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pacing w:after="140"/>
        <w:ind w:firstLine="0"/>
        <w:jc w:val="center"/>
      </w:pPr>
      <w:r>
        <w:t>杜晋华带班育人工作纪实</w:t>
      </w:r>
    </w:p>
    <w:p>
      <w:pPr>
        <w:pStyle w:val="Subtitle"/>
        <w:spacing w:after="280"/>
        <w:ind w:firstLine="0"/>
        <w:jc w:val="center"/>
      </w:pPr>
      <w:r>
        <w:t>计研五三班带班助理个人事迹</w:t>
      </w:r>
    </w:p>
    <w:p>
      <w:r>
        <w:t>在计研五三集体的活动记录里，负责人一栏陆续出现了不同同学的名字：有人牵头组织实践，有人主理主题宣讲，有人筹备体育活动。带班助理杜晋华的工作，则更多落在这些名字背后——协调资源、梳理流程、提醒节点，让同学接过任务时有路可循，遇到困难时有人支持。</w:t>
      </w:r>
    </w:p>
    <w:p>
      <w:r>
        <w:t>杜晋华是清华大学计算机系2022级博士生，自2024年起担任计研五三班带班助理、计研五三党支部书记。他把带班育人的一项重要目标，放在同学参与集体的变化上：从收到通知后参加，到主动承担责任，在办成一件具体的事中获得锻炼。</w:t>
      </w:r>
    </w:p>
    <w:p>
      <w:pPr>
        <w:pStyle w:val="Heading1"/>
      </w:pPr>
      <w:r>
        <w:t>让同学自主选择参与方式</w:t>
      </w:r>
    </w:p>
    <w:p>
      <w:r>
        <w:t>接手集体后，杜晋华面对的是研究生班级的实际情况：同学科研任务忙，年级跨度大，时间安排和兴趣各不相同；活动筹备常由助理和少数骨干承担。怎样让更多同学找到自己的位置，成为他调整工作方式的起点。</w:t>
      </w:r>
    </w:p>
    <w:p>
      <w:r>
        <w:t>他把活动筹备的第一步放在问卷上。喜欢什么主题、偏好什么形式、什么时间有空、还有哪些建议，都成为制定方案的依据。活动安排由此与同学的科研节奏、兴趣需求相衔接，参与的入口也更加具体。</w:t>
      </w:r>
    </w:p>
    <w:p>
      <w:r>
        <w:t>每月，2至3名党员轮值牵头，每人一年承担约2至3次明确任务；非轮值同学根据兴趣参与。他同时鼓励每位同学在研究生阶段至少主理一次活动。这一目标着眼于整个培养阶段，让同学有机会试着设计方案、协调分工、推进执行，在集体事务中承担一份真实责任。</w:t>
      </w:r>
    </w:p>
    <w:p>
      <w:r>
        <w:t>第一次组织活动，先做什么、再找谁？杜晋华把这些问题写进活动说明。从确认主题、调查需求，到宣传招募、通知签到，再到活动总结和记录更新，每一步都有提示，也有可以联系的协助者。方案和总结有模板可用，资源需求可以及时协调。主理同学沿着流程推进，杜晋华负责目标把关、资源协调和风险兜底，帮助一次尝试落到实处。</w:t>
      </w:r>
    </w:p>
    <w:p>
      <w:pPr>
        <w:pStyle w:val="Heading1"/>
        <w:pageBreakBefore/>
        <w:spacing w:before="0"/>
      </w:pPr>
      <w:r>
        <w:t>在南口实践中学习组织协作</w:t>
      </w:r>
    </w:p>
    <w:p>
      <w:r>
        <w:t>2025年8月21日，23名同学参加南口实践。一名学生担任活动主理人，将南口红色教育基地、产业园、政府座谈和国家重点实验室参访串联成一日行程。从红色历史到产业发展，再到科研现场，几个不同的学习环节被放进同一次实践，同学也在活动组织中接触校内外的协作任务。</w:t>
      </w:r>
    </w:p>
    <w:p>
      <w:r>
        <w:t>学生主理活动，背后需要校内外资源的衔接。杜晋华参与前期筹备，对接参访单位、发布招募信息、协调摄影团队，并随队出行、汇总活动材料。他在需要协调的环节投入精力，为学生推进方案提供支撑。</w:t>
      </w:r>
    </w:p>
    <w:p>
      <w:r>
        <w:t>对于首次承担组织工作的同学，一份流程说明连接着具体的实践：活动前确认需求，筹备时对接资源，结束后整理材料。助理把经验和资源交到同学手中，学生则在任务推进中练习沟通、协作和组织。双方各有分工，共同完成一次集体活动。</w:t>
      </w:r>
    </w:p>
    <w:p>
      <w:r>
        <w:t>这样的接力延续到了不同主题中。南口实践之后，德育宣讲、智育交流、体育活动等相继由不同同学主理。2025年8月至2026年9月的活动记录中，共有14位不同学生先后承担主理职责。负责人一栏的变化，记录着更多同学从参与走向组织，也让集体的筹备力量逐渐拓展。</w:t>
      </w:r>
    </w:p>
    <w:p>
      <w:pPr>
        <w:keepNext/>
        <w:spacing w:before="14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8000" cy="1970481"/>
            <wp:docPr id="1" name="Picture 1" descr="2025年8月21日南口特支参观学习合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7048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28000" cy="1969447"/>
            <wp:docPr id="2" name="Picture 2" descr="2025年8月21日昌平交流座谈现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96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图1与图2  2025年8月21日，实践队在南口特支参观学习后合影，并在昌平开展交流座谈。</w:t>
      </w:r>
    </w:p>
    <w:p>
      <w:pPr>
        <w:pStyle w:val="Heading1"/>
        <w:pageBreakBefore/>
        <w:spacing w:before="0"/>
      </w:pPr>
      <w:r>
        <w:t>将专业知识用于社区服务</w:t>
      </w:r>
    </w:p>
    <w:p>
      <w:r>
        <w:t>把舞台交给同学，也意味着让他们走出校园，把专业所学用于真实的社会需求。2025年7月5日，计研五三集体来到龙岗社区，开展“智惠万家·科技同行”AI工具志愿服务。培训面向学生家长，介绍AI工具的使用方法，让人工智能知识与日常使用相连接。</w:t>
      </w:r>
    </w:p>
    <w:p>
      <w:r>
        <w:t>杜晋华负责组织推进和总结推送，同学们共同参与服务。对计算机专业研究生而言，这也是一次转换表达方式的练习：把熟悉的技术内容讲给非专业使用者，将工具使用落实到具体操作。活动从筹备到总结，都为同学提供了发挥专业所长、参与集体协作的机会。</w:t>
      </w:r>
    </w:p>
    <w:p>
      <w:r>
        <w:t>2026年4月30日，集体又联合东升镇党群办，在悦茂购物中心开展国家安全教育暨AI网络安全科普活动。同学们承担问卷发放、秩序维护、物资协助等工作，并由学生进行AI网络安全宣讲。专业知识与社区服务在这里相遇，同学们既参与活动组织，也面向公众分享知识。</w:t>
      </w:r>
    </w:p>
    <w:p>
      <w:r>
        <w:t>对使用者需求的关注，在杜晋华此前的工作中已有体现。2024年参与研团委实践部“同行实践平台”建设时，他曾与外包团队沟通到凌晨2点，围绕实际需求推动平台优化。他也邀请使用者反馈实际使用中的想法和建议，为后续优化提供参考。</w:t>
      </w:r>
    </w:p>
    <w:p>
      <w:pPr>
        <w:keepNext/>
        <w:spacing w:before="100" w:after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84000" cy="3213000"/>
            <wp:docPr id="3" name="Picture 3" descr="2025年7月5日计研五三同学走进龙岗社区开展AI工具志愿服务活动合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gang-privac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2025年7月5日，计研五三同学走进龙岗社区开展AI工具志愿服务。</w:t>
      </w:r>
    </w:p>
    <w:p>
      <w:pPr>
        <w:pStyle w:val="Heading1"/>
        <w:pageBreakBefore/>
        <w:spacing w:before="0"/>
      </w:pPr>
      <w:r>
        <w:t>做好迎新毕业与日常支持</w:t>
      </w:r>
    </w:p>
    <w:p>
      <w:r>
        <w:t>活动之外，带班工作的另一条线贯穿迎新、毕业和日常事务。2024年，杜晋华为新生编写了3500余字的班级说明，把集体情况和参与方式整理成可以查阅的材料。初入研究生阶段的同学，有了了解班级、寻找参与入口的起点。</w:t>
      </w:r>
    </w:p>
    <w:p>
      <w:r>
        <w:t>2026年8月31日，他组织新生班会，介绍集体情况和社会工作岗位分工，新同学依次自我介绍。当天的组织生活由轮值同学主讲，分享研究生阶段的学习体会。班会还回应了新生问卷中的课程、科研和校园适应等问题，并开放现场提问。集体如何运转、同学可以怎样参与，与眼前的学习生活问题一起得到交流。</w:t>
      </w:r>
    </w:p>
    <w:p>
      <w:r>
        <w:t>毕业季的支持同样落在具体环节。2026年5月28日，杜晋华为毕业生党员讲授离校前专题党课，讲解组织关系转接要求，提醒纪律和责任；6月，他又在线上开展组织关系转接培训，并提供毕业季流程指导。从熟悉校园到准备离校，日常事务中的关键节点，都需要有人细致衔接。</w:t>
      </w:r>
    </w:p>
    <w:p>
      <w:r>
        <w:t>这些工作也被持续留下。逐周台账从2024年8月记录至2026年10月18日；2026年8月23日，班级网站部署上线，9月26日又整理系统使用文档。工作记录、活动材料和交接文件逐步积累，让后续组织者能够查到已有经验，接续开展工作。</w:t>
      </w:r>
    </w:p>
    <w:p>
      <w:r>
        <w:t>2025年，集体开展14次组织生活、15次五育活动。所带集体先后获评笃行班团、卓越班团、甲级团支部和清华学生先进基层党组织，并与社科博41班获评优异结对班团。杜晋华本人曾获优秀共产党员、三好学生、优秀共青团员及社会工作二等奖学金。</w:t>
      </w:r>
    </w:p>
    <w:p>
      <w:r>
        <w:t>在这些成绩之外，活动负责人一栏还在写下新的名字。让同学有机会站到台前，让资源、流程与日常支持跟上他们的脚步，是杜晋华持续推进的带班育人工作。一次活动留下经验，一位同学接过任务，集体就在这样的接力中继续生长。</w:t>
      </w:r>
    </w:p>
    <w:sectPr>
      <w:headerReference r:id="rId3" w:type="default"/>
      <w:footerReference r:id="rId4" w:type="default"/>
      <w:footerReference r:id="rId5" w:type="even"/>
      <w:footnotePr>
        <w:numFmt w:val="chicago"/>
      </w:footnotePr>
      <w:pgSz w:w="11906" w:h="16838"/>
      <w:pgMar w:top="1191" w:right="1332" w:bottom="1162" w:left="1332" w:header="510" w:footer="51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FDD5">
    <w:pPr>
      <w:pStyle w:val="6"/>
      <w:framePr w:wrap="around" w:vAnchor="text" w:hAnchor="margin" w:xAlign="center" w:y="1"/>
      <w:ind w:firstLine="0"/>
      <w:jc w:val="center"/>
      <w:rPr>
        <w:rStyle w:val="12"/>
      </w:rPr>
    </w:pPr>
    <w:r>
      <w:rPr>
        <w:rFonts w:ascii="STSong" w:hAnsi="STSong"/>
        <w:sz w:val="18"/>
      </w:rPr>
    </w:r>
    <w:fldSimple w:instr="PAGE"/>
  </w:p>
  <w:p w14:paraId="7943EC18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8105C">
    <w:pPr>
      <w:pStyle w:val="6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0E25696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ABAFE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numFmt w:val="chicago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xM2M1MzFlOWU1NWY0ZjAxNTcxYjk1Y2ZiMGVkMzUifQ=="/>
  </w:docVars>
  <w:rsids>
    <w:rsidRoot w:val="000E46E0"/>
    <w:rsid w:val="0000368D"/>
    <w:rsid w:val="000046EA"/>
    <w:rsid w:val="00006446"/>
    <w:rsid w:val="00014879"/>
    <w:rsid w:val="000220D6"/>
    <w:rsid w:val="0003406A"/>
    <w:rsid w:val="00036527"/>
    <w:rsid w:val="00041427"/>
    <w:rsid w:val="0004242D"/>
    <w:rsid w:val="00046E41"/>
    <w:rsid w:val="000500EB"/>
    <w:rsid w:val="00055977"/>
    <w:rsid w:val="000568D9"/>
    <w:rsid w:val="00063E29"/>
    <w:rsid w:val="000664F5"/>
    <w:rsid w:val="00071288"/>
    <w:rsid w:val="00072E7A"/>
    <w:rsid w:val="000774C1"/>
    <w:rsid w:val="00084196"/>
    <w:rsid w:val="00084AC9"/>
    <w:rsid w:val="00085313"/>
    <w:rsid w:val="00086F72"/>
    <w:rsid w:val="00090227"/>
    <w:rsid w:val="000957AC"/>
    <w:rsid w:val="00095A43"/>
    <w:rsid w:val="00096E48"/>
    <w:rsid w:val="000B06C1"/>
    <w:rsid w:val="000B1A47"/>
    <w:rsid w:val="000B2D00"/>
    <w:rsid w:val="000C3BB5"/>
    <w:rsid w:val="000C5206"/>
    <w:rsid w:val="000D7BFA"/>
    <w:rsid w:val="000E11D6"/>
    <w:rsid w:val="000E3ACF"/>
    <w:rsid w:val="000E46E0"/>
    <w:rsid w:val="000E7930"/>
    <w:rsid w:val="000F4AA1"/>
    <w:rsid w:val="00101C13"/>
    <w:rsid w:val="00106BE3"/>
    <w:rsid w:val="0011275B"/>
    <w:rsid w:val="00114421"/>
    <w:rsid w:val="001201F5"/>
    <w:rsid w:val="00123200"/>
    <w:rsid w:val="00125052"/>
    <w:rsid w:val="001341B2"/>
    <w:rsid w:val="00134C09"/>
    <w:rsid w:val="001430C3"/>
    <w:rsid w:val="00150BF6"/>
    <w:rsid w:val="00152B9D"/>
    <w:rsid w:val="00155447"/>
    <w:rsid w:val="00155FAD"/>
    <w:rsid w:val="00157D7A"/>
    <w:rsid w:val="00161810"/>
    <w:rsid w:val="00162B0A"/>
    <w:rsid w:val="001710F5"/>
    <w:rsid w:val="0018305D"/>
    <w:rsid w:val="00190B67"/>
    <w:rsid w:val="00193EF2"/>
    <w:rsid w:val="001A2192"/>
    <w:rsid w:val="001A72D8"/>
    <w:rsid w:val="001B1894"/>
    <w:rsid w:val="001B38F0"/>
    <w:rsid w:val="001B7F92"/>
    <w:rsid w:val="001C7697"/>
    <w:rsid w:val="001D0658"/>
    <w:rsid w:val="001D12D1"/>
    <w:rsid w:val="001D4823"/>
    <w:rsid w:val="001D5309"/>
    <w:rsid w:val="001D6FC2"/>
    <w:rsid w:val="001D74D0"/>
    <w:rsid w:val="001E487F"/>
    <w:rsid w:val="001E529A"/>
    <w:rsid w:val="001E6CB8"/>
    <w:rsid w:val="001F402A"/>
    <w:rsid w:val="0020389F"/>
    <w:rsid w:val="00210365"/>
    <w:rsid w:val="00215BB3"/>
    <w:rsid w:val="0021714A"/>
    <w:rsid w:val="00217923"/>
    <w:rsid w:val="0022030A"/>
    <w:rsid w:val="00223D33"/>
    <w:rsid w:val="00224ACB"/>
    <w:rsid w:val="002315C0"/>
    <w:rsid w:val="002368E3"/>
    <w:rsid w:val="002452C6"/>
    <w:rsid w:val="002545C9"/>
    <w:rsid w:val="0026097B"/>
    <w:rsid w:val="00260D1C"/>
    <w:rsid w:val="00263F8F"/>
    <w:rsid w:val="002647CE"/>
    <w:rsid w:val="00266616"/>
    <w:rsid w:val="00276AB6"/>
    <w:rsid w:val="00281F21"/>
    <w:rsid w:val="002826F4"/>
    <w:rsid w:val="0029323F"/>
    <w:rsid w:val="002957A2"/>
    <w:rsid w:val="002957F3"/>
    <w:rsid w:val="002A0864"/>
    <w:rsid w:val="002A2E67"/>
    <w:rsid w:val="002A37CD"/>
    <w:rsid w:val="002A6E59"/>
    <w:rsid w:val="002A7435"/>
    <w:rsid w:val="002B08BE"/>
    <w:rsid w:val="002B2E19"/>
    <w:rsid w:val="002B5859"/>
    <w:rsid w:val="002C284F"/>
    <w:rsid w:val="002C52A0"/>
    <w:rsid w:val="002D0405"/>
    <w:rsid w:val="002E257A"/>
    <w:rsid w:val="002F070F"/>
    <w:rsid w:val="002F0ABF"/>
    <w:rsid w:val="00306176"/>
    <w:rsid w:val="00307A71"/>
    <w:rsid w:val="00317FC8"/>
    <w:rsid w:val="00335750"/>
    <w:rsid w:val="00337FCD"/>
    <w:rsid w:val="00343099"/>
    <w:rsid w:val="00345549"/>
    <w:rsid w:val="00345714"/>
    <w:rsid w:val="00346D27"/>
    <w:rsid w:val="003516A1"/>
    <w:rsid w:val="00355ECE"/>
    <w:rsid w:val="003602AF"/>
    <w:rsid w:val="00371A2F"/>
    <w:rsid w:val="00373018"/>
    <w:rsid w:val="00381656"/>
    <w:rsid w:val="00381E40"/>
    <w:rsid w:val="00383091"/>
    <w:rsid w:val="00384653"/>
    <w:rsid w:val="00391238"/>
    <w:rsid w:val="003948C1"/>
    <w:rsid w:val="00395F45"/>
    <w:rsid w:val="003B684D"/>
    <w:rsid w:val="003C1D1D"/>
    <w:rsid w:val="003C33AA"/>
    <w:rsid w:val="003C3E40"/>
    <w:rsid w:val="003C4FC6"/>
    <w:rsid w:val="003C6B2C"/>
    <w:rsid w:val="003C7D44"/>
    <w:rsid w:val="003D15DC"/>
    <w:rsid w:val="003D2C90"/>
    <w:rsid w:val="003E269A"/>
    <w:rsid w:val="003E35FE"/>
    <w:rsid w:val="003E4229"/>
    <w:rsid w:val="003E697F"/>
    <w:rsid w:val="003F7935"/>
    <w:rsid w:val="004021BE"/>
    <w:rsid w:val="00407165"/>
    <w:rsid w:val="00415022"/>
    <w:rsid w:val="004234B9"/>
    <w:rsid w:val="00423A47"/>
    <w:rsid w:val="00426C56"/>
    <w:rsid w:val="004314FD"/>
    <w:rsid w:val="0043501C"/>
    <w:rsid w:val="0045196A"/>
    <w:rsid w:val="0045728A"/>
    <w:rsid w:val="00457E5E"/>
    <w:rsid w:val="004664BE"/>
    <w:rsid w:val="00472783"/>
    <w:rsid w:val="00481A8C"/>
    <w:rsid w:val="00483E6D"/>
    <w:rsid w:val="004868C3"/>
    <w:rsid w:val="00487D29"/>
    <w:rsid w:val="0049560E"/>
    <w:rsid w:val="004A0FBF"/>
    <w:rsid w:val="004A3A5E"/>
    <w:rsid w:val="004A4405"/>
    <w:rsid w:val="004B04E0"/>
    <w:rsid w:val="004B19D7"/>
    <w:rsid w:val="004B2899"/>
    <w:rsid w:val="004B4DD3"/>
    <w:rsid w:val="004B7B8F"/>
    <w:rsid w:val="004C295D"/>
    <w:rsid w:val="004C3518"/>
    <w:rsid w:val="004C3679"/>
    <w:rsid w:val="004C462C"/>
    <w:rsid w:val="004C6A21"/>
    <w:rsid w:val="004C79D8"/>
    <w:rsid w:val="004E29C2"/>
    <w:rsid w:val="004E5FB1"/>
    <w:rsid w:val="004E7D27"/>
    <w:rsid w:val="004F081B"/>
    <w:rsid w:val="0050035C"/>
    <w:rsid w:val="00501B5F"/>
    <w:rsid w:val="00503184"/>
    <w:rsid w:val="00503AA6"/>
    <w:rsid w:val="00503CBF"/>
    <w:rsid w:val="005124E7"/>
    <w:rsid w:val="00515A4C"/>
    <w:rsid w:val="005200B7"/>
    <w:rsid w:val="00521502"/>
    <w:rsid w:val="00525E75"/>
    <w:rsid w:val="00525F6E"/>
    <w:rsid w:val="00530FED"/>
    <w:rsid w:val="00531EBE"/>
    <w:rsid w:val="005324CC"/>
    <w:rsid w:val="005330BB"/>
    <w:rsid w:val="00533FB7"/>
    <w:rsid w:val="00537DE1"/>
    <w:rsid w:val="00537E39"/>
    <w:rsid w:val="00544187"/>
    <w:rsid w:val="00544869"/>
    <w:rsid w:val="00552948"/>
    <w:rsid w:val="005544AE"/>
    <w:rsid w:val="00555A9A"/>
    <w:rsid w:val="00570ED6"/>
    <w:rsid w:val="00576FF7"/>
    <w:rsid w:val="00582042"/>
    <w:rsid w:val="005837B0"/>
    <w:rsid w:val="0058399A"/>
    <w:rsid w:val="005845A3"/>
    <w:rsid w:val="005853E9"/>
    <w:rsid w:val="00586202"/>
    <w:rsid w:val="00592055"/>
    <w:rsid w:val="00592989"/>
    <w:rsid w:val="005A219B"/>
    <w:rsid w:val="005A6FE2"/>
    <w:rsid w:val="005B4139"/>
    <w:rsid w:val="005C140B"/>
    <w:rsid w:val="005C314C"/>
    <w:rsid w:val="005C3743"/>
    <w:rsid w:val="005C3D1B"/>
    <w:rsid w:val="005D7346"/>
    <w:rsid w:val="005E0788"/>
    <w:rsid w:val="005E229F"/>
    <w:rsid w:val="005E5DCD"/>
    <w:rsid w:val="005F0BED"/>
    <w:rsid w:val="005F2292"/>
    <w:rsid w:val="006005A5"/>
    <w:rsid w:val="00607729"/>
    <w:rsid w:val="00616348"/>
    <w:rsid w:val="00620A46"/>
    <w:rsid w:val="00621A42"/>
    <w:rsid w:val="006238DE"/>
    <w:rsid w:val="0062736B"/>
    <w:rsid w:val="006315EA"/>
    <w:rsid w:val="00637C63"/>
    <w:rsid w:val="00645BB8"/>
    <w:rsid w:val="00651968"/>
    <w:rsid w:val="00660492"/>
    <w:rsid w:val="00663740"/>
    <w:rsid w:val="006643A8"/>
    <w:rsid w:val="00670586"/>
    <w:rsid w:val="006707B4"/>
    <w:rsid w:val="006711DB"/>
    <w:rsid w:val="0069242F"/>
    <w:rsid w:val="0069470C"/>
    <w:rsid w:val="006A296A"/>
    <w:rsid w:val="006A37EB"/>
    <w:rsid w:val="006B37E4"/>
    <w:rsid w:val="006B5281"/>
    <w:rsid w:val="006C2EA7"/>
    <w:rsid w:val="006C3E6A"/>
    <w:rsid w:val="006D20FB"/>
    <w:rsid w:val="006D4B73"/>
    <w:rsid w:val="006E09BA"/>
    <w:rsid w:val="006E4042"/>
    <w:rsid w:val="006E7519"/>
    <w:rsid w:val="006F246B"/>
    <w:rsid w:val="0070105D"/>
    <w:rsid w:val="0070171F"/>
    <w:rsid w:val="00714AB7"/>
    <w:rsid w:val="007164B2"/>
    <w:rsid w:val="00717018"/>
    <w:rsid w:val="007251D7"/>
    <w:rsid w:val="007303DF"/>
    <w:rsid w:val="0073227F"/>
    <w:rsid w:val="00733A6E"/>
    <w:rsid w:val="00733F9A"/>
    <w:rsid w:val="00745A2D"/>
    <w:rsid w:val="00747D0F"/>
    <w:rsid w:val="00751E91"/>
    <w:rsid w:val="0075432F"/>
    <w:rsid w:val="00755A0C"/>
    <w:rsid w:val="007567E7"/>
    <w:rsid w:val="00770AFC"/>
    <w:rsid w:val="00771D96"/>
    <w:rsid w:val="0078626B"/>
    <w:rsid w:val="00786CAD"/>
    <w:rsid w:val="0079249A"/>
    <w:rsid w:val="007A031C"/>
    <w:rsid w:val="007A0375"/>
    <w:rsid w:val="007A3A87"/>
    <w:rsid w:val="007A56EB"/>
    <w:rsid w:val="007B3D3D"/>
    <w:rsid w:val="007C3176"/>
    <w:rsid w:val="007D0A75"/>
    <w:rsid w:val="007D102F"/>
    <w:rsid w:val="007E38A5"/>
    <w:rsid w:val="007F101D"/>
    <w:rsid w:val="00800409"/>
    <w:rsid w:val="008031C0"/>
    <w:rsid w:val="0081321F"/>
    <w:rsid w:val="008142F1"/>
    <w:rsid w:val="00815FDB"/>
    <w:rsid w:val="00816F2D"/>
    <w:rsid w:val="008219F1"/>
    <w:rsid w:val="0083139F"/>
    <w:rsid w:val="00837BCE"/>
    <w:rsid w:val="00841A5F"/>
    <w:rsid w:val="0085101A"/>
    <w:rsid w:val="008546C2"/>
    <w:rsid w:val="00854B64"/>
    <w:rsid w:val="00857769"/>
    <w:rsid w:val="00861CA1"/>
    <w:rsid w:val="00863B1E"/>
    <w:rsid w:val="0086411C"/>
    <w:rsid w:val="008654ED"/>
    <w:rsid w:val="00866B55"/>
    <w:rsid w:val="008677DE"/>
    <w:rsid w:val="00870A78"/>
    <w:rsid w:val="00872F1B"/>
    <w:rsid w:val="00874CB8"/>
    <w:rsid w:val="00881152"/>
    <w:rsid w:val="00887901"/>
    <w:rsid w:val="00890DBD"/>
    <w:rsid w:val="0089307C"/>
    <w:rsid w:val="008A5BB5"/>
    <w:rsid w:val="008A6FE5"/>
    <w:rsid w:val="008B2F0B"/>
    <w:rsid w:val="008B4C75"/>
    <w:rsid w:val="008B5F98"/>
    <w:rsid w:val="008B6F24"/>
    <w:rsid w:val="008C2FEB"/>
    <w:rsid w:val="008C4FC1"/>
    <w:rsid w:val="008D2925"/>
    <w:rsid w:val="008D51C1"/>
    <w:rsid w:val="008E1B98"/>
    <w:rsid w:val="008F5FB9"/>
    <w:rsid w:val="008F71C3"/>
    <w:rsid w:val="00903C25"/>
    <w:rsid w:val="0092344D"/>
    <w:rsid w:val="00923C31"/>
    <w:rsid w:val="00925499"/>
    <w:rsid w:val="00927E8A"/>
    <w:rsid w:val="00934818"/>
    <w:rsid w:val="00940247"/>
    <w:rsid w:val="0094134E"/>
    <w:rsid w:val="00944460"/>
    <w:rsid w:val="00954202"/>
    <w:rsid w:val="0095541C"/>
    <w:rsid w:val="0095614F"/>
    <w:rsid w:val="00960F94"/>
    <w:rsid w:val="0096313A"/>
    <w:rsid w:val="0096499F"/>
    <w:rsid w:val="009658CF"/>
    <w:rsid w:val="009666FC"/>
    <w:rsid w:val="00971C65"/>
    <w:rsid w:val="00976172"/>
    <w:rsid w:val="00983FB8"/>
    <w:rsid w:val="009908EF"/>
    <w:rsid w:val="00991485"/>
    <w:rsid w:val="009A3B0C"/>
    <w:rsid w:val="009B16E6"/>
    <w:rsid w:val="009B1D17"/>
    <w:rsid w:val="009B5ECB"/>
    <w:rsid w:val="009C69AF"/>
    <w:rsid w:val="009C7629"/>
    <w:rsid w:val="009D27E0"/>
    <w:rsid w:val="009D6310"/>
    <w:rsid w:val="009D6891"/>
    <w:rsid w:val="009D69E4"/>
    <w:rsid w:val="009E3BDD"/>
    <w:rsid w:val="009E3D88"/>
    <w:rsid w:val="009E46EB"/>
    <w:rsid w:val="009F2611"/>
    <w:rsid w:val="009F7CBE"/>
    <w:rsid w:val="00A00D53"/>
    <w:rsid w:val="00A0462C"/>
    <w:rsid w:val="00A04C14"/>
    <w:rsid w:val="00A057C5"/>
    <w:rsid w:val="00A11806"/>
    <w:rsid w:val="00A12585"/>
    <w:rsid w:val="00A13419"/>
    <w:rsid w:val="00A15A36"/>
    <w:rsid w:val="00A17511"/>
    <w:rsid w:val="00A20349"/>
    <w:rsid w:val="00A22A56"/>
    <w:rsid w:val="00A251E6"/>
    <w:rsid w:val="00A468E3"/>
    <w:rsid w:val="00A5405B"/>
    <w:rsid w:val="00A70E76"/>
    <w:rsid w:val="00A76E45"/>
    <w:rsid w:val="00A77360"/>
    <w:rsid w:val="00A77C55"/>
    <w:rsid w:val="00A80FBE"/>
    <w:rsid w:val="00A838E5"/>
    <w:rsid w:val="00A860BD"/>
    <w:rsid w:val="00A87393"/>
    <w:rsid w:val="00A8792C"/>
    <w:rsid w:val="00A900B9"/>
    <w:rsid w:val="00A90486"/>
    <w:rsid w:val="00A9146E"/>
    <w:rsid w:val="00A92354"/>
    <w:rsid w:val="00A95C74"/>
    <w:rsid w:val="00AA4387"/>
    <w:rsid w:val="00AA627E"/>
    <w:rsid w:val="00AB5614"/>
    <w:rsid w:val="00AB5839"/>
    <w:rsid w:val="00AB5E37"/>
    <w:rsid w:val="00AC1963"/>
    <w:rsid w:val="00AC1B8D"/>
    <w:rsid w:val="00AC3274"/>
    <w:rsid w:val="00AC4DE4"/>
    <w:rsid w:val="00AC5CCA"/>
    <w:rsid w:val="00AD0223"/>
    <w:rsid w:val="00AD21E1"/>
    <w:rsid w:val="00AD5C7D"/>
    <w:rsid w:val="00AD7BBF"/>
    <w:rsid w:val="00AE0CA2"/>
    <w:rsid w:val="00AE1328"/>
    <w:rsid w:val="00AE2DBC"/>
    <w:rsid w:val="00AE3D56"/>
    <w:rsid w:val="00AF127E"/>
    <w:rsid w:val="00AF13A7"/>
    <w:rsid w:val="00AF405B"/>
    <w:rsid w:val="00AF71A8"/>
    <w:rsid w:val="00B0050B"/>
    <w:rsid w:val="00B01B0E"/>
    <w:rsid w:val="00B11E11"/>
    <w:rsid w:val="00B13244"/>
    <w:rsid w:val="00B13736"/>
    <w:rsid w:val="00B20A7B"/>
    <w:rsid w:val="00B223BB"/>
    <w:rsid w:val="00B23B8F"/>
    <w:rsid w:val="00B3086A"/>
    <w:rsid w:val="00B339B1"/>
    <w:rsid w:val="00B35B7F"/>
    <w:rsid w:val="00B40DF0"/>
    <w:rsid w:val="00B4161D"/>
    <w:rsid w:val="00B56BE5"/>
    <w:rsid w:val="00B61478"/>
    <w:rsid w:val="00B64C9A"/>
    <w:rsid w:val="00B74069"/>
    <w:rsid w:val="00B75646"/>
    <w:rsid w:val="00B77EB4"/>
    <w:rsid w:val="00B77F5F"/>
    <w:rsid w:val="00B814E0"/>
    <w:rsid w:val="00B83EB5"/>
    <w:rsid w:val="00B85A1F"/>
    <w:rsid w:val="00B87F2F"/>
    <w:rsid w:val="00BA0B09"/>
    <w:rsid w:val="00BA54C6"/>
    <w:rsid w:val="00BB7C9E"/>
    <w:rsid w:val="00BC15E0"/>
    <w:rsid w:val="00BC2ABD"/>
    <w:rsid w:val="00BC3753"/>
    <w:rsid w:val="00BC5939"/>
    <w:rsid w:val="00BD0FF6"/>
    <w:rsid w:val="00BD4681"/>
    <w:rsid w:val="00BE079E"/>
    <w:rsid w:val="00BF0634"/>
    <w:rsid w:val="00BF3534"/>
    <w:rsid w:val="00C010CB"/>
    <w:rsid w:val="00C136C7"/>
    <w:rsid w:val="00C150ED"/>
    <w:rsid w:val="00C15529"/>
    <w:rsid w:val="00C230BD"/>
    <w:rsid w:val="00C23B28"/>
    <w:rsid w:val="00C242B1"/>
    <w:rsid w:val="00C322BA"/>
    <w:rsid w:val="00C41803"/>
    <w:rsid w:val="00C4498B"/>
    <w:rsid w:val="00C4730F"/>
    <w:rsid w:val="00C477C6"/>
    <w:rsid w:val="00C47972"/>
    <w:rsid w:val="00C513BC"/>
    <w:rsid w:val="00C5196E"/>
    <w:rsid w:val="00C53A7B"/>
    <w:rsid w:val="00C6177A"/>
    <w:rsid w:val="00C67486"/>
    <w:rsid w:val="00C67EFE"/>
    <w:rsid w:val="00C71C3A"/>
    <w:rsid w:val="00C74334"/>
    <w:rsid w:val="00C773C6"/>
    <w:rsid w:val="00C83A0C"/>
    <w:rsid w:val="00C91755"/>
    <w:rsid w:val="00C96D0D"/>
    <w:rsid w:val="00C97521"/>
    <w:rsid w:val="00CA477C"/>
    <w:rsid w:val="00CA49E6"/>
    <w:rsid w:val="00CA5A67"/>
    <w:rsid w:val="00CB13F9"/>
    <w:rsid w:val="00CB14C1"/>
    <w:rsid w:val="00CB437B"/>
    <w:rsid w:val="00CC68CE"/>
    <w:rsid w:val="00CC7666"/>
    <w:rsid w:val="00CD2E00"/>
    <w:rsid w:val="00CD7DEB"/>
    <w:rsid w:val="00CE6A6D"/>
    <w:rsid w:val="00CE76F5"/>
    <w:rsid w:val="00CF05F5"/>
    <w:rsid w:val="00D02CBC"/>
    <w:rsid w:val="00D02D72"/>
    <w:rsid w:val="00D04290"/>
    <w:rsid w:val="00D047D9"/>
    <w:rsid w:val="00D11289"/>
    <w:rsid w:val="00D119AE"/>
    <w:rsid w:val="00D119E9"/>
    <w:rsid w:val="00D15D24"/>
    <w:rsid w:val="00D2304A"/>
    <w:rsid w:val="00D24277"/>
    <w:rsid w:val="00D24981"/>
    <w:rsid w:val="00D25D01"/>
    <w:rsid w:val="00D30FEF"/>
    <w:rsid w:val="00D40948"/>
    <w:rsid w:val="00D411A6"/>
    <w:rsid w:val="00D41459"/>
    <w:rsid w:val="00D43784"/>
    <w:rsid w:val="00D46941"/>
    <w:rsid w:val="00D46B69"/>
    <w:rsid w:val="00D51F23"/>
    <w:rsid w:val="00D52A21"/>
    <w:rsid w:val="00D61662"/>
    <w:rsid w:val="00D6702F"/>
    <w:rsid w:val="00D72DFF"/>
    <w:rsid w:val="00D75430"/>
    <w:rsid w:val="00D77924"/>
    <w:rsid w:val="00D80474"/>
    <w:rsid w:val="00D8278B"/>
    <w:rsid w:val="00D828D5"/>
    <w:rsid w:val="00D86C37"/>
    <w:rsid w:val="00D911D5"/>
    <w:rsid w:val="00D97442"/>
    <w:rsid w:val="00DA025D"/>
    <w:rsid w:val="00DA703E"/>
    <w:rsid w:val="00DB2C87"/>
    <w:rsid w:val="00DB46C0"/>
    <w:rsid w:val="00DC39F1"/>
    <w:rsid w:val="00DC3E73"/>
    <w:rsid w:val="00DC4E1C"/>
    <w:rsid w:val="00DC7A49"/>
    <w:rsid w:val="00DD020E"/>
    <w:rsid w:val="00DD5CDE"/>
    <w:rsid w:val="00DD5D94"/>
    <w:rsid w:val="00DE108A"/>
    <w:rsid w:val="00DE27E7"/>
    <w:rsid w:val="00DE30C1"/>
    <w:rsid w:val="00DE618C"/>
    <w:rsid w:val="00DF07C7"/>
    <w:rsid w:val="00DF6BA7"/>
    <w:rsid w:val="00DF7FFE"/>
    <w:rsid w:val="00E04E68"/>
    <w:rsid w:val="00E201A0"/>
    <w:rsid w:val="00E20253"/>
    <w:rsid w:val="00E26C19"/>
    <w:rsid w:val="00E429F4"/>
    <w:rsid w:val="00E44ABC"/>
    <w:rsid w:val="00E477D8"/>
    <w:rsid w:val="00E55861"/>
    <w:rsid w:val="00E60A33"/>
    <w:rsid w:val="00E61466"/>
    <w:rsid w:val="00E62F12"/>
    <w:rsid w:val="00E62FC3"/>
    <w:rsid w:val="00E63A09"/>
    <w:rsid w:val="00E63A6A"/>
    <w:rsid w:val="00E63E35"/>
    <w:rsid w:val="00E65DFF"/>
    <w:rsid w:val="00E6703B"/>
    <w:rsid w:val="00E67053"/>
    <w:rsid w:val="00E80855"/>
    <w:rsid w:val="00E81BAB"/>
    <w:rsid w:val="00E822D8"/>
    <w:rsid w:val="00E8316B"/>
    <w:rsid w:val="00E9699F"/>
    <w:rsid w:val="00EB47BE"/>
    <w:rsid w:val="00EC0C6D"/>
    <w:rsid w:val="00ED1FCA"/>
    <w:rsid w:val="00ED3C8B"/>
    <w:rsid w:val="00ED422E"/>
    <w:rsid w:val="00ED6C7A"/>
    <w:rsid w:val="00ED79F8"/>
    <w:rsid w:val="00ED7E3C"/>
    <w:rsid w:val="00EE21A1"/>
    <w:rsid w:val="00EE642C"/>
    <w:rsid w:val="00EF3BCB"/>
    <w:rsid w:val="00EF63AB"/>
    <w:rsid w:val="00EF7BBD"/>
    <w:rsid w:val="00F10687"/>
    <w:rsid w:val="00F12016"/>
    <w:rsid w:val="00F15DA2"/>
    <w:rsid w:val="00F15ECD"/>
    <w:rsid w:val="00F16563"/>
    <w:rsid w:val="00F17D4D"/>
    <w:rsid w:val="00F214BB"/>
    <w:rsid w:val="00F27B04"/>
    <w:rsid w:val="00F356DE"/>
    <w:rsid w:val="00F41DED"/>
    <w:rsid w:val="00F42F9E"/>
    <w:rsid w:val="00F4610F"/>
    <w:rsid w:val="00F477FD"/>
    <w:rsid w:val="00F5401A"/>
    <w:rsid w:val="00F60362"/>
    <w:rsid w:val="00F61F99"/>
    <w:rsid w:val="00F634B6"/>
    <w:rsid w:val="00F65ABA"/>
    <w:rsid w:val="00F67235"/>
    <w:rsid w:val="00F6782A"/>
    <w:rsid w:val="00F710B4"/>
    <w:rsid w:val="00F815CB"/>
    <w:rsid w:val="00F852F2"/>
    <w:rsid w:val="00F9205C"/>
    <w:rsid w:val="00F966DA"/>
    <w:rsid w:val="00FA3921"/>
    <w:rsid w:val="00FB45A4"/>
    <w:rsid w:val="00FC5DA5"/>
    <w:rsid w:val="00FD1FDE"/>
    <w:rsid w:val="00FD4327"/>
    <w:rsid w:val="00FE054A"/>
    <w:rsid w:val="00FF1372"/>
    <w:rsid w:val="00FF69C8"/>
    <w:rsid w:val="0FBB017D"/>
    <w:rsid w:val="19A5109C"/>
    <w:rsid w:val="1A807414"/>
    <w:rsid w:val="1B151A00"/>
    <w:rsid w:val="297240B6"/>
    <w:rsid w:val="3D5347E8"/>
    <w:rsid w:val="3FF986AA"/>
    <w:rsid w:val="5BFB09B2"/>
    <w:rsid w:val="9FA2AA8F"/>
    <w:rsid w:val="D7138A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48" w:lineRule="auto"/>
      <w:ind w:firstLine="480"/>
      <w:jc w:val="both"/>
    </w:pPr>
    <w:rPr>
      <w:rFonts w:ascii="STSong" w:hAnsi="STSong" w:eastAsia="STSong" w:cs="STSong"/>
      <w:b w:val="0"/>
      <w:color w:val="000000"/>
      <w:kern w:val="2"/>
      <w:sz w:val="24"/>
      <w:szCs w:val="24"/>
      <w:lang w:val="zh-CN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Body Text"/>
    <w:basedOn w:val="1"/>
    <w:uiPriority w:val="0"/>
    <w:pPr>
      <w:spacing w:line="360" w:lineRule="auto"/>
    </w:pPr>
    <w:rPr>
      <w:sz w:val="24"/>
    </w:rPr>
  </w:style>
  <w:style w:type="paragraph" w:styleId="4">
    <w:name w:val="Body Text Indent 2"/>
    <w:basedOn w:val="1"/>
    <w:uiPriority w:val="0"/>
    <w:pPr>
      <w:widowControl/>
      <w:spacing w:line="400" w:lineRule="exact"/>
      <w:ind w:firstLine="240" w:firstLineChars="100"/>
    </w:pPr>
    <w:rPr>
      <w:kern w:val="0"/>
      <w:sz w:val="24"/>
      <w:szCs w:val="20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16"/>
    <w:semiHidden/>
    <w:uiPriority w:val="0"/>
    <w:pPr>
      <w:snapToGrid w:val="0"/>
      <w:jc w:val="left"/>
    </w:pPr>
    <w:rPr>
      <w:sz w:val="18"/>
      <w:szCs w:val="18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uiPriority w:val="0"/>
  </w:style>
  <w:style w:type="character" w:styleId="13">
    <w:name w:val="Hyperlink"/>
    <w:uiPriority w:val="0"/>
    <w:rPr>
      <w:color w:val="0000FF"/>
      <w:u w:val="single"/>
    </w:rPr>
  </w:style>
  <w:style w:type="character" w:styleId="14">
    <w:name w:val="footnote reference"/>
    <w:semiHidden/>
    <w:uiPriority w:val="0"/>
    <w:rPr>
      <w:vertAlign w:val="superscript"/>
    </w:rPr>
  </w:style>
  <w:style w:type="character" w:customStyle="1" w:styleId="15">
    <w:name w:val="页眉 Char"/>
    <w:link w:val="7"/>
    <w:semiHidden/>
    <w:uiPriority w:val="99"/>
    <w:rPr>
      <w:kern w:val="2"/>
      <w:sz w:val="18"/>
      <w:szCs w:val="18"/>
    </w:rPr>
  </w:style>
  <w:style w:type="character" w:customStyle="1" w:styleId="16">
    <w:name w:val="脚注文本 Char"/>
    <w:link w:val="8"/>
    <w:semiHidden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Title">
    <w:name w:val="Title"/>
    <w:pPr>
      <w:spacing w:before="0" w:after="120" w:line="288" w:lineRule="auto"/>
    </w:pPr>
    <w:rPr>
      <w:rFonts w:ascii="Hiragino Sans GB" w:hAnsi="Hiragino Sans GB" w:eastAsia="Hiragino Sans GB" w:cs="Hiragino Sans GB"/>
      <w:b/>
      <w:color w:val="000000"/>
      <w:sz w:val="40"/>
      <w:lang w:val="zh-CN" w:eastAsia="zh-CN"/>
    </w:rPr>
  </w:style>
  <w:style w:type="paragraph" w:customStyle="1" w:styleId="Subtitle">
    <w:name w:val="Subtitle"/>
    <w:pPr>
      <w:spacing w:before="0" w:after="120" w:line="288" w:lineRule="auto"/>
    </w:pPr>
    <w:rPr>
      <w:rFonts w:ascii="STSong" w:hAnsi="STSong" w:eastAsia="STSong" w:cs="STSong"/>
      <w:b w:val="0"/>
      <w:color w:val="000000"/>
      <w:sz w:val="24"/>
      <w:lang w:val="zh-CN" w:eastAsia="zh-CN"/>
    </w:rPr>
  </w:style>
  <w:style w:type="paragraph" w:customStyle="1" w:styleId="Heading1">
    <w:name w:val="heading 1"/>
    <w:pPr>
      <w:keepNext/>
      <w:spacing w:before="180" w:after="160" w:line="348" w:lineRule="auto"/>
      <w:ind w:firstLine="0"/>
    </w:pPr>
    <w:rPr>
      <w:rFonts w:ascii="Hiragino Sans GB" w:hAnsi="Hiragino Sans GB" w:eastAsia="Hiragino Sans GB" w:cs="Hiragino Sans GB"/>
      <w:b/>
      <w:color w:val="000000"/>
      <w:sz w:val="27"/>
      <w:lang w:val="zh-CN" w:eastAsia="zh-CN"/>
    </w:rPr>
  </w:style>
  <w:style w:type="paragraph" w:customStyle="1" w:styleId="Caption">
    <w:name w:val="caption"/>
    <w:pPr>
      <w:spacing w:before="0" w:after="160" w:line="288" w:lineRule="auto"/>
      <w:ind w:firstLine="0"/>
    </w:pPr>
    <w:rPr>
      <w:rFonts w:ascii="STSong" w:hAnsi="STSong" w:eastAsia="STSong" w:cs="STSong"/>
      <w:b w:val="0"/>
      <w:color w:val="000000"/>
      <w:sz w:val="20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tsinghua</Company>
  <Pages>1</Pages>
  <Words>749</Words>
  <Characters>1258</Characters>
  <Lines>9</Lines>
  <Paragraphs>2</Paragraphs>
  <TotalTime>0</TotalTime>
  <ScaleCrop>false</ScaleCrop>
  <LinksUpToDate>false</LinksUpToDate>
  <CharactersWithSpaces>1288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2011-06-08T05:19:00Z</dcterms:created>
  <dc:creator>杜晋华</dc:creator>
  <cp:lastModifiedBy>杜晋华</cp:lastModifiedBy>
  <cp:lastPrinted>2011-06-07T06:05:00Z</cp:lastPrinted>
  <dcterms:modified xsi:type="dcterms:W3CDTF">2026-10-21T19:38:33Z</dcterms:modified>
  <dc:title>杜晋华带班育人工作纪实</dc:title>
  <cp:revision>8</cp:revision>
  <dc:subject>清华大学优秀辅导员个人事迹新闻稿</dc:subject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F33DFA44A46E34816283AF6AA58B4759_43</vt:lpwstr>
  </property>
  <property fmtid="{D5CDD505-2E9C-101B-9397-08002B2CF9AE}" pid="4" name="KSOTemplateDocerSaveRecord">
    <vt:lpwstr>eyJoZGlkIjoiMjIxNWMwOTMzY2U3MWU0NDVkOWVkNjkzYzA5ZDE0OWIiLCJ1c2VySWQiOiIzMTA0NDIwMjMifQ==</vt:lpwstr>
  </property>
</Properties>
</file>