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FB3C7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5830570</wp:posOffset>
                </wp:positionV>
                <wp:extent cx="6908800" cy="3881755"/>
                <wp:effectExtent l="0" t="0" r="0" b="0"/>
                <wp:wrapNone/>
                <wp:docPr id="12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0" cy="3881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4893CC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eastAsia="微软雅黑" w:cs="Calibri"/>
                                <w:b/>
                                <w:color w:val="7F61A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主研项目(课题负责)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面向基础模型深度复杂推理的关键技术研究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 博士理论课题</w:t>
                            </w:r>
                          </w:p>
                          <w:p w14:paraId="26E0558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基础模型复杂推理研究</w:t>
                            </w: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子课题/科技部重点研发计划</w:t>
                            </w:r>
                            <w:r>
                              <w:rPr>
                                <w:rFonts w:hint="default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(</w:t>
                            </w: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清华大学、天津大学、智谱AI</w:t>
                            </w:r>
                            <w:r>
                              <w:rPr>
                                <w:rFonts w:hint="default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)</w:t>
                            </w:r>
                          </w:p>
                          <w:p w14:paraId="2E365A5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论文《Glm-4.5: Agentic, reasoning, and coding (arc) foundation models》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Arxiv</w:t>
                            </w:r>
                          </w:p>
                          <w:p w14:paraId="084CC60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论文《A Survey of Post-Training Scaling in Large Language Models》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CCF-A</w:t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:ACL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2025</w:t>
                            </w:r>
                          </w:p>
                          <w:p w14:paraId="396D088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论文《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Enhancing Test-Time Learning of LLM Agents via RL over Memory</w:t>
                            </w: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CCF-A</w:t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: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ICML2026</w:t>
                            </w:r>
                          </w:p>
                          <w:p w14:paraId="378190A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论文《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Toward Evolvable Evaluation for Logical Reasoning</w:t>
                            </w: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》（在审）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CCF-A</w:t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: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NeurIPS</w:t>
                            </w:r>
                          </w:p>
                          <w:p w14:paraId="260ADEF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论文《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A Self-Evolving Closed-Loop Learning Framework for Logical Reasoning</w:t>
                            </w: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CCF-A</w:t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: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AAAI在投</w:t>
                            </w:r>
                          </w:p>
                          <w:p w14:paraId="0BB9CCD1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eastAsia="微软雅黑" w:cs="Calibri"/>
                                <w:b/>
                                <w:color w:val="7F61A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主研项目(课题负责)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面向医疗大数据分析与利用的自然语言处理技术研究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 博士应用课题</w:t>
                            </w:r>
                          </w:p>
                          <w:p w14:paraId="3A172FC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支持卫生健康数据要素的医疗知识图谱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子课题</w:t>
                            </w:r>
                          </w:p>
                          <w:p w14:paraId="40B75F2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论文《中文电子病历命名实体识别的研究与进展》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CCF-A</w:t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: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电子学报</w:t>
                            </w:r>
                          </w:p>
                          <w:p w14:paraId="1BC7841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论文《KrNER：A Novel Named Entity Recognition Method Based on Knowledge Enhancement and </w:t>
                            </w:r>
                          </w:p>
                          <w:p w14:paraId="29E13CD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1260" w:leftChars="0" w:firstLine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Remote Supervision》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CCF-</w:t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C:TrustCom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</w:p>
                          <w:p w14:paraId="7464074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论文《KLDP: A Data Profiling Technique Based on Knowledge Graph and LLM》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CCF-</w:t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C:TrustCom</w:t>
                            </w:r>
                          </w:p>
                          <w:p w14:paraId="67C21A0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面向数据和知识双轮驱动的智慧医疗大模型研究 AiMed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子课题</w:t>
                            </w:r>
                          </w:p>
                          <w:p w14:paraId="5E0BC60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报告《ChatGPT创造了AI狂潮》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微软邀约</w:t>
                            </w:r>
                          </w:p>
                          <w:p w14:paraId="0D36A4A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论文《AiMed: Artificial Intelligence large language model for chinese Medicine》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EI: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MedAI</w:t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软著</w:t>
                            </w:r>
                          </w:p>
                          <w:p w14:paraId="47AB96F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论文《Towards Artificial Intelligence for Science</w:t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: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A Case Study of Using ChatGPT》</w:t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,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SCI一区</w:t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: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big data</w:t>
                            </w:r>
                          </w:p>
                          <w:p w14:paraId="7FBA745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论文《Large Language Models Driven Reliable Clinical Decision-Making》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Informatics and Health</w:t>
                            </w:r>
                          </w:p>
                          <w:p w14:paraId="5987705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论文《Toward a Large Language Model-Driven Medical Knowledge Retrieval and QA System: </w:t>
                            </w:r>
                          </w:p>
                          <w:p w14:paraId="587F852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1260" w:leftChars="0" w:firstLine="420" w:firstLineChars="0"/>
                              <w:jc w:val="both"/>
                              <w:textAlignment w:val="auto"/>
                              <w:rPr>
                                <w:rFonts w:hint="default" w:ascii="悠然楷书" w:hAnsi="悠然楷书" w:eastAsia="悠然楷书" w:cs="悠然楷书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Framework Design and Evaluation》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SCI一区</w:t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:Engineer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ing</w:t>
                            </w:r>
                          </w:p>
                          <w:p w14:paraId="7E35399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负责选择课题、课题调研、文献综述、理论创新、相关实验和论文书写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53.6pt;margin-top:459.1pt;height:305.65pt;width:544pt;z-index:251679744;mso-width-relative:page;mso-height-relative:page;" filled="f" stroked="f" coordsize="21600,21600" o:gfxdata="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Ty8dtNgAAAANAQAADwAAAAAAAAABACAAAAAiAAAAZHJzL2Rvd25yZXYueG1sUEsB&#10;AhQAFAAAAAgAh07iQAgpNzO8AQAAbQ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B4893CC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eastAsia="微软雅黑" w:cs="Calibri"/>
                          <w:b/>
                          <w:color w:val="7F61A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>主研项目(课题负责)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>面向基础模型深度复杂推理的关键技术研究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 xml:space="preserve"> 博士理论课题</w:t>
                      </w:r>
                    </w:p>
                    <w:p w14:paraId="26E0558D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基础模型复杂推理研究</w:t>
                      </w: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子课题/科技部重点研发计划</w:t>
                      </w:r>
                      <w:r>
                        <w:rPr>
                          <w:rFonts w:hint="default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(</w:t>
                      </w: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清华大学、天津大学、智谱AI</w:t>
                      </w:r>
                      <w:r>
                        <w:rPr>
                          <w:rFonts w:hint="default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)</w:t>
                      </w:r>
                    </w:p>
                    <w:p w14:paraId="2E365A5A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论文《Glm-4.5: Agentic, reasoning, and coding (arc) foundation models》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Arxiv</w:t>
                      </w:r>
                    </w:p>
                    <w:p w14:paraId="084CC603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论文《A Survey of Post-Training Scaling in Large Language Models》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CCF-A</w:t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:ACL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2025</w:t>
                      </w:r>
                    </w:p>
                    <w:p w14:paraId="396D0887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论文《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Enhancing Test-Time Learning of LLM Agents via RL over Memory</w:t>
                      </w: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CCF-A</w:t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: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ICML2026</w:t>
                      </w:r>
                    </w:p>
                    <w:p w14:paraId="378190AB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论文《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Toward Evolvable Evaluation for Logical Reasoning</w:t>
                      </w: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》（在审）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CCF-A</w:t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: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NeurIPS</w:t>
                      </w:r>
                    </w:p>
                    <w:p w14:paraId="260ADEF6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论文《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A Self-Evolving Closed-Loop Learning Framework for Logical Reasoning</w:t>
                      </w: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CCF-A</w:t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: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AAAI在投</w:t>
                      </w:r>
                    </w:p>
                    <w:p w14:paraId="0BB9CCD1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eastAsia="微软雅黑" w:cs="Calibri"/>
                          <w:b/>
                          <w:color w:val="7F61A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>主研项目(课题负责)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>面向医疗大数据分析与利用的自然语言处理技术研究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 xml:space="preserve"> 博士应用课题</w:t>
                      </w:r>
                    </w:p>
                    <w:p w14:paraId="3A172FC7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支持卫生健康数据要素的医疗知识图谱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子课题</w:t>
                      </w:r>
                    </w:p>
                    <w:p w14:paraId="40B75F27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论文《中文电子病历命名实体识别的研究与进展》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CCF-A</w:t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: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电子学报</w:t>
                      </w:r>
                    </w:p>
                    <w:p w14:paraId="1BC78413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论文《KrNER：A Novel Named Entity Recognition Method Based on Knowledge Enhancement and </w:t>
                      </w:r>
                    </w:p>
                    <w:p w14:paraId="29E13CDD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1260" w:leftChars="0" w:firstLine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Remote Supervision》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CCF-</w:t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C:TrustCom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</w:p>
                    <w:p w14:paraId="7464074A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论文《KLDP: A Data Profiling Technique Based on Knowledge Graph and LLM》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CCF-</w:t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C:TrustCom</w:t>
                      </w:r>
                    </w:p>
                    <w:p w14:paraId="67C21A05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面向数据和知识双轮驱动的智慧医疗大模型研究 AiMed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子课题</w:t>
                      </w:r>
                    </w:p>
                    <w:p w14:paraId="5E0BC60B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报告《ChatGPT创造了AI狂潮》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微软邀约</w:t>
                      </w:r>
                    </w:p>
                    <w:p w14:paraId="0D36A4A9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论文《AiMed: Artificial Intelligence large language model for chinese Medicine》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EI: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MedAI</w:t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软著</w:t>
                      </w:r>
                    </w:p>
                    <w:p w14:paraId="47AB96F7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论文《Towards Artificial Intelligence for Science</w:t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: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A Case Study of Using ChatGPT》</w:t>
                      </w:r>
                      <w:r>
                        <w:rPr>
                          <w:rFonts w:hint="default" w:ascii="悠然楷书" w:hAnsi="悠然楷书" w:eastAsia="悠然楷书" w:cs="悠然楷书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,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SCI一区</w:t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: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big data</w:t>
                      </w:r>
                    </w:p>
                    <w:p w14:paraId="7FBA745E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论文《Large Language Models Driven Reliable Clinical Decision-Making》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Informatics and Health</w:t>
                      </w:r>
                    </w:p>
                    <w:p w14:paraId="59877056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论文《Toward a Large Language Model-Driven Medical Knowledge Retrieval and QA System: </w:t>
                      </w:r>
                    </w:p>
                    <w:p w14:paraId="587F8529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1260" w:leftChars="0" w:firstLine="420" w:firstLineChars="0"/>
                        <w:jc w:val="both"/>
                        <w:textAlignment w:val="auto"/>
                        <w:rPr>
                          <w:rFonts w:hint="default" w:ascii="悠然楷书" w:hAnsi="悠然楷书" w:eastAsia="悠然楷书" w:cs="悠然楷书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Framework Design and Evaluation》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 SCI一区</w:t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:Engineer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ing</w:t>
                      </w:r>
                    </w:p>
                    <w:p w14:paraId="7E353996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负责选择课题、课题调研、文献综述、理论创新、相关实验和论文书写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FFFFF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-615315</wp:posOffset>
                </wp:positionV>
                <wp:extent cx="5427980" cy="495300"/>
                <wp:effectExtent l="0" t="0" r="0" b="0"/>
                <wp:wrapNone/>
                <wp:docPr id="6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98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9ECC49">
                            <w:pPr>
                              <w:adjustRightInd w:val="0"/>
                              <w:snapToGrid w:val="0"/>
                              <w:spacing w:line="600" w:lineRule="exact"/>
                              <w:ind w:left="881" w:hanging="881" w:hangingChars="200"/>
                              <w:jc w:val="left"/>
                              <w:rPr>
                                <w:rFonts w:hint="default" w:ascii="Calibri" w:hAnsi="Calibri" w:eastAsia="微软雅黑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color w:val="000000"/>
                                <w:sz w:val="44"/>
                                <w:szCs w:val="44"/>
                                <w:lang w:val="en-US" w:eastAsia="zh-CN"/>
                              </w:rPr>
                              <w:t>杜晋华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 xml:space="preserve">唐杰教授 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大语言模型方向四年级博士2027-2028毕业（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color w:val="auto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color w:val="auto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instrText xml:space="preserve"> HYPERLINK "https://dujh22.github.io/Dujinhua_wiki/" </w:instrTex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color w:val="auto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Style w:val="15"/>
                                <w:rFonts w:hint="eastAsia" w:ascii="Calibri" w:hAnsi="Calibri" w:eastAsia="微软雅黑" w:cs="Calibri"/>
                                <w:b/>
                                <w:bCs/>
                                <w:color w:val="auto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https://dujh22.github.io/Dujinhua_wiki/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color w:val="auto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52" o:spid="_x0000_s1026" o:spt="202" type="#_x0000_t202" style="position:absolute;left:0pt;margin-left:-54pt;margin-top:-48.45pt;height:39pt;width:427.4pt;z-index:251666432;mso-width-relative:page;mso-height-relative:page;" filled="f" stroked="f" coordsize="21600,21600" o:gfxdata="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MTosErYAAAADAEAAA8AAAAAAAAAAQAgAAAAIgAAAGRycy9kb3ducmV2LnhtbFBLAQIU&#10;ABQAAAAIAIdO4kCqAnWCugEAAF4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19ECC49">
                      <w:pPr>
                        <w:adjustRightInd w:val="0"/>
                        <w:snapToGrid w:val="0"/>
                        <w:spacing w:line="600" w:lineRule="exact"/>
                        <w:ind w:left="881" w:hanging="881" w:hangingChars="200"/>
                        <w:jc w:val="left"/>
                        <w:rPr>
                          <w:rFonts w:hint="default" w:ascii="Calibri" w:hAnsi="Calibri" w:eastAsia="微软雅黑" w:cs="Calibri"/>
                          <w:b/>
                          <w:bCs/>
                          <w:color w:val="00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color w:val="000000"/>
                          <w:sz w:val="44"/>
                          <w:szCs w:val="44"/>
                          <w:lang w:val="en-US" w:eastAsia="zh-CN"/>
                        </w:rPr>
                        <w:t>杜晋华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color w:val="000000"/>
                          <w:sz w:val="28"/>
                          <w:szCs w:val="28"/>
                          <w:lang w:val="en-US" w:eastAsia="zh-CN"/>
                        </w:rPr>
                        <w:t xml:space="preserve">            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 xml:space="preserve">唐杰教授 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color w:val="000000"/>
                          <w:sz w:val="21"/>
                          <w:szCs w:val="21"/>
                          <w:lang w:val="en-US" w:eastAsia="zh-CN"/>
                        </w:rPr>
                        <w:t>大语言模型方向四年级博士2027-2028毕业（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color w:val="auto"/>
                          <w:sz w:val="21"/>
                          <w:szCs w:val="21"/>
                          <w:u w:val="none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color w:val="auto"/>
                          <w:sz w:val="21"/>
                          <w:szCs w:val="21"/>
                          <w:u w:val="none"/>
                          <w:lang w:val="en-US" w:eastAsia="zh-CN"/>
                        </w:rPr>
                        <w:instrText xml:space="preserve"> HYPERLINK "https://dujh22.github.io/Dujinhua_wiki/" </w:instrTex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color w:val="auto"/>
                          <w:sz w:val="21"/>
                          <w:szCs w:val="21"/>
                          <w:u w:val="none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Style w:val="15"/>
                          <w:rFonts w:hint="eastAsia" w:ascii="Calibri" w:hAnsi="Calibri" w:eastAsia="微软雅黑" w:cs="Calibri"/>
                          <w:b/>
                          <w:bCs/>
                          <w:color w:val="auto"/>
                          <w:sz w:val="21"/>
                          <w:szCs w:val="21"/>
                          <w:u w:val="none"/>
                          <w:lang w:val="en-US" w:eastAsia="zh-CN"/>
                        </w:rPr>
                        <w:t>https://dujh22.github.io/Dujinhua_wiki/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color w:val="auto"/>
                          <w:sz w:val="21"/>
                          <w:szCs w:val="21"/>
                          <w:u w:val="none"/>
                          <w:lang w:val="en-US" w:eastAsia="zh-CN"/>
                        </w:rPr>
                        <w:fldChar w:fldCharType="end"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color w:val="000000"/>
                          <w:sz w:val="21"/>
                          <w:szCs w:val="21"/>
                          <w:lang w:val="en-US"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-685165</wp:posOffset>
                </wp:positionH>
                <wp:positionV relativeFrom="paragraph">
                  <wp:posOffset>5459095</wp:posOffset>
                </wp:positionV>
                <wp:extent cx="1551305" cy="390525"/>
                <wp:effectExtent l="0" t="0" r="0" b="0"/>
                <wp:wrapNone/>
                <wp:docPr id="4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305" cy="39052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77DCBCCD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hAnsi="Cambria" w:eastAsia="微软雅黑" w:asciiTheme="minorAscii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" w:eastAsia="微软雅黑" w:asciiTheme="minorAscii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科研经历</w:t>
                            </w:r>
                          </w:p>
                          <w:p w14:paraId="1705E8E3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hAnsi="Cambria" w:eastAsia="微软雅黑" w:asciiTheme="minorAscii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019E1BD3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Theme="minorAscii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23" o:spid="_x0000_s1026" o:spt="202" type="#_x0000_t202" style="position:absolute;left:0pt;margin-left:-53.95pt;margin-top:429.85pt;height:30.75pt;width:122.15pt;z-index:251668480;mso-width-relative:page;mso-height-relative:page;" filled="f" stroked="f" coordsize="21600,21600" o:gfxdata="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PmQtUjeAAAADAEAAA8AAAAAAAAAAQAgAAAAIgAAAGRycy9kb3du&#10;cmV2LnhtbFBLAQIUABQAAAAIAIdO4kDII+LswAEAAGgDAAAOAAAAAAAAAAEAIAAAAC0BAABkcnMv&#10;ZTJvRG9jLnhtbFBLBQYAAAAABgAGAFkBAABf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77DCBCCD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hAnsi="Cambria" w:eastAsia="微软雅黑" w:asciiTheme="minorAscii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hAnsi="Cambria" w:eastAsia="微软雅黑" w:asciiTheme="minorAscii"/>
                          <w:b/>
                          <w:sz w:val="28"/>
                          <w:szCs w:val="28"/>
                          <w:lang w:val="en-US" w:eastAsia="zh-CN"/>
                        </w:rPr>
                        <w:t>科研经历</w:t>
                      </w:r>
                    </w:p>
                    <w:p w14:paraId="1705E8E3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hAnsi="Cambria" w:eastAsia="微软雅黑" w:asciiTheme="minorAscii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019E1BD3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Theme="minorAscii"/>
                          <w:color w:val="FFFFFF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-692785</wp:posOffset>
                </wp:positionH>
                <wp:positionV relativeFrom="paragraph">
                  <wp:posOffset>3464560</wp:posOffset>
                </wp:positionV>
                <wp:extent cx="1551305" cy="390525"/>
                <wp:effectExtent l="0" t="0" r="0" b="0"/>
                <wp:wrapNone/>
                <wp:docPr id="40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305" cy="39052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51BCD23B">
                            <w:pPr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hint="eastAsia" w:hAnsi="Cambria" w:eastAsia="微软雅黑" w:asciiTheme="minorAscii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" w:eastAsia="微软雅黑" w:asciiTheme="minorAscii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竞赛获奖</w:t>
                            </w:r>
                          </w:p>
                          <w:p w14:paraId="5CA3CC7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hAnsi="Cambria" w:eastAsia="微软雅黑" w:asciiTheme="minorAscii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3746B001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Theme="minorAscii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23" o:spid="_x0000_s1026" o:spt="202" type="#_x0000_t202" style="position:absolute;left:0pt;margin-left:-54.55pt;margin-top:272.8pt;height:30.75pt;width:122.15pt;z-index:251675648;mso-width-relative:page;mso-height-relative:page;" filled="f" stroked="f" coordsize="21600,21600" o:gfxdata="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DkG18neAAAADAEAAA8AAAAAAAAAAQAgAAAAIgAAAGRycy9kb3du&#10;cmV2LnhtbFBLAQIUABQAAAAIAIdO4kBMawlHwAEAAGkDAAAOAAAAAAAAAAEAIAAAAC0BAABkcnMv&#10;ZTJvRG9jLnhtbFBLBQYAAAAABgAGAFkBAABf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51BCD23B">
                      <w:pPr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hint="eastAsia" w:hAnsi="Cambria" w:eastAsia="微软雅黑" w:asciiTheme="minorAscii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hAnsi="Cambria" w:eastAsia="微软雅黑" w:asciiTheme="minorAscii"/>
                          <w:b/>
                          <w:sz w:val="28"/>
                          <w:szCs w:val="28"/>
                          <w:lang w:val="en-US" w:eastAsia="zh-CN"/>
                        </w:rPr>
                        <w:t>竞赛获奖</w:t>
                      </w:r>
                    </w:p>
                    <w:p w14:paraId="5CA3CC7A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hAnsi="Cambria" w:eastAsia="微软雅黑" w:asciiTheme="minorAscii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3746B001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Theme="minorAscii"/>
                          <w:color w:val="FFFFFF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-592455</wp:posOffset>
                </wp:positionH>
                <wp:positionV relativeFrom="paragraph">
                  <wp:posOffset>5836285</wp:posOffset>
                </wp:positionV>
                <wp:extent cx="6480175" cy="0"/>
                <wp:effectExtent l="0" t="9525" r="7620" b="12065"/>
                <wp:wrapNone/>
                <wp:docPr id="38" name="自选图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57" o:spid="_x0000_s1026" o:spt="32" type="#_x0000_t32" style="position:absolute;left:0pt;margin-left:-46.65pt;margin-top:459.55pt;height:0pt;width:510.25pt;z-index:251674624;mso-width-relative:page;mso-height-relative:page;" filled="f" stroked="t" coordsize="21600,21600" o:gfxdata="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Juiu9/VAAAACwEAAA8AAAAAAAAAAQAgAAAAIgAAAGRycy9kb3ducmV2LnhtbFBL&#10;AQIUABQAAAAIAIdO4kAN+cqb+QEAAOcDAAAOAAAAAAAAAAEAIAAAACQBAABkcnMvZTJvRG9jLnht&#10;bFBLBQYAAAAABgAGAFkBAACP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-686435</wp:posOffset>
                </wp:positionH>
                <wp:positionV relativeFrom="paragraph">
                  <wp:posOffset>3837940</wp:posOffset>
                </wp:positionV>
                <wp:extent cx="6696075" cy="1775460"/>
                <wp:effectExtent l="0" t="0" r="0" b="0"/>
                <wp:wrapNone/>
                <wp:docPr id="42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6075" cy="1775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5CEA7A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default" w:ascii="Calibri" w:hAnsi="Calibri" w:eastAsia="微软雅黑" w:cs="Calibri"/>
                                <w:b/>
                                <w:bCs/>
                                <w:kern w:val="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/>
                              </w:rPr>
                              <w:t>评奖评优</w:t>
                            </w:r>
                          </w:p>
                          <w:p w14:paraId="5D3758D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楷书" w:hAnsi="楷书" w:eastAsia="楷书" w:cs="楷书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国家奖学金、国家励志奖学金、清华大学优秀研究生干部、金奖支队队长、硕博论坛卓越奖</w:t>
                            </w:r>
                            <w:r>
                              <w:rPr>
                                <w:rFonts w:hint="default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(</w:t>
                            </w: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第一名</w:t>
                            </w:r>
                            <w:r>
                              <w:rPr>
                                <w:rFonts w:hint="default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)</w:t>
                            </w:r>
                          </w:p>
                          <w:p w14:paraId="76DDB1C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楷书" w:hAnsi="楷书" w:eastAsia="楷书" w:cs="楷书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全区公安机关外聘专家、北京市优秀本科毕业生、北京市优秀本科毕业论文、北地先锋“十佳学生”</w:t>
                            </w:r>
                          </w:p>
                          <w:p w14:paraId="4FA90F8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default" w:ascii="Calibri" w:hAnsi="Calibri" w:eastAsia="微软雅黑" w:cs="Calibri"/>
                                <w:b/>
                                <w:bCs/>
                                <w:kern w:val="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/>
                              </w:rPr>
                              <w:t>国家级竞赛</w:t>
                            </w:r>
                          </w:p>
                          <w:p w14:paraId="14DCD60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一等奖：美国大学生数学建模、青创北京2024年“挑战杯”首都大学生创业计划竞赛主赛道金奖</w:t>
                            </w:r>
                          </w:p>
                          <w:p w14:paraId="5DB901B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二等奖：全国高校计算机能力挑战赛、Robocup机器人世界杯中国赛</w:t>
                            </w:r>
                          </w:p>
                          <w:p w14:paraId="76BD5B6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default" w:ascii="Calibri" w:hAnsi="Calibri" w:eastAsia="微软雅黑" w:cs="Calibri"/>
                                <w:b/>
                                <w:bCs/>
                                <w:kern w:val="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/>
                              </w:rPr>
                              <w:t>省部级竞赛</w:t>
                            </w:r>
                          </w:p>
                          <w:p w14:paraId="2B258A5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一等奖：蓝桥杯全国软件和信息技术专业人才大赛、移动应用创新赛</w:t>
                            </w:r>
                          </w:p>
                          <w:p w14:paraId="3D97B75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楷书" w:hAnsi="楷书" w:eastAsia="楷书" w:cs="楷书"/>
                                <w:color w:val="auto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其他有代表性共计50余项目竞赛获奖，参见抬头靠右二维码或个人主页</w:t>
                            </w:r>
                            <w:r>
                              <w:rPr>
                                <w:rFonts w:hint="eastAsia" w:ascii="楷书" w:hAnsi="楷书" w:eastAsia="楷书" w:cs="楷书"/>
                                <w:color w:val="auto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楷书" w:hAnsi="楷书" w:eastAsia="楷书" w:cs="楷书"/>
                                <w:color w:val="auto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instrText xml:space="preserve"> HYPERLINK "https://dujh22.github.io/Dujinhua_wiki/" </w:instrText>
                            </w:r>
                            <w:r>
                              <w:rPr>
                                <w:rFonts w:hint="eastAsia" w:ascii="楷书" w:hAnsi="楷书" w:eastAsia="楷书" w:cs="楷书"/>
                                <w:color w:val="auto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Style w:val="14"/>
                                <w:rFonts w:hint="eastAsia" w:ascii="楷书" w:hAnsi="楷书" w:eastAsia="楷书" w:cs="楷书"/>
                                <w:color w:val="auto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https://dujh22.github.io/Dujinhua_wiki/</w:t>
                            </w:r>
                            <w:r>
                              <w:rPr>
                                <w:rFonts w:hint="eastAsia" w:ascii="楷书" w:hAnsi="楷书" w:eastAsia="楷书" w:cs="楷书"/>
                                <w:color w:val="auto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6" o:spid="_x0000_s1026" o:spt="202" type="#_x0000_t202" style="position:absolute;left:0pt;margin-left:-54.05pt;margin-top:302.2pt;height:139.8pt;width:527.25pt;z-index:251677696;mso-width-relative:page;mso-height-relative:page;" filled="f" stroked="f" coordsize="21600,21600" o:gfxdata="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Ks1I72AAAAAwBAAAPAAAAAAAAAAEAIAAAACIAAABkcnMvZG93bnJldi54bWxQSwEC&#10;FAAUAAAACACHTuJAJjTuzS0CAAA6BAAADgAAAAAAAAABACAAAAAn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5CEA7AF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Chars="0"/>
                        <w:jc w:val="left"/>
                        <w:textAlignment w:val="auto"/>
                        <w:rPr>
                          <w:rFonts w:hint="default" w:ascii="Calibri" w:hAnsi="Calibri" w:eastAsia="微软雅黑" w:cs="Calibri"/>
                          <w:b/>
                          <w:bCs/>
                          <w:kern w:val="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/>
                        </w:rPr>
                        <w:t>评奖评优</w:t>
                      </w:r>
                    </w:p>
                    <w:p w14:paraId="5D3758D4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楷书" w:hAnsi="楷书" w:eastAsia="楷书" w:cs="楷书"/>
                          <w:color w:val="000000"/>
                          <w:szCs w:val="24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国家奖学金、国家励志奖学金、清华大学优秀研究生干部、金奖支队队长、硕博论坛卓越奖</w:t>
                      </w:r>
                      <w:r>
                        <w:rPr>
                          <w:rFonts w:hint="default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(</w:t>
                      </w: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第一名</w:t>
                      </w:r>
                      <w:r>
                        <w:rPr>
                          <w:rFonts w:hint="default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)</w:t>
                      </w:r>
                    </w:p>
                    <w:p w14:paraId="76DDB1C6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楷书" w:hAnsi="楷书" w:eastAsia="楷书" w:cs="楷书"/>
                          <w:color w:val="000000"/>
                          <w:szCs w:val="24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全区公安机关外聘专家、北京市优秀本科毕业生、北京市优秀本科毕业论文、北地先锋“十佳学生”</w:t>
                      </w:r>
                    </w:p>
                    <w:p w14:paraId="4FA90F83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Chars="0"/>
                        <w:jc w:val="left"/>
                        <w:textAlignment w:val="auto"/>
                        <w:rPr>
                          <w:rFonts w:hint="default" w:ascii="Calibri" w:hAnsi="Calibri" w:eastAsia="微软雅黑" w:cs="Calibri"/>
                          <w:b/>
                          <w:bCs/>
                          <w:kern w:val="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/>
                        </w:rPr>
                        <w:t>国家级竞赛</w:t>
                      </w:r>
                    </w:p>
                    <w:p w14:paraId="14DCD600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一等奖：美国大学生数学建模、青创北京2024年“挑战杯”首都大学生创业计划竞赛主赛道金奖</w:t>
                      </w:r>
                    </w:p>
                    <w:p w14:paraId="5DB901BC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二等奖：全国高校计算机能力挑战赛、Robocup机器人世界杯中国赛</w:t>
                      </w:r>
                    </w:p>
                    <w:p w14:paraId="76BD5B69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Chars="0"/>
                        <w:jc w:val="left"/>
                        <w:textAlignment w:val="auto"/>
                        <w:rPr>
                          <w:rFonts w:hint="default" w:ascii="Calibri" w:hAnsi="Calibri" w:eastAsia="微软雅黑" w:cs="Calibri"/>
                          <w:b/>
                          <w:bCs/>
                          <w:kern w:val="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/>
                        </w:rPr>
                        <w:t>省部级竞赛</w:t>
                      </w:r>
                    </w:p>
                    <w:p w14:paraId="2B258A52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一等奖：蓝桥杯全国软件和信息技术专业人才大赛、移动应用创新赛</w:t>
                      </w:r>
                    </w:p>
                    <w:p w14:paraId="3D97B756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楷书" w:hAnsi="楷书" w:eastAsia="楷书" w:cs="楷书"/>
                          <w:color w:val="auto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其他有代表性共计50余项目竞赛获奖，参见抬头靠右二维码或个人主页</w:t>
                      </w:r>
                      <w:r>
                        <w:rPr>
                          <w:rFonts w:hint="eastAsia" w:ascii="楷书" w:hAnsi="楷书" w:eastAsia="楷书" w:cs="楷书"/>
                          <w:color w:val="auto"/>
                          <w:sz w:val="21"/>
                          <w:szCs w:val="21"/>
                          <w:u w:val="none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eastAsia" w:ascii="楷书" w:hAnsi="楷书" w:eastAsia="楷书" w:cs="楷书"/>
                          <w:color w:val="auto"/>
                          <w:sz w:val="21"/>
                          <w:szCs w:val="21"/>
                          <w:u w:val="none"/>
                          <w:lang w:val="en-US" w:eastAsia="zh-CN"/>
                        </w:rPr>
                        <w:instrText xml:space="preserve"> HYPERLINK "https://dujh22.github.io/Dujinhua_wiki/" </w:instrText>
                      </w:r>
                      <w:r>
                        <w:rPr>
                          <w:rFonts w:hint="eastAsia" w:ascii="楷书" w:hAnsi="楷书" w:eastAsia="楷书" w:cs="楷书"/>
                          <w:color w:val="auto"/>
                          <w:sz w:val="21"/>
                          <w:szCs w:val="21"/>
                          <w:u w:val="none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Style w:val="14"/>
                          <w:rFonts w:hint="eastAsia" w:ascii="楷书" w:hAnsi="楷书" w:eastAsia="楷书" w:cs="楷书"/>
                          <w:color w:val="auto"/>
                          <w:sz w:val="21"/>
                          <w:szCs w:val="21"/>
                          <w:u w:val="none"/>
                          <w:lang w:val="en-US" w:eastAsia="zh-CN"/>
                        </w:rPr>
                        <w:t>https://dujh22.github.io/Dujinhua_wiki/</w:t>
                      </w:r>
                      <w:r>
                        <w:rPr>
                          <w:rFonts w:hint="eastAsia" w:ascii="楷书" w:hAnsi="楷书" w:eastAsia="楷书" w:cs="楷书"/>
                          <w:color w:val="auto"/>
                          <w:sz w:val="21"/>
                          <w:szCs w:val="21"/>
                          <w:u w:val="none"/>
                          <w:lang w:val="en-US" w:eastAsia="zh-CN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-600710</wp:posOffset>
                </wp:positionH>
                <wp:positionV relativeFrom="paragraph">
                  <wp:posOffset>3837305</wp:posOffset>
                </wp:positionV>
                <wp:extent cx="6480175" cy="0"/>
                <wp:effectExtent l="0" t="9525" r="7620" b="12065"/>
                <wp:wrapNone/>
                <wp:docPr id="41" name="自选图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57" o:spid="_x0000_s1026" o:spt="32" type="#_x0000_t32" style="position:absolute;left:0pt;margin-left:-47.3pt;margin-top:302.15pt;height:0pt;width:510.25pt;z-index:251676672;mso-width-relative:page;mso-height-relative:page;" filled="f" stroked="t" coordsize="21600,21600" o:gfxdata="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7Cu981gAAAAsBAAAPAAAAAAAAAAEAIAAAACIAAABkcnMvZG93bnJldi54bWxQ&#10;SwECFAAUAAAACACHTuJAk0U0GPkBAADnAwAADgAAAAAAAAABACAAAAAlAQAAZHJzL2Uyb0RvYy54&#10;bWxQSwUGAAAAAAYABgBZAQAAkA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4102735</wp:posOffset>
            </wp:positionH>
            <wp:positionV relativeFrom="paragraph">
              <wp:posOffset>-88900</wp:posOffset>
            </wp:positionV>
            <wp:extent cx="589280" cy="591820"/>
            <wp:effectExtent l="0" t="0" r="4445" b="1905"/>
            <wp:wrapNone/>
            <wp:docPr id="44" name="图片 44" descr="C:\Users\13969\Downloads\httpsdujh22.github.ioDujinhua_wiki (1).pnghttpsdujh22.github.ioDujinhua_wiki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C:\Users\13969\Downloads\httpsdujh22.github.ioDujinhua_wiki (1).pnghttpsdujh22.github.ioDujinhua_wiki (1)"/>
                    <pic:cNvPicPr>
                      <a:picLocks noChangeAspect="1"/>
                    </pic:cNvPicPr>
                  </pic:nvPicPr>
                  <pic:blipFill>
                    <a:blip r:embed="rId4"/>
                    <a:srcRect l="230" r="23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3492500</wp:posOffset>
            </wp:positionH>
            <wp:positionV relativeFrom="paragraph">
              <wp:posOffset>-73025</wp:posOffset>
            </wp:positionV>
            <wp:extent cx="545465" cy="553085"/>
            <wp:effectExtent l="0" t="0" r="635" b="5715"/>
            <wp:wrapNone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465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-593090</wp:posOffset>
                </wp:positionH>
                <wp:positionV relativeFrom="paragraph">
                  <wp:posOffset>-161925</wp:posOffset>
                </wp:positionV>
                <wp:extent cx="5255895" cy="36195"/>
                <wp:effectExtent l="0" t="0" r="1270" b="6985"/>
                <wp:wrapNone/>
                <wp:docPr id="17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5895" cy="361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-46.7pt;margin-top:-12.75pt;height:2.85pt;width:413.85pt;z-index:251671552;mso-width-relative:page;mso-height-relative:page;" fillcolor="#000000" filled="t" stroked="f" coordsize="21600,21600" o:gfxdata="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KEcXnZAAAACwEAAA8AAAAAAAAAAQAgAAAAIgAAAGRycy9kb3ducmV2LnhtbFBLAQIU&#10;ABQAAAAIAIdO4kDuJcnauQEAAG4DAAAOAAAAAAAAAAEAIAAAACgBAABkcnMvZTJvRG9jLnhtbFBL&#10;BQYAAAAABgAGAFkBAAB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ragraph">
                  <wp:posOffset>787400</wp:posOffset>
                </wp:positionV>
                <wp:extent cx="6480175" cy="0"/>
                <wp:effectExtent l="0" t="9525" r="7620" b="12065"/>
                <wp:wrapNone/>
                <wp:docPr id="9" name="自选图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57" o:spid="_x0000_s1026" o:spt="32" type="#_x0000_t32" style="position:absolute;left:0pt;margin-left:-45.25pt;margin-top:62pt;height:0pt;width:510.25pt;z-index:251670528;mso-width-relative:page;mso-height-relative:page;" filled="f" stroked="t" coordsize="21600,21600" o:gfxdata="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oqI2mdUAAAALAQAADwAAAAAAAAABACAAAAAiAAAAZHJzL2Rvd25yZXYueG1sUEsB&#10;AhQAFAAAAAgAh07iQP9+c8D4AQAA5gMAAA4AAAAAAAAAAQAgAAAAJAEAAGRycy9lMm9Eb2MueG1s&#10;UEsFBgAAAAAGAAYAWQEAAI4FAAAAAA=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-683895</wp:posOffset>
                </wp:positionH>
                <wp:positionV relativeFrom="paragraph">
                  <wp:posOffset>429895</wp:posOffset>
                </wp:positionV>
                <wp:extent cx="1623060" cy="350520"/>
                <wp:effectExtent l="0" t="0" r="0" b="0"/>
                <wp:wrapNone/>
                <wp:docPr id="7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4157AE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Ansi="微软雅黑" w:eastAsia="微软雅黑" w:asciiTheme="minorAscii"/>
                                <w:b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hAnsi="Cambria" w:eastAsia="微软雅黑" w:asciiTheme="minorAscii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学历技能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-53.85pt;margin-top:33.85pt;height:27.6pt;width:127.8pt;z-index:251669504;mso-width-relative:page;mso-height-relative:page;" filled="f" stroked="f" coordsize="21600,21600" o:gfxdata="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Kf20YtcAAAALAQAADwAAAAAAAAABACAAAAAiAAAAZHJzL2Rvd25yZXYueG1sUEsBAhQAFAAA&#10;AAgAh07iQEMz4263AQAAXQMAAA4AAAAAAAAAAQAgAAAAJgEAAGRycy9lMm9Eb2MueG1sUEsFBgAA&#10;AAAGAAYAWQEAAE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D4157AE">
                      <w:pPr>
                        <w:adjustRightInd w:val="0"/>
                        <w:snapToGrid w:val="0"/>
                        <w:spacing w:line="400" w:lineRule="exact"/>
                        <w:rPr>
                          <w:rFonts w:hAnsi="微软雅黑" w:eastAsia="微软雅黑" w:asciiTheme="minorAscii"/>
                          <w:b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hAnsi="Cambria" w:eastAsia="微软雅黑" w:asciiTheme="minorAscii"/>
                          <w:b/>
                          <w:sz w:val="28"/>
                          <w:szCs w:val="28"/>
                          <w:lang w:val="en-US" w:eastAsia="zh-CN"/>
                        </w:rPr>
                        <w:t>学历技能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-686435</wp:posOffset>
                </wp:positionH>
                <wp:positionV relativeFrom="paragraph">
                  <wp:posOffset>781685</wp:posOffset>
                </wp:positionV>
                <wp:extent cx="6696075" cy="2788920"/>
                <wp:effectExtent l="0" t="0" r="0" b="0"/>
                <wp:wrapNone/>
                <wp:docPr id="3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6075" cy="278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E43C04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eastAsia="微软雅黑" w:cs="Calibri"/>
                                <w:b/>
                                <w:color w:val="7F61A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Sep. 2022 - 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/>
                              </w:rPr>
                              <w:t>Jun. 2027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               计算机科学与技术系工学博士                        清华大学</w:t>
                            </w:r>
                          </w:p>
                          <w:p w14:paraId="62FFCFA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专业主修：高级机器学习（A）、大数据分析与处理（A）、计算语言学（A）、信息检索的前沿研究（A）、网络计算与区块链技术（A）、数智安全与标准化（A）、数据挖掘原理与算法、知识工程、人工智能原理等</w:t>
                            </w:r>
                          </w:p>
                          <w:p w14:paraId="42B82B0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eastAsia="微软雅黑" w:cs="Calibri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研究方向：大模型、自然语言处理、机器学习、大数据分析</w:t>
                            </w:r>
                          </w:p>
                          <w:p w14:paraId="5CBE7B5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eastAsia="微软雅黑" w:cs="Calibri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主要成果：论文13篇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：ML方向CCF-A 1篇，NLP方向CCF-A 1篇，CCF </w:t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t>-2篇，LLM方向CCF A-2篇，SCI一区-2篇，三区-1篇，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完整训练5个大模型：GLM、LogicGLM、MalayGLM、AiMed、公安大模型</w:t>
                            </w:r>
                          </w:p>
                          <w:p w14:paraId="7E6DF7D6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eastAsia="微软雅黑" w:cs="Calibri"/>
                                <w:b/>
                                <w:color w:val="7F61A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Sep. 2018 - 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/>
                              </w:rPr>
                              <w:t>Jun. 2022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               计算机科学与技术系工学学士              中国地质大学（北京）</w:t>
                            </w:r>
                          </w:p>
                          <w:p w14:paraId="3BA4C8B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专业主修：C++程序设计（100）、科学工程与计算（100）、高性能计算（99）、人工智能（97.9）、操作系统原理（97）、数据结构（94）、软件工程（优秀）等</w:t>
                            </w:r>
                          </w:p>
                          <w:p w14:paraId="00A4826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eastAsia="微软雅黑" w:cs="Calibri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研究方向：机器学习、数值分析、机器人（多智能体）</w:t>
                            </w:r>
                          </w:p>
                          <w:p w14:paraId="77D7B84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eastAsia="微软雅黑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主要成果：论文6篇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t>：机器学习与数值计算/建模方向3篇论文（2篇EI，1篇核心），机器学习与智能控制、机器人方向3篇论文（1篇SCI，1篇EI，1篇核心）</w:t>
                            </w:r>
                          </w:p>
                          <w:p w14:paraId="00F691E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英语水平：IELTS(7.0)、CET6(525)、CET4(580)</w:t>
                            </w:r>
                          </w:p>
                          <w:p w14:paraId="139F074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eastAsia="微软雅黑" w:cs="Calibri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相关技能：掌握 Python、C/C++、熟悉 JAVA、Lua、Go 等编程语言，熟悉使用 MATLAB 进行数值分析与计算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54.05pt;margin-top:61.55pt;height:219.6pt;width:527.25pt;z-index:251683840;mso-width-relative:page;mso-height-relative:page;" filled="f" stroked="f" coordsize="21600,21600" o:gfxdata="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I8t9qLZAAAADAEAAA8AAAAAAAAAAQAgAAAAIgAAAGRycy9kb3ducmV2Lnht&#10;bFBLAQIUABQAAAAIAIdO4kAUCgtavwEAAG0DAAAOAAAAAAAAAAEAIAAAACgBAABkcnMvZTJvRG9j&#10;LnhtbFBLBQYAAAAABgAGAFkBAABZ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7E43C04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eastAsia="微软雅黑" w:cs="Calibri"/>
                          <w:b/>
                          <w:color w:val="7F61A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 xml:space="preserve">Sep. 2022 - 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/>
                        </w:rPr>
                        <w:t>Jun. 2027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 xml:space="preserve">               计算机科学与技术系工学博士                        清华大学</w:t>
                      </w:r>
                    </w:p>
                    <w:p w14:paraId="62FFCFA0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专业主修：高级机器学习（A）、大数据分析与处理（A）、计算语言学（A）、信息检索的前沿研究（A）、网络计算与区块链技术（A）、数智安全与标准化（A）、数据挖掘原理与算法、知识工程、人工智能原理等</w:t>
                      </w:r>
                    </w:p>
                    <w:p w14:paraId="42B82B00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eastAsia="微软雅黑" w:cs="Calibri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研究方向：大模型、自然语言处理、机器学习、大数据分析</w:t>
                      </w:r>
                    </w:p>
                    <w:p w14:paraId="5CBE7B56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eastAsia="微软雅黑" w:cs="Calibri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主要成果：论文13篇</w:t>
                      </w:r>
                      <w:r>
                        <w:rPr>
                          <w:rFonts w:hint="eastAsia" w:ascii="悠然楷书" w:hAnsi="悠然楷书" w:eastAsia="悠然楷书" w:cs="悠然楷书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  <w:t xml:space="preserve">：ML方向CCF-A 1篇，NLP方向CCF-A 1篇，CCF </w:t>
                      </w:r>
                      <w:r>
                        <w:rPr>
                          <w:rFonts w:hint="default" w:ascii="悠然楷书" w:hAnsi="悠然楷书" w:eastAsia="悠然楷书" w:cs="悠然楷书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  <w:t>C</w:t>
                      </w:r>
                      <w:r>
                        <w:rPr>
                          <w:rFonts w:hint="eastAsia" w:ascii="悠然楷书" w:hAnsi="悠然楷书" w:eastAsia="悠然楷书" w:cs="悠然楷书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  <w:t>-2篇，LLM方向CCF A-2篇，SCI一区-2篇，三区-1篇，</w:t>
                      </w:r>
                      <w:r>
                        <w:rPr>
                          <w:rFonts w:hint="eastAsia" w:ascii="悠然楷书" w:hAnsi="悠然楷书" w:eastAsia="悠然楷书" w:cs="悠然楷书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完整训练5个大模型：GLM、LogicGLM、MalayGLM、AiMed、公安大模型</w:t>
                      </w:r>
                    </w:p>
                    <w:p w14:paraId="7E6DF7D6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eastAsia="微软雅黑" w:cs="Calibri"/>
                          <w:b/>
                          <w:color w:val="7F61A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 xml:space="preserve">Sep. 2018 - 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/>
                        </w:rPr>
                        <w:t>Jun. 2022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 xml:space="preserve">               计算机科学与技术系工学学士              中国地质大学（北京）</w:t>
                      </w:r>
                    </w:p>
                    <w:p w14:paraId="3BA4C8B7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专业主修：C++程序设计（100）、科学工程与计算（100）、高性能计算（99）、人工智能（97.9）、操作系统原理（97）、数据结构（94）、软件工程（优秀）等</w:t>
                      </w:r>
                    </w:p>
                    <w:p w14:paraId="00A48269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eastAsia="微软雅黑" w:cs="Calibri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研究方向：机器学习、数值分析、机器人（多智能体）</w:t>
                      </w:r>
                    </w:p>
                    <w:p w14:paraId="77D7B84B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eastAsia="微软雅黑" w:cs="Calibri"/>
                          <w:b/>
                          <w:bCs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主要成果：论文6篇</w:t>
                      </w:r>
                      <w:r>
                        <w:rPr>
                          <w:rFonts w:hint="eastAsia" w:ascii="悠然楷书" w:hAnsi="悠然楷书" w:eastAsia="悠然楷书" w:cs="悠然楷书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  <w:t>：机器学习与数值计算/建模方向3篇论文（2篇EI，1篇核心），机器学习与智能控制、机器人方向3篇论文（1篇SCI，1篇EI，1篇核心）</w:t>
                      </w:r>
                    </w:p>
                    <w:p w14:paraId="00F691EA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英语水平：IELTS(7.0)、CET6(525)、CET4(580)</w:t>
                      </w:r>
                    </w:p>
                    <w:p w14:paraId="139F074B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eastAsia="微软雅黑" w:cs="Calibri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相关技能：掌握 Python、C/C++、熟悉 JAVA、Lua、Go 等编程语言，熟悉使用 MATLAB 进行数值分析与计算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-683895</wp:posOffset>
                </wp:positionH>
                <wp:positionV relativeFrom="paragraph">
                  <wp:posOffset>-99695</wp:posOffset>
                </wp:positionV>
                <wp:extent cx="4831715" cy="784225"/>
                <wp:effectExtent l="0" t="0" r="0" b="0"/>
                <wp:wrapNone/>
                <wp:docPr id="22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1715" cy="784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F0E52B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绩点</w:t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3.95/4.00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性别：男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院系：计算机系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</w:p>
                          <w:p w14:paraId="32698B6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排名</w:t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：1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/329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年龄：2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面貌：中共党员</w:t>
                            </w:r>
                          </w:p>
                          <w:p w14:paraId="40F9B32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default" w:eastAsia="微软雅黑" w:asciiTheme="minorAscii" w:hAnsiTheme="minorAscii"/>
                                <w:color w:val="000000"/>
                                <w:kern w:val="24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职务：</w:t>
                            </w: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计算机系研究生党支部书记、计研五三班级带班助理</w:t>
                            </w:r>
                            <w:r>
                              <w:rPr>
                                <w:rFonts w:hint="default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(</w:t>
                            </w: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辅导员</w:t>
                            </w:r>
                            <w:r>
                              <w:rPr>
                                <w:rFonts w:hint="default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53.85pt;margin-top:-7.85pt;height:61.75pt;width:380.45pt;z-index:251667456;mso-width-relative:page;mso-height-relative:page;" filled="f" stroked="f" coordsize="21600,21600" o:gfxdata="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bnRprY&#10;AAAADAEAAA8AAAAAAAAAAQAgAAAAIgAAAGRycy9kb3ducmV2LnhtbFBLAQIUABQAAAAIAIdO4kCp&#10;WckyIAIAACYEAAAOAAAAAAAAAAEAIAAAACcBAABkcnMvZTJvRG9jLnhtbFBLBQYAAAAABgAGAFkB&#10;AAC5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F0E52B2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绩点</w:t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3.95/4.00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性别：男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院系：计算机系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</w:p>
                    <w:p w14:paraId="32698B62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Chars="0"/>
                        <w:jc w:val="left"/>
                        <w:textAlignment w:val="auto"/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排名</w:t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：1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/329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年龄：2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面貌：中共党员</w:t>
                      </w:r>
                    </w:p>
                    <w:p w14:paraId="40F9B32F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Chars="0"/>
                        <w:jc w:val="left"/>
                        <w:textAlignment w:val="auto"/>
                        <w:rPr>
                          <w:rFonts w:hint="default" w:eastAsia="微软雅黑" w:asciiTheme="minorAscii" w:hAnsiTheme="minorAscii"/>
                          <w:color w:val="000000"/>
                          <w:kern w:val="24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职务：</w:t>
                      </w: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计算机系研究生党支部书记、计研五三班级带班助理</w:t>
                      </w:r>
                      <w:r>
                        <w:rPr>
                          <w:rFonts w:hint="default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(</w:t>
                      </w: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辅导员</w:t>
                      </w:r>
                      <w:r>
                        <w:rPr>
                          <w:rFonts w:hint="default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/>
          <w:sz w:val="24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4873625</wp:posOffset>
            </wp:positionH>
            <wp:positionV relativeFrom="paragraph">
              <wp:posOffset>-688975</wp:posOffset>
            </wp:positionV>
            <wp:extent cx="986790" cy="1382395"/>
            <wp:effectExtent l="42545" t="80645" r="50165" b="5080"/>
            <wp:wrapNone/>
            <wp:docPr id="1" name="图片 2" descr="8db4a187d3ebbdd4913f8a922ce19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8db4a187d3ebbdd4913f8a922ce19f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679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16200000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7C1C05D">
      <w:pPr>
        <w:bidi w:val="0"/>
        <w:rPr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-676910</wp:posOffset>
                </wp:positionH>
                <wp:positionV relativeFrom="paragraph">
                  <wp:posOffset>6478270</wp:posOffset>
                </wp:positionV>
                <wp:extent cx="1551305" cy="390525"/>
                <wp:effectExtent l="0" t="0" r="0" b="0"/>
                <wp:wrapNone/>
                <wp:docPr id="5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305" cy="39052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1E66ADF7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hAnsi="Cambria" w:eastAsia="微软雅黑" w:asciiTheme="minorAscii"/>
                                <w:b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" w:eastAsia="微软雅黑" w:asciiTheme="minorAscii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学工经历</w:t>
                            </w:r>
                          </w:p>
                          <w:p w14:paraId="33A2266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Theme="minorAscii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23" o:spid="_x0000_s1026" o:spt="202" type="#_x0000_t202" style="position:absolute;left:0pt;margin-left:-53.3pt;margin-top:510.1pt;height:30.75pt;width:122.15pt;z-index:251659264;mso-width-relative:page;mso-height-relative:page;" filled="f" stroked="f" coordsize="21600,21600" o:gfxdata="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Hqilcd0AAAAOAQAADwAAAAAAAAABACAAAAAiAAAAZHJzL2Rvd25y&#10;ZXYueG1sUEsBAhQAFAAAAAgAh07iQIikJRfAAQAAaAMAAA4AAAAAAAAAAQAgAAAALAEAAGRycy9l&#10;Mm9Eb2MueG1sUEsFBgAAAAAGAAYAWQEAAF4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1E66ADF7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hAnsi="Cambria" w:eastAsia="微软雅黑" w:asciiTheme="minorAscii"/>
                          <w:b/>
                          <w:kern w:val="24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hAnsi="Cambria" w:eastAsia="微软雅黑" w:asciiTheme="minorAscii"/>
                          <w:b/>
                          <w:sz w:val="28"/>
                          <w:szCs w:val="28"/>
                          <w:lang w:val="en-US" w:eastAsia="zh-CN"/>
                        </w:rPr>
                        <w:t>学工经历</w:t>
                      </w:r>
                    </w:p>
                    <w:p w14:paraId="33A2266A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Theme="minorAscii"/>
                          <w:color w:val="FFFFFF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-589915</wp:posOffset>
                </wp:positionH>
                <wp:positionV relativeFrom="paragraph">
                  <wp:posOffset>6858000</wp:posOffset>
                </wp:positionV>
                <wp:extent cx="6480175" cy="0"/>
                <wp:effectExtent l="0" t="9525" r="7620" b="12065"/>
                <wp:wrapNone/>
                <wp:docPr id="10" name="自选图形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58" o:spid="_x0000_s1026" o:spt="32" type="#_x0000_t32" style="position:absolute;left:0pt;margin-left:-46.45pt;margin-top:540pt;height:0pt;width:510.25pt;z-index:251664384;mso-width-relative:page;mso-height-relative:page;" filled="f" stroked="t" coordsize="21600,21600" o:gfxdata="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E51p3tUAAAANAQAADwAAAAAAAAABACAAAAAiAAAAZHJzL2Rvd25yZXYueG1sUEsB&#10;AhQAFAAAAAgAh07iQOLAECT4AQAA5wMAAA4AAAAAAAAAAQAgAAAAJAEAAGRycy9lMm9Eb2MueG1s&#10;UEsFBgAAAAAGAAYAWQEAAI4FAAAAAA=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-671830</wp:posOffset>
                </wp:positionH>
                <wp:positionV relativeFrom="paragraph">
                  <wp:posOffset>6866255</wp:posOffset>
                </wp:positionV>
                <wp:extent cx="6549390" cy="1910080"/>
                <wp:effectExtent l="0" t="0" r="0" b="0"/>
                <wp:wrapNone/>
                <wp:docPr id="3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9390" cy="191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265E6D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/>
                              </w:rPr>
                              <w:t>Sep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</w:rPr>
                              <w:t>. 20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/>
                              </w:rPr>
                              <w:t>22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</w:rPr>
                              <w:t xml:space="preserve"> - Present</w:t>
                            </w:r>
                          </w:p>
                          <w:p w14:paraId="08FD1EF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唐杰教授《高级机器学习》课程助教，第一作者负责书籍</w:t>
                            </w:r>
                            <w:r>
                              <w:rPr>
                                <w:rFonts w:hint="eastAsia" w:ascii="楷书" w:hAnsi="楷书" w:eastAsia="楷书" w:cs="楷书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《大语言模型》</w:t>
                            </w: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的编写和修改，设立对应网站</w:t>
                            </w:r>
                          </w:p>
                          <w:p w14:paraId="098B703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担任清华大学研团实践部定岗组长</w:t>
                            </w: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，构建优化“同行实践平台”微信小程序，持续服务全校硕博研究生</w:t>
                            </w:r>
                          </w:p>
                          <w:p w14:paraId="51ED1BE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在清华大学新闻网上</w:t>
                            </w:r>
                            <w:r>
                              <w:rPr>
                                <w:rFonts w:hint="eastAsia" w:ascii="楷书" w:hAnsi="楷书" w:eastAsia="楷书" w:cs="楷书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以第一通讯员身份发表文章</w:t>
                            </w:r>
                          </w:p>
                          <w:p w14:paraId="1B61CF2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担任计算机系研团实践部书记</w:t>
                            </w: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，作为队长负责联络宣传带队全部的七系联合产业行活动，包括北京字节跳动、腾讯、美团、九坤投资、网易有道、杭州13家科技企业走访，主稿23篇推送</w:t>
                            </w:r>
                          </w:p>
                          <w:p w14:paraId="039FA3F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楷书" w:hAnsi="楷书" w:eastAsia="楷书" w:cs="楷书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担任带班助理，</w:t>
                            </w:r>
                            <w:r>
                              <w:rPr>
                                <w:rFonts w:hint="eastAsia" w:ascii="楷书" w:hAnsi="楷书" w:eastAsia="楷书" w:cs="楷书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获得3次集体荣誉</w:t>
                            </w: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：笃行班团、卓越班团（全校仅5个）、清华大学甲级团支部</w:t>
                            </w:r>
                          </w:p>
                          <w:p w14:paraId="52839DA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楷书" w:hAnsi="楷书" w:eastAsia="楷书" w:cs="楷书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获得10次个人荣誉</w:t>
                            </w: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：专业二等奖学金、社会工作二等奖学金、社会实践奖学金、清华大学优秀共青团员、校研团组长任职经历证明、计算机系研团书记任职经历证明、团支部书记任职聘书、新生骨干优秀学员</w:t>
                            </w:r>
                          </w:p>
                          <w:p w14:paraId="586D392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楷书" w:hAnsi="楷书" w:eastAsia="楷书" w:cs="楷书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担任校学生会体育部骨干，长期坚持跑步和健身，获得</w:t>
                            </w:r>
                            <w:r>
                              <w:rPr>
                                <w:rFonts w:hint="eastAsia" w:ascii="楷书" w:hAnsi="楷书" w:eastAsia="楷书" w:cs="楷书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马拉松10km奖牌，半马奖牌，健美小组第五名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6" o:spid="_x0000_s1026" o:spt="202" type="#_x0000_t202" style="position:absolute;left:0pt;margin-left:-52.9pt;margin-top:540.65pt;height:150.4pt;width:515.7pt;z-index:251660288;mso-width-relative:page;mso-height-relative:page;" filled="f" stroked="f" coordsize="21600,21600" o:gfxdata="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jPQMF9oAAAAOAQAADwAAAAAAAAABACAAAAAiAAAAZHJzL2Rvd25yZXYueG1sUEsB&#10;AhQAFAAAAAgAh07iQKLPv8ssAgAAOQQAAA4AAAAAAAAAAQAgAAAAKQEAAGRycy9lMm9Eb2MueG1s&#10;UEsFBgAAAAAGAAYAWQEAAMc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265E6D3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Chars="0"/>
                        <w:jc w:val="left"/>
                        <w:textAlignment w:val="auto"/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/>
                        </w:rPr>
                        <w:t>Sep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</w:rPr>
                        <w:t>. 20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/>
                        </w:rPr>
                        <w:t>22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</w:rPr>
                        <w:t xml:space="preserve"> - Present</w:t>
                      </w:r>
                    </w:p>
                    <w:p w14:paraId="08FD1EF6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唐杰教授《高级机器学习》课程助教，第一作者负责书籍</w:t>
                      </w:r>
                      <w:r>
                        <w:rPr>
                          <w:rFonts w:hint="eastAsia" w:ascii="楷书" w:hAnsi="楷书" w:eastAsia="楷书" w:cs="楷书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《大语言模型》</w:t>
                      </w: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的编写和修改，设立对应网站</w:t>
                      </w:r>
                    </w:p>
                    <w:p w14:paraId="098B7034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担任清华大学研团实践部定岗组长</w:t>
                      </w: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，构建优化“同行实践平台”微信小程序，持续服务全校硕博研究生</w:t>
                      </w:r>
                    </w:p>
                    <w:p w14:paraId="51ED1BE9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在清华大学新闻网上</w:t>
                      </w:r>
                      <w:r>
                        <w:rPr>
                          <w:rFonts w:hint="eastAsia" w:ascii="楷书" w:hAnsi="楷书" w:eastAsia="楷书" w:cs="楷书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以第一通讯员身份发表文章</w:t>
                      </w:r>
                    </w:p>
                    <w:p w14:paraId="1B61CF20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担任计算机系研团实践部书记</w:t>
                      </w: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，作为队长负责联络宣传带队全部的七系联合产业行活动，包括北京字节跳动、腾讯、美团、九坤投资、网易有道、杭州13家科技企业走访，主稿23篇推送</w:t>
                      </w:r>
                    </w:p>
                    <w:p w14:paraId="039FA3F7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楷书" w:hAnsi="楷书" w:eastAsia="楷书" w:cs="楷书"/>
                          <w:color w:val="000000"/>
                          <w:szCs w:val="24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担任带班助理，</w:t>
                      </w:r>
                      <w:r>
                        <w:rPr>
                          <w:rFonts w:hint="eastAsia" w:ascii="楷书" w:hAnsi="楷书" w:eastAsia="楷书" w:cs="楷书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获得3次集体荣誉</w:t>
                      </w: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：笃行班团、卓越班团（全校仅5个）、清华大学甲级团支部</w:t>
                      </w:r>
                    </w:p>
                    <w:p w14:paraId="52839DAA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楷书" w:hAnsi="楷书" w:eastAsia="楷书" w:cs="楷书"/>
                          <w:color w:val="000000"/>
                          <w:szCs w:val="24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获得10次个人荣誉</w:t>
                      </w: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：专业二等奖学金、社会工作二等奖学金、社会实践奖学金、清华大学优秀共青团员、校研团组长任职经历证明、计算机系研团书记任职经历证明、团支部书记任职聘书、新生骨干优秀学员</w:t>
                      </w:r>
                    </w:p>
                    <w:p w14:paraId="586D3920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楷书" w:hAnsi="楷书" w:eastAsia="楷书" w:cs="楷书"/>
                          <w:color w:val="000000"/>
                          <w:szCs w:val="24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担任校学生会体育部骨干，长期坚持跑步和健身，获得</w:t>
                      </w:r>
                      <w:r>
                        <w:rPr>
                          <w:rFonts w:hint="eastAsia" w:ascii="楷书" w:hAnsi="楷书" w:eastAsia="楷书" w:cs="楷书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马拉松10km奖牌，半马奖牌，健美小组第五名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-697865</wp:posOffset>
                </wp:positionH>
                <wp:positionV relativeFrom="paragraph">
                  <wp:posOffset>4577715</wp:posOffset>
                </wp:positionV>
                <wp:extent cx="1551305" cy="390525"/>
                <wp:effectExtent l="0" t="0" r="0" b="0"/>
                <wp:wrapNone/>
                <wp:docPr id="37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305" cy="39052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23716173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hAnsi="Cambria" w:eastAsia="微软雅黑" w:asciiTheme="minorAscii"/>
                                <w:b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" w:eastAsia="微软雅黑" w:asciiTheme="minorAscii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实习经历</w:t>
                            </w:r>
                          </w:p>
                          <w:p w14:paraId="1CBB567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Theme="minorAscii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23" o:spid="_x0000_s1026" o:spt="202" type="#_x0000_t202" style="position:absolute;left:0pt;margin-left:-54.95pt;margin-top:360.45pt;height:30.75pt;width:122.15pt;z-index:251673600;mso-width-relative:page;mso-height-relative:page;" filled="f" stroked="f" coordsize="21600,21600" o:gfxdata="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CroCwfdAAAADAEAAA8AAAAAAAAAAQAgAAAAIgAAAGRycy9kb3du&#10;cmV2LnhtbFBLAQIUABQAAAAIAIdO4kBrYUtQwQEAAGkDAAAOAAAAAAAAAAEAIAAAACwBAABkcnMv&#10;ZTJvRG9jLnhtbFBLBQYAAAAABgAGAFkBAABf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23716173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hAnsi="Cambria" w:eastAsia="微软雅黑" w:asciiTheme="minorAscii"/>
                          <w:b/>
                          <w:kern w:val="24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hAnsi="Cambria" w:eastAsia="微软雅黑" w:asciiTheme="minorAscii"/>
                          <w:b/>
                          <w:sz w:val="28"/>
                          <w:szCs w:val="28"/>
                          <w:lang w:val="en-US" w:eastAsia="zh-CN"/>
                        </w:rPr>
                        <w:t>实习经历</w:t>
                      </w:r>
                    </w:p>
                    <w:p w14:paraId="1CBB567A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Theme="minorAscii"/>
                          <w:color w:val="FFFFFF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-582930</wp:posOffset>
                </wp:positionH>
                <wp:positionV relativeFrom="paragraph">
                  <wp:posOffset>4968240</wp:posOffset>
                </wp:positionV>
                <wp:extent cx="6480175" cy="0"/>
                <wp:effectExtent l="0" t="9525" r="7620" b="12065"/>
                <wp:wrapNone/>
                <wp:docPr id="14" name="自选图形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58" o:spid="_x0000_s1026" o:spt="32" type="#_x0000_t32" style="position:absolute;left:0pt;margin-left:-45.9pt;margin-top:391.2pt;height:0pt;width:510.25pt;z-index:251680768;mso-width-relative:page;mso-height-relative:page;" filled="f" stroked="t" coordsize="21600,21600" o:gfxdata="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7qdY/WAAAACwEAAA8AAAAAAAAAAQAgAAAAIgAAAGRycy9kb3ducmV2LnhtbFBL&#10;AQIUABQAAAAIAIdO4kBu+2vD+AEAAOcDAAAOAAAAAAAAAAEAIAAAACUBAABkcnMvZTJvRG9jLnht&#10;bFBLBQYAAAAABgAGAFkBAACP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-665480</wp:posOffset>
                </wp:positionH>
                <wp:positionV relativeFrom="paragraph">
                  <wp:posOffset>4972050</wp:posOffset>
                </wp:positionV>
                <wp:extent cx="6696075" cy="1589405"/>
                <wp:effectExtent l="0" t="0" r="0" b="0"/>
                <wp:wrapNone/>
                <wp:docPr id="18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6075" cy="158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95771D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hint="default" w:eastAsia="微软雅黑" w:cs="Calibri"/>
                                <w:b/>
                                <w:color w:val="7F61AC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Mar. 2023 - Now</w:t>
                            </w:r>
                          </w:p>
                          <w:p w14:paraId="487C1EF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中国北京智谱华章科技股份有限公司-AI院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AI研发岗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2023.03-Now</w:t>
                            </w:r>
                          </w:p>
                          <w:p w14:paraId="3EBF4A3D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hint="default" w:eastAsia="微软雅黑" w:cs="Calibri"/>
                                <w:b/>
                                <w:color w:val="7F61AC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Sep. 2021 - Mar. 2023</w:t>
                            </w:r>
                          </w:p>
                          <w:p w14:paraId="4BCDAC4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i w:val="0"/>
                                <w:iCs w:val="0"/>
                                <w:sz w:val="21"/>
                                <w:szCs w:val="21"/>
                                <w:lang w:val="en-US" w:eastAsia="zh-CN"/>
                              </w:rPr>
                              <w:t>中国湖南网数科技有限公司-网络大数据研究中心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AI研发岗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2021.09-2023.03</w:t>
                            </w:r>
                          </w:p>
                          <w:p w14:paraId="6764679D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Sep. 2018 - 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/>
                              </w:rPr>
                              <w:t>Jun. 2022</w:t>
                            </w:r>
                          </w:p>
                          <w:p w14:paraId="2B0F1C3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中国科学院信息工程研究所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助理研究岗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2021.06-2021.09</w:t>
                            </w:r>
                          </w:p>
                          <w:p w14:paraId="008A351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中国阿里云原生团队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算法岗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2021.03-2021.06</w:t>
                            </w:r>
                          </w:p>
                          <w:p w14:paraId="570B727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中国地质大学（北京）信息技术创新中心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竞赛主管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2018.09-2021.03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52.4pt;margin-top:391.5pt;height:125.15pt;width:527.25pt;z-index:251681792;mso-width-relative:page;mso-height-relative:page;" filled="f" stroked="f" coordsize="21600,21600" o:gfxdata="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mAAw42QAAAA0BAAAPAAAAAAAAAAEAIAAAACIAAABkcnMvZG93bnJldi54bWxQ&#10;SwECFAAUAAAACACHTuJAIOrULL0BAABt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C95771D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hint="default" w:eastAsia="微软雅黑" w:cs="Calibri"/>
                          <w:b/>
                          <w:color w:val="7F61AC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>Mar. 2023 - Now</w:t>
                      </w:r>
                    </w:p>
                    <w:p w14:paraId="487C1EF8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中国北京智谱华章科技股份有限公司-AI院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AI研发岗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2023.03-Now</w:t>
                      </w:r>
                    </w:p>
                    <w:p w14:paraId="3EBF4A3D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hint="default" w:eastAsia="微软雅黑" w:cs="Calibri"/>
                          <w:b/>
                          <w:color w:val="7F61AC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>Sep. 2021 - Mar. 2023</w:t>
                      </w:r>
                    </w:p>
                    <w:p w14:paraId="4BCDAC49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i w:val="0"/>
                          <w:iCs w:val="0"/>
                          <w:sz w:val="21"/>
                          <w:szCs w:val="21"/>
                          <w:lang w:val="en-US" w:eastAsia="zh-CN"/>
                        </w:rPr>
                        <w:t>中国湖南网数科技有限公司-网络大数据研究中心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AI研发岗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2021.09-2023.03</w:t>
                      </w:r>
                    </w:p>
                    <w:p w14:paraId="6764679D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 xml:space="preserve">Sep. 2018 - 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/>
                        </w:rPr>
                        <w:t>Jun. 2022</w:t>
                      </w:r>
                    </w:p>
                    <w:p w14:paraId="2B0F1C3B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中国科学院信息工程研究所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助理研究岗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2021.06-2021.09</w:t>
                      </w:r>
                    </w:p>
                    <w:p w14:paraId="008A3518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中国阿里云原生团队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算法岗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2021.03-2021.06</w:t>
                      </w:r>
                    </w:p>
                    <w:p w14:paraId="570B7270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中国地质大学（北京）信息技术创新中心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竞赛主管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2018.09-2021.03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-648970</wp:posOffset>
                </wp:positionH>
                <wp:positionV relativeFrom="paragraph">
                  <wp:posOffset>8641715</wp:posOffset>
                </wp:positionV>
                <wp:extent cx="1751330" cy="355600"/>
                <wp:effectExtent l="0" t="0" r="0" b="0"/>
                <wp:wrapNone/>
                <wp:docPr id="15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330" cy="3556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0017CB6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hAnsi="Cambria" w:eastAsia="微软雅黑" w:asciiTheme="minorAscii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" w:eastAsia="微软雅黑" w:asciiTheme="minorAscii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个人陈述</w:t>
                            </w:r>
                          </w:p>
                          <w:p w14:paraId="64843A43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Theme="minorAscii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51.1pt;margin-top:680.45pt;height:28pt;width:137.9pt;z-index:251662336;mso-width-relative:page;mso-height-relative:page;" filled="f" stroked="f" coordsize="21600,21600" o:gfxdata="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MD8eyTfAAAADgEAAA8AAAAAAAAAAQAgAAAAIgAAAGRycy9kb3du&#10;cmV2LnhtbFBLAQIUABQAAAAIAIdO4kCtsJCdvwEAAGcDAAAOAAAAAAAAAAEAIAAAAC4BAABkcnMv&#10;ZTJvRG9jLnhtbFBLBQYAAAAABgAGAFkBAABf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0017CB6A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hAnsi="Cambria" w:eastAsia="微软雅黑" w:asciiTheme="minorAscii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hAnsi="Cambria" w:eastAsia="微软雅黑" w:asciiTheme="minorAscii"/>
                          <w:b/>
                          <w:sz w:val="28"/>
                          <w:szCs w:val="28"/>
                          <w:lang w:val="en-US" w:eastAsia="zh-CN"/>
                        </w:rPr>
                        <w:t>个人陈述</w:t>
                      </w:r>
                    </w:p>
                    <w:p w14:paraId="64843A43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Theme="minorAscii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-591185</wp:posOffset>
                </wp:positionH>
                <wp:positionV relativeFrom="paragraph">
                  <wp:posOffset>9011285</wp:posOffset>
                </wp:positionV>
                <wp:extent cx="6480175" cy="0"/>
                <wp:effectExtent l="0" t="9525" r="7620" b="12065"/>
                <wp:wrapNone/>
                <wp:docPr id="16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3" o:spid="_x0000_s1026" o:spt="32" type="#_x0000_t32" style="position:absolute;left:0pt;margin-left:-46.55pt;margin-top:709.55pt;height:0pt;width:510.25pt;z-index:251663360;mso-width-relative:page;mso-height-relative:page;" filled="f" stroked="t" coordsize="21600,21600" o:gfxdata="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0+hGcdYAAAANAQAADwAAAAAAAAABACAAAAAiAAAAZHJzL2Rvd25yZXYueG1sUEsB&#10;AhQAFAAAAAgAh07iQCgDaWf3AQAA5QMAAA4AAAAAAAAAAQAgAAAAJQEAAGRycy9lMm9Eb2MueG1s&#10;UEsFBgAAAAAGAAYAWQEAAI4FAAAAAA=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-672465</wp:posOffset>
                </wp:positionH>
                <wp:positionV relativeFrom="paragraph">
                  <wp:posOffset>-378460</wp:posOffset>
                </wp:positionV>
                <wp:extent cx="6825615" cy="5053330"/>
                <wp:effectExtent l="0" t="0" r="0" b="0"/>
                <wp:wrapNone/>
                <wp:docPr id="2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15" cy="5053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57EE08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参研项目(技术)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区块链链上链下数据可信交互关键技术研究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default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纵向-科技部</w:t>
                            </w:r>
                          </w:p>
                          <w:p w14:paraId="016C640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大模型与区块链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子课题</w:t>
                            </w:r>
                          </w:p>
                          <w:p w14:paraId="350D994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网站《Open Data Entry 数据开放入口》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公共服务</w:t>
                            </w:r>
                          </w:p>
                          <w:p w14:paraId="7593A50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论文《Is ChatGPT All That MedNLP Needs? A Systematic Evaluation of Knowledge Discovery </w:t>
                            </w:r>
                          </w:p>
                          <w:p w14:paraId="7BA2E9C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1260" w:leftChars="0" w:firstLine="420" w:firstLineChars="0"/>
                              <w:jc w:val="left"/>
                              <w:textAlignment w:val="auto"/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Capabilities across Biomedical NLP Tasks》</w:t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Nature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在投</w:t>
                            </w:r>
                          </w:p>
                          <w:p w14:paraId="1A5EC7A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论文《OpenMonet：Open Model Orchestration Network》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在研</w:t>
                            </w:r>
                          </w:p>
                          <w:p w14:paraId="2302D8A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负责专业技术交叉研究、相关理论创新与应用落地、论文书写</w:t>
                            </w:r>
                          </w:p>
                          <w:p w14:paraId="0E2AB7C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参研项目(技术)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老年肾功能减退临床综合评估管理及早期预警体系建立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default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纵向-科技部</w:t>
                            </w:r>
                          </w:p>
                          <w:p w14:paraId="56C6AC7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数智涌现的新一代智慧医疗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子课题</w:t>
                            </w:r>
                          </w:p>
                          <w:p w14:paraId="4598C13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论文《Research of Client Selection Algorithm in Cross-device Federated Learning》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18"/>
                                <w:szCs w:val="18"/>
                                <w:lang w:val="en-US" w:eastAsia="zh-CN"/>
                              </w:rPr>
                              <w:t>CCF-A</w:t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18"/>
                                <w:szCs w:val="18"/>
                                <w:lang w:val="en-US" w:eastAsia="zh-CN"/>
                              </w:rPr>
                              <w:t>: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18"/>
                                <w:szCs w:val="18"/>
                                <w:lang w:val="en-US" w:eastAsia="zh-CN"/>
                              </w:rPr>
                              <w:t>软件学报</w:t>
                            </w:r>
                          </w:p>
                          <w:p w14:paraId="10E4945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医疗数据标注系统、中文分词处理系统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相关服务</w:t>
                            </w:r>
                          </w:p>
                          <w:p w14:paraId="49094D2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负责医工学科交叉研究、相关场景创新与应用落地、论文书写</w:t>
                            </w:r>
                          </w:p>
                          <w:p w14:paraId="36B818F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创业项目(项目负责)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基于强化学习的足球机器人教练系统研发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default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国家级</w:t>
                            </w:r>
                          </w:p>
                          <w:p w14:paraId="24CB304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基于ROS的多级足球机器人系统的开发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国家级</w:t>
                            </w:r>
                          </w:p>
                          <w:p w14:paraId="0BA0D5C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论文《基于Ubuntu下ros变种rocos等操作系统架构的研究》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科技核心</w:t>
                            </w:r>
                          </w:p>
                          <w:p w14:paraId="4C84C2A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论文《System Composition and Optimization of Small Soccer Robot》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外文EI</w:t>
                            </w:r>
                          </w:p>
                          <w:p w14:paraId="02D8293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论文《基于改进人工势场和新型网格的路径规划》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北大核心</w:t>
                            </w:r>
                          </w:p>
                          <w:p w14:paraId="6E038EB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负责项目整体研究思路梳理和研究内容分工，完成核心AI算法开发和系统搭建</w:t>
                            </w:r>
                          </w:p>
                          <w:p w14:paraId="59A5576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合作项目(组长)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</w:p>
                          <w:p w14:paraId="5E5A0CA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论文《基于主成分分析对禁瓶令效果的研究》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国家刊物</w:t>
                            </w:r>
                          </w:p>
                          <w:p w14:paraId="1A532CB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论文《Global epidemic classification based on K-nearest neighbor algorithm》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外文EI</w:t>
                            </w:r>
                          </w:p>
                          <w:p w14:paraId="5BDA192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论文《Mid-term and long-term prediction of carbon emissions in Jiangsu Province based on </w:t>
                            </w:r>
                          </w:p>
                          <w:p w14:paraId="25A1966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1260" w:leftChars="0" w:firstLine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PCA-STIRPAT improved GA-BP》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外文EI</w:t>
                            </w:r>
                          </w:p>
                          <w:p w14:paraId="1A8ACDC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负责AI算法开发与实验，文献查阅和调研</w:t>
                            </w:r>
                          </w:p>
                          <w:p w14:paraId="4BCC019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外包项目(项目负责)</w:t>
                            </w:r>
                            <w:r>
                              <w:rPr>
                                <w:rFonts w:hint="eastAsia" w:ascii="Calibri" w:hAnsi="Calibri" w:eastAsia="微软雅黑" w:cs="Calibri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ab/>
                            </w:r>
                          </w:p>
                          <w:p w14:paraId="514B515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AiMed 医学知识大模型应用服务系统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软件著作权</w:t>
                            </w:r>
                          </w:p>
                          <w:p w14:paraId="222AE78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840" w:leftChars="0" w:hanging="420" w:firstLineChars="0"/>
                              <w:jc w:val="left"/>
                              <w:textAlignment w:val="auto"/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风力发电机气动平衡检测系统、智慧型半人工酒店系统</w:t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 xml:space="preserve"> 软件著作权</w:t>
                            </w:r>
                          </w:p>
                          <w:p w14:paraId="428CB55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eastAsia="微软雅黑" w:cs="Calibri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悠然楷书" w:hAnsi="悠然楷书" w:eastAsia="悠然楷书" w:cs="悠然楷书"/>
                                <w:sz w:val="21"/>
                                <w:szCs w:val="21"/>
                                <w:lang w:val="en-US" w:eastAsia="zh-CN"/>
                              </w:rPr>
                              <w:t>控制项目进度，负责建立系统框架，核心程序开发，方案展示及答辩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52.95pt;margin-top:-29.8pt;height:397.9pt;width:537.45pt;z-index:251682816;mso-width-relative:page;mso-height-relative:page;" filled="f" stroked="f" coordsize="21600,21600" o:gfxdata="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XMqmN9kAAAAMAQAADwAAAAAAAAABACAAAAAiAAAAZHJzL2Rvd25yZXYueG1s&#10;UEsBAhQAFAAAAAgAh07iQHqMrEC+AQAAbQ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57EE08D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Chars="0"/>
                        <w:jc w:val="left"/>
                        <w:textAlignment w:val="auto"/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>参研项目(技术)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>区块链链上链下数据可信交互关键技术研究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default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>纵向-科技部</w:t>
                      </w:r>
                    </w:p>
                    <w:p w14:paraId="016C6404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大模型与区块链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子课题</w:t>
                      </w:r>
                    </w:p>
                    <w:p w14:paraId="350D9940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网站《Open Data Entry 数据开放入口》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公共服务</w:t>
                      </w:r>
                    </w:p>
                    <w:p w14:paraId="7593A504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论文《Is ChatGPT All That MedNLP Needs? A Systematic Evaluation of Knowledge Discovery </w:t>
                      </w:r>
                    </w:p>
                    <w:p w14:paraId="7BA2E9C3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1260" w:leftChars="0" w:firstLine="420" w:firstLineChars="0"/>
                        <w:jc w:val="left"/>
                        <w:textAlignment w:val="auto"/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Capabilities across Biomedical NLP Tasks》</w:t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Nature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在投</w:t>
                      </w:r>
                    </w:p>
                    <w:p w14:paraId="1A5EC7A2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论文《OpenMonet：Open Model Orchestration Network》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在研</w:t>
                      </w:r>
                    </w:p>
                    <w:p w14:paraId="2302D8A2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负责专业技术交叉研究、相关理论创新与应用落地、论文书写</w:t>
                      </w:r>
                    </w:p>
                    <w:p w14:paraId="0E2AB7C4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Chars="0"/>
                        <w:jc w:val="left"/>
                        <w:textAlignment w:val="auto"/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>参研项目(技术)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>老年肾功能减退临床综合评估管理及早期预警体系建立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default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>纵向-科技部</w:t>
                      </w:r>
                    </w:p>
                    <w:p w14:paraId="56C6AC78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数智涌现的新一代智慧医疗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子课题</w:t>
                      </w:r>
                    </w:p>
                    <w:p w14:paraId="4598C13F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论文《Research of Client Selection Algorithm in Cross-device Federated Learning》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18"/>
                          <w:szCs w:val="18"/>
                          <w:lang w:val="en-US" w:eastAsia="zh-CN"/>
                        </w:rPr>
                        <w:t>CCF-A</w:t>
                      </w:r>
                      <w:r>
                        <w:rPr>
                          <w:rFonts w:hint="default" w:ascii="悠然楷书" w:hAnsi="悠然楷书" w:eastAsia="悠然楷书" w:cs="悠然楷书"/>
                          <w:sz w:val="18"/>
                          <w:szCs w:val="18"/>
                          <w:lang w:val="en-US" w:eastAsia="zh-CN"/>
                        </w:rPr>
                        <w:t>: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18"/>
                          <w:szCs w:val="18"/>
                          <w:lang w:val="en-US" w:eastAsia="zh-CN"/>
                        </w:rPr>
                        <w:t>软件学报</w:t>
                      </w:r>
                    </w:p>
                    <w:p w14:paraId="10E49453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医疗数据标注系统、中文分词处理系统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相关服务</w:t>
                      </w:r>
                    </w:p>
                    <w:p w14:paraId="49094D24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负责医工学科交叉研究、相关场景创新与应用落地、论文书写</w:t>
                      </w:r>
                    </w:p>
                    <w:p w14:paraId="36B818F8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Chars="0"/>
                        <w:jc w:val="left"/>
                        <w:textAlignment w:val="auto"/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>创业项目(项目负责)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>基于强化学习的足球机器人教练系统研发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default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>国家级</w:t>
                      </w:r>
                    </w:p>
                    <w:p w14:paraId="24CB304D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基于ROS的多级足球机器人系统的开发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国家级</w:t>
                      </w:r>
                    </w:p>
                    <w:p w14:paraId="0BA0D5C3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论文《基于Ubuntu下ros变种rocos等操作系统架构的研究》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科技核心</w:t>
                      </w:r>
                    </w:p>
                    <w:p w14:paraId="4C84C2A5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论文《System Composition and Optimization of Small Soccer Robot》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外文EI</w:t>
                      </w:r>
                    </w:p>
                    <w:p w14:paraId="02D82930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论文《基于改进人工势场和新型网格的路径规划》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北大核心</w:t>
                      </w:r>
                    </w:p>
                    <w:p w14:paraId="6E038EB5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负责项目整体研究思路梳理和研究内容分工，完成核心AI算法开发和系统搭建</w:t>
                      </w:r>
                    </w:p>
                    <w:p w14:paraId="59A55766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>合作项目(组长)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</w:p>
                    <w:p w14:paraId="5E5A0CA2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论文《基于主成分分析对禁瓶令效果的研究》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国家刊物</w:t>
                      </w:r>
                    </w:p>
                    <w:p w14:paraId="1A532CB1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论文《Global epidemic classification based on K-nearest neighbor algorithm》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外文EI</w:t>
                      </w:r>
                    </w:p>
                    <w:p w14:paraId="5BDA1925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论文《Mid-term and long-term prediction of carbon emissions in Jiangsu Province based on </w:t>
                      </w:r>
                    </w:p>
                    <w:p w14:paraId="25A19666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1260" w:leftChars="0" w:firstLine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PCA-STIRPAT improved GA-BP》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外文EI</w:t>
                      </w:r>
                    </w:p>
                    <w:p w14:paraId="1A8ACDC6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负责AI算法开发与实验，文献查阅和调研</w:t>
                      </w:r>
                    </w:p>
                    <w:p w14:paraId="4BCC0190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Chars="0"/>
                        <w:jc w:val="left"/>
                        <w:textAlignment w:val="auto"/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>外包项目(项目负责)</w:t>
                      </w:r>
                      <w:r>
                        <w:rPr>
                          <w:rFonts w:hint="eastAsia" w:ascii="Calibri" w:hAnsi="Calibri" w:eastAsia="微软雅黑" w:cs="Calibri"/>
                          <w:b/>
                          <w:bCs/>
                          <w:kern w:val="0"/>
                          <w:sz w:val="22"/>
                          <w:szCs w:val="22"/>
                          <w:lang w:val="en-US" w:eastAsia="zh-CN" w:bidi="ar-SA"/>
                        </w:rPr>
                        <w:tab/>
                      </w:r>
                    </w:p>
                    <w:p w14:paraId="514B515E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AiMed 医学知识大模型应用服务系统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软件著作权</w:t>
                      </w:r>
                    </w:p>
                    <w:p w14:paraId="222AE784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840" w:leftChars="0" w:hanging="420" w:firstLineChars="0"/>
                        <w:jc w:val="left"/>
                        <w:textAlignment w:val="auto"/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风力发电机气动平衡检测系统、智慧型半人工酒店系统</w:t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 xml:space="preserve"> 软件著作权</w:t>
                      </w:r>
                    </w:p>
                    <w:p w14:paraId="428CB55A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="420" w:leftChars="0" w:hanging="420" w:firstLineChars="0"/>
                        <w:jc w:val="left"/>
                        <w:textAlignment w:val="auto"/>
                        <w:rPr>
                          <w:rFonts w:eastAsia="微软雅黑" w:cs="Calibri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悠然楷书" w:hAnsi="悠然楷书" w:eastAsia="悠然楷书" w:cs="悠然楷书"/>
                          <w:sz w:val="21"/>
                          <w:szCs w:val="21"/>
                          <w:lang w:val="en-US" w:eastAsia="zh-CN"/>
                        </w:rPr>
                        <w:t>控制项目进度，负责建立系统框架，核心程序开发，方案展示及答辩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9076690</wp:posOffset>
                </wp:positionV>
                <wp:extent cx="6696075" cy="442595"/>
                <wp:effectExtent l="0" t="0" r="0" b="0"/>
                <wp:wrapNone/>
                <wp:docPr id="3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6075" cy="442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FE6B08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书" w:hAnsi="楷书" w:eastAsia="楷书" w:cs="楷书"/>
                                <w:sz w:val="21"/>
                                <w:szCs w:val="21"/>
                                <w:lang w:val="en-US" w:eastAsia="zh-CN"/>
                              </w:rPr>
                              <w:t>认真负责，严谨细致，逻辑思维和学习能力强；拥有良好的人际沟通能力且善于团队合作。希望经过博士阶段系统的科研训练，在未来做出真正造福世界、改变世界，助力全人类向善、向好、向幸福的事。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52.85pt;margin-top:714.7pt;height:34.85pt;width:527.25pt;z-index:251661312;mso-width-relative:page;mso-height-relative:page;" filled="f" stroked="f" coordsize="21600,21600" o:gfxdata="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6ZVpT2QAAAA4BAAAPAAAAAAAAAAEAIAAAACIAAABkcnMvZG93bnJldi54bWxQ&#10;SwECFAAUAAAACACHTuJAiLsXq70BAABr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FE6B088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0" w:lineRule="exact"/>
                        <w:ind w:leftChars="0"/>
                        <w:jc w:val="left"/>
                        <w:textAlignment w:val="auto"/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书" w:hAnsi="楷书" w:eastAsia="楷书" w:cs="楷书"/>
                          <w:sz w:val="21"/>
                          <w:szCs w:val="21"/>
                          <w:lang w:val="en-US" w:eastAsia="zh-CN"/>
                        </w:rPr>
                        <w:t>认真负责，严谨细致，逻辑思维和学习能力强；拥有良好的人际沟通能力且善于团队合作。希望经过博士阶段系统的科研训练，在未来做出真正造福世界、改变世界，助力全人类向善、向好、向幸福的事。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E47B85B4-3732-E352-B394-FD69BBB743AB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  <w:embedRegular r:id="rId2" w:fontKey="{1A03674D-6778-6CF6-B394-FD6954FA74A4}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3" w:fontKey="{B02EFB30-6F1F-F0A8-B394-FD69D90895E3}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悠然楷书">
    <w:panose1 w:val="02000000000000000000"/>
    <w:charset w:val="86"/>
    <w:family w:val="auto"/>
    <w:pitch w:val="default"/>
    <w:sig w:usb0="00000001" w:usb1="08010410" w:usb2="00000012" w:usb3="00000000" w:csb0="00140001" w:csb1="00000000"/>
    <w:embedRegular r:id="rId4" w:fontKey="{FD08B2C9-E197-7A3C-B394-FD693F93D1A1}"/>
  </w:font>
  <w:font w:name="楷书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6C9693"/>
    <w:multiLevelType w:val="multilevel"/>
    <w:tmpl w:val="3C6C9693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74CE5C26"/>
    <w:multiLevelType w:val="singleLevel"/>
    <w:tmpl w:val="74CE5C26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TrueTypeFonts/>
  <w:saveSubset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diZGUzOWE4ODIxYzk0NjFhNmIxYzFlZmE1Mjc0NWQifQ=="/>
  </w:docVars>
  <w:rsids>
    <w:rsidRoot w:val="57C3598D"/>
    <w:rsid w:val="00054CCB"/>
    <w:rsid w:val="0008224D"/>
    <w:rsid w:val="000B18DE"/>
    <w:rsid w:val="00157719"/>
    <w:rsid w:val="001E6C6D"/>
    <w:rsid w:val="00242E77"/>
    <w:rsid w:val="00277CF1"/>
    <w:rsid w:val="00282D26"/>
    <w:rsid w:val="00310FD2"/>
    <w:rsid w:val="003B3E07"/>
    <w:rsid w:val="00446522"/>
    <w:rsid w:val="00462539"/>
    <w:rsid w:val="00467468"/>
    <w:rsid w:val="005F224E"/>
    <w:rsid w:val="00674B94"/>
    <w:rsid w:val="006C70DA"/>
    <w:rsid w:val="007916BC"/>
    <w:rsid w:val="007A7CFD"/>
    <w:rsid w:val="0082083A"/>
    <w:rsid w:val="0083777F"/>
    <w:rsid w:val="008A71A3"/>
    <w:rsid w:val="00926CE7"/>
    <w:rsid w:val="009957D0"/>
    <w:rsid w:val="00A24A30"/>
    <w:rsid w:val="00A52BBD"/>
    <w:rsid w:val="00AF58DB"/>
    <w:rsid w:val="00B32FBC"/>
    <w:rsid w:val="00BA5A4D"/>
    <w:rsid w:val="00C1483D"/>
    <w:rsid w:val="00C35498"/>
    <w:rsid w:val="00C6732F"/>
    <w:rsid w:val="00C735A4"/>
    <w:rsid w:val="00CC1F39"/>
    <w:rsid w:val="00CE3952"/>
    <w:rsid w:val="00CF4D00"/>
    <w:rsid w:val="00D77FFC"/>
    <w:rsid w:val="00D96792"/>
    <w:rsid w:val="00DA4AEA"/>
    <w:rsid w:val="00DD1A0F"/>
    <w:rsid w:val="00E365CC"/>
    <w:rsid w:val="00E8372E"/>
    <w:rsid w:val="00EA3DBD"/>
    <w:rsid w:val="00F34B2E"/>
    <w:rsid w:val="00F6194D"/>
    <w:rsid w:val="03AB4E7C"/>
    <w:rsid w:val="05311F79"/>
    <w:rsid w:val="0B367028"/>
    <w:rsid w:val="0C4C0A3B"/>
    <w:rsid w:val="0D853263"/>
    <w:rsid w:val="0E690BCC"/>
    <w:rsid w:val="0F09284E"/>
    <w:rsid w:val="0FFD8FE9"/>
    <w:rsid w:val="12B945CF"/>
    <w:rsid w:val="14811392"/>
    <w:rsid w:val="16D71819"/>
    <w:rsid w:val="17A553DC"/>
    <w:rsid w:val="17BD3873"/>
    <w:rsid w:val="17E78660"/>
    <w:rsid w:val="1AF7312F"/>
    <w:rsid w:val="1B6EC680"/>
    <w:rsid w:val="1C7A3370"/>
    <w:rsid w:val="1DA757D0"/>
    <w:rsid w:val="1FBEFD79"/>
    <w:rsid w:val="1FFC6289"/>
    <w:rsid w:val="21D90C24"/>
    <w:rsid w:val="25BF5932"/>
    <w:rsid w:val="275B6B82"/>
    <w:rsid w:val="27CE7FBC"/>
    <w:rsid w:val="27DF2E96"/>
    <w:rsid w:val="284D6BDB"/>
    <w:rsid w:val="2B9F4AFD"/>
    <w:rsid w:val="2C6FDFBA"/>
    <w:rsid w:val="2C9619FA"/>
    <w:rsid w:val="2D150F9E"/>
    <w:rsid w:val="2EEC3B90"/>
    <w:rsid w:val="2F7D4CA2"/>
    <w:rsid w:val="2FDC3CC7"/>
    <w:rsid w:val="2FEF9A25"/>
    <w:rsid w:val="2FFDFBB1"/>
    <w:rsid w:val="303220AD"/>
    <w:rsid w:val="31FE0503"/>
    <w:rsid w:val="32627778"/>
    <w:rsid w:val="326B739A"/>
    <w:rsid w:val="357F45CF"/>
    <w:rsid w:val="35EC1182"/>
    <w:rsid w:val="37082DEF"/>
    <w:rsid w:val="37B52072"/>
    <w:rsid w:val="37F7C841"/>
    <w:rsid w:val="39115E2D"/>
    <w:rsid w:val="3B9F64DA"/>
    <w:rsid w:val="3BA7CF46"/>
    <w:rsid w:val="3BEE592E"/>
    <w:rsid w:val="3C5F5EA7"/>
    <w:rsid w:val="3DA780D5"/>
    <w:rsid w:val="3DF730B3"/>
    <w:rsid w:val="3DFBDFD1"/>
    <w:rsid w:val="3E6F1045"/>
    <w:rsid w:val="3EC35B1E"/>
    <w:rsid w:val="3EFFA7CF"/>
    <w:rsid w:val="3F4354D3"/>
    <w:rsid w:val="3F7D1446"/>
    <w:rsid w:val="3FFB4595"/>
    <w:rsid w:val="3FFF2C6E"/>
    <w:rsid w:val="43A05407"/>
    <w:rsid w:val="44F42C64"/>
    <w:rsid w:val="45E81B6F"/>
    <w:rsid w:val="47816F7B"/>
    <w:rsid w:val="47EC1BDD"/>
    <w:rsid w:val="47FD2B32"/>
    <w:rsid w:val="4BAF1EB6"/>
    <w:rsid w:val="4BDE7972"/>
    <w:rsid w:val="4FF71D95"/>
    <w:rsid w:val="4FFE12AD"/>
    <w:rsid w:val="54DF205E"/>
    <w:rsid w:val="57C3598D"/>
    <w:rsid w:val="57FFD8C7"/>
    <w:rsid w:val="591F1789"/>
    <w:rsid w:val="59FDAD5F"/>
    <w:rsid w:val="5A5F630E"/>
    <w:rsid w:val="5A8741B5"/>
    <w:rsid w:val="5AA61747"/>
    <w:rsid w:val="5BFF67C6"/>
    <w:rsid w:val="5DFE4AA2"/>
    <w:rsid w:val="5E5F842F"/>
    <w:rsid w:val="5E7DD290"/>
    <w:rsid w:val="5E7F23A1"/>
    <w:rsid w:val="5EBD96F3"/>
    <w:rsid w:val="5EEF07CD"/>
    <w:rsid w:val="5F5A5F68"/>
    <w:rsid w:val="5F5C5E80"/>
    <w:rsid w:val="5FBD95F6"/>
    <w:rsid w:val="5FF9E909"/>
    <w:rsid w:val="5FFF16F0"/>
    <w:rsid w:val="61012ADE"/>
    <w:rsid w:val="613E3330"/>
    <w:rsid w:val="61F7AEDD"/>
    <w:rsid w:val="651D53C0"/>
    <w:rsid w:val="65DE352E"/>
    <w:rsid w:val="67163559"/>
    <w:rsid w:val="6777EBF6"/>
    <w:rsid w:val="678F6B15"/>
    <w:rsid w:val="67A710FF"/>
    <w:rsid w:val="67BF5913"/>
    <w:rsid w:val="6884620C"/>
    <w:rsid w:val="68FF94EF"/>
    <w:rsid w:val="693370F8"/>
    <w:rsid w:val="6A476285"/>
    <w:rsid w:val="6B851D62"/>
    <w:rsid w:val="6BC92CE9"/>
    <w:rsid w:val="6BFFD939"/>
    <w:rsid w:val="6CF95A8F"/>
    <w:rsid w:val="6D3E7CA8"/>
    <w:rsid w:val="6DB42E4B"/>
    <w:rsid w:val="6DFB439D"/>
    <w:rsid w:val="6EA60822"/>
    <w:rsid w:val="6EBA9768"/>
    <w:rsid w:val="6F6F13D9"/>
    <w:rsid w:val="6F9F1732"/>
    <w:rsid w:val="6FBF8C93"/>
    <w:rsid w:val="6FC14BE6"/>
    <w:rsid w:val="6FEF6B8E"/>
    <w:rsid w:val="713A5D2A"/>
    <w:rsid w:val="72C7CC5A"/>
    <w:rsid w:val="72CFE748"/>
    <w:rsid w:val="72F9A8AE"/>
    <w:rsid w:val="73BDBE33"/>
    <w:rsid w:val="73ED4B14"/>
    <w:rsid w:val="74AE053B"/>
    <w:rsid w:val="74FF0150"/>
    <w:rsid w:val="74FF244D"/>
    <w:rsid w:val="775F7250"/>
    <w:rsid w:val="77CF62F6"/>
    <w:rsid w:val="78DE676A"/>
    <w:rsid w:val="797757E7"/>
    <w:rsid w:val="7A9949C9"/>
    <w:rsid w:val="7B732D04"/>
    <w:rsid w:val="7BB75E68"/>
    <w:rsid w:val="7BBE6BFE"/>
    <w:rsid w:val="7BD54853"/>
    <w:rsid w:val="7BF14984"/>
    <w:rsid w:val="7BFB0894"/>
    <w:rsid w:val="7BFE1205"/>
    <w:rsid w:val="7BFEA4A5"/>
    <w:rsid w:val="7C3F93E0"/>
    <w:rsid w:val="7C7F6471"/>
    <w:rsid w:val="7C7FC601"/>
    <w:rsid w:val="7D472660"/>
    <w:rsid w:val="7DD72E72"/>
    <w:rsid w:val="7DDD2117"/>
    <w:rsid w:val="7DE556AC"/>
    <w:rsid w:val="7DEFC8C6"/>
    <w:rsid w:val="7DFBC7B4"/>
    <w:rsid w:val="7DFE1CAF"/>
    <w:rsid w:val="7DFF2D56"/>
    <w:rsid w:val="7E917D3A"/>
    <w:rsid w:val="7EBF2CE8"/>
    <w:rsid w:val="7ED7B052"/>
    <w:rsid w:val="7EDDB1BE"/>
    <w:rsid w:val="7EE75949"/>
    <w:rsid w:val="7EF88C54"/>
    <w:rsid w:val="7EFB18FC"/>
    <w:rsid w:val="7EFD2C06"/>
    <w:rsid w:val="7EFFD319"/>
    <w:rsid w:val="7F4F3BB7"/>
    <w:rsid w:val="7F6D70CE"/>
    <w:rsid w:val="7F7FE196"/>
    <w:rsid w:val="7F9E9E4D"/>
    <w:rsid w:val="7FB61886"/>
    <w:rsid w:val="7FBF5CE7"/>
    <w:rsid w:val="7FD36A24"/>
    <w:rsid w:val="7FDDD3DF"/>
    <w:rsid w:val="7FDF95FA"/>
    <w:rsid w:val="7FDFA346"/>
    <w:rsid w:val="7FE77793"/>
    <w:rsid w:val="7FEFD9F0"/>
    <w:rsid w:val="7FF7FD53"/>
    <w:rsid w:val="7FF93EC3"/>
    <w:rsid w:val="7FFB2A42"/>
    <w:rsid w:val="7FFD1327"/>
    <w:rsid w:val="7FFF7EF6"/>
    <w:rsid w:val="7FFFA6A8"/>
    <w:rsid w:val="8E3938BB"/>
    <w:rsid w:val="8EFF69A0"/>
    <w:rsid w:val="8FFB3934"/>
    <w:rsid w:val="995DA72D"/>
    <w:rsid w:val="9AFD9B44"/>
    <w:rsid w:val="9BDF9D43"/>
    <w:rsid w:val="9BFFC6B1"/>
    <w:rsid w:val="9C7FB84C"/>
    <w:rsid w:val="9FBBF008"/>
    <w:rsid w:val="9FBEB5B1"/>
    <w:rsid w:val="9FF25929"/>
    <w:rsid w:val="A4EE444F"/>
    <w:rsid w:val="A73F8F8D"/>
    <w:rsid w:val="A76DF5C2"/>
    <w:rsid w:val="ADDFC54A"/>
    <w:rsid w:val="AF3F98A1"/>
    <w:rsid w:val="AF6F3500"/>
    <w:rsid w:val="AFBFE667"/>
    <w:rsid w:val="AFFAF37D"/>
    <w:rsid w:val="AFFF55F6"/>
    <w:rsid w:val="AFFF6F08"/>
    <w:rsid w:val="B2BEF402"/>
    <w:rsid w:val="B3CF4258"/>
    <w:rsid w:val="B3ED3D65"/>
    <w:rsid w:val="B6FC1182"/>
    <w:rsid w:val="B735AA87"/>
    <w:rsid w:val="B8E6B384"/>
    <w:rsid w:val="BBDF0CB2"/>
    <w:rsid w:val="BBEE2F36"/>
    <w:rsid w:val="BBEF0603"/>
    <w:rsid w:val="BC75B994"/>
    <w:rsid w:val="BCDF863F"/>
    <w:rsid w:val="BDBCD95A"/>
    <w:rsid w:val="BDFF0591"/>
    <w:rsid w:val="BDFFC95C"/>
    <w:rsid w:val="BED93E2F"/>
    <w:rsid w:val="BF0F263A"/>
    <w:rsid w:val="BF5F6D8E"/>
    <w:rsid w:val="BFBF45E5"/>
    <w:rsid w:val="BFD33E81"/>
    <w:rsid w:val="BFDD6241"/>
    <w:rsid w:val="BFFD4A40"/>
    <w:rsid w:val="BFFEC8DB"/>
    <w:rsid w:val="C6FF917D"/>
    <w:rsid w:val="C7B2E7B6"/>
    <w:rsid w:val="C9FF9DF3"/>
    <w:rsid w:val="CF33D314"/>
    <w:rsid w:val="CFCDA8FE"/>
    <w:rsid w:val="CFFAC36A"/>
    <w:rsid w:val="CFFE21AF"/>
    <w:rsid w:val="D2F9CDA4"/>
    <w:rsid w:val="D3DA9FD6"/>
    <w:rsid w:val="D3EF915E"/>
    <w:rsid w:val="D44B9AC4"/>
    <w:rsid w:val="D5777351"/>
    <w:rsid w:val="D73BE640"/>
    <w:rsid w:val="D7DDAA6B"/>
    <w:rsid w:val="D7F51AD8"/>
    <w:rsid w:val="D7F7A5C7"/>
    <w:rsid w:val="D7FF3F45"/>
    <w:rsid w:val="D8C7ABE3"/>
    <w:rsid w:val="DA7A469F"/>
    <w:rsid w:val="DBEC0244"/>
    <w:rsid w:val="DD2D0854"/>
    <w:rsid w:val="DD33D119"/>
    <w:rsid w:val="DDBAD362"/>
    <w:rsid w:val="DDEE0BB9"/>
    <w:rsid w:val="DDEF04A8"/>
    <w:rsid w:val="DE6560CF"/>
    <w:rsid w:val="DEE3C0B4"/>
    <w:rsid w:val="DEFF8CC1"/>
    <w:rsid w:val="DF7B3EE7"/>
    <w:rsid w:val="DF7F0DD4"/>
    <w:rsid w:val="DF9FF75B"/>
    <w:rsid w:val="DFDCB6A8"/>
    <w:rsid w:val="DFDD3D65"/>
    <w:rsid w:val="DFDF95C1"/>
    <w:rsid w:val="DFFD5459"/>
    <w:rsid w:val="DFFF0ADF"/>
    <w:rsid w:val="E2FF8336"/>
    <w:rsid w:val="E3BA1B81"/>
    <w:rsid w:val="E4E7DA21"/>
    <w:rsid w:val="E73EC9C2"/>
    <w:rsid w:val="E78F24A7"/>
    <w:rsid w:val="E7FF5789"/>
    <w:rsid w:val="E9DF637E"/>
    <w:rsid w:val="EACFFF63"/>
    <w:rsid w:val="EB7BE431"/>
    <w:rsid w:val="EBE28EEB"/>
    <w:rsid w:val="EBF7AB5F"/>
    <w:rsid w:val="ED7FB679"/>
    <w:rsid w:val="EDE754CF"/>
    <w:rsid w:val="EE4DB3E9"/>
    <w:rsid w:val="EE5F83C4"/>
    <w:rsid w:val="EEFD3237"/>
    <w:rsid w:val="EF670651"/>
    <w:rsid w:val="EFA7045E"/>
    <w:rsid w:val="EFDFE9C1"/>
    <w:rsid w:val="EFF54E92"/>
    <w:rsid w:val="EFFF5BC1"/>
    <w:rsid w:val="EFFF621A"/>
    <w:rsid w:val="F2EFDF7E"/>
    <w:rsid w:val="F2FDD5B5"/>
    <w:rsid w:val="F3CDA8DE"/>
    <w:rsid w:val="F3FEEE73"/>
    <w:rsid w:val="F4FFAFB8"/>
    <w:rsid w:val="F595E7BA"/>
    <w:rsid w:val="F5ADE3B5"/>
    <w:rsid w:val="F5FFC7B7"/>
    <w:rsid w:val="F6FF8255"/>
    <w:rsid w:val="F7B7F106"/>
    <w:rsid w:val="F7DF7AFE"/>
    <w:rsid w:val="F7F78BA3"/>
    <w:rsid w:val="F7FA013E"/>
    <w:rsid w:val="F7FFAA6F"/>
    <w:rsid w:val="F9F9B903"/>
    <w:rsid w:val="FA4794D8"/>
    <w:rsid w:val="FAED155D"/>
    <w:rsid w:val="FAFF1A5C"/>
    <w:rsid w:val="FAFF49F2"/>
    <w:rsid w:val="FB57569B"/>
    <w:rsid w:val="FBBD394C"/>
    <w:rsid w:val="FBEEFFD8"/>
    <w:rsid w:val="FBFE415F"/>
    <w:rsid w:val="FBFE81A1"/>
    <w:rsid w:val="FCBCFBA4"/>
    <w:rsid w:val="FD95D9E2"/>
    <w:rsid w:val="FDB7C159"/>
    <w:rsid w:val="FDBBF748"/>
    <w:rsid w:val="FDDBC104"/>
    <w:rsid w:val="FDEFE3DC"/>
    <w:rsid w:val="FDF6D11D"/>
    <w:rsid w:val="FDFE1216"/>
    <w:rsid w:val="FDFF7069"/>
    <w:rsid w:val="FDFFE567"/>
    <w:rsid w:val="FE235BDC"/>
    <w:rsid w:val="FE7F5091"/>
    <w:rsid w:val="FE9D2AC1"/>
    <w:rsid w:val="FEDA9016"/>
    <w:rsid w:val="FEF7ECC5"/>
    <w:rsid w:val="FEFE637E"/>
    <w:rsid w:val="FF1DBFB8"/>
    <w:rsid w:val="FF1F751D"/>
    <w:rsid w:val="FF1FC27A"/>
    <w:rsid w:val="FF36398B"/>
    <w:rsid w:val="FF66B7AD"/>
    <w:rsid w:val="FF7AF026"/>
    <w:rsid w:val="FF7FCC44"/>
    <w:rsid w:val="FF8D509A"/>
    <w:rsid w:val="FF8F3269"/>
    <w:rsid w:val="FF97E5C0"/>
    <w:rsid w:val="FFBF44BF"/>
    <w:rsid w:val="FFBF4D52"/>
    <w:rsid w:val="FFCF67C2"/>
    <w:rsid w:val="FFE9491F"/>
    <w:rsid w:val="FFEEA948"/>
    <w:rsid w:val="FFF73169"/>
    <w:rsid w:val="FFF75F0F"/>
    <w:rsid w:val="FFF76A6E"/>
    <w:rsid w:val="FFF9BD60"/>
    <w:rsid w:val="FFFF5EB1"/>
    <w:rsid w:val="FFFFB8DE"/>
    <w:rsid w:val="FFFFCF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1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HTML Preformatted"/>
    <w:basedOn w:val="1"/>
    <w:link w:val="2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FollowedHyperlink"/>
    <w:basedOn w:val="13"/>
    <w:unhideWhenUsed/>
    <w:qFormat/>
    <w:uiPriority w:val="99"/>
    <w:rPr>
      <w:color w:val="800080"/>
      <w:u w:val="single"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paragraph" w:styleId="16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times"/>
    <w:basedOn w:val="13"/>
    <w:qFormat/>
    <w:uiPriority w:val="0"/>
  </w:style>
  <w:style w:type="character" w:customStyle="1" w:styleId="19">
    <w:name w:val="标题 字符"/>
    <w:link w:val="10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0">
    <w:name w:val="tahoma"/>
    <w:basedOn w:val="13"/>
    <w:qFormat/>
    <w:uiPriority w:val="0"/>
  </w:style>
  <w:style w:type="character" w:customStyle="1" w:styleId="21">
    <w:name w:val="副标题 字符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2">
    <w:name w:val="页眉 字符"/>
    <w:link w:val="6"/>
    <w:semiHidden/>
    <w:qFormat/>
    <w:uiPriority w:val="99"/>
    <w:rPr>
      <w:kern w:val="2"/>
      <w:sz w:val="18"/>
      <w:szCs w:val="18"/>
    </w:rPr>
  </w:style>
  <w:style w:type="character" w:customStyle="1" w:styleId="23">
    <w:name w:val="标题 2 字符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24">
    <w:name w:val="页脚 字符"/>
    <w:link w:val="5"/>
    <w:semiHidden/>
    <w:qFormat/>
    <w:uiPriority w:val="99"/>
    <w:rPr>
      <w:kern w:val="2"/>
      <w:sz w:val="18"/>
      <w:szCs w:val="18"/>
    </w:rPr>
  </w:style>
  <w:style w:type="character" w:customStyle="1" w:styleId="25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6">
    <w:name w:val="HTML 预设格式 字符"/>
    <w:link w:val="8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27">
    <w:name w:val="批注框文本 字符"/>
    <w:link w:val="4"/>
    <w:semiHidden/>
    <w:qFormat/>
    <w:uiPriority w:val="99"/>
    <w:rPr>
      <w:kern w:val="2"/>
      <w:sz w:val="18"/>
      <w:szCs w:val="18"/>
    </w:rPr>
  </w:style>
  <w:style w:type="paragraph" w:customStyle="1" w:styleId="28">
    <w:name w:val="彩色列表 - 强调文字颜色 1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djh/Library/Containers/com.kingsoft.wpsoffice.mac/Data/C:\Users\13969\AppData\Roaming\kingsoft\office6\templates\download\f95107047e3599179f392423c670079c\&#26426;&#26800;&#24037;&#31243;&#24072;&#33521;&#25991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机械工程师英文简历.docx</Template>
  <Pages>2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2023-10-27T18:31:00Z</dcterms:created>
  <dc:creator>杜晋华</dc:creator>
  <cp:lastModifiedBy>杜晋华</cp:lastModifiedBy>
  <dcterms:modified xsi:type="dcterms:W3CDTF">2026-05-08T15:45:55Z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47261929F6DA4DE2975C1AEFD3910F33_11</vt:lpwstr>
  </property>
</Properties>
</file>