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843"/>
        <w:gridCol w:w="3543"/>
        <w:gridCol w:w="2694"/>
      </w:tblGrid>
      <w:tr w:rsidR="00174505" w14:paraId="1107F611" w14:textId="77777777">
        <w:tc>
          <w:tcPr>
            <w:tcW w:w="1275" w:type="dxa"/>
          </w:tcPr>
          <w:p w14:paraId="087ECE80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Ki?</w:t>
            </w:r>
          </w:p>
        </w:tc>
        <w:tc>
          <w:tcPr>
            <w:tcW w:w="1843" w:type="dxa"/>
          </w:tcPr>
          <w:p w14:paraId="03C4A732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Milyen gyakran?</w:t>
            </w:r>
          </w:p>
        </w:tc>
        <w:tc>
          <w:tcPr>
            <w:tcW w:w="3543" w:type="dxa"/>
          </w:tcPr>
          <w:p w14:paraId="2A4EE076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Mit?</w:t>
            </w:r>
          </w:p>
        </w:tc>
        <w:tc>
          <w:tcPr>
            <w:tcW w:w="2694" w:type="dxa"/>
          </w:tcPr>
          <w:p w14:paraId="2F05EAA8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Megjegyzés</w:t>
            </w:r>
          </w:p>
        </w:tc>
      </w:tr>
      <w:tr w:rsidR="00174505" w14:paraId="0F2E09AB" w14:textId="77777777">
        <w:trPr>
          <w:trHeight w:val="253"/>
        </w:trPr>
        <w:tc>
          <w:tcPr>
            <w:tcW w:w="1275" w:type="dxa"/>
            <w:vMerge w:val="restart"/>
          </w:tcPr>
          <w:p w14:paraId="7977A524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E, K, A</w:t>
            </w:r>
          </w:p>
        </w:tc>
        <w:tc>
          <w:tcPr>
            <w:tcW w:w="1843" w:type="dxa"/>
            <w:vMerge w:val="restart"/>
          </w:tcPr>
          <w:p w14:paraId="7E075467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3543" w:type="dxa"/>
            <w:vMerge w:val="restart"/>
          </w:tcPr>
          <w:p w14:paraId="7A3DFD35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Bejelentkezés.</w:t>
            </w:r>
          </w:p>
        </w:tc>
        <w:tc>
          <w:tcPr>
            <w:tcW w:w="2694" w:type="dxa"/>
            <w:vMerge w:val="restart"/>
          </w:tcPr>
          <w:p w14:paraId="3727DBF5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Felhasználónév, Jelszó</w:t>
            </w:r>
          </w:p>
        </w:tc>
      </w:tr>
      <w:tr w:rsidR="00174505" w14:paraId="7F4B1D8E" w14:textId="77777777">
        <w:trPr>
          <w:trHeight w:val="253"/>
        </w:trPr>
        <w:tc>
          <w:tcPr>
            <w:tcW w:w="1275" w:type="dxa"/>
            <w:vMerge w:val="restart"/>
          </w:tcPr>
          <w:p w14:paraId="7435996B" w14:textId="7725A1B0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Ü, E, K</w:t>
            </w:r>
          </w:p>
        </w:tc>
        <w:tc>
          <w:tcPr>
            <w:tcW w:w="1843" w:type="dxa"/>
            <w:vMerge w:val="restart"/>
          </w:tcPr>
          <w:p w14:paraId="474B95D5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0..n</w:t>
            </w:r>
          </w:p>
        </w:tc>
        <w:tc>
          <w:tcPr>
            <w:tcW w:w="3543" w:type="dxa"/>
            <w:vMerge w:val="restart"/>
          </w:tcPr>
          <w:p w14:paraId="39BFDEE0" w14:textId="77777777" w:rsidR="00174505" w:rsidRDefault="00000000">
            <w:pPr>
              <w:rPr>
                <w:lang w:val="hu-HU"/>
              </w:rPr>
            </w:pPr>
            <w:r>
              <w:rPr>
                <w:b/>
                <w:bCs/>
                <w:lang w:val="hu-HU"/>
              </w:rPr>
              <w:t>Számlák megtekintése</w:t>
            </w:r>
          </w:p>
        </w:tc>
        <w:tc>
          <w:tcPr>
            <w:tcW w:w="2694" w:type="dxa"/>
            <w:vMerge w:val="restart"/>
          </w:tcPr>
          <w:p w14:paraId="10D610B1" w14:textId="77777777" w:rsidR="00174505" w:rsidRDefault="00174505">
            <w:pPr>
              <w:rPr>
                <w:lang w:val="hu-HU"/>
              </w:rPr>
            </w:pPr>
          </w:p>
        </w:tc>
      </w:tr>
      <w:tr w:rsidR="00174505" w14:paraId="1B982FD6" w14:textId="77777777">
        <w:trPr>
          <w:trHeight w:val="253"/>
        </w:trPr>
        <w:tc>
          <w:tcPr>
            <w:tcW w:w="1275" w:type="dxa"/>
            <w:vMerge w:val="restart"/>
          </w:tcPr>
          <w:p w14:paraId="7FB9C6D2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Ü</w:t>
            </w:r>
          </w:p>
        </w:tc>
        <w:tc>
          <w:tcPr>
            <w:tcW w:w="1843" w:type="dxa"/>
            <w:vMerge w:val="restart"/>
          </w:tcPr>
          <w:p w14:paraId="150D5868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0..n</w:t>
            </w:r>
          </w:p>
        </w:tc>
        <w:tc>
          <w:tcPr>
            <w:tcW w:w="3543" w:type="dxa"/>
            <w:vMerge w:val="restart"/>
          </w:tcPr>
          <w:p w14:paraId="3C0559D6" w14:textId="77777777" w:rsidR="00174505" w:rsidRDefault="00000000">
            <w:pPr>
              <w:ind w:left="142"/>
              <w:rPr>
                <w:lang w:val="hu-HU"/>
              </w:rPr>
            </w:pPr>
            <w:r>
              <w:rPr>
                <w:lang w:val="hu-HU"/>
              </w:rPr>
              <w:t>Linkre kattintás.</w:t>
            </w:r>
          </w:p>
        </w:tc>
        <w:tc>
          <w:tcPr>
            <w:tcW w:w="2694" w:type="dxa"/>
            <w:vMerge w:val="restart"/>
          </w:tcPr>
          <w:p w14:paraId="3454283B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Email-be kapott link</w:t>
            </w:r>
          </w:p>
        </w:tc>
      </w:tr>
      <w:tr w:rsidR="00174505" w14:paraId="44977499" w14:textId="77777777">
        <w:trPr>
          <w:trHeight w:val="253"/>
        </w:trPr>
        <w:tc>
          <w:tcPr>
            <w:tcW w:w="1275" w:type="dxa"/>
            <w:vMerge w:val="restart"/>
          </w:tcPr>
          <w:p w14:paraId="386FD466" w14:textId="7D8F42AC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E, K</w:t>
            </w:r>
          </w:p>
        </w:tc>
        <w:tc>
          <w:tcPr>
            <w:tcW w:w="1843" w:type="dxa"/>
            <w:vMerge w:val="restart"/>
          </w:tcPr>
          <w:p w14:paraId="3534149D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1..n</w:t>
            </w:r>
          </w:p>
        </w:tc>
        <w:tc>
          <w:tcPr>
            <w:tcW w:w="3543" w:type="dxa"/>
            <w:vMerge w:val="restart"/>
          </w:tcPr>
          <w:p w14:paraId="2A07906C" w14:textId="77777777" w:rsidR="00174505" w:rsidRDefault="00000000">
            <w:pPr>
              <w:ind w:left="142"/>
              <w:rPr>
                <w:lang w:val="hu-HU"/>
              </w:rPr>
            </w:pPr>
            <w:r>
              <w:rPr>
                <w:lang w:val="hu-HU"/>
              </w:rPr>
              <w:t>Számlák keresése.</w:t>
            </w:r>
          </w:p>
        </w:tc>
        <w:tc>
          <w:tcPr>
            <w:tcW w:w="2694" w:type="dxa"/>
            <w:vMerge w:val="restart"/>
          </w:tcPr>
          <w:p w14:paraId="7F3C3A59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Meglévő számlák közt</w:t>
            </w:r>
          </w:p>
        </w:tc>
      </w:tr>
      <w:tr w:rsidR="00174505" w14:paraId="6E77F7BA" w14:textId="77777777">
        <w:trPr>
          <w:trHeight w:val="253"/>
        </w:trPr>
        <w:tc>
          <w:tcPr>
            <w:tcW w:w="1275" w:type="dxa"/>
            <w:vMerge w:val="restart"/>
          </w:tcPr>
          <w:p w14:paraId="0160ECA0" w14:textId="6B854CE8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E, K</w:t>
            </w:r>
          </w:p>
        </w:tc>
        <w:tc>
          <w:tcPr>
            <w:tcW w:w="1843" w:type="dxa"/>
            <w:vMerge w:val="restart"/>
          </w:tcPr>
          <w:p w14:paraId="7E625DD5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1..n</w:t>
            </w:r>
          </w:p>
        </w:tc>
        <w:tc>
          <w:tcPr>
            <w:tcW w:w="3543" w:type="dxa"/>
            <w:vMerge w:val="restart"/>
          </w:tcPr>
          <w:p w14:paraId="1EB6BEED" w14:textId="77777777" w:rsidR="00174505" w:rsidRDefault="00000000">
            <w:pPr>
              <w:ind w:left="142"/>
              <w:rPr>
                <w:lang w:val="hu-HU"/>
              </w:rPr>
            </w:pPr>
            <w:r>
              <w:rPr>
                <w:lang w:val="hu-HU"/>
              </w:rPr>
              <w:t>Számla megnyitása.</w:t>
            </w:r>
          </w:p>
        </w:tc>
        <w:tc>
          <w:tcPr>
            <w:tcW w:w="2694" w:type="dxa"/>
            <w:vMerge w:val="restart"/>
          </w:tcPr>
          <w:p w14:paraId="63C74391" w14:textId="77777777" w:rsidR="00174505" w:rsidRDefault="00174505">
            <w:pPr>
              <w:rPr>
                <w:lang w:val="hu-HU"/>
              </w:rPr>
            </w:pPr>
          </w:p>
        </w:tc>
      </w:tr>
      <w:tr w:rsidR="00174505" w14:paraId="6776D829" w14:textId="77777777">
        <w:trPr>
          <w:trHeight w:val="253"/>
        </w:trPr>
        <w:tc>
          <w:tcPr>
            <w:tcW w:w="1275" w:type="dxa"/>
            <w:vMerge w:val="restart"/>
          </w:tcPr>
          <w:p w14:paraId="0B67838C" w14:textId="7DA101A6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Ü, E, K</w:t>
            </w:r>
          </w:p>
        </w:tc>
        <w:tc>
          <w:tcPr>
            <w:tcW w:w="1843" w:type="dxa"/>
            <w:vMerge w:val="restart"/>
          </w:tcPr>
          <w:p w14:paraId="1D2E57C5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0..n</w:t>
            </w:r>
          </w:p>
        </w:tc>
        <w:tc>
          <w:tcPr>
            <w:tcW w:w="3543" w:type="dxa"/>
            <w:vMerge w:val="restart"/>
          </w:tcPr>
          <w:p w14:paraId="15E9E61A" w14:textId="77777777" w:rsidR="00174505" w:rsidRDefault="00000000">
            <w:pPr>
              <w:rPr>
                <w:lang w:val="hu-HU"/>
              </w:rPr>
            </w:pPr>
            <w:r>
              <w:rPr>
                <w:b/>
                <w:bCs/>
                <w:lang w:val="hu-HU"/>
              </w:rPr>
              <w:t>Számlák letöltése</w:t>
            </w:r>
          </w:p>
        </w:tc>
        <w:tc>
          <w:tcPr>
            <w:tcW w:w="2694" w:type="dxa"/>
            <w:vMerge w:val="restart"/>
          </w:tcPr>
          <w:p w14:paraId="492D3C80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PDF letöltés</w:t>
            </w:r>
          </w:p>
        </w:tc>
      </w:tr>
      <w:tr w:rsidR="00174505" w14:paraId="40CFC1ED" w14:textId="77777777">
        <w:trPr>
          <w:trHeight w:val="253"/>
        </w:trPr>
        <w:tc>
          <w:tcPr>
            <w:tcW w:w="1275" w:type="dxa"/>
            <w:vMerge w:val="restart"/>
          </w:tcPr>
          <w:p w14:paraId="554F78AE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Ü</w:t>
            </w:r>
          </w:p>
        </w:tc>
        <w:tc>
          <w:tcPr>
            <w:tcW w:w="1843" w:type="dxa"/>
            <w:vMerge w:val="restart"/>
          </w:tcPr>
          <w:p w14:paraId="64D5989B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0..n</w:t>
            </w:r>
          </w:p>
        </w:tc>
        <w:tc>
          <w:tcPr>
            <w:tcW w:w="3543" w:type="dxa"/>
            <w:vMerge w:val="restart"/>
          </w:tcPr>
          <w:p w14:paraId="714C53A3" w14:textId="77777777" w:rsidR="00174505" w:rsidRDefault="00000000">
            <w:pPr>
              <w:ind w:left="142"/>
            </w:pPr>
            <w:r>
              <w:rPr>
                <w:lang w:val="hu-HU"/>
              </w:rPr>
              <w:t>Letöltés linkre kattintás.</w:t>
            </w:r>
          </w:p>
        </w:tc>
        <w:tc>
          <w:tcPr>
            <w:tcW w:w="2694" w:type="dxa"/>
            <w:vMerge w:val="restart"/>
          </w:tcPr>
          <w:p w14:paraId="1831928C" w14:textId="77777777" w:rsidR="00174505" w:rsidRDefault="00174505">
            <w:pPr>
              <w:rPr>
                <w:lang w:val="hu-HU"/>
              </w:rPr>
            </w:pPr>
          </w:p>
        </w:tc>
      </w:tr>
      <w:tr w:rsidR="00174505" w14:paraId="2AE7827C" w14:textId="77777777">
        <w:trPr>
          <w:trHeight w:val="253"/>
        </w:trPr>
        <w:tc>
          <w:tcPr>
            <w:tcW w:w="1275" w:type="dxa"/>
            <w:vMerge w:val="restart"/>
          </w:tcPr>
          <w:p w14:paraId="7D4F7C5B" w14:textId="7730028B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E, K</w:t>
            </w:r>
          </w:p>
        </w:tc>
        <w:tc>
          <w:tcPr>
            <w:tcW w:w="1843" w:type="dxa"/>
            <w:vMerge w:val="restart"/>
          </w:tcPr>
          <w:p w14:paraId="6D62B866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0..n</w:t>
            </w:r>
          </w:p>
        </w:tc>
        <w:tc>
          <w:tcPr>
            <w:tcW w:w="3543" w:type="dxa"/>
            <w:vMerge w:val="restart"/>
          </w:tcPr>
          <w:p w14:paraId="7F491F4E" w14:textId="77777777" w:rsidR="00174505" w:rsidRDefault="00000000">
            <w:pPr>
              <w:ind w:left="142"/>
              <w:rPr>
                <w:lang w:val="hu-HU"/>
              </w:rPr>
            </w:pPr>
            <w:r>
              <w:rPr>
                <w:lang w:val="hu-HU"/>
              </w:rPr>
              <w:t>Számlák keresése.</w:t>
            </w:r>
          </w:p>
        </w:tc>
        <w:tc>
          <w:tcPr>
            <w:tcW w:w="2694" w:type="dxa"/>
            <w:vMerge w:val="restart"/>
          </w:tcPr>
          <w:p w14:paraId="3342F616" w14:textId="77777777" w:rsidR="00174505" w:rsidRDefault="00174505">
            <w:pPr>
              <w:rPr>
                <w:lang w:val="hu-HU"/>
              </w:rPr>
            </w:pPr>
          </w:p>
        </w:tc>
      </w:tr>
      <w:tr w:rsidR="00174505" w14:paraId="3316B8F5" w14:textId="77777777">
        <w:trPr>
          <w:trHeight w:val="253"/>
        </w:trPr>
        <w:tc>
          <w:tcPr>
            <w:tcW w:w="1275" w:type="dxa"/>
            <w:vMerge w:val="restart"/>
          </w:tcPr>
          <w:p w14:paraId="0E859662" w14:textId="5D3C3591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E, K</w:t>
            </w:r>
          </w:p>
        </w:tc>
        <w:tc>
          <w:tcPr>
            <w:tcW w:w="1843" w:type="dxa"/>
            <w:vMerge w:val="restart"/>
          </w:tcPr>
          <w:p w14:paraId="35E6DE15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0..n</w:t>
            </w:r>
          </w:p>
        </w:tc>
        <w:tc>
          <w:tcPr>
            <w:tcW w:w="3543" w:type="dxa"/>
            <w:vMerge w:val="restart"/>
          </w:tcPr>
          <w:p w14:paraId="74E2931C" w14:textId="77777777" w:rsidR="00174505" w:rsidRDefault="00000000">
            <w:pPr>
              <w:ind w:left="142"/>
              <w:rPr>
                <w:lang w:val="hu-HU"/>
              </w:rPr>
            </w:pPr>
            <w:r>
              <w:rPr>
                <w:lang w:val="hu-HU"/>
              </w:rPr>
              <w:t>Letöltés gombra kattintás.</w:t>
            </w:r>
          </w:p>
        </w:tc>
        <w:tc>
          <w:tcPr>
            <w:tcW w:w="2694" w:type="dxa"/>
            <w:vMerge w:val="restart"/>
          </w:tcPr>
          <w:p w14:paraId="33327DF4" w14:textId="77777777" w:rsidR="00174505" w:rsidRDefault="00174505">
            <w:pPr>
              <w:rPr>
                <w:lang w:val="hu-HU"/>
              </w:rPr>
            </w:pPr>
          </w:p>
        </w:tc>
      </w:tr>
      <w:tr w:rsidR="00174505" w14:paraId="48034CBD" w14:textId="77777777">
        <w:trPr>
          <w:trHeight w:val="253"/>
        </w:trPr>
        <w:tc>
          <w:tcPr>
            <w:tcW w:w="1275" w:type="dxa"/>
            <w:vMerge w:val="restart"/>
          </w:tcPr>
          <w:p w14:paraId="09C25524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E</w:t>
            </w:r>
          </w:p>
        </w:tc>
        <w:tc>
          <w:tcPr>
            <w:tcW w:w="1843" w:type="dxa"/>
            <w:vMerge w:val="restart"/>
          </w:tcPr>
          <w:p w14:paraId="7F48FA26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1..n</w:t>
            </w:r>
          </w:p>
        </w:tc>
        <w:tc>
          <w:tcPr>
            <w:tcW w:w="3543" w:type="dxa"/>
            <w:vMerge w:val="restart"/>
          </w:tcPr>
          <w:p w14:paraId="2DB18D3A" w14:textId="77777777" w:rsidR="00174505" w:rsidRDefault="00000000">
            <w:pPr>
              <w:rPr>
                <w:lang w:val="hu-HU"/>
              </w:rPr>
            </w:pPr>
            <w:r>
              <w:rPr>
                <w:b/>
                <w:bCs/>
                <w:lang w:val="hu-HU"/>
              </w:rPr>
              <w:t xml:space="preserve">Új számla kiállítása  </w:t>
            </w:r>
          </w:p>
        </w:tc>
        <w:tc>
          <w:tcPr>
            <w:tcW w:w="2694" w:type="dxa"/>
            <w:vMerge w:val="restart"/>
          </w:tcPr>
          <w:p w14:paraId="0F83A2A5" w14:textId="77777777" w:rsidR="00174505" w:rsidRDefault="00174505">
            <w:pPr>
              <w:rPr>
                <w:lang w:val="hu-HU"/>
              </w:rPr>
            </w:pPr>
          </w:p>
        </w:tc>
      </w:tr>
      <w:tr w:rsidR="00174505" w14:paraId="3AEE356C" w14:textId="77777777">
        <w:trPr>
          <w:trHeight w:val="253"/>
        </w:trPr>
        <w:tc>
          <w:tcPr>
            <w:tcW w:w="1275" w:type="dxa"/>
            <w:vMerge w:val="restart"/>
          </w:tcPr>
          <w:p w14:paraId="41A3BC5C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E</w:t>
            </w:r>
          </w:p>
        </w:tc>
        <w:tc>
          <w:tcPr>
            <w:tcW w:w="1843" w:type="dxa"/>
            <w:vMerge w:val="restart"/>
          </w:tcPr>
          <w:p w14:paraId="417DFD1F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1..n</w:t>
            </w:r>
          </w:p>
        </w:tc>
        <w:tc>
          <w:tcPr>
            <w:tcW w:w="3543" w:type="dxa"/>
            <w:vMerge w:val="restart"/>
          </w:tcPr>
          <w:p w14:paraId="19647717" w14:textId="77777777" w:rsidR="00174505" w:rsidRDefault="00000000">
            <w:pPr>
              <w:ind w:left="142"/>
            </w:pPr>
            <w:r>
              <w:rPr>
                <w:lang w:val="hu-HU"/>
              </w:rPr>
              <w:t>Alap adatok felvitele.</w:t>
            </w:r>
          </w:p>
        </w:tc>
        <w:tc>
          <w:tcPr>
            <w:tcW w:w="2694" w:type="dxa"/>
            <w:vMerge w:val="restart"/>
          </w:tcPr>
          <w:p w14:paraId="3E396541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Név, cím, email</w:t>
            </w:r>
          </w:p>
        </w:tc>
      </w:tr>
      <w:tr w:rsidR="00174505" w14:paraId="469195E7" w14:textId="77777777">
        <w:trPr>
          <w:trHeight w:val="253"/>
        </w:trPr>
        <w:tc>
          <w:tcPr>
            <w:tcW w:w="1275" w:type="dxa"/>
            <w:vMerge w:val="restart"/>
          </w:tcPr>
          <w:p w14:paraId="5F843CA9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E</w:t>
            </w:r>
          </w:p>
        </w:tc>
        <w:tc>
          <w:tcPr>
            <w:tcW w:w="1843" w:type="dxa"/>
            <w:vMerge w:val="restart"/>
          </w:tcPr>
          <w:p w14:paraId="6F1803B9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1..n</w:t>
            </w:r>
          </w:p>
        </w:tc>
        <w:tc>
          <w:tcPr>
            <w:tcW w:w="3543" w:type="dxa"/>
            <w:vMerge w:val="restart"/>
          </w:tcPr>
          <w:p w14:paraId="0753B25E" w14:textId="77777777" w:rsidR="00174505" w:rsidRDefault="00000000">
            <w:pPr>
              <w:ind w:left="142"/>
            </w:pPr>
            <w:r>
              <w:rPr>
                <w:lang w:val="hu-HU"/>
              </w:rPr>
              <w:t>Javítási tételek rögzítése árral, garanciaidővel.</w:t>
            </w:r>
          </w:p>
        </w:tc>
        <w:tc>
          <w:tcPr>
            <w:tcW w:w="2694" w:type="dxa"/>
            <w:vMerge w:val="restart"/>
          </w:tcPr>
          <w:p w14:paraId="30EE71D4" w14:textId="77777777" w:rsidR="00174505" w:rsidRDefault="00174505">
            <w:pPr>
              <w:rPr>
                <w:lang w:val="hu-HU"/>
              </w:rPr>
            </w:pPr>
          </w:p>
        </w:tc>
      </w:tr>
      <w:tr w:rsidR="00174505" w14:paraId="393C4F2A" w14:textId="77777777">
        <w:trPr>
          <w:trHeight w:val="253"/>
        </w:trPr>
        <w:tc>
          <w:tcPr>
            <w:tcW w:w="1275" w:type="dxa"/>
            <w:vMerge w:val="restart"/>
          </w:tcPr>
          <w:p w14:paraId="5A30881F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E</w:t>
            </w:r>
          </w:p>
        </w:tc>
        <w:tc>
          <w:tcPr>
            <w:tcW w:w="1843" w:type="dxa"/>
            <w:vMerge w:val="restart"/>
          </w:tcPr>
          <w:p w14:paraId="12E2F8DD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1..n</w:t>
            </w:r>
          </w:p>
        </w:tc>
        <w:tc>
          <w:tcPr>
            <w:tcW w:w="3543" w:type="dxa"/>
            <w:vMerge w:val="restart"/>
          </w:tcPr>
          <w:p w14:paraId="2871E378" w14:textId="77777777" w:rsidR="00174505" w:rsidRDefault="00000000">
            <w:pPr>
              <w:ind w:left="142"/>
            </w:pPr>
            <w:r>
              <w:rPr>
                <w:lang w:val="hu-HU"/>
              </w:rPr>
              <w:t>Számla zárása.</w:t>
            </w:r>
          </w:p>
        </w:tc>
        <w:tc>
          <w:tcPr>
            <w:tcW w:w="2694" w:type="dxa"/>
            <w:vMerge w:val="restart"/>
          </w:tcPr>
          <w:p w14:paraId="34303A60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Automatikus kiküldés</w:t>
            </w:r>
          </w:p>
        </w:tc>
      </w:tr>
      <w:tr w:rsidR="00174505" w14:paraId="4DC6C9DC" w14:textId="77777777">
        <w:trPr>
          <w:trHeight w:val="253"/>
        </w:trPr>
        <w:tc>
          <w:tcPr>
            <w:tcW w:w="1275" w:type="dxa"/>
            <w:vMerge w:val="restart"/>
          </w:tcPr>
          <w:p w14:paraId="59B5D360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</w:p>
        </w:tc>
        <w:tc>
          <w:tcPr>
            <w:tcW w:w="1843" w:type="dxa"/>
            <w:vMerge w:val="restart"/>
          </w:tcPr>
          <w:p w14:paraId="2F7AF0E7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1..n</w:t>
            </w:r>
          </w:p>
        </w:tc>
        <w:tc>
          <w:tcPr>
            <w:tcW w:w="3543" w:type="dxa"/>
            <w:vMerge w:val="restart"/>
          </w:tcPr>
          <w:p w14:paraId="1A789E65" w14:textId="77777777" w:rsidR="00174505" w:rsidRDefault="00000000">
            <w:r>
              <w:rPr>
                <w:b/>
                <w:bCs/>
                <w:lang w:val="hu-HU"/>
              </w:rPr>
              <w:t>Számlák könyvelése</w:t>
            </w:r>
          </w:p>
        </w:tc>
        <w:tc>
          <w:tcPr>
            <w:tcW w:w="2694" w:type="dxa"/>
            <w:vMerge w:val="restart"/>
          </w:tcPr>
          <w:p w14:paraId="20613F51" w14:textId="77777777" w:rsidR="00174505" w:rsidRDefault="00174505">
            <w:pPr>
              <w:rPr>
                <w:lang w:val="hu-HU"/>
              </w:rPr>
            </w:pPr>
          </w:p>
        </w:tc>
      </w:tr>
      <w:tr w:rsidR="00174505" w14:paraId="0DF35EEF" w14:textId="77777777">
        <w:trPr>
          <w:trHeight w:val="253"/>
        </w:trPr>
        <w:tc>
          <w:tcPr>
            <w:tcW w:w="1275" w:type="dxa"/>
            <w:vMerge w:val="restart"/>
          </w:tcPr>
          <w:p w14:paraId="5E3AE90B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</w:p>
        </w:tc>
        <w:tc>
          <w:tcPr>
            <w:tcW w:w="1843" w:type="dxa"/>
            <w:vMerge w:val="restart"/>
          </w:tcPr>
          <w:p w14:paraId="150B28F6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1..n</w:t>
            </w:r>
          </w:p>
        </w:tc>
        <w:tc>
          <w:tcPr>
            <w:tcW w:w="3543" w:type="dxa"/>
            <w:vMerge w:val="restart"/>
          </w:tcPr>
          <w:p w14:paraId="682F104D" w14:textId="77777777" w:rsidR="00174505" w:rsidRDefault="00000000">
            <w:pPr>
              <w:ind w:left="142"/>
            </w:pPr>
            <w:r>
              <w:rPr>
                <w:lang w:val="hu-HU"/>
              </w:rPr>
              <w:t>Könyvelési feladatok elvégzése.</w:t>
            </w:r>
          </w:p>
        </w:tc>
        <w:tc>
          <w:tcPr>
            <w:tcW w:w="2694" w:type="dxa"/>
            <w:vMerge w:val="restart"/>
          </w:tcPr>
          <w:p w14:paraId="709136E2" w14:textId="77777777" w:rsidR="00174505" w:rsidRDefault="00174505">
            <w:pPr>
              <w:rPr>
                <w:lang w:val="hu-HU"/>
              </w:rPr>
            </w:pPr>
          </w:p>
        </w:tc>
      </w:tr>
      <w:tr w:rsidR="00174505" w14:paraId="0C209522" w14:textId="77777777">
        <w:trPr>
          <w:trHeight w:val="253"/>
        </w:trPr>
        <w:tc>
          <w:tcPr>
            <w:tcW w:w="1275" w:type="dxa"/>
            <w:vMerge w:val="restart"/>
          </w:tcPr>
          <w:p w14:paraId="4C8DC0C7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</w:p>
        </w:tc>
        <w:tc>
          <w:tcPr>
            <w:tcW w:w="1843" w:type="dxa"/>
            <w:vMerge w:val="restart"/>
          </w:tcPr>
          <w:p w14:paraId="752976D8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1..n</w:t>
            </w:r>
          </w:p>
        </w:tc>
        <w:tc>
          <w:tcPr>
            <w:tcW w:w="3543" w:type="dxa"/>
            <w:vMerge w:val="restart"/>
          </w:tcPr>
          <w:p w14:paraId="52C13387" w14:textId="77777777" w:rsidR="00174505" w:rsidRDefault="00000000">
            <w:pPr>
              <w:ind w:left="142"/>
              <w:rPr>
                <w:lang w:val="hu-HU"/>
              </w:rPr>
            </w:pPr>
            <w:r>
              <w:rPr>
                <w:lang w:val="hu-HU"/>
              </w:rPr>
              <w:t>Könyvelt státusz bejegyzése.</w:t>
            </w:r>
          </w:p>
        </w:tc>
        <w:tc>
          <w:tcPr>
            <w:tcW w:w="2694" w:type="dxa"/>
            <w:vMerge w:val="restart"/>
          </w:tcPr>
          <w:p w14:paraId="58E2B402" w14:textId="77777777" w:rsidR="00174505" w:rsidRDefault="00174505">
            <w:pPr>
              <w:rPr>
                <w:lang w:val="hu-HU"/>
              </w:rPr>
            </w:pPr>
          </w:p>
        </w:tc>
      </w:tr>
      <w:tr w:rsidR="00174505" w14:paraId="5D1F930D" w14:textId="77777777">
        <w:trPr>
          <w:trHeight w:val="253"/>
        </w:trPr>
        <w:tc>
          <w:tcPr>
            <w:tcW w:w="1275" w:type="dxa"/>
            <w:vMerge w:val="restart"/>
          </w:tcPr>
          <w:p w14:paraId="5905FC1D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</w:p>
        </w:tc>
        <w:tc>
          <w:tcPr>
            <w:tcW w:w="1843" w:type="dxa"/>
            <w:vMerge w:val="restart"/>
          </w:tcPr>
          <w:p w14:paraId="55A5B84E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3543" w:type="dxa"/>
            <w:vMerge w:val="restart"/>
          </w:tcPr>
          <w:p w14:paraId="519C6506" w14:textId="77777777" w:rsidR="00174505" w:rsidRDefault="00000000">
            <w:pPr>
              <w:rPr>
                <w:lang w:val="hu-HU"/>
              </w:rPr>
            </w:pPr>
            <w:r>
              <w:rPr>
                <w:b/>
                <w:bCs/>
                <w:lang w:val="hu-HU"/>
              </w:rPr>
              <w:t>Felhasználókezelés</w:t>
            </w:r>
          </w:p>
        </w:tc>
        <w:tc>
          <w:tcPr>
            <w:tcW w:w="2694" w:type="dxa"/>
            <w:vMerge w:val="restart"/>
          </w:tcPr>
          <w:p w14:paraId="77DC651A" w14:textId="77777777" w:rsidR="00174505" w:rsidRDefault="00174505">
            <w:pPr>
              <w:rPr>
                <w:lang w:val="hu-HU"/>
              </w:rPr>
            </w:pPr>
          </w:p>
        </w:tc>
      </w:tr>
      <w:tr w:rsidR="00174505" w14:paraId="4484A08B" w14:textId="77777777">
        <w:trPr>
          <w:trHeight w:val="253"/>
        </w:trPr>
        <w:tc>
          <w:tcPr>
            <w:tcW w:w="1275" w:type="dxa"/>
            <w:vMerge w:val="restart"/>
          </w:tcPr>
          <w:p w14:paraId="1F593643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</w:p>
        </w:tc>
        <w:tc>
          <w:tcPr>
            <w:tcW w:w="1843" w:type="dxa"/>
            <w:vMerge w:val="restart"/>
          </w:tcPr>
          <w:p w14:paraId="3C836854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3543" w:type="dxa"/>
            <w:vMerge w:val="restart"/>
          </w:tcPr>
          <w:p w14:paraId="18463D01" w14:textId="77777777" w:rsidR="00174505" w:rsidRDefault="00000000">
            <w:pPr>
              <w:ind w:left="142"/>
              <w:rPr>
                <w:bCs/>
              </w:rPr>
            </w:pPr>
            <w:r>
              <w:rPr>
                <w:i/>
                <w:iCs/>
                <w:lang w:val="hu-HU"/>
              </w:rPr>
              <w:t>Új felhasználó hozzáadása.</w:t>
            </w:r>
          </w:p>
        </w:tc>
        <w:tc>
          <w:tcPr>
            <w:tcW w:w="2694" w:type="dxa"/>
            <w:vMerge w:val="restart"/>
          </w:tcPr>
          <w:p w14:paraId="599F04B6" w14:textId="77777777" w:rsidR="00174505" w:rsidRDefault="00174505">
            <w:pPr>
              <w:rPr>
                <w:lang w:val="hu-HU"/>
              </w:rPr>
            </w:pPr>
          </w:p>
        </w:tc>
      </w:tr>
      <w:tr w:rsidR="00174505" w14:paraId="7162C31A" w14:textId="77777777">
        <w:trPr>
          <w:trHeight w:val="253"/>
        </w:trPr>
        <w:tc>
          <w:tcPr>
            <w:tcW w:w="1275" w:type="dxa"/>
            <w:vMerge w:val="restart"/>
          </w:tcPr>
          <w:p w14:paraId="2F0FD9F3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</w:p>
        </w:tc>
        <w:tc>
          <w:tcPr>
            <w:tcW w:w="1843" w:type="dxa"/>
            <w:vMerge w:val="restart"/>
          </w:tcPr>
          <w:p w14:paraId="0E2916DF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3543" w:type="dxa"/>
            <w:vMerge w:val="restart"/>
          </w:tcPr>
          <w:p w14:paraId="595F2973" w14:textId="77777777" w:rsidR="00174505" w:rsidRDefault="00000000">
            <w:pPr>
              <w:ind w:left="255"/>
            </w:pPr>
            <w:r>
              <w:rPr>
                <w:lang w:val="hu-HU"/>
              </w:rPr>
              <w:t>Adatbevitel.</w:t>
            </w:r>
          </w:p>
        </w:tc>
        <w:tc>
          <w:tcPr>
            <w:tcW w:w="2694" w:type="dxa"/>
            <w:vMerge w:val="restart"/>
          </w:tcPr>
          <w:p w14:paraId="32C602B6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Név, Beosztás, Felhasználónév, Jelszó</w:t>
            </w:r>
          </w:p>
        </w:tc>
      </w:tr>
      <w:tr w:rsidR="00174505" w14:paraId="7732AC72" w14:textId="77777777">
        <w:trPr>
          <w:trHeight w:val="253"/>
        </w:trPr>
        <w:tc>
          <w:tcPr>
            <w:tcW w:w="1275" w:type="dxa"/>
            <w:vMerge w:val="restart"/>
          </w:tcPr>
          <w:p w14:paraId="74E3A51E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</w:p>
        </w:tc>
        <w:tc>
          <w:tcPr>
            <w:tcW w:w="1843" w:type="dxa"/>
            <w:vMerge w:val="restart"/>
          </w:tcPr>
          <w:p w14:paraId="5C4266A9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3543" w:type="dxa"/>
            <w:vMerge w:val="restart"/>
          </w:tcPr>
          <w:p w14:paraId="7A69377C" w14:textId="77777777" w:rsidR="00174505" w:rsidRDefault="00000000">
            <w:pPr>
              <w:ind w:left="255"/>
              <w:rPr>
                <w:lang w:val="hu-HU"/>
              </w:rPr>
            </w:pPr>
            <w:r>
              <w:rPr>
                <w:lang w:val="hu-HU"/>
              </w:rPr>
              <w:t>Szerepkör, jogosultság beállítása.</w:t>
            </w:r>
          </w:p>
        </w:tc>
        <w:tc>
          <w:tcPr>
            <w:tcW w:w="2694" w:type="dxa"/>
            <w:vMerge w:val="restart"/>
          </w:tcPr>
          <w:p w14:paraId="318284F0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 xml:space="preserve">Eladó vagy Könyvelő, esetleg </w:t>
            </w:r>
            <w:proofErr w:type="spellStart"/>
            <w:r>
              <w:rPr>
                <w:lang w:val="hu-HU"/>
              </w:rPr>
              <w:t>Admin</w:t>
            </w:r>
            <w:proofErr w:type="spellEnd"/>
          </w:p>
        </w:tc>
      </w:tr>
      <w:tr w:rsidR="00174505" w14:paraId="63A8D178" w14:textId="77777777">
        <w:trPr>
          <w:trHeight w:val="253"/>
        </w:trPr>
        <w:tc>
          <w:tcPr>
            <w:tcW w:w="1275" w:type="dxa"/>
            <w:vMerge w:val="restart"/>
          </w:tcPr>
          <w:p w14:paraId="6E0E99A2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</w:p>
        </w:tc>
        <w:tc>
          <w:tcPr>
            <w:tcW w:w="1843" w:type="dxa"/>
            <w:vMerge w:val="restart"/>
          </w:tcPr>
          <w:p w14:paraId="4128BE62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3543" w:type="dxa"/>
            <w:vMerge w:val="restart"/>
          </w:tcPr>
          <w:p w14:paraId="531C8A0B" w14:textId="77777777" w:rsidR="00174505" w:rsidRDefault="00000000">
            <w:pPr>
              <w:ind w:left="142"/>
              <w:rPr>
                <w:bCs/>
              </w:rPr>
            </w:pPr>
            <w:r>
              <w:rPr>
                <w:i/>
                <w:iCs/>
                <w:lang w:val="hu-HU"/>
              </w:rPr>
              <w:t>Felhasználó módosítása.</w:t>
            </w:r>
          </w:p>
        </w:tc>
        <w:tc>
          <w:tcPr>
            <w:tcW w:w="2694" w:type="dxa"/>
            <w:vMerge w:val="restart"/>
          </w:tcPr>
          <w:p w14:paraId="08E8BD0A" w14:textId="77777777" w:rsidR="00174505" w:rsidRDefault="00174505">
            <w:pPr>
              <w:rPr>
                <w:lang w:val="hu-HU"/>
              </w:rPr>
            </w:pPr>
          </w:p>
        </w:tc>
      </w:tr>
      <w:tr w:rsidR="00174505" w14:paraId="30A32E37" w14:textId="77777777">
        <w:trPr>
          <w:trHeight w:val="253"/>
        </w:trPr>
        <w:tc>
          <w:tcPr>
            <w:tcW w:w="1275" w:type="dxa"/>
            <w:vMerge w:val="restart"/>
          </w:tcPr>
          <w:p w14:paraId="5E78C235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</w:p>
        </w:tc>
        <w:tc>
          <w:tcPr>
            <w:tcW w:w="1843" w:type="dxa"/>
            <w:vMerge w:val="restart"/>
          </w:tcPr>
          <w:p w14:paraId="59BF4E62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3543" w:type="dxa"/>
            <w:vMerge w:val="restart"/>
          </w:tcPr>
          <w:p w14:paraId="1B2EEB5B" w14:textId="77777777" w:rsidR="00174505" w:rsidRDefault="00000000">
            <w:pPr>
              <w:ind w:left="255"/>
            </w:pPr>
            <w:r>
              <w:rPr>
                <w:lang w:val="hu-HU"/>
              </w:rPr>
              <w:t>Felhasználó kijelölése.</w:t>
            </w:r>
          </w:p>
        </w:tc>
        <w:tc>
          <w:tcPr>
            <w:tcW w:w="2694" w:type="dxa"/>
            <w:vMerge w:val="restart"/>
          </w:tcPr>
          <w:p w14:paraId="7207CF28" w14:textId="77777777" w:rsidR="00174505" w:rsidRDefault="00174505">
            <w:pPr>
              <w:rPr>
                <w:lang w:val="hu-HU"/>
              </w:rPr>
            </w:pPr>
          </w:p>
        </w:tc>
      </w:tr>
      <w:tr w:rsidR="00174505" w14:paraId="58859B61" w14:textId="77777777">
        <w:trPr>
          <w:trHeight w:val="253"/>
        </w:trPr>
        <w:tc>
          <w:tcPr>
            <w:tcW w:w="1275" w:type="dxa"/>
            <w:vMerge w:val="restart"/>
          </w:tcPr>
          <w:p w14:paraId="7F30B10B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</w:p>
        </w:tc>
        <w:tc>
          <w:tcPr>
            <w:tcW w:w="1843" w:type="dxa"/>
            <w:vMerge w:val="restart"/>
          </w:tcPr>
          <w:p w14:paraId="0A04F4A0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3543" w:type="dxa"/>
            <w:vMerge w:val="restart"/>
          </w:tcPr>
          <w:p w14:paraId="7B295AE3" w14:textId="77777777" w:rsidR="00174505" w:rsidRDefault="00000000">
            <w:pPr>
              <w:ind w:left="255"/>
              <w:rPr>
                <w:lang w:val="hu-HU"/>
              </w:rPr>
            </w:pPr>
            <w:r>
              <w:rPr>
                <w:lang w:val="hu-HU"/>
              </w:rPr>
              <w:t>Adatmódosítás, mentés.</w:t>
            </w:r>
          </w:p>
        </w:tc>
        <w:tc>
          <w:tcPr>
            <w:tcW w:w="2694" w:type="dxa"/>
            <w:vMerge w:val="restart"/>
          </w:tcPr>
          <w:p w14:paraId="7C90C294" w14:textId="77777777" w:rsidR="00174505" w:rsidRDefault="00174505">
            <w:pPr>
              <w:rPr>
                <w:lang w:val="hu-HU"/>
              </w:rPr>
            </w:pPr>
          </w:p>
        </w:tc>
      </w:tr>
      <w:tr w:rsidR="00174505" w14:paraId="1E8784B0" w14:textId="77777777">
        <w:trPr>
          <w:trHeight w:val="253"/>
        </w:trPr>
        <w:tc>
          <w:tcPr>
            <w:tcW w:w="1275" w:type="dxa"/>
            <w:vMerge w:val="restart"/>
          </w:tcPr>
          <w:p w14:paraId="18A6BC92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</w:p>
        </w:tc>
        <w:tc>
          <w:tcPr>
            <w:tcW w:w="1843" w:type="dxa"/>
            <w:vMerge w:val="restart"/>
          </w:tcPr>
          <w:p w14:paraId="4F9CE8D5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3543" w:type="dxa"/>
            <w:vMerge w:val="restart"/>
          </w:tcPr>
          <w:p w14:paraId="519D0B45" w14:textId="77777777" w:rsidR="00174505" w:rsidRDefault="00000000">
            <w:pPr>
              <w:tabs>
                <w:tab w:val="center" w:pos="1664"/>
              </w:tabs>
              <w:ind w:left="142"/>
              <w:rPr>
                <w:bCs/>
              </w:rPr>
            </w:pPr>
            <w:r>
              <w:rPr>
                <w:i/>
                <w:iCs/>
                <w:lang w:val="hu-HU"/>
              </w:rPr>
              <w:t>Felhasználó törlése.</w:t>
            </w:r>
          </w:p>
        </w:tc>
        <w:tc>
          <w:tcPr>
            <w:tcW w:w="2694" w:type="dxa"/>
            <w:vMerge w:val="restart"/>
          </w:tcPr>
          <w:p w14:paraId="10C63262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Csak logikai</w:t>
            </w:r>
          </w:p>
        </w:tc>
      </w:tr>
      <w:tr w:rsidR="00174505" w14:paraId="774EFAFF" w14:textId="77777777">
        <w:trPr>
          <w:trHeight w:val="253"/>
        </w:trPr>
        <w:tc>
          <w:tcPr>
            <w:tcW w:w="1275" w:type="dxa"/>
            <w:vMerge w:val="restart"/>
          </w:tcPr>
          <w:p w14:paraId="4FFA186C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</w:p>
        </w:tc>
        <w:tc>
          <w:tcPr>
            <w:tcW w:w="1843" w:type="dxa"/>
            <w:vMerge w:val="restart"/>
          </w:tcPr>
          <w:p w14:paraId="4887C1D3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3543" w:type="dxa"/>
            <w:vMerge w:val="restart"/>
          </w:tcPr>
          <w:p w14:paraId="1B238649" w14:textId="77777777" w:rsidR="00174505" w:rsidRDefault="00000000">
            <w:pPr>
              <w:ind w:left="255"/>
            </w:pPr>
            <w:r>
              <w:rPr>
                <w:lang w:val="hu-HU"/>
              </w:rPr>
              <w:t>Felhasználó kijelölése.</w:t>
            </w:r>
          </w:p>
        </w:tc>
        <w:tc>
          <w:tcPr>
            <w:tcW w:w="2694" w:type="dxa"/>
            <w:vMerge w:val="restart"/>
          </w:tcPr>
          <w:p w14:paraId="3CE34EB3" w14:textId="77777777" w:rsidR="00174505" w:rsidRDefault="00174505">
            <w:pPr>
              <w:rPr>
                <w:lang w:val="hu-HU"/>
              </w:rPr>
            </w:pPr>
          </w:p>
        </w:tc>
      </w:tr>
      <w:tr w:rsidR="00174505" w14:paraId="79DB838D" w14:textId="77777777">
        <w:trPr>
          <w:trHeight w:val="253"/>
        </w:trPr>
        <w:tc>
          <w:tcPr>
            <w:tcW w:w="1275" w:type="dxa"/>
            <w:vMerge w:val="restart"/>
          </w:tcPr>
          <w:p w14:paraId="2BFFFDE7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</w:p>
        </w:tc>
        <w:tc>
          <w:tcPr>
            <w:tcW w:w="1843" w:type="dxa"/>
            <w:vMerge w:val="restart"/>
          </w:tcPr>
          <w:p w14:paraId="16BC44BD" w14:textId="77777777" w:rsidR="00174505" w:rsidRDefault="0000000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3543" w:type="dxa"/>
            <w:vMerge w:val="restart"/>
          </w:tcPr>
          <w:p w14:paraId="4FA5B484" w14:textId="77777777" w:rsidR="00174505" w:rsidRDefault="00000000">
            <w:pPr>
              <w:ind w:left="255"/>
              <w:rPr>
                <w:lang w:val="hu-HU"/>
              </w:rPr>
            </w:pPr>
            <w:r>
              <w:rPr>
                <w:lang w:val="hu-HU"/>
              </w:rPr>
              <w:t>Törlés.</w:t>
            </w:r>
          </w:p>
        </w:tc>
        <w:tc>
          <w:tcPr>
            <w:tcW w:w="2694" w:type="dxa"/>
            <w:vMerge w:val="restart"/>
          </w:tcPr>
          <w:p w14:paraId="230B0C17" w14:textId="77777777" w:rsidR="00174505" w:rsidRDefault="00174505">
            <w:pPr>
              <w:rPr>
                <w:lang w:val="hu-HU"/>
              </w:rPr>
            </w:pPr>
          </w:p>
        </w:tc>
      </w:tr>
    </w:tbl>
    <w:p w14:paraId="7552B713" w14:textId="77777777" w:rsidR="00174505" w:rsidRDefault="00174505"/>
    <w:sectPr w:rsidR="001745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B02EA" w14:textId="77777777" w:rsidR="00F862D0" w:rsidRDefault="00F862D0">
      <w:pPr>
        <w:spacing w:after="0" w:line="240" w:lineRule="auto"/>
      </w:pPr>
      <w:r>
        <w:separator/>
      </w:r>
    </w:p>
  </w:endnote>
  <w:endnote w:type="continuationSeparator" w:id="0">
    <w:p w14:paraId="57E683CB" w14:textId="77777777" w:rsidR="00F862D0" w:rsidRDefault="00F86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0399E" w14:textId="77777777" w:rsidR="00F862D0" w:rsidRDefault="00F862D0">
      <w:pPr>
        <w:spacing w:after="0" w:line="240" w:lineRule="auto"/>
      </w:pPr>
      <w:r>
        <w:separator/>
      </w:r>
    </w:p>
  </w:footnote>
  <w:footnote w:type="continuationSeparator" w:id="0">
    <w:p w14:paraId="0E03DDB7" w14:textId="77777777" w:rsidR="00F862D0" w:rsidRDefault="00F86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505"/>
    <w:rsid w:val="00174505"/>
    <w:rsid w:val="00335137"/>
    <w:rsid w:val="00F8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C451"/>
  <w15:docId w15:val="{F2758166-ACA6-4EE6-819F-8E506E89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Pr>
      <w:rFonts w:ascii="Arial" w:eastAsia="Arial" w:hAnsi="Arial" w:cs="Arial"/>
      <w:sz w:val="40"/>
      <w:szCs w:val="40"/>
    </w:rPr>
  </w:style>
  <w:style w:type="character" w:customStyle="1" w:styleId="Cmsor2Char">
    <w:name w:val="Címsor 2 Char"/>
    <w:link w:val="Cmsor2"/>
    <w:uiPriority w:val="9"/>
    <w:rPr>
      <w:rFonts w:ascii="Arial" w:eastAsia="Arial" w:hAnsi="Arial" w:cs="Arial"/>
      <w:sz w:val="34"/>
    </w:rPr>
  </w:style>
  <w:style w:type="character" w:customStyle="1" w:styleId="Cmsor3Char">
    <w:name w:val="Címsor 3 Char"/>
    <w:link w:val="Cmsor3"/>
    <w:uiPriority w:val="9"/>
    <w:rPr>
      <w:rFonts w:ascii="Arial" w:eastAsia="Arial" w:hAnsi="Arial" w:cs="Arial"/>
      <w:sz w:val="30"/>
      <w:szCs w:val="30"/>
    </w:rPr>
  </w:style>
  <w:style w:type="character" w:customStyle="1" w:styleId="Cmsor4Char">
    <w:name w:val="Címsor 4 Char"/>
    <w:link w:val="Cmsor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Cmsor5Char">
    <w:name w:val="Címsor 5 Char"/>
    <w:link w:val="Cmsor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Cmsor6Char">
    <w:name w:val="Címsor 6 Char"/>
    <w:link w:val="Cmsor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Cm">
    <w:name w:val="Title"/>
    <w:basedOn w:val="Norml"/>
    <w:next w:val="Norml"/>
    <w:link w:val="Cm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CmChar">
    <w:name w:val="Cím Char"/>
    <w:link w:val="Cm"/>
    <w:uiPriority w:val="10"/>
    <w:rPr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pPr>
      <w:spacing w:before="200"/>
    </w:pPr>
    <w:rPr>
      <w:sz w:val="24"/>
      <w:szCs w:val="24"/>
    </w:rPr>
  </w:style>
  <w:style w:type="character" w:customStyle="1" w:styleId="AlcmChar">
    <w:name w:val="Alcím Char"/>
    <w:link w:val="Alcm"/>
    <w:uiPriority w:val="11"/>
    <w:rPr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lfejChar">
    <w:name w:val="Élőfej Char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llbChar">
    <w:name w:val="Élőláb Char"/>
    <w:link w:val="llb"/>
    <w:uiPriority w:val="99"/>
  </w:style>
  <w:style w:type="table" w:styleId="Rcsostblzat">
    <w:name w:val="Table Grid"/>
    <w:basedOn w:val="Normltblzat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ltblzat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blzatrcsos2">
    <w:name w:val="Grid Table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3">
    <w:name w:val="Grid Table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4">
    <w:name w:val="Grid Table 4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5stt">
    <w:name w:val="Grid Table 5 Dark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blzatrcsos6tarka">
    <w:name w:val="Grid Table 6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atblzat2">
    <w:name w:val="List Table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tblzat3">
    <w:name w:val="List Table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atblzat4">
    <w:name w:val="List Table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szertblzat5stt">
    <w:name w:val="List Table 5 Dark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aszertblzat6tarka">
    <w:name w:val="List Table 6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pPr>
      <w:spacing w:after="0" w:line="240" w:lineRule="auto"/>
    </w:pPr>
    <w:rPr>
      <w:color w:val="404040"/>
      <w:sz w:val="20"/>
      <w:szCs w:val="20"/>
      <w:lang w:val="hu-HU" w:eastAsia="hu-H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hivatkozs">
    <w:name w:val="Hyperlink"/>
    <w:uiPriority w:val="99"/>
    <w:unhideWhenUsed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uiPriority w:val="99"/>
    <w:semiHidden/>
    <w:unhideWhenUsed/>
    <w:rPr>
      <w:vertAlign w:val="superscript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Tartalomjegyzkcmsora">
    <w:name w:val="TOC Heading"/>
    <w:uiPriority w:val="39"/>
    <w:unhideWhenUsed/>
  </w:style>
  <w:style w:type="paragraph" w:styleId="brajegyzk">
    <w:name w:val="table of figures"/>
    <w:basedOn w:val="Norml"/>
    <w:next w:val="Norml"/>
    <w:uiPriority w:val="99"/>
    <w:unhideWhenUsed/>
    <w:pPr>
      <w:spacing w:after="0"/>
    </w:pPr>
  </w:style>
  <w:style w:type="paragraph" w:styleId="Nincstrkz">
    <w:name w:val="No Spacing"/>
    <w:basedOn w:val="Norml"/>
    <w:uiPriority w:val="1"/>
    <w:qFormat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918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Varga Péter</cp:lastModifiedBy>
  <cp:revision>2</cp:revision>
  <dcterms:created xsi:type="dcterms:W3CDTF">2022-12-02T10:14:00Z</dcterms:created>
  <dcterms:modified xsi:type="dcterms:W3CDTF">2022-12-02T10:14:00Z</dcterms:modified>
</cp:coreProperties>
</file>