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94C29">
      <w:pPr>
        <w:jc w:val="center"/>
        <w:rPr>
          <w:rFonts w:hint="default" w:ascii="Arial" w:hAnsi="Arial" w:cs="Arial"/>
          <w:sz w:val="24"/>
          <w:lang w:val="sr-Latn-BA"/>
        </w:rPr>
      </w:pPr>
      <w:r>
        <w:rPr>
          <w:rFonts w:hint="default" w:ascii="Arial" w:hAnsi="Arial" w:cs="Arial"/>
          <w:sz w:val="24"/>
          <w:lang w:val="sr-Latn-BA"/>
        </w:rPr>
        <w:t>FAKULTET ORGANI</w:t>
      </w:r>
      <w:bookmarkStart w:id="0" w:name="_GoBack"/>
      <w:bookmarkEnd w:id="0"/>
      <w:r>
        <w:rPr>
          <w:rFonts w:hint="default" w:ascii="Arial" w:hAnsi="Arial" w:cs="Arial"/>
          <w:sz w:val="24"/>
          <w:lang w:val="sr-Latn-BA"/>
        </w:rPr>
        <w:t>ZACIONIH NAUKA</w:t>
      </w:r>
    </w:p>
    <w:p w14:paraId="4DF5A483">
      <w:pPr>
        <w:rPr>
          <w:rFonts w:hint="default" w:ascii="Arial" w:hAnsi="Arial" w:cs="Arial"/>
          <w:sz w:val="24"/>
          <w:lang w:val="sr-Latn-BA"/>
        </w:rPr>
      </w:pPr>
    </w:p>
    <w:p w14:paraId="5DB748EA">
      <w:pPr>
        <w:jc w:val="center"/>
        <w:rPr>
          <w:rFonts w:hint="default" w:ascii="Arial" w:hAnsi="Arial" w:cs="Arial"/>
          <w:b/>
          <w:sz w:val="28"/>
          <w:lang w:val="sr-Latn-BA"/>
        </w:rPr>
      </w:pPr>
      <w:r>
        <w:rPr>
          <w:rFonts w:hint="default" w:ascii="Arial" w:hAnsi="Arial" w:cs="Arial"/>
          <w:b/>
          <w:sz w:val="28"/>
          <w:lang w:val="sr-Latn-BA"/>
        </w:rPr>
        <w:t>RASPORED NASTAVE</w:t>
      </w:r>
    </w:p>
    <w:p w14:paraId="4AB0C24B">
      <w:pPr>
        <w:jc w:val="center"/>
        <w:rPr>
          <w:rFonts w:hint="default" w:ascii="Arial" w:hAnsi="Arial" w:cs="Arial"/>
          <w:b w:val="0"/>
          <w:sz w:val="24"/>
          <w:lang w:val="sr-Latn-BA"/>
        </w:rPr>
      </w:pPr>
      <w:r>
        <w:rPr>
          <w:rFonts w:hint="default" w:ascii="Arial" w:hAnsi="Arial" w:cs="Arial"/>
          <w:b/>
          <w:sz w:val="28"/>
          <w:lang w:val="sr-Latn-BA"/>
        </w:rPr>
        <w:t>zimski semestar školske 2025/2026</w:t>
      </w:r>
    </w:p>
    <w:p w14:paraId="0D317CBA">
      <w:pPr>
        <w:jc w:val="center"/>
        <w:rPr>
          <w:rFonts w:hint="default" w:ascii="Arial" w:hAnsi="Arial" w:cs="Arial"/>
          <w:b w:val="0"/>
          <w:sz w:val="24"/>
          <w:lang w:val="sr-Latn-BA"/>
        </w:rPr>
      </w:pPr>
    </w:p>
    <w:p w14:paraId="5E83D72F">
      <w:pPr>
        <w:jc w:val="center"/>
        <w:rPr>
          <w:rFonts w:hint="default" w:ascii="Arial" w:hAnsi="Arial" w:cs="Arial"/>
          <w:b w:val="0"/>
          <w:sz w:val="24"/>
          <w:lang w:val="sr-Latn-BA"/>
        </w:rPr>
      </w:pPr>
    </w:p>
    <w:p w14:paraId="222C338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62279F3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61BC249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t>Ponedeljak</w:t>
      </w:r>
    </w:p>
    <w:p w14:paraId="0B2516D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75AD3CC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Upravljački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C19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69F3644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Lin proizvodnja i usluge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C13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30</w:t>
      </w:r>
    </w:p>
    <w:p w14:paraId="0E08EF2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Upravljački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C19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7345EA3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Industrijsko i menadžment inženjerstvo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C13,C19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23FF26B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odlučivanja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C15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21</w:t>
      </w:r>
    </w:p>
    <w:p w14:paraId="35270E9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Korporativne 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C11,D15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2ED655C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finansijskog menadžmenta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C11,C15,C17,C18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5E433C3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Industrijsko i menadžment inženjerstvo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C13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0405C27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finansijskog menadžmenta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C15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78AFFAB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Korporativne 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C18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3C60630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finansijskog menadžmenta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C17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256810E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Korporativne 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C17</w:t>
      </w:r>
      <w:r>
        <w:rPr>
          <w:rFonts w:hint="default" w:ascii="Arial" w:hAnsi="Arial" w:cs="Arial"/>
          <w:b w:val="0"/>
          <w:sz w:val="20"/>
          <w:lang w:val="sr-Latn-BA"/>
        </w:rPr>
        <w:tab/>
        <w:t>18:15-20:00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6760CB1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finansijskog menadžmenta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C11,C18</w:t>
      </w:r>
      <w:r>
        <w:rPr>
          <w:rFonts w:hint="default" w:ascii="Arial" w:hAnsi="Arial" w:cs="Arial"/>
          <w:b w:val="0"/>
          <w:sz w:val="20"/>
          <w:lang w:val="sr-Latn-BA"/>
        </w:rPr>
        <w:tab/>
        <w:t>18:15-20:00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65234E8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79A8429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t>Utorak</w:t>
      </w:r>
    </w:p>
    <w:p w14:paraId="41150DE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5EC10D5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Industrijsko i menadžment inženjerstvo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C19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4208613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C21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20</w:t>
      </w:r>
    </w:p>
    <w:p w14:paraId="49F1B28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Računarske mreže i telekomunikacije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40</w:t>
      </w:r>
    </w:p>
    <w:p w14:paraId="5EF8FF7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Računarske mreže i telekomunikacije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50</w:t>
      </w:r>
    </w:p>
    <w:p w14:paraId="2865B3A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Upravljački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C19,D13,D21,D22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71A36DB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C22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12</w:t>
      </w:r>
    </w:p>
    <w:p w14:paraId="63A4A70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odlučivanja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C22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20</w:t>
      </w:r>
    </w:p>
    <w:p w14:paraId="3646A14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18</w:t>
      </w:r>
    </w:p>
    <w:p w14:paraId="022AD46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Lin proizvodnja i usluge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C21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21</w:t>
      </w:r>
    </w:p>
    <w:p w14:paraId="56E0616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Lean logistika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C19,D15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Čitaonica</w:t>
      </w:r>
    </w:p>
    <w:p w14:paraId="1FF9388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odlučivanja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C21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20</w:t>
      </w:r>
    </w:p>
    <w:p w14:paraId="59564E6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Lin proizvodnja i usluge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C22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31F7130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1FCC1C9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t>Sreda</w:t>
      </w:r>
    </w:p>
    <w:p w14:paraId="0474532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2C68903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softvera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C1,C2,C3,C4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5DEA11A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Računarske mreže i telekomunikacije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C5,C6,C7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6861356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C15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20</w:t>
      </w:r>
    </w:p>
    <w:p w14:paraId="0698040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softvera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C5,C6,C7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44EF8D8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Računarske mreže i telekomunikacije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C1,C2,C3,C4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070F9B7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finansijskog menadžmenta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C13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21</w:t>
      </w:r>
    </w:p>
    <w:p w14:paraId="057B4B0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finansijskog menadžmenta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C19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6A3840B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Korporativne 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C11,C17,C18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Čitaonica</w:t>
      </w:r>
    </w:p>
    <w:p w14:paraId="2AE9080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Operaciona istraživanja 1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C11,C17,C18,C19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34959C0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informacionih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C5,C6,C7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21376C1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C1,C2,C3,C4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229004A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Operaciona istraživanja 1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C13,C15,C21,C22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5406E26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Operaciona istraživanja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C11,C17,C18,C19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016B834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informacionih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C1,C2,C3,C4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15FAF66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C5,C6,C7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548DA1D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finansijskog menadžmenta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C21,C22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303BA33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C11,C17,C18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3A6CC25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C2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16:15-17:00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3DD6D0F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Operaciona istraživanja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C13,C15,C21,C22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3E8E95C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C2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16:15-17:00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73C69D1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C4</w:t>
      </w:r>
      <w:r>
        <w:rPr>
          <w:rFonts w:hint="default" w:ascii="Arial" w:hAnsi="Arial" w:cs="Arial"/>
          <w:b w:val="0"/>
          <w:sz w:val="20"/>
          <w:lang w:val="sr-Latn-BA"/>
        </w:rPr>
        <w:tab/>
        <w:t>17:15-18:00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34D4C3D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C4</w:t>
      </w:r>
      <w:r>
        <w:rPr>
          <w:rFonts w:hint="default" w:ascii="Arial" w:hAnsi="Arial" w:cs="Arial"/>
          <w:b w:val="0"/>
          <w:sz w:val="20"/>
          <w:lang w:val="sr-Latn-BA"/>
        </w:rPr>
        <w:tab/>
        <w:t>17:15-18:00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24B7B6A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3D6A209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t>Četvrtak</w:t>
      </w:r>
    </w:p>
    <w:p w14:paraId="0F0FAA2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42EF4F1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softvera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C6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440829E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08:15-09:00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634C8BF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08:15-09:00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21773ED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softvera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C5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4909EEC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softvera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C7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50</w:t>
      </w:r>
    </w:p>
    <w:p w14:paraId="1B355D9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softvera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C7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40</w:t>
      </w:r>
    </w:p>
    <w:p w14:paraId="1F44073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softvera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C6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60</w:t>
      </w:r>
    </w:p>
    <w:p w14:paraId="74C5E04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odlučivanja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C15,C21,C22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7AA2BDB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informacionih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C2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6ED4ACA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C3</w:t>
      </w:r>
      <w:r>
        <w:rPr>
          <w:rFonts w:hint="default" w:ascii="Arial" w:hAnsi="Arial" w:cs="Arial"/>
          <w:b w:val="0"/>
          <w:sz w:val="20"/>
          <w:lang w:val="sr-Latn-BA"/>
        </w:rPr>
        <w:tab/>
        <w:t>09:15-10:00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1ED4EE3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C3</w:t>
      </w:r>
      <w:r>
        <w:rPr>
          <w:rFonts w:hint="default" w:ascii="Arial" w:hAnsi="Arial" w:cs="Arial"/>
          <w:b w:val="0"/>
          <w:sz w:val="20"/>
          <w:lang w:val="sr-Latn-BA"/>
        </w:rPr>
        <w:tab/>
        <w:t>09:15-10:00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34F6FA6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C4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20</w:t>
      </w:r>
    </w:p>
    <w:p w14:paraId="1528E2F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Računarske mreže i telekomunikacije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C2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21</w:t>
      </w:r>
    </w:p>
    <w:p w14:paraId="0C4C505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informacionih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748EFE8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Operaciona istraživanja 1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C6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16</w:t>
      </w:r>
    </w:p>
    <w:p w14:paraId="1CE391D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Operaciona istraživanja 1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C7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6EE5362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kvalitetom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C15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19</w:t>
      </w:r>
    </w:p>
    <w:p w14:paraId="642BE48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C17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60</w:t>
      </w:r>
    </w:p>
    <w:p w14:paraId="4D85460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informacionih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C3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41CD2C8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Lin proizvodnja i usluge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C13,C21,C22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67E6767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Operaciona istraživanja 1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C5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29828DF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C17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0115DF2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finansijskog menadžmenta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C13,C19,C21,C22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29415F7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C17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60</w:t>
      </w:r>
    </w:p>
    <w:p w14:paraId="421E495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Računarske mreže i telekomunikacije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C4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40</w:t>
      </w:r>
    </w:p>
    <w:p w14:paraId="7F6F3BA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Operaciona istraživanja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C6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16</w:t>
      </w:r>
    </w:p>
    <w:p w14:paraId="6B07E4E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Računarske mreže i telekomunikacije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C3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21</w:t>
      </w:r>
    </w:p>
    <w:p w14:paraId="3F451E0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Operaciona istraživanja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C5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230AAEB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kvalitetom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C15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19</w:t>
      </w:r>
    </w:p>
    <w:p w14:paraId="1E559F3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20</w:t>
      </w:r>
    </w:p>
    <w:p w14:paraId="503F59B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Računarske mreže i telekomunikacije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C4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50</w:t>
      </w:r>
    </w:p>
    <w:p w14:paraId="649562C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Operaciona istraživanja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C7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6808DB4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C11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66D2982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C5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14:15-15:00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2A55AD6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C3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20</w:t>
      </w:r>
    </w:p>
    <w:p w14:paraId="57E7E2C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informacionih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C6,C7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3</w:t>
      </w:r>
    </w:p>
    <w:p w14:paraId="05253FE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Lean logistika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C19,D15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68D5F77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C18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16</w:t>
      </w:r>
    </w:p>
    <w:p w14:paraId="31E8FC4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C11,C15,C17,C18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56B7A95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C13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Čitaonica</w:t>
      </w:r>
    </w:p>
    <w:p w14:paraId="73E3356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C5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14:15-15:00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45B3CE1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C13,C21,C22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600E627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C11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2E03A77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informacionih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C4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16</w:t>
      </w:r>
    </w:p>
    <w:p w14:paraId="7DE2126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C18,D15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1F5F4F5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Elektronsko poslovanje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C18,D15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60</w:t>
      </w:r>
    </w:p>
    <w:p w14:paraId="692AC25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31DE7B06">
      <w:pPr>
        <w:rPr>
          <w:rFonts w:hint="default" w:ascii="Arial" w:hAnsi="Arial" w:cs="Arial"/>
          <w:b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br w:type="page"/>
      </w:r>
    </w:p>
    <w:p w14:paraId="0B94024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t>Petak</w:t>
      </w:r>
    </w:p>
    <w:p w14:paraId="5B4A945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0C128C8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C6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08:15-09:00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62C3CB4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softvera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62</w:t>
      </w:r>
    </w:p>
    <w:p w14:paraId="4373B30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C6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08:15-09:00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0496460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softvera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C2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60</w:t>
      </w:r>
    </w:p>
    <w:p w14:paraId="4D30E76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softvera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C2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60CAE4B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C7</w:t>
      </w:r>
      <w:r>
        <w:rPr>
          <w:rFonts w:hint="default" w:ascii="Arial" w:hAnsi="Arial" w:cs="Arial"/>
          <w:b w:val="0"/>
          <w:sz w:val="20"/>
          <w:lang w:val="sr-Latn-BA"/>
        </w:rPr>
        <w:tab/>
        <w:t>09:15-10:00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6A84779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C7</w:t>
      </w:r>
      <w:r>
        <w:rPr>
          <w:rFonts w:hint="default" w:ascii="Arial" w:hAnsi="Arial" w:cs="Arial"/>
          <w:b w:val="0"/>
          <w:sz w:val="20"/>
          <w:lang w:val="sr-Latn-BA"/>
        </w:rPr>
        <w:tab/>
        <w:t>09:15-10:00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363FE64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Računarske mreže i telekomunikacije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C6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60</w:t>
      </w:r>
    </w:p>
    <w:p w14:paraId="1B31A7F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C7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7387EC8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Operaciona istraživanja 1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C1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3F3A828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Operaciona istraživanja 1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C2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32929C9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Računarske mreže i telekomunikacije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C6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7B885E9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Operaciona istraživanja 1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C3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52B0392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Operaciona istraživanja 1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C4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16</w:t>
      </w:r>
    </w:p>
    <w:p w14:paraId="4E77800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Računarske mreže i telekomunikacije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C5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21</w:t>
      </w:r>
    </w:p>
    <w:p w14:paraId="5D73553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Računarske mreže i telekomunikacije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C7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06</w:t>
      </w:r>
    </w:p>
    <w:p w14:paraId="7D4B64C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Operaciona istraživanja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2E9F6ED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Računarske mreže i telekomunikacije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C7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21</w:t>
      </w:r>
    </w:p>
    <w:p w14:paraId="34F5B95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informacionih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C5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12</w:t>
      </w:r>
    </w:p>
    <w:p w14:paraId="65D8903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Operaciona istraživanja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C3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6FC771F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Operaciona istraživanja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C1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481C061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Operaciona istraživanja 1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C4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16</w:t>
      </w:r>
    </w:p>
    <w:p w14:paraId="1656F91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C6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21A1B9E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Računarske mreže i telekomunikacije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C7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07</w:t>
      </w:r>
    </w:p>
    <w:p w14:paraId="7E889FD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sistema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C5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18</w:t>
      </w:r>
    </w:p>
    <w:p w14:paraId="72034FE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softvera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C3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06142DB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softvera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C4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50</w:t>
      </w:r>
    </w:p>
    <w:p w14:paraId="3B6BDFE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softvera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C3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60</w:t>
      </w:r>
    </w:p>
    <w:p w14:paraId="5CDDA12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Projektovanje softvera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C4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40</w:t>
      </w:r>
    </w:p>
    <w:p w14:paraId="1AD46B9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</w:p>
    <w:sectPr>
      <w:pgSz w:w="11906" w:h="16838"/>
      <w:pgMar w:top="800" w:right="800" w:bottom="800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7B73E1"/>
    <w:rsid w:val="557B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2026-09-26T11:26:00Z</dcterms:created>
  <dc:creator>Dules</dc:creator>
  <cp:lastModifiedBy>Dules</cp:lastModifiedBy>
  <dcterms:modified xsi:type="dcterms:W3CDTF">2026-09-26T11:27:27Z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47565774803D4018A85BFF3892B21E1C_11</vt:lpwstr>
  </property>
</Properties>
</file>