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bidi w:val="0"/>
        <w:spacing w:lineRule="auto" w:line="360" w:before="0" w:after="0"/>
        <w:contextualSpacing/>
        <w:jc w:val="start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7209790" cy="8486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20" cy="84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14pt;margin-top:56.05pt;width:567.65pt;height:668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2764790" cy="8486140"/>
                <wp:effectExtent l="0" t="0" r="0" b="0"/>
                <wp:wrapNone/>
                <wp:docPr id="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84862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14pt;margin-top:56.05pt;width:217.65pt;height:668.15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2586990</wp:posOffset>
                </wp:positionH>
                <wp:positionV relativeFrom="paragraph">
                  <wp:posOffset>2431415</wp:posOffset>
                </wp:positionV>
                <wp:extent cx="4455160" cy="6684645"/>
                <wp:effectExtent l="0" t="0" r="0" b="0"/>
                <wp:wrapNone/>
                <wp:docPr id="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00" cy="66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Dear Ms. Singleton,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am writing to express my sincere interest in the Associate Management Analyst position with the EDD. With a background in business coupled with experience in spreadsheet modeling and automation, I am confident in my ability to ontribute effectively to your team.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 my previous role at LPL Financial, I played a pivotal role in implementing two new business processes for the Corporate Actions department after successfully leading and completing two process improvement projects. In addition to my experience, I bring a strong set of technical skills. I am proficient in using financial systems such as SAP and Tableau and programs such as Adobe and MS Teams. Moreover, I possess advanced Excel and Word skills. I am also a Linux aficionado and </w:t>
                            </w:r>
                            <w:r>
                              <w:rPr>
                                <w:color w:val="000000"/>
                              </w:rPr>
                              <w:t xml:space="preserve">posess </w:t>
                            </w:r>
                            <w:r>
                              <w:rPr>
                                <w:color w:val="000000"/>
                              </w:rPr>
                              <w:t>coding experience as well.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am excited about the prospect of contributing to the Economic Development Department. My technical proficiency and business background makes me an ideal candidate for this role. I look forward to the opportunity to discuss how my skills and experiences align with the goals of your organization in more detail.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Thank you for considering my application.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Sincerely,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Darren P.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203.7pt;margin-top:191.45pt;width:350.75pt;height:52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Dear Ms. Singleton,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am writing to express my sincere interest in the Associate Management Analyst position with the EDD. With a background in business coupled with experience in spreadsheet modeling and automation, I am confident in my ability to ontribute effectively to your team.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 my previous role at LPL Financial, I played a pivotal role in implementing two new business processes for the Corporate Actions department after successfully leading and completing two process improvement projects. In addition to my experience, I bring a strong set of technical skills. I am proficient in using financial systems such as SAP and Tableau and programs such as Adobe and MS Teams. Moreover, I possess advanced Excel and Word skills. I am also a Linux aficionado and </w:t>
                      </w:r>
                      <w:r>
                        <w:rPr>
                          <w:color w:val="000000"/>
                        </w:rPr>
                        <w:t xml:space="preserve">posess </w:t>
                      </w:r>
                      <w:r>
                        <w:rPr>
                          <w:color w:val="000000"/>
                        </w:rPr>
                        <w:t>coding experience as well.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am excited about the prospect of contributing to the Economic Development Department. My technical proficiency and business background makes me an ideal candidate for this role. I look forward to the opportunity to discuss how my skills and experiences align with the goals of your organization in more detail.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Thank you for considering my application.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Sincerely,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Darren P.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2586990</wp:posOffset>
                </wp:positionH>
                <wp:positionV relativeFrom="paragraph">
                  <wp:posOffset>721360</wp:posOffset>
                </wp:positionV>
                <wp:extent cx="4445000" cy="1679575"/>
                <wp:effectExtent l="0" t="0" r="0" b="0"/>
                <wp:wrapNone/>
                <wp:docPr id="4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167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January 31, 2024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Tamika Singleton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Supervising Management Analyst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Employment Development Department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 Box 826880, MIC 69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Sacramento, CA 94280-0001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(619) 236-6464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TSingleton@sandiego.gov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203.7pt;margin-top:56.8pt;width:349.95pt;height:132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January 31, 2024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Tamika Singleton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Supervising Management Analyst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Employment Development Department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 Box 826880, MIC 69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Sacramento, CA 94280-0001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(619) 236-6464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TSingleton@sandiego.gov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1986280</wp:posOffset>
                </wp:positionH>
                <wp:positionV relativeFrom="paragraph">
                  <wp:posOffset>21590</wp:posOffset>
                </wp:positionV>
                <wp:extent cx="3187065" cy="412750"/>
                <wp:effectExtent l="0" t="0" r="0" b="0"/>
                <wp:wrapNone/>
                <wp:docPr id="5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080" cy="4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72"/>
                                <w:szCs w:val="72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Style w:val="Hyperlink"/>
                                <w:rFonts w:ascii="Gentium Book Basic" w:hAnsi="Gentium Book Basic" w:cs="League Spartan"/>
                                <w:b w:val="false"/>
                                <w:bCs w:val="false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156.4pt;margin-top:1.7pt;width:250.9pt;height:3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72"/>
                          <w:szCs w:val="72"/>
                        </w:rPr>
                        <w:t>DARREN TRAN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Style w:val="Hyperlink"/>
                          <w:rFonts w:ascii="Gentium Book Basic" w:hAnsi="Gentium Book Basic" w:cs="League Spartan"/>
                          <w:b w:val="false"/>
                          <w:bCs w:val="false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-177800</wp:posOffset>
                </wp:positionH>
                <wp:positionV relativeFrom="paragraph">
                  <wp:posOffset>1166495</wp:posOffset>
                </wp:positionV>
                <wp:extent cx="2764790" cy="1017905"/>
                <wp:effectExtent l="0" t="0" r="0" b="0"/>
                <wp:wrapNone/>
                <wp:docPr id="6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0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4pt;margin-top:91.85pt;width:217.65pt;height:8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5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6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7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1422400</wp:posOffset>
            </wp:positionH>
            <wp:positionV relativeFrom="paragraph">
              <wp:posOffset>1753235</wp:posOffset>
            </wp:positionV>
            <wp:extent cx="232410" cy="232410"/>
            <wp:effectExtent l="0" t="0" r="0" b="0"/>
            <wp:wrapSquare wrapText="largest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1438910</wp:posOffset>
            </wp:positionH>
            <wp:positionV relativeFrom="paragraph">
              <wp:posOffset>1457960</wp:posOffset>
            </wp:positionV>
            <wp:extent cx="215900" cy="215900"/>
            <wp:effectExtent l="0" t="0" r="0" b="0"/>
            <wp:wrapSquare wrapText="largest"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582295</wp:posOffset>
                </wp:positionH>
                <wp:positionV relativeFrom="paragraph">
                  <wp:posOffset>843915</wp:posOffset>
                </wp:positionV>
                <wp:extent cx="1237615" cy="296545"/>
                <wp:effectExtent l="0" t="0" r="0" b="0"/>
                <wp:wrapNone/>
                <wp:docPr id="9" name="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3" path="m0,0l-2147483645,0l-2147483645,-2147483646l0,-2147483646xe" stroked="f" o:allowincell="f" style="position:absolute;margin-left:45.85pt;margin-top:66.45pt;width:97.4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eague Spartan Medium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Gentium Book Basic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 Medium" w:hAnsi="League Spartan Medium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eague Spartan Medium" w:hAnsi="League Spartan Medium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 Medium" w:hAnsi="League Spartan Medium" w:eastAsia="Noto Sans CJK SC" w:cs="Lohit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 Medium" w:hAnsi="League Spartan Medium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 Medium" w:hAnsi="League Spartan Medium"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 Medium" w:hAnsi="League Spartan Medium"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mailto:darrenptran@gmail.com" TargetMode="External"/><Relationship Id="rId6" Type="http://schemas.openxmlformats.org/officeDocument/2006/relationships/hyperlink" Target="https://linkedin.com/in/darrenptran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dtran</Template>
  <TotalTime>348</TotalTime>
  <Application>LibreOffice/7.6.4.1$Linux_X86_64 LibreOffice_project/60$Build-1</Application>
  <AppVersion>15.0000</AppVersion>
  <Pages>1</Pages>
  <Words>218</Words>
  <Characters>1209</Characters>
  <CharactersWithSpaces>1407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2023-10-08T06:31:49Z</dcterms:created>
  <dc:creator/>
  <dc:description/>
  <dc:language>en-US</dc:language>
  <cp:lastModifiedBy/>
  <cp:lastPrinted>2024-01-22T17:16:54Z</cp:lastPrinted>
  <dcterms:modified xsi:type="dcterms:W3CDTF">2024-01-31T21:03:32Z</dcterms:modified>
  <cp:revision>65</cp:revision>
  <dc:subject/>
  <dc:title>dtran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