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2162175</wp:posOffset>
                </wp:positionH>
                <wp:positionV relativeFrom="paragraph">
                  <wp:posOffset>266065</wp:posOffset>
                </wp:positionV>
                <wp:extent cx="4337685" cy="521652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521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44"/>
                              </w:rPr>
                              <w:t>Experience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related tasks such as user account creation, credential management.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Troubleshot hardware related issues such as RAM, power, and storage.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20.95pt;width:341.5pt;height:41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32"/>
                          <w:szCs w:val="44"/>
                        </w:rPr>
                        <w:t>Experience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cs="League Spartan"/>
                          <w:b/>
                          <w:bCs/>
                          <w:color w:val="5983B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related tasks such as user account creation, credential management.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Troubleshot hardware related issues such as RAM, power, and storage.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2166620</wp:posOffset>
                </wp:positionH>
                <wp:positionV relativeFrom="paragraph">
                  <wp:posOffset>5902325</wp:posOffset>
                </wp:positionV>
                <wp:extent cx="4342130" cy="2366645"/>
                <wp:effectExtent l="0" t="0" r="0" b="0"/>
                <wp:wrapNone/>
                <wp:docPr id="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236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cs="Raleway Light"/>
                              </w:rPr>
                            </w:pPr>
                            <w:r>
                              <w:rPr>
                                <w:rFonts w:cs="Raleway Light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464.75pt;width:341.85pt;height:18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cs="Raleway Light"/>
                        </w:rPr>
                      </w:pPr>
                      <w:r>
                        <w:rPr>
                          <w:rFonts w:cs="Raleway Light"/>
                          <w:color w:val="00000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994410"/>
                <wp:effectExtent l="0" t="0" r="0" b="0"/>
                <wp:wrapNone/>
                <wp:docPr id="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99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>
                                <w:color w:val="5983B0"/>
                              </w:rPr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5983B0"/>
                                <w:sz w:val="40"/>
                                <w:szCs w:val="56"/>
                                <w:lang w:val="en-US"/>
                              </w:rPr>
                              <w:t>Darren P. Tran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InternetLink"/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ascii="Clear Sans Medium" w:hAnsi="Clear Sans Medium"/>
                                  <w:b w:val="false"/>
                                  <w:bCs w:val="false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78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>
                          <w:color w:val="5983B0"/>
                        </w:rPr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5983B0"/>
                          <w:sz w:val="40"/>
                          <w:szCs w:val="56"/>
                          <w:lang w:val="en-US"/>
                        </w:rPr>
                        <w:t>Darren P. Tran</w:t>
                      </w:r>
                    </w:p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/>
                      </w:pPr>
                      <w:r>
                        <w:rPr>
                          <w:rStyle w:val="InternetLink"/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  <w:u w:val="none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ascii="Clear Sans Medium" w:hAnsi="Clear Sans Medium"/>
                            <w:b w:val="false"/>
                            <w:bCs w:val="false"/>
                            <w:color w:val="auto"/>
                            <w:sz w:val="16"/>
                            <w:szCs w:val="16"/>
                            <w:u w:val="none"/>
                          </w:rPr>
                          <w:t>LinkedIn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-610870</wp:posOffset>
                </wp:positionH>
                <wp:positionV relativeFrom="paragraph">
                  <wp:posOffset>266065</wp:posOffset>
                </wp:positionV>
                <wp:extent cx="2689860" cy="5255260"/>
                <wp:effectExtent l="0" t="0" r="0" b="0"/>
                <wp:wrapNone/>
                <wp:docPr id="4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525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left="360" w:hanging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Microsoft Office 365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Spreadsheet Modeling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Accounting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20.95pt;width:211.75pt;height:41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GCP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left="360" w:hanging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Microsoft Office 365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Spreadsheet Modeling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Accounting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-609600</wp:posOffset>
                </wp:positionH>
                <wp:positionV relativeFrom="paragraph">
                  <wp:posOffset>5900420</wp:posOffset>
                </wp:positionV>
                <wp:extent cx="2689860" cy="2832735"/>
                <wp:effectExtent l="0" t="0" r="0" b="0"/>
                <wp:wrapNone/>
                <wp:docPr id="5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8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Network+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464.6pt;width:211.75pt;height:22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Certification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Network+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TextBody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lear Sans Medium"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darrenptran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Application>LibreOffice/7.5.9.2$Linux_X86_64 LibreOffice_project/50$Build-2</Application>
  <AppVersion>15.0000</AppVersion>
  <Pages>1</Pages>
  <Words>290</Words>
  <Characters>1765</Characters>
  <CharactersWithSpaces>1956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2024-05-03T14:30:01Z</cp:lastPrinted>
  <dcterms:modified xsi:type="dcterms:W3CDTF">2024-05-12T14:54:14Z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