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2040890</wp:posOffset>
                </wp:positionH>
                <wp:positionV relativeFrom="paragraph">
                  <wp:posOffset>177165</wp:posOffset>
                </wp:positionV>
                <wp:extent cx="4565015" cy="866648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160" cy="866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Performed windows server 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administration 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such as user account creation, credential management, 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and granting permissions and access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Performed on-site IT support such as PC setups, network cable installation, and 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router and switch configuration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Troubleshot hardware related issues such as RAM, power, and storage.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Raleway Light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Web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60.7pt;margin-top:13.95pt;width:359.4pt;height:68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32"/>
                          <w:szCs w:val="32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ascii="Clear Sans Medium" w:hAnsi="Clear Sans Medium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Performed windows server 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administration 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such as user account creation, credential management, 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and granting permissions and access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Performed on-site IT support such as PC setups, network cable installation, and 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router and switch configuration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Troubleshot hardware related issues such as RAM, power, and storage.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32"/>
                          <w:szCs w:val="32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Raleway Light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Web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99441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99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5983B0"/>
                                <w:sz w:val="48"/>
                                <w:szCs w:val="48"/>
                                <w:lang w:val="en-US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>
                                <w:rFonts w:cs="Cinzel"/>
                                <w:b/>
                                <w:bCs/>
                                <w:color w:val="5983B0"/>
                                <w:lang w:val="en-US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276" w:before="0" w:after="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ascii="Clear Sans Medium" w:hAnsi="Clear Sans Medium"/>
                                  <w:b w:val="false"/>
                                  <w:bCs w:val="false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eastAsia="Calibri" w:cs="League Spartan" w:ascii="Clear Sans Medium" w:hAnsi="Clear Sans Medium"/>
                                <w:b/>
                                <w:bCs/>
                                <w:color w:val="5983B0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>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78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48"/>
                          <w:szCs w:val="48"/>
                        </w:rPr>
                      </w:pP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5983B0"/>
                          <w:sz w:val="48"/>
                          <w:szCs w:val="48"/>
                          <w:lang w:val="en-US"/>
                        </w:rPr>
                        <w:t>DARREN TRAN</w:t>
                      </w:r>
                    </w:p>
                    <w:p>
                      <w:pPr>
                        <w:pStyle w:val="Normal"/>
                        <w:spacing w:lineRule="auto" w:line="276" w:before="0" w:after="0"/>
                        <w:jc w:val="center"/>
                        <w:rPr>
                          <w:rFonts w:cs="Cinzel"/>
                          <w:b/>
                          <w:bCs/>
                          <w:color w:val="5983B0"/>
                          <w:lang w:val="en-US"/>
                        </w:rPr>
                      </w:pPr>
                      <w:r>
                        <w:rPr>
                          <w:rFonts w:ascii="Clear Sans Medium" w:hAnsi="Clear Sans Medium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uto" w:line="276" w:before="0" w:after="0"/>
                        <w:jc w:val="center"/>
                        <w:rPr/>
                      </w:pPr>
                      <w:hyperlink r:id="rId3">
                        <w:r>
                          <w:rPr>
                            <w:rStyle w:val="Hyperlink"/>
                            <w:rFonts w:ascii="Clear Sans Medium" w:hAnsi="Clear Sans Medium"/>
                            <w:b w:val="false"/>
                            <w:bCs w:val="false"/>
                            <w:color w:val="auto"/>
                            <w:sz w:val="16"/>
                            <w:szCs w:val="16"/>
                            <w:u w:val="none"/>
                          </w:rPr>
                          <w:t>darrenptran@gmail.com</w:t>
                        </w:r>
                      </w:hyperlink>
                      <w:r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rFonts w:eastAsia="Calibri" w:cs="League Spartan" w:ascii="Clear Sans Medium" w:hAnsi="Clear Sans Medium"/>
                          <w:b/>
                          <w:bCs/>
                          <w:color w:val="5983B0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>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-610870</wp:posOffset>
                </wp:positionH>
                <wp:positionV relativeFrom="paragraph">
                  <wp:posOffset>177165</wp:posOffset>
                </wp:positionV>
                <wp:extent cx="2689860" cy="8651240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865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276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SharePoint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Salesforce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Tableau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Financial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Network+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Solutions Architect Associate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13.95pt;width:211.75pt;height:68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EXPERTISE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ascii="Clear Sans Medium" w:hAnsi="Clear Sans Medium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GCP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276" w:before="0" w:after="0"/>
                        <w:ind w:hanging="0" w:left="36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SharePoint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Salesforce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Ruby on Rails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Tableau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Financial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CERTIFICATION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Network+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Solutions Architect Associate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lear Sans Medium">
    <w:charset w:val="01"/>
    <w:family w:val="swiss"/>
    <w:pitch w:val="variable"/>
  </w:font>
  <w:font w:name="League Spartan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Application>LibreOffice/24.2.3.2$Linux_X86_64 LibreOffice_project/433d9c2ded56988e8a90e6b2e771ee4e6a5ab2ba</Application>
  <AppVersion>15.0000</AppVersion>
  <Pages>1</Pages>
  <Words>292</Words>
  <Characters>1778</Characters>
  <CharactersWithSpaces>1974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2024-05-19T14:45:23Z</cp:lastPrinted>
  <dcterms:modified xsi:type="dcterms:W3CDTF">2024-05-19T14:45:13Z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