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Calibri" w:cs="Calibri" w:eastAsia="Calibri" w:hAnsi="Calibri"/>
          <w:b w:val="1"/>
          <w:bCs w:val="1"/>
          <w:color w:val="5ba7c4"/>
          <w:sz w:val="18"/>
          <w:szCs w:val="18"/>
          <w:rtl w:val="0"/>
        </w:rPr>
        <w:t xml:space="preserve">ITI ZIMBABWE STUDY CLUB  ·  UPDATE 2026</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1"/>
          <w:bCs w:val="1"/>
          <w:i w:val="0"/>
          <w:iCs w:val="0"/>
          <w:smallCaps w:val="0"/>
          <w:strike w:val="0"/>
          <w:color w:val="2b399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2b3990"/>
          <w:sz w:val="48"/>
          <w:szCs w:val="48"/>
          <w:u w:val="none"/>
          <w:shd w:fill="auto" w:val="clear"/>
          <w:vertAlign w:val="baseline"/>
          <w:rtl w:val="0"/>
        </w:rPr>
        <w:t xml:space="preserve">ITI Zimbabwe’s Inaugural International Conference</w:t>
      </w:r>
    </w:p>
    <w:p w:rsidR="00000000" w:rsidDel="00000000" w:rsidP="00000000" w:rsidRDefault="00000000" w:rsidRPr="00000000" w14:paraId="00000003">
      <w:pPr>
        <w:spacing w:after="160" w:lineRule="auto"/>
        <w:rPr/>
      </w:pPr>
      <w:r w:rsidDel="00000000" w:rsidR="00000000" w:rsidRPr="00000000">
        <w:rPr>
          <w:rFonts w:ascii="Calibri" w:cs="Calibri" w:eastAsia="Calibri" w:hAnsi="Calibri"/>
          <w:i w:val="1"/>
          <w:iCs w:val="1"/>
          <w:color w:val="2e62b5"/>
          <w:sz w:val="28"/>
          <w:szCs w:val="28"/>
          <w:rtl w:val="0"/>
        </w:rPr>
        <w:t xml:space="preserve">A Letter of Thanks and Progress Update</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drawing>
          <wp:inline distB="0" distT="0" distL="0" distR="0">
            <wp:extent cx="6115050" cy="2419350"/>
            <wp:effectExtent b="0" l="0" r="0" t="0"/>
            <wp:docPr descr="Delegates and speakers with the ITI Zimbabwe Study Club banner" id="2" name="image1.jpg"/>
            <a:graphic>
              <a:graphicData uri="http://schemas.openxmlformats.org/drawingml/2006/picture">
                <pic:pic>
                  <pic:nvPicPr>
                    <pic:cNvPr descr="Delegates and speakers with the ITI Zimbabwe Study Club banner" id="0" name="image1.jpg"/>
                    <pic:cNvPicPr preferRelativeResize="0"/>
                  </pic:nvPicPr>
                  <pic:blipFill>
                    <a:blip r:embed="rId7"/>
                    <a:srcRect b="0" l="0" r="0" t="0"/>
                    <a:stretch>
                      <a:fillRect/>
                    </a:stretch>
                  </pic:blipFill>
                  <pic:spPr>
                    <a:xfrm>
                      <a:off x="0" y="0"/>
                      <a:ext cx="61150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Fonts w:ascii="Calibri" w:cs="Calibri" w:eastAsia="Calibri" w:hAnsi="Calibri"/>
          <w:i w:val="1"/>
          <w:iCs w:val="1"/>
          <w:color w:val="5f6b7a"/>
          <w:sz w:val="17"/>
          <w:szCs w:val="17"/>
          <w:rtl w:val="0"/>
        </w:rPr>
        <w:t xml:space="preserve">Delegates, speakers and organisers with the ITI Zimbabwe Study Club banner.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b3990"/>
          <w:sz w:val="20"/>
          <w:szCs w:val="20"/>
          <w:u w:val="none"/>
          <w:shd w:fill="auto" w:val="clear"/>
          <w:vertAlign w:val="baseline"/>
          <w:rtl w:val="0"/>
        </w:rPr>
        <w:t xml:space="preserve">Dear ITI Southern Africa Leadership Team, Sponsors and Partners,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bCs w:val="0"/>
          <w:i w:val="0"/>
          <w:iCs w:val="0"/>
          <w:smallCaps w:val="0"/>
          <w:strike w:val="0"/>
          <w:color w:val="1f2a44"/>
          <w:sz w:val="25"/>
          <w:szCs w:val="25"/>
          <w:u w:val="none"/>
          <w:shd w:fill="auto" w:val="clear"/>
          <w:vertAlign w:val="baseline"/>
        </w:rPr>
      </w:pPr>
      <w:r w:rsidDel="00000000" w:rsidR="00000000" w:rsidRPr="00000000">
        <w:rPr>
          <w:rFonts w:ascii="Calibri" w:cs="Calibri" w:eastAsia="Calibri" w:hAnsi="Calibri"/>
          <w:b w:val="0"/>
          <w:bCs w:val="0"/>
          <w:i w:val="0"/>
          <w:iCs w:val="0"/>
          <w:smallCaps w:val="0"/>
          <w:strike w:val="0"/>
          <w:color w:val="1f2a44"/>
          <w:sz w:val="25"/>
          <w:szCs w:val="25"/>
          <w:u w:val="none"/>
          <w:shd w:fill="auto" w:val="clear"/>
          <w:vertAlign w:val="baseline"/>
          <w:rtl w:val="0"/>
        </w:rPr>
        <w:t xml:space="preserve">On behalf of the ITI Zimbabwe Study Club, we are delighted to report the successful completion of our inaugural international conference and to express our sincere gratitude to everyone who helped make it possible.</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9"/>
        <w:gridCol w:w="2409"/>
        <w:gridCol w:w="2410"/>
        <w:gridCol w:w="2410"/>
        <w:tblGridChange w:id="0">
          <w:tblGrid>
            <w:gridCol w:w="2409"/>
            <w:gridCol w:w="2409"/>
            <w:gridCol w:w="2410"/>
            <w:gridCol w:w="2410"/>
          </w:tblGrid>
        </w:tblGridChange>
      </w:tblGrid>
      <w:tr>
        <w:trPr>
          <w:cantSplit w:val="0"/>
          <w:tblHeader w:val="0"/>
        </w:trPr>
        <w:tc>
          <w:tcPr>
            <w:tcBorders>
              <w:top w:color="000000" w:space="0" w:sz="0" w:val="nil"/>
              <w:left w:color="c5d645" w:space="0" w:sz="24" w:val="single"/>
              <w:bottom w:color="000000" w:space="0" w:sz="0" w:val="nil"/>
              <w:right w:color="ffffff" w:space="0" w:sz="24" w:val="single"/>
            </w:tcBorders>
            <w:shd w:fill="eef4fa" w:val="clear"/>
            <w:tcMar>
              <w:top w:w="100.0" w:type="dxa"/>
              <w:left w:w="140.0" w:type="dxa"/>
              <w:bottom w:w="100.0" w:type="dxa"/>
              <w:right w:w="10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1"/>
                <w:bCs w:val="1"/>
                <w:color w:val="2b3990"/>
                <w:sz w:val="44"/>
                <w:szCs w:val="44"/>
                <w:rtl w:val="0"/>
              </w:rPr>
              <w:t xml:space="preserve">5</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Calibri" w:cs="Calibri" w:eastAsia="Calibri" w:hAnsi="Calibri"/>
                <w:color w:val="5f6b7a"/>
                <w:sz w:val="17"/>
                <w:szCs w:val="17"/>
                <w:rtl w:val="0"/>
              </w:rPr>
              <w:t xml:space="preserve">Zambian members in the club</w:t>
            </w:r>
            <w:r w:rsidDel="00000000" w:rsidR="00000000" w:rsidRPr="00000000">
              <w:rPr>
                <w:rtl w:val="0"/>
              </w:rPr>
            </w:r>
          </w:p>
        </w:tc>
        <w:tc>
          <w:tcPr>
            <w:tcBorders>
              <w:top w:color="000000" w:space="0" w:sz="0" w:val="nil"/>
              <w:left w:color="5ba7c4" w:space="0" w:sz="24" w:val="single"/>
              <w:bottom w:color="000000" w:space="0" w:sz="0" w:val="nil"/>
              <w:right w:color="ffffff" w:space="0" w:sz="24" w:val="single"/>
            </w:tcBorders>
            <w:shd w:fill="eef4fa" w:val="clear"/>
            <w:tcMar>
              <w:top w:w="100.0" w:type="dxa"/>
              <w:left w:w="140.0" w:type="dxa"/>
              <w:bottom w:w="100.0" w:type="dxa"/>
              <w:right w:w="10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1"/>
                <w:bCs w:val="1"/>
                <w:color w:val="2b3990"/>
                <w:sz w:val="44"/>
                <w:szCs w:val="44"/>
                <w:rtl w:val="0"/>
              </w:rPr>
              <w:t xml:space="preserve">11</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alibri" w:cs="Calibri" w:eastAsia="Calibri" w:hAnsi="Calibri"/>
                <w:color w:val="5f6b7a"/>
                <w:sz w:val="17"/>
                <w:szCs w:val="17"/>
                <w:rtl w:val="0"/>
              </w:rPr>
              <w:t xml:space="preserve">members at the Cape Town ITI Congress, April 2025</w:t>
            </w:r>
            <w:r w:rsidDel="00000000" w:rsidR="00000000" w:rsidRPr="00000000">
              <w:rPr>
                <w:rtl w:val="0"/>
              </w:rPr>
            </w:r>
          </w:p>
        </w:tc>
        <w:tc>
          <w:tcPr>
            <w:tcBorders>
              <w:top w:color="000000" w:space="0" w:sz="0" w:val="nil"/>
              <w:left w:color="2e62b5" w:space="0" w:sz="24" w:val="single"/>
              <w:bottom w:color="000000" w:space="0" w:sz="0" w:val="nil"/>
              <w:right w:color="ffffff" w:space="0" w:sz="24" w:val="single"/>
            </w:tcBorders>
            <w:shd w:fill="eef4fa" w:val="clear"/>
            <w:tcMar>
              <w:top w:w="100.0" w:type="dxa"/>
              <w:left w:w="140.0" w:type="dxa"/>
              <w:bottom w:w="100.0" w:type="dxa"/>
              <w:right w:w="10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color w:val="2b3990"/>
                <w:sz w:val="44"/>
                <w:szCs w:val="44"/>
                <w:rtl w:val="0"/>
              </w:rPr>
              <w:t xml:space="preserve">6</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alibri" w:cs="Calibri" w:eastAsia="Calibri" w:hAnsi="Calibri"/>
                <w:color w:val="5f6b7a"/>
                <w:sz w:val="17"/>
                <w:szCs w:val="17"/>
                <w:rtl w:val="0"/>
              </w:rPr>
              <w:t xml:space="preserve">Foundation course students in 2026</w:t>
            </w:r>
            <w:r w:rsidDel="00000000" w:rsidR="00000000" w:rsidRPr="00000000">
              <w:rPr>
                <w:rtl w:val="0"/>
              </w:rPr>
            </w:r>
          </w:p>
        </w:tc>
        <w:tc>
          <w:tcPr>
            <w:tcBorders>
              <w:top w:color="000000" w:space="0" w:sz="0" w:val="nil"/>
              <w:left w:color="2b3990" w:space="0" w:sz="24" w:val="single"/>
              <w:bottom w:color="000000" w:space="0" w:sz="0" w:val="nil"/>
              <w:right w:color="ffffff" w:space="0" w:sz="24" w:val="single"/>
            </w:tcBorders>
            <w:shd w:fill="eef4fa" w:val="clear"/>
            <w:tcMar>
              <w:top w:w="100.0" w:type="dxa"/>
              <w:left w:w="140.0" w:type="dxa"/>
              <w:bottom w:w="100.0" w:type="dxa"/>
              <w:right w:w="10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color w:val="2b3990"/>
                <w:sz w:val="44"/>
                <w:szCs w:val="44"/>
                <w:rtl w:val="0"/>
              </w:rPr>
              <w:t xml:space="preserve">2</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color w:val="5f6b7a"/>
                <w:sz w:val="17"/>
                <w:szCs w:val="17"/>
                <w:rtl w:val="0"/>
              </w:rPr>
              <w:t xml:space="preserve">full days of conference programme</w:t>
            </w:r>
            <w:r w:rsidDel="00000000" w:rsidR="00000000" w:rsidRPr="00000000">
              <w:rPr>
                <w:rtl w:val="0"/>
              </w:rPr>
            </w:r>
          </w:p>
        </w:tc>
      </w:tr>
    </w:tbl>
    <w:p w:rsidR="00000000" w:rsidDel="00000000" w:rsidP="00000000" w:rsidRDefault="00000000" w:rsidRPr="00000000" w14:paraId="00000010">
      <w:pPr>
        <w:spacing w:after="80" w:before="0" w:lineRule="auto"/>
        <w:rPr/>
        <w:sectPr>
          <w:headerReference r:id="rId8" w:type="default"/>
          <w:headerReference r:id="rId9" w:type="first"/>
          <w:footerReference r:id="rId10" w:type="default"/>
          <w:footerReference r:id="rId11" w:type="first"/>
          <w:pgSz w:h="16838" w:w="11906" w:orient="portrait"/>
          <w:pgMar w:bottom="1300" w:top="3800" w:left="1134" w:right="1134" w:header="600" w:footer="500"/>
          <w:pgNumType w:start="1"/>
          <w:titlePg w:val="1"/>
        </w:sectPr>
      </w:pP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color="5ba7c4" w:space="2" w:sz="6" w:val="single"/>
          <w:right w:space="0" w:sz="0" w:val="nil"/>
          <w:between w:space="0" w:sz="0" w:val="nil"/>
        </w:pBdr>
        <w:shd w:fill="auto" w:val="clear"/>
        <w:spacing w:after="60" w:before="160" w:line="240" w:lineRule="auto"/>
        <w:ind w:left="0" w:right="0" w:firstLine="0"/>
        <w:jc w:val="left"/>
        <w:rPr>
          <w:rFonts w:ascii="Calibri" w:cs="Calibri" w:eastAsia="Calibri" w:hAnsi="Calibri"/>
          <w:b w:val="1"/>
          <w:bCs w:val="1"/>
          <w:i w:val="0"/>
          <w:iCs w:val="0"/>
          <w:smallCaps w:val="0"/>
          <w:strike w:val="0"/>
          <w:color w:val="2e62b5"/>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62b5"/>
          <w:sz w:val="21"/>
          <w:szCs w:val="21"/>
          <w:u w:val="none"/>
          <w:shd w:fill="auto" w:val="clear"/>
          <w:vertAlign w:val="baseline"/>
          <w:rtl w:val="0"/>
        </w:rPr>
        <w:t xml:space="preserve">WHERE THE IDEA BEGAN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The concept was inspired by the leadership of the ITI Southern Africa Committee and the successful ITI Education Days and International Scientific conferences hosted in South Africa in recent years. These experiences encouraged us to bring a similarly meaningful educational opportunity to Zimbabwe, supporting the growth of Implantology and giving our members access to exceptional international expertise closer to home.</w:t>
      </w:r>
    </w:p>
    <w:p w:rsidR="00000000" w:rsidDel="00000000" w:rsidP="00000000" w:rsidRDefault="00000000" w:rsidRPr="00000000" w14:paraId="00000013">
      <w:pPr>
        <w:keepNext w:val="1"/>
        <w:keepLines w:val="0"/>
        <w:pageBreakBefore w:val="0"/>
        <w:widowControl w:val="1"/>
        <w:pBdr>
          <w:top w:space="0" w:sz="0" w:val="nil"/>
          <w:left w:space="0" w:sz="0" w:val="nil"/>
          <w:bottom w:color="5ba7c4" w:space="2" w:sz="6" w:val="single"/>
          <w:right w:space="0" w:sz="0" w:val="nil"/>
          <w:between w:space="0" w:sz="0" w:val="nil"/>
        </w:pBdr>
        <w:shd w:fill="auto" w:val="clear"/>
        <w:spacing w:after="60" w:before="160" w:line="240" w:lineRule="auto"/>
        <w:ind w:left="0" w:right="0" w:firstLine="0"/>
        <w:jc w:val="left"/>
        <w:rPr>
          <w:rFonts w:ascii="Calibri" w:cs="Calibri" w:eastAsia="Calibri" w:hAnsi="Calibri"/>
          <w:b w:val="1"/>
          <w:bCs w:val="1"/>
          <w:i w:val="0"/>
          <w:iCs w:val="0"/>
          <w:smallCaps w:val="0"/>
          <w:strike w:val="0"/>
          <w:color w:val="2e62b5"/>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62b5"/>
          <w:sz w:val="21"/>
          <w:szCs w:val="21"/>
          <w:u w:val="none"/>
          <w:shd w:fill="auto" w:val="clear"/>
          <w:vertAlign w:val="baseline"/>
          <w:rtl w:val="0"/>
        </w:rPr>
        <w:t xml:space="preserve">A CLUB THAT KEEPS GROWING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Over the past three years, The Zimbabwe Study Club has grown steadily</w:t>
      </w:r>
      <w:r w:rsidDel="00000000" w:rsidR="00000000" w:rsidRPr="00000000">
        <w:rPr>
          <w:color w:val="222222"/>
          <w:sz w:val="20"/>
          <w:szCs w:val="20"/>
          <w:rtl w:val="0"/>
        </w:rPr>
        <w:t xml:space="preserve">. </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By the end of 2025, we recruited three new members in Zambia, bringing our Zambian membership to five. We now make a note to acknowledge our Zambian colleagues and call ourselves the Zim-Zam Study Club.</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The ITI Foundation-level course has also provided an important pathway for attracting and developing new members. Our student participation was steady </w:t>
      </w:r>
      <w:r w:rsidDel="00000000" w:rsidR="00000000" w:rsidRPr="00000000">
        <w:rPr>
          <w:color w:val="222222"/>
          <w:sz w:val="20"/>
          <w:szCs w:val="20"/>
          <w:rtl w:val="0"/>
        </w:rPr>
        <w:t xml:space="preserve">with two</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Zimbabwean students joining in 2023, 2024 and 2025. However in 2026 our attendance jumped to five Zimbabwean students and one Zambian student.  A visit by Dr Ridhwaan Hafferjee and a promotional Study Club meeting in Bulawayo in August 2025 helped inspire three new enrolments in the 2026 Foundation course from Bulawayo alone. This is testament to the value of extending our outreach beyond our location and creating opportunities for colleagues to engage with ITI education.</w:t>
      </w:r>
    </w:p>
    <w:p w:rsidR="00000000" w:rsidDel="00000000" w:rsidP="00000000" w:rsidRDefault="00000000" w:rsidRPr="00000000" w14:paraId="00000016">
      <w:pPr>
        <w:keepNext w:val="1"/>
        <w:keepLines w:val="0"/>
        <w:pageBreakBefore w:val="0"/>
        <w:widowControl w:val="1"/>
        <w:pBdr>
          <w:top w:space="0" w:sz="0" w:val="nil"/>
          <w:left w:space="0" w:sz="0" w:val="nil"/>
          <w:bottom w:color="5ba7c4" w:space="2" w:sz="6" w:val="single"/>
          <w:right w:space="0" w:sz="0" w:val="nil"/>
          <w:between w:space="0" w:sz="0" w:val="nil"/>
        </w:pBdr>
        <w:shd w:fill="auto" w:val="clear"/>
        <w:spacing w:after="60" w:before="160" w:line="240" w:lineRule="auto"/>
        <w:ind w:left="0" w:right="0" w:firstLine="0"/>
        <w:jc w:val="left"/>
        <w:rPr>
          <w:rFonts w:ascii="Calibri" w:cs="Calibri" w:eastAsia="Calibri" w:hAnsi="Calibri"/>
          <w:b w:val="1"/>
          <w:bCs w:val="1"/>
          <w:i w:val="0"/>
          <w:iCs w:val="0"/>
          <w:smallCaps w:val="0"/>
          <w:strike w:val="0"/>
          <w:color w:val="2e62b5"/>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62b5"/>
          <w:sz w:val="21"/>
          <w:szCs w:val="21"/>
          <w:u w:val="none"/>
          <w:shd w:fill="auto" w:val="clear"/>
          <w:vertAlign w:val="baseline"/>
          <w:rtl w:val="0"/>
        </w:rPr>
        <w:t xml:space="preserve">RECOGNITION FOR OUR MEMBERS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We are equally proud of our members’ commitment to the wider ITI community. Our club won the prize for being the first club to have all members’ subscriptions paid for the following year on two consecutive occasions, for 2025 and 2026. We also received the prize for the highest club attendance at the ITI Education Congress in April 2025, with 11 members travelling from Zimbabwe and Zambia to attend the ITI Congress in Cape Town in April 2025.</w:t>
      </w:r>
    </w:p>
    <w:p w:rsidR="00000000" w:rsidDel="00000000" w:rsidP="00000000" w:rsidRDefault="00000000" w:rsidRPr="00000000" w14:paraId="00000018">
      <w:pPr>
        <w:keepNext w:val="1"/>
        <w:keepLines w:val="0"/>
        <w:pageBreakBefore w:val="0"/>
        <w:widowControl w:val="1"/>
        <w:pBdr>
          <w:top w:space="0" w:sz="0" w:val="nil"/>
          <w:left w:space="0" w:sz="0" w:val="nil"/>
          <w:bottom w:color="5ba7c4" w:space="2" w:sz="6" w:val="single"/>
          <w:right w:space="0" w:sz="0" w:val="nil"/>
          <w:between w:space="0" w:sz="0" w:val="nil"/>
        </w:pBdr>
        <w:shd w:fill="auto" w:val="clear"/>
        <w:spacing w:after="60" w:before="160" w:line="240" w:lineRule="auto"/>
        <w:ind w:left="0" w:right="0" w:firstLine="0"/>
        <w:jc w:val="left"/>
        <w:rPr>
          <w:rFonts w:ascii="Calibri" w:cs="Calibri" w:eastAsia="Calibri" w:hAnsi="Calibri"/>
          <w:b w:val="1"/>
          <w:bCs w:val="1"/>
          <w:i w:val="0"/>
          <w:iCs w:val="0"/>
          <w:smallCaps w:val="0"/>
          <w:strike w:val="0"/>
          <w:color w:val="2e62b5"/>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62b5"/>
          <w:sz w:val="21"/>
          <w:szCs w:val="21"/>
          <w:u w:val="none"/>
          <w:shd w:fill="auto" w:val="clear"/>
          <w:vertAlign w:val="baseline"/>
          <w:rtl w:val="0"/>
        </w:rPr>
        <w:t xml:space="preserve">FROM AMBITION TO CONFERENCE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Building on this momentum, and with additional club funds available, Study Club Directors Dr Milan Djorjevic and Dr Sheetal Bhaskar embarked to undertake something significant for implant education in Zimbabwe. The aim was to give back to our members through a personal, engaging and meaningful educational experience. From this ambition, our inaugural international conference took shape.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In April this year we hosted Dr Sphe Mpungose and ran a full day event on fundamentals and basics of implant surgery including a </w:t>
      </w:r>
      <w:r w:rsidDel="00000000" w:rsidR="00000000" w:rsidRPr="00000000">
        <w:rPr>
          <w:color w:val="222222"/>
          <w:sz w:val="20"/>
          <w:szCs w:val="20"/>
          <w:rtl w:val="0"/>
        </w:rPr>
        <w:t xml:space="preserve">hands-on experience</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sponsored by Straumann. This event also helped us to raise funds from non member attendance.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In September, we hosted “Restorative Excellence Implantology - from fundamentals to advanced concepts”. We were privileged to welcome Dr Sergio Piano and Dr Gianluca Podda, renowned speakers from Italy, who generously agreed to travel to Zimbabwe for the two-day programme. Having Dr Piano share insights from material he is preparing for his forthcoming ITI World Symposium presentation was a particular privilege, giving our delegates an early glimpse of content being developed for an international audience. Both speakers brought expertise, generosity and a willingness to engage closely with our delegates.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Our heartfelt thanks go to ITI Southern Africa, Straumann and Ivodent for supporting this event. We are especially grateful to Gary Hockly of Ivodent for sponsoring Dr Jean van Lierop as our keynote regional speaker and hands-on trainer. His two highly interactive, educational workshops added tremendous practical value to the programme.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sectPr>
          <w:headerReference r:id="rId12" w:type="default"/>
          <w:footerReference r:id="rId13" w:type="default"/>
          <w:type w:val="continuous"/>
          <w:pgSz w:h="16838" w:w="11906" w:orient="portrait"/>
          <w:pgMar w:bottom="1300" w:top="1700" w:left="1134" w:right="1134" w:header="600" w:footer="500"/>
          <w:cols w:equalWidth="0" w:num="2">
            <w:col w:space="454" w:w="4591.999999999999"/>
            <w:col w:space="0" w:w="4591.999999999999"/>
          </w:cols>
        </w:sect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The conference was initially planned for one and a half days. However, delegates’ enthusiasm and their desire to attend every lecture while completing the hands-on workshops separately led us to extend the programme to two full days. This response was a rewarding reflection of their commitment to learning and the value they found in the experience.</w:t>
      </w:r>
    </w:p>
    <w:p w:rsidR="00000000" w:rsidDel="00000000" w:rsidP="00000000" w:rsidRDefault="00000000" w:rsidRPr="00000000" w14:paraId="0000001E">
      <w:pPr>
        <w:spacing w:after="160" w:before="12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0"/>
        </w:trPr>
        <w:tc>
          <w:tcPr>
            <w:gridSpan w:val="3"/>
            <w:tcBorders>
              <w:top w:color="2e62b5" w:space="0" w:sz="24" w:val="single"/>
              <w:left w:color="000000" w:space="0" w:sz="0" w:val="nil"/>
              <w:bottom w:color="000000" w:space="0" w:sz="0" w:val="nil"/>
              <w:right w:color="000000" w:space="0" w:sz="0" w:val="nil"/>
            </w:tcBorders>
            <w:shd w:fill="eef4fa" w:val="clear"/>
            <w:tcMar>
              <w:top w:w="140.0" w:type="dxa"/>
              <w:left w:w="200.0" w:type="dxa"/>
              <w:bottom w:w="60.0" w:type="dxa"/>
              <w:right w:w="200.0" w:type="dxa"/>
            </w:tcMar>
          </w:tcPr>
          <w:p w:rsidR="00000000" w:rsidDel="00000000" w:rsidP="00000000" w:rsidRDefault="00000000" w:rsidRPr="00000000" w14:paraId="0000001F">
            <w:pPr>
              <w:spacing w:after="20" w:lineRule="auto"/>
              <w:rPr/>
            </w:pPr>
            <w:r w:rsidDel="00000000" w:rsidR="00000000" w:rsidRPr="00000000">
              <w:rPr>
                <w:rFonts w:ascii="Calibri" w:cs="Calibri" w:eastAsia="Calibri" w:hAnsi="Calibri"/>
                <w:b w:val="1"/>
                <w:bCs w:val="1"/>
                <w:color w:val="2e62b5"/>
                <w:sz w:val="22"/>
                <w:szCs w:val="22"/>
                <w:rtl w:val="0"/>
              </w:rPr>
              <w:t xml:space="preserve">SPECIAL MENTION</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alibri" w:cs="Calibri" w:eastAsia="Calibri" w:hAnsi="Calibri"/>
                <w:i w:val="1"/>
                <w:iCs w:val="1"/>
                <w:color w:val="5f6b7a"/>
                <w:sz w:val="20"/>
                <w:szCs w:val="20"/>
                <w:rtl w:val="0"/>
              </w:rPr>
              <w:t xml:space="preserve">To our speakers, sponsors, partners and delegates: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1"/>
                <w:bCs w:val="1"/>
                <w:color w:val="2b3990"/>
                <w:sz w:val="21"/>
                <w:szCs w:val="21"/>
                <w:rtl w:val="0"/>
              </w:rPr>
              <w:t xml:space="preserve">Dr Sergio Piano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1"/>
                <w:bCs w:val="1"/>
                <w:color w:val="2b3990"/>
                <w:sz w:val="21"/>
                <w:szCs w:val="21"/>
                <w:rtl w:val="0"/>
              </w:rPr>
              <w:t xml:space="preserve">Dr Gianluca Podda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1"/>
                <w:bCs w:val="1"/>
                <w:color w:val="2b3990"/>
                <w:sz w:val="21"/>
                <w:szCs w:val="21"/>
                <w:rtl w:val="0"/>
              </w:rPr>
              <w:t xml:space="preserve">Dr Jean Van Lierop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2b3990"/>
                <w:sz w:val="21"/>
                <w:szCs w:val="21"/>
                <w:rtl w:val="0"/>
              </w:rPr>
              <w:t xml:space="preserve">Dr Ridhwaan Hafferjee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2b3990"/>
                <w:sz w:val="21"/>
                <w:szCs w:val="21"/>
                <w:rtl w:val="0"/>
              </w:rPr>
              <w:t xml:space="preserve">Gary Hockly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color w:val="2b3990"/>
                <w:sz w:val="21"/>
                <w:szCs w:val="21"/>
                <w:rtl w:val="0"/>
              </w:rPr>
              <w:t xml:space="preserve">Talya Van Straaten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1"/>
                <w:bCs w:val="1"/>
                <w:color w:val="2b3990"/>
                <w:sz w:val="21"/>
                <w:szCs w:val="21"/>
                <w:rtl w:val="0"/>
              </w:rPr>
              <w:t xml:space="preserve">Theo Augustyn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color w:val="2b3990"/>
                <w:sz w:val="21"/>
                <w:szCs w:val="21"/>
                <w:rtl w:val="0"/>
              </w:rPr>
              <w:t xml:space="preserve">Taryn Doovey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a" w:val="clear"/>
            <w:tcMar>
              <w:top w:w="50.0" w:type="dxa"/>
              <w:left w:w="200.0" w:type="dxa"/>
              <w:bottom w:w="5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1"/>
                <w:bCs w:val="1"/>
                <w:color w:val="2b3990"/>
                <w:sz w:val="21"/>
                <w:szCs w:val="21"/>
                <w:rtl w:val="0"/>
              </w:rPr>
              <w:t xml:space="preserve">Austin Nyanguru</w:t>
            </w:r>
            <w:r w:rsidDel="00000000" w:rsidR="00000000" w:rsidRPr="00000000">
              <w:rPr>
                <w:rtl w:val="0"/>
              </w:rPr>
            </w:r>
          </w:p>
        </w:tc>
      </w:tr>
      <w:tr>
        <w:trPr>
          <w:cantSplit w:val="0"/>
          <w:trHeight w:val="100" w:hRule="atLeast"/>
          <w:tblHeader w:val="0"/>
        </w:trPr>
        <w:tc>
          <w:tcPr>
            <w:gridSpan w:val="3"/>
            <w:tcBorders>
              <w:top w:color="000000" w:space="0" w:sz="0" w:val="nil"/>
              <w:left w:color="000000" w:space="0" w:sz="0" w:val="nil"/>
              <w:bottom w:color="000000" w:space="0" w:sz="0" w:val="nil"/>
              <w:right w:color="000000" w:space="0" w:sz="0" w:val="nil"/>
            </w:tcBorders>
            <w:shd w:fill="eef4fa" w:val="clear"/>
          </w:tcPr>
          <w:p w:rsidR="00000000" w:rsidDel="00000000" w:rsidP="00000000" w:rsidRDefault="00000000" w:rsidRPr="00000000" w14:paraId="0000002C">
            <w:pPr>
              <w:spacing w:after="0" w:lineRule="auto"/>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Thank you all for helping turn an ambitious idea into a successful and memorable educational event. This inaugural conference represents an important milestone for ITI Zimbabwe and provides a strong foundation for continued growth, regional collaboration and excellence in implant education.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0" w:right="0" w:firstLine="0"/>
        <w:jc w:val="left"/>
        <w:rPr>
          <w:rFonts w:ascii="Calibri" w:cs="Calibri" w:eastAsia="Calibri" w:hAnsi="Calibri"/>
          <w:b w:val="0"/>
          <w:bCs w:val="0"/>
          <w:i w:val="0"/>
          <w:iCs w:val="0"/>
          <w:smallCaps w:val="0"/>
          <w:strike w:val="0"/>
          <w:color w:val="222222"/>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222222"/>
          <w:sz w:val="20"/>
          <w:szCs w:val="20"/>
          <w:u w:val="none"/>
          <w:shd w:fill="auto" w:val="clear"/>
          <w:vertAlign w:val="baseline"/>
          <w:rtl w:val="0"/>
        </w:rPr>
        <w:t xml:space="preserve">With warm regards and sincere appreciation,</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1">
            <w:pPr>
              <w:spacing w:after="0" w:before="500" w:lineRule="auto"/>
              <w:rPr/>
            </w:pPr>
            <w:r w:rsidDel="00000000" w:rsidR="00000000" w:rsidRPr="00000000">
              <w:rPr>
                <w:rFonts w:ascii="Calibri" w:cs="Calibri" w:eastAsia="Calibri" w:hAnsi="Calibri"/>
                <w:b w:val="1"/>
                <w:bCs w:val="1"/>
                <w:color w:val="2b3990"/>
                <w:sz w:val="22"/>
                <w:szCs w:val="22"/>
                <w:rtl w:val="0"/>
              </w:rPr>
              <w:t xml:space="preserve">Dr Sheetal Bhaskar</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5f6b7a"/>
                <w:sz w:val="19"/>
                <w:szCs w:val="19"/>
                <w:rtl w:val="0"/>
              </w:rPr>
              <w:t xml:space="preserve">Study Club Director, ITI Zimbabwe Study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3">
            <w:pPr>
              <w:spacing w:after="0" w:before="500" w:lineRule="auto"/>
              <w:rPr/>
            </w:pPr>
            <w:r w:rsidDel="00000000" w:rsidR="00000000" w:rsidRPr="00000000">
              <w:rPr>
                <w:rFonts w:ascii="Calibri" w:cs="Calibri" w:eastAsia="Calibri" w:hAnsi="Calibri"/>
                <w:b w:val="1"/>
                <w:bCs w:val="1"/>
                <w:color w:val="2b3990"/>
                <w:sz w:val="22"/>
                <w:szCs w:val="22"/>
                <w:rtl w:val="0"/>
              </w:rPr>
              <w:t xml:space="preserve">Dr Milan Djorjevic</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5f6b7a"/>
                <w:sz w:val="19"/>
                <w:szCs w:val="19"/>
                <w:rtl w:val="0"/>
              </w:rPr>
              <w:t xml:space="preserve">Study Club Director, ITI Zimbabwe Study Club</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4" w:type="default"/>
      <w:footerReference r:id="rId15" w:type="default"/>
      <w:type w:val="continuous"/>
      <w:pgSz w:h="16838" w:w="11906" w:orient="portrait"/>
      <w:pgMar w:bottom="1300" w:top="1700" w:left="1134" w:right="1134" w:header="600" w:footer="5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color="5ba7c4" w:space="6" w:sz="4" w:val="single"/>
      </w:pBdr>
      <w:spacing w:after="0" w:lineRule="auto"/>
      <w:jc w:val="center"/>
      <w:rPr/>
    </w:pPr>
    <w:r w:rsidDel="00000000" w:rsidR="00000000" w:rsidRPr="00000000">
      <w:rPr>
        <w:rFonts w:ascii="Calibri" w:cs="Calibri" w:eastAsia="Calibri" w:hAnsi="Calibri"/>
        <w:color w:val="5f6b7a"/>
        <w:sz w:val="17"/>
        <w:szCs w:val="17"/>
        <w:rtl w:val="0"/>
      </w:rPr>
      <w:t xml:space="preserve">ITI Zimbabwe Study Club  ·  learn, interact, grow  ·  Page </w:t>
    </w:r>
    <w:r w:rsidDel="00000000" w:rsidR="00000000" w:rsidRPr="00000000">
      <w:rPr>
        <w:rFonts w:ascii="Calibri" w:cs="Calibri" w:eastAsia="Calibri" w:hAnsi="Calibri"/>
        <w:color w:val="5f6b7a"/>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color="5ba7c4" w:space="6" w:sz="4" w:val="single"/>
      </w:pBdr>
      <w:spacing w:after="0" w:lineRule="auto"/>
      <w:jc w:val="center"/>
      <w:rPr/>
    </w:pPr>
    <w:r w:rsidDel="00000000" w:rsidR="00000000" w:rsidRPr="00000000">
      <w:rPr>
        <w:rFonts w:ascii="Calibri" w:cs="Calibri" w:eastAsia="Calibri" w:hAnsi="Calibri"/>
        <w:color w:val="5f6b7a"/>
        <w:sz w:val="17"/>
        <w:szCs w:val="17"/>
        <w:rtl w:val="0"/>
      </w:rPr>
      <w:t xml:space="preserve">ITI Zimbabwe Study Club  ·  learn, interact, grow  ·  Page </w:t>
    </w:r>
    <w:r w:rsidDel="00000000" w:rsidR="00000000" w:rsidRPr="00000000">
      <w:rPr>
        <w:rFonts w:ascii="Calibri" w:cs="Calibri" w:eastAsia="Calibri" w:hAnsi="Calibri"/>
        <w:color w:val="5f6b7a"/>
        <w:sz w:val="17"/>
        <w:szCs w:val="17"/>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color="5ba7c4" w:space="6" w:sz="4" w:val="single"/>
      </w:pBdr>
      <w:spacing w:after="0" w:lineRule="auto"/>
      <w:jc w:val="center"/>
      <w:rPr/>
    </w:pPr>
    <w:r w:rsidDel="00000000" w:rsidR="00000000" w:rsidRPr="00000000">
      <w:rPr>
        <w:rFonts w:ascii="Calibri" w:cs="Calibri" w:eastAsia="Calibri" w:hAnsi="Calibri"/>
        <w:color w:val="5f6b7a"/>
        <w:sz w:val="17"/>
        <w:szCs w:val="17"/>
        <w:rtl w:val="0"/>
      </w:rPr>
      <w:t xml:space="preserve">ITI Zimbabwe Study Club  ·  learn, interact, grow  ·  Page </w:t>
    </w:r>
    <w:r w:rsidDel="00000000" w:rsidR="00000000" w:rsidRPr="00000000">
      <w:rPr>
        <w:rFonts w:ascii="Calibri" w:cs="Calibri" w:eastAsia="Calibri" w:hAnsi="Calibri"/>
        <w:color w:val="5f6b7a"/>
        <w:sz w:val="17"/>
        <w:szCs w:val="17"/>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color="5ba7c4" w:space="6" w:sz="4" w:val="single"/>
      </w:pBdr>
      <w:spacing w:after="0" w:lineRule="auto"/>
      <w:jc w:val="center"/>
      <w:rPr/>
    </w:pPr>
    <w:r w:rsidDel="00000000" w:rsidR="00000000" w:rsidRPr="00000000">
      <w:rPr>
        <w:rFonts w:ascii="Calibri" w:cs="Calibri" w:eastAsia="Calibri" w:hAnsi="Calibri"/>
        <w:color w:val="5f6b7a"/>
        <w:sz w:val="17"/>
        <w:szCs w:val="17"/>
        <w:rtl w:val="0"/>
      </w:rPr>
      <w:t xml:space="preserve">ITI Zimbabwe Study Club  ·  learn, interact, grow  ·  Page </w:t>
    </w:r>
    <w:r w:rsidDel="00000000" w:rsidR="00000000" w:rsidRPr="00000000">
      <w:rPr>
        <w:rFonts w:ascii="Calibri" w:cs="Calibri" w:eastAsia="Calibri" w:hAnsi="Calibri"/>
        <w:color w:val="5f6b7a"/>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Bdr>
        <w:bottom w:color="2e62b5" w:space="4" w:sz="8" w:val="single"/>
      </w:pBdr>
      <w:tabs>
        <w:tab w:val="right" w:leader="none" w:pos="9638"/>
      </w:tabs>
      <w:spacing w:after="0" w:lineRule="auto"/>
      <w:rPr/>
    </w:pPr>
    <w:r w:rsidDel="00000000" w:rsidR="00000000" w:rsidRPr="00000000">
      <w:rPr>
        <w:rFonts w:ascii="Calibri" w:cs="Calibri" w:eastAsia="Calibri" w:hAnsi="Calibri"/>
        <w:b w:val="1"/>
        <w:bCs w:val="1"/>
        <w:color w:val="2e62b5"/>
        <w:sz w:val="20"/>
        <w:szCs w:val="20"/>
        <w:rtl w:val="0"/>
      </w:rPr>
      <w:t xml:space="preserve">ITI </w:t>
    </w:r>
    <w:r w:rsidDel="00000000" w:rsidR="00000000" w:rsidRPr="00000000">
      <w:rPr>
        <w:rFonts w:ascii="Calibri" w:cs="Calibri" w:eastAsia="Calibri" w:hAnsi="Calibri"/>
        <w:b w:val="1"/>
        <w:bCs w:val="1"/>
        <w:color w:val="2b3990"/>
        <w:sz w:val="20"/>
        <w:szCs w:val="20"/>
        <w:rtl w:val="0"/>
      </w:rPr>
      <w:t xml:space="preserve">Zimbabwe Study Club</w:t>
    </w:r>
    <w:r w:rsidDel="00000000" w:rsidR="00000000" w:rsidRPr="00000000">
      <w:rPr>
        <w:rFonts w:ascii="Calibri" w:cs="Calibri" w:eastAsia="Calibri" w:hAnsi="Calibri"/>
        <w:color w:val="5f6b7a"/>
        <w:sz w:val="18"/>
        <w:szCs w:val="18"/>
        <w:rtl w:val="0"/>
      </w:rPr>
      <w:t xml:space="preserve">Update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438"/>
      <w:tblGridChange w:id="0">
        <w:tblGrid>
          <w:gridCol w:w="5200"/>
          <w:gridCol w:w="44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2e62b5"/>
              <w:sz w:val="20"/>
              <w:szCs w:val="20"/>
              <w:rtl w:val="0"/>
            </w:rPr>
            <w:t xml:space="preserve">ITI</w:t>
          </w:r>
          <w:r w:rsidDel="00000000" w:rsidR="00000000" w:rsidRPr="00000000">
            <w:rPr>
              <w:rFonts w:ascii="Calibri" w:cs="Calibri" w:eastAsia="Calibri" w:hAnsi="Calibri"/>
              <w:color w:val="5f6b7a"/>
              <w:sz w:val="20"/>
              <w:szCs w:val="20"/>
              <w:rtl w:val="0"/>
            </w:rPr>
            <w:t xml:space="preserve">  Section Southern Africa</w:t>
          </w:r>
          <w:r w:rsidDel="00000000" w:rsidR="00000000" w:rsidRPr="00000000">
            <w:rPr>
              <w:rtl w:val="0"/>
            </w:rPr>
          </w:r>
        </w:p>
        <w:p w:rsidR="00000000" w:rsidDel="00000000" w:rsidP="00000000" w:rsidRDefault="00000000" w:rsidRPr="00000000" w14:paraId="00000039">
          <w:pPr>
            <w:spacing w:after="0" w:before="40" w:lineRule="auto"/>
            <w:rPr/>
          </w:pPr>
          <w:r w:rsidDel="00000000" w:rsidR="00000000" w:rsidRPr="00000000">
            <w:rPr>
              <w:rFonts w:ascii="Calibri" w:cs="Calibri" w:eastAsia="Calibri" w:hAnsi="Calibri"/>
              <w:b w:val="1"/>
              <w:bCs w:val="1"/>
              <w:color w:val="2b3990"/>
              <w:sz w:val="40"/>
              <w:szCs w:val="40"/>
              <w:rtl w:val="0"/>
            </w:rPr>
            <w:t xml:space="preserve">ZIMBABWE</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2b3990"/>
              <w:sz w:val="40"/>
              <w:szCs w:val="40"/>
              <w:rtl w:val="0"/>
            </w:rPr>
            <w:t xml:space="preserve">STUDY CLUB</w:t>
          </w:r>
          <w:r w:rsidDel="00000000" w:rsidR="00000000" w:rsidRPr="00000000">
            <w:rPr>
              <w:rtl w:val="0"/>
            </w:rPr>
          </w:r>
        </w:p>
        <w:p w:rsidR="00000000" w:rsidDel="00000000" w:rsidP="00000000" w:rsidRDefault="00000000" w:rsidRPr="00000000" w14:paraId="0000003B">
          <w:pPr>
            <w:spacing w:after="0" w:before="60" w:lineRule="auto"/>
            <w:rPr/>
          </w:pPr>
          <w:r w:rsidDel="00000000" w:rsidR="00000000" w:rsidRPr="00000000">
            <w:rPr>
              <w:rFonts w:ascii="Calibri" w:cs="Calibri" w:eastAsia="Calibri" w:hAnsi="Calibri"/>
              <w:i w:val="1"/>
              <w:iCs w:val="1"/>
              <w:color w:val="2e62b5"/>
              <w:sz w:val="20"/>
              <w:szCs w:val="20"/>
              <w:rtl w:val="0"/>
            </w:rPr>
            <w:t xml:space="preserve">learn, interact, grow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C">
          <w:pPr>
            <w:spacing w:after="0" w:before="240" w:lineRule="auto"/>
            <w:jc w:val="right"/>
            <w:rPr/>
          </w:pPr>
          <w:r w:rsidDel="00000000" w:rsidR="00000000" w:rsidRPr="00000000">
            <w:rPr>
              <w:rFonts w:ascii="Calibri" w:cs="Calibri" w:eastAsia="Calibri" w:hAnsi="Calibri"/>
              <w:color w:val="5f6b7a"/>
              <w:sz w:val="19"/>
              <w:szCs w:val="19"/>
              <w:rtl w:val="0"/>
            </w:rPr>
            <w:t xml:space="preserve">iti.zimstudyclub@gmail.com</w:t>
          </w:r>
          <w:r w:rsidDel="00000000" w:rsidR="00000000" w:rsidRPr="00000000">
            <w:rPr>
              <w:rtl w:val="0"/>
            </w:rPr>
          </w:r>
        </w:p>
        <w:p w:rsidR="00000000" w:rsidDel="00000000" w:rsidP="00000000" w:rsidRDefault="00000000" w:rsidRPr="00000000" w14:paraId="0000003D">
          <w:pPr>
            <w:spacing w:after="0" w:lineRule="auto"/>
            <w:jc w:val="right"/>
            <w:rPr/>
          </w:pPr>
          <w:r w:rsidDel="00000000" w:rsidR="00000000" w:rsidRPr="00000000">
            <w:rPr>
              <w:rFonts w:ascii="Calibri" w:cs="Calibri" w:eastAsia="Calibri" w:hAnsi="Calibri"/>
              <w:color w:val="5f6b7a"/>
              <w:sz w:val="19"/>
              <w:szCs w:val="19"/>
              <w:rtl w:val="0"/>
            </w:rPr>
            <w:t xml:space="preserve">47 Churchill Ave</w:t>
          </w:r>
          <w:r w:rsidDel="00000000" w:rsidR="00000000" w:rsidRPr="00000000">
            <w:rPr>
              <w:rtl w:val="0"/>
            </w:rPr>
          </w:r>
        </w:p>
        <w:p w:rsidR="00000000" w:rsidDel="00000000" w:rsidP="00000000" w:rsidRDefault="00000000" w:rsidRPr="00000000" w14:paraId="0000003E">
          <w:pPr>
            <w:spacing w:after="0" w:lineRule="auto"/>
            <w:jc w:val="right"/>
            <w:rPr/>
          </w:pPr>
          <w:r w:rsidDel="00000000" w:rsidR="00000000" w:rsidRPr="00000000">
            <w:rPr>
              <w:rFonts w:ascii="Calibri" w:cs="Calibri" w:eastAsia="Calibri" w:hAnsi="Calibri"/>
              <w:color w:val="5f6b7a"/>
              <w:sz w:val="19"/>
              <w:szCs w:val="19"/>
              <w:rtl w:val="0"/>
            </w:rPr>
            <w:t xml:space="preserve">Alex Park</w:t>
          </w:r>
          <w:r w:rsidDel="00000000" w:rsidR="00000000" w:rsidRPr="00000000">
            <w:rPr>
              <w:rtl w:val="0"/>
            </w:rPr>
          </w:r>
        </w:p>
      </w:tc>
    </w:tr>
  </w:tbl>
  <w:p w:rsidR="00000000" w:rsidDel="00000000" w:rsidP="00000000" w:rsidRDefault="00000000" w:rsidRPr="00000000" w14:paraId="0000003F">
    <w:pPr>
      <w:spacing w:after="0" w:before="12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7238"/>
      <w:tblGridChange w:id="0">
        <w:tblGrid>
          <w:gridCol w:w="1200"/>
          <w:gridCol w:w="1200"/>
          <w:gridCol w:w="7238"/>
        </w:tblGrid>
      </w:tblGridChange>
    </w:tblGrid>
    <w:tr>
      <w:trPr>
        <w:cantSplit w:val="0"/>
        <w:trHeight w:val="80" w:hRule="atLeast"/>
        <w:tblHeader w:val="0"/>
      </w:trPr>
      <w:tc>
        <w:tcPr>
          <w:tcBorders>
            <w:top w:color="000000" w:space="0" w:sz="0" w:val="nil"/>
            <w:left w:color="000000" w:space="0" w:sz="0" w:val="nil"/>
            <w:bottom w:color="000000" w:space="0" w:sz="0" w:val="nil"/>
            <w:right w:color="000000" w:space="0" w:sz="0" w:val="nil"/>
          </w:tcBorders>
          <w:shd w:fill="c5d645" w:val="clear"/>
          <w:tcMar>
            <w:top w:w="0.0" w:type="dxa"/>
            <w:left w:w="0.0" w:type="dxa"/>
            <w:bottom w:w="0.0" w:type="dxa"/>
            <w:right w:w="0.0" w:type="dxa"/>
          </w:tcMar>
        </w:tcPr>
        <w:p w:rsidR="00000000" w:rsidDel="00000000" w:rsidP="00000000" w:rsidRDefault="00000000" w:rsidRPr="00000000" w14:paraId="00000040">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ba7c4" w:val="clear"/>
          <w:tcMar>
            <w:top w:w="0.0" w:type="dxa"/>
            <w:left w:w="0.0" w:type="dxa"/>
            <w:bottom w:w="0.0" w:type="dxa"/>
            <w:right w:w="0.0" w:type="dxa"/>
          </w:tcMar>
        </w:tcPr>
        <w:p w:rsidR="00000000" w:rsidDel="00000000" w:rsidP="00000000" w:rsidRDefault="00000000" w:rsidRPr="00000000" w14:paraId="00000041">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62b5" w:val="clear"/>
          <w:tcMar>
            <w:top w:w="0.0" w:type="dxa"/>
            <w:left w:w="0.0" w:type="dxa"/>
            <w:bottom w:w="0.0" w:type="dxa"/>
            <w:right w:w="0.0" w:type="dxa"/>
          </w:tcMar>
        </w:tcPr>
        <w:p w:rsidR="00000000" w:rsidDel="00000000" w:rsidP="00000000" w:rsidRDefault="00000000" w:rsidRPr="00000000" w14:paraId="00000042">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0.0" w:type="dxa"/>
            <w:right w:w="0.0" w:type="dxa"/>
          </w:tcMar>
        </w:tcPr>
        <w:p w:rsidR="00000000" w:rsidDel="00000000" w:rsidP="00000000" w:rsidRDefault="00000000" w:rsidRPr="00000000" w14:paraId="00000043">
          <w:pPr>
            <w:spacing w:after="0" w:lineRule="auto"/>
            <w:jc w:val="left"/>
            <w:rPr/>
          </w:pPr>
          <w:r w:rsidDel="00000000" w:rsidR="00000000" w:rsidRPr="00000000">
            <w:rPr>
              <w:rFonts w:ascii="Calibri" w:cs="Calibri" w:eastAsia="Calibri" w:hAnsi="Calibri"/>
              <w:b w:val="1"/>
              <w:bCs w:val="1"/>
              <w:color w:val="2b3990"/>
              <w:sz w:val="21"/>
              <w:szCs w:val="21"/>
              <w:rtl w:val="0"/>
            </w:rPr>
            <w:t xml:space="preserve">Dr Sheetal Bhaskar</w:t>
          </w:r>
          <w:r w:rsidDel="00000000" w:rsidR="00000000" w:rsidRPr="00000000">
            <w:rPr>
              <w:rtl w:val="0"/>
            </w:rPr>
          </w:r>
        </w:p>
        <w:p w:rsidR="00000000" w:rsidDel="00000000" w:rsidP="00000000" w:rsidRDefault="00000000" w:rsidRPr="00000000" w14:paraId="00000044">
          <w:pPr>
            <w:spacing w:after="0" w:lineRule="auto"/>
            <w:jc w:val="left"/>
            <w:rPr/>
          </w:pPr>
          <w:r w:rsidDel="00000000" w:rsidR="00000000" w:rsidRPr="00000000">
            <w:rPr>
              <w:rFonts w:ascii="Calibri" w:cs="Calibri" w:eastAsia="Calibri" w:hAnsi="Calibri"/>
              <w:color w:val="2e62b5"/>
              <w:sz w:val="18"/>
              <w:szCs w:val="18"/>
              <w:rtl w:val="0"/>
            </w:rPr>
            <w:t xml:space="preserve">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0.0" w:type="dxa"/>
            <w:right w:w="0.0" w:type="dxa"/>
          </w:tcMar>
        </w:tcPr>
        <w:p w:rsidR="00000000" w:rsidDel="00000000" w:rsidP="00000000" w:rsidRDefault="00000000" w:rsidRPr="00000000" w14:paraId="00000045">
          <w:pPr>
            <w:spacing w:after="0" w:lineRule="auto"/>
            <w:jc w:val="right"/>
            <w:rPr/>
          </w:pPr>
          <w:r w:rsidDel="00000000" w:rsidR="00000000" w:rsidRPr="00000000">
            <w:rPr>
              <w:rFonts w:ascii="Calibri" w:cs="Calibri" w:eastAsia="Calibri" w:hAnsi="Calibri"/>
              <w:b w:val="1"/>
              <w:bCs w:val="1"/>
              <w:color w:val="2b3990"/>
              <w:sz w:val="21"/>
              <w:szCs w:val="21"/>
              <w:rtl w:val="0"/>
            </w:rPr>
            <w:t xml:space="preserve">Dr Milan Djorjevic</w:t>
          </w:r>
          <w:r w:rsidDel="00000000" w:rsidR="00000000" w:rsidRPr="00000000">
            <w:rPr>
              <w:rtl w:val="0"/>
            </w:rPr>
          </w:r>
        </w:p>
        <w:p w:rsidR="00000000" w:rsidDel="00000000" w:rsidP="00000000" w:rsidRDefault="00000000" w:rsidRPr="00000000" w14:paraId="00000046">
          <w:pPr>
            <w:spacing w:after="0" w:lineRule="auto"/>
            <w:jc w:val="center"/>
            <w:rPr/>
          </w:pPr>
          <w:r w:rsidDel="00000000" w:rsidR="00000000" w:rsidRPr="00000000">
            <w:rPr>
              <w:color w:val="2e62b5"/>
              <w:sz w:val="18"/>
              <w:szCs w:val="18"/>
              <w:rtl w:val="0"/>
            </w:rPr>
            <w:t xml:space="preserve">       </w:t>
          </w:r>
          <w:r w:rsidDel="00000000" w:rsidR="00000000" w:rsidRPr="00000000">
            <w:rPr>
              <w:rFonts w:ascii="Calibri" w:cs="Calibri" w:eastAsia="Calibri" w:hAnsi="Calibri"/>
              <w:color w:val="2e62b5"/>
              <w:sz w:val="18"/>
              <w:szCs w:val="18"/>
              <w:rtl w:val="0"/>
            </w:rPr>
            <w:t xml:space="preserve">Director</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bottom w:color="2e62b5" w:space="4" w:sz="8" w:val="single"/>
      </w:pBdr>
      <w:tabs>
        <w:tab w:val="right" w:leader="none" w:pos="9638"/>
      </w:tabs>
      <w:spacing w:after="0" w:lineRule="auto"/>
      <w:rPr/>
    </w:pPr>
    <w:r w:rsidDel="00000000" w:rsidR="00000000" w:rsidRPr="00000000">
      <w:rPr>
        <w:rFonts w:ascii="Calibri" w:cs="Calibri" w:eastAsia="Calibri" w:hAnsi="Calibri"/>
        <w:b w:val="1"/>
        <w:bCs w:val="1"/>
        <w:color w:val="2e62b5"/>
        <w:sz w:val="20"/>
        <w:szCs w:val="20"/>
        <w:rtl w:val="0"/>
      </w:rPr>
      <w:t xml:space="preserve">ITI </w:t>
    </w:r>
    <w:r w:rsidDel="00000000" w:rsidR="00000000" w:rsidRPr="00000000">
      <w:rPr>
        <w:rFonts w:ascii="Calibri" w:cs="Calibri" w:eastAsia="Calibri" w:hAnsi="Calibri"/>
        <w:b w:val="1"/>
        <w:bCs w:val="1"/>
        <w:color w:val="2b3990"/>
        <w:sz w:val="20"/>
        <w:szCs w:val="20"/>
        <w:rtl w:val="0"/>
      </w:rPr>
      <w:t xml:space="preserve">Zimbabwe Study Club</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bottom w:color="2e62b5" w:space="4" w:sz="8" w:val="single"/>
      </w:pBdr>
      <w:tabs>
        <w:tab w:val="right" w:leader="none" w:pos="9638"/>
      </w:tabs>
      <w:spacing w:after="0" w:lineRule="auto"/>
      <w:rPr/>
    </w:pPr>
    <w:r w:rsidDel="00000000" w:rsidR="00000000" w:rsidRPr="00000000">
      <w:rPr>
        <w:rFonts w:ascii="Calibri" w:cs="Calibri" w:eastAsia="Calibri" w:hAnsi="Calibri"/>
        <w:b w:val="1"/>
        <w:bCs w:val="1"/>
        <w:color w:val="2e62b5"/>
        <w:sz w:val="20"/>
        <w:szCs w:val="20"/>
        <w:rtl w:val="0"/>
      </w:rPr>
      <w:t xml:space="preserve">ITI </w:t>
    </w:r>
    <w:r w:rsidDel="00000000" w:rsidR="00000000" w:rsidRPr="00000000">
      <w:rPr>
        <w:rFonts w:ascii="Calibri" w:cs="Calibri" w:eastAsia="Calibri" w:hAnsi="Calibri"/>
        <w:b w:val="1"/>
        <w:bCs w:val="1"/>
        <w:color w:val="2b3990"/>
        <w:sz w:val="20"/>
        <w:szCs w:val="20"/>
        <w:rtl w:val="0"/>
      </w:rPr>
      <w:t xml:space="preserve">Zimbabwe Study Club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NewsTitle">
    <w:name w:val="News Title"/>
    <w:basedOn w:val="Normal"/>
    <w:next w:val="Normal"/>
    <w:pPr>
      <w:spacing w:after="40" w:before="0" w:line="240" w:lineRule="auto"/>
    </w:pPr>
    <w:rPr>
      <w:rFonts w:ascii="Calibri" w:cs="Calibri" w:eastAsia="Calibri" w:hAnsi="Calibri"/>
      <w:b w:val="1"/>
      <w:bCs w:val="1"/>
      <w:color w:val="2b3990"/>
      <w:sz w:val="48"/>
      <w:szCs w:val="48"/>
    </w:rPr>
  </w:style>
  <w:style w:type="paragraph" w:styleId="NewsLead">
    <w:name w:val="News Lead"/>
    <w:basedOn w:val="Normal"/>
    <w:pPr>
      <w:spacing w:after="200" w:line="288" w:lineRule="auto"/>
    </w:pPr>
    <w:rPr>
      <w:rFonts w:ascii="Calibri" w:cs="Calibri" w:eastAsia="Calibri" w:hAnsi="Calibri"/>
      <w:color w:val="1f2a44"/>
      <w:sz w:val="25"/>
      <w:szCs w:val="25"/>
    </w:rPr>
  </w:style>
  <w:style w:type="paragraph" w:styleId="NewsBody">
    <w:name w:val="News Body"/>
    <w:basedOn w:val="Normal"/>
    <w:pPr>
      <w:spacing w:after="120" w:line="264" w:lineRule="auto"/>
    </w:pPr>
    <w:rPr>
      <w:rFonts w:ascii="Calibri" w:cs="Calibri" w:eastAsia="Calibri" w:hAnsi="Calibri"/>
      <w:color w:val="222222"/>
      <w:sz w:val="20"/>
      <w:szCs w:val="20"/>
    </w:rPr>
  </w:style>
  <w:style w:type="paragraph" w:styleId="NewsHeading">
    <w:name w:val="News Heading"/>
    <w:basedOn w:val="Normal"/>
    <w:next w:val="NewsBody"/>
    <w:qFormat w:val="1"/>
    <w:pPr>
      <w:keepNext w:val="1"/>
      <w:pBdr>
        <w:bottom w:color="5ba7c4" w:space="2" w:sz="6" w:val="single"/>
      </w:pBdr>
      <w:spacing w:after="60" w:before="160"/>
    </w:pPr>
    <w:rPr>
      <w:rFonts w:ascii="Calibri" w:cs="Calibri" w:eastAsia="Calibri" w:hAnsi="Calibri"/>
      <w:b w:val="1"/>
      <w:bCs w:val="1"/>
      <w:color w:val="2e62b5"/>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dqgGCzbBSVThoHPIhwcTiwyA==">CgMxLjA4AHIhMUxfajVLLTJrZE5HMkZsRm5lX0hkVElCQUVhOFhPMXlN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2026-10-09T14:32:10.950Z</dcterms:created>
  <dc:creator>ITI Zimbabwe Study Club</dc:creator>
</cp:coreProperties>
</file>

<file path=docProps/custom.xml><?xml version="1.0" encoding="utf-8"?>
<Properties xmlns="http://schemas.openxmlformats.org/officeDocument/2006/custom-properties" xmlns:vt="http://schemas.openxmlformats.org/officeDocument/2006/docPropsVTypes"/>
</file>