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975" w:rsidTr="00656975">
        <w:tc>
          <w:tcPr>
            <w:tcW w:w="4675" w:type="dxa"/>
          </w:tcPr>
          <w:p w:rsidR="00656975" w:rsidRDefault="00656975">
            <w:r>
              <w:t xml:space="preserve">Requirement Reference </w:t>
            </w:r>
          </w:p>
        </w:tc>
        <w:tc>
          <w:tcPr>
            <w:tcW w:w="4675" w:type="dxa"/>
          </w:tcPr>
          <w:p w:rsidR="00656975" w:rsidRDefault="00656975">
            <w:r>
              <w:t>Attribute/Service</w:t>
            </w:r>
          </w:p>
        </w:tc>
      </w:tr>
      <w:tr w:rsidR="00656975" w:rsidTr="00656975">
        <w:tc>
          <w:tcPr>
            <w:tcW w:w="4675" w:type="dxa"/>
          </w:tcPr>
          <w:p w:rsidR="00656975" w:rsidRDefault="00656975">
            <w:r>
              <w:t>IT Asset Management</w:t>
            </w:r>
          </w:p>
        </w:tc>
        <w:tc>
          <w:tcPr>
            <w:tcW w:w="4675" w:type="dxa"/>
          </w:tcPr>
          <w:p w:rsidR="00656975" w:rsidRDefault="00656975">
            <w:r>
              <w:t xml:space="preserve">Ability to monitor and detect hardware useful life. Ex. Give warning when </w:t>
            </w:r>
          </w:p>
        </w:tc>
      </w:tr>
      <w:tr w:rsidR="00656975" w:rsidTr="00656975">
        <w:tc>
          <w:tcPr>
            <w:tcW w:w="4675" w:type="dxa"/>
          </w:tcPr>
          <w:p w:rsidR="00656975" w:rsidRDefault="00656975">
            <w:r>
              <w:t>Purchase orders management</w:t>
            </w:r>
          </w:p>
        </w:tc>
        <w:tc>
          <w:tcPr>
            <w:tcW w:w="4675" w:type="dxa"/>
          </w:tcPr>
          <w:p w:rsidR="00656975" w:rsidRDefault="00656975">
            <w:r>
              <w:t xml:space="preserve">Ability to cancel/void any order that are canceled due to compensation needs, or theft. </w:t>
            </w:r>
          </w:p>
        </w:tc>
      </w:tr>
      <w:tr w:rsidR="00656975" w:rsidTr="00656975">
        <w:tc>
          <w:tcPr>
            <w:tcW w:w="4675" w:type="dxa"/>
          </w:tcPr>
          <w:p w:rsidR="00656975" w:rsidRDefault="00D62BF6">
            <w:r>
              <w:t>Intuitive interface</w:t>
            </w:r>
          </w:p>
        </w:tc>
        <w:tc>
          <w:tcPr>
            <w:tcW w:w="4675" w:type="dxa"/>
          </w:tcPr>
          <w:p w:rsidR="00656975" w:rsidRDefault="00D62BF6">
            <w:r>
              <w:t xml:space="preserve">Ability to customise buttons and navigation for company needs. </w:t>
            </w:r>
          </w:p>
        </w:tc>
      </w:tr>
      <w:tr w:rsidR="00656975" w:rsidTr="00656975">
        <w:tc>
          <w:tcPr>
            <w:tcW w:w="4675" w:type="dxa"/>
          </w:tcPr>
          <w:p w:rsidR="00656975" w:rsidRDefault="00D62BF6">
            <w:r>
              <w:t>Scheduled Updates</w:t>
            </w:r>
          </w:p>
        </w:tc>
        <w:tc>
          <w:tcPr>
            <w:tcW w:w="4675" w:type="dxa"/>
          </w:tcPr>
          <w:p w:rsidR="00656975" w:rsidRDefault="00D62BF6">
            <w:r>
              <w:t>Ability to apply updates when</w:t>
            </w:r>
            <w:r w:rsidR="00012DF9">
              <w:t xml:space="preserve"> made available</w:t>
            </w:r>
          </w:p>
        </w:tc>
      </w:tr>
      <w:tr w:rsidR="00656975" w:rsidTr="00656975">
        <w:tc>
          <w:tcPr>
            <w:tcW w:w="4675" w:type="dxa"/>
          </w:tcPr>
          <w:p w:rsidR="00656975" w:rsidRDefault="00D62BF6">
            <w:r>
              <w:t>Auditing</w:t>
            </w:r>
          </w:p>
        </w:tc>
        <w:tc>
          <w:tcPr>
            <w:tcW w:w="4675" w:type="dxa"/>
          </w:tcPr>
          <w:p w:rsidR="00656975" w:rsidRDefault="00D62BF6">
            <w:r>
              <w:t>Ability to look at past orders in order to keep statistics and information on orders</w:t>
            </w:r>
          </w:p>
        </w:tc>
      </w:tr>
      <w:tr w:rsidR="00656975" w:rsidTr="00656975">
        <w:tc>
          <w:tcPr>
            <w:tcW w:w="4675" w:type="dxa"/>
          </w:tcPr>
          <w:p w:rsidR="00656975" w:rsidRDefault="00D62BF6">
            <w:r>
              <w:t>Security Assurance</w:t>
            </w:r>
          </w:p>
        </w:tc>
        <w:tc>
          <w:tcPr>
            <w:tcW w:w="4675" w:type="dxa"/>
          </w:tcPr>
          <w:p w:rsidR="00656975" w:rsidRDefault="00D62BF6">
            <w:r>
              <w:t>Ability to use individual logins for every employee and monitor activity</w:t>
            </w:r>
          </w:p>
        </w:tc>
      </w:tr>
      <w:tr w:rsidR="00656975" w:rsidTr="00656975">
        <w:tc>
          <w:tcPr>
            <w:tcW w:w="4675" w:type="dxa"/>
          </w:tcPr>
          <w:p w:rsidR="00656975" w:rsidRDefault="00D62BF6">
            <w:r>
              <w:t>Software asset management and license compliance</w:t>
            </w:r>
          </w:p>
        </w:tc>
        <w:tc>
          <w:tcPr>
            <w:tcW w:w="4675" w:type="dxa"/>
          </w:tcPr>
          <w:p w:rsidR="00656975" w:rsidRDefault="00D62BF6">
            <w:r>
              <w:t xml:space="preserve">Ability to monitor system and orders off site. Ex. Monitor how many orders have been placed that day from home network. </w:t>
            </w:r>
          </w:p>
        </w:tc>
      </w:tr>
      <w:tr w:rsidR="00656975" w:rsidTr="00656975">
        <w:tc>
          <w:tcPr>
            <w:tcW w:w="4675" w:type="dxa"/>
          </w:tcPr>
          <w:p w:rsidR="00656975" w:rsidRDefault="00D62BF6">
            <w:r>
              <w:t>Auditing</w:t>
            </w:r>
          </w:p>
        </w:tc>
        <w:tc>
          <w:tcPr>
            <w:tcW w:w="4675" w:type="dxa"/>
          </w:tcPr>
          <w:p w:rsidR="00656975" w:rsidRDefault="00D62BF6">
            <w:r>
              <w:t>Ability to automatically collect data from orders and create average wait times</w:t>
            </w:r>
          </w:p>
        </w:tc>
      </w:tr>
      <w:tr w:rsidR="00656975" w:rsidTr="00656975">
        <w:tc>
          <w:tcPr>
            <w:tcW w:w="4675" w:type="dxa"/>
          </w:tcPr>
          <w:p w:rsidR="00656975" w:rsidRDefault="00012DF9">
            <w:r>
              <w:t>Purchase orders management</w:t>
            </w:r>
          </w:p>
        </w:tc>
        <w:tc>
          <w:tcPr>
            <w:tcW w:w="4675" w:type="dxa"/>
          </w:tcPr>
          <w:p w:rsidR="00656975" w:rsidRDefault="00012DF9">
            <w:r>
              <w:t xml:space="preserve">Ability to automatically sort orders according to priority when displaying </w:t>
            </w:r>
          </w:p>
        </w:tc>
      </w:tr>
      <w:tr w:rsidR="00656975" w:rsidTr="00656975">
        <w:tc>
          <w:tcPr>
            <w:tcW w:w="4675" w:type="dxa"/>
          </w:tcPr>
          <w:p w:rsidR="00656975" w:rsidRDefault="00012DF9">
            <w:r>
              <w:t>Intuitive interface</w:t>
            </w:r>
          </w:p>
        </w:tc>
        <w:tc>
          <w:tcPr>
            <w:tcW w:w="4675" w:type="dxa"/>
          </w:tcPr>
          <w:p w:rsidR="00656975" w:rsidRDefault="00012DF9">
            <w:r>
              <w:t>Ability to customize items on menu</w:t>
            </w:r>
            <w:bookmarkStart w:id="0" w:name="_GoBack"/>
            <w:bookmarkEnd w:id="0"/>
            <w:r>
              <w:t xml:space="preserve"> with ease when new items or promotions are added. </w:t>
            </w:r>
          </w:p>
        </w:tc>
      </w:tr>
    </w:tbl>
    <w:p w:rsidR="00750976" w:rsidRDefault="00750976"/>
    <w:sectPr w:rsidR="00750976" w:rsidSect="006055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75"/>
    <w:rsid w:val="00012DF9"/>
    <w:rsid w:val="006055D9"/>
    <w:rsid w:val="00656975"/>
    <w:rsid w:val="00750976"/>
    <w:rsid w:val="00AA73FA"/>
    <w:rsid w:val="00D6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BA508"/>
  <w15:chartTrackingRefBased/>
  <w15:docId w15:val="{40161BC6-5B7F-F347-9920-835E4687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rupenthiran</dc:creator>
  <cp:keywords/>
  <dc:description/>
  <cp:lastModifiedBy>duke rupenthiran</cp:lastModifiedBy>
  <cp:revision>1</cp:revision>
  <dcterms:created xsi:type="dcterms:W3CDTF">2019-02-11T02:28:00Z</dcterms:created>
  <dcterms:modified xsi:type="dcterms:W3CDTF">2019-02-11T03:05:00Z</dcterms:modified>
</cp:coreProperties>
</file>