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791" w:rsidRDefault="00BA0D64">
      <w:pPr>
        <w:pStyle w:val="Heading1"/>
        <w:jc w:val="center"/>
      </w:pPr>
      <w:r>
        <w:t>ITM90A/B Reflection on Group Work</w:t>
      </w:r>
    </w:p>
    <w:p w:rsidR="00E80791" w:rsidRDefault="00E80791">
      <w:pPr>
        <w:rPr>
          <w:rFonts w:ascii="Times New Roman" w:hAnsi="Times New Roman" w:cs="Times New Roman"/>
          <w:sz w:val="24"/>
          <w:szCs w:val="24"/>
        </w:rPr>
      </w:pPr>
    </w:p>
    <w:p w:rsidR="00E80791" w:rsidRDefault="00BA0D64">
      <w:pPr>
        <w:pStyle w:val="Heading2"/>
      </w:pPr>
      <w:r>
        <w:t>Purpose of the Assignment</w:t>
      </w:r>
    </w:p>
    <w:p w:rsidR="00E80791" w:rsidRDefault="00BA0D64">
      <w:pPr>
        <w:spacing w:line="240" w:lineRule="auto"/>
        <w:rPr>
          <w:rFonts w:ascii="Times New Roman" w:hAnsi="Times New Roman" w:cs="Times New Roman"/>
          <w:sz w:val="24"/>
          <w:szCs w:val="24"/>
        </w:rPr>
      </w:pPr>
      <w:r>
        <w:rPr>
          <w:rFonts w:ascii="Times New Roman" w:hAnsi="Times New Roman" w:cs="Times New Roman"/>
          <w:sz w:val="24"/>
          <w:szCs w:val="24"/>
        </w:rPr>
        <w:t xml:space="preserve">Group work is commonplace in today’s work environment. So it is essential that you develop and demonstrate the ability to work effectively in a group environment. This assignment is designed to help you develop/enhance the ability. </w:t>
      </w:r>
    </w:p>
    <w:p w:rsidR="00E80791" w:rsidRDefault="00E80791">
      <w:pPr>
        <w:spacing w:line="240" w:lineRule="auto"/>
        <w:rPr>
          <w:rFonts w:ascii="Times New Roman" w:hAnsi="Times New Roman" w:cs="Times New Roman"/>
          <w:sz w:val="24"/>
          <w:szCs w:val="24"/>
        </w:rPr>
      </w:pPr>
    </w:p>
    <w:p w:rsidR="00E80791" w:rsidRDefault="00BA0D64">
      <w:pPr>
        <w:pStyle w:val="Heading2"/>
      </w:pPr>
      <w:r>
        <w:t>Content Requirement</w:t>
      </w:r>
    </w:p>
    <w:p w:rsidR="00E80791" w:rsidRDefault="00BA0D64">
      <w:pPr>
        <w:rPr>
          <w:rFonts w:ascii="Times New Roman" w:hAnsi="Times New Roman" w:cs="Times New Roman"/>
          <w:sz w:val="24"/>
          <w:szCs w:val="24"/>
        </w:rPr>
      </w:pPr>
      <w:r>
        <w:rPr>
          <w:rFonts w:ascii="Times New Roman" w:hAnsi="Times New Roman" w:cs="Times New Roman"/>
          <w:sz w:val="24"/>
          <w:szCs w:val="24"/>
        </w:rPr>
        <w:t>In</w:t>
      </w:r>
      <w:r>
        <w:rPr>
          <w:rFonts w:ascii="Times New Roman" w:hAnsi="Times New Roman" w:cs="Times New Roman"/>
          <w:sz w:val="24"/>
          <w:szCs w:val="24"/>
        </w:rPr>
        <w:t xml:space="preserve"> this reflection, you are required to analyze your group’s performance on the capstone project in each semester. </w:t>
      </w:r>
      <w:r>
        <w:rPr>
          <w:rFonts w:ascii="Times New Roman" w:hAnsi="Times New Roman" w:cs="Times New Roman"/>
          <w:sz w:val="24"/>
          <w:szCs w:val="24"/>
          <w:lang w:val="en-CA"/>
        </w:rPr>
        <w:t xml:space="preserve">The reflection should be written in an essay format including an introduction, a main body, and a conclusion. </w:t>
      </w:r>
      <w:r>
        <w:rPr>
          <w:rFonts w:ascii="Times New Roman" w:hAnsi="Times New Roman" w:cs="Times New Roman"/>
          <w:sz w:val="24"/>
          <w:szCs w:val="24"/>
        </w:rPr>
        <w:t>In particular, the following cont</w:t>
      </w:r>
      <w:r>
        <w:rPr>
          <w:rFonts w:ascii="Times New Roman" w:hAnsi="Times New Roman" w:cs="Times New Roman"/>
          <w:sz w:val="24"/>
          <w:szCs w:val="24"/>
        </w:rPr>
        <w:t>ent is required:</w:t>
      </w:r>
    </w:p>
    <w:p w:rsidR="00E80791" w:rsidRDefault="00BA0D64">
      <w:pPr>
        <w:pStyle w:val="ListParagraph"/>
        <w:numPr>
          <w:ilvl w:val="0"/>
          <w:numId w:val="3"/>
        </w:numPr>
        <w:rPr>
          <w:rFonts w:ascii="Times New Roman" w:hAnsi="Times New Roman"/>
          <w:sz w:val="24"/>
          <w:szCs w:val="24"/>
        </w:rPr>
      </w:pPr>
      <w:r>
        <w:rPr>
          <w:rFonts w:ascii="Times New Roman" w:hAnsi="Times New Roman"/>
          <w:sz w:val="24"/>
          <w:szCs w:val="24"/>
        </w:rPr>
        <w:t xml:space="preserve">Rate each group member’s performance based on Table One. Each criterion corresponds to a trait defined by the Assurance of Learning (AOL) assessment rubric (check Appendix one for standards used to assess each trait). </w:t>
      </w:r>
    </w:p>
    <w:p w:rsidR="00E80791" w:rsidRDefault="00E80791">
      <w:pPr>
        <w:pStyle w:val="ListParagraph"/>
        <w:rPr>
          <w:rFonts w:ascii="Times New Roman" w:hAnsi="Times New Roman"/>
          <w:sz w:val="24"/>
          <w:szCs w:val="24"/>
        </w:rPr>
      </w:pPr>
    </w:p>
    <w:p w:rsidR="00E80791" w:rsidRPr="00C306BA" w:rsidRDefault="00BA0D64" w:rsidP="00C306BA">
      <w:pPr>
        <w:pStyle w:val="ListParagraph"/>
        <w:rPr>
          <w:rFonts w:ascii="Times New Roman" w:hAnsi="Times New Roman"/>
          <w:sz w:val="24"/>
          <w:szCs w:val="24"/>
        </w:rPr>
      </w:pPr>
      <w:r>
        <w:rPr>
          <w:rFonts w:ascii="Times New Roman" w:hAnsi="Times New Roman"/>
          <w:sz w:val="24"/>
          <w:szCs w:val="24"/>
        </w:rPr>
        <w:t>Note that the ratin</w:t>
      </w:r>
      <w:r>
        <w:rPr>
          <w:rFonts w:ascii="Times New Roman" w:hAnsi="Times New Roman"/>
          <w:sz w:val="24"/>
          <w:szCs w:val="24"/>
        </w:rPr>
        <w:t>g of the trait (e.g., team role fulfillment, communication, working with others/cooperation, job proficiency) of each group member needs to be backed up by some evidence (e.g., late for group meetings 9 times of 10; always checked his/her cell phone during</w:t>
      </w:r>
      <w:r>
        <w:rPr>
          <w:rFonts w:ascii="Times New Roman" w:hAnsi="Times New Roman"/>
          <w:sz w:val="24"/>
          <w:szCs w:val="24"/>
        </w:rPr>
        <w:t xml:space="preserve"> the group meeting; never contributed to the group discussion).  </w:t>
      </w:r>
    </w:p>
    <w:p w:rsidR="00E80791" w:rsidRDefault="00E80791">
      <w:pPr>
        <w:pStyle w:val="ListParagraph"/>
        <w:rPr>
          <w:rFonts w:ascii="Times New Roman" w:hAnsi="Times New Roman"/>
          <w:sz w:val="24"/>
          <w:szCs w:val="24"/>
        </w:rPr>
      </w:pPr>
    </w:p>
    <w:p w:rsidR="00E80791" w:rsidRDefault="00C306BA">
      <w:pPr>
        <w:pStyle w:val="ListParagraph"/>
        <w:numPr>
          <w:ilvl w:val="0"/>
          <w:numId w:val="3"/>
        </w:numPr>
        <w:rPr>
          <w:rFonts w:ascii="Times New Roman" w:hAnsi="Times New Roman"/>
          <w:sz w:val="24"/>
          <w:szCs w:val="24"/>
        </w:rPr>
      </w:pPr>
      <w:r>
        <w:rPr>
          <w:rFonts w:ascii="Times New Roman" w:hAnsi="Times New Roman"/>
          <w:sz w:val="24"/>
          <w:szCs w:val="24"/>
        </w:rPr>
        <w:t>Based on your above assessment, indicate a score that an individual group member should receive from the capstone project (the last row of Table One). The number will be used to adjust the score that the individual group member will receive from the project.</w:t>
      </w:r>
    </w:p>
    <w:p w:rsidR="00E80791" w:rsidRDefault="00E80791">
      <w:pPr>
        <w:pStyle w:val="ListParagraph"/>
        <w:rPr>
          <w:rFonts w:ascii="Times New Roman" w:hAnsi="Times New Roman"/>
          <w:sz w:val="24"/>
          <w:szCs w:val="24"/>
        </w:rPr>
      </w:pPr>
    </w:p>
    <w:p w:rsidR="00E80791" w:rsidRDefault="00BA0D64">
      <w:pPr>
        <w:pStyle w:val="ListParagraph"/>
        <w:numPr>
          <w:ilvl w:val="0"/>
          <w:numId w:val="3"/>
        </w:numPr>
        <w:rPr>
          <w:rFonts w:ascii="Times New Roman" w:hAnsi="Times New Roman"/>
          <w:sz w:val="24"/>
          <w:szCs w:val="24"/>
        </w:rPr>
      </w:pPr>
      <w:r>
        <w:rPr>
          <w:rFonts w:ascii="Times New Roman" w:hAnsi="Times New Roman"/>
          <w:sz w:val="24"/>
          <w:szCs w:val="24"/>
        </w:rPr>
        <w:t>Indicate the extent to which you were satisfied with your own performance on the capstone project. Provide evidence to support your own evaluation.</w:t>
      </w:r>
    </w:p>
    <w:p w:rsidR="00E80791" w:rsidRDefault="00E80791">
      <w:pPr>
        <w:pStyle w:val="ListParagraph"/>
        <w:rPr>
          <w:rFonts w:ascii="Times New Roman" w:hAnsi="Times New Roman"/>
          <w:sz w:val="24"/>
          <w:szCs w:val="24"/>
        </w:rPr>
      </w:pPr>
    </w:p>
    <w:p w:rsidR="00E80791" w:rsidRDefault="00BA0D64">
      <w:pPr>
        <w:pStyle w:val="ListParagraph"/>
        <w:numPr>
          <w:ilvl w:val="0"/>
          <w:numId w:val="3"/>
        </w:numPr>
        <w:rPr>
          <w:rFonts w:ascii="Times New Roman" w:hAnsi="Times New Roman"/>
          <w:sz w:val="24"/>
          <w:szCs w:val="24"/>
        </w:rPr>
      </w:pPr>
      <w:r>
        <w:rPr>
          <w:rFonts w:ascii="Times New Roman" w:hAnsi="Times New Roman"/>
          <w:sz w:val="24"/>
          <w:szCs w:val="24"/>
        </w:rPr>
        <w:t>Assess your level of satisfaction with the performance of your grou</w:t>
      </w:r>
      <w:r>
        <w:rPr>
          <w:rFonts w:ascii="Times New Roman" w:hAnsi="Times New Roman"/>
          <w:sz w:val="24"/>
          <w:szCs w:val="24"/>
        </w:rPr>
        <w:t xml:space="preserve">p on the capstone project in a semester. You need to use evidence to explain clearly why/why not you were satisfied with your group performance. </w:t>
      </w:r>
    </w:p>
    <w:p w:rsidR="00E80791" w:rsidRDefault="00E80791">
      <w:pPr>
        <w:pStyle w:val="ListParagraph"/>
        <w:rPr>
          <w:rFonts w:ascii="Times New Roman" w:hAnsi="Times New Roman"/>
          <w:sz w:val="24"/>
          <w:szCs w:val="24"/>
        </w:rPr>
      </w:pPr>
    </w:p>
    <w:p w:rsidR="00E80791" w:rsidRDefault="00BA0D64">
      <w:pPr>
        <w:pStyle w:val="ListParagraph"/>
        <w:numPr>
          <w:ilvl w:val="0"/>
          <w:numId w:val="3"/>
        </w:numPr>
        <w:rPr>
          <w:rFonts w:ascii="Times New Roman" w:hAnsi="Times New Roman"/>
          <w:sz w:val="24"/>
          <w:szCs w:val="24"/>
        </w:rPr>
      </w:pPr>
      <w:r>
        <w:rPr>
          <w:rFonts w:ascii="Times New Roman" w:hAnsi="Times New Roman"/>
          <w:sz w:val="24"/>
          <w:szCs w:val="24"/>
        </w:rPr>
        <w:t xml:space="preserve">List the lesson(s) learned from the group work experience. </w:t>
      </w:r>
    </w:p>
    <w:p w:rsidR="00E80791" w:rsidRDefault="00E80791">
      <w:pPr>
        <w:pStyle w:val="ListParagraph"/>
        <w:rPr>
          <w:rFonts w:ascii="Times New Roman" w:hAnsi="Times New Roman"/>
          <w:sz w:val="24"/>
          <w:szCs w:val="24"/>
        </w:rPr>
      </w:pPr>
    </w:p>
    <w:p w:rsidR="00E80791" w:rsidRDefault="00BA0D64">
      <w:pPr>
        <w:pStyle w:val="ListParagraph"/>
        <w:numPr>
          <w:ilvl w:val="0"/>
          <w:numId w:val="3"/>
        </w:numPr>
        <w:rPr>
          <w:rFonts w:ascii="Times New Roman" w:hAnsi="Times New Roman"/>
          <w:sz w:val="24"/>
          <w:szCs w:val="24"/>
        </w:rPr>
      </w:pPr>
      <w:r>
        <w:rPr>
          <w:rFonts w:ascii="Times New Roman" w:hAnsi="Times New Roman"/>
          <w:sz w:val="24"/>
          <w:szCs w:val="24"/>
        </w:rPr>
        <w:t>Indicate the areas of improvement that you and y</w:t>
      </w:r>
      <w:r>
        <w:rPr>
          <w:rFonts w:ascii="Times New Roman" w:hAnsi="Times New Roman"/>
          <w:sz w:val="24"/>
          <w:szCs w:val="24"/>
        </w:rPr>
        <w:t>our group should focus on in future. Be as specific as possible, and for each area of improvement, detail an action plan. Note that the areas of improvement for your group could be different from those for yourself. If the reflection is written for 90B, al</w:t>
      </w:r>
      <w:r>
        <w:rPr>
          <w:rFonts w:ascii="Times New Roman" w:hAnsi="Times New Roman"/>
          <w:sz w:val="24"/>
          <w:szCs w:val="24"/>
        </w:rPr>
        <w:t xml:space="preserve">so evaluate how well the action plan(s) you proposed in 90A was/were executed in 90B. </w:t>
      </w:r>
    </w:p>
    <w:p w:rsidR="001B515C" w:rsidRPr="001B515C" w:rsidRDefault="001B515C" w:rsidP="001B515C">
      <w:pPr>
        <w:pStyle w:val="ListParagraph"/>
        <w:rPr>
          <w:rFonts w:ascii="Times New Roman" w:hAnsi="Times New Roman"/>
          <w:sz w:val="24"/>
          <w:szCs w:val="24"/>
        </w:rPr>
      </w:pPr>
    </w:p>
    <w:p w:rsidR="001B515C" w:rsidRDefault="001B515C" w:rsidP="001B515C">
      <w:pPr>
        <w:pStyle w:val="ListParagraph"/>
        <w:rPr>
          <w:rFonts w:ascii="Times New Roman" w:hAnsi="Times New Roman"/>
          <w:sz w:val="24"/>
          <w:szCs w:val="24"/>
        </w:rPr>
      </w:pPr>
      <w:bookmarkStart w:id="0" w:name="_GoBack"/>
      <w:bookmarkEnd w:id="0"/>
    </w:p>
    <w:p w:rsidR="00E80791" w:rsidRDefault="00BA0D64">
      <w:pPr>
        <w:pStyle w:val="ListParagraph"/>
        <w:rPr>
          <w:rFonts w:ascii="Times New Roman" w:hAnsi="Times New Roman"/>
          <w:b/>
          <w:sz w:val="24"/>
          <w:szCs w:val="24"/>
        </w:rPr>
      </w:pPr>
      <w:r>
        <w:rPr>
          <w:rFonts w:ascii="Times New Roman" w:hAnsi="Times New Roman"/>
          <w:b/>
          <w:sz w:val="24"/>
          <w:szCs w:val="24"/>
        </w:rPr>
        <w:tab/>
      </w:r>
    </w:p>
    <w:p w:rsidR="00E80791" w:rsidRDefault="00BA0D64">
      <w:pPr>
        <w:pStyle w:val="ListParagraph"/>
        <w:jc w:val="center"/>
        <w:rPr>
          <w:rFonts w:ascii="Times New Roman" w:hAnsi="Times New Roman"/>
          <w:b/>
          <w:sz w:val="24"/>
          <w:szCs w:val="24"/>
        </w:rPr>
      </w:pPr>
      <w:r>
        <w:rPr>
          <w:rFonts w:ascii="Times New Roman" w:hAnsi="Times New Roman"/>
          <w:b/>
          <w:sz w:val="24"/>
          <w:szCs w:val="24"/>
        </w:rPr>
        <w:lastRenderedPageBreak/>
        <w:t>Table One Group Evaluation Form</w:t>
      </w:r>
    </w:p>
    <w:tbl>
      <w:tblPr>
        <w:tblpPr w:leftFromText="180" w:rightFromText="180" w:vertAnchor="text" w:horzAnchor="margin" w:tblpXSpec="center" w:tblpY="256"/>
        <w:tblW w:w="10627" w:type="dxa"/>
        <w:tblBorders>
          <w:top w:val="thinThickSmallGap" w:sz="24" w:space="0" w:color="auto"/>
          <w:bottom w:val="thinThickSmallGap" w:sz="2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704"/>
        <w:gridCol w:w="4111"/>
        <w:gridCol w:w="2126"/>
        <w:gridCol w:w="720"/>
        <w:gridCol w:w="708"/>
        <w:gridCol w:w="698"/>
        <w:gridCol w:w="672"/>
        <w:gridCol w:w="888"/>
      </w:tblGrid>
      <w:tr w:rsidR="00E80791">
        <w:trPr>
          <w:trHeight w:val="558"/>
        </w:trPr>
        <w:tc>
          <w:tcPr>
            <w:tcW w:w="704" w:type="dxa"/>
            <w:vMerge w:val="restart"/>
            <w:shd w:val="clear" w:color="auto" w:fill="auto"/>
          </w:tcPr>
          <w:p w:rsidR="00E80791" w:rsidRDefault="00E80791">
            <w:pPr>
              <w:pStyle w:val="ListParagraph"/>
              <w:spacing w:after="0"/>
              <w:ind w:left="360" w:right="110"/>
              <w:jc w:val="right"/>
              <w:rPr>
                <w:rFonts w:ascii="Times New Roman" w:hAnsi="Times New Roman"/>
              </w:rPr>
            </w:pPr>
          </w:p>
        </w:tc>
        <w:tc>
          <w:tcPr>
            <w:tcW w:w="4111" w:type="dxa"/>
            <w:vMerge w:val="restart"/>
            <w:shd w:val="clear" w:color="auto" w:fill="auto"/>
          </w:tcPr>
          <w:p w:rsidR="00E80791" w:rsidRDefault="00BA0D64">
            <w:pPr>
              <w:jc w:val="center"/>
              <w:rPr>
                <w:rFonts w:ascii="Times New Roman" w:hAnsi="Times New Roman"/>
                <w:b/>
                <w:lang w:val="en-CA"/>
              </w:rPr>
            </w:pPr>
            <w:r>
              <w:rPr>
                <w:rFonts w:ascii="Times New Roman" w:hAnsi="Times New Roman"/>
                <w:b/>
                <w:lang w:val="en-CA"/>
              </w:rPr>
              <w:t>Criteria (/7)</w:t>
            </w:r>
          </w:p>
          <w:p w:rsidR="00E80791" w:rsidRDefault="00BA0D64">
            <w:pPr>
              <w:jc w:val="center"/>
              <w:rPr>
                <w:rFonts w:ascii="Times New Roman" w:hAnsi="Times New Roman"/>
                <w:b/>
                <w:sz w:val="20"/>
                <w:szCs w:val="20"/>
                <w:lang w:val="en-CA"/>
              </w:rPr>
            </w:pPr>
            <w:r>
              <w:rPr>
                <w:rFonts w:ascii="Cambria" w:hAnsi="Cambria"/>
                <w:sz w:val="20"/>
                <w:szCs w:val="20"/>
              </w:rPr>
              <w:t>(1= Never, 4=Occasionally, 7= Always)</w:t>
            </w:r>
          </w:p>
        </w:tc>
        <w:tc>
          <w:tcPr>
            <w:tcW w:w="2126" w:type="dxa"/>
            <w:vMerge w:val="restart"/>
          </w:tcPr>
          <w:p w:rsidR="00E80791" w:rsidRDefault="00BA0D64">
            <w:pPr>
              <w:rPr>
                <w:rFonts w:ascii="Times New Roman" w:hAnsi="Times New Roman"/>
                <w:b/>
                <w:lang w:val="en-CA"/>
              </w:rPr>
            </w:pPr>
            <w:r>
              <w:rPr>
                <w:rFonts w:ascii="Times New Roman" w:hAnsi="Times New Roman"/>
                <w:b/>
                <w:lang w:val="en-CA"/>
              </w:rPr>
              <w:t xml:space="preserve">Association with AOL group work trait  </w:t>
            </w:r>
          </w:p>
        </w:tc>
        <w:tc>
          <w:tcPr>
            <w:tcW w:w="3686" w:type="dxa"/>
            <w:gridSpan w:val="5"/>
          </w:tcPr>
          <w:p w:rsidR="00E80791" w:rsidRDefault="00BA0D64">
            <w:pPr>
              <w:rPr>
                <w:rFonts w:ascii="Times New Roman" w:hAnsi="Times New Roman" w:cs="Times New Roman"/>
                <w:b/>
                <w:lang w:val="en-CA"/>
              </w:rPr>
            </w:pPr>
            <w:r>
              <w:rPr>
                <w:rFonts w:ascii="Times New Roman" w:hAnsi="Times New Roman" w:cs="Times New Roman"/>
                <w:b/>
                <w:lang w:val="en-CA"/>
              </w:rPr>
              <w:t>Project member names (excluding yourself)</w:t>
            </w:r>
          </w:p>
        </w:tc>
      </w:tr>
      <w:tr w:rsidR="00E80791">
        <w:trPr>
          <w:trHeight w:val="192"/>
        </w:trPr>
        <w:tc>
          <w:tcPr>
            <w:tcW w:w="704" w:type="dxa"/>
            <w:vMerge/>
            <w:shd w:val="clear" w:color="auto" w:fill="auto"/>
          </w:tcPr>
          <w:p w:rsidR="00E80791" w:rsidRDefault="00E80791">
            <w:pPr>
              <w:pStyle w:val="ListParagraph"/>
              <w:spacing w:after="0"/>
              <w:ind w:left="360" w:right="110"/>
              <w:jc w:val="right"/>
              <w:rPr>
                <w:rFonts w:ascii="Times New Roman" w:hAnsi="Times New Roman"/>
                <w:sz w:val="20"/>
                <w:szCs w:val="20"/>
              </w:rPr>
            </w:pPr>
          </w:p>
        </w:tc>
        <w:tc>
          <w:tcPr>
            <w:tcW w:w="4111" w:type="dxa"/>
            <w:vMerge/>
            <w:shd w:val="clear" w:color="auto" w:fill="auto"/>
          </w:tcPr>
          <w:p w:rsidR="00E80791" w:rsidRDefault="00E80791">
            <w:pPr>
              <w:rPr>
                <w:rFonts w:ascii="Times New Roman" w:hAnsi="Times New Roman"/>
                <w:b/>
                <w:sz w:val="20"/>
                <w:szCs w:val="20"/>
                <w:lang w:val="en-CA"/>
              </w:rPr>
            </w:pPr>
          </w:p>
        </w:tc>
        <w:tc>
          <w:tcPr>
            <w:tcW w:w="2126" w:type="dxa"/>
            <w:vMerge/>
          </w:tcPr>
          <w:p w:rsidR="00E80791" w:rsidRDefault="00E80791">
            <w:pPr>
              <w:rPr>
                <w:rFonts w:ascii="Times New Roman" w:hAnsi="Times New Roman"/>
                <w:b/>
                <w:sz w:val="20"/>
                <w:szCs w:val="20"/>
                <w:lang w:val="en-CA"/>
              </w:rPr>
            </w:pPr>
          </w:p>
        </w:tc>
        <w:tc>
          <w:tcPr>
            <w:tcW w:w="720" w:type="dxa"/>
          </w:tcPr>
          <w:p w:rsidR="00E80791" w:rsidRDefault="00E80791">
            <w:pPr>
              <w:rPr>
                <w:rFonts w:ascii="Times New Roman" w:hAnsi="Times New Roman"/>
                <w:b/>
                <w:sz w:val="20"/>
                <w:szCs w:val="20"/>
                <w:lang w:val="en-CA"/>
              </w:rPr>
            </w:pPr>
          </w:p>
        </w:tc>
        <w:tc>
          <w:tcPr>
            <w:tcW w:w="708" w:type="dxa"/>
          </w:tcPr>
          <w:p w:rsidR="00E80791" w:rsidRDefault="00E80791">
            <w:pPr>
              <w:rPr>
                <w:rFonts w:ascii="Times New Roman" w:hAnsi="Times New Roman"/>
                <w:b/>
                <w:sz w:val="20"/>
                <w:szCs w:val="20"/>
                <w:lang w:val="en-CA"/>
              </w:rPr>
            </w:pPr>
          </w:p>
        </w:tc>
        <w:tc>
          <w:tcPr>
            <w:tcW w:w="698" w:type="dxa"/>
          </w:tcPr>
          <w:p w:rsidR="00E80791" w:rsidRDefault="00E80791">
            <w:pPr>
              <w:rPr>
                <w:rFonts w:ascii="Times New Roman" w:hAnsi="Times New Roman"/>
                <w:b/>
                <w:sz w:val="20"/>
                <w:szCs w:val="20"/>
                <w:lang w:val="en-CA"/>
              </w:rPr>
            </w:pPr>
          </w:p>
        </w:tc>
        <w:tc>
          <w:tcPr>
            <w:tcW w:w="672" w:type="dxa"/>
          </w:tcPr>
          <w:p w:rsidR="00E80791" w:rsidRDefault="00E80791">
            <w:pPr>
              <w:rPr>
                <w:rFonts w:ascii="Times New Roman" w:hAnsi="Times New Roman"/>
                <w:b/>
                <w:sz w:val="20"/>
                <w:szCs w:val="20"/>
                <w:lang w:val="en-CA"/>
              </w:rPr>
            </w:pPr>
          </w:p>
        </w:tc>
        <w:tc>
          <w:tcPr>
            <w:tcW w:w="888" w:type="dxa"/>
          </w:tcPr>
          <w:p w:rsidR="00E80791" w:rsidRDefault="00E80791">
            <w:pPr>
              <w:rPr>
                <w:rFonts w:ascii="Times New Roman" w:hAnsi="Times New Roman"/>
                <w:b/>
                <w:sz w:val="20"/>
                <w:szCs w:val="20"/>
                <w:lang w:val="en-CA"/>
              </w:rPr>
            </w:pPr>
          </w:p>
        </w:tc>
      </w:tr>
      <w:tr w:rsidR="00E80791">
        <w:trPr>
          <w:trHeight w:val="137"/>
        </w:trPr>
        <w:tc>
          <w:tcPr>
            <w:tcW w:w="704" w:type="dxa"/>
            <w:shd w:val="clear" w:color="auto" w:fill="auto"/>
          </w:tcPr>
          <w:p w:rsidR="00E80791" w:rsidRDefault="00E80791">
            <w:pPr>
              <w:pStyle w:val="ListParagraph"/>
              <w:numPr>
                <w:ilvl w:val="0"/>
                <w:numId w:val="4"/>
              </w:numPr>
              <w:adjustRightInd w:val="0"/>
              <w:spacing w:after="0" w:line="240" w:lineRule="auto"/>
              <w:jc w:val="right"/>
              <w:rPr>
                <w:rFonts w:ascii="Times New Roman" w:hAnsi="Times New Roman"/>
                <w:sz w:val="20"/>
                <w:szCs w:val="20"/>
                <w:lang w:val="en-CA"/>
              </w:rPr>
            </w:pPr>
          </w:p>
        </w:tc>
        <w:tc>
          <w:tcPr>
            <w:tcW w:w="4111" w:type="dxa"/>
            <w:shd w:val="clear" w:color="auto" w:fill="auto"/>
          </w:tcPr>
          <w:p w:rsidR="00E80791" w:rsidRDefault="00BA0D64">
            <w:pPr>
              <w:adjustRightInd w:val="0"/>
              <w:spacing w:after="0" w:line="240" w:lineRule="auto"/>
              <w:ind w:left="113"/>
              <w:rPr>
                <w:rFonts w:ascii="Times New Roman" w:hAnsi="Times New Roman"/>
                <w:sz w:val="20"/>
                <w:szCs w:val="20"/>
                <w:lang w:val="en-CA"/>
              </w:rPr>
            </w:pPr>
            <w:r>
              <w:rPr>
                <w:rFonts w:ascii="Times New Roman" w:hAnsi="Times New Roman"/>
                <w:sz w:val="20"/>
                <w:szCs w:val="20"/>
                <w:lang w:val="en-CA"/>
              </w:rPr>
              <w:t>Focused on the project discussion during group meetings</w:t>
            </w:r>
          </w:p>
        </w:tc>
        <w:tc>
          <w:tcPr>
            <w:tcW w:w="2126" w:type="dxa"/>
          </w:tcPr>
          <w:p w:rsidR="00E80791" w:rsidRDefault="00BA0D64">
            <w:pPr>
              <w:adjustRightInd w:val="0"/>
              <w:spacing w:after="0" w:line="240" w:lineRule="auto"/>
              <w:ind w:left="113"/>
              <w:rPr>
                <w:rFonts w:ascii="Times New Roman" w:hAnsi="Times New Roman"/>
                <w:sz w:val="20"/>
                <w:szCs w:val="20"/>
                <w:lang w:val="en-CA"/>
              </w:rPr>
            </w:pPr>
            <w:r>
              <w:rPr>
                <w:rFonts w:ascii="Times New Roman" w:hAnsi="Times New Roman"/>
                <w:color w:val="7030A0"/>
                <w:sz w:val="20"/>
                <w:szCs w:val="20"/>
                <w:lang w:val="en-CA"/>
              </w:rPr>
              <w:t>Communication</w:t>
            </w:r>
          </w:p>
        </w:tc>
        <w:tc>
          <w:tcPr>
            <w:tcW w:w="720" w:type="dxa"/>
          </w:tcPr>
          <w:p w:rsidR="00E80791" w:rsidRDefault="00E80791">
            <w:pPr>
              <w:adjustRightInd w:val="0"/>
              <w:ind w:left="113"/>
              <w:rPr>
                <w:rFonts w:ascii="Times New Roman" w:hAnsi="Times New Roman"/>
                <w:color w:val="7030A0"/>
                <w:sz w:val="20"/>
                <w:szCs w:val="20"/>
                <w:lang w:val="en-CA"/>
              </w:rPr>
            </w:pPr>
          </w:p>
        </w:tc>
        <w:tc>
          <w:tcPr>
            <w:tcW w:w="708" w:type="dxa"/>
          </w:tcPr>
          <w:p w:rsidR="00E80791" w:rsidRDefault="00E80791">
            <w:pPr>
              <w:adjustRightInd w:val="0"/>
              <w:ind w:left="113"/>
              <w:rPr>
                <w:rFonts w:ascii="Times New Roman" w:hAnsi="Times New Roman"/>
                <w:color w:val="7030A0"/>
                <w:sz w:val="20"/>
                <w:szCs w:val="20"/>
                <w:lang w:val="en-CA"/>
              </w:rPr>
            </w:pPr>
          </w:p>
        </w:tc>
        <w:tc>
          <w:tcPr>
            <w:tcW w:w="698" w:type="dxa"/>
          </w:tcPr>
          <w:p w:rsidR="00E80791" w:rsidRDefault="00E80791">
            <w:pPr>
              <w:adjustRightInd w:val="0"/>
              <w:ind w:left="113"/>
              <w:rPr>
                <w:rFonts w:ascii="Times New Roman" w:hAnsi="Times New Roman"/>
                <w:color w:val="7030A0"/>
                <w:sz w:val="20"/>
                <w:szCs w:val="20"/>
                <w:lang w:val="en-CA"/>
              </w:rPr>
            </w:pPr>
          </w:p>
        </w:tc>
        <w:tc>
          <w:tcPr>
            <w:tcW w:w="672" w:type="dxa"/>
          </w:tcPr>
          <w:p w:rsidR="00E80791" w:rsidRDefault="00E80791">
            <w:pPr>
              <w:adjustRightInd w:val="0"/>
              <w:ind w:left="113"/>
              <w:rPr>
                <w:rFonts w:ascii="Times New Roman" w:hAnsi="Times New Roman"/>
                <w:color w:val="7030A0"/>
                <w:sz w:val="20"/>
                <w:szCs w:val="20"/>
                <w:lang w:val="en-CA"/>
              </w:rPr>
            </w:pPr>
          </w:p>
        </w:tc>
        <w:tc>
          <w:tcPr>
            <w:tcW w:w="888" w:type="dxa"/>
          </w:tcPr>
          <w:p w:rsidR="00E80791" w:rsidRDefault="00E80791">
            <w:pPr>
              <w:adjustRightInd w:val="0"/>
              <w:ind w:left="113"/>
              <w:rPr>
                <w:rFonts w:ascii="Times New Roman" w:hAnsi="Times New Roman"/>
                <w:color w:val="7030A0"/>
                <w:sz w:val="20"/>
                <w:szCs w:val="20"/>
                <w:lang w:val="en-CA"/>
              </w:rPr>
            </w:pPr>
          </w:p>
        </w:tc>
      </w:tr>
      <w:tr w:rsidR="00E80791">
        <w:trPr>
          <w:trHeight w:val="137"/>
        </w:trPr>
        <w:tc>
          <w:tcPr>
            <w:tcW w:w="704" w:type="dxa"/>
            <w:shd w:val="clear" w:color="auto" w:fill="auto"/>
          </w:tcPr>
          <w:p w:rsidR="00E80791" w:rsidRDefault="00E80791">
            <w:pPr>
              <w:pStyle w:val="ListParagraph"/>
              <w:numPr>
                <w:ilvl w:val="0"/>
                <w:numId w:val="4"/>
              </w:numPr>
              <w:adjustRightInd w:val="0"/>
              <w:spacing w:after="0" w:line="240" w:lineRule="auto"/>
              <w:jc w:val="right"/>
              <w:rPr>
                <w:rFonts w:ascii="Times New Roman" w:hAnsi="Times New Roman"/>
                <w:sz w:val="20"/>
                <w:szCs w:val="20"/>
                <w:lang w:val="en-CA"/>
              </w:rPr>
            </w:pPr>
          </w:p>
        </w:tc>
        <w:tc>
          <w:tcPr>
            <w:tcW w:w="4111" w:type="dxa"/>
            <w:shd w:val="clear" w:color="auto" w:fill="auto"/>
          </w:tcPr>
          <w:p w:rsidR="00E80791" w:rsidRDefault="00BA0D64">
            <w:pPr>
              <w:adjustRightInd w:val="0"/>
              <w:spacing w:after="0" w:line="240" w:lineRule="auto"/>
              <w:ind w:left="113"/>
              <w:rPr>
                <w:rFonts w:ascii="Times New Roman" w:hAnsi="Times New Roman"/>
                <w:sz w:val="20"/>
                <w:szCs w:val="20"/>
                <w:lang w:val="en-CA"/>
              </w:rPr>
            </w:pPr>
            <w:r>
              <w:rPr>
                <w:rFonts w:ascii="Times New Roman" w:hAnsi="Times New Roman"/>
                <w:sz w:val="20"/>
                <w:szCs w:val="20"/>
                <w:lang w:val="en-CA"/>
              </w:rPr>
              <w:t>Contributed greatly to the construction of the project report</w:t>
            </w:r>
          </w:p>
        </w:tc>
        <w:tc>
          <w:tcPr>
            <w:tcW w:w="2126" w:type="dxa"/>
          </w:tcPr>
          <w:p w:rsidR="00E80791" w:rsidRDefault="00BA0D64">
            <w:pPr>
              <w:adjustRightInd w:val="0"/>
              <w:spacing w:after="0" w:line="240" w:lineRule="auto"/>
              <w:ind w:left="113"/>
              <w:rPr>
                <w:rFonts w:ascii="Times New Roman" w:hAnsi="Times New Roman"/>
                <w:sz w:val="20"/>
                <w:szCs w:val="20"/>
                <w:lang w:val="en-CA"/>
              </w:rPr>
            </w:pPr>
            <w:r>
              <w:rPr>
                <w:rFonts w:ascii="Times New Roman" w:hAnsi="Times New Roman"/>
                <w:color w:val="00B050"/>
                <w:sz w:val="20"/>
                <w:szCs w:val="20"/>
                <w:lang w:val="en-CA"/>
              </w:rPr>
              <w:t>Working with others/cooperation</w:t>
            </w:r>
          </w:p>
        </w:tc>
        <w:tc>
          <w:tcPr>
            <w:tcW w:w="720" w:type="dxa"/>
          </w:tcPr>
          <w:p w:rsidR="00E80791" w:rsidRDefault="00E80791">
            <w:pPr>
              <w:adjustRightInd w:val="0"/>
              <w:ind w:left="113"/>
              <w:rPr>
                <w:rFonts w:ascii="Times New Roman" w:hAnsi="Times New Roman"/>
                <w:color w:val="00B050"/>
                <w:sz w:val="20"/>
                <w:szCs w:val="20"/>
                <w:lang w:val="en-CA"/>
              </w:rPr>
            </w:pPr>
          </w:p>
        </w:tc>
        <w:tc>
          <w:tcPr>
            <w:tcW w:w="708" w:type="dxa"/>
          </w:tcPr>
          <w:p w:rsidR="00E80791" w:rsidRDefault="00E80791">
            <w:pPr>
              <w:adjustRightInd w:val="0"/>
              <w:ind w:left="113"/>
              <w:rPr>
                <w:rFonts w:ascii="Times New Roman" w:hAnsi="Times New Roman"/>
                <w:color w:val="00B050"/>
                <w:sz w:val="20"/>
                <w:szCs w:val="20"/>
                <w:lang w:val="en-CA"/>
              </w:rPr>
            </w:pPr>
          </w:p>
        </w:tc>
        <w:tc>
          <w:tcPr>
            <w:tcW w:w="698" w:type="dxa"/>
          </w:tcPr>
          <w:p w:rsidR="00E80791" w:rsidRDefault="00E80791">
            <w:pPr>
              <w:adjustRightInd w:val="0"/>
              <w:ind w:left="113"/>
              <w:rPr>
                <w:rFonts w:ascii="Times New Roman" w:hAnsi="Times New Roman"/>
                <w:color w:val="00B050"/>
                <w:sz w:val="20"/>
                <w:szCs w:val="20"/>
                <w:lang w:val="en-CA"/>
              </w:rPr>
            </w:pPr>
          </w:p>
        </w:tc>
        <w:tc>
          <w:tcPr>
            <w:tcW w:w="672" w:type="dxa"/>
          </w:tcPr>
          <w:p w:rsidR="00E80791" w:rsidRDefault="00E80791">
            <w:pPr>
              <w:adjustRightInd w:val="0"/>
              <w:ind w:left="113"/>
              <w:rPr>
                <w:rFonts w:ascii="Times New Roman" w:hAnsi="Times New Roman"/>
                <w:color w:val="00B050"/>
                <w:sz w:val="20"/>
                <w:szCs w:val="20"/>
                <w:lang w:val="en-CA"/>
              </w:rPr>
            </w:pPr>
          </w:p>
        </w:tc>
        <w:tc>
          <w:tcPr>
            <w:tcW w:w="888" w:type="dxa"/>
          </w:tcPr>
          <w:p w:rsidR="00E80791" w:rsidRDefault="00E80791">
            <w:pPr>
              <w:adjustRightInd w:val="0"/>
              <w:ind w:left="113"/>
              <w:rPr>
                <w:rFonts w:ascii="Times New Roman" w:hAnsi="Times New Roman"/>
                <w:color w:val="00B050"/>
                <w:sz w:val="20"/>
                <w:szCs w:val="20"/>
                <w:lang w:val="en-CA"/>
              </w:rPr>
            </w:pPr>
          </w:p>
        </w:tc>
      </w:tr>
      <w:tr w:rsidR="00E80791">
        <w:trPr>
          <w:trHeight w:val="137"/>
        </w:trPr>
        <w:tc>
          <w:tcPr>
            <w:tcW w:w="704" w:type="dxa"/>
            <w:shd w:val="clear" w:color="auto" w:fill="auto"/>
          </w:tcPr>
          <w:p w:rsidR="00E80791" w:rsidRDefault="00E80791">
            <w:pPr>
              <w:pStyle w:val="ListParagraph"/>
              <w:numPr>
                <w:ilvl w:val="0"/>
                <w:numId w:val="4"/>
              </w:numPr>
              <w:adjustRightInd w:val="0"/>
              <w:spacing w:after="0" w:line="240" w:lineRule="auto"/>
              <w:jc w:val="right"/>
              <w:rPr>
                <w:rFonts w:ascii="Times New Roman" w:hAnsi="Times New Roman"/>
                <w:sz w:val="20"/>
                <w:szCs w:val="20"/>
                <w:lang w:val="en-CA"/>
              </w:rPr>
            </w:pPr>
          </w:p>
        </w:tc>
        <w:tc>
          <w:tcPr>
            <w:tcW w:w="4111" w:type="dxa"/>
            <w:shd w:val="clear" w:color="auto" w:fill="auto"/>
          </w:tcPr>
          <w:p w:rsidR="00E80791" w:rsidRDefault="00BA0D64">
            <w:pPr>
              <w:adjustRightInd w:val="0"/>
              <w:spacing w:after="0" w:line="240" w:lineRule="auto"/>
              <w:ind w:left="113"/>
              <w:rPr>
                <w:rFonts w:ascii="Times New Roman" w:hAnsi="Times New Roman"/>
                <w:sz w:val="20"/>
                <w:szCs w:val="20"/>
                <w:lang w:val="en-CA"/>
              </w:rPr>
            </w:pPr>
            <w:r>
              <w:rPr>
                <w:rFonts w:ascii="Times New Roman" w:hAnsi="Times New Roman"/>
                <w:sz w:val="20"/>
                <w:szCs w:val="20"/>
                <w:lang w:val="en-CA"/>
              </w:rPr>
              <w:t xml:space="preserve">Did his/her research on the tasks/ subjects assigned </w:t>
            </w:r>
          </w:p>
        </w:tc>
        <w:tc>
          <w:tcPr>
            <w:tcW w:w="2126" w:type="dxa"/>
          </w:tcPr>
          <w:p w:rsidR="00E80791" w:rsidRDefault="00BA0D64">
            <w:pPr>
              <w:adjustRightInd w:val="0"/>
              <w:spacing w:after="0" w:line="240" w:lineRule="auto"/>
              <w:ind w:left="113"/>
              <w:rPr>
                <w:rFonts w:ascii="Times New Roman" w:hAnsi="Times New Roman"/>
                <w:sz w:val="20"/>
                <w:szCs w:val="20"/>
                <w:lang w:val="en-CA"/>
              </w:rPr>
            </w:pPr>
            <w:r>
              <w:rPr>
                <w:rFonts w:ascii="Times New Roman" w:hAnsi="Times New Roman"/>
                <w:color w:val="002060"/>
                <w:sz w:val="20"/>
                <w:szCs w:val="20"/>
                <w:lang w:val="en-CA"/>
              </w:rPr>
              <w:t xml:space="preserve">Job </w:t>
            </w:r>
            <w:r>
              <w:rPr>
                <w:rFonts w:ascii="Times New Roman" w:hAnsi="Times New Roman"/>
                <w:color w:val="002060"/>
                <w:sz w:val="20"/>
                <w:szCs w:val="20"/>
                <w:lang w:val="en-CA"/>
              </w:rPr>
              <w:t>proficiency</w:t>
            </w:r>
          </w:p>
        </w:tc>
        <w:tc>
          <w:tcPr>
            <w:tcW w:w="720" w:type="dxa"/>
          </w:tcPr>
          <w:p w:rsidR="00E80791" w:rsidRDefault="00E80791">
            <w:pPr>
              <w:adjustRightInd w:val="0"/>
              <w:ind w:left="113"/>
              <w:rPr>
                <w:rFonts w:ascii="Times New Roman" w:hAnsi="Times New Roman"/>
                <w:color w:val="002060"/>
                <w:sz w:val="20"/>
                <w:szCs w:val="20"/>
                <w:lang w:val="en-CA"/>
              </w:rPr>
            </w:pPr>
          </w:p>
        </w:tc>
        <w:tc>
          <w:tcPr>
            <w:tcW w:w="708" w:type="dxa"/>
          </w:tcPr>
          <w:p w:rsidR="00E80791" w:rsidRDefault="00E80791">
            <w:pPr>
              <w:adjustRightInd w:val="0"/>
              <w:ind w:left="113"/>
              <w:rPr>
                <w:rFonts w:ascii="Times New Roman" w:hAnsi="Times New Roman"/>
                <w:color w:val="002060"/>
                <w:sz w:val="20"/>
                <w:szCs w:val="20"/>
                <w:lang w:val="en-CA"/>
              </w:rPr>
            </w:pPr>
          </w:p>
        </w:tc>
        <w:tc>
          <w:tcPr>
            <w:tcW w:w="698" w:type="dxa"/>
          </w:tcPr>
          <w:p w:rsidR="00E80791" w:rsidRDefault="00E80791">
            <w:pPr>
              <w:adjustRightInd w:val="0"/>
              <w:ind w:left="113"/>
              <w:rPr>
                <w:rFonts w:ascii="Times New Roman" w:hAnsi="Times New Roman"/>
                <w:color w:val="002060"/>
                <w:sz w:val="20"/>
                <w:szCs w:val="20"/>
                <w:lang w:val="en-CA"/>
              </w:rPr>
            </w:pPr>
          </w:p>
        </w:tc>
        <w:tc>
          <w:tcPr>
            <w:tcW w:w="672" w:type="dxa"/>
          </w:tcPr>
          <w:p w:rsidR="00E80791" w:rsidRDefault="00E80791">
            <w:pPr>
              <w:adjustRightInd w:val="0"/>
              <w:ind w:left="113"/>
              <w:rPr>
                <w:rFonts w:ascii="Times New Roman" w:hAnsi="Times New Roman"/>
                <w:color w:val="002060"/>
                <w:sz w:val="20"/>
                <w:szCs w:val="20"/>
                <w:lang w:val="en-CA"/>
              </w:rPr>
            </w:pPr>
          </w:p>
        </w:tc>
        <w:tc>
          <w:tcPr>
            <w:tcW w:w="888" w:type="dxa"/>
          </w:tcPr>
          <w:p w:rsidR="00E80791" w:rsidRDefault="00E80791">
            <w:pPr>
              <w:adjustRightInd w:val="0"/>
              <w:ind w:left="113"/>
              <w:rPr>
                <w:rFonts w:ascii="Times New Roman" w:hAnsi="Times New Roman"/>
                <w:color w:val="002060"/>
                <w:sz w:val="20"/>
                <w:szCs w:val="20"/>
                <w:lang w:val="en-CA"/>
              </w:rPr>
            </w:pPr>
          </w:p>
        </w:tc>
      </w:tr>
      <w:tr w:rsidR="00E80791">
        <w:trPr>
          <w:trHeight w:val="701"/>
        </w:trPr>
        <w:tc>
          <w:tcPr>
            <w:tcW w:w="704" w:type="dxa"/>
            <w:shd w:val="clear" w:color="auto" w:fill="auto"/>
          </w:tcPr>
          <w:p w:rsidR="00E80791" w:rsidRDefault="00E80791">
            <w:pPr>
              <w:pStyle w:val="ListParagraph"/>
              <w:numPr>
                <w:ilvl w:val="0"/>
                <w:numId w:val="4"/>
              </w:numPr>
              <w:adjustRightInd w:val="0"/>
              <w:spacing w:after="0" w:line="240" w:lineRule="auto"/>
              <w:jc w:val="right"/>
              <w:rPr>
                <w:rFonts w:ascii="Times New Roman" w:hAnsi="Times New Roman"/>
                <w:sz w:val="20"/>
                <w:szCs w:val="20"/>
                <w:lang w:val="en-CA"/>
              </w:rPr>
            </w:pPr>
          </w:p>
        </w:tc>
        <w:tc>
          <w:tcPr>
            <w:tcW w:w="4111" w:type="dxa"/>
            <w:shd w:val="clear" w:color="auto" w:fill="auto"/>
          </w:tcPr>
          <w:p w:rsidR="00E80791" w:rsidRDefault="00BA0D64">
            <w:pPr>
              <w:adjustRightInd w:val="0"/>
              <w:spacing w:after="0" w:line="240" w:lineRule="auto"/>
              <w:ind w:left="113"/>
              <w:rPr>
                <w:rFonts w:ascii="Times New Roman" w:hAnsi="Times New Roman"/>
                <w:sz w:val="20"/>
                <w:szCs w:val="20"/>
                <w:lang w:val="en-CA"/>
              </w:rPr>
            </w:pPr>
            <w:r>
              <w:rPr>
                <w:rFonts w:ascii="Times New Roman" w:hAnsi="Times New Roman"/>
                <w:sz w:val="20"/>
                <w:szCs w:val="20"/>
                <w:lang w:val="en-CA"/>
              </w:rPr>
              <w:t>Shared his/her perspective/opinion during group discussions</w:t>
            </w:r>
          </w:p>
        </w:tc>
        <w:tc>
          <w:tcPr>
            <w:tcW w:w="2126" w:type="dxa"/>
          </w:tcPr>
          <w:p w:rsidR="00E80791" w:rsidRDefault="00BA0D64">
            <w:pPr>
              <w:adjustRightInd w:val="0"/>
              <w:spacing w:after="0" w:line="240" w:lineRule="auto"/>
              <w:ind w:left="113"/>
              <w:rPr>
                <w:rFonts w:ascii="Times New Roman" w:hAnsi="Times New Roman"/>
                <w:sz w:val="20"/>
                <w:szCs w:val="20"/>
                <w:lang w:val="en-CA"/>
              </w:rPr>
            </w:pPr>
            <w:r>
              <w:rPr>
                <w:rFonts w:ascii="Times New Roman" w:hAnsi="Times New Roman"/>
                <w:color w:val="00B050"/>
                <w:sz w:val="20"/>
                <w:szCs w:val="20"/>
                <w:lang w:val="en-CA"/>
              </w:rPr>
              <w:t>Working with others/cooperation</w:t>
            </w:r>
          </w:p>
        </w:tc>
        <w:tc>
          <w:tcPr>
            <w:tcW w:w="720" w:type="dxa"/>
          </w:tcPr>
          <w:p w:rsidR="00E80791" w:rsidRDefault="00E80791">
            <w:pPr>
              <w:adjustRightInd w:val="0"/>
              <w:ind w:left="113"/>
              <w:rPr>
                <w:rFonts w:ascii="Times New Roman" w:hAnsi="Times New Roman"/>
                <w:color w:val="00B050"/>
                <w:sz w:val="20"/>
                <w:szCs w:val="20"/>
                <w:lang w:val="en-CA"/>
              </w:rPr>
            </w:pPr>
          </w:p>
        </w:tc>
        <w:tc>
          <w:tcPr>
            <w:tcW w:w="708" w:type="dxa"/>
          </w:tcPr>
          <w:p w:rsidR="00E80791" w:rsidRDefault="00E80791">
            <w:pPr>
              <w:adjustRightInd w:val="0"/>
              <w:ind w:left="113"/>
              <w:rPr>
                <w:rFonts w:ascii="Times New Roman" w:hAnsi="Times New Roman"/>
                <w:color w:val="00B050"/>
                <w:sz w:val="20"/>
                <w:szCs w:val="20"/>
                <w:lang w:val="en-CA"/>
              </w:rPr>
            </w:pPr>
          </w:p>
        </w:tc>
        <w:tc>
          <w:tcPr>
            <w:tcW w:w="698" w:type="dxa"/>
          </w:tcPr>
          <w:p w:rsidR="00E80791" w:rsidRDefault="00E80791">
            <w:pPr>
              <w:adjustRightInd w:val="0"/>
              <w:ind w:left="113"/>
              <w:rPr>
                <w:rFonts w:ascii="Times New Roman" w:hAnsi="Times New Roman"/>
                <w:color w:val="00B050"/>
                <w:sz w:val="20"/>
                <w:szCs w:val="20"/>
                <w:lang w:val="en-CA"/>
              </w:rPr>
            </w:pPr>
          </w:p>
        </w:tc>
        <w:tc>
          <w:tcPr>
            <w:tcW w:w="672" w:type="dxa"/>
          </w:tcPr>
          <w:p w:rsidR="00E80791" w:rsidRDefault="00E80791">
            <w:pPr>
              <w:adjustRightInd w:val="0"/>
              <w:ind w:left="113"/>
              <w:rPr>
                <w:rFonts w:ascii="Times New Roman" w:hAnsi="Times New Roman"/>
                <w:color w:val="00B050"/>
                <w:sz w:val="20"/>
                <w:szCs w:val="20"/>
                <w:lang w:val="en-CA"/>
              </w:rPr>
            </w:pPr>
          </w:p>
        </w:tc>
        <w:tc>
          <w:tcPr>
            <w:tcW w:w="888" w:type="dxa"/>
          </w:tcPr>
          <w:p w:rsidR="00E80791" w:rsidRDefault="00E80791">
            <w:pPr>
              <w:adjustRightInd w:val="0"/>
              <w:ind w:left="113"/>
              <w:rPr>
                <w:rFonts w:ascii="Times New Roman" w:hAnsi="Times New Roman"/>
                <w:color w:val="00B050"/>
                <w:sz w:val="20"/>
                <w:szCs w:val="20"/>
                <w:lang w:val="en-CA"/>
              </w:rPr>
            </w:pPr>
          </w:p>
        </w:tc>
      </w:tr>
      <w:tr w:rsidR="00E80791">
        <w:trPr>
          <w:trHeight w:val="686"/>
        </w:trPr>
        <w:tc>
          <w:tcPr>
            <w:tcW w:w="704" w:type="dxa"/>
            <w:shd w:val="clear" w:color="auto" w:fill="auto"/>
          </w:tcPr>
          <w:p w:rsidR="00E80791" w:rsidRDefault="00E80791">
            <w:pPr>
              <w:pStyle w:val="ListParagraph"/>
              <w:numPr>
                <w:ilvl w:val="0"/>
                <w:numId w:val="4"/>
              </w:numPr>
              <w:adjustRightInd w:val="0"/>
              <w:spacing w:after="0" w:line="240" w:lineRule="auto"/>
              <w:jc w:val="right"/>
              <w:rPr>
                <w:rFonts w:ascii="Times New Roman" w:hAnsi="Times New Roman"/>
                <w:sz w:val="20"/>
                <w:szCs w:val="20"/>
                <w:lang w:val="en-CA"/>
              </w:rPr>
            </w:pPr>
          </w:p>
        </w:tc>
        <w:tc>
          <w:tcPr>
            <w:tcW w:w="4111" w:type="dxa"/>
            <w:shd w:val="clear" w:color="auto" w:fill="auto"/>
          </w:tcPr>
          <w:p w:rsidR="00E80791" w:rsidRDefault="00BA0D64">
            <w:pPr>
              <w:adjustRightInd w:val="0"/>
              <w:spacing w:after="0" w:line="240" w:lineRule="auto"/>
              <w:ind w:left="113"/>
              <w:rPr>
                <w:rFonts w:ascii="Times New Roman" w:hAnsi="Times New Roman"/>
                <w:sz w:val="20"/>
                <w:szCs w:val="20"/>
                <w:lang w:val="en-CA"/>
              </w:rPr>
            </w:pPr>
            <w:r>
              <w:rPr>
                <w:rFonts w:ascii="Times New Roman" w:hAnsi="Times New Roman"/>
                <w:sz w:val="20"/>
                <w:szCs w:val="20"/>
                <w:lang w:val="en-CA"/>
              </w:rPr>
              <w:t>Assisted in the editing proofing/revising of the manuscript</w:t>
            </w:r>
          </w:p>
        </w:tc>
        <w:tc>
          <w:tcPr>
            <w:tcW w:w="2126" w:type="dxa"/>
          </w:tcPr>
          <w:p w:rsidR="00E80791" w:rsidRDefault="00BA0D64">
            <w:pPr>
              <w:adjustRightInd w:val="0"/>
              <w:spacing w:after="0" w:line="240" w:lineRule="auto"/>
              <w:ind w:left="113"/>
              <w:rPr>
                <w:rFonts w:ascii="Times New Roman" w:hAnsi="Times New Roman"/>
                <w:sz w:val="20"/>
                <w:szCs w:val="20"/>
                <w:lang w:val="en-CA"/>
              </w:rPr>
            </w:pPr>
            <w:r>
              <w:rPr>
                <w:rFonts w:ascii="Times New Roman" w:hAnsi="Times New Roman"/>
                <w:color w:val="00B050"/>
                <w:sz w:val="20"/>
                <w:szCs w:val="20"/>
                <w:lang w:val="en-CA"/>
              </w:rPr>
              <w:t>Working with others/cooperation</w:t>
            </w:r>
          </w:p>
        </w:tc>
        <w:tc>
          <w:tcPr>
            <w:tcW w:w="720" w:type="dxa"/>
          </w:tcPr>
          <w:p w:rsidR="00E80791" w:rsidRDefault="00E80791">
            <w:pPr>
              <w:adjustRightInd w:val="0"/>
              <w:ind w:left="113"/>
              <w:rPr>
                <w:rFonts w:ascii="Times New Roman" w:hAnsi="Times New Roman"/>
                <w:color w:val="00B050"/>
                <w:sz w:val="20"/>
                <w:szCs w:val="20"/>
                <w:lang w:val="en-CA"/>
              </w:rPr>
            </w:pPr>
          </w:p>
        </w:tc>
        <w:tc>
          <w:tcPr>
            <w:tcW w:w="708" w:type="dxa"/>
          </w:tcPr>
          <w:p w:rsidR="00E80791" w:rsidRDefault="00E80791">
            <w:pPr>
              <w:adjustRightInd w:val="0"/>
              <w:ind w:left="113"/>
              <w:rPr>
                <w:rFonts w:ascii="Times New Roman" w:hAnsi="Times New Roman"/>
                <w:color w:val="00B050"/>
                <w:sz w:val="20"/>
                <w:szCs w:val="20"/>
                <w:lang w:val="en-CA"/>
              </w:rPr>
            </w:pPr>
          </w:p>
        </w:tc>
        <w:tc>
          <w:tcPr>
            <w:tcW w:w="698" w:type="dxa"/>
          </w:tcPr>
          <w:p w:rsidR="00E80791" w:rsidRDefault="00E80791">
            <w:pPr>
              <w:adjustRightInd w:val="0"/>
              <w:ind w:left="113"/>
              <w:rPr>
                <w:rFonts w:ascii="Times New Roman" w:hAnsi="Times New Roman"/>
                <w:color w:val="00B050"/>
                <w:sz w:val="20"/>
                <w:szCs w:val="20"/>
                <w:lang w:val="en-CA"/>
              </w:rPr>
            </w:pPr>
          </w:p>
        </w:tc>
        <w:tc>
          <w:tcPr>
            <w:tcW w:w="672" w:type="dxa"/>
          </w:tcPr>
          <w:p w:rsidR="00E80791" w:rsidRDefault="00E80791">
            <w:pPr>
              <w:adjustRightInd w:val="0"/>
              <w:ind w:left="113"/>
              <w:rPr>
                <w:rFonts w:ascii="Times New Roman" w:hAnsi="Times New Roman"/>
                <w:color w:val="00B050"/>
                <w:sz w:val="20"/>
                <w:szCs w:val="20"/>
                <w:lang w:val="en-CA"/>
              </w:rPr>
            </w:pPr>
          </w:p>
        </w:tc>
        <w:tc>
          <w:tcPr>
            <w:tcW w:w="888" w:type="dxa"/>
          </w:tcPr>
          <w:p w:rsidR="00E80791" w:rsidRDefault="00E80791">
            <w:pPr>
              <w:adjustRightInd w:val="0"/>
              <w:ind w:left="113"/>
              <w:rPr>
                <w:rFonts w:ascii="Times New Roman" w:hAnsi="Times New Roman"/>
                <w:color w:val="00B050"/>
                <w:sz w:val="20"/>
                <w:szCs w:val="20"/>
                <w:lang w:val="en-CA"/>
              </w:rPr>
            </w:pPr>
          </w:p>
        </w:tc>
      </w:tr>
      <w:tr w:rsidR="00E80791">
        <w:trPr>
          <w:trHeight w:val="429"/>
        </w:trPr>
        <w:tc>
          <w:tcPr>
            <w:tcW w:w="704" w:type="dxa"/>
            <w:shd w:val="clear" w:color="auto" w:fill="auto"/>
          </w:tcPr>
          <w:p w:rsidR="00E80791" w:rsidRDefault="00E80791">
            <w:pPr>
              <w:pStyle w:val="ListParagraph"/>
              <w:numPr>
                <w:ilvl w:val="0"/>
                <w:numId w:val="4"/>
              </w:numPr>
              <w:adjustRightInd w:val="0"/>
              <w:spacing w:after="0" w:line="240" w:lineRule="auto"/>
              <w:jc w:val="right"/>
              <w:rPr>
                <w:rFonts w:ascii="Times New Roman" w:hAnsi="Times New Roman"/>
                <w:sz w:val="20"/>
                <w:szCs w:val="20"/>
                <w:lang w:val="en-CA"/>
              </w:rPr>
            </w:pPr>
          </w:p>
        </w:tc>
        <w:tc>
          <w:tcPr>
            <w:tcW w:w="4111" w:type="dxa"/>
            <w:shd w:val="clear" w:color="auto" w:fill="auto"/>
          </w:tcPr>
          <w:p w:rsidR="00E80791" w:rsidRDefault="00BA0D64">
            <w:pPr>
              <w:adjustRightInd w:val="0"/>
              <w:spacing w:after="0" w:line="240" w:lineRule="auto"/>
              <w:ind w:left="113"/>
              <w:rPr>
                <w:rFonts w:ascii="Times New Roman" w:hAnsi="Times New Roman"/>
                <w:sz w:val="20"/>
                <w:szCs w:val="20"/>
                <w:lang w:val="en-CA"/>
              </w:rPr>
            </w:pPr>
            <w:r>
              <w:rPr>
                <w:rFonts w:ascii="Times New Roman" w:hAnsi="Times New Roman"/>
                <w:sz w:val="20"/>
                <w:szCs w:val="20"/>
                <w:lang w:val="en-CA"/>
              </w:rPr>
              <w:t>Listened to the effort of others</w:t>
            </w:r>
          </w:p>
        </w:tc>
        <w:tc>
          <w:tcPr>
            <w:tcW w:w="2126" w:type="dxa"/>
          </w:tcPr>
          <w:p w:rsidR="00E80791" w:rsidRDefault="00BA0D64">
            <w:pPr>
              <w:adjustRightInd w:val="0"/>
              <w:spacing w:after="0" w:line="240" w:lineRule="auto"/>
              <w:ind w:left="113"/>
              <w:rPr>
                <w:rFonts w:ascii="Times New Roman" w:hAnsi="Times New Roman"/>
                <w:sz w:val="20"/>
                <w:szCs w:val="20"/>
                <w:lang w:val="en-CA"/>
              </w:rPr>
            </w:pPr>
            <w:r>
              <w:rPr>
                <w:rFonts w:ascii="Times New Roman" w:hAnsi="Times New Roman"/>
                <w:color w:val="7030A0"/>
                <w:sz w:val="20"/>
                <w:szCs w:val="20"/>
                <w:lang w:val="en-CA"/>
              </w:rPr>
              <w:t>Communication</w:t>
            </w:r>
          </w:p>
        </w:tc>
        <w:tc>
          <w:tcPr>
            <w:tcW w:w="720" w:type="dxa"/>
          </w:tcPr>
          <w:p w:rsidR="00E80791" w:rsidRDefault="00E80791">
            <w:pPr>
              <w:adjustRightInd w:val="0"/>
              <w:ind w:left="113"/>
              <w:rPr>
                <w:rFonts w:ascii="Times New Roman" w:hAnsi="Times New Roman"/>
                <w:color w:val="7030A0"/>
                <w:sz w:val="20"/>
                <w:szCs w:val="20"/>
                <w:lang w:val="en-CA"/>
              </w:rPr>
            </w:pPr>
          </w:p>
        </w:tc>
        <w:tc>
          <w:tcPr>
            <w:tcW w:w="708" w:type="dxa"/>
          </w:tcPr>
          <w:p w:rsidR="00E80791" w:rsidRDefault="00E80791">
            <w:pPr>
              <w:adjustRightInd w:val="0"/>
              <w:ind w:left="113"/>
              <w:rPr>
                <w:rFonts w:ascii="Times New Roman" w:hAnsi="Times New Roman"/>
                <w:color w:val="7030A0"/>
                <w:sz w:val="20"/>
                <w:szCs w:val="20"/>
                <w:lang w:val="en-CA"/>
              </w:rPr>
            </w:pPr>
          </w:p>
        </w:tc>
        <w:tc>
          <w:tcPr>
            <w:tcW w:w="698" w:type="dxa"/>
          </w:tcPr>
          <w:p w:rsidR="00E80791" w:rsidRDefault="00E80791">
            <w:pPr>
              <w:adjustRightInd w:val="0"/>
              <w:ind w:left="113"/>
              <w:rPr>
                <w:rFonts w:ascii="Times New Roman" w:hAnsi="Times New Roman"/>
                <w:color w:val="7030A0"/>
                <w:sz w:val="20"/>
                <w:szCs w:val="20"/>
                <w:lang w:val="en-CA"/>
              </w:rPr>
            </w:pPr>
          </w:p>
        </w:tc>
        <w:tc>
          <w:tcPr>
            <w:tcW w:w="672" w:type="dxa"/>
          </w:tcPr>
          <w:p w:rsidR="00E80791" w:rsidRDefault="00E80791">
            <w:pPr>
              <w:adjustRightInd w:val="0"/>
              <w:ind w:left="113"/>
              <w:rPr>
                <w:rFonts w:ascii="Times New Roman" w:hAnsi="Times New Roman"/>
                <w:color w:val="7030A0"/>
                <w:sz w:val="20"/>
                <w:szCs w:val="20"/>
                <w:lang w:val="en-CA"/>
              </w:rPr>
            </w:pPr>
          </w:p>
        </w:tc>
        <w:tc>
          <w:tcPr>
            <w:tcW w:w="888" w:type="dxa"/>
          </w:tcPr>
          <w:p w:rsidR="00E80791" w:rsidRDefault="00E80791">
            <w:pPr>
              <w:adjustRightInd w:val="0"/>
              <w:ind w:left="113"/>
              <w:rPr>
                <w:rFonts w:ascii="Times New Roman" w:hAnsi="Times New Roman"/>
                <w:color w:val="7030A0"/>
                <w:sz w:val="20"/>
                <w:szCs w:val="20"/>
                <w:lang w:val="en-CA"/>
              </w:rPr>
            </w:pPr>
          </w:p>
        </w:tc>
      </w:tr>
      <w:tr w:rsidR="00E80791">
        <w:trPr>
          <w:trHeight w:val="443"/>
        </w:trPr>
        <w:tc>
          <w:tcPr>
            <w:tcW w:w="704" w:type="dxa"/>
            <w:shd w:val="clear" w:color="auto" w:fill="auto"/>
          </w:tcPr>
          <w:p w:rsidR="00E80791" w:rsidRDefault="00E80791">
            <w:pPr>
              <w:pStyle w:val="ListParagraph"/>
              <w:numPr>
                <w:ilvl w:val="0"/>
                <w:numId w:val="4"/>
              </w:numPr>
              <w:adjustRightInd w:val="0"/>
              <w:spacing w:after="0" w:line="240" w:lineRule="auto"/>
              <w:jc w:val="right"/>
              <w:rPr>
                <w:rFonts w:ascii="Times New Roman" w:hAnsi="Times New Roman"/>
                <w:sz w:val="20"/>
                <w:szCs w:val="20"/>
                <w:lang w:val="en-CA"/>
              </w:rPr>
            </w:pPr>
          </w:p>
        </w:tc>
        <w:tc>
          <w:tcPr>
            <w:tcW w:w="4111" w:type="dxa"/>
            <w:shd w:val="clear" w:color="auto" w:fill="auto"/>
          </w:tcPr>
          <w:p w:rsidR="00E80791" w:rsidRDefault="00BA0D64">
            <w:pPr>
              <w:adjustRightInd w:val="0"/>
              <w:spacing w:after="0" w:line="240" w:lineRule="auto"/>
              <w:ind w:left="113"/>
              <w:rPr>
                <w:rFonts w:ascii="Times New Roman" w:hAnsi="Times New Roman"/>
                <w:sz w:val="20"/>
                <w:szCs w:val="20"/>
                <w:lang w:val="en-CA"/>
              </w:rPr>
            </w:pPr>
            <w:r>
              <w:rPr>
                <w:rFonts w:ascii="Times New Roman" w:hAnsi="Times New Roman"/>
                <w:sz w:val="20"/>
                <w:szCs w:val="20"/>
                <w:lang w:val="en-CA"/>
              </w:rPr>
              <w:t>Was prepared for each group meeting</w:t>
            </w:r>
          </w:p>
        </w:tc>
        <w:tc>
          <w:tcPr>
            <w:tcW w:w="2126" w:type="dxa"/>
          </w:tcPr>
          <w:p w:rsidR="00E80791" w:rsidRDefault="00BA0D64">
            <w:pPr>
              <w:adjustRightInd w:val="0"/>
              <w:spacing w:after="0" w:line="240" w:lineRule="auto"/>
              <w:ind w:left="113"/>
              <w:rPr>
                <w:rFonts w:ascii="Times New Roman" w:hAnsi="Times New Roman"/>
                <w:sz w:val="20"/>
                <w:szCs w:val="20"/>
                <w:lang w:val="en-CA"/>
              </w:rPr>
            </w:pPr>
            <w:r>
              <w:rPr>
                <w:rFonts w:ascii="Times New Roman" w:hAnsi="Times New Roman"/>
                <w:color w:val="FF0000"/>
                <w:sz w:val="20"/>
                <w:szCs w:val="20"/>
                <w:lang w:val="en-CA"/>
              </w:rPr>
              <w:t>Team role fulfillment</w:t>
            </w:r>
          </w:p>
        </w:tc>
        <w:tc>
          <w:tcPr>
            <w:tcW w:w="720" w:type="dxa"/>
          </w:tcPr>
          <w:p w:rsidR="00E80791" w:rsidRDefault="00E80791">
            <w:pPr>
              <w:adjustRightInd w:val="0"/>
              <w:ind w:left="113"/>
              <w:rPr>
                <w:rFonts w:ascii="Times New Roman" w:hAnsi="Times New Roman"/>
                <w:color w:val="FF0000"/>
                <w:sz w:val="20"/>
                <w:szCs w:val="20"/>
                <w:lang w:val="en-CA"/>
              </w:rPr>
            </w:pPr>
          </w:p>
        </w:tc>
        <w:tc>
          <w:tcPr>
            <w:tcW w:w="708" w:type="dxa"/>
          </w:tcPr>
          <w:p w:rsidR="00E80791" w:rsidRDefault="00E80791">
            <w:pPr>
              <w:adjustRightInd w:val="0"/>
              <w:ind w:left="113"/>
              <w:rPr>
                <w:rFonts w:ascii="Times New Roman" w:hAnsi="Times New Roman"/>
                <w:color w:val="FF0000"/>
                <w:sz w:val="20"/>
                <w:szCs w:val="20"/>
                <w:lang w:val="en-CA"/>
              </w:rPr>
            </w:pPr>
          </w:p>
        </w:tc>
        <w:tc>
          <w:tcPr>
            <w:tcW w:w="698" w:type="dxa"/>
          </w:tcPr>
          <w:p w:rsidR="00E80791" w:rsidRDefault="00E80791">
            <w:pPr>
              <w:adjustRightInd w:val="0"/>
              <w:ind w:left="113"/>
              <w:rPr>
                <w:rFonts w:ascii="Times New Roman" w:hAnsi="Times New Roman"/>
                <w:color w:val="FF0000"/>
                <w:sz w:val="20"/>
                <w:szCs w:val="20"/>
                <w:lang w:val="en-CA"/>
              </w:rPr>
            </w:pPr>
          </w:p>
        </w:tc>
        <w:tc>
          <w:tcPr>
            <w:tcW w:w="672" w:type="dxa"/>
          </w:tcPr>
          <w:p w:rsidR="00E80791" w:rsidRDefault="00E80791">
            <w:pPr>
              <w:adjustRightInd w:val="0"/>
              <w:ind w:left="113"/>
              <w:rPr>
                <w:rFonts w:ascii="Times New Roman" w:hAnsi="Times New Roman"/>
                <w:color w:val="FF0000"/>
                <w:sz w:val="20"/>
                <w:szCs w:val="20"/>
                <w:lang w:val="en-CA"/>
              </w:rPr>
            </w:pPr>
          </w:p>
        </w:tc>
        <w:tc>
          <w:tcPr>
            <w:tcW w:w="888" w:type="dxa"/>
          </w:tcPr>
          <w:p w:rsidR="00E80791" w:rsidRDefault="00E80791">
            <w:pPr>
              <w:adjustRightInd w:val="0"/>
              <w:ind w:left="113"/>
              <w:rPr>
                <w:rFonts w:ascii="Times New Roman" w:hAnsi="Times New Roman"/>
                <w:color w:val="FF0000"/>
                <w:sz w:val="20"/>
                <w:szCs w:val="20"/>
                <w:lang w:val="en-CA"/>
              </w:rPr>
            </w:pPr>
          </w:p>
        </w:tc>
      </w:tr>
      <w:tr w:rsidR="00E80791">
        <w:trPr>
          <w:trHeight w:val="443"/>
        </w:trPr>
        <w:tc>
          <w:tcPr>
            <w:tcW w:w="704" w:type="dxa"/>
            <w:shd w:val="clear" w:color="auto" w:fill="auto"/>
          </w:tcPr>
          <w:p w:rsidR="00E80791" w:rsidRDefault="00E80791">
            <w:pPr>
              <w:pStyle w:val="ListParagraph"/>
              <w:numPr>
                <w:ilvl w:val="0"/>
                <w:numId w:val="4"/>
              </w:numPr>
              <w:adjustRightInd w:val="0"/>
              <w:spacing w:after="0" w:line="240" w:lineRule="auto"/>
              <w:jc w:val="right"/>
              <w:rPr>
                <w:rFonts w:ascii="Times New Roman" w:hAnsi="Times New Roman"/>
                <w:sz w:val="20"/>
                <w:szCs w:val="20"/>
                <w:lang w:val="en-CA"/>
              </w:rPr>
            </w:pPr>
          </w:p>
        </w:tc>
        <w:tc>
          <w:tcPr>
            <w:tcW w:w="4111" w:type="dxa"/>
            <w:shd w:val="clear" w:color="auto" w:fill="auto"/>
          </w:tcPr>
          <w:p w:rsidR="00E80791" w:rsidRDefault="00BA0D64">
            <w:pPr>
              <w:adjustRightInd w:val="0"/>
              <w:spacing w:after="0" w:line="240" w:lineRule="auto"/>
              <w:ind w:left="113"/>
              <w:rPr>
                <w:rFonts w:ascii="Times New Roman" w:hAnsi="Times New Roman"/>
                <w:sz w:val="20"/>
                <w:szCs w:val="20"/>
                <w:lang w:val="en-CA"/>
              </w:rPr>
            </w:pPr>
            <w:r>
              <w:rPr>
                <w:rFonts w:ascii="Times New Roman" w:hAnsi="Times New Roman"/>
                <w:sz w:val="20"/>
                <w:szCs w:val="20"/>
                <w:lang w:val="en-CA"/>
              </w:rPr>
              <w:t>Helped resolve group conflicts that arose</w:t>
            </w:r>
          </w:p>
        </w:tc>
        <w:tc>
          <w:tcPr>
            <w:tcW w:w="2126" w:type="dxa"/>
          </w:tcPr>
          <w:p w:rsidR="00E80791" w:rsidRDefault="00BA0D64">
            <w:pPr>
              <w:adjustRightInd w:val="0"/>
              <w:spacing w:after="0" w:line="240" w:lineRule="auto"/>
              <w:ind w:left="113"/>
              <w:rPr>
                <w:rFonts w:ascii="Times New Roman" w:hAnsi="Times New Roman"/>
                <w:color w:val="00B050"/>
                <w:sz w:val="20"/>
                <w:szCs w:val="20"/>
                <w:lang w:val="en-CA"/>
              </w:rPr>
            </w:pPr>
            <w:r>
              <w:rPr>
                <w:rFonts w:ascii="Times New Roman" w:hAnsi="Times New Roman"/>
                <w:color w:val="00B050"/>
                <w:sz w:val="20"/>
                <w:szCs w:val="20"/>
                <w:lang w:val="en-CA"/>
              </w:rPr>
              <w:t>Working with others/cooperation</w:t>
            </w:r>
          </w:p>
        </w:tc>
        <w:tc>
          <w:tcPr>
            <w:tcW w:w="720" w:type="dxa"/>
          </w:tcPr>
          <w:p w:rsidR="00E80791" w:rsidRDefault="00E80791">
            <w:pPr>
              <w:adjustRightInd w:val="0"/>
              <w:ind w:left="113"/>
              <w:rPr>
                <w:rFonts w:ascii="Times New Roman" w:hAnsi="Times New Roman"/>
                <w:color w:val="00B050"/>
                <w:sz w:val="20"/>
                <w:szCs w:val="20"/>
                <w:lang w:val="en-CA"/>
              </w:rPr>
            </w:pPr>
          </w:p>
        </w:tc>
        <w:tc>
          <w:tcPr>
            <w:tcW w:w="708" w:type="dxa"/>
          </w:tcPr>
          <w:p w:rsidR="00E80791" w:rsidRDefault="00E80791">
            <w:pPr>
              <w:adjustRightInd w:val="0"/>
              <w:ind w:left="113"/>
              <w:rPr>
                <w:rFonts w:ascii="Times New Roman" w:hAnsi="Times New Roman"/>
                <w:color w:val="00B050"/>
                <w:sz w:val="20"/>
                <w:szCs w:val="20"/>
                <w:lang w:val="en-CA"/>
              </w:rPr>
            </w:pPr>
          </w:p>
        </w:tc>
        <w:tc>
          <w:tcPr>
            <w:tcW w:w="698" w:type="dxa"/>
          </w:tcPr>
          <w:p w:rsidR="00E80791" w:rsidRDefault="00E80791">
            <w:pPr>
              <w:adjustRightInd w:val="0"/>
              <w:ind w:left="113"/>
              <w:rPr>
                <w:rFonts w:ascii="Times New Roman" w:hAnsi="Times New Roman"/>
                <w:color w:val="00B050"/>
                <w:sz w:val="20"/>
                <w:szCs w:val="20"/>
                <w:lang w:val="en-CA"/>
              </w:rPr>
            </w:pPr>
          </w:p>
        </w:tc>
        <w:tc>
          <w:tcPr>
            <w:tcW w:w="672" w:type="dxa"/>
          </w:tcPr>
          <w:p w:rsidR="00E80791" w:rsidRDefault="00E80791">
            <w:pPr>
              <w:adjustRightInd w:val="0"/>
              <w:ind w:left="113"/>
              <w:rPr>
                <w:rFonts w:ascii="Times New Roman" w:hAnsi="Times New Roman"/>
                <w:color w:val="00B050"/>
                <w:sz w:val="20"/>
                <w:szCs w:val="20"/>
                <w:lang w:val="en-CA"/>
              </w:rPr>
            </w:pPr>
          </w:p>
        </w:tc>
        <w:tc>
          <w:tcPr>
            <w:tcW w:w="888" w:type="dxa"/>
          </w:tcPr>
          <w:p w:rsidR="00E80791" w:rsidRDefault="00E80791">
            <w:pPr>
              <w:adjustRightInd w:val="0"/>
              <w:ind w:left="113"/>
              <w:rPr>
                <w:rFonts w:ascii="Times New Roman" w:hAnsi="Times New Roman"/>
                <w:color w:val="00B050"/>
                <w:sz w:val="20"/>
                <w:szCs w:val="20"/>
                <w:lang w:val="en-CA"/>
              </w:rPr>
            </w:pPr>
          </w:p>
        </w:tc>
      </w:tr>
      <w:tr w:rsidR="00E80791">
        <w:trPr>
          <w:trHeight w:val="686"/>
        </w:trPr>
        <w:tc>
          <w:tcPr>
            <w:tcW w:w="704" w:type="dxa"/>
            <w:shd w:val="clear" w:color="auto" w:fill="auto"/>
          </w:tcPr>
          <w:p w:rsidR="00E80791" w:rsidRDefault="00E80791">
            <w:pPr>
              <w:pStyle w:val="ListParagraph"/>
              <w:numPr>
                <w:ilvl w:val="0"/>
                <w:numId w:val="4"/>
              </w:numPr>
              <w:adjustRightInd w:val="0"/>
              <w:spacing w:after="0" w:line="240" w:lineRule="auto"/>
              <w:jc w:val="right"/>
              <w:rPr>
                <w:rFonts w:ascii="Times New Roman" w:hAnsi="Times New Roman"/>
                <w:sz w:val="20"/>
                <w:szCs w:val="20"/>
                <w:lang w:val="en-CA"/>
              </w:rPr>
            </w:pPr>
          </w:p>
        </w:tc>
        <w:tc>
          <w:tcPr>
            <w:tcW w:w="4111" w:type="dxa"/>
            <w:shd w:val="clear" w:color="auto" w:fill="auto"/>
          </w:tcPr>
          <w:p w:rsidR="00E80791" w:rsidRDefault="00BA0D64">
            <w:pPr>
              <w:adjustRightInd w:val="0"/>
              <w:spacing w:after="0" w:line="240" w:lineRule="auto"/>
              <w:ind w:left="113"/>
              <w:rPr>
                <w:rFonts w:ascii="Times New Roman" w:hAnsi="Times New Roman"/>
                <w:sz w:val="20"/>
                <w:szCs w:val="20"/>
                <w:lang w:val="en-CA"/>
              </w:rPr>
            </w:pPr>
            <w:r>
              <w:rPr>
                <w:rFonts w:ascii="Times New Roman" w:hAnsi="Times New Roman"/>
                <w:sz w:val="20"/>
                <w:szCs w:val="20"/>
                <w:lang w:val="en-CA"/>
              </w:rPr>
              <w:t xml:space="preserve">Took a leadership role in the group’s interpersonal dynamics </w:t>
            </w:r>
          </w:p>
        </w:tc>
        <w:tc>
          <w:tcPr>
            <w:tcW w:w="2126" w:type="dxa"/>
          </w:tcPr>
          <w:p w:rsidR="00E80791" w:rsidRDefault="00BA0D64">
            <w:pPr>
              <w:adjustRightInd w:val="0"/>
              <w:spacing w:after="0" w:line="240" w:lineRule="auto"/>
              <w:ind w:left="113"/>
              <w:rPr>
                <w:rFonts w:ascii="Times New Roman" w:hAnsi="Times New Roman"/>
                <w:color w:val="00B050"/>
                <w:sz w:val="20"/>
                <w:szCs w:val="20"/>
                <w:lang w:val="en-CA"/>
              </w:rPr>
            </w:pPr>
            <w:r>
              <w:rPr>
                <w:rFonts w:ascii="Times New Roman" w:hAnsi="Times New Roman"/>
                <w:color w:val="00B050"/>
                <w:sz w:val="20"/>
                <w:szCs w:val="20"/>
                <w:lang w:val="en-CA"/>
              </w:rPr>
              <w:t xml:space="preserve">Working with </w:t>
            </w:r>
            <w:r>
              <w:rPr>
                <w:rFonts w:ascii="Times New Roman" w:hAnsi="Times New Roman"/>
                <w:color w:val="00B050"/>
                <w:sz w:val="20"/>
                <w:szCs w:val="20"/>
                <w:lang w:val="en-CA"/>
              </w:rPr>
              <w:t>others/cooperation</w:t>
            </w:r>
          </w:p>
        </w:tc>
        <w:tc>
          <w:tcPr>
            <w:tcW w:w="720" w:type="dxa"/>
          </w:tcPr>
          <w:p w:rsidR="00E80791" w:rsidRDefault="00E80791">
            <w:pPr>
              <w:adjustRightInd w:val="0"/>
              <w:ind w:left="113"/>
              <w:rPr>
                <w:rFonts w:ascii="Times New Roman" w:hAnsi="Times New Roman"/>
                <w:color w:val="00B050"/>
                <w:sz w:val="20"/>
                <w:szCs w:val="20"/>
                <w:lang w:val="en-CA"/>
              </w:rPr>
            </w:pPr>
          </w:p>
        </w:tc>
        <w:tc>
          <w:tcPr>
            <w:tcW w:w="708" w:type="dxa"/>
          </w:tcPr>
          <w:p w:rsidR="00E80791" w:rsidRDefault="00E80791">
            <w:pPr>
              <w:adjustRightInd w:val="0"/>
              <w:ind w:left="113"/>
              <w:rPr>
                <w:rFonts w:ascii="Times New Roman" w:hAnsi="Times New Roman"/>
                <w:color w:val="00B050"/>
                <w:sz w:val="20"/>
                <w:szCs w:val="20"/>
                <w:lang w:val="en-CA"/>
              </w:rPr>
            </w:pPr>
          </w:p>
        </w:tc>
        <w:tc>
          <w:tcPr>
            <w:tcW w:w="698" w:type="dxa"/>
          </w:tcPr>
          <w:p w:rsidR="00E80791" w:rsidRDefault="00E80791">
            <w:pPr>
              <w:adjustRightInd w:val="0"/>
              <w:ind w:left="113"/>
              <w:rPr>
                <w:rFonts w:ascii="Times New Roman" w:hAnsi="Times New Roman"/>
                <w:color w:val="00B050"/>
                <w:sz w:val="20"/>
                <w:szCs w:val="20"/>
                <w:lang w:val="en-CA"/>
              </w:rPr>
            </w:pPr>
          </w:p>
        </w:tc>
        <w:tc>
          <w:tcPr>
            <w:tcW w:w="672" w:type="dxa"/>
          </w:tcPr>
          <w:p w:rsidR="00E80791" w:rsidRDefault="00E80791">
            <w:pPr>
              <w:adjustRightInd w:val="0"/>
              <w:ind w:left="113"/>
              <w:rPr>
                <w:rFonts w:ascii="Times New Roman" w:hAnsi="Times New Roman"/>
                <w:color w:val="00B050"/>
                <w:sz w:val="20"/>
                <w:szCs w:val="20"/>
                <w:lang w:val="en-CA"/>
              </w:rPr>
            </w:pPr>
          </w:p>
        </w:tc>
        <w:tc>
          <w:tcPr>
            <w:tcW w:w="888" w:type="dxa"/>
          </w:tcPr>
          <w:p w:rsidR="00E80791" w:rsidRDefault="00E80791">
            <w:pPr>
              <w:adjustRightInd w:val="0"/>
              <w:ind w:left="113"/>
              <w:rPr>
                <w:rFonts w:ascii="Times New Roman" w:hAnsi="Times New Roman"/>
                <w:color w:val="00B050"/>
                <w:sz w:val="20"/>
                <w:szCs w:val="20"/>
                <w:lang w:val="en-CA"/>
              </w:rPr>
            </w:pPr>
          </w:p>
        </w:tc>
      </w:tr>
      <w:tr w:rsidR="00E80791">
        <w:trPr>
          <w:trHeight w:val="686"/>
        </w:trPr>
        <w:tc>
          <w:tcPr>
            <w:tcW w:w="704" w:type="dxa"/>
            <w:shd w:val="clear" w:color="auto" w:fill="auto"/>
          </w:tcPr>
          <w:p w:rsidR="00E80791" w:rsidRDefault="00E80791">
            <w:pPr>
              <w:pStyle w:val="ListParagraph"/>
              <w:numPr>
                <w:ilvl w:val="0"/>
                <w:numId w:val="4"/>
              </w:numPr>
              <w:adjustRightInd w:val="0"/>
              <w:spacing w:after="0" w:line="240" w:lineRule="auto"/>
              <w:jc w:val="right"/>
              <w:rPr>
                <w:rFonts w:ascii="Times New Roman" w:hAnsi="Times New Roman"/>
                <w:sz w:val="20"/>
                <w:szCs w:val="20"/>
                <w:lang w:val="en-CA"/>
              </w:rPr>
            </w:pPr>
          </w:p>
        </w:tc>
        <w:tc>
          <w:tcPr>
            <w:tcW w:w="4111" w:type="dxa"/>
            <w:shd w:val="clear" w:color="auto" w:fill="auto"/>
          </w:tcPr>
          <w:p w:rsidR="00E80791" w:rsidRDefault="00BA0D64">
            <w:pPr>
              <w:adjustRightInd w:val="0"/>
              <w:spacing w:after="0" w:line="240" w:lineRule="auto"/>
              <w:ind w:left="113"/>
              <w:rPr>
                <w:rFonts w:ascii="Times New Roman" w:hAnsi="Times New Roman"/>
                <w:sz w:val="20"/>
                <w:szCs w:val="20"/>
                <w:lang w:val="en-CA"/>
              </w:rPr>
            </w:pPr>
            <w:r>
              <w:rPr>
                <w:rFonts w:ascii="Times New Roman" w:hAnsi="Times New Roman"/>
                <w:sz w:val="20"/>
                <w:szCs w:val="20"/>
                <w:lang w:val="en-CA"/>
              </w:rPr>
              <w:t xml:space="preserve">Completed his/her fair share of the workload on time </w:t>
            </w:r>
          </w:p>
        </w:tc>
        <w:tc>
          <w:tcPr>
            <w:tcW w:w="2126" w:type="dxa"/>
          </w:tcPr>
          <w:p w:rsidR="00E80791" w:rsidRDefault="00BA0D64">
            <w:pPr>
              <w:adjustRightInd w:val="0"/>
              <w:spacing w:after="0" w:line="240" w:lineRule="auto"/>
              <w:ind w:left="113"/>
              <w:rPr>
                <w:rFonts w:ascii="Times New Roman" w:hAnsi="Times New Roman"/>
                <w:color w:val="002060"/>
                <w:sz w:val="20"/>
                <w:szCs w:val="20"/>
                <w:lang w:val="en-CA"/>
              </w:rPr>
            </w:pPr>
            <w:r>
              <w:rPr>
                <w:rFonts w:ascii="Times New Roman" w:hAnsi="Times New Roman"/>
                <w:color w:val="002060"/>
                <w:sz w:val="20"/>
                <w:szCs w:val="20"/>
                <w:lang w:val="en-CA"/>
              </w:rPr>
              <w:t>Job proficiency</w:t>
            </w:r>
          </w:p>
        </w:tc>
        <w:tc>
          <w:tcPr>
            <w:tcW w:w="720" w:type="dxa"/>
          </w:tcPr>
          <w:p w:rsidR="00E80791" w:rsidRDefault="00E80791">
            <w:pPr>
              <w:adjustRightInd w:val="0"/>
              <w:ind w:left="113"/>
              <w:rPr>
                <w:rFonts w:ascii="Times New Roman" w:hAnsi="Times New Roman"/>
                <w:color w:val="002060"/>
                <w:sz w:val="20"/>
                <w:szCs w:val="20"/>
                <w:lang w:val="en-CA"/>
              </w:rPr>
            </w:pPr>
          </w:p>
        </w:tc>
        <w:tc>
          <w:tcPr>
            <w:tcW w:w="708" w:type="dxa"/>
          </w:tcPr>
          <w:p w:rsidR="00E80791" w:rsidRDefault="00E80791">
            <w:pPr>
              <w:adjustRightInd w:val="0"/>
              <w:ind w:left="113"/>
              <w:rPr>
                <w:rFonts w:ascii="Times New Roman" w:hAnsi="Times New Roman"/>
                <w:color w:val="002060"/>
                <w:sz w:val="20"/>
                <w:szCs w:val="20"/>
                <w:lang w:val="en-CA"/>
              </w:rPr>
            </w:pPr>
          </w:p>
        </w:tc>
        <w:tc>
          <w:tcPr>
            <w:tcW w:w="698" w:type="dxa"/>
          </w:tcPr>
          <w:p w:rsidR="00E80791" w:rsidRDefault="00E80791">
            <w:pPr>
              <w:adjustRightInd w:val="0"/>
              <w:ind w:left="113"/>
              <w:rPr>
                <w:rFonts w:ascii="Times New Roman" w:hAnsi="Times New Roman"/>
                <w:color w:val="002060"/>
                <w:sz w:val="20"/>
                <w:szCs w:val="20"/>
                <w:lang w:val="en-CA"/>
              </w:rPr>
            </w:pPr>
          </w:p>
        </w:tc>
        <w:tc>
          <w:tcPr>
            <w:tcW w:w="672" w:type="dxa"/>
          </w:tcPr>
          <w:p w:rsidR="00E80791" w:rsidRDefault="00E80791">
            <w:pPr>
              <w:adjustRightInd w:val="0"/>
              <w:ind w:left="113"/>
              <w:rPr>
                <w:rFonts w:ascii="Times New Roman" w:hAnsi="Times New Roman"/>
                <w:color w:val="002060"/>
                <w:sz w:val="20"/>
                <w:szCs w:val="20"/>
                <w:lang w:val="en-CA"/>
              </w:rPr>
            </w:pPr>
          </w:p>
        </w:tc>
        <w:tc>
          <w:tcPr>
            <w:tcW w:w="888" w:type="dxa"/>
          </w:tcPr>
          <w:p w:rsidR="00E80791" w:rsidRDefault="00E80791">
            <w:pPr>
              <w:adjustRightInd w:val="0"/>
              <w:ind w:left="113"/>
              <w:rPr>
                <w:rFonts w:ascii="Times New Roman" w:hAnsi="Times New Roman"/>
                <w:color w:val="002060"/>
                <w:sz w:val="20"/>
                <w:szCs w:val="20"/>
                <w:lang w:val="en-CA"/>
              </w:rPr>
            </w:pPr>
          </w:p>
        </w:tc>
      </w:tr>
      <w:tr w:rsidR="00E80791">
        <w:trPr>
          <w:trHeight w:val="686"/>
        </w:trPr>
        <w:tc>
          <w:tcPr>
            <w:tcW w:w="704" w:type="dxa"/>
            <w:shd w:val="clear" w:color="auto" w:fill="auto"/>
          </w:tcPr>
          <w:p w:rsidR="00E80791" w:rsidRDefault="00E80791">
            <w:pPr>
              <w:pStyle w:val="ListParagraph"/>
              <w:numPr>
                <w:ilvl w:val="0"/>
                <w:numId w:val="4"/>
              </w:numPr>
              <w:adjustRightInd w:val="0"/>
              <w:spacing w:after="0" w:line="240" w:lineRule="auto"/>
              <w:jc w:val="right"/>
              <w:rPr>
                <w:rFonts w:ascii="Times New Roman" w:hAnsi="Times New Roman"/>
                <w:sz w:val="20"/>
                <w:szCs w:val="20"/>
                <w:lang w:val="en-CA"/>
              </w:rPr>
            </w:pPr>
          </w:p>
        </w:tc>
        <w:tc>
          <w:tcPr>
            <w:tcW w:w="4111" w:type="dxa"/>
            <w:shd w:val="clear" w:color="auto" w:fill="auto"/>
          </w:tcPr>
          <w:p w:rsidR="00E80791" w:rsidRDefault="00BA0D64">
            <w:pPr>
              <w:adjustRightInd w:val="0"/>
              <w:spacing w:after="0" w:line="240" w:lineRule="auto"/>
              <w:ind w:left="113"/>
              <w:rPr>
                <w:rFonts w:ascii="Times New Roman" w:hAnsi="Times New Roman"/>
                <w:sz w:val="20"/>
                <w:szCs w:val="20"/>
                <w:lang w:val="en-CA"/>
              </w:rPr>
            </w:pPr>
            <w:r>
              <w:rPr>
                <w:rFonts w:ascii="Times New Roman" w:hAnsi="Times New Roman"/>
                <w:sz w:val="20"/>
                <w:szCs w:val="20"/>
                <w:lang w:val="en-CA"/>
              </w:rPr>
              <w:t>Completed his/her fair share of the workload with quality</w:t>
            </w:r>
          </w:p>
        </w:tc>
        <w:tc>
          <w:tcPr>
            <w:tcW w:w="2126" w:type="dxa"/>
          </w:tcPr>
          <w:p w:rsidR="00E80791" w:rsidRDefault="00BA0D64">
            <w:pPr>
              <w:adjustRightInd w:val="0"/>
              <w:spacing w:after="0" w:line="240" w:lineRule="auto"/>
              <w:ind w:left="113"/>
              <w:rPr>
                <w:rFonts w:ascii="Times New Roman" w:hAnsi="Times New Roman"/>
                <w:color w:val="002060"/>
                <w:sz w:val="20"/>
                <w:szCs w:val="20"/>
                <w:lang w:val="en-CA"/>
              </w:rPr>
            </w:pPr>
            <w:r>
              <w:rPr>
                <w:rFonts w:ascii="Times New Roman" w:hAnsi="Times New Roman"/>
                <w:color w:val="002060"/>
                <w:sz w:val="20"/>
                <w:szCs w:val="20"/>
                <w:lang w:val="en-CA"/>
              </w:rPr>
              <w:t>Job proficiency</w:t>
            </w:r>
          </w:p>
        </w:tc>
        <w:tc>
          <w:tcPr>
            <w:tcW w:w="720" w:type="dxa"/>
          </w:tcPr>
          <w:p w:rsidR="00E80791" w:rsidRDefault="00E80791">
            <w:pPr>
              <w:adjustRightInd w:val="0"/>
              <w:ind w:left="113"/>
              <w:rPr>
                <w:rFonts w:ascii="Times New Roman" w:hAnsi="Times New Roman"/>
                <w:color w:val="002060"/>
                <w:sz w:val="20"/>
                <w:szCs w:val="20"/>
                <w:lang w:val="en-CA"/>
              </w:rPr>
            </w:pPr>
          </w:p>
        </w:tc>
        <w:tc>
          <w:tcPr>
            <w:tcW w:w="708" w:type="dxa"/>
          </w:tcPr>
          <w:p w:rsidR="00E80791" w:rsidRDefault="00E80791">
            <w:pPr>
              <w:adjustRightInd w:val="0"/>
              <w:ind w:left="113"/>
              <w:rPr>
                <w:rFonts w:ascii="Times New Roman" w:hAnsi="Times New Roman"/>
                <w:color w:val="002060"/>
                <w:sz w:val="20"/>
                <w:szCs w:val="20"/>
                <w:lang w:val="en-CA"/>
              </w:rPr>
            </w:pPr>
          </w:p>
        </w:tc>
        <w:tc>
          <w:tcPr>
            <w:tcW w:w="698" w:type="dxa"/>
          </w:tcPr>
          <w:p w:rsidR="00E80791" w:rsidRDefault="00E80791">
            <w:pPr>
              <w:adjustRightInd w:val="0"/>
              <w:ind w:left="113"/>
              <w:rPr>
                <w:rFonts w:ascii="Times New Roman" w:hAnsi="Times New Roman"/>
                <w:color w:val="002060"/>
                <w:sz w:val="20"/>
                <w:szCs w:val="20"/>
                <w:lang w:val="en-CA"/>
              </w:rPr>
            </w:pPr>
          </w:p>
        </w:tc>
        <w:tc>
          <w:tcPr>
            <w:tcW w:w="672" w:type="dxa"/>
          </w:tcPr>
          <w:p w:rsidR="00E80791" w:rsidRDefault="00E80791">
            <w:pPr>
              <w:adjustRightInd w:val="0"/>
              <w:ind w:left="113"/>
              <w:rPr>
                <w:rFonts w:ascii="Times New Roman" w:hAnsi="Times New Roman"/>
                <w:color w:val="002060"/>
                <w:sz w:val="20"/>
                <w:szCs w:val="20"/>
                <w:lang w:val="en-CA"/>
              </w:rPr>
            </w:pPr>
          </w:p>
        </w:tc>
        <w:tc>
          <w:tcPr>
            <w:tcW w:w="888" w:type="dxa"/>
          </w:tcPr>
          <w:p w:rsidR="00E80791" w:rsidRDefault="00E80791">
            <w:pPr>
              <w:adjustRightInd w:val="0"/>
              <w:ind w:left="113"/>
              <w:rPr>
                <w:rFonts w:ascii="Times New Roman" w:hAnsi="Times New Roman"/>
                <w:color w:val="002060"/>
                <w:sz w:val="20"/>
                <w:szCs w:val="20"/>
                <w:lang w:val="en-CA"/>
              </w:rPr>
            </w:pPr>
          </w:p>
        </w:tc>
      </w:tr>
      <w:tr w:rsidR="00E80791">
        <w:trPr>
          <w:trHeight w:val="443"/>
        </w:trPr>
        <w:tc>
          <w:tcPr>
            <w:tcW w:w="704" w:type="dxa"/>
            <w:shd w:val="clear" w:color="auto" w:fill="auto"/>
          </w:tcPr>
          <w:p w:rsidR="00E80791" w:rsidRDefault="00E80791">
            <w:pPr>
              <w:pStyle w:val="ListParagraph"/>
              <w:numPr>
                <w:ilvl w:val="0"/>
                <w:numId w:val="4"/>
              </w:numPr>
              <w:adjustRightInd w:val="0"/>
              <w:spacing w:after="0" w:line="240" w:lineRule="auto"/>
              <w:jc w:val="right"/>
              <w:rPr>
                <w:rFonts w:ascii="Times New Roman" w:hAnsi="Times New Roman"/>
                <w:sz w:val="20"/>
                <w:szCs w:val="20"/>
                <w:lang w:val="en-CA"/>
              </w:rPr>
            </w:pPr>
          </w:p>
        </w:tc>
        <w:tc>
          <w:tcPr>
            <w:tcW w:w="4111" w:type="dxa"/>
            <w:shd w:val="clear" w:color="auto" w:fill="auto"/>
          </w:tcPr>
          <w:p w:rsidR="00E80791" w:rsidRDefault="00BA0D64">
            <w:pPr>
              <w:adjustRightInd w:val="0"/>
              <w:spacing w:after="0" w:line="240" w:lineRule="auto"/>
              <w:ind w:left="113"/>
              <w:rPr>
                <w:rFonts w:ascii="Times New Roman" w:hAnsi="Times New Roman"/>
                <w:sz w:val="20"/>
                <w:szCs w:val="20"/>
                <w:lang w:val="en-CA"/>
              </w:rPr>
            </w:pPr>
            <w:r>
              <w:rPr>
                <w:rFonts w:ascii="Times New Roman" w:hAnsi="Times New Roman"/>
                <w:sz w:val="20"/>
                <w:szCs w:val="20"/>
                <w:lang w:val="en-CA"/>
              </w:rPr>
              <w:t>Willing to help and do more</w:t>
            </w:r>
          </w:p>
        </w:tc>
        <w:tc>
          <w:tcPr>
            <w:tcW w:w="2126" w:type="dxa"/>
          </w:tcPr>
          <w:p w:rsidR="00E80791" w:rsidRDefault="00BA0D64">
            <w:pPr>
              <w:adjustRightInd w:val="0"/>
              <w:spacing w:after="0" w:line="240" w:lineRule="auto"/>
              <w:ind w:left="113"/>
              <w:rPr>
                <w:rFonts w:ascii="Times New Roman" w:hAnsi="Times New Roman"/>
                <w:sz w:val="20"/>
                <w:szCs w:val="20"/>
                <w:lang w:val="en-CA"/>
              </w:rPr>
            </w:pPr>
            <w:r>
              <w:rPr>
                <w:rFonts w:ascii="Times New Roman" w:hAnsi="Times New Roman"/>
                <w:color w:val="00B050"/>
                <w:sz w:val="20"/>
                <w:szCs w:val="20"/>
                <w:lang w:val="en-CA"/>
              </w:rPr>
              <w:t>Working with others/cooperation</w:t>
            </w:r>
          </w:p>
        </w:tc>
        <w:tc>
          <w:tcPr>
            <w:tcW w:w="720" w:type="dxa"/>
          </w:tcPr>
          <w:p w:rsidR="00E80791" w:rsidRDefault="00E80791">
            <w:pPr>
              <w:adjustRightInd w:val="0"/>
              <w:ind w:left="113"/>
              <w:rPr>
                <w:rFonts w:ascii="Times New Roman" w:hAnsi="Times New Roman"/>
                <w:color w:val="00B050"/>
                <w:sz w:val="20"/>
                <w:szCs w:val="20"/>
                <w:lang w:val="en-CA"/>
              </w:rPr>
            </w:pPr>
          </w:p>
        </w:tc>
        <w:tc>
          <w:tcPr>
            <w:tcW w:w="708" w:type="dxa"/>
          </w:tcPr>
          <w:p w:rsidR="00E80791" w:rsidRDefault="00E80791">
            <w:pPr>
              <w:adjustRightInd w:val="0"/>
              <w:ind w:left="113"/>
              <w:rPr>
                <w:rFonts w:ascii="Times New Roman" w:hAnsi="Times New Roman"/>
                <w:color w:val="00B050"/>
                <w:sz w:val="20"/>
                <w:szCs w:val="20"/>
                <w:lang w:val="en-CA"/>
              </w:rPr>
            </w:pPr>
          </w:p>
        </w:tc>
        <w:tc>
          <w:tcPr>
            <w:tcW w:w="698" w:type="dxa"/>
          </w:tcPr>
          <w:p w:rsidR="00E80791" w:rsidRDefault="00E80791">
            <w:pPr>
              <w:adjustRightInd w:val="0"/>
              <w:ind w:left="113"/>
              <w:rPr>
                <w:rFonts w:ascii="Times New Roman" w:hAnsi="Times New Roman"/>
                <w:color w:val="00B050"/>
                <w:sz w:val="20"/>
                <w:szCs w:val="20"/>
                <w:lang w:val="en-CA"/>
              </w:rPr>
            </w:pPr>
          </w:p>
        </w:tc>
        <w:tc>
          <w:tcPr>
            <w:tcW w:w="672" w:type="dxa"/>
          </w:tcPr>
          <w:p w:rsidR="00E80791" w:rsidRDefault="00E80791">
            <w:pPr>
              <w:adjustRightInd w:val="0"/>
              <w:ind w:left="113"/>
              <w:rPr>
                <w:rFonts w:ascii="Times New Roman" w:hAnsi="Times New Roman"/>
                <w:color w:val="00B050"/>
                <w:sz w:val="20"/>
                <w:szCs w:val="20"/>
                <w:lang w:val="en-CA"/>
              </w:rPr>
            </w:pPr>
          </w:p>
        </w:tc>
        <w:tc>
          <w:tcPr>
            <w:tcW w:w="888" w:type="dxa"/>
          </w:tcPr>
          <w:p w:rsidR="00E80791" w:rsidRDefault="00E80791">
            <w:pPr>
              <w:adjustRightInd w:val="0"/>
              <w:ind w:left="113"/>
              <w:rPr>
                <w:rFonts w:ascii="Times New Roman" w:hAnsi="Times New Roman"/>
                <w:color w:val="00B050"/>
                <w:sz w:val="20"/>
                <w:szCs w:val="20"/>
                <w:lang w:val="en-CA"/>
              </w:rPr>
            </w:pPr>
          </w:p>
        </w:tc>
      </w:tr>
      <w:tr w:rsidR="00E80791">
        <w:trPr>
          <w:trHeight w:val="701"/>
        </w:trPr>
        <w:tc>
          <w:tcPr>
            <w:tcW w:w="704" w:type="dxa"/>
            <w:shd w:val="clear" w:color="auto" w:fill="auto"/>
          </w:tcPr>
          <w:p w:rsidR="00E80791" w:rsidRDefault="00E80791">
            <w:pPr>
              <w:pStyle w:val="ListParagraph"/>
              <w:numPr>
                <w:ilvl w:val="0"/>
                <w:numId w:val="4"/>
              </w:numPr>
              <w:adjustRightInd w:val="0"/>
              <w:spacing w:after="0" w:line="240" w:lineRule="auto"/>
              <w:jc w:val="right"/>
              <w:rPr>
                <w:rFonts w:ascii="Times New Roman" w:hAnsi="Times New Roman"/>
                <w:sz w:val="20"/>
                <w:szCs w:val="20"/>
                <w:lang w:val="en-CA"/>
              </w:rPr>
            </w:pPr>
          </w:p>
        </w:tc>
        <w:tc>
          <w:tcPr>
            <w:tcW w:w="4111" w:type="dxa"/>
            <w:shd w:val="clear" w:color="auto" w:fill="auto"/>
          </w:tcPr>
          <w:p w:rsidR="00E80791" w:rsidRDefault="00BA0D64">
            <w:pPr>
              <w:adjustRightInd w:val="0"/>
              <w:spacing w:after="0" w:line="240" w:lineRule="auto"/>
              <w:ind w:left="113"/>
              <w:rPr>
                <w:rFonts w:ascii="Times New Roman" w:hAnsi="Times New Roman"/>
                <w:sz w:val="20"/>
                <w:szCs w:val="20"/>
                <w:lang w:val="en-CA"/>
              </w:rPr>
            </w:pPr>
            <w:r>
              <w:rPr>
                <w:rFonts w:ascii="Times New Roman" w:hAnsi="Times New Roman"/>
                <w:sz w:val="20"/>
                <w:szCs w:val="20"/>
                <w:lang w:val="en-CA"/>
              </w:rPr>
              <w:t>Provide effective and constructive feedback to  other members</w:t>
            </w:r>
          </w:p>
        </w:tc>
        <w:tc>
          <w:tcPr>
            <w:tcW w:w="2126" w:type="dxa"/>
          </w:tcPr>
          <w:p w:rsidR="00E80791" w:rsidRDefault="00BA0D64">
            <w:pPr>
              <w:adjustRightInd w:val="0"/>
              <w:spacing w:after="0" w:line="240" w:lineRule="auto"/>
              <w:ind w:left="113"/>
              <w:rPr>
                <w:rFonts w:ascii="Times New Roman" w:hAnsi="Times New Roman"/>
                <w:sz w:val="20"/>
                <w:szCs w:val="20"/>
                <w:lang w:val="en-CA"/>
              </w:rPr>
            </w:pPr>
            <w:r>
              <w:rPr>
                <w:rFonts w:ascii="Times New Roman" w:hAnsi="Times New Roman"/>
                <w:color w:val="7030A0"/>
                <w:sz w:val="20"/>
                <w:szCs w:val="20"/>
                <w:lang w:val="en-CA"/>
              </w:rPr>
              <w:t>Communication</w:t>
            </w:r>
          </w:p>
        </w:tc>
        <w:tc>
          <w:tcPr>
            <w:tcW w:w="720" w:type="dxa"/>
          </w:tcPr>
          <w:p w:rsidR="00E80791" w:rsidRDefault="00E80791">
            <w:pPr>
              <w:adjustRightInd w:val="0"/>
              <w:ind w:left="113"/>
              <w:rPr>
                <w:rFonts w:ascii="Times New Roman" w:hAnsi="Times New Roman"/>
                <w:color w:val="7030A0"/>
                <w:sz w:val="20"/>
                <w:szCs w:val="20"/>
                <w:lang w:val="en-CA"/>
              </w:rPr>
            </w:pPr>
          </w:p>
        </w:tc>
        <w:tc>
          <w:tcPr>
            <w:tcW w:w="708" w:type="dxa"/>
          </w:tcPr>
          <w:p w:rsidR="00E80791" w:rsidRDefault="00E80791">
            <w:pPr>
              <w:adjustRightInd w:val="0"/>
              <w:ind w:left="113"/>
              <w:rPr>
                <w:rFonts w:ascii="Times New Roman" w:hAnsi="Times New Roman"/>
                <w:color w:val="7030A0"/>
                <w:sz w:val="20"/>
                <w:szCs w:val="20"/>
                <w:lang w:val="en-CA"/>
              </w:rPr>
            </w:pPr>
          </w:p>
        </w:tc>
        <w:tc>
          <w:tcPr>
            <w:tcW w:w="698" w:type="dxa"/>
          </w:tcPr>
          <w:p w:rsidR="00E80791" w:rsidRDefault="00E80791">
            <w:pPr>
              <w:adjustRightInd w:val="0"/>
              <w:ind w:left="113"/>
              <w:rPr>
                <w:rFonts w:ascii="Times New Roman" w:hAnsi="Times New Roman"/>
                <w:color w:val="7030A0"/>
                <w:sz w:val="20"/>
                <w:szCs w:val="20"/>
                <w:lang w:val="en-CA"/>
              </w:rPr>
            </w:pPr>
          </w:p>
        </w:tc>
        <w:tc>
          <w:tcPr>
            <w:tcW w:w="672" w:type="dxa"/>
          </w:tcPr>
          <w:p w:rsidR="00E80791" w:rsidRDefault="00E80791">
            <w:pPr>
              <w:adjustRightInd w:val="0"/>
              <w:ind w:left="113"/>
              <w:rPr>
                <w:rFonts w:ascii="Times New Roman" w:hAnsi="Times New Roman"/>
                <w:color w:val="7030A0"/>
                <w:sz w:val="20"/>
                <w:szCs w:val="20"/>
                <w:lang w:val="en-CA"/>
              </w:rPr>
            </w:pPr>
          </w:p>
        </w:tc>
        <w:tc>
          <w:tcPr>
            <w:tcW w:w="888" w:type="dxa"/>
          </w:tcPr>
          <w:p w:rsidR="00E80791" w:rsidRDefault="00E80791">
            <w:pPr>
              <w:adjustRightInd w:val="0"/>
              <w:ind w:left="113"/>
              <w:rPr>
                <w:rFonts w:ascii="Times New Roman" w:hAnsi="Times New Roman"/>
                <w:color w:val="7030A0"/>
                <w:sz w:val="20"/>
                <w:szCs w:val="20"/>
                <w:lang w:val="en-CA"/>
              </w:rPr>
            </w:pPr>
          </w:p>
        </w:tc>
      </w:tr>
      <w:tr w:rsidR="00E80791">
        <w:trPr>
          <w:trHeight w:val="701"/>
        </w:trPr>
        <w:tc>
          <w:tcPr>
            <w:tcW w:w="6941" w:type="dxa"/>
            <w:gridSpan w:val="3"/>
            <w:shd w:val="clear" w:color="auto" w:fill="auto"/>
          </w:tcPr>
          <w:p w:rsidR="00E80791" w:rsidRDefault="00E80791">
            <w:pPr>
              <w:adjustRightInd w:val="0"/>
              <w:spacing w:after="0" w:line="240" w:lineRule="auto"/>
              <w:ind w:left="113"/>
              <w:rPr>
                <w:rFonts w:ascii="Times New Roman" w:hAnsi="Times New Roman"/>
                <w:b/>
                <w:sz w:val="20"/>
                <w:szCs w:val="20"/>
                <w:lang w:val="en-CA"/>
              </w:rPr>
            </w:pPr>
          </w:p>
          <w:p w:rsidR="00E80791" w:rsidRDefault="00BA0D64">
            <w:pPr>
              <w:adjustRightInd w:val="0"/>
              <w:spacing w:after="0" w:line="240" w:lineRule="auto"/>
              <w:ind w:left="113"/>
              <w:rPr>
                <w:rFonts w:ascii="Times New Roman" w:hAnsi="Times New Roman"/>
                <w:b/>
                <w:color w:val="7030A0"/>
                <w:sz w:val="20"/>
                <w:szCs w:val="20"/>
                <w:lang w:val="en-CA"/>
              </w:rPr>
            </w:pPr>
            <w:r>
              <w:rPr>
                <w:rFonts w:ascii="Times New Roman" w:hAnsi="Times New Roman"/>
                <w:b/>
                <w:sz w:val="20"/>
                <w:szCs w:val="20"/>
                <w:lang w:val="en-CA"/>
              </w:rPr>
              <w:t>The score (0-100) that the group member should receive for the project</w:t>
            </w:r>
            <w:r>
              <w:rPr>
                <w:rStyle w:val="FootnoteReference"/>
                <w:rFonts w:ascii="Times New Roman" w:hAnsi="Times New Roman"/>
                <w:b/>
                <w:sz w:val="20"/>
                <w:szCs w:val="20"/>
                <w:lang w:val="en-CA"/>
              </w:rPr>
              <w:footnoteReference w:id="1"/>
            </w:r>
          </w:p>
        </w:tc>
        <w:tc>
          <w:tcPr>
            <w:tcW w:w="720" w:type="dxa"/>
          </w:tcPr>
          <w:p w:rsidR="00E80791" w:rsidRDefault="00E80791">
            <w:pPr>
              <w:adjustRightInd w:val="0"/>
              <w:ind w:left="113"/>
              <w:rPr>
                <w:rFonts w:ascii="Times New Roman" w:hAnsi="Times New Roman"/>
                <w:color w:val="7030A0"/>
                <w:sz w:val="20"/>
                <w:szCs w:val="20"/>
                <w:lang w:val="en-CA"/>
              </w:rPr>
            </w:pPr>
          </w:p>
        </w:tc>
        <w:tc>
          <w:tcPr>
            <w:tcW w:w="708" w:type="dxa"/>
          </w:tcPr>
          <w:p w:rsidR="00E80791" w:rsidRDefault="00E80791">
            <w:pPr>
              <w:adjustRightInd w:val="0"/>
              <w:ind w:left="113"/>
              <w:rPr>
                <w:rFonts w:ascii="Times New Roman" w:hAnsi="Times New Roman"/>
                <w:color w:val="7030A0"/>
                <w:sz w:val="20"/>
                <w:szCs w:val="20"/>
                <w:lang w:val="en-CA"/>
              </w:rPr>
            </w:pPr>
          </w:p>
        </w:tc>
        <w:tc>
          <w:tcPr>
            <w:tcW w:w="698" w:type="dxa"/>
          </w:tcPr>
          <w:p w:rsidR="00E80791" w:rsidRDefault="00E80791">
            <w:pPr>
              <w:adjustRightInd w:val="0"/>
              <w:ind w:left="113"/>
              <w:rPr>
                <w:rFonts w:ascii="Times New Roman" w:hAnsi="Times New Roman"/>
                <w:color w:val="7030A0"/>
                <w:sz w:val="20"/>
                <w:szCs w:val="20"/>
                <w:lang w:val="en-CA"/>
              </w:rPr>
            </w:pPr>
          </w:p>
        </w:tc>
        <w:tc>
          <w:tcPr>
            <w:tcW w:w="672" w:type="dxa"/>
          </w:tcPr>
          <w:p w:rsidR="00E80791" w:rsidRDefault="00E80791">
            <w:pPr>
              <w:adjustRightInd w:val="0"/>
              <w:ind w:left="113"/>
              <w:rPr>
                <w:rFonts w:ascii="Times New Roman" w:hAnsi="Times New Roman"/>
                <w:color w:val="7030A0"/>
                <w:sz w:val="20"/>
                <w:szCs w:val="20"/>
                <w:lang w:val="en-CA"/>
              </w:rPr>
            </w:pPr>
          </w:p>
        </w:tc>
        <w:tc>
          <w:tcPr>
            <w:tcW w:w="888" w:type="dxa"/>
          </w:tcPr>
          <w:p w:rsidR="00E80791" w:rsidRDefault="00E80791">
            <w:pPr>
              <w:adjustRightInd w:val="0"/>
              <w:ind w:left="113"/>
              <w:rPr>
                <w:rFonts w:ascii="Times New Roman" w:hAnsi="Times New Roman"/>
                <w:color w:val="7030A0"/>
                <w:sz w:val="20"/>
                <w:szCs w:val="20"/>
                <w:lang w:val="en-CA"/>
              </w:rPr>
            </w:pPr>
          </w:p>
        </w:tc>
      </w:tr>
    </w:tbl>
    <w:p w:rsidR="00E80791" w:rsidRDefault="00E80791">
      <w:pPr>
        <w:pStyle w:val="ListParagraph"/>
        <w:jc w:val="center"/>
        <w:rPr>
          <w:rFonts w:ascii="Times New Roman" w:hAnsi="Times New Roman"/>
          <w:sz w:val="24"/>
          <w:szCs w:val="24"/>
        </w:rPr>
      </w:pPr>
    </w:p>
    <w:p w:rsidR="00E80791" w:rsidRDefault="00BA0D64">
      <w:pPr>
        <w:pStyle w:val="Heading2"/>
      </w:pPr>
      <w:r>
        <w:t>Format and Submission Requirement</w:t>
      </w:r>
    </w:p>
    <w:p w:rsidR="00E80791" w:rsidRDefault="00BA0D64">
      <w:pPr>
        <w:rPr>
          <w:rFonts w:ascii="Times New Roman" w:hAnsi="Times New Roman" w:cs="Times New Roman"/>
          <w:sz w:val="24"/>
          <w:szCs w:val="24"/>
        </w:rPr>
      </w:pPr>
      <w:r>
        <w:rPr>
          <w:rFonts w:ascii="Times New Roman" w:hAnsi="Times New Roman" w:cs="Times New Roman"/>
          <w:sz w:val="24"/>
          <w:szCs w:val="24"/>
        </w:rPr>
        <w:t>The reflection should be single spaced and no more than five</w:t>
      </w:r>
      <w:r>
        <w:rPr>
          <w:rFonts w:ascii="Times New Roman" w:hAnsi="Times New Roman" w:cs="Times New Roman"/>
          <w:sz w:val="24"/>
          <w:szCs w:val="24"/>
        </w:rPr>
        <w:t xml:space="preserve"> pages (excluding appendices; place the rating to an appendix) and must be submitted in an MS Word document.</w:t>
      </w:r>
    </w:p>
    <w:p w:rsidR="00E80791" w:rsidRDefault="00BA0D64">
      <w:pPr>
        <w:pStyle w:val="Heading2"/>
        <w:rPr>
          <w:rFonts w:ascii="Times New Roman" w:eastAsiaTheme="minorHAnsi" w:hAnsi="Times New Roman" w:cs="Times New Roman"/>
          <w:b/>
          <w:color w:val="auto"/>
          <w:sz w:val="24"/>
          <w:szCs w:val="24"/>
        </w:rPr>
      </w:pPr>
      <w:r>
        <w:rPr>
          <w:rFonts w:ascii="Times New Roman" w:eastAsiaTheme="minorHAnsi" w:hAnsi="Times New Roman" w:cs="Times New Roman"/>
          <w:b/>
          <w:color w:val="auto"/>
          <w:sz w:val="24"/>
          <w:szCs w:val="24"/>
        </w:rPr>
        <w:lastRenderedPageBreak/>
        <w:t>Note: copying and pasting ITM90A reflection on group work to ITM90B group work reflection will result in a zero.</w:t>
      </w:r>
      <w:r>
        <w:rPr>
          <w:rFonts w:ascii="Times New Roman" w:eastAsiaTheme="minorHAnsi" w:hAnsi="Times New Roman" w:cs="Times New Roman"/>
          <w:b/>
          <w:color w:val="auto"/>
          <w:sz w:val="24"/>
          <w:szCs w:val="24"/>
        </w:rPr>
        <w:tab/>
      </w:r>
    </w:p>
    <w:p w:rsidR="00E80791" w:rsidRDefault="00E80791"/>
    <w:p w:rsidR="00E80791" w:rsidRDefault="00BA0D64">
      <w:pPr>
        <w:pStyle w:val="Heading2"/>
      </w:pPr>
      <w:r>
        <w:t>Evaluation Rubric</w:t>
      </w:r>
    </w:p>
    <w:p w:rsidR="00E80791" w:rsidRDefault="00BA0D64">
      <w:pPr>
        <w:rPr>
          <w:rFonts w:ascii="Times New Roman" w:hAnsi="Times New Roman" w:cs="Times New Roman"/>
          <w:sz w:val="24"/>
          <w:szCs w:val="24"/>
        </w:rPr>
      </w:pPr>
      <w:r>
        <w:rPr>
          <w:rFonts w:ascii="Times New Roman" w:hAnsi="Times New Roman" w:cs="Times New Roman"/>
          <w:sz w:val="24"/>
          <w:szCs w:val="24"/>
        </w:rPr>
        <w:t>The reflection</w:t>
      </w:r>
      <w:r>
        <w:rPr>
          <w:rFonts w:ascii="Times New Roman" w:hAnsi="Times New Roman" w:cs="Times New Roman"/>
          <w:sz w:val="24"/>
          <w:szCs w:val="24"/>
        </w:rPr>
        <w:t xml:space="preserve"> will be evaluated based on four areas: Complete Required Content, Provide Supporting Evidence, Identify Action Plan, and Communication. The detailed marking rubric for the reflection can be found in Table Two. </w:t>
      </w:r>
    </w:p>
    <w:p w:rsidR="00E80791" w:rsidRDefault="00BA0D64">
      <w:pPr>
        <w:pStyle w:val="ListParagraph"/>
        <w:jc w:val="center"/>
        <w:rPr>
          <w:rFonts w:ascii="Times New Roman" w:hAnsi="Times New Roman"/>
          <w:b/>
          <w:sz w:val="24"/>
          <w:szCs w:val="24"/>
        </w:rPr>
      </w:pPr>
      <w:r>
        <w:rPr>
          <w:rFonts w:ascii="Times New Roman" w:hAnsi="Times New Roman"/>
          <w:b/>
          <w:sz w:val="24"/>
          <w:szCs w:val="24"/>
        </w:rPr>
        <w:t>Table Two Marking Rubric</w:t>
      </w:r>
    </w:p>
    <w:tbl>
      <w:tblPr>
        <w:tblStyle w:val="TableGrid"/>
        <w:tblW w:w="10206" w:type="dxa"/>
        <w:tblBorders>
          <w:top w:val="thinThickSmallGap" w:sz="24" w:space="0" w:color="auto"/>
          <w:left w:val="none" w:sz="0" w:space="0" w:color="auto"/>
          <w:bottom w:val="thinThickSmallGap" w:sz="24" w:space="0" w:color="auto"/>
          <w:right w:val="none" w:sz="0" w:space="0" w:color="auto"/>
        </w:tblBorders>
        <w:tblLayout w:type="fixed"/>
        <w:tblLook w:val="04A0" w:firstRow="1" w:lastRow="0" w:firstColumn="1" w:lastColumn="0" w:noHBand="0" w:noVBand="1"/>
      </w:tblPr>
      <w:tblGrid>
        <w:gridCol w:w="1669"/>
        <w:gridCol w:w="2300"/>
        <w:gridCol w:w="2127"/>
        <w:gridCol w:w="3118"/>
        <w:gridCol w:w="992"/>
      </w:tblGrid>
      <w:tr w:rsidR="00E80791">
        <w:tc>
          <w:tcPr>
            <w:tcW w:w="1669" w:type="dxa"/>
          </w:tcPr>
          <w:p w:rsidR="00E80791" w:rsidRDefault="00BA0D64">
            <w:pPr>
              <w:rPr>
                <w:rFonts w:ascii="Times New Roman" w:hAnsi="Times New Roman" w:cs="Times New Roman"/>
                <w:b/>
              </w:rPr>
            </w:pPr>
            <w:r>
              <w:rPr>
                <w:rFonts w:ascii="Times New Roman" w:hAnsi="Times New Roman" w:cs="Times New Roman"/>
                <w:b/>
              </w:rPr>
              <w:t>Trait</w:t>
            </w:r>
          </w:p>
        </w:tc>
        <w:tc>
          <w:tcPr>
            <w:tcW w:w="2300" w:type="dxa"/>
          </w:tcPr>
          <w:p w:rsidR="00E80791" w:rsidRDefault="00BA0D64">
            <w:pPr>
              <w:rPr>
                <w:rFonts w:ascii="Times New Roman" w:hAnsi="Times New Roman" w:cs="Times New Roman"/>
                <w:b/>
              </w:rPr>
            </w:pPr>
            <w:r>
              <w:rPr>
                <w:rFonts w:ascii="Times New Roman" w:hAnsi="Times New Roman" w:cs="Times New Roman"/>
                <w:b/>
              </w:rPr>
              <w:t xml:space="preserve">Does Not Meet Expectations (0-2.5) </w:t>
            </w:r>
          </w:p>
        </w:tc>
        <w:tc>
          <w:tcPr>
            <w:tcW w:w="2127" w:type="dxa"/>
          </w:tcPr>
          <w:p w:rsidR="00E80791" w:rsidRDefault="00BA0D64">
            <w:pPr>
              <w:rPr>
                <w:rFonts w:ascii="Times New Roman" w:hAnsi="Times New Roman" w:cs="Times New Roman"/>
                <w:b/>
              </w:rPr>
            </w:pPr>
            <w:r>
              <w:rPr>
                <w:rFonts w:ascii="Times New Roman" w:hAnsi="Times New Roman" w:cs="Times New Roman"/>
                <w:b/>
              </w:rPr>
              <w:t>Meets Expectations (2.5-3.75)</w:t>
            </w:r>
          </w:p>
        </w:tc>
        <w:tc>
          <w:tcPr>
            <w:tcW w:w="3118" w:type="dxa"/>
          </w:tcPr>
          <w:p w:rsidR="00E80791" w:rsidRDefault="00BA0D64">
            <w:pPr>
              <w:rPr>
                <w:rFonts w:ascii="Times New Roman" w:hAnsi="Times New Roman" w:cs="Times New Roman"/>
                <w:b/>
              </w:rPr>
            </w:pPr>
            <w:r>
              <w:rPr>
                <w:rFonts w:ascii="Times New Roman" w:hAnsi="Times New Roman" w:cs="Times New Roman"/>
                <w:b/>
              </w:rPr>
              <w:t xml:space="preserve">Exceeds Expectations (3.75-5) </w:t>
            </w:r>
          </w:p>
        </w:tc>
        <w:tc>
          <w:tcPr>
            <w:tcW w:w="992" w:type="dxa"/>
          </w:tcPr>
          <w:p w:rsidR="00E80791" w:rsidRDefault="00BA0D64">
            <w:pPr>
              <w:rPr>
                <w:rFonts w:ascii="Times New Roman" w:hAnsi="Times New Roman" w:cs="Times New Roman"/>
                <w:b/>
              </w:rPr>
            </w:pPr>
            <w:r>
              <w:rPr>
                <w:rFonts w:ascii="Times New Roman" w:hAnsi="Times New Roman" w:cs="Times New Roman"/>
                <w:b/>
              </w:rPr>
              <w:t xml:space="preserve">Points </w:t>
            </w:r>
          </w:p>
        </w:tc>
      </w:tr>
      <w:tr w:rsidR="00E80791">
        <w:tc>
          <w:tcPr>
            <w:tcW w:w="1669" w:type="dxa"/>
          </w:tcPr>
          <w:p w:rsidR="00E80791" w:rsidRDefault="00BA0D64">
            <w:pPr>
              <w:rPr>
                <w:rFonts w:ascii="Times New Roman" w:hAnsi="Times New Roman" w:cs="Times New Roman"/>
                <w:sz w:val="20"/>
                <w:szCs w:val="20"/>
              </w:rPr>
            </w:pPr>
            <w:r>
              <w:rPr>
                <w:rFonts w:ascii="Times New Roman" w:hAnsi="Times New Roman" w:cs="Times New Roman"/>
                <w:sz w:val="20"/>
                <w:szCs w:val="20"/>
              </w:rPr>
              <w:t xml:space="preserve">Complete required content </w:t>
            </w:r>
          </w:p>
        </w:tc>
        <w:tc>
          <w:tcPr>
            <w:tcW w:w="2300" w:type="dxa"/>
          </w:tcPr>
          <w:p w:rsidR="00E80791" w:rsidRDefault="00BA0D64">
            <w:pPr>
              <w:rPr>
                <w:rFonts w:ascii="Times New Roman" w:hAnsi="Times New Roman" w:cs="Times New Roman"/>
                <w:sz w:val="20"/>
                <w:szCs w:val="20"/>
              </w:rPr>
            </w:pPr>
            <w:r>
              <w:rPr>
                <w:rFonts w:ascii="Times New Roman" w:hAnsi="Times New Roman" w:cs="Times New Roman"/>
                <w:sz w:val="20"/>
                <w:szCs w:val="20"/>
              </w:rPr>
              <w:t>Has completed some of the required content</w:t>
            </w:r>
          </w:p>
          <w:p w:rsidR="00E80791" w:rsidRDefault="00E80791">
            <w:pPr>
              <w:rPr>
                <w:rFonts w:ascii="Times New Roman" w:hAnsi="Times New Roman" w:cs="Times New Roman"/>
                <w:sz w:val="20"/>
                <w:szCs w:val="20"/>
              </w:rPr>
            </w:pPr>
          </w:p>
        </w:tc>
        <w:tc>
          <w:tcPr>
            <w:tcW w:w="2127" w:type="dxa"/>
          </w:tcPr>
          <w:p w:rsidR="00E80791" w:rsidRDefault="00BA0D64">
            <w:pPr>
              <w:rPr>
                <w:rFonts w:ascii="Times New Roman" w:hAnsi="Times New Roman" w:cs="Times New Roman"/>
                <w:sz w:val="20"/>
                <w:szCs w:val="20"/>
              </w:rPr>
            </w:pPr>
            <w:r>
              <w:rPr>
                <w:rFonts w:ascii="Times New Roman" w:hAnsi="Times New Roman" w:cs="Times New Roman"/>
                <w:sz w:val="20"/>
                <w:szCs w:val="20"/>
              </w:rPr>
              <w:t>Has completed most of the required content</w:t>
            </w:r>
          </w:p>
        </w:tc>
        <w:tc>
          <w:tcPr>
            <w:tcW w:w="3118" w:type="dxa"/>
          </w:tcPr>
          <w:p w:rsidR="00E80791" w:rsidRDefault="00BA0D64">
            <w:pPr>
              <w:rPr>
                <w:rFonts w:ascii="Times New Roman" w:hAnsi="Times New Roman" w:cs="Times New Roman"/>
                <w:sz w:val="20"/>
                <w:szCs w:val="20"/>
              </w:rPr>
            </w:pPr>
            <w:r>
              <w:rPr>
                <w:rFonts w:ascii="Times New Roman" w:hAnsi="Times New Roman" w:cs="Times New Roman"/>
                <w:sz w:val="20"/>
                <w:szCs w:val="20"/>
              </w:rPr>
              <w:t>Has completed all required content</w:t>
            </w:r>
          </w:p>
        </w:tc>
        <w:tc>
          <w:tcPr>
            <w:tcW w:w="992" w:type="dxa"/>
            <w:vAlign w:val="bottom"/>
          </w:tcPr>
          <w:p w:rsidR="00E80791" w:rsidRDefault="00BA0D64">
            <w:pPr>
              <w:jc w:val="right"/>
              <w:rPr>
                <w:rFonts w:ascii="Times New Roman" w:hAnsi="Times New Roman" w:cs="Times New Roman"/>
                <w:sz w:val="20"/>
                <w:szCs w:val="20"/>
              </w:rPr>
            </w:pPr>
            <w:r>
              <w:rPr>
                <w:rFonts w:ascii="Times New Roman" w:hAnsi="Times New Roman" w:cs="Times New Roman"/>
                <w:sz w:val="20"/>
                <w:szCs w:val="20"/>
              </w:rPr>
              <w:t>5</w:t>
            </w:r>
          </w:p>
        </w:tc>
      </w:tr>
      <w:tr w:rsidR="00E80791">
        <w:trPr>
          <w:trHeight w:val="297"/>
        </w:trPr>
        <w:tc>
          <w:tcPr>
            <w:tcW w:w="1669" w:type="dxa"/>
          </w:tcPr>
          <w:p w:rsidR="00E80791" w:rsidRDefault="00BA0D64">
            <w:pPr>
              <w:rPr>
                <w:rFonts w:ascii="Times New Roman" w:hAnsi="Times New Roman" w:cs="Times New Roman"/>
                <w:sz w:val="20"/>
                <w:szCs w:val="20"/>
              </w:rPr>
            </w:pPr>
            <w:r>
              <w:rPr>
                <w:rFonts w:ascii="Times New Roman" w:hAnsi="Times New Roman" w:cs="Times New Roman"/>
                <w:sz w:val="20"/>
                <w:szCs w:val="20"/>
              </w:rPr>
              <w:t>Provide supporting evidence</w:t>
            </w:r>
          </w:p>
        </w:tc>
        <w:tc>
          <w:tcPr>
            <w:tcW w:w="2300" w:type="dxa"/>
          </w:tcPr>
          <w:p w:rsidR="00E80791" w:rsidRDefault="00BA0D64">
            <w:pPr>
              <w:rPr>
                <w:rFonts w:ascii="Times New Roman" w:hAnsi="Times New Roman" w:cs="Times New Roman"/>
                <w:sz w:val="20"/>
                <w:szCs w:val="20"/>
              </w:rPr>
            </w:pPr>
            <w:r>
              <w:rPr>
                <w:rFonts w:ascii="Times New Roman" w:hAnsi="Times New Roman" w:cs="Times New Roman"/>
                <w:sz w:val="20"/>
                <w:szCs w:val="20"/>
              </w:rPr>
              <w:t>Has offered no evidence</w:t>
            </w:r>
          </w:p>
        </w:tc>
        <w:tc>
          <w:tcPr>
            <w:tcW w:w="2127" w:type="dxa"/>
          </w:tcPr>
          <w:p w:rsidR="00E80791" w:rsidRDefault="00BA0D64">
            <w:pPr>
              <w:rPr>
                <w:rFonts w:ascii="Times New Roman" w:hAnsi="Times New Roman" w:cs="Times New Roman"/>
                <w:sz w:val="20"/>
                <w:szCs w:val="20"/>
              </w:rPr>
            </w:pPr>
            <w:r>
              <w:rPr>
                <w:rFonts w:ascii="Times New Roman" w:hAnsi="Times New Roman" w:cs="Times New Roman"/>
                <w:sz w:val="20"/>
                <w:szCs w:val="20"/>
              </w:rPr>
              <w:t>Has offed supporting evidence</w:t>
            </w:r>
          </w:p>
        </w:tc>
        <w:tc>
          <w:tcPr>
            <w:tcW w:w="3118" w:type="dxa"/>
          </w:tcPr>
          <w:p w:rsidR="00E80791" w:rsidRDefault="00BA0D64">
            <w:pPr>
              <w:rPr>
                <w:rFonts w:ascii="Times New Roman" w:hAnsi="Times New Roman" w:cs="Times New Roman"/>
                <w:sz w:val="20"/>
                <w:szCs w:val="20"/>
              </w:rPr>
            </w:pPr>
            <w:r>
              <w:rPr>
                <w:rFonts w:ascii="Times New Roman" w:hAnsi="Times New Roman" w:cs="Times New Roman"/>
                <w:sz w:val="20"/>
                <w:szCs w:val="20"/>
              </w:rPr>
              <w:t>Has provided clear and detailed evidence supporting team evaluation and individual assessment.</w:t>
            </w:r>
          </w:p>
          <w:p w:rsidR="00E80791" w:rsidRDefault="00E80791">
            <w:pPr>
              <w:rPr>
                <w:rFonts w:ascii="Times New Roman" w:hAnsi="Times New Roman" w:cs="Times New Roman"/>
                <w:sz w:val="20"/>
                <w:szCs w:val="20"/>
              </w:rPr>
            </w:pPr>
          </w:p>
        </w:tc>
        <w:tc>
          <w:tcPr>
            <w:tcW w:w="992" w:type="dxa"/>
            <w:vAlign w:val="bottom"/>
          </w:tcPr>
          <w:p w:rsidR="00E80791" w:rsidRDefault="00BA0D64">
            <w:pPr>
              <w:jc w:val="right"/>
              <w:rPr>
                <w:rFonts w:ascii="Times New Roman" w:hAnsi="Times New Roman" w:cs="Times New Roman"/>
                <w:sz w:val="20"/>
                <w:szCs w:val="20"/>
              </w:rPr>
            </w:pPr>
            <w:r>
              <w:rPr>
                <w:rFonts w:ascii="Times New Roman" w:hAnsi="Times New Roman" w:cs="Times New Roman"/>
                <w:sz w:val="20"/>
                <w:szCs w:val="20"/>
              </w:rPr>
              <w:t>5</w:t>
            </w:r>
          </w:p>
        </w:tc>
      </w:tr>
      <w:tr w:rsidR="00E80791">
        <w:tc>
          <w:tcPr>
            <w:tcW w:w="1669" w:type="dxa"/>
          </w:tcPr>
          <w:p w:rsidR="00E80791" w:rsidRDefault="00BA0D64">
            <w:pPr>
              <w:rPr>
                <w:rFonts w:ascii="Times New Roman" w:hAnsi="Times New Roman" w:cs="Times New Roman"/>
                <w:sz w:val="20"/>
                <w:szCs w:val="20"/>
              </w:rPr>
            </w:pPr>
            <w:r>
              <w:rPr>
                <w:rFonts w:ascii="Times New Roman" w:hAnsi="Times New Roman" w:cs="Times New Roman"/>
                <w:sz w:val="20"/>
                <w:szCs w:val="20"/>
              </w:rPr>
              <w:t>Identify action plan</w:t>
            </w:r>
          </w:p>
        </w:tc>
        <w:tc>
          <w:tcPr>
            <w:tcW w:w="2300" w:type="dxa"/>
          </w:tcPr>
          <w:p w:rsidR="00E80791" w:rsidRDefault="00BA0D64">
            <w:pPr>
              <w:rPr>
                <w:rFonts w:ascii="Times New Roman" w:hAnsi="Times New Roman" w:cs="Times New Roman"/>
                <w:sz w:val="20"/>
                <w:szCs w:val="20"/>
              </w:rPr>
            </w:pPr>
            <w:r>
              <w:rPr>
                <w:rFonts w:ascii="Times New Roman" w:hAnsi="Times New Roman" w:cs="Times New Roman"/>
                <w:sz w:val="20"/>
                <w:szCs w:val="20"/>
              </w:rPr>
              <w:t xml:space="preserve">Fail to identify areas of improvement. Provide no </w:t>
            </w:r>
            <w:r>
              <w:rPr>
                <w:rFonts w:ascii="Times New Roman" w:hAnsi="Times New Roman" w:cs="Times New Roman"/>
                <w:sz w:val="20"/>
                <w:szCs w:val="20"/>
              </w:rPr>
              <w:t>clear action plan or actions taken.</w:t>
            </w:r>
          </w:p>
          <w:p w:rsidR="00E80791" w:rsidRDefault="00E80791">
            <w:pPr>
              <w:rPr>
                <w:rFonts w:ascii="Times New Roman" w:hAnsi="Times New Roman" w:cs="Times New Roman"/>
                <w:sz w:val="20"/>
                <w:szCs w:val="20"/>
              </w:rPr>
            </w:pPr>
          </w:p>
          <w:p w:rsidR="00E80791" w:rsidRDefault="00E80791">
            <w:pPr>
              <w:rPr>
                <w:rFonts w:ascii="Times New Roman" w:hAnsi="Times New Roman" w:cs="Times New Roman"/>
                <w:sz w:val="20"/>
                <w:szCs w:val="20"/>
              </w:rPr>
            </w:pPr>
          </w:p>
        </w:tc>
        <w:tc>
          <w:tcPr>
            <w:tcW w:w="2127" w:type="dxa"/>
          </w:tcPr>
          <w:p w:rsidR="00E80791" w:rsidRDefault="00BA0D64">
            <w:pPr>
              <w:rPr>
                <w:rFonts w:ascii="Times New Roman" w:hAnsi="Times New Roman" w:cs="Times New Roman"/>
                <w:sz w:val="20"/>
                <w:szCs w:val="20"/>
              </w:rPr>
            </w:pPr>
            <w:r>
              <w:rPr>
                <w:rFonts w:ascii="Times New Roman" w:hAnsi="Times New Roman" w:cs="Times New Roman"/>
                <w:sz w:val="20"/>
                <w:szCs w:val="20"/>
              </w:rPr>
              <w:t>Has identified areas of improvement. The action plan is clear (for ITM90A) and how the plan was addressed is articulated (for ITM90B)</w:t>
            </w:r>
          </w:p>
        </w:tc>
        <w:tc>
          <w:tcPr>
            <w:tcW w:w="3118" w:type="dxa"/>
          </w:tcPr>
          <w:p w:rsidR="00E80791" w:rsidRDefault="00BA0D64">
            <w:pPr>
              <w:rPr>
                <w:rFonts w:ascii="Times New Roman" w:hAnsi="Times New Roman" w:cs="Times New Roman"/>
                <w:sz w:val="20"/>
                <w:szCs w:val="20"/>
              </w:rPr>
            </w:pPr>
            <w:r>
              <w:rPr>
                <w:rFonts w:ascii="Times New Roman" w:hAnsi="Times New Roman" w:cs="Times New Roman"/>
                <w:sz w:val="20"/>
                <w:szCs w:val="20"/>
              </w:rPr>
              <w:t>Has clearly identified areas of improvement. For the ITM90A reflection, an action pl</w:t>
            </w:r>
            <w:r>
              <w:rPr>
                <w:rFonts w:ascii="Times New Roman" w:hAnsi="Times New Roman" w:cs="Times New Roman"/>
                <w:sz w:val="20"/>
                <w:szCs w:val="20"/>
              </w:rPr>
              <w:t>an has to be clear and convincing; for the ITM90B reflection, how the action plan was implemented has to be clearly articulated.</w:t>
            </w:r>
          </w:p>
        </w:tc>
        <w:tc>
          <w:tcPr>
            <w:tcW w:w="992" w:type="dxa"/>
            <w:vAlign w:val="bottom"/>
          </w:tcPr>
          <w:p w:rsidR="00E80791" w:rsidRDefault="00BA0D64">
            <w:pPr>
              <w:jc w:val="right"/>
              <w:rPr>
                <w:rFonts w:ascii="Times New Roman" w:hAnsi="Times New Roman" w:cs="Times New Roman"/>
                <w:sz w:val="20"/>
                <w:szCs w:val="20"/>
              </w:rPr>
            </w:pPr>
            <w:r>
              <w:rPr>
                <w:rFonts w:ascii="Times New Roman" w:hAnsi="Times New Roman" w:cs="Times New Roman"/>
                <w:sz w:val="20"/>
                <w:szCs w:val="20"/>
              </w:rPr>
              <w:t>5</w:t>
            </w:r>
          </w:p>
        </w:tc>
      </w:tr>
      <w:tr w:rsidR="00E80791">
        <w:tc>
          <w:tcPr>
            <w:tcW w:w="1669" w:type="dxa"/>
          </w:tcPr>
          <w:p w:rsidR="00E80791" w:rsidRDefault="00BA0D64">
            <w:pPr>
              <w:rPr>
                <w:rFonts w:ascii="Times New Roman" w:hAnsi="Times New Roman" w:cs="Times New Roman"/>
                <w:sz w:val="20"/>
                <w:szCs w:val="20"/>
              </w:rPr>
            </w:pPr>
            <w:r>
              <w:rPr>
                <w:rFonts w:ascii="Times New Roman" w:hAnsi="Times New Roman" w:cs="Times New Roman"/>
                <w:sz w:val="20"/>
                <w:szCs w:val="20"/>
              </w:rPr>
              <w:t xml:space="preserve">Communication – Structure </w:t>
            </w:r>
          </w:p>
        </w:tc>
        <w:tc>
          <w:tcPr>
            <w:tcW w:w="2300" w:type="dxa"/>
          </w:tcPr>
          <w:p w:rsidR="00E80791" w:rsidRDefault="00BA0D64">
            <w:pPr>
              <w:rPr>
                <w:rFonts w:ascii="Times New Roman" w:hAnsi="Times New Roman" w:cs="Times New Roman"/>
                <w:sz w:val="20"/>
                <w:szCs w:val="20"/>
              </w:rPr>
            </w:pPr>
            <w:r>
              <w:rPr>
                <w:rFonts w:ascii="Times New Roman" w:hAnsi="Times New Roman" w:cs="Times New Roman"/>
                <w:sz w:val="20"/>
                <w:szCs w:val="20"/>
              </w:rPr>
              <w:t xml:space="preserve">Student’s writing tends to ramble and does not have a clear focus; main idea or argument are </w:t>
            </w:r>
            <w:r>
              <w:rPr>
                <w:rFonts w:ascii="Times New Roman" w:hAnsi="Times New Roman" w:cs="Times New Roman"/>
                <w:sz w:val="20"/>
                <w:szCs w:val="20"/>
              </w:rPr>
              <w:t>presented in a disorganized, unrelated way.</w:t>
            </w:r>
          </w:p>
        </w:tc>
        <w:tc>
          <w:tcPr>
            <w:tcW w:w="2127" w:type="dxa"/>
          </w:tcPr>
          <w:p w:rsidR="00E80791" w:rsidRDefault="00BA0D64">
            <w:pPr>
              <w:rPr>
                <w:rFonts w:ascii="Times New Roman" w:hAnsi="Times New Roman" w:cs="Times New Roman"/>
                <w:sz w:val="20"/>
                <w:szCs w:val="20"/>
              </w:rPr>
            </w:pPr>
            <w:r>
              <w:rPr>
                <w:rFonts w:ascii="Times New Roman" w:hAnsi="Times New Roman" w:cs="Times New Roman"/>
                <w:sz w:val="20"/>
                <w:szCs w:val="20"/>
              </w:rPr>
              <w:t>Student’s writing demonstrates a logical development of ideas.</w:t>
            </w:r>
          </w:p>
        </w:tc>
        <w:tc>
          <w:tcPr>
            <w:tcW w:w="3118" w:type="dxa"/>
          </w:tcPr>
          <w:p w:rsidR="00E80791" w:rsidRDefault="00BA0D64">
            <w:pPr>
              <w:rPr>
                <w:rFonts w:ascii="Times New Roman" w:hAnsi="Times New Roman" w:cs="Times New Roman"/>
                <w:sz w:val="20"/>
                <w:szCs w:val="20"/>
              </w:rPr>
            </w:pPr>
            <w:r>
              <w:rPr>
                <w:rFonts w:ascii="Times New Roman" w:hAnsi="Times New Roman" w:cs="Times New Roman"/>
                <w:sz w:val="20"/>
                <w:szCs w:val="20"/>
              </w:rPr>
              <w:t xml:space="preserve">Student’s writing shows consistency and clear logic flow. Ideas expressed (e.g., lessons learned) are built on earlier discussion/analysis. </w:t>
            </w:r>
          </w:p>
          <w:p w:rsidR="00E80791" w:rsidRDefault="00E80791">
            <w:pPr>
              <w:rPr>
                <w:rFonts w:ascii="Times New Roman" w:hAnsi="Times New Roman" w:cs="Times New Roman"/>
                <w:sz w:val="20"/>
                <w:szCs w:val="20"/>
              </w:rPr>
            </w:pPr>
          </w:p>
        </w:tc>
        <w:tc>
          <w:tcPr>
            <w:tcW w:w="992" w:type="dxa"/>
            <w:vAlign w:val="bottom"/>
          </w:tcPr>
          <w:p w:rsidR="00E80791" w:rsidRDefault="00BA0D64">
            <w:pPr>
              <w:jc w:val="right"/>
              <w:rPr>
                <w:rFonts w:ascii="Times New Roman" w:hAnsi="Times New Roman" w:cs="Times New Roman"/>
                <w:sz w:val="20"/>
                <w:szCs w:val="20"/>
              </w:rPr>
            </w:pPr>
            <w:r>
              <w:rPr>
                <w:rFonts w:ascii="Times New Roman" w:hAnsi="Times New Roman" w:cs="Times New Roman"/>
                <w:sz w:val="20"/>
                <w:szCs w:val="20"/>
              </w:rPr>
              <w:t>5</w:t>
            </w:r>
          </w:p>
        </w:tc>
      </w:tr>
      <w:tr w:rsidR="00E80791">
        <w:tc>
          <w:tcPr>
            <w:tcW w:w="1669" w:type="dxa"/>
          </w:tcPr>
          <w:p w:rsidR="00E80791" w:rsidRDefault="00BA0D64">
            <w:pPr>
              <w:rPr>
                <w:rFonts w:ascii="Times New Roman" w:hAnsi="Times New Roman" w:cs="Times New Roman"/>
                <w:sz w:val="20"/>
                <w:szCs w:val="20"/>
              </w:rPr>
            </w:pPr>
            <w:r>
              <w:rPr>
                <w:rFonts w:ascii="Times New Roman" w:hAnsi="Times New Roman" w:cs="Times New Roman"/>
                <w:sz w:val="20"/>
                <w:szCs w:val="20"/>
              </w:rPr>
              <w:t>Comm</w:t>
            </w:r>
            <w:r>
              <w:rPr>
                <w:rFonts w:ascii="Times New Roman" w:hAnsi="Times New Roman" w:cs="Times New Roman"/>
                <w:sz w:val="20"/>
                <w:szCs w:val="20"/>
              </w:rPr>
              <w:t>unication - Expression</w:t>
            </w:r>
          </w:p>
        </w:tc>
        <w:tc>
          <w:tcPr>
            <w:tcW w:w="2300" w:type="dxa"/>
          </w:tcPr>
          <w:p w:rsidR="00E80791" w:rsidRDefault="00BA0D64">
            <w:pPr>
              <w:rPr>
                <w:rFonts w:ascii="Times New Roman" w:hAnsi="Times New Roman" w:cs="Times New Roman"/>
                <w:sz w:val="20"/>
                <w:szCs w:val="20"/>
              </w:rPr>
            </w:pPr>
            <w:r>
              <w:rPr>
                <w:rFonts w:ascii="Times New Roman" w:hAnsi="Times New Roman" w:cs="Times New Roman"/>
                <w:sz w:val="20"/>
                <w:szCs w:val="20"/>
              </w:rPr>
              <w:t xml:space="preserve">Topic or main ideas are poorly developed. </w:t>
            </w:r>
          </w:p>
        </w:tc>
        <w:tc>
          <w:tcPr>
            <w:tcW w:w="2127" w:type="dxa"/>
          </w:tcPr>
          <w:p w:rsidR="00E80791" w:rsidRDefault="00BA0D64">
            <w:pPr>
              <w:rPr>
                <w:rFonts w:ascii="Times New Roman" w:hAnsi="Times New Roman" w:cs="Times New Roman"/>
                <w:sz w:val="20"/>
                <w:szCs w:val="20"/>
              </w:rPr>
            </w:pPr>
            <w:r>
              <w:rPr>
                <w:rFonts w:ascii="Times New Roman" w:hAnsi="Times New Roman" w:cs="Times New Roman"/>
                <w:sz w:val="20"/>
                <w:szCs w:val="20"/>
              </w:rPr>
              <w:t xml:space="preserve">Topic or main ideas are expressed. </w:t>
            </w:r>
          </w:p>
        </w:tc>
        <w:tc>
          <w:tcPr>
            <w:tcW w:w="3118" w:type="dxa"/>
          </w:tcPr>
          <w:p w:rsidR="00E80791" w:rsidRDefault="00BA0D64">
            <w:pPr>
              <w:rPr>
                <w:rFonts w:ascii="Times New Roman" w:hAnsi="Times New Roman" w:cs="Times New Roman"/>
                <w:sz w:val="20"/>
                <w:szCs w:val="20"/>
              </w:rPr>
            </w:pPr>
            <w:r>
              <w:rPr>
                <w:rFonts w:ascii="Times New Roman" w:hAnsi="Times New Roman" w:cs="Times New Roman"/>
                <w:sz w:val="20"/>
                <w:szCs w:val="20"/>
              </w:rPr>
              <w:t>Topic or main ideas are well-developed and clearly expressed</w:t>
            </w:r>
          </w:p>
          <w:p w:rsidR="00E80791" w:rsidRDefault="00E80791">
            <w:pPr>
              <w:rPr>
                <w:rFonts w:ascii="Times New Roman" w:hAnsi="Times New Roman" w:cs="Times New Roman"/>
                <w:sz w:val="20"/>
                <w:szCs w:val="20"/>
              </w:rPr>
            </w:pPr>
          </w:p>
        </w:tc>
        <w:tc>
          <w:tcPr>
            <w:tcW w:w="992" w:type="dxa"/>
            <w:vAlign w:val="bottom"/>
          </w:tcPr>
          <w:p w:rsidR="00E80791" w:rsidRDefault="00BA0D64">
            <w:pPr>
              <w:jc w:val="right"/>
              <w:rPr>
                <w:rFonts w:ascii="Times New Roman" w:hAnsi="Times New Roman" w:cs="Times New Roman"/>
                <w:sz w:val="20"/>
                <w:szCs w:val="20"/>
              </w:rPr>
            </w:pPr>
            <w:r>
              <w:rPr>
                <w:rFonts w:ascii="Times New Roman" w:hAnsi="Times New Roman" w:cs="Times New Roman"/>
                <w:sz w:val="20"/>
                <w:szCs w:val="20"/>
              </w:rPr>
              <w:t>5</w:t>
            </w:r>
          </w:p>
        </w:tc>
      </w:tr>
      <w:tr w:rsidR="00E80791">
        <w:tc>
          <w:tcPr>
            <w:tcW w:w="1669" w:type="dxa"/>
          </w:tcPr>
          <w:p w:rsidR="00E80791" w:rsidRDefault="00BA0D64">
            <w:pPr>
              <w:rPr>
                <w:rFonts w:ascii="Times New Roman" w:hAnsi="Times New Roman" w:cs="Times New Roman"/>
                <w:sz w:val="20"/>
                <w:szCs w:val="20"/>
              </w:rPr>
            </w:pPr>
            <w:r>
              <w:rPr>
                <w:rFonts w:ascii="Times New Roman" w:hAnsi="Times New Roman" w:cs="Times New Roman"/>
                <w:sz w:val="20"/>
                <w:szCs w:val="20"/>
              </w:rPr>
              <w:t>Communication - Mechanics</w:t>
            </w:r>
          </w:p>
        </w:tc>
        <w:tc>
          <w:tcPr>
            <w:tcW w:w="2300" w:type="dxa"/>
          </w:tcPr>
          <w:p w:rsidR="00E80791" w:rsidRDefault="00BA0D64">
            <w:pPr>
              <w:rPr>
                <w:rFonts w:ascii="Times New Roman" w:hAnsi="Times New Roman" w:cs="Times New Roman"/>
                <w:sz w:val="20"/>
                <w:szCs w:val="20"/>
              </w:rPr>
            </w:pPr>
            <w:r>
              <w:rPr>
                <w:rFonts w:ascii="Times New Roman" w:hAnsi="Times New Roman" w:cs="Times New Roman"/>
                <w:sz w:val="20"/>
                <w:szCs w:val="20"/>
              </w:rPr>
              <w:t xml:space="preserve">Written work contains persistent and significant errors in word selection and use, sentence structure, spelling, punctuation, and capitalization </w:t>
            </w:r>
          </w:p>
        </w:tc>
        <w:tc>
          <w:tcPr>
            <w:tcW w:w="2127" w:type="dxa"/>
          </w:tcPr>
          <w:p w:rsidR="00E80791" w:rsidRDefault="00BA0D64">
            <w:pPr>
              <w:rPr>
                <w:rFonts w:ascii="Times New Roman" w:hAnsi="Times New Roman" w:cs="Times New Roman"/>
                <w:sz w:val="20"/>
                <w:szCs w:val="20"/>
              </w:rPr>
            </w:pPr>
            <w:r>
              <w:rPr>
                <w:rFonts w:ascii="Times New Roman" w:hAnsi="Times New Roman" w:cs="Times New Roman"/>
                <w:sz w:val="20"/>
                <w:szCs w:val="20"/>
              </w:rPr>
              <w:t>Written work is mostly free of spelling and grammatical errors; Presence of few errors is not distracting; Dem</w:t>
            </w:r>
            <w:r>
              <w:rPr>
                <w:rFonts w:ascii="Times New Roman" w:hAnsi="Times New Roman" w:cs="Times New Roman"/>
                <w:sz w:val="20"/>
                <w:szCs w:val="20"/>
              </w:rPr>
              <w:t xml:space="preserve">onstrates some sentence variety </w:t>
            </w:r>
          </w:p>
        </w:tc>
        <w:tc>
          <w:tcPr>
            <w:tcW w:w="3118" w:type="dxa"/>
          </w:tcPr>
          <w:p w:rsidR="00E80791" w:rsidRDefault="00BA0D64">
            <w:pPr>
              <w:rPr>
                <w:rFonts w:ascii="Times New Roman" w:hAnsi="Times New Roman" w:cs="Times New Roman"/>
                <w:sz w:val="20"/>
                <w:szCs w:val="20"/>
              </w:rPr>
            </w:pPr>
            <w:r>
              <w:rPr>
                <w:rFonts w:ascii="Times New Roman" w:hAnsi="Times New Roman" w:cs="Times New Roman"/>
                <w:sz w:val="20"/>
                <w:szCs w:val="20"/>
              </w:rPr>
              <w:t xml:space="preserve">Written work contains no spelling or grammatical errors; excellent word choice; demonstrates both simple and complex sentence structure </w:t>
            </w:r>
          </w:p>
          <w:p w:rsidR="00E80791" w:rsidRDefault="00E80791">
            <w:pPr>
              <w:rPr>
                <w:rFonts w:ascii="Times New Roman" w:hAnsi="Times New Roman" w:cs="Times New Roman"/>
                <w:sz w:val="20"/>
                <w:szCs w:val="20"/>
              </w:rPr>
            </w:pPr>
          </w:p>
        </w:tc>
        <w:tc>
          <w:tcPr>
            <w:tcW w:w="992" w:type="dxa"/>
            <w:vAlign w:val="bottom"/>
          </w:tcPr>
          <w:p w:rsidR="00E80791" w:rsidRDefault="00BA0D64">
            <w:pPr>
              <w:jc w:val="right"/>
              <w:rPr>
                <w:rFonts w:ascii="Times New Roman" w:hAnsi="Times New Roman" w:cs="Times New Roman"/>
                <w:sz w:val="20"/>
                <w:szCs w:val="20"/>
              </w:rPr>
            </w:pPr>
            <w:r>
              <w:rPr>
                <w:rFonts w:ascii="Times New Roman" w:hAnsi="Times New Roman" w:cs="Times New Roman"/>
                <w:sz w:val="20"/>
                <w:szCs w:val="20"/>
              </w:rPr>
              <w:t>5</w:t>
            </w:r>
          </w:p>
        </w:tc>
      </w:tr>
      <w:tr w:rsidR="00E80791">
        <w:tc>
          <w:tcPr>
            <w:tcW w:w="9214" w:type="dxa"/>
            <w:gridSpan w:val="4"/>
          </w:tcPr>
          <w:p w:rsidR="00E80791" w:rsidRDefault="00E80791">
            <w:pPr>
              <w:jc w:val="right"/>
              <w:rPr>
                <w:rFonts w:ascii="Times New Roman" w:hAnsi="Times New Roman" w:cs="Times New Roman"/>
                <w:b/>
              </w:rPr>
            </w:pPr>
          </w:p>
          <w:p w:rsidR="00E80791" w:rsidRDefault="00BA0D64">
            <w:pPr>
              <w:jc w:val="right"/>
              <w:rPr>
                <w:rFonts w:ascii="Times New Roman" w:hAnsi="Times New Roman" w:cs="Times New Roman"/>
                <w:b/>
              </w:rPr>
            </w:pPr>
            <w:r>
              <w:rPr>
                <w:rFonts w:ascii="Times New Roman" w:hAnsi="Times New Roman" w:cs="Times New Roman"/>
                <w:b/>
              </w:rPr>
              <w:t>Total:</w:t>
            </w:r>
          </w:p>
        </w:tc>
        <w:tc>
          <w:tcPr>
            <w:tcW w:w="992" w:type="dxa"/>
            <w:vAlign w:val="bottom"/>
          </w:tcPr>
          <w:p w:rsidR="00E80791" w:rsidRDefault="00BA0D64">
            <w:pPr>
              <w:jc w:val="right"/>
              <w:rPr>
                <w:rFonts w:ascii="Times New Roman" w:hAnsi="Times New Roman" w:cs="Times New Roman"/>
                <w:b/>
              </w:rPr>
            </w:pPr>
            <w:r>
              <w:rPr>
                <w:rFonts w:ascii="Times New Roman" w:hAnsi="Times New Roman" w:cs="Times New Roman"/>
                <w:b/>
              </w:rPr>
              <w:t>30</w:t>
            </w:r>
          </w:p>
        </w:tc>
      </w:tr>
    </w:tbl>
    <w:p w:rsidR="00E80791" w:rsidRDefault="00BA0D64">
      <w:r>
        <w:tab/>
      </w:r>
      <w:r>
        <w:tab/>
      </w:r>
      <w:r>
        <w:tab/>
      </w:r>
      <w:r>
        <w:tab/>
      </w:r>
      <w:r>
        <w:tab/>
      </w:r>
      <w:r>
        <w:tab/>
      </w:r>
      <w:r>
        <w:tab/>
      </w:r>
      <w:r>
        <w:tab/>
      </w:r>
    </w:p>
    <w:sectPr w:rsidR="00E80791">
      <w:footerReference w:type="default" r:id="rId8"/>
      <w:pgSz w:w="12240" w:h="15840"/>
      <w:pgMar w:top="1134" w:right="1134" w:bottom="102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0D64" w:rsidRDefault="00BA0D64">
      <w:pPr>
        <w:spacing w:after="0" w:line="240" w:lineRule="auto"/>
      </w:pPr>
      <w:r>
        <w:separator/>
      </w:r>
    </w:p>
  </w:endnote>
  <w:endnote w:type="continuationSeparator" w:id="0">
    <w:p w:rsidR="00BA0D64" w:rsidRDefault="00BA0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2586123"/>
      <w:docPartObj>
        <w:docPartGallery w:val="Page Numbers (Bottom of Page)"/>
        <w:docPartUnique/>
      </w:docPartObj>
    </w:sdtPr>
    <w:sdtEndPr>
      <w:rPr>
        <w:rFonts w:ascii="Times New Roman" w:hAnsi="Times New Roman" w:cs="Times New Roman"/>
        <w:noProof/>
      </w:rPr>
    </w:sdtEndPr>
    <w:sdtContent>
      <w:p w:rsidR="00E80791" w:rsidRDefault="00BA0D64">
        <w:pPr>
          <w:pStyle w:val="Footer"/>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sidR="001B515C">
          <w:rPr>
            <w:rFonts w:ascii="Times New Roman" w:hAnsi="Times New Roman" w:cs="Times New Roman"/>
            <w:noProof/>
          </w:rPr>
          <w:t>3</w:t>
        </w:r>
        <w:r>
          <w:rPr>
            <w:rFonts w:ascii="Times New Roman" w:hAnsi="Times New Roman" w:cs="Times New Roman"/>
            <w:noProof/>
          </w:rPr>
          <w:fldChar w:fldCharType="end"/>
        </w:r>
      </w:p>
    </w:sdtContent>
  </w:sdt>
  <w:p w:rsidR="00E80791" w:rsidRDefault="00E8079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0D64" w:rsidRDefault="00BA0D64">
      <w:pPr>
        <w:spacing w:after="0" w:line="240" w:lineRule="auto"/>
      </w:pPr>
      <w:r>
        <w:separator/>
      </w:r>
    </w:p>
  </w:footnote>
  <w:footnote w:type="continuationSeparator" w:id="0">
    <w:p w:rsidR="00BA0D64" w:rsidRDefault="00BA0D64">
      <w:pPr>
        <w:spacing w:after="0" w:line="240" w:lineRule="auto"/>
      </w:pPr>
      <w:r>
        <w:continuationSeparator/>
      </w:r>
    </w:p>
  </w:footnote>
  <w:footnote w:id="1">
    <w:p w:rsidR="00E80791" w:rsidRDefault="00BA0D64">
      <w:pPr>
        <w:pStyle w:val="FootnoteText"/>
        <w:rPr>
          <w:rFonts w:ascii="Times New Roman" w:hAnsi="Times New Roman" w:cs="Times New Roman"/>
          <w:lang w:val="en-CA"/>
        </w:rPr>
      </w:pPr>
      <w:r>
        <w:rPr>
          <w:rStyle w:val="FootnoteReference"/>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lang w:val="en-CA"/>
        </w:rPr>
        <w:t xml:space="preserve">Note that this number should be given on a 100 scale, and will be used to adjust each member’s mark from the final report. Each group member could get a same or different number.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515AF"/>
    <w:multiLevelType w:val="hybridMultilevel"/>
    <w:tmpl w:val="1D6C1E9E"/>
    <w:lvl w:ilvl="0" w:tplc="6494DEF0">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3E1B5893"/>
    <w:multiLevelType w:val="hybridMultilevel"/>
    <w:tmpl w:val="6D586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A201F"/>
    <w:multiLevelType w:val="hybridMultilevel"/>
    <w:tmpl w:val="6D586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817AE9"/>
    <w:multiLevelType w:val="hybridMultilevel"/>
    <w:tmpl w:val="748E10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791"/>
    <w:rsid w:val="001B515C"/>
    <w:rsid w:val="00BA0D64"/>
    <w:rsid w:val="00C306BA"/>
    <w:rsid w:val="00E80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1948F"/>
  <w15:docId w15:val="{86650CCB-2069-4815-8FF4-596A2A081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pPr>
      <w:spacing w:line="252" w:lineRule="auto"/>
      <w:ind w:left="720"/>
      <w:contextualSpacing/>
    </w:pPr>
    <w:rPr>
      <w:rFonts w:ascii="Cambria" w:eastAsia="SimSun" w:hAnsi="Cambria" w:cs="Times New Roman"/>
      <w:lang w:eastAsia="zh-CN"/>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F2F64-CF91-49BE-AB58-BC37DA2CE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sgedeon</dc:creator>
  <cp:lastModifiedBy>Mohamed Hefny</cp:lastModifiedBy>
  <cp:revision>5</cp:revision>
  <dcterms:created xsi:type="dcterms:W3CDTF">2017-08-03T18:50:00Z</dcterms:created>
  <dcterms:modified xsi:type="dcterms:W3CDTF">2018-01-31T19:28:00Z</dcterms:modified>
</cp:coreProperties>
</file>