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B607E" w14:textId="77777777" w:rsidR="00E77DF8" w:rsidRDefault="00E77DF8">
      <w:pPr>
        <w:jc w:val="center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6D8194A4" w14:textId="77777777" w:rsidR="00E77DF8" w:rsidRDefault="00000000">
      <w:pPr>
        <w:jc w:val="center"/>
        <w:rPr>
          <w:rFonts w:ascii="Traditional Arabic" w:hAnsi="Traditional Arabic" w:cs="Traditional Arabic"/>
          <w:b/>
          <w:bCs/>
          <w:sz w:val="36"/>
          <w:szCs w:val="36"/>
        </w:rPr>
      </w:pPr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>الجمهورية الجزائرية الديمقراطية الشعبية</w:t>
      </w:r>
    </w:p>
    <w:p w14:paraId="1F3053BD" w14:textId="77777777" w:rsidR="00E77DF8" w:rsidRDefault="00E77DF8">
      <w:pPr>
        <w:rPr>
          <w:rFonts w:ascii="Traditional Arabic" w:hAnsi="Traditional Arabic" w:cs="Traditional Arabic"/>
          <w:b/>
          <w:bCs/>
          <w:sz w:val="36"/>
          <w:szCs w:val="36"/>
        </w:rPr>
      </w:pPr>
    </w:p>
    <w:p w14:paraId="1C092C64" w14:textId="77777777" w:rsidR="00E77DF8" w:rsidRDefault="00000000">
      <w:pPr>
        <w:jc w:val="center"/>
        <w:rPr>
          <w:rFonts w:ascii="Traditional Arabic" w:hAnsi="Traditional Arabic" w:cs="Traditional Arabic"/>
          <w:b/>
          <w:bCs/>
          <w:sz w:val="36"/>
          <w:szCs w:val="36"/>
        </w:rPr>
      </w:pPr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>{{</w:t>
      </w:r>
      <w:r>
        <w:rPr>
          <w:rFonts w:ascii="Traditional Arabic" w:hAnsi="Traditional Arabic" w:cs="Traditional Arabic"/>
          <w:b/>
          <w:bCs/>
          <w:sz w:val="36"/>
          <w:szCs w:val="36"/>
        </w:rPr>
        <w:t>title</w:t>
      </w:r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>}}</w:t>
      </w:r>
    </w:p>
    <w:p w14:paraId="26F8AAAF" w14:textId="77777777" w:rsidR="00E77DF8" w:rsidRDefault="00000000">
      <w:pPr>
        <w:jc w:val="center"/>
        <w:rPr>
          <w:rFonts w:ascii="Traditional Arabic" w:hAnsi="Traditional Arabic" w:cs="Traditional Arabic"/>
          <w:sz w:val="36"/>
          <w:szCs w:val="36"/>
          <w:u w:val="single"/>
        </w:rPr>
      </w:pPr>
      <w:r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 xml:space="preserve">المادة </w:t>
      </w:r>
      <w:r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>18</w:t>
      </w:r>
      <w:r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 xml:space="preserve"> من قانون الإجراءات المدنية و الإدارية</w:t>
      </w:r>
    </w:p>
    <w:p w14:paraId="2CB8B173" w14:textId="77777777" w:rsidR="00E77DF8" w:rsidRDefault="00E77DF8">
      <w:pPr>
        <w:jc w:val="center"/>
        <w:rPr>
          <w:rFonts w:ascii="Traditional Arabic" w:hAnsi="Traditional Arabic" w:cs="Traditional Arabic"/>
        </w:rPr>
      </w:pPr>
    </w:p>
    <w:p w14:paraId="1C7AA98A" w14:textId="685DB502" w:rsidR="005E319C" w:rsidRPr="005E319C" w:rsidRDefault="00000000" w:rsidP="005E319C">
      <w:pPr>
        <w:jc w:val="center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  <w:noProof/>
          <w:rtl/>
        </w:rPr>
        <mc:AlternateContent>
          <mc:Choice Requires="wps">
            <w:drawing>
              <wp:anchor distT="0" distB="8890" distL="0" distR="0" simplePos="0" relativeHeight="2" behindDoc="0" locked="0" layoutInCell="1" allowOverlap="1" wp14:anchorId="52E01A36" wp14:editId="7A5A72D0">
                <wp:simplePos x="0" y="0"/>
                <wp:positionH relativeFrom="column">
                  <wp:posOffset>4966335</wp:posOffset>
                </wp:positionH>
                <wp:positionV relativeFrom="paragraph">
                  <wp:posOffset>-1733550</wp:posOffset>
                </wp:positionV>
                <wp:extent cx="1938020" cy="1704975"/>
                <wp:effectExtent l="0" t="0" r="0" b="952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880" cy="170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E7D065" w14:textId="77777777" w:rsidR="00E77DF8" w:rsidRDefault="00000000">
                            <w:pPr>
                              <w:pStyle w:val="FrameContents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 xml:space="preserve">مكتب الأستـاذ </w:t>
                            </w:r>
                          </w:p>
                          <w:p w14:paraId="7132AE65" w14:textId="77777777" w:rsidR="00E77DF8" w:rsidRDefault="00000000">
                            <w:pPr>
                              <w:pStyle w:val="FrameContents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bailiff_name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}}</w:t>
                            </w:r>
                          </w:p>
                          <w:p w14:paraId="405954B3" w14:textId="77777777" w:rsidR="00E77DF8" w:rsidRDefault="00000000">
                            <w:pPr>
                              <w:pStyle w:val="FrameContents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bailiff_register_in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}}</w:t>
                            </w:r>
                          </w:p>
                          <w:p w14:paraId="3E13222E" w14:textId="77777777" w:rsidR="00E77DF8" w:rsidRDefault="00000000">
                            <w:pPr>
                              <w:pStyle w:val="FrameContents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bailiff_address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}}</w:t>
                            </w:r>
                          </w:p>
                          <w:p w14:paraId="7F131FAA" w14:textId="77777777" w:rsidR="00E77DF8" w:rsidRDefault="00000000">
                            <w:pPr>
                              <w:pStyle w:val="FrameContents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الـهاتف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bailiff_phone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rtl/>
                              </w:rPr>
                              <w:t>}}</w:t>
                            </w:r>
                          </w:p>
                          <w:p w14:paraId="1BB2BE9C" w14:textId="77777777" w:rsidR="00E77DF8" w:rsidRDefault="00E77DF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33473845" w14:textId="77777777" w:rsidR="00E77DF8" w:rsidRDefault="00E77DF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p w14:paraId="4E46817D" w14:textId="77777777" w:rsidR="00E77DF8" w:rsidRDefault="00E77DF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01A36" id="Text Box 2" o:spid="_x0000_s1026" style="position:absolute;left:0;text-align:left;margin-left:391.05pt;margin-top:-136.5pt;width:152.6pt;height:134.25pt;z-index:2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" fillcolor="white [3201]" stroked="f" strokeweight=".5pt">
                <v:textbox>
                  <w:txbxContent>
                    <w:p w14:paraId="6DE7D065" w14:textId="77777777" w:rsidR="00E77DF8" w:rsidRDefault="00000000">
                      <w:pPr>
                        <w:pStyle w:val="FrameContents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:rtl/>
                        </w:rPr>
                        <w:t xml:space="preserve">مكتب الأستـاذ </w:t>
                      </w:r>
                    </w:p>
                    <w:p w14:paraId="7132AE65" w14:textId="77777777" w:rsidR="00E77DF8" w:rsidRDefault="00000000">
                      <w:pPr>
                        <w:pStyle w:val="FrameContents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bailiff_name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rtl/>
                        </w:rPr>
                        <w:t>}}</w:t>
                      </w:r>
                    </w:p>
                    <w:p w14:paraId="405954B3" w14:textId="77777777" w:rsidR="00E77DF8" w:rsidRDefault="00000000">
                      <w:pPr>
                        <w:pStyle w:val="FrameContents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bailiff_register_in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rtl/>
                        </w:rPr>
                        <w:t>}}</w:t>
                      </w:r>
                    </w:p>
                    <w:p w14:paraId="3E13222E" w14:textId="77777777" w:rsidR="00E77DF8" w:rsidRDefault="00000000">
                      <w:pPr>
                        <w:pStyle w:val="FrameContents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bailiff_address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rtl/>
                        </w:rPr>
                        <w:t>}}</w:t>
                      </w:r>
                    </w:p>
                    <w:p w14:paraId="7F131FAA" w14:textId="77777777" w:rsidR="00E77DF8" w:rsidRDefault="00000000">
                      <w:pPr>
                        <w:pStyle w:val="FrameContents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rtl/>
                        </w:rPr>
                        <w:t>الـهاتف</w:t>
                      </w:r>
                      <w:r>
                        <w:rPr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0000"/>
                          <w:rtl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bailiff_phone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rtl/>
                        </w:rPr>
                        <w:t>}}</w:t>
                      </w:r>
                    </w:p>
                    <w:p w14:paraId="1BB2BE9C" w14:textId="77777777" w:rsidR="00E77DF8" w:rsidRDefault="00E77DF8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33473845" w14:textId="77777777" w:rsidR="00E77DF8" w:rsidRDefault="00E77DF8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p w14:paraId="4E46817D" w14:textId="77777777" w:rsidR="00E77DF8" w:rsidRDefault="00E77DF8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C6DB4A" w14:textId="77777777" w:rsidR="005E319C" w:rsidRPr="00DB3C18" w:rsidRDefault="005E319C" w:rsidP="005E319C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بتاريخ ......................... من شهر ................. سنة {{</w:t>
      </w:r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year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}}.</w:t>
      </w:r>
    </w:p>
    <w:p w14:paraId="6FD77CA6" w14:textId="77777777" w:rsidR="005E319C" w:rsidRPr="00DB3C18" w:rsidRDefault="005E319C" w:rsidP="005E319C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وعلى الساعة ..........................</w:t>
      </w:r>
    </w:p>
    <w:p w14:paraId="38D5D32F" w14:textId="77777777" w:rsidR="005E319C" w:rsidRPr="00DB3C18" w:rsidRDefault="005E319C" w:rsidP="005E319C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نحن الأستاذ {{</w:t>
      </w:r>
      <w:proofErr w:type="spellStart"/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bailiff_name</w:t>
      </w:r>
      <w:proofErr w:type="spellEnd"/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 {{</w:t>
      </w:r>
      <w:proofErr w:type="spellStart"/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bailiff_register_in</w:t>
      </w:r>
      <w:proofErr w:type="spellEnd"/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 الكائن مكتبنا {{</w:t>
      </w:r>
      <w:proofErr w:type="spellStart"/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bailiff_address</w:t>
      </w:r>
      <w:proofErr w:type="spellEnd"/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}}.</w:t>
      </w:r>
    </w:p>
    <w:p w14:paraId="7E1374AF" w14:textId="77777777" w:rsidR="005E319C" w:rsidRPr="00DB3C18" w:rsidRDefault="005E319C" w:rsidP="005E319C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بناء على 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</w:rPr>
        <w:t>طلب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: 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</w:rPr>
        <w:t>{{</w:t>
      </w:r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client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</w:rPr>
        <w:t>}} {{</w:t>
      </w:r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law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</w:rPr>
        <w:t>}}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.</w:t>
      </w:r>
    </w:p>
    <w:p w14:paraId="4B7049C5" w14:textId="77777777" w:rsidR="005E319C" w:rsidRPr="00DB3C18" w:rsidRDefault="005E319C" w:rsidP="005E319C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بعـد الاطلاع عـلى المـواد 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18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،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19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،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406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،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407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و 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416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من قانون ا م ا.</w:t>
      </w:r>
    </w:p>
    <w:p w14:paraId="4F204B2F" w14:textId="77777777" w:rsidR="00132BF5" w:rsidRPr="00ED77DE" w:rsidRDefault="00132BF5" w:rsidP="00132BF5">
      <w:pPr>
        <w:rPr>
          <w:rFonts w:ascii="Traditional Arabic" w:hAnsi="Traditional Arabic" w:cs="Traditional Arabic"/>
          <w:sz w:val="32"/>
          <w:szCs w:val="32"/>
        </w:rPr>
      </w:pPr>
      <w:r w:rsidRPr="00ED77DE">
        <w:rPr>
          <w:rFonts w:ascii="Traditional Arabic" w:hAnsi="Traditional Arabic" w:cs="Traditional Arabic"/>
          <w:sz w:val="32"/>
          <w:szCs w:val="32"/>
        </w:rPr>
        <w:t>{</w:t>
      </w:r>
      <w:r>
        <w:rPr>
          <w:rFonts w:ascii="Traditional Arabic" w:hAnsi="Traditional Arabic" w:cs="Traditional Arabic"/>
          <w:sz w:val="32"/>
          <w:szCs w:val="32"/>
        </w:rPr>
        <w:t xml:space="preserve">% </w:t>
      </w:r>
      <w:proofErr w:type="gramStart"/>
      <w:r>
        <w:rPr>
          <w:rFonts w:ascii="Traditional Arabic" w:hAnsi="Traditional Arabic" w:cs="Traditional Arabic"/>
          <w:sz w:val="32"/>
          <w:szCs w:val="32"/>
        </w:rPr>
        <w:t xml:space="preserve">if </w:t>
      </w:r>
      <w:r w:rsidRPr="00ED77DE">
        <w:rPr>
          <w:rFonts w:ascii="Traditional Arabic" w:hAnsi="Traditional Arabic" w:cs="Traditional Arabic"/>
          <w:sz w:val="32"/>
          <w:szCs w:val="32"/>
        </w:rPr>
        <w:t xml:space="preserve"> </w:t>
      </w:r>
      <w:proofErr w:type="spellStart"/>
      <w:r>
        <w:rPr>
          <w:rFonts w:ascii="Traditional Arabic" w:hAnsi="Traditional Arabic" w:cs="Traditional Arabic"/>
          <w:sz w:val="32"/>
          <w:szCs w:val="32"/>
        </w:rPr>
        <w:t>council</w:t>
      </w:r>
      <w:proofErr w:type="gramEnd"/>
      <w:r w:rsidRPr="00ED77DE">
        <w:rPr>
          <w:rFonts w:ascii="Traditional Arabic" w:hAnsi="Traditional Arabic" w:cs="Traditional Arabic"/>
          <w:sz w:val="32"/>
          <w:szCs w:val="32"/>
        </w:rPr>
        <w:t>_reg</w:t>
      </w:r>
      <w:r>
        <w:rPr>
          <w:rFonts w:ascii="Traditional Arabic" w:hAnsi="Traditional Arabic" w:cs="Traditional Arabic"/>
          <w:sz w:val="32"/>
          <w:szCs w:val="32"/>
        </w:rPr>
        <w:t>istary</w:t>
      </w:r>
      <w:proofErr w:type="spellEnd"/>
      <w:r>
        <w:rPr>
          <w:rFonts w:ascii="Traditional Arabic" w:hAnsi="Traditional Arabic" w:cs="Traditional Arabic"/>
          <w:sz w:val="32"/>
          <w:szCs w:val="32"/>
        </w:rPr>
        <w:t xml:space="preserve">  %}</w:t>
      </w:r>
    </w:p>
    <w:p w14:paraId="24F117A1" w14:textId="77777777" w:rsidR="00132BF5" w:rsidRPr="00A44A7C" w:rsidRDefault="00132BF5" w:rsidP="00132BF5">
      <w:pPr>
        <w:spacing w:line="276" w:lineRule="auto"/>
        <w:rPr>
          <w:rFonts w:cs="Traditional Arabic"/>
          <w:sz w:val="32"/>
          <w:szCs w:val="32"/>
          <w:rtl/>
          <w:lang w:bidi="ar-DZ"/>
        </w:rPr>
      </w:pPr>
      <w:r w:rsidRPr="00A44A7C">
        <w:rPr>
          <w:rFonts w:cs="Traditional Arabic"/>
          <w:sz w:val="32"/>
          <w:szCs w:val="32"/>
          <w:rtl/>
          <w:lang w:bidi="ar-DZ"/>
        </w:rPr>
        <w:t>حيث كنـا مخاطبين مع: ..............................................................</w:t>
      </w:r>
    </w:p>
    <w:p w14:paraId="50242EE3" w14:textId="77777777" w:rsidR="00132BF5" w:rsidRPr="00A44A7C" w:rsidRDefault="00132BF5" w:rsidP="00132BF5">
      <w:pPr>
        <w:spacing w:line="276" w:lineRule="auto"/>
        <w:rPr>
          <w:rFonts w:cs="Traditional Arabic"/>
          <w:sz w:val="32"/>
          <w:szCs w:val="32"/>
          <w:rtl/>
          <w:lang w:bidi="ar-DZ"/>
        </w:rPr>
      </w:pPr>
      <w:r w:rsidRPr="00A44A7C">
        <w:rPr>
          <w:rFonts w:cs="Traditional Arabic"/>
          <w:sz w:val="32"/>
          <w:szCs w:val="32"/>
          <w:rtl/>
          <w:lang w:bidi="ar-DZ"/>
        </w:rPr>
        <w:t>......................................................................................</w:t>
      </w:r>
    </w:p>
    <w:p w14:paraId="1727AB89" w14:textId="77777777" w:rsidR="00132BF5" w:rsidRPr="00A44A7C" w:rsidRDefault="00132BF5" w:rsidP="00132BF5">
      <w:pPr>
        <w:spacing w:line="276" w:lineRule="auto"/>
        <w:rPr>
          <w:rFonts w:cs="Traditional Arabic"/>
          <w:sz w:val="32"/>
          <w:szCs w:val="32"/>
          <w:rtl/>
          <w:lang w:bidi="ar-DZ"/>
        </w:rPr>
      </w:pPr>
      <w:r w:rsidRPr="00A44A7C">
        <w:rPr>
          <w:rFonts w:cs="Traditional Arabic"/>
          <w:sz w:val="32"/>
          <w:szCs w:val="32"/>
          <w:rtl/>
          <w:lang w:bidi="ar-DZ"/>
        </w:rPr>
        <w:t>.....................................................................................</w:t>
      </w:r>
    </w:p>
    <w:p w14:paraId="67EC5DEA" w14:textId="77777777" w:rsidR="00132BF5" w:rsidRDefault="00132BF5" w:rsidP="00132BF5">
      <w:pPr>
        <w:spacing w:line="276" w:lineRule="auto"/>
        <w:rPr>
          <w:rFonts w:cs="Traditional Arabic"/>
          <w:b/>
          <w:bCs/>
          <w:rtl/>
          <w:lang w:bidi="ar-DZ"/>
        </w:rPr>
      </w:pPr>
      <w:r w:rsidRPr="00A44A7C">
        <w:rPr>
          <w:rFonts w:cs="Traditional Arabic"/>
          <w:sz w:val="32"/>
          <w:szCs w:val="32"/>
          <w:rtl/>
          <w:lang w:bidi="ar-DZ"/>
        </w:rPr>
        <w:t>...................................................................................</w:t>
      </w:r>
    </w:p>
    <w:p w14:paraId="71DBCE38" w14:textId="77777777" w:rsidR="00132BF5" w:rsidRDefault="00132BF5" w:rsidP="00132BF5">
      <w:pPr>
        <w:pStyle w:val="Heading3"/>
        <w:jc w:val="left"/>
        <w:rPr>
          <w:rFonts w:ascii="Traditional Arabic" w:hAnsi="Traditional Arabic"/>
          <w:kern w:val="2"/>
          <w:sz w:val="32"/>
          <w:szCs w:val="32"/>
          <w:u w:val="none"/>
          <w:rtl/>
        </w:rPr>
      </w:pPr>
      <w:r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{{</w:t>
      </w:r>
      <w:proofErr w:type="spellStart"/>
      <w:r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registary</w:t>
      </w:r>
      <w:proofErr w:type="spellEnd"/>
      <w:r>
        <w:rPr>
          <w:rFonts w:ascii="Traditional Arabic" w:hAnsi="Traditional Arabic"/>
          <w:kern w:val="2"/>
          <w:sz w:val="32"/>
          <w:szCs w:val="32"/>
          <w:u w:val="none"/>
          <w:lang w:bidi="ar-SA"/>
        </w:rPr>
        <w:t>}}</w:t>
      </w:r>
      <w:r>
        <w:rPr>
          <w:rFonts w:ascii="Traditional Arabic" w:hAnsi="Traditional Arabic" w:hint="cs"/>
          <w:kern w:val="2"/>
          <w:sz w:val="32"/>
          <w:szCs w:val="32"/>
          <w:u w:val="none"/>
          <w:rtl/>
        </w:rPr>
        <w:t xml:space="preserve"> </w:t>
      </w:r>
      <w:r>
        <w:rPr>
          <w:rFonts w:ascii="Traditional Arabic" w:hAnsi="Traditional Arabic"/>
          <w:kern w:val="2"/>
          <w:sz w:val="32"/>
          <w:szCs w:val="32"/>
          <w:u w:val="none"/>
        </w:rPr>
        <w:t>{{</w:t>
      </w:r>
      <w:proofErr w:type="spellStart"/>
      <w:r>
        <w:rPr>
          <w:rFonts w:ascii="Traditional Arabic" w:hAnsi="Traditional Arabic"/>
          <w:kern w:val="2"/>
          <w:sz w:val="32"/>
          <w:szCs w:val="32"/>
          <w:u w:val="none"/>
        </w:rPr>
        <w:t>council_registary</w:t>
      </w:r>
      <w:proofErr w:type="spellEnd"/>
      <w:r>
        <w:rPr>
          <w:rFonts w:ascii="Traditional Arabic" w:hAnsi="Traditional Arabic"/>
          <w:kern w:val="2"/>
          <w:sz w:val="32"/>
          <w:szCs w:val="32"/>
          <w:u w:val="none"/>
        </w:rPr>
        <w:t>}}</w:t>
      </w:r>
      <w:r>
        <w:rPr>
          <w:rFonts w:ascii="Traditional Arabic" w:hAnsi="Traditional Arabic" w:hint="cs"/>
          <w:kern w:val="2"/>
          <w:sz w:val="32"/>
          <w:szCs w:val="32"/>
          <w:u w:val="none"/>
          <w:rtl/>
        </w:rPr>
        <w:t xml:space="preserve"> في </w:t>
      </w:r>
      <w:r>
        <w:rPr>
          <w:rFonts w:ascii="Traditional Arabic" w:hAnsi="Traditional Arabic"/>
          <w:kern w:val="2"/>
          <w:sz w:val="32"/>
          <w:szCs w:val="32"/>
          <w:u w:val="none"/>
        </w:rPr>
        <w:t>{{</w:t>
      </w:r>
      <w:proofErr w:type="spellStart"/>
      <w:r>
        <w:rPr>
          <w:rFonts w:ascii="Traditional Arabic" w:hAnsi="Traditional Arabic"/>
          <w:kern w:val="2"/>
          <w:sz w:val="32"/>
          <w:szCs w:val="32"/>
          <w:u w:val="none"/>
        </w:rPr>
        <w:t>date_registary</w:t>
      </w:r>
      <w:proofErr w:type="spellEnd"/>
      <w:r>
        <w:rPr>
          <w:rFonts w:ascii="Traditional Arabic" w:hAnsi="Traditional Arabic"/>
          <w:kern w:val="2"/>
          <w:sz w:val="32"/>
          <w:szCs w:val="32"/>
          <w:u w:val="none"/>
        </w:rPr>
        <w:t>}}</w:t>
      </w:r>
      <w:r>
        <w:rPr>
          <w:rFonts w:ascii="Traditional Arabic" w:hAnsi="Traditional Arabic" w:hint="cs"/>
          <w:kern w:val="2"/>
          <w:sz w:val="32"/>
          <w:szCs w:val="32"/>
          <w:u w:val="none"/>
          <w:rtl/>
        </w:rPr>
        <w:t xml:space="preserve">. </w:t>
      </w:r>
    </w:p>
    <w:p w14:paraId="476B4FA4" w14:textId="336367AD" w:rsidR="005E319C" w:rsidRPr="00132BF5" w:rsidRDefault="00132BF5" w:rsidP="00132BF5">
      <w:pPr>
        <w:rPr>
          <w:rFonts w:ascii="Traditional Arabic" w:hAnsi="Traditional Arabic" w:cs="Traditional Arabic"/>
          <w:sz w:val="32"/>
          <w:szCs w:val="32"/>
        </w:rPr>
      </w:pPr>
      <w:r w:rsidRPr="006927DA">
        <w:rPr>
          <w:rFonts w:ascii="Traditional Arabic" w:hAnsi="Traditional Arabic" w:cs="Traditional Arabic"/>
          <w:sz w:val="32"/>
          <w:szCs w:val="32"/>
        </w:rPr>
        <w:t xml:space="preserve">{% </w:t>
      </w:r>
      <w:proofErr w:type="gramStart"/>
      <w:r w:rsidRPr="000D36E1">
        <w:rPr>
          <w:rFonts w:ascii="Traditional Arabic" w:hAnsi="Traditional Arabic" w:cs="Traditional Arabic"/>
          <w:sz w:val="32"/>
          <w:szCs w:val="32"/>
        </w:rPr>
        <w:t xml:space="preserve">endif </w:t>
      </w:r>
      <w:r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6927DA">
        <w:rPr>
          <w:rFonts w:ascii="Traditional Arabic" w:hAnsi="Traditional Arabic" w:cs="Traditional Arabic"/>
          <w:sz w:val="32"/>
          <w:szCs w:val="32"/>
        </w:rPr>
        <w:t>%</w:t>
      </w:r>
      <w:proofErr w:type="gramEnd"/>
      <w:r w:rsidRPr="006927DA">
        <w:rPr>
          <w:rFonts w:ascii="Traditional Arabic" w:hAnsi="Traditional Arabic" w:cs="Traditional Arabic"/>
          <w:sz w:val="32"/>
          <w:szCs w:val="32"/>
        </w:rPr>
        <w:t>}</w:t>
      </w:r>
    </w:p>
    <w:p w14:paraId="7ADB2236" w14:textId="77777777" w:rsidR="005E319C" w:rsidRPr="00DB3C18" w:rsidRDefault="005E319C" w:rsidP="005E319C">
      <w:pPr>
        <w:pStyle w:val="Heading3"/>
        <w:jc w:val="left"/>
        <w:rPr>
          <w:rFonts w:ascii="Traditional Arabic" w:hAnsi="Traditional Arabic"/>
          <w:sz w:val="32"/>
          <w:szCs w:val="32"/>
        </w:rPr>
      </w:pP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بالحضور أمام 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</w:rPr>
        <w:t>مجلس</w:t>
      </w:r>
      <w:r w:rsidRPr="00DB3C18">
        <w:rPr>
          <w:rFonts w:ascii="Traditional Arabic" w:hAnsi="Traditional Arabic" w:hint="cs"/>
          <w:kern w:val="2"/>
          <w:sz w:val="32"/>
          <w:szCs w:val="32"/>
          <w:u w:val="none"/>
          <w:rtl/>
        </w:rPr>
        <w:t xml:space="preserve"> قضاء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 {{</w:t>
      </w:r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council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 الغرفة {{</w:t>
      </w:r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room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 جلسة {{</w:t>
      </w:r>
      <w:proofErr w:type="spellStart"/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date_audience</w:t>
      </w:r>
      <w:proofErr w:type="spellEnd"/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}} 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</w:rPr>
        <w:t>ع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لى الساعة {{</w:t>
      </w:r>
      <w:proofErr w:type="spellStart"/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hour_audience</w:t>
      </w:r>
      <w:proofErr w:type="spellEnd"/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 xml:space="preserve">}} 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</w:rPr>
        <w:t>القاعة</w:t>
      </w:r>
      <w:r w:rsidRPr="00DB3C18">
        <w:rPr>
          <w:rFonts w:ascii="Traditional Arabic" w:hAnsi="Traditional Arabic" w:hint="cs"/>
          <w:kern w:val="2"/>
          <w:sz w:val="32"/>
          <w:szCs w:val="32"/>
          <w:u w:val="none"/>
          <w:rtl/>
        </w:rPr>
        <w:t xml:space="preserve"> رقم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</w:rPr>
        <w:t xml:space="preserve"> 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{{</w:t>
      </w:r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hall</w:t>
      </w: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 قضية رقم {{</w:t>
      </w:r>
      <w:proofErr w:type="spellStart"/>
      <w:r w:rsidRPr="00DB3C18">
        <w:rPr>
          <w:rFonts w:ascii="Traditional Arabic" w:hAnsi="Traditional Arabic"/>
          <w:kern w:val="2"/>
          <w:sz w:val="32"/>
          <w:szCs w:val="32"/>
          <w:u w:val="none"/>
        </w:rPr>
        <w:t>case_number</w:t>
      </w:r>
      <w:proofErr w:type="spellEnd"/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}}.</w:t>
      </w:r>
    </w:p>
    <w:p w14:paraId="43BC7770" w14:textId="77777777" w:rsidR="005E319C" w:rsidRPr="002D13D6" w:rsidRDefault="005E319C" w:rsidP="005E319C">
      <w:pPr>
        <w:pStyle w:val="Heading3"/>
        <w:jc w:val="left"/>
        <w:rPr>
          <w:rFonts w:ascii="Traditional Arabic" w:hAnsi="Traditional Arabic"/>
          <w:sz w:val="32"/>
          <w:szCs w:val="32"/>
          <w:lang w:bidi="ar-SA"/>
        </w:rPr>
      </w:pPr>
      <w:r w:rsidRPr="00DB3C18">
        <w:rPr>
          <w:rFonts w:ascii="Traditional Arabic" w:hAnsi="Traditional Arabic"/>
          <w:kern w:val="2"/>
          <w:sz w:val="32"/>
          <w:szCs w:val="32"/>
          <w:u w:val="none"/>
          <w:rtl/>
          <w:lang w:bidi="ar-SA"/>
        </w:rPr>
        <w:t>وإثباتـا لمـا ذكر أعلاه حررنـا هذا المحضر في اليوم والشهر والسنة الساعة المذكورين أعلاه للعمل بموجبه قانونا.</w:t>
      </w:r>
    </w:p>
    <w:p w14:paraId="303EED6A" w14:textId="77777777" w:rsidR="005E319C" w:rsidRPr="00DB3C18" w:rsidRDefault="005E319C" w:rsidP="005E319C">
      <w:pPr>
        <w:pStyle w:val="Heading3"/>
        <w:jc w:val="left"/>
        <w:rPr>
          <w:rFonts w:ascii="Traditional Arabic" w:hAnsi="Traditional Arabic"/>
          <w:sz w:val="32"/>
          <w:szCs w:val="32"/>
          <w:u w:val="none"/>
          <w:lang w:bidi="ar-SA"/>
        </w:rPr>
      </w:pPr>
    </w:p>
    <w:p w14:paraId="4DAF230A" w14:textId="22C74E1E" w:rsidR="00E77DF8" w:rsidRDefault="005E319C" w:rsidP="005E319C">
      <w:pPr>
        <w:spacing w:line="276" w:lineRule="auto"/>
        <w:rPr>
          <w:rFonts w:ascii="Traditional Arabic" w:hAnsi="Traditional Arabic" w:cs="Traditional Arabic"/>
          <w:sz w:val="28"/>
          <w:szCs w:val="28"/>
        </w:rPr>
      </w:pPr>
      <w:r w:rsidRPr="00DB3C18">
        <w:rPr>
          <w:rFonts w:ascii="Traditional Arabic" w:hAnsi="Traditional Arabic"/>
          <w:kern w:val="2"/>
          <w:sz w:val="32"/>
          <w:szCs w:val="32"/>
          <w:rtl/>
        </w:rPr>
        <w:tab/>
      </w:r>
      <w:r w:rsidRPr="005E319C">
        <w:rPr>
          <w:rFonts w:ascii="Traditional Arabic" w:hAnsi="Traditional Arabic"/>
          <w:kern w:val="2"/>
          <w:sz w:val="32"/>
          <w:szCs w:val="32"/>
          <w:u w:val="single"/>
        </w:rPr>
        <w:t>{{signature}}</w:t>
      </w:r>
      <w:r w:rsidRPr="00DB3C18">
        <w:rPr>
          <w:rFonts w:ascii="Traditional Arabic" w:hAnsi="Traditional Arabic"/>
          <w:kern w:val="2"/>
          <w:sz w:val="32"/>
          <w:szCs w:val="32"/>
          <w:rtl/>
        </w:rPr>
        <w:tab/>
      </w:r>
      <w:r>
        <w:rPr>
          <w:rFonts w:ascii="Traditional Arabic" w:hAnsi="Traditional Arabic" w:hint="cs"/>
          <w:kern w:val="2"/>
          <w:sz w:val="32"/>
          <w:szCs w:val="32"/>
          <w:rtl/>
        </w:rPr>
        <w:t xml:space="preserve">    </w:t>
      </w:r>
      <w:r>
        <w:rPr>
          <w:rFonts w:ascii="Traditional Arabic" w:hAnsi="Traditional Arabic"/>
          <w:kern w:val="2"/>
          <w:sz w:val="32"/>
          <w:szCs w:val="32"/>
        </w:rPr>
        <w:tab/>
      </w:r>
      <w:r>
        <w:rPr>
          <w:rFonts w:ascii="Traditional Arabic" w:hAnsi="Traditional Arabic"/>
          <w:kern w:val="2"/>
          <w:sz w:val="32"/>
          <w:szCs w:val="32"/>
        </w:rPr>
        <w:tab/>
      </w:r>
      <w:r>
        <w:rPr>
          <w:rFonts w:ascii="Traditional Arabic" w:hAnsi="Traditional Arabic"/>
          <w:kern w:val="2"/>
          <w:sz w:val="32"/>
          <w:szCs w:val="32"/>
        </w:rPr>
        <w:tab/>
      </w:r>
      <w:r>
        <w:rPr>
          <w:rFonts w:ascii="Traditional Arabic" w:hAnsi="Traditional Arabic"/>
          <w:kern w:val="2"/>
          <w:sz w:val="32"/>
          <w:szCs w:val="32"/>
        </w:rPr>
        <w:tab/>
      </w:r>
      <w:r>
        <w:rPr>
          <w:rFonts w:ascii="Traditional Arabic" w:hAnsi="Traditional Arabic" w:hint="cs"/>
          <w:kern w:val="2"/>
          <w:sz w:val="32"/>
          <w:szCs w:val="32"/>
          <w:rtl/>
        </w:rPr>
        <w:t xml:space="preserve">   </w:t>
      </w:r>
      <w:r w:rsidRPr="005E319C">
        <w:rPr>
          <w:rFonts w:ascii="Traditional Arabic" w:hAnsi="Traditional Arabic"/>
          <w:kern w:val="2"/>
          <w:sz w:val="32"/>
          <w:szCs w:val="32"/>
          <w:u w:val="single"/>
          <w:rtl/>
        </w:rPr>
        <w:t>المحـــضر القضائي</w:t>
      </w:r>
    </w:p>
    <w:sectPr w:rsidR="00E77DF8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F8"/>
    <w:rsid w:val="00132BF5"/>
    <w:rsid w:val="00432838"/>
    <w:rsid w:val="005E319C"/>
    <w:rsid w:val="00E77DF8"/>
    <w:rsid w:val="00F9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3994"/>
  <w15:docId w15:val="{77EAD2BA-6B71-43BB-BC4E-429024BE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15"/>
    <w:pPr>
      <w:bidi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10F15"/>
    <w:pPr>
      <w:keepNext/>
      <w:jc w:val="center"/>
      <w:outlineLvl w:val="0"/>
    </w:pPr>
    <w:rPr>
      <w:rFonts w:cs="Traditional Arabic"/>
      <w:b/>
      <w:bCs/>
      <w:lang w:bidi="ar-D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10F15"/>
    <w:pPr>
      <w:keepNext/>
      <w:jc w:val="center"/>
      <w:outlineLvl w:val="2"/>
    </w:pPr>
    <w:rPr>
      <w:rFonts w:cs="Traditional Arabic"/>
      <w:u w:val="single"/>
      <w:lang w:bidi="ar-DZ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10F15"/>
    <w:rPr>
      <w:rFonts w:ascii="Times New Roman" w:eastAsia="Times New Roman" w:hAnsi="Times New Roman" w:cs="Traditional Arabic"/>
      <w:b/>
      <w:bCs/>
      <w:kern w:val="0"/>
      <w:sz w:val="24"/>
      <w:szCs w:val="24"/>
      <w:lang w:eastAsia="ar-SA" w:bidi="ar-DZ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sid w:val="00B10F15"/>
    <w:rPr>
      <w:rFonts w:ascii="Times New Roman" w:eastAsia="Times New Roman" w:hAnsi="Times New Roman" w:cs="Traditional Arabic"/>
      <w:kern w:val="0"/>
      <w:sz w:val="24"/>
      <w:szCs w:val="24"/>
      <w:u w:val="single"/>
      <w:lang w:eastAsia="ar-SA" w:bidi="ar-DZ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B10F15"/>
    <w:rPr>
      <w:rFonts w:ascii="Times New Roman" w:eastAsia="Times New Roman" w:hAnsi="Times New Roman" w:cs="Traditional Arabic"/>
      <w:b/>
      <w:bCs/>
      <w:kern w:val="0"/>
      <w:sz w:val="32"/>
      <w:szCs w:val="32"/>
      <w:lang w:eastAsia="ar-SA" w:bidi="ar-DZ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10F1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10F15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10F15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10F15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">
    <w:name w:val="Body Text Indent"/>
    <w:basedOn w:val="Normal"/>
    <w:link w:val="BodyTextIndentChar"/>
    <w:semiHidden/>
    <w:unhideWhenUsed/>
    <w:rsid w:val="00B10F15"/>
    <w:pPr>
      <w:ind w:left="72" w:firstLine="180"/>
    </w:pPr>
    <w:rPr>
      <w:rFonts w:cs="Traditional Arabic"/>
      <w:b/>
      <w:bCs/>
      <w:sz w:val="32"/>
      <w:szCs w:val="32"/>
      <w:lang w:bidi="ar-DZ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10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FD500-FA88-4D9A-9C50-96C69742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duke</cp:lastModifiedBy>
  <cp:revision>4</cp:revision>
  <dcterms:created xsi:type="dcterms:W3CDTF">2024-11-23T09:00:00Z</dcterms:created>
  <dcterms:modified xsi:type="dcterms:W3CDTF">2024-11-23T09:52:00Z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2024-10-08T07:21:00Z</dcterms:created>
  <dc:creator>duke</dc:creator>
  <dc:description/>
  <dc:language>en-US</dc:language>
  <cp:lastModifiedBy/>
  <dcterms:modified xsi:type="dcterms:W3CDTF">2024-11-21T11:13:01Z</dcterms:modified>
  <cp:revision>19</cp:revision>
  <dc:subject/>
  <dc:title/>
</cp:coreProperties>
</file>