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F2E32A">
      <w:pPr>
        <w:pStyle w:val="5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B. SIVA KRISHNA</w:t>
      </w:r>
    </w:p>
    <w:p w14:paraId="61F0C730">
      <w:pPr>
        <w:pStyle w:val="5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2256155</wp:posOffset>
            </wp:positionH>
            <wp:positionV relativeFrom="paragraph">
              <wp:posOffset>11430</wp:posOffset>
            </wp:positionV>
            <wp:extent cx="432435" cy="391795"/>
            <wp:effectExtent l="0" t="0" r="9525" b="4445"/>
            <wp:wrapNone/>
            <wp:docPr id="1" name="Picture 2" descr="Scan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Scan0001"/>
                    <pic:cNvPicPr>
                      <a:picLocks noChangeAspect="1"/>
                    </pic:cNvPicPr>
                  </pic:nvPicPr>
                  <pic:blipFill>
                    <a:blip r:embed="rId6"/>
                    <a:srcRect l="44495" t="1167" r="44398" b="91826"/>
                    <a:stretch>
                      <a:fillRect/>
                    </a:stretch>
                  </pic:blipFill>
                  <pic:spPr>
                    <a:xfrm>
                      <a:off x="0" y="0"/>
                      <a:ext cx="432435" cy="39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sz w:val="30"/>
          <w:szCs w:val="30"/>
        </w:rPr>
        <w:t>ADVOCATE</w:t>
      </w:r>
      <w:r>
        <w:rPr>
          <w:rFonts w:hint="default" w:ascii="Times New Roman" w:hAnsi="Times New Roman" w:cs="Times New Roman"/>
          <w:i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i/>
          <w:sz w:val="30"/>
          <w:szCs w:val="30"/>
        </w:rPr>
        <w:tab/>
      </w:r>
      <w:r>
        <w:rPr>
          <w:rFonts w:hint="default" w:ascii="Times New Roman" w:hAnsi="Times New Roman" w:cs="Times New Roman"/>
          <w:i/>
          <w:sz w:val="30"/>
          <w:szCs w:val="30"/>
        </w:rPr>
        <w:tab/>
      </w:r>
      <w:r>
        <w:rPr>
          <w:rFonts w:hint="default" w:ascii="Times New Roman" w:hAnsi="Times New Roman" w:cs="Times New Roman"/>
          <w:i/>
          <w:sz w:val="30"/>
          <w:szCs w:val="30"/>
        </w:rPr>
        <w:tab/>
      </w:r>
    </w:p>
    <w:p w14:paraId="536C5E60">
      <w:pPr>
        <w:pStyle w:val="5"/>
        <w:ind w:right="-752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 xml:space="preserve">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Shop N o. 220, 2</w:t>
      </w:r>
      <w:r>
        <w:rPr>
          <w:rFonts w:hint="default" w:ascii="Times New Roman" w:hAnsi="Times New Roman" w:cs="Times New Roman"/>
          <w:b/>
          <w:sz w:val="30"/>
          <w:szCs w:val="30"/>
          <w:vertAlign w:val="superscript"/>
        </w:rPr>
        <w:t>nd</w:t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Floor</w:t>
      </w:r>
    </w:p>
    <w:p w14:paraId="0F9B98FE">
      <w:pPr>
        <w:pStyle w:val="5"/>
        <w:ind w:left="3600" w:right="-752" w:firstLine="720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 xml:space="preserve">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C/o. Jagadeesh Mall</w:t>
      </w:r>
    </w:p>
    <w:p w14:paraId="59BD9423">
      <w:pPr>
        <w:pStyle w:val="5"/>
        <w:ind w:left="3600" w:right="-752" w:firstLine="720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Birla Compound, Kurnool </w:t>
      </w:r>
    </w:p>
    <w:p w14:paraId="212C243B">
      <w:pPr>
        <w:pStyle w:val="5"/>
        <w:ind w:right="-752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 xml:space="preserve">                              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Cell No. 8008086291</w:t>
      </w:r>
    </w:p>
    <w:p w14:paraId="5FDC3C41">
      <w:pPr>
        <w:pBdr>
          <w:bottom w:val="single" w:color="auto" w:sz="12" w:space="1"/>
        </w:pBdr>
        <w:spacing w:after="0"/>
        <w:ind w:right="-752"/>
        <w:jc w:val="both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         </w:t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                Email I.D. </w:t>
      </w:r>
      <w:r>
        <w:rPr>
          <w:rFonts w:hint="default" w:ascii="Times New Roman" w:hAnsi="Times New Roman" w:cs="Times New Roman"/>
          <w:sz w:val="30"/>
          <w:szCs w:val="30"/>
        </w:rPr>
        <w:fldChar w:fldCharType="begin"/>
      </w:r>
      <w:r>
        <w:rPr>
          <w:rFonts w:hint="default" w:ascii="Times New Roman" w:hAnsi="Times New Roman" w:cs="Times New Roman"/>
          <w:sz w:val="30"/>
          <w:szCs w:val="30"/>
        </w:rPr>
        <w:instrText xml:space="preserve">HYPERLINK "mailto:sivakrishnallb@gmail.com"</w:instrText>
      </w:r>
      <w:r>
        <w:rPr>
          <w:rFonts w:hint="default" w:ascii="Times New Roman" w:hAnsi="Times New Roman" w:cs="Times New Roman"/>
          <w:sz w:val="30"/>
          <w:szCs w:val="30"/>
        </w:rPr>
        <w:fldChar w:fldCharType="separate"/>
      </w:r>
      <w:r>
        <w:rPr>
          <w:rStyle w:val="4"/>
          <w:rFonts w:hint="default" w:ascii="Times New Roman" w:hAnsi="Times New Roman" w:cs="Times New Roman"/>
          <w:b/>
          <w:sz w:val="30"/>
          <w:szCs w:val="30"/>
        </w:rPr>
        <w:t>sivakrishnallb@gmail.com</w:t>
      </w:r>
      <w:r>
        <w:rPr>
          <w:rFonts w:hint="default" w:ascii="Times New Roman" w:hAnsi="Times New Roman" w:cs="Times New Roman"/>
          <w:sz w:val="30"/>
          <w:szCs w:val="30"/>
        </w:rPr>
        <w:fldChar w:fldCharType="end"/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 </w:t>
      </w:r>
    </w:p>
    <w:p w14:paraId="789B656B">
      <w:pPr>
        <w:spacing w:after="0" w:line="240" w:lineRule="auto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 xml:space="preserve">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    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   Kurnool</w:t>
      </w:r>
    </w:p>
    <w:p w14:paraId="181E6742">
      <w:pPr>
        <w:pStyle w:val="5"/>
        <w:ind w:right="-327"/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    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   Date :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{{DATE}}</w:t>
      </w:r>
    </w:p>
    <w:p w14:paraId="114172FC">
      <w:pPr>
        <w:pStyle w:val="5"/>
        <w:ind w:right="-327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To </w:t>
      </w:r>
    </w:p>
    <w:p w14:paraId="627B5AE4">
      <w:pPr>
        <w:spacing w:after="0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The Branch Manager</w:t>
      </w:r>
    </w:p>
    <w:p w14:paraId="28C3BEB3">
      <w:pPr>
        <w:pStyle w:val="5"/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{{BRANCH_NAME}}</w:t>
      </w:r>
    </w:p>
    <w:p w14:paraId="089FAF79">
      <w:pPr>
        <w:pStyle w:val="5"/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{{BRANCH_AREA}}</w:t>
      </w:r>
    </w:p>
    <w:p w14:paraId="76871F12">
      <w:pPr>
        <w:pStyle w:val="5"/>
        <w:rPr>
          <w:rFonts w:hint="default" w:ascii="Times New Roman" w:hAnsi="Times New Roman" w:cs="Times New Roman"/>
          <w:b/>
          <w:bCs w:val="0"/>
          <w:sz w:val="30"/>
          <w:szCs w:val="30"/>
          <w:lang w:val="en-US"/>
        </w:rPr>
      </w:pPr>
    </w:p>
    <w:p w14:paraId="60249C8E">
      <w:pPr>
        <w:spacing w:after="0" w:line="240" w:lineRule="auto"/>
        <w:jc w:val="center"/>
        <w:rPr>
          <w:rFonts w:hint="default" w:ascii="Times New Roman" w:hAnsi="Times New Roman" w:cs="Times New Roman"/>
          <w:b/>
          <w:sz w:val="30"/>
          <w:szCs w:val="30"/>
          <w:u w:val="single"/>
        </w:rPr>
      </w:pPr>
      <w:r>
        <w:rPr>
          <w:rFonts w:hint="default" w:ascii="Times New Roman" w:hAnsi="Times New Roman" w:cs="Times New Roman"/>
          <w:b/>
          <w:sz w:val="30"/>
          <w:szCs w:val="30"/>
          <w:u w:val="single"/>
        </w:rPr>
        <w:t>LEGAL SCRUTINY REPORT</w:t>
      </w:r>
    </w:p>
    <w:p w14:paraId="683B9671">
      <w:pPr>
        <w:spacing w:after="0" w:line="240" w:lineRule="auto"/>
        <w:jc w:val="center"/>
        <w:rPr>
          <w:rFonts w:hint="default" w:ascii="Times New Roman" w:hAnsi="Times New Roman" w:cs="Times New Roman"/>
          <w:b/>
          <w:sz w:val="30"/>
          <w:szCs w:val="30"/>
          <w:u w:val="single"/>
        </w:rPr>
      </w:pPr>
    </w:p>
    <w:tbl>
      <w:tblPr>
        <w:tblStyle w:val="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7"/>
        <w:gridCol w:w="6018"/>
      </w:tblGrid>
      <w:tr w14:paraId="77DC3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0D400355">
            <w:pPr>
              <w:spacing w:after="0" w:line="240" w:lineRule="auto"/>
              <w:rPr>
                <w:rFonts w:hint="default" w:ascii="Times New Roman" w:hAnsi="Times New Roman" w:cs="Times New Roman"/>
                <w:sz w:val="30"/>
                <w:szCs w:val="30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t xml:space="preserve">Name of the Applicant </w:t>
            </w:r>
          </w:p>
          <w:p w14:paraId="1946E395">
            <w:pPr>
              <w:spacing w:after="0" w:line="240" w:lineRule="auto"/>
              <w:rPr>
                <w:rFonts w:hint="default" w:ascii="Times New Roman" w:hAnsi="Times New Roman" w:cs="Times New Roman"/>
                <w:sz w:val="30"/>
                <w:szCs w:val="30"/>
              </w:rPr>
            </w:pPr>
          </w:p>
          <w:p w14:paraId="6713E3C9">
            <w:pPr>
              <w:spacing w:after="0" w:line="240" w:lineRule="auto"/>
              <w:rPr>
                <w:rFonts w:hint="default" w:ascii="Times New Roman" w:hAnsi="Times New Roman" w:cs="Times New Roman"/>
                <w:sz w:val="30"/>
                <w:szCs w:val="30"/>
              </w:rPr>
            </w:pPr>
          </w:p>
          <w:p w14:paraId="4E1E81C1">
            <w:pPr>
              <w:spacing w:after="0" w:line="240" w:lineRule="auto"/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>Application No</w:t>
            </w:r>
          </w:p>
        </w:tc>
        <w:tc>
          <w:tcPr>
            <w:tcW w:w="60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789B4C8B">
            <w:pPr>
              <w:spacing w:after="0" w:line="360" w:lineRule="auto"/>
              <w:jc w:val="both"/>
              <w:rPr>
                <w:rFonts w:hint="default" w:ascii="Times New Roman" w:hAnsi="Times New Roman" w:cs="Times New Roman"/>
                <w:b/>
                <w:sz w:val="30"/>
                <w:szCs w:val="30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t xml:space="preserve">      </w:t>
            </w:r>
            <w:r>
              <w:rPr>
                <w:rFonts w:hint="default" w:ascii="Times New Roman" w:hAnsi="Times New Roman" w:cs="Times New Roman"/>
                <w:b/>
                <w:sz w:val="30"/>
                <w:szCs w:val="30"/>
                <w:lang w:val="en-US"/>
              </w:rPr>
              <w:t>{{APPLICANT_BOLD</w:t>
            </w:r>
            <w:r>
              <w:rPr>
                <w:rFonts w:hint="default" w:ascii="Times New Roman" w:hAnsi="Times New Roman"/>
                <w:b/>
                <w:bCs w:val="0"/>
                <w:sz w:val="30"/>
                <w:szCs w:val="30"/>
                <w:lang w:val="en-US"/>
              </w:rPr>
              <w:t>_</w:t>
            </w:r>
            <w:r>
              <w:rPr>
                <w:rFonts w:hint="default" w:ascii="Times New Roman" w:hAnsi="Times New Roman" w:cs="Times New Roman"/>
                <w:b/>
                <w:bCs w:val="0"/>
                <w:sz w:val="30"/>
                <w:szCs w:val="30"/>
                <w:lang w:val="en-US"/>
              </w:rPr>
              <w:t>CAPS</w:t>
            </w:r>
            <w:r>
              <w:rPr>
                <w:rFonts w:hint="default" w:ascii="Times New Roman" w:hAnsi="Times New Roman" w:cs="Times New Roman"/>
                <w:b/>
                <w:sz w:val="30"/>
                <w:szCs w:val="30"/>
                <w:lang w:val="en-US"/>
              </w:rPr>
              <w:t>}}</w:t>
            </w:r>
          </w:p>
          <w:p w14:paraId="1F3A1BEA">
            <w:pPr>
              <w:tabs>
                <w:tab w:val="left" w:pos="1327"/>
              </w:tabs>
              <w:spacing w:after="0" w:line="360" w:lineRule="auto"/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t xml:space="preserve">      </w:t>
            </w:r>
          </w:p>
          <w:p w14:paraId="6F87E071">
            <w:pPr>
              <w:tabs>
                <w:tab w:val="left" w:pos="1327"/>
              </w:tabs>
              <w:spacing w:after="0" w:line="360" w:lineRule="auto"/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 xml:space="preserve">      </w:t>
            </w:r>
            <w:r>
              <w:rPr>
                <w:rFonts w:hint="default" w:ascii="Times New Roman" w:hAnsi="Times New Roman" w:cs="Times New Roman"/>
                <w:b/>
                <w:sz w:val="30"/>
                <w:szCs w:val="30"/>
                <w:lang w:val="en-US"/>
              </w:rPr>
              <w:t>{{APPLICATION_NO}}</w:t>
            </w:r>
          </w:p>
        </w:tc>
      </w:tr>
    </w:tbl>
    <w:p w14:paraId="14ECE1FC">
      <w:pPr>
        <w:spacing w:after="0" w:line="360" w:lineRule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  <w:t>DESCRIPTION OF THE PROPERTY</w:t>
      </w:r>
      <w:r>
        <w:rPr>
          <w:rFonts w:hint="default" w:ascii="Times New Roman" w:hAnsi="Times New Roman" w:cs="Times New Roman"/>
          <w:sz w:val="30"/>
          <w:szCs w:val="30"/>
        </w:rPr>
        <w:t xml:space="preserve">: </w:t>
      </w:r>
    </w:p>
    <w:p w14:paraId="734436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 w:firstLineChars="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The part and parcel of the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House,</w:t>
      </w:r>
      <w:r>
        <w:rPr>
          <w:rFonts w:hint="default" w:ascii="Times New Roman" w:hAnsi="Times New Roman" w:cs="Times New Roman"/>
          <w:sz w:val="30"/>
          <w:szCs w:val="30"/>
        </w:rPr>
        <w:t xml:space="preserve"> bearing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door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{{DOOR_NO}}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and Plot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{{PLOT_NO}},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Assessment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{{ASSESSMENT_NO}} and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measuring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30"/>
          <w:szCs w:val="30"/>
          <w:lang w:val="en-US"/>
        </w:rPr>
        <w:t>{{EXTENT_YARDS}}</w:t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Square Yards </w:t>
      </w:r>
      <w:r>
        <w:rPr>
          <w:rFonts w:hint="default" w:ascii="Times New Roman" w:hAnsi="Times New Roman" w:cs="Times New Roman"/>
          <w:sz w:val="30"/>
          <w:szCs w:val="30"/>
        </w:rPr>
        <w:t xml:space="preserve">in </w:t>
      </w:r>
      <w:r>
        <w:rPr>
          <w:rFonts w:hint="default" w:ascii="Times New Roman" w:hAnsi="Times New Roman" w:cs="Times New Roman"/>
          <w:b/>
          <w:sz w:val="30"/>
          <w:szCs w:val="30"/>
        </w:rPr>
        <w:t>Survey number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 xml:space="preserve">{{SURVEY_NO}} </w:t>
      </w:r>
      <w:r>
        <w:rPr>
          <w:rFonts w:hint="default" w:ascii="Times New Roman" w:hAnsi="Times New Roman" w:cs="Times New Roman"/>
          <w:sz w:val="30"/>
          <w:szCs w:val="30"/>
        </w:rPr>
        <w:t xml:space="preserve">located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in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{{ADDRESS}}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{{VILLAGE}}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{{GRAM_PANCHAYAT}} Gramapanchayat</w:t>
      </w:r>
      <w:r>
        <w:rPr>
          <w:rFonts w:hint="default" w:ascii="Times New Roman" w:hAnsi="Times New Roman" w:cs="Times New Roman"/>
          <w:sz w:val="30"/>
          <w:szCs w:val="30"/>
        </w:rPr>
        <w:t>,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and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 xml:space="preserve">{{MANDAL}} Mandal </w:t>
      </w:r>
      <w:r>
        <w:rPr>
          <w:rFonts w:hint="default" w:ascii="Times New Roman" w:hAnsi="Times New Roman" w:cs="Times New Roman"/>
          <w:sz w:val="30"/>
          <w:szCs w:val="30"/>
        </w:rPr>
        <w:t xml:space="preserve">within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{{SRO}}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Sub-Registration District and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{{RO}}</w:t>
      </w:r>
      <w:r>
        <w:rPr>
          <w:rFonts w:hint="default" w:ascii="Times New Roman" w:hAnsi="Times New Roman" w:cs="Times New Roman"/>
          <w:b w:val="0"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Registration District and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{{DISTRICT}}</w:t>
      </w:r>
      <w:r>
        <w:rPr>
          <w:rFonts w:hint="default" w:ascii="Times New Roman" w:hAnsi="Times New Roman" w:cs="Times New Roman"/>
          <w:sz w:val="30"/>
          <w:szCs w:val="30"/>
        </w:rPr>
        <w:t xml:space="preserve"> District and bounded as follows :</w:t>
      </w:r>
    </w:p>
    <w:p w14:paraId="67460FC5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color w:val="00000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>East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ab/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: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{{EAST_BOUNDARY}}</w:t>
      </w:r>
    </w:p>
    <w:p w14:paraId="0548D4F5">
      <w:pPr>
        <w:spacing w:after="0" w:line="360" w:lineRule="auto"/>
        <w:jc w:val="both"/>
        <w:rPr>
          <w:rFonts w:hint="default" w:ascii="Times New Roman" w:hAnsi="Times New Roman" w:cs="Times New Roman"/>
          <w:color w:val="00000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>West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ab/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: </w:t>
      </w:r>
      <w:r>
        <w:rPr>
          <w:rFonts w:hint="default" w:ascii="Times New Roman" w:hAnsi="Times New Roman" w:cs="Times New Roman"/>
          <w:color w:val="000000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{{WEST_BOUNDARY}}</w:t>
      </w:r>
    </w:p>
    <w:p w14:paraId="7F726853">
      <w:pPr>
        <w:spacing w:after="0" w:line="360" w:lineRule="auto"/>
        <w:jc w:val="both"/>
        <w:rPr>
          <w:rFonts w:hint="default" w:ascii="Times New Roman" w:hAnsi="Times New Roman" w:cs="Times New Roman"/>
          <w:color w:val="00000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>North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ab/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>:</w:t>
      </w:r>
      <w:r>
        <w:rPr>
          <w:rFonts w:hint="default" w:ascii="Times New Roman" w:hAnsi="Times New Roman" w:cs="Times New Roman"/>
          <w:color w:val="000000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{{NORTH_BOUNDARY}}</w:t>
      </w:r>
    </w:p>
    <w:p w14:paraId="08A986A8">
      <w:pPr>
        <w:spacing w:after="0" w:line="360" w:lineRule="auto"/>
        <w:ind w:right="-610"/>
        <w:jc w:val="both"/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South :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{{SOUTH_BOUNDARY}}</w:t>
      </w:r>
    </w:p>
    <w:p w14:paraId="355F8654">
      <w:pPr>
        <w:spacing w:after="0" w:line="360" w:lineRule="auto"/>
        <w:ind w:right="-610"/>
        <w:jc w:val="both"/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</w:pPr>
    </w:p>
    <w:p w14:paraId="17EEB552">
      <w:pPr>
        <w:spacing w:after="0" w:line="360" w:lineRule="auto"/>
        <w:ind w:right="-272"/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</w:rPr>
      </w:pPr>
      <w:r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</w:rPr>
        <w:t xml:space="preserve">Within these boundaries site measuring </w:t>
      </w:r>
    </w:p>
    <w:p w14:paraId="7A9DC8BA">
      <w:pPr>
        <w:spacing w:after="0" w:line="360" w:lineRule="auto"/>
        <w:ind w:right="-610"/>
        <w:rPr>
          <w:rFonts w:hint="default" w:ascii="Times New Roman" w:hAnsi="Times New Roman" w:cs="Times New Roman"/>
          <w:color w:val="00000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East – West : 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{{E_W}}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 Feet; North – South :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{{N_S}}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 Feet</w:t>
      </w:r>
    </w:p>
    <w:p w14:paraId="2E1D1647">
      <w:pPr>
        <w:spacing w:after="0" w:line="360" w:lineRule="auto"/>
        <w:ind w:right="-610"/>
        <w:rPr>
          <w:rFonts w:hint="default" w:ascii="Times New Roman" w:hAnsi="Times New Roman" w:cs="Times New Roman"/>
          <w:b/>
          <w:color w:val="000000"/>
          <w:sz w:val="30"/>
          <w:szCs w:val="30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Admeasuring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 {{EXTENT_YARDS}}</w:t>
      </w:r>
      <w:r>
        <w:rPr>
          <w:rFonts w:hint="default" w:ascii="Times New Roman" w:hAnsi="Times New Roman" w:cs="Times New Roman"/>
          <w:b/>
          <w:color w:val="000000"/>
          <w:sz w:val="30"/>
          <w:szCs w:val="30"/>
        </w:rPr>
        <w:t xml:space="preserve"> Square Yards </w:t>
      </w:r>
    </w:p>
    <w:p w14:paraId="01EE1F77">
      <w:pPr>
        <w:spacing w:after="0" w:line="360" w:lineRule="auto"/>
        <w:ind w:right="-610"/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</w:rPr>
      </w:pPr>
      <w:r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</w:rPr>
        <w:t xml:space="preserve">Within these boundaries </w:t>
      </w:r>
      <w:r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  <w:lang w:val="en-US"/>
        </w:rPr>
        <w:t>Construction</w:t>
      </w:r>
      <w:r>
        <w:rPr>
          <w:rFonts w:hint="default" w:ascii="Times New Roman" w:hAnsi="Times New Roman" w:cs="Times New Roman"/>
          <w:b/>
          <w:color w:val="000000"/>
          <w:sz w:val="30"/>
          <w:szCs w:val="30"/>
          <w:u w:val="single"/>
        </w:rPr>
        <w:t xml:space="preserve"> measuring</w:t>
      </w:r>
    </w:p>
    <w:p w14:paraId="6091AC44">
      <w:pPr>
        <w:spacing w:after="0" w:line="360" w:lineRule="auto"/>
        <w:ind w:right="-610"/>
        <w:rPr>
          <w:rFonts w:hint="default" w:ascii="Times New Roman" w:hAnsi="Times New Roman" w:cs="Times New Roman"/>
          <w:color w:val="000000"/>
          <w:sz w:val="30"/>
          <w:szCs w:val="30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East – West : 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{{E_W_FEET}}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 Feet; North – South :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{{N_S_FEET}}</w:t>
      </w: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 Feet</w:t>
      </w:r>
    </w:p>
    <w:p w14:paraId="4BC20D4A">
      <w:pPr>
        <w:spacing w:after="0" w:line="360" w:lineRule="auto"/>
        <w:ind w:right="-610"/>
        <w:rPr>
          <w:rFonts w:hint="default" w:ascii="Times New Roman" w:hAnsi="Times New Roman" w:cs="Times New Roman"/>
          <w:b/>
          <w:color w:val="00000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color w:val="000000"/>
          <w:sz w:val="30"/>
          <w:szCs w:val="30"/>
        </w:rPr>
        <w:t xml:space="preserve">Admeasuring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{{EXTENT_FEET}}</w:t>
      </w:r>
      <w:r>
        <w:rPr>
          <w:rFonts w:hint="default" w:ascii="Times New Roman" w:hAnsi="Times New Roman" w:cs="Times New Roman"/>
          <w:b/>
          <w:color w:val="000000"/>
          <w:sz w:val="30"/>
          <w:szCs w:val="30"/>
        </w:rPr>
        <w:t xml:space="preserve"> Square </w:t>
      </w:r>
      <w:r>
        <w:rPr>
          <w:rFonts w:hint="default" w:ascii="Times New Roman" w:hAnsi="Times New Roman" w:cs="Times New Roman"/>
          <w:b/>
          <w:color w:val="000000"/>
          <w:sz w:val="30"/>
          <w:szCs w:val="30"/>
          <w:lang w:val="en-US"/>
        </w:rPr>
        <w:t>Feets</w:t>
      </w:r>
    </w:p>
    <w:p w14:paraId="22E35F30">
      <w:pPr>
        <w:spacing w:after="0" w:line="360" w:lineRule="auto"/>
        <w:ind w:right="-272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  <w:t>DOCUMENTS VERIFIED</w:t>
      </w:r>
      <w:r>
        <w:rPr>
          <w:rFonts w:hint="default" w:ascii="Times New Roman" w:hAnsi="Times New Roman" w:cs="Times New Roman"/>
          <w:sz w:val="30"/>
          <w:szCs w:val="30"/>
        </w:rPr>
        <w:t>:</w:t>
      </w:r>
    </w:p>
    <w:p w14:paraId="324945C2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for doc in DOCUMENTS %}</w:t>
      </w:r>
    </w:p>
    <w:p w14:paraId="45EF6630">
      <w:pPr>
        <w:spacing w:line="360" w:lineRule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{{loop.index}}.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Xerox Copy of </w:t>
      </w:r>
      <w:r>
        <w:rPr>
          <w:rFonts w:hint="default" w:ascii="Times New Roman" w:hAnsi="Times New Roman" w:cs="Times New Roman"/>
          <w:sz w:val="30"/>
          <w:szCs w:val="30"/>
        </w:rPr>
        <w:t xml:space="preserve"> Registered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{{doc.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type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Deed bearing No. {{doc.number}} dated {{doc.date}} executed by {{doc.executant}} in favour of {{doc.owner}}</w:t>
      </w:r>
    </w:p>
    <w:p w14:paraId="6FF3B91F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endfor %}</w:t>
      </w:r>
    </w:p>
    <w:p w14:paraId="63AC9D20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n = DOCUMENTS|length %}</w:t>
      </w:r>
    </w:p>
    <w:p w14:paraId="094D94F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>{{n+1}}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. Xerox Copy of H</w:t>
      </w:r>
      <w:r>
        <w:rPr>
          <w:rFonts w:hint="default" w:ascii="Times New Roman" w:hAnsi="Times New Roman" w:cs="Times New Roman"/>
          <w:sz w:val="30"/>
          <w:szCs w:val="30"/>
        </w:rPr>
        <w:t xml:space="preserve">ouse Tax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{{HOUSE_TAX_DATE}}</w:t>
      </w:r>
      <w:r>
        <w:rPr>
          <w:rFonts w:hint="default" w:ascii="Times New Roman" w:hAnsi="Times New Roman" w:cs="Times New Roman"/>
          <w:sz w:val="30"/>
          <w:szCs w:val="30"/>
        </w:rPr>
        <w:t xml:space="preserve"> issued for the House bearing Door No.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{{DOOR_NO}}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and Having Assessment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{{ASSESSMENT_NO}},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Receipt No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{{HOUSE_TAX_RECIPT_NO}}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,</w:t>
      </w:r>
      <w:r>
        <w:rPr>
          <w:rFonts w:hint="default" w:ascii="Times New Roman" w:hAnsi="Times New Roman" w:cs="Times New Roman"/>
          <w:sz w:val="30"/>
          <w:szCs w:val="30"/>
        </w:rPr>
        <w:t xml:space="preserve"> for the financial year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{{FINANCIAL_YEARS}}</w:t>
      </w:r>
      <w:r>
        <w:rPr>
          <w:rFonts w:hint="default" w:ascii="Times New Roman" w:hAnsi="Times New Roman" w:cs="Times New Roman"/>
          <w:sz w:val="30"/>
          <w:szCs w:val="30"/>
        </w:rPr>
        <w:t xml:space="preserve"> which stands in the name 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{{HOUSE_TAX_NAME}}</w:t>
      </w:r>
      <w:r>
        <w:rPr>
          <w:rFonts w:hint="default" w:ascii="Times New Roman" w:hAnsi="Times New Roman" w:cs="Times New Roman"/>
          <w:sz w:val="30"/>
          <w:szCs w:val="30"/>
        </w:rPr>
        <w:t xml:space="preserve"> got issued by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{{GRAM_PANCHAYAT}}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{{MANDAL}}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Mandal </w:t>
      </w:r>
    </w:p>
    <w:p w14:paraId="5605F20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{% if HAS_ELECTRICITY_BILL %}</w:t>
      </w:r>
    </w:p>
    <w:p w14:paraId="781C299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>{{n+2}}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. Electricity bill Dated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ELECTRICITY_BILL_DATE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Service No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SERVICE_NO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Issued In the name of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ELECTRICITY_NAME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By APSPDCL</w:t>
      </w:r>
    </w:p>
    <w:p w14:paraId="160AD82C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m = n + 2 %}</w:t>
      </w:r>
    </w:p>
    <w:p w14:paraId="308F5CAF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else %}</w:t>
      </w:r>
    </w:p>
    <w:p w14:paraId="59FF502C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m = n + 1 %}</w:t>
      </w:r>
    </w:p>
    <w:p w14:paraId="2DCF4DDC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endif %}</w:t>
      </w:r>
    </w:p>
    <w:p w14:paraId="630F6CF9">
      <w:pPr>
        <w:pStyle w:val="6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bidi w:val="0"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{{m+1}}.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Online Statement of Encumbrance Certificate 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{{EC_DATE}}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vide Statement No.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30"/>
          <w:szCs w:val="30"/>
          <w:lang w:val="en-US"/>
        </w:rPr>
        <w:t>{{EC_NO}}</w:t>
      </w:r>
      <w:r>
        <w:rPr>
          <w:rFonts w:hint="default" w:ascii="Times New Roman" w:hAnsi="Times New Roman" w:cs="Times New Roman"/>
          <w:sz w:val="30"/>
          <w:szCs w:val="30"/>
        </w:rPr>
        <w:t xml:space="preserve"> of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30"/>
          <w:szCs w:val="30"/>
          <w:lang w:val="en-US"/>
        </w:rPr>
        <w:t>{{SRO}}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S.R.O.</w:t>
      </w:r>
    </w:p>
    <w:p w14:paraId="76DDA5F7">
      <w:pPr>
        <w:spacing w:before="240"/>
        <w:ind w:right="-270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  <w:t>FLOW OF TITLE</w:t>
      </w:r>
      <w:r>
        <w:rPr>
          <w:rFonts w:hint="default" w:ascii="Times New Roman" w:hAnsi="Times New Roman" w:cs="Times New Roman"/>
          <w:sz w:val="30"/>
          <w:szCs w:val="30"/>
        </w:rPr>
        <w:t>:</w:t>
      </w:r>
    </w:p>
    <w:p w14:paraId="30F5B8D3">
      <w:pPr>
        <w:spacing w:before="240" w:after="0" w:line="360" w:lineRule="auto"/>
        <w:ind w:right="-272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>As verified from the Submitted documents the flow of title is:</w:t>
      </w:r>
    </w:p>
    <w:p w14:paraId="643FF0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360" w:lineRule="auto"/>
        <w:ind w:right="-270" w:firstLine="450" w:firstLineChars="15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Originally, the schedule property is the ancestral property of 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DOCUMENTS[0].executant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who got inherited the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ancestress </w:t>
      </w:r>
      <w:r>
        <w:rPr>
          <w:rFonts w:hint="default" w:ascii="Times New Roman" w:hAnsi="Times New Roman" w:cs="Times New Roman"/>
          <w:sz w:val="30"/>
          <w:szCs w:val="30"/>
        </w:rPr>
        <w:t xml:space="preserve">and was in possession and enjoyment of the same. </w:t>
      </w:r>
    </w:p>
    <w:p w14:paraId="7CE39EEB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>{% for doc in DOCUMENTS %}</w:t>
      </w:r>
    </w:p>
    <w:p w14:paraId="588ADA88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if doc.type == "Gift" %}</w:t>
      </w:r>
    </w:p>
    <w:p w14:paraId="18FF6327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Subsequently, {{doc.executant}} voluntarily and out of love and affection on {{doc.relation}} /applicant {{doc.owner}} and in order to give some property for His/Her livelihood gave schedule property as Gift without any consideration by executing a Registered Gift Deed bearing No. {{doc.number}} dated {{doc.date}} which is worth of Rs. {{doc.worth}}/- by transferring absolute title over the said property and on acceptance of Gift Deed by {{doc.owner}} the possession and enjoyment of the schedule property was delivered to him/her on the same day itself.</w:t>
      </w:r>
    </w:p>
    <w:p w14:paraId="1A979C94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endif %}</w:t>
      </w:r>
    </w:p>
    <w:p w14:paraId="20636397">
      <w:pPr>
        <w:jc w:val="both"/>
        <w:rPr>
          <w:rFonts w:hint="default" w:ascii="Times New Roman" w:hAnsi="Times New Roman" w:cs="Times New Roman"/>
          <w:sz w:val="30"/>
          <w:szCs w:val="30"/>
        </w:rPr>
      </w:pPr>
    </w:p>
    <w:p w14:paraId="1BB612FC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if doc.type == "Sale" %}</w:t>
      </w:r>
    </w:p>
    <w:p w14:paraId="2AE29FDE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Subsequently, {{doc.executant}} in turn to meet His/her family necessities got sold the schedule property to {{doc.owner}} by executing a Registered Sale Deed bearing No. {{doc.number}} dated {{doc.date}} for sale consideration of Rs. {{doc.worth}}/- by transferring absolute rights over the schedule property and delivered the possession and enjoyment of the same to {{doc.owner}} on the same day itself.</w:t>
      </w:r>
    </w:p>
    <w:p w14:paraId="32A545CF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endif %}</w:t>
      </w:r>
    </w:p>
    <w:p w14:paraId="6C933FAD">
      <w:pPr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endfor %}</w:t>
      </w:r>
    </w:p>
    <w:p w14:paraId="23C7E9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H</w:t>
      </w:r>
      <w:r>
        <w:rPr>
          <w:rFonts w:hint="default" w:ascii="Times New Roman" w:hAnsi="Times New Roman" w:cs="Times New Roman"/>
          <w:sz w:val="30"/>
          <w:szCs w:val="30"/>
        </w:rPr>
        <w:t xml:space="preserve">ouse Tax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{{HOUSE_TAX_DATE}}</w:t>
      </w:r>
      <w:r>
        <w:rPr>
          <w:rFonts w:hint="default" w:ascii="Times New Roman" w:hAnsi="Times New Roman" w:cs="Times New Roman"/>
          <w:sz w:val="30"/>
          <w:szCs w:val="30"/>
        </w:rPr>
        <w:t xml:space="preserve"> issued for the House bearing Door No.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{{DOOR_NO}}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and Having Assessment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{{ASSESSMENT_NO}}, Receipt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No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{{HOUSE_TAX_RECIPT_NO}}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,</w:t>
      </w:r>
      <w:r>
        <w:rPr>
          <w:rFonts w:hint="default" w:ascii="Times New Roman" w:hAnsi="Times New Roman" w:cs="Times New Roman"/>
          <w:sz w:val="30"/>
          <w:szCs w:val="30"/>
        </w:rPr>
        <w:t xml:space="preserve"> for the financial year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{{FINANCIAL_YEARS}}</w:t>
      </w:r>
      <w:r>
        <w:rPr>
          <w:rFonts w:hint="default" w:ascii="Times New Roman" w:hAnsi="Times New Roman" w:cs="Times New Roman"/>
          <w:sz w:val="30"/>
          <w:szCs w:val="30"/>
        </w:rPr>
        <w:t xml:space="preserve"> which stands in the name 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{{HOUSE_TAX_NAME}}</w:t>
      </w:r>
      <w:r>
        <w:rPr>
          <w:rFonts w:hint="default" w:ascii="Times New Roman" w:hAnsi="Times New Roman" w:cs="Times New Roman"/>
          <w:sz w:val="30"/>
          <w:szCs w:val="30"/>
        </w:rPr>
        <w:t xml:space="preserve"> got issued by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{{GRAM_PANCHAYAT}}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{{MANDAL}}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Mandal, </w:t>
      </w:r>
      <w:r>
        <w:rPr>
          <w:rFonts w:hint="default" w:ascii="Times New Roman" w:hAnsi="Times New Roman" w:cs="Times New Roman"/>
          <w:sz w:val="30"/>
          <w:szCs w:val="30"/>
        </w:rPr>
        <w:t xml:space="preserve">reflects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His/Her present/Previous </w:t>
      </w:r>
      <w:r>
        <w:rPr>
          <w:rFonts w:hint="default" w:ascii="Times New Roman" w:hAnsi="Times New Roman" w:cs="Times New Roman"/>
          <w:sz w:val="30"/>
          <w:szCs w:val="30"/>
        </w:rPr>
        <w:t>possession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 over the schedule propert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y. </w:t>
      </w:r>
    </w:p>
    <w:p w14:paraId="2E4D17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 w:firstLine="720" w:firstLine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{% if HAS_ELECTRICITY_BILL %} Electricity bill Dated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ELECTRICITY_BILL_DATE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Service No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SERVICE_NO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Issued In the name of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ELECTRICITY_NAME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By APSPDCL, </w:t>
      </w:r>
      <w:r>
        <w:rPr>
          <w:rFonts w:hint="default" w:ascii="Times New Roman" w:hAnsi="Times New Roman" w:cs="Times New Roman"/>
          <w:sz w:val="30"/>
          <w:szCs w:val="30"/>
        </w:rPr>
        <w:t>reflects  possession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ELECTRICITY_NAME</w:t>
      </w:r>
      <w:r>
        <w:rPr>
          <w:rFonts w:hint="default" w:ascii="Times New Roman" w:hAnsi="Times New Roman" w:cs="Times New Roman"/>
          <w:sz w:val="30"/>
          <w:szCs w:val="30"/>
        </w:rPr>
        <w:t>}} over the schedule property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</w:p>
    <w:p w14:paraId="187494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{% endif %} </w:t>
      </w:r>
    </w:p>
    <w:p w14:paraId="2EE51C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272" w:firstLine="720" w:firstLineChars="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Thus, the flow of title for the Schedule Mentioned Property in the name of applicant </w:t>
      </w:r>
      <w:r>
        <w:rPr>
          <w:rFonts w:hint="default" w:ascii="Times New Roman" w:hAnsi="Times New Roman" w:cs="Times New Roman"/>
          <w:b/>
          <w:bCs w:val="0"/>
          <w:sz w:val="30"/>
          <w:szCs w:val="30"/>
          <w:lang w:val="en-US"/>
        </w:rPr>
        <w:t>{{APPLICANT_BOLD</w:t>
      </w:r>
      <w:r>
        <w:rPr>
          <w:rFonts w:hint="default" w:ascii="Times New Roman" w:hAnsi="Times New Roman"/>
          <w:b/>
          <w:bCs w:val="0"/>
          <w:sz w:val="30"/>
          <w:szCs w:val="30"/>
          <w:lang w:val="en-US"/>
        </w:rPr>
        <w:t>_</w:t>
      </w:r>
      <w:r>
        <w:rPr>
          <w:rFonts w:hint="default" w:ascii="Times New Roman" w:hAnsi="Times New Roman" w:cs="Times New Roman"/>
          <w:b/>
          <w:bCs w:val="0"/>
          <w:sz w:val="30"/>
          <w:szCs w:val="30"/>
          <w:lang w:val="en-US"/>
        </w:rPr>
        <w:t>CAPS}}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is clear.  </w:t>
      </w:r>
    </w:p>
    <w:p w14:paraId="585EDC1D">
      <w:pPr>
        <w:spacing w:after="0" w:line="360" w:lineRule="auto"/>
        <w:ind w:right="-27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  <w:t>ENCUMBERANCE</w:t>
      </w:r>
      <w:r>
        <w:rPr>
          <w:rFonts w:hint="default" w:ascii="Times New Roman" w:hAnsi="Times New Roman" w:cs="Times New Roman"/>
          <w:sz w:val="30"/>
          <w:szCs w:val="30"/>
        </w:rPr>
        <w:t>:</w:t>
      </w:r>
    </w:p>
    <w:p w14:paraId="7FDBD6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272" w:firstLine="72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The Online Statement 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Encumbrance Certificate 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{{EC_DATE}}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vide Statement No.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{{EC_NO}}</w:t>
      </w:r>
      <w:r>
        <w:rPr>
          <w:rFonts w:hint="default" w:ascii="Times New Roman" w:hAnsi="Times New Roman" w:cs="Times New Roman"/>
          <w:sz w:val="30"/>
          <w:szCs w:val="30"/>
        </w:rPr>
        <w:t xml:space="preserve"> of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{{SRO}}</w:t>
      </w:r>
      <w:r>
        <w:rPr>
          <w:rFonts w:hint="default" w:ascii="Times New Roman" w:hAnsi="Times New Roman" w:cs="Times New Roman"/>
          <w:sz w:val="30"/>
          <w:szCs w:val="30"/>
        </w:rPr>
        <w:t xml:space="preserve"> S.R.O., reflects the transactions of schedule mentioned property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{% if not HAS_MORTGAGE %}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and it </w:t>
      </w:r>
      <w:r>
        <w:rPr>
          <w:rFonts w:hint="default" w:ascii="Times New Roman" w:hAnsi="Times New Roman" w:cs="Times New Roman"/>
          <w:sz w:val="30"/>
          <w:szCs w:val="30"/>
        </w:rPr>
        <w:t>is free from encumbrances.{% endif %}</w:t>
      </w:r>
    </w:p>
    <w:p w14:paraId="33C2AF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272" w:firstLine="72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{% if HAS_MORTGAGE %} The property is mortgaged vide Deed No. {{ MORTGAGE_DEED_NO }} dated {{ MORTGAGE_DEED_DATE }} by disposition of title deeds in favour of {{ MORTGAGE_COMPANY }}.{% endif %}</w:t>
      </w:r>
    </w:p>
    <w:p w14:paraId="0A7281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272" w:firstLine="72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7ADF6511">
      <w:pPr>
        <w:spacing w:after="0" w:line="360" w:lineRule="auto"/>
        <w:ind w:right="-27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  <w:u w:val="single"/>
        </w:rPr>
        <w:t xml:space="preserve">OPINION </w:t>
      </w:r>
      <w:r>
        <w:rPr>
          <w:rFonts w:hint="default" w:ascii="Times New Roman" w:hAnsi="Times New Roman" w:cs="Times New Roman"/>
          <w:sz w:val="30"/>
          <w:szCs w:val="30"/>
        </w:rPr>
        <w:t>:</w:t>
      </w:r>
    </w:p>
    <w:p w14:paraId="02D6A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Therefore, in view of the above discussion, I am of the opinion that the applicant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{{APPLICANT_BOLD</w:t>
      </w:r>
      <w:r>
        <w:rPr>
          <w:rFonts w:hint="default" w:ascii="Times New Roman" w:hAnsi="Times New Roman"/>
          <w:b/>
          <w:bCs w:val="0"/>
          <w:sz w:val="30"/>
          <w:szCs w:val="30"/>
          <w:lang w:val="en-US"/>
        </w:rPr>
        <w:t>_</w:t>
      </w:r>
      <w:r>
        <w:rPr>
          <w:rFonts w:hint="default" w:ascii="Times New Roman" w:hAnsi="Times New Roman" w:cs="Times New Roman"/>
          <w:b/>
          <w:bCs w:val="0"/>
          <w:sz w:val="30"/>
          <w:szCs w:val="30"/>
          <w:lang w:val="en-US"/>
        </w:rPr>
        <w:t>CAPS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}}</w:t>
      </w:r>
      <w:r>
        <w:rPr>
          <w:rFonts w:hint="default" w:ascii="Times New Roman" w:hAnsi="Times New Roman" w:cs="Times New Roman"/>
          <w:sz w:val="30"/>
          <w:szCs w:val="30"/>
        </w:rPr>
        <w:t xml:space="preserve"> is having clear, valid and marketable title over the Schedule property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 {% if HAS_MORTGAGE %}and Subject to mortgage.{% endif %}. </w:t>
      </w:r>
    </w:p>
    <w:p w14:paraId="40BC665B">
      <w:pPr>
        <w:spacing w:after="0" w:line="360" w:lineRule="auto"/>
        <w:ind w:right="-274"/>
        <w:jc w:val="both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  <w:u w:val="single"/>
        </w:rPr>
        <w:t>DOCUMENTS TO BE DEPOSITED FOR EXECUTING EQUITABLE MORTGAGE</w:t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(In Originals)</w:t>
      </w:r>
    </w:p>
    <w:p w14:paraId="6E14840C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for doc in DOCUMENTS %}</w:t>
      </w:r>
      <w:bookmarkStart w:id="0" w:name="_GoBack"/>
      <w:bookmarkEnd w:id="0"/>
    </w:p>
    <w:p w14:paraId="71A88BFB">
      <w:pPr>
        <w:spacing w:line="360" w:lineRule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{{loop.index}}. Registered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{{doc.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type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Deed bearing No. {{doc.number}} dated {{doc.date}} executed by {{doc.executant}} in favour of {{doc.owner}}</w:t>
      </w:r>
    </w:p>
    <w:p w14:paraId="029CE407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endfor %}</w:t>
      </w:r>
    </w:p>
    <w:p w14:paraId="70EAD78B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n = DOCUMENTS|length %}</w:t>
      </w:r>
    </w:p>
    <w:p w14:paraId="442826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>{{n+1}}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. H</w:t>
      </w:r>
      <w:r>
        <w:rPr>
          <w:rFonts w:hint="default" w:ascii="Times New Roman" w:hAnsi="Times New Roman" w:cs="Times New Roman"/>
          <w:sz w:val="30"/>
          <w:szCs w:val="30"/>
        </w:rPr>
        <w:t xml:space="preserve">ouse Tax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{{HOUSE_TAX_DATE}}</w:t>
      </w:r>
      <w:r>
        <w:rPr>
          <w:rFonts w:hint="default" w:ascii="Times New Roman" w:hAnsi="Times New Roman" w:cs="Times New Roman"/>
          <w:sz w:val="30"/>
          <w:szCs w:val="30"/>
        </w:rPr>
        <w:t xml:space="preserve"> issued for the House bearing Door No.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{{DOOR_NO}}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and Having Assessment No.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{{ASSESSMENT_NO}},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Receipt No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{{HOUSE_TAX_RECIPT_NO}}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,</w:t>
      </w:r>
      <w:r>
        <w:rPr>
          <w:rFonts w:hint="default" w:ascii="Times New Roman" w:hAnsi="Times New Roman" w:cs="Times New Roman"/>
          <w:sz w:val="30"/>
          <w:szCs w:val="30"/>
        </w:rPr>
        <w:t xml:space="preserve"> for the financial year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{{FINANCIAL_YEARS}}</w:t>
      </w:r>
      <w:r>
        <w:rPr>
          <w:rFonts w:hint="default" w:ascii="Times New Roman" w:hAnsi="Times New Roman" w:cs="Times New Roman"/>
          <w:sz w:val="30"/>
          <w:szCs w:val="30"/>
        </w:rPr>
        <w:t xml:space="preserve"> which stands in the name 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{{HOUSE_TAX_NAME}}</w:t>
      </w:r>
      <w:r>
        <w:rPr>
          <w:rFonts w:hint="default" w:ascii="Times New Roman" w:hAnsi="Times New Roman" w:cs="Times New Roman"/>
          <w:sz w:val="30"/>
          <w:szCs w:val="30"/>
        </w:rPr>
        <w:t xml:space="preserve"> got issued by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{{GRAM_PANCHAYAT}}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{{MANDAL}}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Mandal </w:t>
      </w:r>
    </w:p>
    <w:p w14:paraId="40873B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{% if HAS_ELECTRICITY_BILL %} </w:t>
      </w:r>
    </w:p>
    <w:p w14:paraId="088063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after="0" w:line="360" w:lineRule="auto"/>
        <w:ind w:leftChars="0" w:right="-272" w:righ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>{{n+2}}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.Electricity bill Dated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ELECTRICITY_BILL_DATE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Service No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SERVICE_NO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Issued In the name of </w:t>
      </w:r>
      <w:r>
        <w:rPr>
          <w:rFonts w:hint="default" w:ascii="Times New Roman" w:hAnsi="Times New Roman" w:cs="Times New Roman"/>
          <w:sz w:val="30"/>
          <w:szCs w:val="30"/>
        </w:rPr>
        <w:t>{{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ELECTRICITY_NAME</w:t>
      </w:r>
      <w:r>
        <w:rPr>
          <w:rFonts w:hint="default" w:ascii="Times New Roman" w:hAnsi="Times New Roman" w:cs="Times New Roman"/>
          <w:sz w:val="30"/>
          <w:szCs w:val="30"/>
        </w:rPr>
        <w:t>}}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By APSPDCL</w:t>
      </w:r>
    </w:p>
    <w:p w14:paraId="395EE5F9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m = n + 2 %}</w:t>
      </w:r>
    </w:p>
    <w:p w14:paraId="077F02D1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else %}</w:t>
      </w:r>
    </w:p>
    <w:p w14:paraId="66CD8D2A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set m = n + 1 %}</w:t>
      </w:r>
    </w:p>
    <w:p w14:paraId="240EFDE9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{% endif %}</w:t>
      </w:r>
    </w:p>
    <w:p w14:paraId="3A796E8A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{{m+1}}.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 xml:space="preserve">Online Statement of Encumbrance Certificate dated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{{EC_DATE}}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vide Statement No.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30"/>
          <w:szCs w:val="30"/>
          <w:lang w:val="en-US"/>
        </w:rPr>
        <w:t>{{EC_NO}}</w:t>
      </w:r>
      <w:r>
        <w:rPr>
          <w:rFonts w:hint="default" w:ascii="Times New Roman" w:hAnsi="Times New Roman" w:cs="Times New Roman"/>
          <w:sz w:val="30"/>
          <w:szCs w:val="30"/>
        </w:rPr>
        <w:t xml:space="preserve"> of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30"/>
          <w:szCs w:val="30"/>
          <w:lang w:val="en-US"/>
        </w:rPr>
        <w:t>{{SRO}}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</w:rPr>
        <w:t>S.R.O.</w:t>
      </w:r>
    </w:p>
    <w:p w14:paraId="2CF89C81">
      <w:pPr>
        <w:spacing w:after="0" w:line="360" w:lineRule="auto"/>
        <w:ind w:right="-272"/>
        <w:jc w:val="both"/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</w:pPr>
    </w:p>
    <w:p w14:paraId="428C0A64">
      <w:pPr>
        <w:spacing w:after="0" w:line="360" w:lineRule="auto"/>
        <w:ind w:right="-272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</w:rPr>
        <w:t>The below points verified and noted here under</w:t>
      </w:r>
      <w:r>
        <w:rPr>
          <w:rFonts w:hint="default" w:ascii="Times New Roman" w:hAnsi="Times New Roman" w:cs="Times New Roman"/>
          <w:sz w:val="30"/>
          <w:szCs w:val="30"/>
        </w:rPr>
        <w:t>:</w:t>
      </w:r>
    </w:p>
    <w:p w14:paraId="3D4BF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80" w:right="-272" w:hanging="2880"/>
        <w:jc w:val="both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1. Survey No. and Extent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: As per the document the property is an  </w:t>
      </w:r>
    </w:p>
    <w:p w14:paraId="60E4E7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536" w:right="-1177" w:hanging="195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  extent of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{{EXTENT_YARDS}}</w:t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Square Yards </w:t>
      </w:r>
      <w:r>
        <w:rPr>
          <w:rFonts w:hint="default" w:ascii="Times New Roman" w:hAnsi="Times New Roman" w:cs="Times New Roman"/>
          <w:sz w:val="30"/>
          <w:szCs w:val="30"/>
        </w:rPr>
        <w:t xml:space="preserve">in </w:t>
      </w:r>
      <w:r>
        <w:rPr>
          <w:rFonts w:hint="default" w:ascii="Times New Roman" w:hAnsi="Times New Roman" w:cs="Times New Roman"/>
          <w:b w:val="0"/>
          <w:bCs/>
          <w:sz w:val="30"/>
          <w:szCs w:val="30"/>
        </w:rPr>
        <w:t>Survey number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 xml:space="preserve"> {{SURVEY_NO}} </w:t>
      </w:r>
      <w:r>
        <w:rPr>
          <w:rFonts w:hint="default" w:ascii="Times New Roman" w:hAnsi="Times New Roman" w:cs="Times New Roman"/>
          <w:sz w:val="30"/>
          <w:szCs w:val="30"/>
        </w:rPr>
        <w:t xml:space="preserve">located at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{{VILLAGE}}</w:t>
      </w:r>
      <w:r>
        <w:rPr>
          <w:rFonts w:hint="default" w:ascii="Times New Roman" w:hAnsi="Times New Roman" w:cs="Times New Roman"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Village Lands</w:t>
      </w:r>
    </w:p>
    <w:p w14:paraId="10A9F1C0">
      <w:pPr>
        <w:spacing w:after="0" w:line="360" w:lineRule="auto"/>
        <w:ind w:right="-1177"/>
        <w:jc w:val="both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2. Existing Loan to be discharged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: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NO</w:t>
      </w:r>
    </w:p>
    <w:p w14:paraId="3A1AED73">
      <w:pPr>
        <w:spacing w:after="0" w:line="360" w:lineRule="auto"/>
        <w:ind w:right="-894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3. Partition Deed – Certified Copy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>: NO</w:t>
      </w:r>
    </w:p>
    <w:p w14:paraId="4A55A9DE">
      <w:pPr>
        <w:spacing w:after="0" w:line="360" w:lineRule="auto"/>
        <w:ind w:right="-274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4. Encumbrance Certificate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: YES </w:t>
      </w:r>
    </w:p>
    <w:p w14:paraId="10996DA6">
      <w:pPr>
        <w:spacing w:after="0" w:line="360" w:lineRule="auto"/>
        <w:ind w:left="2160" w:right="-450" w:hanging="2160"/>
        <w:jc w:val="both"/>
        <w:rPr>
          <w:rFonts w:hint="default" w:ascii="Times New Roman" w:hAnsi="Times New Roman" w:cs="Times New Roman"/>
          <w:b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>5. Possession from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             </w:t>
      </w:r>
      <w:r>
        <w:rPr>
          <w:rFonts w:hint="default" w:ascii="Times New Roman" w:hAnsi="Times New Roman" w:cs="Times New Roman"/>
          <w:sz w:val="30"/>
          <w:szCs w:val="30"/>
        </w:rPr>
        <w:t>: Applicant is in possession from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sz w:val="30"/>
          <w:szCs w:val="30"/>
          <w:lang w:val="en-US"/>
        </w:rPr>
        <w:t>{{TIME}}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 xml:space="preserve">                                                             </w:t>
      </w:r>
    </w:p>
    <w:p w14:paraId="1297401D">
      <w:pPr>
        <w:spacing w:after="0" w:line="360" w:lineRule="auto"/>
        <w:ind w:left="2160" w:right="-448" w:hanging="216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6. House Tax/Electricity Bill</w:t>
      </w:r>
    </w:p>
    <w:p w14:paraId="5DEAA4CC">
      <w:pPr>
        <w:spacing w:after="0" w:line="360" w:lineRule="auto"/>
        <w:ind w:left="2160" w:right="-448" w:hanging="216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    Receipt in favour of applicant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>: NO</w:t>
      </w:r>
    </w:p>
    <w:p w14:paraId="49160570">
      <w:pPr>
        <w:spacing w:after="0" w:line="360" w:lineRule="auto"/>
        <w:ind w:left="2160" w:right="-450" w:hanging="216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7. Court Seal if any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>: NO</w:t>
      </w:r>
    </w:p>
    <w:p w14:paraId="18FB1ABB">
      <w:pPr>
        <w:spacing w:after="0" w:line="360" w:lineRule="auto"/>
        <w:ind w:left="2160" w:right="-448" w:hanging="2160"/>
        <w:jc w:val="both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8. For M.O.D. Registered Doc.</w:t>
      </w:r>
    </w:p>
    <w:p w14:paraId="2163A8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160" w:right="-448" w:hanging="2160"/>
        <w:jc w:val="both"/>
        <w:textAlignment w:val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    To be obtained (original)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   </w:t>
      </w:r>
      <w:r>
        <w:rPr>
          <w:rFonts w:hint="default" w:ascii="Times New Roman" w:hAnsi="Times New Roman" w:cs="Times New Roman"/>
          <w:sz w:val="30"/>
          <w:szCs w:val="30"/>
        </w:rPr>
        <w:tab/>
      </w:r>
      <w:r>
        <w:rPr>
          <w:rFonts w:hint="default" w:ascii="Times New Roman" w:hAnsi="Times New Roman" w:cs="Times New Roman"/>
          <w:sz w:val="30"/>
          <w:szCs w:val="30"/>
        </w:rPr>
        <w:t xml:space="preserve">: Registered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Sale Deed</w:t>
      </w:r>
    </w:p>
    <w:p w14:paraId="161414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455" w:right="-448"/>
        <w:textAlignment w:val="auto"/>
        <w:rPr>
          <w:rFonts w:hint="default" w:ascii="Times New Roman" w:hAnsi="Times New Roman" w:cs="Times New Roman"/>
          <w:b/>
          <w:bCs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Doc. No:</w:t>
      </w:r>
      <w:r>
        <w:rPr>
          <w:rFonts w:hint="default" w:ascii="Times New Roman" w:hAnsi="Times New Roman" w:cs="Times New Roman"/>
          <w:b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{{DEED_NO}}</w:t>
      </w:r>
      <w:r>
        <w:rPr>
          <w:rFonts w:hint="default" w:ascii="Times New Roman" w:hAnsi="Times New Roman" w:cs="Times New Roman"/>
          <w:sz w:val="30"/>
          <w:szCs w:val="30"/>
        </w:rPr>
        <w:t xml:space="preserve"> dated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  <w:r>
        <w:rPr>
          <w:rFonts w:hint="default" w:ascii="Times New Roman" w:hAnsi="Times New Roman" w:cs="Times New Roman"/>
          <w:b/>
          <w:sz w:val="30"/>
          <w:szCs w:val="30"/>
          <w:lang w:val="en-US"/>
        </w:rPr>
        <w:t>{{DEED_DATE}}</w:t>
      </w:r>
    </w:p>
    <w:p w14:paraId="150FFAE1">
      <w:pPr>
        <w:spacing w:after="0" w:line="360" w:lineRule="auto"/>
        <w:ind w:left="4455" w:right="-448"/>
        <w:rPr>
          <w:rFonts w:hint="default" w:ascii="Times New Roman" w:hAnsi="Times New Roman" w:cs="Times New Roman"/>
          <w:b/>
          <w:sz w:val="30"/>
          <w:szCs w:val="30"/>
        </w:rPr>
      </w:pPr>
    </w:p>
    <w:p w14:paraId="01EDDE26">
      <w:pPr>
        <w:spacing w:after="0" w:line="360" w:lineRule="auto"/>
        <w:ind w:left="4455" w:right="-448"/>
        <w:rPr>
          <w:rFonts w:hint="default" w:ascii="Times New Roman" w:hAnsi="Times New Roman" w:cs="Times New Roman"/>
          <w:b/>
          <w:sz w:val="30"/>
          <w:szCs w:val="30"/>
        </w:rPr>
      </w:pPr>
    </w:p>
    <w:p w14:paraId="33736E1A">
      <w:pPr>
        <w:spacing w:after="0" w:line="360" w:lineRule="auto"/>
        <w:ind w:left="4455" w:right="-448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ab/>
      </w:r>
      <w:r>
        <w:rPr>
          <w:rFonts w:hint="default" w:ascii="Times New Roman" w:hAnsi="Times New Roman" w:cs="Times New Roman"/>
          <w:b/>
          <w:sz w:val="30"/>
          <w:szCs w:val="30"/>
        </w:rPr>
        <w:t>(B. SIVA KRISHNA)</w:t>
      </w:r>
    </w:p>
    <w:p w14:paraId="5629C20D">
      <w:pPr>
        <w:rPr>
          <w:rFonts w:hint="default" w:ascii="Times New Roman" w:hAnsi="Times New Roman" w:cs="Times New Roman"/>
          <w:sz w:val="30"/>
          <w:szCs w:val="30"/>
        </w:rPr>
      </w:pPr>
    </w:p>
    <w:sectPr>
      <w:pgSz w:w="11909" w:h="16834"/>
      <w:pgMar w:top="1276" w:right="1440" w:bottom="171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633131"/>
    <w:rsid w:val="061D4115"/>
    <w:rsid w:val="065A3A30"/>
    <w:rsid w:val="0BEA0098"/>
    <w:rsid w:val="0CE00B12"/>
    <w:rsid w:val="0FB74D5D"/>
    <w:rsid w:val="161224C2"/>
    <w:rsid w:val="24774B53"/>
    <w:rsid w:val="27FB71C6"/>
    <w:rsid w:val="28586BFF"/>
    <w:rsid w:val="28E9743B"/>
    <w:rsid w:val="3070317A"/>
    <w:rsid w:val="38710629"/>
    <w:rsid w:val="3E5A7271"/>
    <w:rsid w:val="46130905"/>
    <w:rsid w:val="48BB314A"/>
    <w:rsid w:val="4C131BDF"/>
    <w:rsid w:val="56582ED2"/>
    <w:rsid w:val="5699186B"/>
    <w:rsid w:val="586A7C9A"/>
    <w:rsid w:val="5CB23E22"/>
    <w:rsid w:val="5D06416B"/>
    <w:rsid w:val="62A15BBC"/>
    <w:rsid w:val="672B1C89"/>
    <w:rsid w:val="68D60A26"/>
    <w:rsid w:val="691E1E82"/>
    <w:rsid w:val="69633131"/>
    <w:rsid w:val="6A456EC8"/>
    <w:rsid w:val="704476BC"/>
    <w:rsid w:val="71FC2556"/>
    <w:rsid w:val="74566002"/>
    <w:rsid w:val="7A344CB5"/>
    <w:rsid w:val="7C133ED8"/>
    <w:rsid w:val="7CB105A2"/>
    <w:rsid w:val="7D2F3F52"/>
    <w:rsid w:val="7E8D3CE4"/>
    <w:rsid w:val="7FB2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qFormat/>
    <w:uiPriority w:val="99"/>
    <w:rPr>
      <w:color w:val="0000FF"/>
      <w:u w:val="single"/>
    </w:rPr>
  </w:style>
  <w:style w:type="paragraph" w:styleId="5">
    <w:name w:val="No Spacing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customStyle="1" w:styleId="6">
    <w:name w:val="Default"/>
    <w:qFormat/>
    <w:uiPriority w:val="0"/>
    <w:pPr>
      <w:autoSpaceDE w:val="0"/>
      <w:autoSpaceDN w:val="0"/>
      <w:adjustRightInd w:val="0"/>
    </w:pPr>
    <w:rPr>
      <w:rFonts w:ascii="Verdana" w:hAnsi="Verdana" w:eastAsia="Calibri" w:cs="Verdana"/>
      <w:color w:val="000000"/>
      <w:sz w:val="24"/>
      <w:szCs w:val="24"/>
      <w:lang w:val="en-IN" w:eastAsia="en-I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740</Words>
  <Characters>4718</Characters>
  <Lines>0</Lines>
  <Paragraphs>0</Paragraphs>
  <TotalTime>12</TotalTime>
  <ScaleCrop>false</ScaleCrop>
  <LinksUpToDate>false</LinksUpToDate>
  <CharactersWithSpaces>5701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2025-12-18T08:57:00Z</dcterms:created>
  <dc:creator>Duke Ktm Dhan Raj</dc:creator>
  <cp:lastModifiedBy>Duke Ktm Dhan Raj</cp:lastModifiedBy>
  <dcterms:modified xsi:type="dcterms:W3CDTF">2026-04-07T17:59:08Z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3006149EB5B74B02B3D65D75437B8513_13</vt:lpwstr>
  </property>
  <property fmtid="{D5CDD505-2E9C-101B-9397-08002B2CF9AE}" pid="4" name="KSOTemplateDocerSaveRecord">
    <vt:lpwstr>eyJoZGlkIjoiMThiY2U5Y2M3MjIzOWIyN2ZkODBjYTg1NzBjMzkyMTIiLCJ1c2VySWQiOiI1NjcxNDYxMTUyNDkifQ==</vt:lpwstr>
  </property>
</Properties>
</file>