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3034" w14:textId="58B96AE9" w:rsidR="00371CB2" w:rsidRDefault="00BE5A4D">
      <w:r>
        <w:t xml:space="preserve">The </w:t>
      </w:r>
      <w:proofErr w:type="spellStart"/>
      <w:r>
        <w:t>tinkerCAD</w:t>
      </w:r>
      <w:proofErr w:type="spellEnd"/>
      <w:r>
        <w:t xml:space="preserve"> circuit features a vibration motor that will vibrate when the “hit” variable it true and will vibrate for 2 seconds before stopping. For this demonstration I have the vibration set to run on a timer just to show it off. It will not turn itself on for the actual version.</w:t>
      </w:r>
    </w:p>
    <w:p w14:paraId="5C4762F5" w14:textId="41327A5A" w:rsidR="00BE5A4D" w:rsidRDefault="00BE5A4D">
      <w:proofErr w:type="gramStart"/>
      <w:r>
        <w:t>Additionally</w:t>
      </w:r>
      <w:proofErr w:type="gramEnd"/>
      <w:r>
        <w:t xml:space="preserve"> I have 5 buttons which will print to the serial monitor when the button is pressed which corresponds to the inputs of the controller which are, up, down, left, right and honk. </w:t>
      </w:r>
    </w:p>
    <w:sectPr w:rsidR="00BE5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4D"/>
    <w:rsid w:val="001A710D"/>
    <w:rsid w:val="003604A6"/>
    <w:rsid w:val="008B4D8E"/>
    <w:rsid w:val="00B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2F35"/>
  <w15:chartTrackingRefBased/>
  <w15:docId w15:val="{17F2BBE0-2AF5-4F7F-945F-A28D497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Ehren Chan</dc:creator>
  <cp:keywords/>
  <dc:description/>
  <cp:lastModifiedBy>Ehren Chan</cp:lastModifiedBy>
  <cp:revision>1</cp:revision>
  <dcterms:created xsi:type="dcterms:W3CDTF">2022-12-13T19:53:00Z</dcterms:created>
  <dcterms:modified xsi:type="dcterms:W3CDTF">2022-12-13T19:59:00Z</dcterms:modified>
</cp:coreProperties>
</file>