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Tian Zhang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Email Adress: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"mailto:0tianzhang0@gmail.com"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0tianzhang0@gmail.com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Phone: 213-373-0955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Company: JM Eagle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Linkedin: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"https://www.linkedin.com/in/tian-zhang-87b4a0165/"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https://www.linkedin.com/in/tian-zhang-87b4a0165/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Position: Data Scientist (https://boards.greenhouse.io/miles/jobs/4359915002)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Third Personal Statement</w:t>
      </w:r>
    </w:p>
    <w:p/>
    <w:p>
      <w:pPr>
        <w:rPr>
          <w:rFonts w:hint="default" w:ascii="Calibri" w:hAnsi="Calibri" w:eastAsia="宋体" w:cs="Calibri"/>
          <w:sz w:val="24"/>
          <w:szCs w:val="24"/>
        </w:rPr>
      </w:pPr>
      <w:r>
        <w:rPr>
          <w:rFonts w:ascii="Calibri" w:hAnsi="Calibri" w:eastAsia="宋体" w:cs="Calibri"/>
          <w:sz w:val="24"/>
          <w:szCs w:val="24"/>
        </w:rPr>
        <w:t>Tian graduated from the University of Southern California in 2019 and has been working as a data scientist in JM Eagle at Los Angeles after that. He has a solid background in Machine Learning as well as strong coding skills in Python and SQL. In his current work, he</w:t>
      </w:r>
      <w:r>
        <w:rPr>
          <w:rFonts w:ascii="宋体" w:hAnsi="宋体" w:eastAsia="宋体" w:cs="宋体"/>
          <w:sz w:val="24"/>
          <w:szCs w:val="24"/>
        </w:rPr>
        <w:t>’</w:t>
      </w:r>
      <w:r>
        <w:rPr>
          <w:rFonts w:hint="default" w:ascii="Calibri" w:hAnsi="Calibri" w:eastAsia="宋体" w:cs="Calibri"/>
          <w:sz w:val="24"/>
          <w:szCs w:val="24"/>
        </w:rPr>
        <w:t xml:space="preserve">s in charge of developing, deploying, and maintaining several machine learning models. He has experience of the full machine learning pipeline from understanding problems from stakeholders to deploying the model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 xml:space="preserve">on cloud environment </w:t>
      </w:r>
      <w:r>
        <w:rPr>
          <w:rFonts w:hint="default" w:ascii="Calibri" w:hAnsi="Calibri" w:eastAsia="宋体" w:cs="Calibri"/>
          <w:sz w:val="24"/>
          <w:szCs w:val="24"/>
        </w:rPr>
        <w:t xml:space="preserve">and monitoring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model</w:t>
      </w:r>
      <w:r>
        <w:rPr>
          <w:rFonts w:hint="default" w:ascii="Calibri" w:hAnsi="Calibri" w:eastAsia="宋体" w:cs="Calibri"/>
          <w:sz w:val="24"/>
          <w:szCs w:val="24"/>
        </w:rPr>
        <w:t xml:space="preserve"> </w:t>
      </w:r>
      <w:r>
        <w:rPr>
          <w:rFonts w:hint="eastAsia" w:ascii="Calibri" w:hAnsi="Calibri" w:eastAsia="宋体" w:cs="Calibri"/>
          <w:sz w:val="24"/>
          <w:szCs w:val="24"/>
          <w:lang w:val="en-US" w:eastAsia="zh-CN"/>
        </w:rPr>
        <w:t>in production</w:t>
      </w:r>
      <w:r>
        <w:rPr>
          <w:rFonts w:hint="default" w:ascii="Calibri" w:hAnsi="Calibri" w:eastAsia="宋体" w:cs="Calibri"/>
          <w:sz w:val="24"/>
          <w:szCs w:val="24"/>
        </w:rPr>
        <w:t>. He will be a strong candidate for this Position.   </w:t>
      </w:r>
    </w:p>
    <w:p>
      <w:pPr>
        <w:rPr>
          <w:rFonts w:hint="default" w:ascii="Calibri" w:hAnsi="Calibri" w:eastAsia="宋体" w:cs="Calibri"/>
          <w:sz w:val="24"/>
          <w:szCs w:val="24"/>
        </w:rPr>
      </w:pPr>
    </w:p>
    <w:p>
      <w:pPr>
        <w:rPr>
          <w:rFonts w:hint="default" w:ascii="Calibri" w:hAnsi="Calibri" w:eastAsia="宋体" w:cs="Calibri"/>
          <w:sz w:val="24"/>
          <w:szCs w:val="24"/>
        </w:rPr>
      </w:pPr>
      <w:bookmarkStart w:id="0" w:name="_GoBack"/>
      <w:bookmarkEnd w:id="0"/>
    </w:p>
    <w:p>
      <w:pPr>
        <w:rPr>
          <w:rFonts w:hint="eastAsia" w:ascii="Calibri" w:hAnsi="Calibri" w:eastAsia="宋体" w:cs="Calibri"/>
          <w:b/>
          <w:bCs/>
          <w:sz w:val="32"/>
          <w:szCs w:val="32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32"/>
          <w:szCs w:val="32"/>
          <w:lang w:val="en-US" w:eastAsia="zh-CN"/>
        </w:rPr>
        <w:t xml:space="preserve">Referral </w:t>
      </w:r>
    </w:p>
    <w:p>
      <w:pPr>
        <w:rPr>
          <w:rFonts w:hint="eastAsia" w:ascii="Calibri" w:hAnsi="Calibri" w:eastAsia="宋体" w:cs="Calibri"/>
          <w:b/>
          <w:bCs/>
          <w:sz w:val="32"/>
          <w:szCs w:val="32"/>
          <w:lang w:val="en-US" w:eastAsia="zh-CN"/>
        </w:rPr>
      </w:pPr>
    </w:p>
    <w:p>
      <w:pPr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“Hi Ian, thanks for accepting my invitation. I love your articles on </w:t>
      </w:r>
      <w:r>
        <w:rPr>
          <w:rFonts w:hint="default" w:ascii="Georgia" w:hAnsi="Georgia" w:eastAsia="Georgia" w:cs="Georgia"/>
          <w:i/>
          <w:iCs/>
          <w:caps w:val="0"/>
          <w:spacing w:val="-1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/>
          <w:iCs/>
          <w:caps w:val="0"/>
          <w:spacing w:val="-1"/>
          <w:sz w:val="21"/>
          <w:szCs w:val="21"/>
          <w:u w:val="single"/>
          <w:shd w:val="clear" w:fill="FFFFFF"/>
        </w:rPr>
        <w:instrText xml:space="preserve"> HYPERLINK "https://medium.com/@ianxiao" </w:instrText>
      </w:r>
      <w:r>
        <w:rPr>
          <w:rFonts w:hint="default" w:ascii="Georgia" w:hAnsi="Georgia" w:eastAsia="Georgia" w:cs="Georgia"/>
          <w:i/>
          <w:iCs/>
          <w:caps w:val="0"/>
          <w:spacing w:val="-1"/>
          <w:sz w:val="21"/>
          <w:szCs w:val="21"/>
          <w:u w:val="single"/>
          <w:shd w:val="clear" w:fill="FFFFFF"/>
        </w:rPr>
        <w:fldChar w:fldCharType="separate"/>
      </w:r>
      <w:r>
        <w:rPr>
          <w:rStyle w:val="4"/>
          <w:rFonts w:hint="default" w:ascii="Georgia" w:hAnsi="Georgia" w:eastAsia="Georgia" w:cs="Georgia"/>
          <w:i/>
          <w:iCs/>
          <w:caps w:val="0"/>
          <w:spacing w:val="-1"/>
          <w:sz w:val="21"/>
          <w:szCs w:val="21"/>
          <w:u w:val="single"/>
          <w:shd w:val="clear" w:fill="FFFFFF"/>
        </w:rPr>
        <w:t>Medium</w:t>
      </w:r>
      <w:r>
        <w:rPr>
          <w:rFonts w:hint="default" w:ascii="Georgia" w:hAnsi="Georgia" w:eastAsia="Georgia" w:cs="Georgia"/>
          <w:i/>
          <w:iCs/>
          <w:caps w:val="0"/>
          <w:spacing w:val="-1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Georgia" w:hAnsi="Georgia" w:eastAsia="Georgia" w:cs="Georgia"/>
          <w:i/>
          <w:iCs/>
          <w:caps w:val="0"/>
          <w:color w:val="292929"/>
          <w:spacing w:val="-1"/>
          <w:sz w:val="21"/>
          <w:szCs w:val="21"/>
          <w:shd w:val="clear" w:fill="FFFFFF"/>
        </w:rPr>
        <w:t> (, okay maybe not the wink). I am exploring Data Science opportunities and saw an opening at your company (include a link if available). You can check out my resume and work here (links to resume and portfolio). Are you free to have a quick 15-min chat at 3pm this or next Friday? If you think there is a better person I can speak with, it will be great if you can connect us.”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33D8"/>
    <w:rsid w:val="0CB27391"/>
    <w:rsid w:val="1AA97A75"/>
    <w:rsid w:val="1B0E5C26"/>
    <w:rsid w:val="201609FE"/>
    <w:rsid w:val="31573348"/>
    <w:rsid w:val="337F1D01"/>
    <w:rsid w:val="3DD52A5E"/>
    <w:rsid w:val="4EB24521"/>
    <w:rsid w:val="5F5B1E59"/>
    <w:rsid w:val="62E4638E"/>
    <w:rsid w:val="6F4525D2"/>
    <w:rsid w:val="72E37605"/>
    <w:rsid w:val="7ED8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5119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2020-11-16T04:20:00Z</dcterms:created>
  <dc:creator>zhang</dc:creator>
  <cp:lastModifiedBy>google1591256505</cp:lastModifiedBy>
  <dcterms:modified xsi:type="dcterms:W3CDTF">2021-06-28T06:49:16Z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