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3E" w:rsidRDefault="0058573A" w:rsidP="00FF3FE9">
      <w:pPr>
        <w:spacing w:before="0" w:after="0"/>
        <w:ind w:left="1440" w:right="0" w:firstLine="720"/>
        <w:rPr>
          <w:rFonts w:asciiTheme="minorHAnsi" w:hAnsiTheme="minorHAnsi" w:cstheme="minorHAnsi"/>
          <w:b/>
          <w:sz w:val="48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5716270</wp:posOffset>
            </wp:positionH>
            <wp:positionV relativeFrom="paragraph">
              <wp:posOffset>-222885</wp:posOffset>
            </wp:positionV>
            <wp:extent cx="1118870" cy="1501140"/>
            <wp:effectExtent l="19050" t="0" r="5080" b="0"/>
            <wp:wrapTight wrapText="bothSides">
              <wp:wrapPolygon edited="0">
                <wp:start x="-368" y="0"/>
                <wp:lineTo x="-368" y="21381"/>
                <wp:lineTo x="21698" y="21381"/>
                <wp:lineTo x="21698" y="0"/>
                <wp:lineTo x="-368" y="0"/>
              </wp:wrapPolygon>
            </wp:wrapTight>
            <wp:docPr id="3" name="Imagen 3" descr="F:\Imagenes\IMG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Imagenes\IMG32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6466" w:rsidRPr="00FF3FE9">
        <w:rPr>
          <w:rFonts w:asciiTheme="minorHAnsi" w:hAnsiTheme="minorHAnsi" w:cstheme="minorHAnsi"/>
          <w:b/>
          <w:sz w:val="48"/>
          <w:szCs w:val="20"/>
        </w:rPr>
        <w:t>Javier Gutiérrez Herrera</w:t>
      </w:r>
    </w:p>
    <w:p w:rsidR="00FF3FE9" w:rsidRDefault="00FF3FE9" w:rsidP="00FF3FE9">
      <w:pPr>
        <w:spacing w:before="0" w:after="0"/>
        <w:ind w:right="0" w:firstLine="63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|</w:t>
      </w:r>
      <w:r>
        <w:rPr>
          <w:rFonts w:asciiTheme="minorHAnsi" w:hAnsiTheme="minorHAnsi" w:cstheme="minorHAnsi"/>
          <w:szCs w:val="20"/>
        </w:rPr>
        <w:tab/>
      </w:r>
      <w:r>
        <w:rPr>
          <w:rFonts w:asciiTheme="minorHAnsi" w:hAnsiTheme="minorHAnsi" w:cstheme="minorHAnsi"/>
          <w:szCs w:val="20"/>
        </w:rPr>
        <w:tab/>
        <w:t xml:space="preserve">Nacido el 3 de Febrero de 1983, </w:t>
      </w:r>
    </w:p>
    <w:p w:rsidR="00FF3FE9" w:rsidRPr="00FF3FE9" w:rsidRDefault="00FF3FE9" w:rsidP="00FF3FE9">
      <w:pPr>
        <w:spacing w:before="0" w:after="0"/>
        <w:ind w:left="1530" w:right="0" w:firstLine="6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0"/>
        </w:rPr>
        <w:t>En Guadalajara, Jalisco.</w:t>
      </w:r>
    </w:p>
    <w:p w:rsidR="00FF3FE9" w:rsidRDefault="00FF3FE9" w:rsidP="00FF3FE9">
      <w:pPr>
        <w:spacing w:before="0" w:after="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A77B3E" w:rsidRPr="00FF3FE9" w:rsidRDefault="00FF3FE9" w:rsidP="00FF3FE9">
      <w:pPr>
        <w:spacing w:before="0" w:after="0"/>
        <w:ind w:left="0" w:right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Domicilio: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93"/>
        <w:gridCol w:w="7"/>
      </w:tblGrid>
      <w:tr w:rsidR="00A77B3E" w:rsidRPr="00FF3FE9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Pr="00FF3FE9" w:rsidRDefault="000D6466" w:rsidP="0058573A">
            <w:pPr>
              <w:spacing w:before="0" w:after="0"/>
              <w:ind w:left="0" w:right="0"/>
              <w:rPr>
                <w:rFonts w:asciiTheme="minorHAnsi" w:hAnsiTheme="minorHAnsi" w:cstheme="minorHAnsi"/>
              </w:rPr>
            </w:pPr>
            <w:r w:rsidRPr="00FF3FE9">
              <w:rPr>
                <w:rFonts w:asciiTheme="minorHAnsi" w:hAnsiTheme="minorHAnsi" w:cstheme="minorHAnsi"/>
              </w:rPr>
              <w:t>             </w:t>
            </w:r>
            <w:r w:rsidRPr="00FF3FE9">
              <w:rPr>
                <w:rFonts w:asciiTheme="minorHAnsi" w:hAnsiTheme="minorHAnsi" w:cstheme="minorHAnsi"/>
              </w:rPr>
              <w:t>Rufino Tamayo #20</w:t>
            </w:r>
            <w:r w:rsidR="00FF3FE9">
              <w:rPr>
                <w:rFonts w:asciiTheme="minorHAnsi" w:hAnsiTheme="minorHAnsi" w:cstheme="minorHAnsi"/>
              </w:rPr>
              <w:t xml:space="preserve">  </w:t>
            </w:r>
            <w:r w:rsidRPr="00FF3FE9">
              <w:rPr>
                <w:rFonts w:asciiTheme="minorHAnsi" w:hAnsiTheme="minorHAnsi" w:cstheme="minorHAnsi"/>
              </w:rPr>
              <w:t>Col. Jardines de Vistahermosa</w:t>
            </w:r>
            <w:r w:rsidR="00FF3FE9" w:rsidRPr="00FF3FE9">
              <w:rPr>
                <w:rFonts w:asciiTheme="minorHAnsi" w:hAnsiTheme="minorHAnsi" w:cstheme="minorHAnsi"/>
              </w:rPr>
              <w:t xml:space="preserve"> </w:t>
            </w:r>
            <w:r w:rsidRPr="00FF3FE9">
              <w:rPr>
                <w:rFonts w:asciiTheme="minorHAnsi" w:hAnsiTheme="minorHAnsi" w:cstheme="minorHAnsi"/>
              </w:rPr>
              <w:t>C.P. 28017</w:t>
            </w:r>
            <w:r w:rsidR="0058573A">
              <w:rPr>
                <w:rFonts w:asciiTheme="minorHAnsi" w:hAnsiTheme="minorHAnsi" w:cstheme="minorHAnsi"/>
              </w:rPr>
              <w:t xml:space="preserve">, </w:t>
            </w:r>
            <w:r w:rsidRPr="00FF3FE9">
              <w:rPr>
                <w:rFonts w:asciiTheme="minorHAnsi" w:hAnsiTheme="minorHAnsi" w:cstheme="minorHAnsi"/>
              </w:rPr>
              <w:t>Colima, Colima, México.</w:t>
            </w:r>
          </w:p>
          <w:p w:rsidR="00FF3FE9" w:rsidRPr="00FF3FE9" w:rsidRDefault="00FF3FE9" w:rsidP="0058573A">
            <w:pPr>
              <w:spacing w:before="0" w:after="0"/>
              <w:ind w:left="720" w:right="0"/>
              <w:rPr>
                <w:rFonts w:asciiTheme="minorHAnsi" w:hAnsiTheme="minorHAnsi" w:cstheme="minorHAnsi"/>
              </w:rPr>
            </w:pPr>
            <w:r w:rsidRPr="00FF3FE9">
              <w:rPr>
                <w:rFonts w:asciiTheme="minorHAnsi" w:hAnsiTheme="minorHAnsi" w:cstheme="minorHAnsi"/>
              </w:rPr>
              <w:t>Teléfono:  (312) 312 315</w:t>
            </w:r>
            <w:r w:rsidR="000D6466" w:rsidRPr="00FF3FE9">
              <w:rPr>
                <w:rFonts w:asciiTheme="minorHAnsi" w:hAnsiTheme="minorHAnsi" w:cstheme="minorHAnsi"/>
              </w:rPr>
              <w:t>8</w:t>
            </w:r>
            <w:r w:rsidR="0058573A">
              <w:rPr>
                <w:rFonts w:asciiTheme="minorHAnsi" w:hAnsiTheme="minorHAnsi" w:cstheme="minorHAnsi"/>
              </w:rPr>
              <w:t xml:space="preserve">,  </w:t>
            </w:r>
            <w:r w:rsidRPr="00FF3FE9">
              <w:rPr>
                <w:rFonts w:asciiTheme="minorHAnsi" w:hAnsiTheme="minorHAnsi" w:cstheme="minorHAnsi"/>
              </w:rPr>
              <w:t>Celular: (312) 144 6185</w:t>
            </w:r>
            <w:r w:rsidR="0058573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solid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7B3E" w:rsidRPr="00FF3FE9" w:rsidRDefault="000D6466">
            <w:pPr>
              <w:spacing w:before="0" w:after="0"/>
              <w:ind w:left="0" w:right="0"/>
              <w:rPr>
                <w:rFonts w:asciiTheme="minorHAnsi" w:hAnsiTheme="minorHAnsi" w:cstheme="minorHAnsi"/>
              </w:rPr>
            </w:pPr>
          </w:p>
        </w:tc>
      </w:tr>
    </w:tbl>
    <w:p w:rsidR="00A77B3E" w:rsidRPr="00FF3FE9" w:rsidRDefault="000D6466">
      <w:pPr>
        <w:spacing w:before="0" w:after="0"/>
        <w:ind w:left="0" w:right="0"/>
        <w:rPr>
          <w:rFonts w:asciiTheme="minorHAnsi" w:hAnsiTheme="minorHAnsi" w:cstheme="minorHAnsi"/>
        </w:rPr>
      </w:pPr>
      <w:r w:rsidRPr="00FF3FE9">
        <w:rPr>
          <w:rFonts w:asciiTheme="minorHAnsi" w:hAnsiTheme="minorHAnsi" w:cstheme="minorHAnsi"/>
        </w:rPr>
        <w:t> </w:t>
      </w:r>
    </w:p>
    <w:p w:rsidR="00A77B3E" w:rsidRPr="0058573A" w:rsidRDefault="000D6466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Formación Académica</w:t>
      </w:r>
      <w:r w:rsidR="00FF3FE9" w:rsidRPr="0058573A">
        <w:rPr>
          <w:rFonts w:asciiTheme="minorHAnsi" w:hAnsiTheme="minorHAnsi" w:cstheme="minorHAnsi"/>
          <w:b/>
          <w:sz w:val="22"/>
        </w:rPr>
        <w:t>:</w:t>
      </w:r>
    </w:p>
    <w:p w:rsidR="00A77B3E" w:rsidRPr="0058573A" w:rsidRDefault="000D6466" w:rsidP="00FF3FE9">
      <w:pPr>
        <w:spacing w:before="0" w:after="0"/>
        <w:ind w:left="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Secundaria:</w:t>
      </w:r>
      <w:r w:rsidR="00FF3FE9" w:rsidRPr="0058573A">
        <w:rPr>
          <w:rFonts w:asciiTheme="minorHAnsi" w:hAnsiTheme="minorHAnsi" w:cstheme="minorHAnsi"/>
          <w:sz w:val="22"/>
        </w:rPr>
        <w:tab/>
      </w:r>
      <w:r w:rsidRPr="0058573A">
        <w:rPr>
          <w:rFonts w:asciiTheme="minorHAnsi" w:hAnsiTheme="minorHAnsi" w:cstheme="minorHAnsi"/>
          <w:sz w:val="22"/>
        </w:rPr>
        <w:t xml:space="preserve"> </w:t>
      </w:r>
      <w:r w:rsidRPr="0058573A">
        <w:rPr>
          <w:rFonts w:asciiTheme="minorHAnsi" w:hAnsiTheme="minorHAnsi" w:cstheme="minorHAnsi"/>
          <w:sz w:val="22"/>
        </w:rPr>
        <w:t xml:space="preserve">1995 – 1998, Instituto Marcela Domene, </w:t>
      </w:r>
      <w:r w:rsidRPr="0058573A">
        <w:rPr>
          <w:rFonts w:asciiTheme="minorHAnsi" w:hAnsiTheme="minorHAnsi" w:cstheme="minorHAnsi"/>
          <w:sz w:val="22"/>
        </w:rPr>
        <w:t>Colima, Col. Mejor promedio de la generación.</w:t>
      </w:r>
    </w:p>
    <w:p w:rsidR="00A77B3E" w:rsidRPr="0058573A" w:rsidRDefault="000D6466" w:rsidP="00FF3FE9">
      <w:pPr>
        <w:spacing w:before="0" w:after="0"/>
        <w:ind w:left="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Preparatoria:</w:t>
      </w:r>
      <w:r w:rsidR="00FF3FE9" w:rsidRPr="0058573A">
        <w:rPr>
          <w:rFonts w:asciiTheme="minorHAnsi" w:hAnsiTheme="minorHAnsi" w:cstheme="minorHAnsi"/>
          <w:sz w:val="22"/>
        </w:rPr>
        <w:tab/>
        <w:t>1</w:t>
      </w:r>
      <w:r w:rsidRPr="0058573A">
        <w:rPr>
          <w:rFonts w:asciiTheme="minorHAnsi" w:hAnsiTheme="minorHAnsi" w:cstheme="minorHAnsi"/>
          <w:sz w:val="22"/>
        </w:rPr>
        <w:t>998 – 2001, ITESM Campus Colima.</w:t>
      </w:r>
    </w:p>
    <w:p w:rsidR="00A77B3E" w:rsidRPr="0058573A" w:rsidRDefault="000D6466" w:rsidP="00FF3FE9">
      <w:pPr>
        <w:spacing w:before="0" w:after="0"/>
        <w:ind w:left="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Profesional:</w:t>
      </w:r>
      <w:r w:rsidR="00FF3FE9" w:rsidRPr="0058573A">
        <w:rPr>
          <w:rFonts w:asciiTheme="minorHAnsi" w:hAnsiTheme="minorHAnsi" w:cstheme="minorHAnsi"/>
          <w:sz w:val="22"/>
        </w:rPr>
        <w:tab/>
      </w:r>
      <w:r w:rsidRPr="0058573A">
        <w:rPr>
          <w:rFonts w:asciiTheme="minorHAnsi" w:hAnsiTheme="minorHAnsi" w:cstheme="minorHAnsi"/>
          <w:sz w:val="22"/>
        </w:rPr>
        <w:t xml:space="preserve"> </w:t>
      </w:r>
      <w:r w:rsidRPr="0058573A">
        <w:rPr>
          <w:rFonts w:asciiTheme="minorHAnsi" w:hAnsiTheme="minorHAnsi" w:cstheme="minorHAnsi"/>
          <w:sz w:val="22"/>
        </w:rPr>
        <w:t>2001 – 2003, Instituto Tecnológico de Colima, Ingeniería en Sistemas Computacionales</w:t>
      </w:r>
    </w:p>
    <w:p w:rsidR="00A77B3E" w:rsidRPr="0058573A" w:rsidRDefault="000D6466" w:rsidP="00FF3FE9">
      <w:pPr>
        <w:spacing w:before="0" w:after="0"/>
        <w:ind w:left="1440" w:right="0" w:firstLine="72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 xml:space="preserve">2003 – 2004, ITESM </w:t>
      </w:r>
      <w:r w:rsidRPr="0058573A">
        <w:rPr>
          <w:rFonts w:asciiTheme="minorHAnsi" w:hAnsiTheme="minorHAnsi" w:cstheme="minorHAnsi"/>
          <w:sz w:val="22"/>
        </w:rPr>
        <w:t>Campus Colima, ISC.</w:t>
      </w:r>
    </w:p>
    <w:p w:rsidR="00A77B3E" w:rsidRPr="0058573A" w:rsidRDefault="000D6466" w:rsidP="00FF3FE9">
      <w:pPr>
        <w:spacing w:before="0" w:after="0"/>
        <w:ind w:left="1440" w:right="0" w:firstLine="72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2004 –</w:t>
      </w:r>
      <w:r w:rsidR="00FF3FE9" w:rsidRPr="0058573A">
        <w:rPr>
          <w:rFonts w:asciiTheme="minorHAnsi" w:hAnsiTheme="minorHAnsi" w:cstheme="minorHAnsi"/>
          <w:sz w:val="22"/>
        </w:rPr>
        <w:t>2008</w:t>
      </w:r>
      <w:r w:rsidRPr="0058573A">
        <w:rPr>
          <w:rFonts w:asciiTheme="minorHAnsi" w:hAnsiTheme="minorHAnsi" w:cstheme="minorHAnsi"/>
          <w:sz w:val="22"/>
        </w:rPr>
        <w:t>, ITESM Campus Monterrey, ISC.</w:t>
      </w:r>
    </w:p>
    <w:p w:rsidR="00FF3FE9" w:rsidRPr="0058573A" w:rsidRDefault="00FF3FE9" w:rsidP="00FF3FE9">
      <w:pPr>
        <w:spacing w:before="0" w:after="0"/>
        <w:ind w:left="1440" w:right="0" w:firstLine="72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2010 –         , Instituto Tecnológico de Colima, ISC.</w:t>
      </w:r>
    </w:p>
    <w:p w:rsidR="00A77B3E" w:rsidRPr="0058573A" w:rsidRDefault="000D6466">
      <w:pPr>
        <w:spacing w:before="0" w:after="0"/>
        <w:ind w:left="0"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 </w:t>
      </w:r>
    </w:p>
    <w:p w:rsidR="00A77B3E" w:rsidRPr="0058573A" w:rsidRDefault="000D6466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Manejo de Idiomas</w:t>
      </w:r>
    </w:p>
    <w:p w:rsidR="00FF3FE9" w:rsidRPr="0058573A" w:rsidRDefault="000D6466" w:rsidP="00FF3FE9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Ingles al 90% escrito y hablado, 590 de puntaje TOEFL</w:t>
      </w:r>
    </w:p>
    <w:p w:rsidR="00A77B3E" w:rsidRPr="0058573A" w:rsidRDefault="000D6466" w:rsidP="00FF3FE9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 </w:t>
      </w:r>
    </w:p>
    <w:p w:rsidR="00A77B3E" w:rsidRPr="0058573A" w:rsidRDefault="000D6466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Conocimientos de Software</w:t>
      </w:r>
    </w:p>
    <w:p w:rsidR="00A77B3E" w:rsidRPr="0058573A" w:rsidRDefault="000D6466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Paquetería básica de oficina: Microso</w:t>
      </w:r>
      <w:r w:rsidRPr="0058573A">
        <w:rPr>
          <w:rFonts w:asciiTheme="minorHAnsi" w:hAnsiTheme="minorHAnsi" w:cstheme="minorHAnsi"/>
          <w:sz w:val="22"/>
        </w:rPr>
        <w:t>ft Office</w:t>
      </w:r>
    </w:p>
    <w:p w:rsidR="00A77B3E" w:rsidRPr="0058573A" w:rsidRDefault="000D6466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Programación: lenguaje C, C++, Java, Visual Basic</w:t>
      </w:r>
    </w:p>
    <w:p w:rsidR="00A77B3E" w:rsidRPr="0058573A" w:rsidRDefault="000D6466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Diseño de páginas web: PHP, MySQL, HTML</w:t>
      </w:r>
    </w:p>
    <w:p w:rsidR="00A77B3E" w:rsidRPr="0058573A" w:rsidRDefault="000D6466">
      <w:pPr>
        <w:spacing w:before="0" w:after="0"/>
        <w:ind w:left="720" w:right="0"/>
        <w:rPr>
          <w:rFonts w:asciiTheme="minorHAnsi" w:eastAsia="Verdana" w:hAnsiTheme="minorHAnsi" w:cstheme="minorHAnsi"/>
          <w:sz w:val="22"/>
        </w:rPr>
      </w:pPr>
      <w:r w:rsidRPr="0058573A">
        <w:rPr>
          <w:rFonts w:asciiTheme="minorHAnsi" w:eastAsia="Verdana" w:hAnsiTheme="minorHAnsi" w:cstheme="minorHAnsi"/>
          <w:sz w:val="22"/>
        </w:rPr>
        <w:t>·</w:t>
      </w:r>
      <w:r w:rsidRPr="0058573A">
        <w:rPr>
          <w:rFonts w:asciiTheme="minorHAnsi" w:hAnsiTheme="minorHAnsi" w:cstheme="minorHAnsi"/>
          <w:sz w:val="22"/>
        </w:rPr>
        <w:t xml:space="preserve">        </w:t>
      </w:r>
      <w:r w:rsidRPr="0058573A">
        <w:rPr>
          <w:rFonts w:asciiTheme="minorHAnsi" w:hAnsiTheme="minorHAnsi" w:cstheme="minorHAnsi"/>
          <w:sz w:val="22"/>
        </w:rPr>
        <w:t>Diseño de gráficos y multimedia: PhotoShop, Macromedia Fireworks, Corel Photopaint, Adobe Premiere, SoundForge</w:t>
      </w:r>
    </w:p>
    <w:p w:rsidR="00FF3FE9" w:rsidRPr="0058573A" w:rsidRDefault="00FF3FE9" w:rsidP="00FF3FE9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</w:p>
    <w:p w:rsidR="00FF3FE9" w:rsidRPr="0058573A" w:rsidRDefault="000D6466" w:rsidP="00FF3FE9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 </w:t>
      </w:r>
      <w:r w:rsidR="00FF3FE9" w:rsidRPr="0058573A">
        <w:rPr>
          <w:rFonts w:asciiTheme="minorHAnsi" w:hAnsiTheme="minorHAnsi" w:cstheme="minorHAnsi"/>
          <w:b/>
          <w:sz w:val="22"/>
        </w:rPr>
        <w:t>Experiencia Profesional: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Kiosko (Colima, Julio 2008 a la fecha): Encargado de mostrador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Tveez/Odysee (Monterrey, Agosto 2007): Asistente de sistemas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AIRHSA (Monterrey, febrero a julio del 2005): Representante de atención al cliente en campaña para la compañía celular Cingular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ITESM Campus Colima (agosto 2002), Instalación física de la red alámbrica del Campus, en ampliaciones para aulas y nuevo auditorio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ITESM Campus Colima (1999 – 2004), participante, maestro y organizador en el evento Crececamp (curso de verano para niños con capacidades diferentes)</w:t>
      </w:r>
    </w:p>
    <w:p w:rsidR="00FF3FE9" w:rsidRPr="0058573A" w:rsidRDefault="00FF3FE9" w:rsidP="00FF3FE9">
      <w:pPr>
        <w:numPr>
          <w:ilvl w:val="0"/>
          <w:numId w:val="1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ITESM Campus Colima (1999 – 2004), coordinador de staff técnico del campus</w:t>
      </w:r>
    </w:p>
    <w:p w:rsidR="00FF3FE9" w:rsidRPr="0058573A" w:rsidRDefault="00FF3FE9" w:rsidP="00FF3FE9">
      <w:pPr>
        <w:spacing w:before="0" w:after="0"/>
        <w:ind w:left="0" w:right="0"/>
        <w:rPr>
          <w:rFonts w:asciiTheme="minorHAnsi" w:hAnsiTheme="minorHAnsi" w:cstheme="minorHAnsi"/>
          <w:sz w:val="22"/>
        </w:rPr>
      </w:pPr>
    </w:p>
    <w:p w:rsidR="00FF3FE9" w:rsidRPr="0058573A" w:rsidRDefault="00FF3FE9" w:rsidP="00FF3FE9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Habilidades: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Trabajo bajo presión, sobre objetivos muy restringentes o recursos limitados.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Facilidad para el aprendizaje de nuevos paquetes de software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Disposición para adquirir nuevos conocimientos en general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Manejo de sistemas de relación con clientes (CRM)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Manejo, instalación y mantenimiento preventivo de sistemas de audio</w:t>
      </w:r>
    </w:p>
    <w:p w:rsidR="00FF3FE9" w:rsidRPr="0058573A" w:rsidRDefault="00FF3FE9" w:rsidP="00FF3FE9">
      <w:pPr>
        <w:numPr>
          <w:ilvl w:val="0"/>
          <w:numId w:val="2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Instalación de redes locales basadas en Windows</w:t>
      </w:r>
    </w:p>
    <w:p w:rsidR="00FF3FE9" w:rsidRPr="0058573A" w:rsidRDefault="00FF3FE9" w:rsidP="00FF3FE9">
      <w:pPr>
        <w:spacing w:before="0" w:after="0"/>
        <w:ind w:left="0" w:right="0"/>
        <w:rPr>
          <w:rFonts w:asciiTheme="minorHAnsi" w:hAnsiTheme="minorHAnsi" w:cstheme="minorHAnsi"/>
          <w:sz w:val="22"/>
        </w:rPr>
      </w:pPr>
    </w:p>
    <w:p w:rsidR="00FF3FE9" w:rsidRPr="0058573A" w:rsidRDefault="00FF3FE9" w:rsidP="00FF3FE9">
      <w:pPr>
        <w:spacing w:before="0" w:after="0"/>
        <w:ind w:left="0" w:right="0"/>
        <w:rPr>
          <w:rFonts w:asciiTheme="minorHAnsi" w:hAnsiTheme="minorHAnsi" w:cstheme="minorHAnsi"/>
          <w:b/>
          <w:sz w:val="22"/>
        </w:rPr>
      </w:pPr>
      <w:r w:rsidRPr="0058573A">
        <w:rPr>
          <w:rFonts w:asciiTheme="minorHAnsi" w:hAnsiTheme="minorHAnsi" w:cstheme="minorHAnsi"/>
          <w:b/>
          <w:sz w:val="22"/>
        </w:rPr>
        <w:t>Hobbies</w:t>
      </w:r>
    </w:p>
    <w:p w:rsidR="00FF3FE9" w:rsidRPr="0058573A" w:rsidRDefault="00FF3FE9" w:rsidP="0058573A">
      <w:pPr>
        <w:numPr>
          <w:ilvl w:val="0"/>
          <w:numId w:val="3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Instrumentos musicales, guitarra, batería</w:t>
      </w:r>
    </w:p>
    <w:p w:rsidR="00A77B3E" w:rsidRPr="0058573A" w:rsidRDefault="00FF3FE9" w:rsidP="0058573A">
      <w:pPr>
        <w:numPr>
          <w:ilvl w:val="0"/>
          <w:numId w:val="3"/>
        </w:numPr>
        <w:spacing w:before="0" w:after="0"/>
        <w:ind w:right="0"/>
        <w:rPr>
          <w:rFonts w:asciiTheme="minorHAnsi" w:hAnsiTheme="minorHAnsi" w:cstheme="minorHAnsi"/>
          <w:sz w:val="22"/>
        </w:rPr>
      </w:pPr>
      <w:r w:rsidRPr="0058573A">
        <w:rPr>
          <w:rFonts w:asciiTheme="minorHAnsi" w:hAnsiTheme="minorHAnsi" w:cstheme="minorHAnsi"/>
          <w:sz w:val="22"/>
        </w:rPr>
        <w:t>Juegos de videoSimuladores de baile</w:t>
      </w:r>
    </w:p>
    <w:sectPr w:rsidR="00A77B3E" w:rsidRPr="0058573A" w:rsidSect="00FF3F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12199"/>
    <w:multiLevelType w:val="hybridMultilevel"/>
    <w:tmpl w:val="3B00ED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87DFF"/>
    <w:multiLevelType w:val="hybridMultilevel"/>
    <w:tmpl w:val="CCEE86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5A73BF"/>
    <w:multiLevelType w:val="hybridMultilevel"/>
    <w:tmpl w:val="706654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embedSystemFonts/>
  <w:stylePaneFormatFilter w:val="3F01"/>
  <w:stylePaneSortMethod w:val="0000"/>
  <w:defaultTabStop w:val="720"/>
  <w:drawingGridHorizontalSpacing w:val="120"/>
  <w:displayHorizontalDrawingGridEvery w:val="2"/>
  <w:noPunctuationKerning/>
  <w:characterSpacingControl w:val="doNotCompress"/>
  <w:compat/>
  <w:rsids>
    <w:rsidRoot w:val="00A77B3E"/>
    <w:rsid w:val="000D6466"/>
    <w:rsid w:val="0058573A"/>
    <w:rsid w:val="00FF3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90" w:after="90"/>
      <w:ind w:left="90" w:right="90"/>
    </w:pPr>
    <w:rPr>
      <w:color w:val="000000"/>
      <w:sz w:val="24"/>
      <w:szCs w:val="24"/>
    </w:rPr>
  </w:style>
  <w:style w:type="paragraph" w:styleId="Ttulo1">
    <w:name w:val="heading 1"/>
    <w:basedOn w:val="Normal"/>
    <w:next w:val="Normal"/>
    <w:qFormat/>
    <w:rsid w:val="00EF7B96"/>
    <w:pPr>
      <w:spacing w:before="240" w:after="240"/>
      <w:ind w:left="0" w:right="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qFormat/>
    <w:rsid w:val="00EF7B96"/>
    <w:pPr>
      <w:spacing w:before="225" w:after="225"/>
      <w:ind w:left="0" w:right="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spacing w:before="240" w:after="240"/>
      <w:ind w:left="0" w:right="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F7B96"/>
    <w:pPr>
      <w:spacing w:before="255" w:after="255"/>
      <w:ind w:left="0" w:right="0"/>
      <w:outlineLvl w:val="3"/>
    </w:pPr>
    <w:rPr>
      <w:b/>
      <w:bCs/>
      <w:sz w:val="20"/>
      <w:szCs w:val="20"/>
    </w:rPr>
  </w:style>
  <w:style w:type="paragraph" w:styleId="Ttulo5">
    <w:name w:val="heading 5"/>
    <w:basedOn w:val="Normal"/>
    <w:next w:val="Normal"/>
    <w:qFormat/>
    <w:rsid w:val="00EF7B96"/>
    <w:pPr>
      <w:spacing w:before="255" w:after="255"/>
      <w:ind w:left="0" w:right="0"/>
      <w:outlineLvl w:val="4"/>
    </w:pPr>
    <w:rPr>
      <w:b/>
      <w:bCs/>
      <w:sz w:val="16"/>
      <w:szCs w:val="16"/>
    </w:rPr>
  </w:style>
  <w:style w:type="paragraph" w:styleId="Ttulo6">
    <w:name w:val="heading 6"/>
    <w:basedOn w:val="Normal"/>
    <w:next w:val="Normal"/>
    <w:qFormat/>
    <w:rsid w:val="00EF7B96"/>
    <w:pP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rsid w:val="00EF7B96"/>
    <w:pPr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qFormat/>
    <w:rsid w:val="00EF7B96"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rsid w:val="0058573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8573A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dukintosh</dc:creator>
  <cp:lastModifiedBy>dukintosh</cp:lastModifiedBy>
  <cp:revision>2</cp:revision>
  <cp:lastPrinted>1601-01-01T00:00:00Z</cp:lastPrinted>
  <dcterms:created xsi:type="dcterms:W3CDTF">2012-08-16T00:12:00Z</dcterms:created>
  <dcterms:modified xsi:type="dcterms:W3CDTF">2012-08-16T00:12:00Z</dcterms:modified>
</cp:coreProperties>
</file>