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85" w:type="dxa"/>
        <w:tblLook w:val="04A0" w:firstRow="1" w:lastRow="0" w:firstColumn="1" w:lastColumn="0" w:noHBand="0" w:noVBand="1"/>
      </w:tblPr>
      <w:tblGrid>
        <w:gridCol w:w="618"/>
        <w:gridCol w:w="4370"/>
        <w:gridCol w:w="175"/>
        <w:gridCol w:w="2739"/>
        <w:gridCol w:w="2740"/>
      </w:tblGrid>
      <w:tr w:rsidR="0001242D" w:rsidRPr="006D2BAD" w14:paraId="3EE2DDFD" w14:textId="77777777" w:rsidTr="00DC3037">
        <w:tc>
          <w:tcPr>
            <w:tcW w:w="10642" w:type="dxa"/>
            <w:gridSpan w:val="5"/>
            <w:shd w:val="clear" w:color="auto" w:fill="A6A6A6" w:themeFill="background1" w:themeFillShade="A6"/>
          </w:tcPr>
          <w:p w14:paraId="76E15E12" w14:textId="77777777" w:rsidR="0001242D" w:rsidRPr="006D2BAD" w:rsidRDefault="0001242D" w:rsidP="0001242D">
            <w:pPr>
              <w:spacing w:line="276" w:lineRule="auto"/>
              <w:rPr>
                <w:b/>
                <w:sz w:val="24"/>
                <w:szCs w:val="24"/>
                <w:lang w:val="mn-MN"/>
              </w:rPr>
            </w:pPr>
            <w:r w:rsidRPr="006D2BAD">
              <w:rPr>
                <w:b/>
                <w:sz w:val="24"/>
                <w:szCs w:val="24"/>
                <w:lang w:val="mn-MN"/>
              </w:rPr>
              <w:t>А. ТӨСЛИЙН НЭР БОЛОН ЧИГЛЭЛ</w:t>
            </w:r>
          </w:p>
        </w:tc>
      </w:tr>
      <w:tr w:rsidR="0001242D" w:rsidRPr="006D2BAD" w14:paraId="0E4547BA" w14:textId="77777777" w:rsidTr="00DC3037">
        <w:tc>
          <w:tcPr>
            <w:tcW w:w="618" w:type="dxa"/>
          </w:tcPr>
          <w:p w14:paraId="206AF9B8" w14:textId="77777777" w:rsidR="0001242D" w:rsidRPr="006D2BAD" w:rsidRDefault="0001242D" w:rsidP="00242142">
            <w:pPr>
              <w:pStyle w:val="ListParagraph"/>
              <w:numPr>
                <w:ilvl w:val="0"/>
                <w:numId w:val="2"/>
              </w:numPr>
              <w:tabs>
                <w:tab w:val="left" w:pos="360"/>
              </w:tabs>
              <w:jc w:val="both"/>
              <w:rPr>
                <w:b/>
                <w:sz w:val="24"/>
                <w:szCs w:val="24"/>
                <w:lang w:val="mn-MN"/>
              </w:rPr>
            </w:pPr>
          </w:p>
        </w:tc>
        <w:tc>
          <w:tcPr>
            <w:tcW w:w="10024" w:type="dxa"/>
            <w:gridSpan w:val="4"/>
          </w:tcPr>
          <w:p w14:paraId="42FAD445" w14:textId="77777777" w:rsidR="005F2ED7" w:rsidRPr="006D2BAD" w:rsidRDefault="00A878F6" w:rsidP="00AA5F3F">
            <w:pPr>
              <w:rPr>
                <w:b/>
                <w:spacing w:val="2"/>
                <w:sz w:val="24"/>
                <w:szCs w:val="24"/>
                <w:lang w:val="mn-MN"/>
              </w:rPr>
            </w:pPr>
            <w:r w:rsidRPr="006D2BAD">
              <w:rPr>
                <w:b/>
                <w:spacing w:val="2"/>
                <w:sz w:val="24"/>
                <w:szCs w:val="24"/>
                <w:lang w:val="mn-MN"/>
              </w:rPr>
              <w:t>Төслийн нэр:</w:t>
            </w:r>
            <w:r w:rsidR="005F2ED7" w:rsidRPr="006D2BAD">
              <w:rPr>
                <w:b/>
                <w:spacing w:val="2"/>
                <w:sz w:val="24"/>
                <w:szCs w:val="24"/>
                <w:lang w:val="mn-MN"/>
              </w:rPr>
              <w:t xml:space="preserve"> </w:t>
            </w:r>
            <w:r w:rsidR="0020069A" w:rsidRPr="006D2BAD">
              <w:rPr>
                <w:b/>
                <w:spacing w:val="2"/>
                <w:sz w:val="24"/>
                <w:szCs w:val="24"/>
                <w:lang w:val="mn-MN"/>
              </w:rPr>
              <w:t>БОБ гурвалсан зууч систем</w:t>
            </w:r>
          </w:p>
          <w:p w14:paraId="2BAE3F66" w14:textId="77777777" w:rsidR="00D90322" w:rsidRPr="006D2BAD" w:rsidRDefault="0020069A" w:rsidP="00AA5F3F">
            <w:pPr>
              <w:rPr>
                <w:b/>
                <w:spacing w:val="2"/>
                <w:sz w:val="24"/>
                <w:szCs w:val="24"/>
                <w:lang w:val="mn-MN"/>
              </w:rPr>
            </w:pPr>
            <w:r w:rsidRPr="006D2BAD">
              <w:rPr>
                <w:b/>
                <w:spacing w:val="2"/>
                <w:sz w:val="24"/>
                <w:szCs w:val="24"/>
                <w:lang w:val="mn-MN"/>
              </w:rPr>
              <w:t xml:space="preserve"> (БОБ – </w:t>
            </w:r>
            <w:r w:rsidRPr="006D2BAD">
              <w:rPr>
                <w:spacing w:val="2"/>
                <w:sz w:val="24"/>
                <w:szCs w:val="24"/>
                <w:lang w:val="mn-MN"/>
              </w:rPr>
              <w:t>Байгууллага Оюутан Багш</w:t>
            </w:r>
            <w:r w:rsidRPr="006D2BAD">
              <w:rPr>
                <w:b/>
                <w:spacing w:val="2"/>
                <w:sz w:val="24"/>
                <w:szCs w:val="24"/>
                <w:lang w:val="mn-MN"/>
              </w:rPr>
              <w:t>)</w:t>
            </w:r>
          </w:p>
          <w:p w14:paraId="56C2E7D9" w14:textId="77777777" w:rsidR="001D1A38" w:rsidRPr="006D2BAD" w:rsidRDefault="001D1A38" w:rsidP="00AA5F3F">
            <w:pPr>
              <w:rPr>
                <w:b/>
                <w:spacing w:val="2"/>
                <w:sz w:val="24"/>
                <w:szCs w:val="24"/>
                <w:lang w:val="mn-MN"/>
              </w:rPr>
            </w:pPr>
          </w:p>
        </w:tc>
      </w:tr>
      <w:tr w:rsidR="00346178" w:rsidRPr="006D2BAD" w14:paraId="5523E2DA" w14:textId="77777777" w:rsidTr="00DC3037">
        <w:tc>
          <w:tcPr>
            <w:tcW w:w="618" w:type="dxa"/>
          </w:tcPr>
          <w:p w14:paraId="12DD6086" w14:textId="77777777" w:rsidR="00346178" w:rsidRPr="006D2BAD" w:rsidRDefault="00346178" w:rsidP="00242142">
            <w:pPr>
              <w:pStyle w:val="ListParagraph"/>
              <w:numPr>
                <w:ilvl w:val="0"/>
                <w:numId w:val="2"/>
              </w:numPr>
              <w:tabs>
                <w:tab w:val="left" w:pos="360"/>
              </w:tabs>
              <w:jc w:val="both"/>
              <w:rPr>
                <w:b/>
                <w:sz w:val="24"/>
                <w:szCs w:val="24"/>
                <w:lang w:val="mn-MN"/>
              </w:rPr>
            </w:pPr>
          </w:p>
        </w:tc>
        <w:tc>
          <w:tcPr>
            <w:tcW w:w="10024" w:type="dxa"/>
            <w:gridSpan w:val="4"/>
          </w:tcPr>
          <w:p w14:paraId="51CC9FC3" w14:textId="77777777" w:rsidR="00346178" w:rsidRPr="006D2BAD" w:rsidRDefault="00285411" w:rsidP="00AA5F3F">
            <w:pPr>
              <w:rPr>
                <w:b/>
                <w:spacing w:val="2"/>
                <w:sz w:val="22"/>
                <w:szCs w:val="24"/>
                <w:lang w:val="mn-MN"/>
              </w:rPr>
            </w:pPr>
            <w:r w:rsidRPr="006D2BAD">
              <w:rPr>
                <w:b/>
                <w:spacing w:val="2"/>
                <w:sz w:val="24"/>
                <w:szCs w:val="24"/>
                <w:lang w:val="mn-MN"/>
              </w:rPr>
              <w:t>О</w:t>
            </w:r>
            <w:r w:rsidR="00346178" w:rsidRPr="006D2BAD">
              <w:rPr>
                <w:b/>
                <w:spacing w:val="2"/>
                <w:sz w:val="24"/>
                <w:szCs w:val="24"/>
                <w:lang w:val="mn-MN"/>
              </w:rPr>
              <w:t xml:space="preserve">юутны багийн суралцаж байгаа чиглэл </w:t>
            </w:r>
            <w:r w:rsidR="00346178" w:rsidRPr="006D2BAD">
              <w:rPr>
                <w:b/>
                <w:spacing w:val="2"/>
                <w:sz w:val="22"/>
                <w:szCs w:val="24"/>
                <w:lang w:val="mn-MN"/>
              </w:rPr>
              <w:t>(</w:t>
            </w:r>
            <w:r w:rsidR="00346178" w:rsidRPr="006D2BAD">
              <w:rPr>
                <w:spacing w:val="2"/>
                <w:sz w:val="22"/>
                <w:szCs w:val="24"/>
                <w:lang w:val="mn-MN"/>
              </w:rPr>
              <w:t>тохирох чиглэлээ (</w:t>
            </w:r>
            <w:r w:rsidR="00346178" w:rsidRPr="006D2BAD">
              <w:rPr>
                <w:spacing w:val="2"/>
                <w:sz w:val="22"/>
                <w:szCs w:val="24"/>
                <w:lang w:val="mn-MN"/>
              </w:rPr>
              <w:sym w:font="Symbol" w:char="F0D6"/>
            </w:r>
            <w:r w:rsidR="00346178" w:rsidRPr="006D2BAD">
              <w:rPr>
                <w:spacing w:val="2"/>
                <w:sz w:val="22"/>
                <w:szCs w:val="24"/>
                <w:lang w:val="mn-MN"/>
              </w:rPr>
              <w:t xml:space="preserve"> ) </w:t>
            </w:r>
            <w:r w:rsidRPr="006D2BAD">
              <w:rPr>
                <w:spacing w:val="2"/>
                <w:sz w:val="22"/>
                <w:szCs w:val="24"/>
                <w:lang w:val="mn-MN"/>
              </w:rPr>
              <w:t>тэмдэглэнэ</w:t>
            </w:r>
            <w:r w:rsidR="00D90322" w:rsidRPr="006D2BAD">
              <w:rPr>
                <w:spacing w:val="2"/>
                <w:sz w:val="22"/>
                <w:szCs w:val="24"/>
                <w:lang w:val="mn-MN"/>
              </w:rPr>
              <w:t>)</w:t>
            </w:r>
            <w:r w:rsidR="00346178" w:rsidRPr="006D2BAD">
              <w:rPr>
                <w:b/>
                <w:spacing w:val="2"/>
                <w:sz w:val="22"/>
                <w:szCs w:val="24"/>
                <w:lang w:val="mn-MN"/>
              </w:rPr>
              <w:t>:</w:t>
            </w:r>
          </w:p>
          <w:p w14:paraId="3219E6B0" w14:textId="77777777" w:rsidR="00B40C71" w:rsidRPr="006D2BAD" w:rsidRDefault="00B40C71" w:rsidP="00AA5F3F">
            <w:pPr>
              <w:rPr>
                <w:b/>
                <w:spacing w:val="2"/>
                <w:sz w:val="24"/>
                <w:szCs w:val="24"/>
                <w:lang w:val="mn-MN"/>
              </w:rPr>
            </w:pPr>
          </w:p>
          <w:p w14:paraId="26B3C887" w14:textId="77777777" w:rsidR="00346178" w:rsidRPr="006D2BAD" w:rsidRDefault="00346178" w:rsidP="00AA5F3F">
            <w:pPr>
              <w:rPr>
                <w:sz w:val="24"/>
                <w:szCs w:val="24"/>
                <w:lang w:val="mn-MN"/>
              </w:rPr>
            </w:pPr>
            <w:r w:rsidRPr="006D2BAD">
              <w:rPr>
                <w:sz w:val="24"/>
                <w:szCs w:val="24"/>
                <w:lang w:val="mn-MN"/>
              </w:rPr>
              <w:t xml:space="preserve">                    </w:t>
            </w:r>
            <w:r w:rsidRPr="006D2BAD">
              <w:rPr>
                <w:sz w:val="24"/>
                <w:szCs w:val="24"/>
                <w:lang w:val="mn-MN"/>
              </w:rPr>
              <w:sym w:font="Wingdings" w:char="F071"/>
            </w:r>
            <w:r w:rsidRPr="006D2BAD">
              <w:rPr>
                <w:sz w:val="24"/>
                <w:szCs w:val="24"/>
                <w:lang w:val="mn-MN"/>
              </w:rPr>
              <w:t xml:space="preserve">    Байгалийн ухаан</w:t>
            </w:r>
          </w:p>
          <w:p w14:paraId="5A20ADAC" w14:textId="77777777" w:rsidR="00346178" w:rsidRPr="006D2BAD" w:rsidRDefault="00346178" w:rsidP="00AA5F3F">
            <w:pPr>
              <w:rPr>
                <w:sz w:val="24"/>
                <w:szCs w:val="24"/>
                <w:lang w:val="mn-MN"/>
              </w:rPr>
            </w:pPr>
            <w:r w:rsidRPr="006D2BAD">
              <w:rPr>
                <w:sz w:val="24"/>
                <w:szCs w:val="24"/>
                <w:lang w:val="mn-MN"/>
              </w:rPr>
              <w:t xml:space="preserve">                    </w:t>
            </w:r>
            <w:r w:rsidRPr="006D2BAD">
              <w:rPr>
                <w:sz w:val="24"/>
                <w:szCs w:val="24"/>
                <w:lang w:val="mn-MN"/>
              </w:rPr>
              <w:sym w:font="Wingdings" w:char="F071"/>
            </w:r>
            <w:r w:rsidRPr="006D2BAD">
              <w:rPr>
                <w:sz w:val="24"/>
                <w:szCs w:val="24"/>
                <w:lang w:val="mn-MN"/>
              </w:rPr>
              <w:t xml:space="preserve">    Инженер технологи</w:t>
            </w:r>
          </w:p>
          <w:p w14:paraId="32B37607" w14:textId="77777777" w:rsidR="00346178" w:rsidRPr="006D2BAD" w:rsidRDefault="00346178" w:rsidP="00AA5F3F">
            <w:pPr>
              <w:rPr>
                <w:sz w:val="24"/>
                <w:szCs w:val="24"/>
                <w:lang w:val="mn-MN"/>
              </w:rPr>
            </w:pPr>
            <w:r w:rsidRPr="006D2BAD">
              <w:rPr>
                <w:sz w:val="24"/>
                <w:szCs w:val="24"/>
                <w:lang w:val="mn-MN"/>
              </w:rPr>
              <w:t xml:space="preserve">                    </w:t>
            </w:r>
            <w:r w:rsidRPr="006D2BAD">
              <w:rPr>
                <w:sz w:val="24"/>
                <w:szCs w:val="24"/>
                <w:lang w:val="mn-MN"/>
              </w:rPr>
              <w:sym w:font="Wingdings" w:char="F071"/>
            </w:r>
            <w:r w:rsidRPr="006D2BAD">
              <w:rPr>
                <w:sz w:val="24"/>
                <w:szCs w:val="24"/>
                <w:lang w:val="mn-MN"/>
              </w:rPr>
              <w:t xml:space="preserve">    Хөдөө аж ахуй</w:t>
            </w:r>
          </w:p>
          <w:p w14:paraId="29C3BC84" w14:textId="77777777" w:rsidR="00B40C71" w:rsidRPr="006D2BAD" w:rsidRDefault="00B40C71" w:rsidP="00AA5F3F">
            <w:pPr>
              <w:rPr>
                <w:sz w:val="24"/>
                <w:szCs w:val="24"/>
                <w:lang w:val="mn-MN"/>
              </w:rPr>
            </w:pPr>
          </w:p>
        </w:tc>
      </w:tr>
      <w:tr w:rsidR="00D90322" w:rsidRPr="006D2BAD" w14:paraId="72E80598" w14:textId="77777777" w:rsidTr="00DC3037">
        <w:trPr>
          <w:trHeight w:val="620"/>
        </w:trPr>
        <w:tc>
          <w:tcPr>
            <w:tcW w:w="618" w:type="dxa"/>
          </w:tcPr>
          <w:p w14:paraId="5CC2A94C" w14:textId="77777777" w:rsidR="00D90322" w:rsidRPr="006D2BAD" w:rsidRDefault="00D90322" w:rsidP="00242142">
            <w:pPr>
              <w:pStyle w:val="ListParagraph"/>
              <w:numPr>
                <w:ilvl w:val="0"/>
                <w:numId w:val="2"/>
              </w:numPr>
              <w:tabs>
                <w:tab w:val="left" w:pos="360"/>
              </w:tabs>
              <w:jc w:val="both"/>
              <w:rPr>
                <w:b/>
                <w:sz w:val="24"/>
                <w:szCs w:val="24"/>
                <w:lang w:val="mn-MN"/>
              </w:rPr>
            </w:pPr>
          </w:p>
        </w:tc>
        <w:tc>
          <w:tcPr>
            <w:tcW w:w="10024" w:type="dxa"/>
            <w:gridSpan w:val="4"/>
          </w:tcPr>
          <w:p w14:paraId="32E5BC3A" w14:textId="77777777" w:rsidR="00D90322" w:rsidRPr="006D2BAD" w:rsidRDefault="00285411" w:rsidP="00AA5F3F">
            <w:pPr>
              <w:rPr>
                <w:b/>
                <w:spacing w:val="2"/>
                <w:sz w:val="24"/>
                <w:szCs w:val="24"/>
                <w:lang w:val="mn-MN"/>
              </w:rPr>
            </w:pPr>
            <w:r w:rsidRPr="006D2BAD">
              <w:rPr>
                <w:b/>
                <w:spacing w:val="2"/>
                <w:sz w:val="24"/>
                <w:szCs w:val="24"/>
                <w:lang w:val="mn-MN"/>
              </w:rPr>
              <w:t>О</w:t>
            </w:r>
            <w:r w:rsidR="00D90322" w:rsidRPr="006D2BAD">
              <w:rPr>
                <w:b/>
                <w:spacing w:val="2"/>
                <w:sz w:val="24"/>
                <w:szCs w:val="24"/>
                <w:lang w:val="mn-MN"/>
              </w:rPr>
              <w:t xml:space="preserve">юутны багийн </w:t>
            </w:r>
            <w:r w:rsidRPr="006D2BAD">
              <w:rPr>
                <w:b/>
                <w:spacing w:val="2"/>
                <w:sz w:val="24"/>
                <w:szCs w:val="24"/>
                <w:lang w:val="mn-MN"/>
              </w:rPr>
              <w:t>суралцаж буй</w:t>
            </w:r>
            <w:r w:rsidR="00026E7C" w:rsidRPr="006D2BAD">
              <w:rPr>
                <w:b/>
                <w:spacing w:val="2"/>
                <w:sz w:val="24"/>
                <w:szCs w:val="24"/>
                <w:lang w:val="mn-MN"/>
              </w:rPr>
              <w:t xml:space="preserve"> </w:t>
            </w:r>
            <w:r w:rsidR="001C01D8" w:rsidRPr="006D2BAD">
              <w:rPr>
                <w:b/>
                <w:spacing w:val="2"/>
                <w:sz w:val="24"/>
                <w:szCs w:val="24"/>
                <w:lang w:val="mn-MN"/>
              </w:rPr>
              <w:t xml:space="preserve">их, дээд сургуулийн </w:t>
            </w:r>
            <w:r w:rsidR="00D90322" w:rsidRPr="006D2BAD">
              <w:rPr>
                <w:b/>
                <w:spacing w:val="2"/>
                <w:sz w:val="24"/>
                <w:szCs w:val="24"/>
                <w:lang w:val="mn-MN"/>
              </w:rPr>
              <w:t>нэр:</w:t>
            </w:r>
          </w:p>
          <w:p w14:paraId="3272BAF6" w14:textId="77777777" w:rsidR="001D1A38" w:rsidRPr="006D2BAD" w:rsidRDefault="001D1A38" w:rsidP="00AA5F3F">
            <w:pPr>
              <w:rPr>
                <w:b/>
                <w:spacing w:val="2"/>
                <w:sz w:val="24"/>
                <w:szCs w:val="24"/>
                <w:lang w:val="mn-MN"/>
              </w:rPr>
            </w:pPr>
          </w:p>
          <w:p w14:paraId="767B4A8D" w14:textId="77777777" w:rsidR="00D90322" w:rsidRPr="006D2BAD" w:rsidRDefault="00D90322" w:rsidP="00AA5F3F">
            <w:pPr>
              <w:rPr>
                <w:b/>
                <w:spacing w:val="2"/>
                <w:sz w:val="24"/>
                <w:szCs w:val="24"/>
                <w:lang w:val="mn-MN"/>
              </w:rPr>
            </w:pPr>
          </w:p>
        </w:tc>
      </w:tr>
      <w:tr w:rsidR="0001242D" w:rsidRPr="006D2BAD" w14:paraId="6D91251B" w14:textId="77777777" w:rsidTr="00DC3037">
        <w:tc>
          <w:tcPr>
            <w:tcW w:w="618" w:type="dxa"/>
          </w:tcPr>
          <w:p w14:paraId="4A2B9A85" w14:textId="77777777" w:rsidR="0001242D" w:rsidRPr="006D2BAD" w:rsidRDefault="0001242D" w:rsidP="00242142">
            <w:pPr>
              <w:pStyle w:val="ListParagraph"/>
              <w:numPr>
                <w:ilvl w:val="0"/>
                <w:numId w:val="2"/>
              </w:numPr>
              <w:tabs>
                <w:tab w:val="left" w:pos="360"/>
              </w:tabs>
              <w:jc w:val="both"/>
              <w:rPr>
                <w:b/>
                <w:sz w:val="24"/>
                <w:szCs w:val="24"/>
                <w:lang w:val="mn-MN"/>
              </w:rPr>
            </w:pPr>
          </w:p>
        </w:tc>
        <w:tc>
          <w:tcPr>
            <w:tcW w:w="10024" w:type="dxa"/>
            <w:gridSpan w:val="4"/>
          </w:tcPr>
          <w:p w14:paraId="05D3B55D" w14:textId="77777777" w:rsidR="00AA5F3F" w:rsidRPr="006D2BAD" w:rsidRDefault="00A878F6" w:rsidP="00026E7C">
            <w:pPr>
              <w:jc w:val="both"/>
              <w:rPr>
                <w:b/>
                <w:spacing w:val="2"/>
                <w:sz w:val="24"/>
                <w:szCs w:val="24"/>
                <w:lang w:val="mn-MN"/>
              </w:rPr>
            </w:pPr>
            <w:r w:rsidRPr="006D2BAD">
              <w:rPr>
                <w:b/>
                <w:spacing w:val="2"/>
                <w:sz w:val="24"/>
                <w:szCs w:val="24"/>
                <w:lang w:val="mn-MN"/>
              </w:rPr>
              <w:t xml:space="preserve">Төслийн чиглэл </w:t>
            </w:r>
            <w:r w:rsidRPr="006D2BAD">
              <w:rPr>
                <w:spacing w:val="2"/>
                <w:sz w:val="22"/>
                <w:szCs w:val="24"/>
                <w:lang w:val="mn-MN"/>
              </w:rPr>
              <w:t>(</w:t>
            </w:r>
            <w:r w:rsidR="00285411" w:rsidRPr="006D2BAD">
              <w:rPr>
                <w:spacing w:val="2"/>
                <w:sz w:val="22"/>
                <w:szCs w:val="24"/>
                <w:lang w:val="mn-MN"/>
              </w:rPr>
              <w:t>Тохирох</w:t>
            </w:r>
            <w:r w:rsidR="00316C32" w:rsidRPr="006D2BAD">
              <w:rPr>
                <w:spacing w:val="2"/>
                <w:sz w:val="22"/>
                <w:szCs w:val="24"/>
                <w:lang w:val="mn-MN"/>
              </w:rPr>
              <w:t xml:space="preserve"> чиглэлээ</w:t>
            </w:r>
            <w:r w:rsidR="00585ECF" w:rsidRPr="006D2BAD">
              <w:rPr>
                <w:spacing w:val="2"/>
                <w:sz w:val="22"/>
                <w:szCs w:val="24"/>
                <w:lang w:val="mn-MN"/>
              </w:rPr>
              <w:t xml:space="preserve"> (</w:t>
            </w:r>
            <w:r w:rsidR="00585ECF" w:rsidRPr="006D2BAD">
              <w:rPr>
                <w:spacing w:val="2"/>
                <w:sz w:val="22"/>
                <w:szCs w:val="24"/>
                <w:lang w:val="mn-MN"/>
              </w:rPr>
              <w:sym w:font="Symbol" w:char="F0D6"/>
            </w:r>
            <w:r w:rsidR="00585ECF" w:rsidRPr="006D2BAD">
              <w:rPr>
                <w:spacing w:val="2"/>
                <w:sz w:val="22"/>
                <w:szCs w:val="24"/>
                <w:lang w:val="mn-MN"/>
              </w:rPr>
              <w:t xml:space="preserve"> ) </w:t>
            </w:r>
            <w:r w:rsidR="00285411" w:rsidRPr="006D2BAD">
              <w:rPr>
                <w:spacing w:val="2"/>
                <w:sz w:val="22"/>
                <w:szCs w:val="24"/>
                <w:lang w:val="mn-MN"/>
              </w:rPr>
              <w:t>тэмдэглэнэ</w:t>
            </w:r>
            <w:r w:rsidR="007466CF" w:rsidRPr="006D2BAD">
              <w:rPr>
                <w:spacing w:val="2"/>
                <w:sz w:val="22"/>
                <w:szCs w:val="24"/>
                <w:lang w:val="mn-MN"/>
              </w:rPr>
              <w:t>.</w:t>
            </w:r>
            <w:r w:rsidR="00AA01A2" w:rsidRPr="006D2BAD">
              <w:rPr>
                <w:spacing w:val="2"/>
                <w:sz w:val="22"/>
                <w:szCs w:val="24"/>
                <w:lang w:val="mn-MN"/>
              </w:rPr>
              <w:t xml:space="preserve"> Тодорхойлолтыг</w:t>
            </w:r>
            <w:r w:rsidR="0016079B" w:rsidRPr="006D2BAD">
              <w:rPr>
                <w:spacing w:val="2"/>
                <w:sz w:val="22"/>
                <w:szCs w:val="24"/>
                <w:lang w:val="mn-MN"/>
              </w:rPr>
              <w:t xml:space="preserve"> </w:t>
            </w:r>
            <w:r w:rsidR="00BD6DBB" w:rsidRPr="006D2BAD">
              <w:rPr>
                <w:spacing w:val="2"/>
                <w:sz w:val="22"/>
                <w:szCs w:val="24"/>
                <w:lang w:val="mn-MN"/>
              </w:rPr>
              <w:t>БСШУЯ-ны журмаас харна уу</w:t>
            </w:r>
            <w:r w:rsidR="00111D9D" w:rsidRPr="006D2BAD">
              <w:rPr>
                <w:spacing w:val="2"/>
                <w:sz w:val="22"/>
                <w:szCs w:val="24"/>
                <w:lang w:val="mn-MN"/>
              </w:rPr>
              <w:t>.</w:t>
            </w:r>
            <w:r w:rsidR="0030735C" w:rsidRPr="006D2BAD">
              <w:rPr>
                <w:spacing w:val="2"/>
                <w:sz w:val="22"/>
                <w:szCs w:val="24"/>
                <w:lang w:val="mn-MN"/>
              </w:rPr>
              <w:t>)</w:t>
            </w:r>
            <w:r w:rsidR="00026E7C" w:rsidRPr="006D2BAD">
              <w:rPr>
                <w:b/>
                <w:spacing w:val="2"/>
                <w:sz w:val="22"/>
                <w:szCs w:val="24"/>
                <w:lang w:val="mn-MN"/>
              </w:rPr>
              <w:t>:</w:t>
            </w:r>
            <w:r w:rsidR="00AA5F3F" w:rsidRPr="006D2BAD">
              <w:rPr>
                <w:b/>
                <w:spacing w:val="2"/>
                <w:sz w:val="22"/>
                <w:szCs w:val="24"/>
                <w:lang w:val="mn-MN"/>
              </w:rPr>
              <w:t xml:space="preserve"> </w:t>
            </w:r>
          </w:p>
          <w:p w14:paraId="25E16A7B" w14:textId="77777777" w:rsidR="00B40C71" w:rsidRPr="006D2BAD" w:rsidRDefault="00B40C71" w:rsidP="00026E7C">
            <w:pPr>
              <w:jc w:val="both"/>
              <w:rPr>
                <w:b/>
                <w:spacing w:val="2"/>
                <w:sz w:val="24"/>
                <w:szCs w:val="24"/>
                <w:u w:val="single"/>
                <w:lang w:val="mn-MN"/>
              </w:rPr>
            </w:pPr>
          </w:p>
          <w:p w14:paraId="53BEC547" w14:textId="77777777" w:rsidR="00AA01A2" w:rsidRPr="006D2BAD" w:rsidRDefault="008D64FD" w:rsidP="008D64FD">
            <w:pPr>
              <w:rPr>
                <w:spacing w:val="2"/>
                <w:sz w:val="24"/>
                <w:szCs w:val="24"/>
                <w:lang w:val="mn-MN"/>
              </w:rPr>
            </w:pPr>
            <w:r w:rsidRPr="006D2BAD">
              <w:rPr>
                <w:sz w:val="24"/>
                <w:szCs w:val="24"/>
                <w:lang w:val="mn-MN"/>
              </w:rPr>
              <w:t xml:space="preserve">                   </w:t>
            </w:r>
            <w:r w:rsidR="00AA01A2" w:rsidRPr="006D2BAD">
              <w:rPr>
                <w:sz w:val="24"/>
                <w:szCs w:val="24"/>
                <w:lang w:val="mn-MN"/>
              </w:rPr>
              <w:sym w:font="Wingdings" w:char="F071"/>
            </w:r>
            <w:r w:rsidR="00AA01A2" w:rsidRPr="006D2BAD">
              <w:rPr>
                <w:sz w:val="24"/>
                <w:szCs w:val="24"/>
                <w:lang w:val="mn-MN"/>
              </w:rPr>
              <w:t xml:space="preserve">   </w:t>
            </w:r>
            <w:r w:rsidR="00AA01A2" w:rsidRPr="006D2BAD">
              <w:rPr>
                <w:rFonts w:eastAsia="Arial"/>
                <w:sz w:val="24"/>
                <w:szCs w:val="24"/>
                <w:lang w:val="mn-MN"/>
              </w:rPr>
              <w:t>нийгмийн хөгжилд хувь нэмэр оруулах</w:t>
            </w:r>
          </w:p>
          <w:p w14:paraId="58A31167" w14:textId="77777777" w:rsidR="00AA01A2" w:rsidRPr="006D2BAD" w:rsidRDefault="00AA01A2" w:rsidP="00AA01A2">
            <w:pPr>
              <w:jc w:val="both"/>
              <w:rPr>
                <w:sz w:val="24"/>
                <w:szCs w:val="24"/>
                <w:lang w:val="mn-MN"/>
              </w:rPr>
            </w:pPr>
            <w:r w:rsidRPr="006D2BAD">
              <w:rPr>
                <w:rFonts w:eastAsia="Arial"/>
                <w:sz w:val="24"/>
                <w:szCs w:val="24"/>
                <w:lang w:val="mn-MN"/>
              </w:rPr>
              <w:t xml:space="preserve">                </w:t>
            </w:r>
            <w:r w:rsidR="00127044" w:rsidRPr="006D2BAD">
              <w:rPr>
                <w:rFonts w:eastAsia="Arial"/>
                <w:sz w:val="24"/>
                <w:szCs w:val="24"/>
                <w:lang w:val="mn-MN"/>
              </w:rPr>
              <w:t xml:space="preserve">   </w:t>
            </w:r>
            <w:r w:rsidR="00127044" w:rsidRPr="006D2BAD">
              <w:rPr>
                <w:sz w:val="24"/>
                <w:szCs w:val="24"/>
                <w:lang w:val="mn-MN"/>
              </w:rPr>
              <w:sym w:font="Wingdings" w:char="F071"/>
            </w:r>
            <w:r w:rsidR="00127044" w:rsidRPr="006D2BAD">
              <w:rPr>
                <w:sz w:val="24"/>
                <w:szCs w:val="24"/>
                <w:lang w:val="mn-MN"/>
              </w:rPr>
              <w:t xml:space="preserve">   </w:t>
            </w:r>
            <w:r w:rsidRPr="006D2BAD">
              <w:rPr>
                <w:rFonts w:eastAsia="Arial"/>
                <w:sz w:val="24"/>
                <w:szCs w:val="24"/>
                <w:lang w:val="mn-MN"/>
              </w:rPr>
              <w:t xml:space="preserve">оюутны суралцах орчныг сайжруулах; </w:t>
            </w:r>
          </w:p>
          <w:p w14:paraId="02DF89BE" w14:textId="77777777" w:rsidR="00AA01A2" w:rsidRPr="006D2BAD" w:rsidRDefault="00127044" w:rsidP="00AA01A2">
            <w:pPr>
              <w:jc w:val="both"/>
              <w:rPr>
                <w:sz w:val="24"/>
                <w:szCs w:val="24"/>
                <w:lang w:val="mn-MN"/>
              </w:rPr>
            </w:pPr>
            <w:r w:rsidRPr="006D2BAD">
              <w:rPr>
                <w:rFonts w:eastAsia="Arial"/>
                <w:sz w:val="24"/>
                <w:szCs w:val="24"/>
                <w:lang w:val="mn-MN"/>
              </w:rPr>
              <w:tab/>
              <w:t xml:space="preserve">       </w:t>
            </w:r>
            <w:r w:rsidRPr="006D2BAD">
              <w:rPr>
                <w:sz w:val="24"/>
                <w:szCs w:val="24"/>
                <w:lang w:val="mn-MN"/>
              </w:rPr>
              <w:sym w:font="Wingdings" w:char="F071"/>
            </w:r>
            <w:r w:rsidRPr="006D2BAD">
              <w:rPr>
                <w:sz w:val="24"/>
                <w:szCs w:val="24"/>
                <w:lang w:val="mn-MN"/>
              </w:rPr>
              <w:t xml:space="preserve">   </w:t>
            </w:r>
            <w:r w:rsidR="00AA01A2" w:rsidRPr="006D2BAD">
              <w:rPr>
                <w:rFonts w:eastAsia="Arial"/>
                <w:sz w:val="24"/>
                <w:szCs w:val="24"/>
                <w:lang w:val="mn-MN"/>
              </w:rPr>
              <w:t>оюутны клубын үйл ажиллагааг идэвхжүүлэх;</w:t>
            </w:r>
          </w:p>
          <w:p w14:paraId="54B3F206" w14:textId="77777777" w:rsidR="00AA01A2" w:rsidRPr="006D2BAD" w:rsidRDefault="00127044" w:rsidP="00AA01A2">
            <w:pPr>
              <w:jc w:val="both"/>
              <w:rPr>
                <w:sz w:val="24"/>
                <w:szCs w:val="24"/>
                <w:lang w:val="mn-MN"/>
              </w:rPr>
            </w:pPr>
            <w:r w:rsidRPr="006D2BAD">
              <w:rPr>
                <w:rFonts w:eastAsia="Arial"/>
                <w:sz w:val="24"/>
                <w:szCs w:val="24"/>
                <w:lang w:val="mn-MN"/>
              </w:rPr>
              <w:t xml:space="preserve">                   </w:t>
            </w:r>
            <w:r w:rsidRPr="006D2BAD">
              <w:rPr>
                <w:sz w:val="24"/>
                <w:szCs w:val="24"/>
                <w:lang w:val="mn-MN"/>
              </w:rPr>
              <w:sym w:font="Wingdings" w:char="F071"/>
            </w:r>
            <w:r w:rsidRPr="006D2BAD">
              <w:rPr>
                <w:sz w:val="24"/>
                <w:szCs w:val="24"/>
                <w:lang w:val="mn-MN"/>
              </w:rPr>
              <w:t xml:space="preserve">   </w:t>
            </w:r>
            <w:r w:rsidR="00AA01A2" w:rsidRPr="006D2BAD">
              <w:rPr>
                <w:rFonts w:eastAsia="Arial"/>
                <w:sz w:val="24"/>
                <w:szCs w:val="24"/>
                <w:lang w:val="mn-MN"/>
              </w:rPr>
              <w:t>дотуур байрны орчныг сайжруулах;</w:t>
            </w:r>
          </w:p>
          <w:p w14:paraId="1658AC46" w14:textId="77777777" w:rsidR="00AA01A2" w:rsidRPr="006D2BAD" w:rsidRDefault="00127044" w:rsidP="00AA01A2">
            <w:pPr>
              <w:jc w:val="both"/>
              <w:rPr>
                <w:sz w:val="24"/>
                <w:szCs w:val="24"/>
                <w:lang w:val="mn-MN"/>
              </w:rPr>
            </w:pPr>
            <w:r w:rsidRPr="006D2BAD">
              <w:rPr>
                <w:rFonts w:eastAsia="Arial"/>
                <w:sz w:val="24"/>
                <w:szCs w:val="24"/>
                <w:lang w:val="mn-MN"/>
              </w:rPr>
              <w:t xml:space="preserve">                   </w:t>
            </w:r>
            <w:r w:rsidRPr="006D2BAD">
              <w:rPr>
                <w:sz w:val="24"/>
                <w:szCs w:val="24"/>
                <w:lang w:val="mn-MN"/>
              </w:rPr>
              <w:sym w:font="Wingdings" w:char="F071"/>
            </w:r>
            <w:r w:rsidRPr="006D2BAD">
              <w:rPr>
                <w:sz w:val="24"/>
                <w:szCs w:val="24"/>
                <w:lang w:val="mn-MN"/>
              </w:rPr>
              <w:t xml:space="preserve">   </w:t>
            </w:r>
            <w:r w:rsidR="00AA01A2" w:rsidRPr="006D2BAD">
              <w:rPr>
                <w:rFonts w:eastAsia="Arial"/>
                <w:sz w:val="24"/>
                <w:szCs w:val="24"/>
                <w:lang w:val="mn-MN"/>
              </w:rPr>
              <w:t>оюутанд үзүүлэх үйлчилгээг сайжруулах, боловсронгуй болгох;</w:t>
            </w:r>
          </w:p>
          <w:p w14:paraId="62D5A69C" w14:textId="77777777" w:rsidR="00AA01A2" w:rsidRPr="006D2BAD" w:rsidRDefault="00127044" w:rsidP="00AA01A2">
            <w:pPr>
              <w:jc w:val="both"/>
              <w:rPr>
                <w:sz w:val="24"/>
                <w:szCs w:val="24"/>
                <w:lang w:val="mn-MN"/>
              </w:rPr>
            </w:pPr>
            <w:r w:rsidRPr="006D2BAD">
              <w:rPr>
                <w:rFonts w:eastAsia="Arial"/>
                <w:sz w:val="24"/>
                <w:szCs w:val="24"/>
                <w:lang w:val="mn-MN"/>
              </w:rPr>
              <w:tab/>
              <w:t xml:space="preserve">       </w:t>
            </w:r>
            <w:r w:rsidRPr="006D2BAD">
              <w:rPr>
                <w:sz w:val="24"/>
                <w:szCs w:val="24"/>
                <w:lang w:val="mn-MN"/>
              </w:rPr>
              <w:sym w:font="Wingdings" w:char="F071"/>
            </w:r>
            <w:r w:rsidRPr="006D2BAD">
              <w:rPr>
                <w:sz w:val="24"/>
                <w:szCs w:val="24"/>
                <w:lang w:val="mn-MN"/>
              </w:rPr>
              <w:t xml:space="preserve">   </w:t>
            </w:r>
            <w:r w:rsidR="00AA01A2" w:rsidRPr="006D2BAD">
              <w:rPr>
                <w:rFonts w:eastAsia="Arial"/>
                <w:sz w:val="24"/>
                <w:szCs w:val="24"/>
                <w:lang w:val="mn-MN"/>
              </w:rPr>
              <w:t>дотоодын оюутан солилцоог дэмжих;</w:t>
            </w:r>
          </w:p>
          <w:p w14:paraId="39659CD1" w14:textId="77777777" w:rsidR="00AA01A2" w:rsidRPr="006D2BAD" w:rsidRDefault="00127044" w:rsidP="00AA01A2">
            <w:pPr>
              <w:tabs>
                <w:tab w:val="left" w:pos="720"/>
                <w:tab w:val="left" w:pos="1440"/>
                <w:tab w:val="left" w:pos="2160"/>
                <w:tab w:val="left" w:pos="2880"/>
                <w:tab w:val="left" w:pos="3600"/>
                <w:tab w:val="left" w:pos="4320"/>
                <w:tab w:val="left" w:pos="5040"/>
                <w:tab w:val="left" w:pos="5994"/>
              </w:tabs>
              <w:jc w:val="both"/>
              <w:rPr>
                <w:sz w:val="24"/>
                <w:szCs w:val="24"/>
                <w:lang w:val="mn-MN"/>
              </w:rPr>
            </w:pPr>
            <w:r w:rsidRPr="006D2BAD">
              <w:rPr>
                <w:rFonts w:eastAsia="Arial"/>
                <w:sz w:val="24"/>
                <w:szCs w:val="24"/>
                <w:lang w:val="mn-MN"/>
              </w:rPr>
              <w:t xml:space="preserve">                   </w:t>
            </w:r>
            <w:r w:rsidRPr="006D2BAD">
              <w:rPr>
                <w:sz w:val="24"/>
                <w:szCs w:val="24"/>
                <w:lang w:val="mn-MN"/>
              </w:rPr>
              <w:sym w:font="Wingdings" w:char="F071"/>
            </w:r>
            <w:r w:rsidR="00AA01A2" w:rsidRPr="006D2BAD">
              <w:rPr>
                <w:rFonts w:eastAsia="Arial"/>
                <w:sz w:val="24"/>
                <w:szCs w:val="24"/>
                <w:lang w:val="mn-MN"/>
              </w:rPr>
              <w:t xml:space="preserve"> </w:t>
            </w:r>
            <w:r w:rsidRPr="006D2BAD">
              <w:rPr>
                <w:rFonts w:eastAsia="Arial"/>
                <w:sz w:val="24"/>
                <w:szCs w:val="24"/>
                <w:lang w:val="mn-MN"/>
              </w:rPr>
              <w:t xml:space="preserve">  </w:t>
            </w:r>
            <w:r w:rsidR="00AA01A2" w:rsidRPr="006D2BAD">
              <w:rPr>
                <w:rFonts w:eastAsia="Arial"/>
                <w:sz w:val="24"/>
                <w:szCs w:val="24"/>
                <w:lang w:val="mn-MN"/>
              </w:rPr>
              <w:t>хөдөлмөр эрхлэлтийг дэмжих;</w:t>
            </w:r>
          </w:p>
          <w:p w14:paraId="0A3DD838" w14:textId="77777777" w:rsidR="00127044" w:rsidRPr="006D2BAD" w:rsidRDefault="00127044" w:rsidP="00127044">
            <w:pPr>
              <w:tabs>
                <w:tab w:val="left" w:pos="720"/>
                <w:tab w:val="left" w:pos="1440"/>
                <w:tab w:val="left" w:pos="2160"/>
                <w:tab w:val="left" w:pos="2880"/>
                <w:tab w:val="left" w:pos="3600"/>
                <w:tab w:val="left" w:pos="4320"/>
                <w:tab w:val="left" w:pos="5040"/>
                <w:tab w:val="left" w:pos="5994"/>
              </w:tabs>
              <w:jc w:val="both"/>
              <w:rPr>
                <w:rFonts w:eastAsia="Arial"/>
                <w:sz w:val="24"/>
                <w:szCs w:val="24"/>
                <w:lang w:val="mn-MN"/>
              </w:rPr>
            </w:pPr>
            <w:r w:rsidRPr="006D2BAD">
              <w:rPr>
                <w:rFonts w:eastAsia="Arial"/>
                <w:sz w:val="24"/>
                <w:szCs w:val="24"/>
                <w:lang w:val="mn-MN"/>
              </w:rPr>
              <w:tab/>
              <w:t xml:space="preserve">       </w:t>
            </w:r>
            <w:r w:rsidRPr="006D2BAD">
              <w:rPr>
                <w:sz w:val="24"/>
                <w:szCs w:val="24"/>
                <w:lang w:val="mn-MN"/>
              </w:rPr>
              <w:sym w:font="Wingdings" w:char="F071"/>
            </w:r>
            <w:r w:rsidRPr="006D2BAD">
              <w:rPr>
                <w:sz w:val="24"/>
                <w:szCs w:val="24"/>
                <w:lang w:val="mn-MN"/>
              </w:rPr>
              <w:t xml:space="preserve">   </w:t>
            </w:r>
            <w:r w:rsidR="00AA01A2" w:rsidRPr="006D2BAD">
              <w:rPr>
                <w:rFonts w:eastAsia="Arial"/>
                <w:sz w:val="24"/>
                <w:szCs w:val="24"/>
                <w:lang w:val="mn-MN"/>
              </w:rPr>
              <w:t>хөгжлийн бэрхшээлтэй оюутан</w:t>
            </w:r>
            <w:r w:rsidRPr="006D2BAD">
              <w:rPr>
                <w:rFonts w:eastAsia="Arial"/>
                <w:sz w:val="24"/>
                <w:szCs w:val="24"/>
                <w:lang w:val="mn-MN"/>
              </w:rPr>
              <w:t>д үзүүлэх үйлчилгээг сайжруулах</w:t>
            </w:r>
          </w:p>
          <w:p w14:paraId="019C8B1A" w14:textId="77777777" w:rsidR="00B40C71" w:rsidRPr="006D2BAD" w:rsidRDefault="00B40C71" w:rsidP="00127044">
            <w:pPr>
              <w:tabs>
                <w:tab w:val="left" w:pos="720"/>
                <w:tab w:val="left" w:pos="1440"/>
                <w:tab w:val="left" w:pos="2160"/>
                <w:tab w:val="left" w:pos="2880"/>
                <w:tab w:val="left" w:pos="3600"/>
                <w:tab w:val="left" w:pos="4320"/>
                <w:tab w:val="left" w:pos="5040"/>
                <w:tab w:val="left" w:pos="5994"/>
              </w:tabs>
              <w:jc w:val="both"/>
              <w:rPr>
                <w:sz w:val="24"/>
                <w:szCs w:val="24"/>
                <w:lang w:val="mn-MN"/>
              </w:rPr>
            </w:pPr>
          </w:p>
        </w:tc>
      </w:tr>
      <w:tr w:rsidR="0001242D" w:rsidRPr="006D2BAD" w14:paraId="39251324" w14:textId="77777777" w:rsidTr="00BB6F75">
        <w:trPr>
          <w:trHeight w:val="1070"/>
        </w:trPr>
        <w:tc>
          <w:tcPr>
            <w:tcW w:w="618" w:type="dxa"/>
          </w:tcPr>
          <w:p w14:paraId="744973A5" w14:textId="77777777" w:rsidR="0001242D" w:rsidRPr="006D2BAD" w:rsidRDefault="0001242D" w:rsidP="00242142">
            <w:pPr>
              <w:pStyle w:val="ListParagraph"/>
              <w:numPr>
                <w:ilvl w:val="0"/>
                <w:numId w:val="2"/>
              </w:numPr>
              <w:tabs>
                <w:tab w:val="left" w:pos="360"/>
              </w:tabs>
              <w:jc w:val="both"/>
              <w:rPr>
                <w:b/>
                <w:sz w:val="24"/>
                <w:szCs w:val="24"/>
                <w:lang w:val="mn-MN"/>
              </w:rPr>
            </w:pPr>
          </w:p>
        </w:tc>
        <w:tc>
          <w:tcPr>
            <w:tcW w:w="10024" w:type="dxa"/>
            <w:gridSpan w:val="4"/>
          </w:tcPr>
          <w:p w14:paraId="40E66977" w14:textId="77777777" w:rsidR="0001242D" w:rsidRPr="006D2BAD" w:rsidRDefault="00A878F6" w:rsidP="00AA5F3F">
            <w:pPr>
              <w:jc w:val="both"/>
              <w:rPr>
                <w:b/>
                <w:spacing w:val="1"/>
                <w:sz w:val="24"/>
                <w:szCs w:val="24"/>
                <w:lang w:val="mn-MN"/>
              </w:rPr>
            </w:pPr>
            <w:r w:rsidRPr="006D2BAD">
              <w:rPr>
                <w:b/>
                <w:spacing w:val="1"/>
                <w:sz w:val="24"/>
                <w:szCs w:val="24"/>
                <w:lang w:val="mn-MN"/>
              </w:rPr>
              <w:t>Төсөл</w:t>
            </w:r>
            <w:r w:rsidR="0016079B" w:rsidRPr="006D2BAD">
              <w:rPr>
                <w:b/>
                <w:spacing w:val="1"/>
                <w:sz w:val="24"/>
                <w:szCs w:val="24"/>
                <w:lang w:val="mn-MN"/>
              </w:rPr>
              <w:t xml:space="preserve"> хэрэгжүүлэхэд БСШУЯ –наас хүсч буй </w:t>
            </w:r>
            <w:r w:rsidR="00701A10" w:rsidRPr="006D2BAD">
              <w:rPr>
                <w:b/>
                <w:spacing w:val="1"/>
                <w:sz w:val="24"/>
                <w:szCs w:val="24"/>
                <w:lang w:val="mn-MN"/>
              </w:rPr>
              <w:t>санхүүжилтийн</w:t>
            </w:r>
            <w:r w:rsidRPr="006D2BAD">
              <w:rPr>
                <w:b/>
                <w:spacing w:val="1"/>
                <w:sz w:val="24"/>
                <w:szCs w:val="24"/>
                <w:lang w:val="mn-MN"/>
              </w:rPr>
              <w:t xml:space="preserve"> нийт дүн </w:t>
            </w:r>
            <w:r w:rsidRPr="006D2BAD">
              <w:rPr>
                <w:spacing w:val="1"/>
                <w:sz w:val="22"/>
                <w:szCs w:val="24"/>
                <w:lang w:val="mn-MN"/>
              </w:rPr>
              <w:t>(</w:t>
            </w:r>
            <w:r w:rsidR="00285411" w:rsidRPr="006D2BAD">
              <w:rPr>
                <w:spacing w:val="1"/>
                <w:sz w:val="22"/>
                <w:szCs w:val="24"/>
                <w:lang w:val="mn-MN"/>
              </w:rPr>
              <w:t>төгрөгөөр</w:t>
            </w:r>
            <w:r w:rsidRPr="006D2BAD">
              <w:rPr>
                <w:spacing w:val="1"/>
                <w:sz w:val="22"/>
                <w:szCs w:val="24"/>
                <w:lang w:val="mn-MN"/>
              </w:rPr>
              <w:t>):</w:t>
            </w:r>
          </w:p>
          <w:p w14:paraId="6268E30E" w14:textId="77777777" w:rsidR="004902B0" w:rsidRPr="006D2BAD" w:rsidRDefault="004902B0" w:rsidP="00AA5F3F">
            <w:pPr>
              <w:jc w:val="both"/>
              <w:rPr>
                <w:b/>
                <w:spacing w:val="1"/>
                <w:sz w:val="24"/>
                <w:szCs w:val="24"/>
                <w:lang w:val="mn-MN"/>
              </w:rPr>
            </w:pPr>
          </w:p>
          <w:p w14:paraId="6CDB6E58" w14:textId="77777777" w:rsidR="009D2EA7" w:rsidRPr="006D2BAD" w:rsidRDefault="00BB6F75" w:rsidP="00AA5F3F">
            <w:pPr>
              <w:jc w:val="both"/>
              <w:rPr>
                <w:sz w:val="24"/>
                <w:szCs w:val="24"/>
                <w:lang w:val="mn-MN"/>
              </w:rPr>
            </w:pPr>
            <w:r w:rsidRPr="006D2BAD">
              <w:rPr>
                <w:sz w:val="24"/>
                <w:szCs w:val="24"/>
                <w:lang w:val="mn-MN"/>
              </w:rPr>
              <w:t>3,000,000₮ (гурван сая төгрөг)</w:t>
            </w:r>
          </w:p>
        </w:tc>
      </w:tr>
      <w:tr w:rsidR="00346178" w:rsidRPr="006D2BAD" w14:paraId="65E3FD09" w14:textId="77777777" w:rsidTr="00113E2F">
        <w:trPr>
          <w:trHeight w:val="980"/>
        </w:trPr>
        <w:tc>
          <w:tcPr>
            <w:tcW w:w="618" w:type="dxa"/>
          </w:tcPr>
          <w:p w14:paraId="5E5C1894" w14:textId="77777777" w:rsidR="00346178" w:rsidRPr="006D2BAD" w:rsidRDefault="00346178" w:rsidP="00242142">
            <w:pPr>
              <w:pStyle w:val="ListParagraph"/>
              <w:numPr>
                <w:ilvl w:val="0"/>
                <w:numId w:val="2"/>
              </w:numPr>
              <w:tabs>
                <w:tab w:val="left" w:pos="360"/>
              </w:tabs>
              <w:jc w:val="both"/>
              <w:rPr>
                <w:b/>
                <w:sz w:val="24"/>
                <w:szCs w:val="24"/>
                <w:lang w:val="mn-MN"/>
              </w:rPr>
            </w:pPr>
          </w:p>
        </w:tc>
        <w:tc>
          <w:tcPr>
            <w:tcW w:w="10024" w:type="dxa"/>
            <w:gridSpan w:val="4"/>
          </w:tcPr>
          <w:p w14:paraId="0E27D111" w14:textId="77777777" w:rsidR="00346178" w:rsidRPr="006D2BAD" w:rsidRDefault="00346178" w:rsidP="00346178">
            <w:pPr>
              <w:rPr>
                <w:b/>
                <w:sz w:val="24"/>
                <w:szCs w:val="24"/>
                <w:lang w:val="mn-MN"/>
              </w:rPr>
            </w:pPr>
            <w:r w:rsidRPr="006D2BAD">
              <w:rPr>
                <w:b/>
                <w:sz w:val="24"/>
                <w:szCs w:val="24"/>
                <w:lang w:val="mn-MN"/>
              </w:rPr>
              <w:t>Хэрэгжих хугацаа</w:t>
            </w:r>
            <w:r w:rsidRPr="006D2BAD">
              <w:rPr>
                <w:sz w:val="24"/>
                <w:szCs w:val="24"/>
                <w:lang w:val="mn-MN"/>
              </w:rPr>
              <w:t xml:space="preserve"> </w:t>
            </w:r>
            <w:r w:rsidRPr="006D2BAD">
              <w:rPr>
                <w:sz w:val="22"/>
                <w:szCs w:val="24"/>
                <w:lang w:val="mn-MN"/>
              </w:rPr>
              <w:t>(</w:t>
            </w:r>
            <w:r w:rsidRPr="006D2BAD">
              <w:rPr>
                <w:rFonts w:eastAsia="Arial"/>
                <w:sz w:val="22"/>
                <w:szCs w:val="24"/>
                <w:lang w:val="mn-MN"/>
              </w:rPr>
              <w:t>нийт хугацаа 12 сараас хэтрэхгүй байхыг анхаарна уу</w:t>
            </w:r>
            <w:r w:rsidRPr="006D2BAD">
              <w:rPr>
                <w:sz w:val="22"/>
                <w:szCs w:val="24"/>
                <w:lang w:val="mn-MN"/>
              </w:rPr>
              <w:t>):</w:t>
            </w:r>
            <w:r w:rsidR="00D90322" w:rsidRPr="006D2BAD">
              <w:rPr>
                <w:sz w:val="22"/>
                <w:szCs w:val="24"/>
                <w:lang w:val="mn-MN"/>
              </w:rPr>
              <w:t xml:space="preserve"> </w:t>
            </w:r>
          </w:p>
          <w:p w14:paraId="288C30D9" w14:textId="77777777" w:rsidR="00346178" w:rsidRPr="006D2BAD" w:rsidRDefault="00113E2F" w:rsidP="00AA5F3F">
            <w:pPr>
              <w:jc w:val="both"/>
              <w:rPr>
                <w:b/>
                <w:spacing w:val="1"/>
                <w:sz w:val="24"/>
                <w:szCs w:val="24"/>
                <w:lang w:val="mn-MN"/>
              </w:rPr>
            </w:pPr>
            <w:r w:rsidRPr="006D2BAD">
              <w:rPr>
                <w:b/>
                <w:spacing w:val="1"/>
                <w:sz w:val="24"/>
                <w:szCs w:val="24"/>
                <w:lang w:val="mn-MN"/>
              </w:rPr>
              <w:t>11 сар 20 хоног</w:t>
            </w:r>
          </w:p>
          <w:p w14:paraId="253ACD19" w14:textId="77777777" w:rsidR="004902B0" w:rsidRDefault="004902B0" w:rsidP="00AA5F3F">
            <w:pPr>
              <w:jc w:val="both"/>
              <w:rPr>
                <w:b/>
                <w:spacing w:val="1"/>
                <w:sz w:val="24"/>
                <w:szCs w:val="24"/>
              </w:rPr>
            </w:pPr>
          </w:p>
          <w:p w14:paraId="5BDB10DF" w14:textId="77777777" w:rsidR="00841B4D" w:rsidRDefault="00841B4D" w:rsidP="00AA5F3F">
            <w:pPr>
              <w:jc w:val="both"/>
              <w:rPr>
                <w:b/>
                <w:spacing w:val="1"/>
                <w:sz w:val="24"/>
                <w:szCs w:val="24"/>
              </w:rPr>
            </w:pPr>
          </w:p>
          <w:p w14:paraId="7E231E37" w14:textId="77777777" w:rsidR="00841B4D" w:rsidRDefault="00841B4D" w:rsidP="00AA5F3F">
            <w:pPr>
              <w:jc w:val="both"/>
              <w:rPr>
                <w:b/>
                <w:spacing w:val="1"/>
                <w:sz w:val="24"/>
                <w:szCs w:val="24"/>
              </w:rPr>
            </w:pPr>
          </w:p>
          <w:p w14:paraId="244B10B4" w14:textId="77777777" w:rsidR="00841B4D" w:rsidRDefault="00841B4D" w:rsidP="00AA5F3F">
            <w:pPr>
              <w:jc w:val="both"/>
              <w:rPr>
                <w:b/>
                <w:spacing w:val="1"/>
                <w:sz w:val="24"/>
                <w:szCs w:val="24"/>
              </w:rPr>
            </w:pPr>
          </w:p>
          <w:p w14:paraId="6ECC9271" w14:textId="77777777" w:rsidR="00841B4D" w:rsidRDefault="00841B4D" w:rsidP="00AA5F3F">
            <w:pPr>
              <w:jc w:val="both"/>
              <w:rPr>
                <w:b/>
                <w:spacing w:val="1"/>
                <w:sz w:val="24"/>
                <w:szCs w:val="24"/>
              </w:rPr>
            </w:pPr>
          </w:p>
          <w:p w14:paraId="391AFD13" w14:textId="77777777" w:rsidR="00841B4D" w:rsidRDefault="00841B4D" w:rsidP="00AA5F3F">
            <w:pPr>
              <w:jc w:val="both"/>
              <w:rPr>
                <w:b/>
                <w:spacing w:val="1"/>
                <w:sz w:val="24"/>
                <w:szCs w:val="24"/>
              </w:rPr>
            </w:pPr>
          </w:p>
          <w:p w14:paraId="5B6B9DD7" w14:textId="77777777" w:rsidR="00841B4D" w:rsidRDefault="00841B4D" w:rsidP="00AA5F3F">
            <w:pPr>
              <w:jc w:val="both"/>
              <w:rPr>
                <w:b/>
                <w:spacing w:val="1"/>
                <w:sz w:val="24"/>
                <w:szCs w:val="24"/>
              </w:rPr>
            </w:pPr>
          </w:p>
          <w:p w14:paraId="4A931613" w14:textId="77777777" w:rsidR="00841B4D" w:rsidRDefault="00841B4D" w:rsidP="00AA5F3F">
            <w:pPr>
              <w:jc w:val="both"/>
              <w:rPr>
                <w:b/>
                <w:spacing w:val="1"/>
                <w:sz w:val="24"/>
                <w:szCs w:val="24"/>
              </w:rPr>
            </w:pPr>
          </w:p>
          <w:p w14:paraId="07C2AFFF" w14:textId="77777777" w:rsidR="00841B4D" w:rsidRDefault="00841B4D" w:rsidP="00AA5F3F">
            <w:pPr>
              <w:jc w:val="both"/>
              <w:rPr>
                <w:b/>
                <w:spacing w:val="1"/>
                <w:sz w:val="24"/>
                <w:szCs w:val="24"/>
              </w:rPr>
            </w:pPr>
          </w:p>
          <w:p w14:paraId="52E67BFD" w14:textId="77777777" w:rsidR="00841B4D" w:rsidRDefault="00841B4D" w:rsidP="00AA5F3F">
            <w:pPr>
              <w:jc w:val="both"/>
              <w:rPr>
                <w:b/>
                <w:spacing w:val="1"/>
                <w:sz w:val="24"/>
                <w:szCs w:val="24"/>
              </w:rPr>
            </w:pPr>
          </w:p>
          <w:p w14:paraId="6F2F7525" w14:textId="77777777" w:rsidR="00841B4D" w:rsidRDefault="00841B4D" w:rsidP="00AA5F3F">
            <w:pPr>
              <w:jc w:val="both"/>
              <w:rPr>
                <w:b/>
                <w:spacing w:val="1"/>
                <w:sz w:val="24"/>
                <w:szCs w:val="24"/>
              </w:rPr>
            </w:pPr>
          </w:p>
          <w:p w14:paraId="0AADFD49" w14:textId="77777777" w:rsidR="00841B4D" w:rsidRDefault="00841B4D" w:rsidP="00AA5F3F">
            <w:pPr>
              <w:jc w:val="both"/>
              <w:rPr>
                <w:b/>
                <w:spacing w:val="1"/>
                <w:sz w:val="24"/>
                <w:szCs w:val="24"/>
              </w:rPr>
            </w:pPr>
          </w:p>
          <w:p w14:paraId="4FDAA246" w14:textId="77777777" w:rsidR="00841B4D" w:rsidRDefault="00841B4D" w:rsidP="00AA5F3F">
            <w:pPr>
              <w:jc w:val="both"/>
              <w:rPr>
                <w:b/>
                <w:spacing w:val="1"/>
                <w:sz w:val="24"/>
                <w:szCs w:val="24"/>
              </w:rPr>
            </w:pPr>
          </w:p>
          <w:p w14:paraId="11903F95" w14:textId="77777777" w:rsidR="00841B4D" w:rsidRPr="00841B4D" w:rsidRDefault="00841B4D" w:rsidP="00AA5F3F">
            <w:pPr>
              <w:jc w:val="both"/>
              <w:rPr>
                <w:b/>
                <w:spacing w:val="1"/>
                <w:sz w:val="24"/>
                <w:szCs w:val="24"/>
              </w:rPr>
            </w:pPr>
          </w:p>
        </w:tc>
      </w:tr>
      <w:tr w:rsidR="00A878F6" w:rsidRPr="006D2BAD" w14:paraId="3568A8B4" w14:textId="77777777" w:rsidTr="00DC3037">
        <w:trPr>
          <w:trHeight w:val="1933"/>
        </w:trPr>
        <w:tc>
          <w:tcPr>
            <w:tcW w:w="618" w:type="dxa"/>
          </w:tcPr>
          <w:p w14:paraId="766F2E2A" w14:textId="77777777" w:rsidR="00A878F6" w:rsidRPr="006D2BAD" w:rsidRDefault="00A878F6" w:rsidP="00242142">
            <w:pPr>
              <w:pStyle w:val="ListParagraph"/>
              <w:numPr>
                <w:ilvl w:val="0"/>
                <w:numId w:val="2"/>
              </w:numPr>
              <w:tabs>
                <w:tab w:val="left" w:pos="360"/>
              </w:tabs>
              <w:jc w:val="both"/>
              <w:rPr>
                <w:b/>
                <w:sz w:val="24"/>
                <w:szCs w:val="24"/>
                <w:lang w:val="mn-MN"/>
              </w:rPr>
            </w:pPr>
          </w:p>
        </w:tc>
        <w:tc>
          <w:tcPr>
            <w:tcW w:w="10024" w:type="dxa"/>
            <w:gridSpan w:val="4"/>
          </w:tcPr>
          <w:p w14:paraId="224AF0AE" w14:textId="77777777" w:rsidR="00903019" w:rsidRPr="006D2BAD" w:rsidRDefault="003D5917" w:rsidP="00903019">
            <w:pPr>
              <w:spacing w:before="41"/>
              <w:jc w:val="both"/>
              <w:rPr>
                <w:spacing w:val="2"/>
                <w:sz w:val="22"/>
                <w:szCs w:val="24"/>
                <w:lang w:val="mn-MN"/>
              </w:rPr>
            </w:pPr>
            <w:r w:rsidRPr="006D2BAD">
              <w:rPr>
                <w:b/>
                <w:spacing w:val="2"/>
                <w:sz w:val="24"/>
                <w:szCs w:val="24"/>
                <w:lang w:val="mn-MN"/>
              </w:rPr>
              <w:t>Төсөл</w:t>
            </w:r>
            <w:r w:rsidR="00A878F6" w:rsidRPr="006D2BAD">
              <w:rPr>
                <w:b/>
                <w:spacing w:val="2"/>
                <w:sz w:val="24"/>
                <w:szCs w:val="24"/>
                <w:lang w:val="mn-MN"/>
              </w:rPr>
              <w:t xml:space="preserve"> </w:t>
            </w:r>
            <w:r w:rsidR="00234ED8" w:rsidRPr="006D2BAD">
              <w:rPr>
                <w:b/>
                <w:spacing w:val="2"/>
                <w:sz w:val="24"/>
                <w:szCs w:val="24"/>
                <w:lang w:val="mn-MN"/>
              </w:rPr>
              <w:t xml:space="preserve">хэрэгжүүлэгч </w:t>
            </w:r>
            <w:r w:rsidR="00D90322" w:rsidRPr="006D2BAD">
              <w:rPr>
                <w:b/>
                <w:spacing w:val="2"/>
                <w:sz w:val="24"/>
                <w:szCs w:val="24"/>
                <w:lang w:val="mn-MN"/>
              </w:rPr>
              <w:t>баг</w:t>
            </w:r>
            <w:r w:rsidR="00A878F6" w:rsidRPr="006D2BAD">
              <w:rPr>
                <w:b/>
                <w:spacing w:val="2"/>
                <w:sz w:val="24"/>
                <w:szCs w:val="24"/>
                <w:lang w:val="mn-MN"/>
              </w:rPr>
              <w:t>:</w:t>
            </w:r>
            <w:r w:rsidR="00026E7C" w:rsidRPr="006D2BAD">
              <w:rPr>
                <w:b/>
                <w:spacing w:val="2"/>
                <w:sz w:val="24"/>
                <w:szCs w:val="24"/>
                <w:lang w:val="mn-MN"/>
              </w:rPr>
              <w:t xml:space="preserve"> </w:t>
            </w:r>
            <w:r w:rsidR="00612537" w:rsidRPr="006D2BAD">
              <w:rPr>
                <w:spacing w:val="2"/>
                <w:sz w:val="24"/>
                <w:szCs w:val="24"/>
                <w:lang w:val="mn-MN"/>
              </w:rPr>
              <w:t>О</w:t>
            </w:r>
            <w:r w:rsidR="00D90322" w:rsidRPr="006D2BAD">
              <w:rPr>
                <w:spacing w:val="2"/>
                <w:sz w:val="22"/>
                <w:szCs w:val="24"/>
                <w:lang w:val="mn-MN"/>
              </w:rPr>
              <w:t>юутны баг ахлагчаа</w:t>
            </w:r>
            <w:r w:rsidR="00903019" w:rsidRPr="006D2BAD">
              <w:rPr>
                <w:spacing w:val="2"/>
                <w:sz w:val="22"/>
                <w:szCs w:val="24"/>
                <w:lang w:val="mn-MN"/>
              </w:rPr>
              <w:t xml:space="preserve"> сонгоно. </w:t>
            </w:r>
            <w:r w:rsidR="00EF31A5" w:rsidRPr="006D2BAD">
              <w:rPr>
                <w:spacing w:val="2"/>
                <w:sz w:val="22"/>
                <w:szCs w:val="24"/>
                <w:lang w:val="mn-MN"/>
              </w:rPr>
              <w:t>Багийн ахлагч нь төгсөх дамжааны</w:t>
            </w:r>
            <w:r w:rsidR="00D90322" w:rsidRPr="006D2BAD">
              <w:rPr>
                <w:spacing w:val="2"/>
                <w:sz w:val="22"/>
                <w:szCs w:val="24"/>
                <w:lang w:val="mn-MN"/>
              </w:rPr>
              <w:t xml:space="preserve"> оюутан байж болохгүйг анхаарна уу.</w:t>
            </w:r>
          </w:p>
          <w:p w14:paraId="2FFFFA96" w14:textId="77777777" w:rsidR="00903019" w:rsidRPr="006D2BAD" w:rsidRDefault="00903019" w:rsidP="00F15654">
            <w:pPr>
              <w:spacing w:before="41" w:line="360" w:lineRule="auto"/>
              <w:jc w:val="both"/>
              <w:rPr>
                <w:b/>
                <w:spacing w:val="2"/>
                <w:sz w:val="22"/>
                <w:szCs w:val="24"/>
                <w:lang w:val="mn-MN"/>
              </w:rPr>
            </w:pPr>
            <w:r w:rsidRPr="006D2BAD">
              <w:rPr>
                <w:b/>
                <w:spacing w:val="2"/>
                <w:sz w:val="22"/>
                <w:szCs w:val="24"/>
                <w:lang w:val="mn-MN"/>
              </w:rPr>
              <w:t>Б</w:t>
            </w:r>
            <w:r w:rsidRPr="006D2BAD">
              <w:rPr>
                <w:b/>
                <w:spacing w:val="2"/>
                <w:sz w:val="24"/>
                <w:szCs w:val="24"/>
                <w:lang w:val="mn-MN"/>
              </w:rPr>
              <w:t>агийн ахлагч:</w:t>
            </w:r>
          </w:p>
          <w:p w14:paraId="0A3D08E3" w14:textId="77777777" w:rsidR="001D1A38" w:rsidRPr="006D2BAD" w:rsidRDefault="00BD6DBB" w:rsidP="00242142">
            <w:pPr>
              <w:pStyle w:val="ListParagraph"/>
              <w:numPr>
                <w:ilvl w:val="0"/>
                <w:numId w:val="4"/>
              </w:numPr>
              <w:spacing w:line="360" w:lineRule="auto"/>
              <w:rPr>
                <w:w w:val="103"/>
                <w:sz w:val="24"/>
                <w:szCs w:val="24"/>
                <w:lang w:val="mn-MN"/>
              </w:rPr>
            </w:pPr>
            <w:r w:rsidRPr="006D2BAD">
              <w:rPr>
                <w:sz w:val="24"/>
                <w:szCs w:val="24"/>
                <w:lang w:val="mn-MN"/>
              </w:rPr>
              <w:t>Овог нэр:</w:t>
            </w:r>
            <w:r w:rsidR="00903019" w:rsidRPr="006D2BAD">
              <w:rPr>
                <w:sz w:val="24"/>
                <w:szCs w:val="24"/>
                <w:lang w:val="mn-MN"/>
              </w:rPr>
              <w:t xml:space="preserve">..................................... </w:t>
            </w:r>
            <w:r w:rsidR="00921655" w:rsidRPr="006D2BAD">
              <w:rPr>
                <w:sz w:val="24"/>
                <w:szCs w:val="24"/>
                <w:lang w:val="mn-MN"/>
              </w:rPr>
              <w:t xml:space="preserve">                           </w:t>
            </w:r>
            <w:r w:rsidR="00636FE1" w:rsidRPr="006D2BAD">
              <w:rPr>
                <w:sz w:val="24"/>
                <w:szCs w:val="24"/>
                <w:lang w:val="mn-MN"/>
              </w:rPr>
              <w:t xml:space="preserve">           </w:t>
            </w:r>
            <w:r w:rsidR="00921655" w:rsidRPr="006D2BAD">
              <w:rPr>
                <w:sz w:val="24"/>
                <w:szCs w:val="24"/>
                <w:lang w:val="mn-MN"/>
              </w:rPr>
              <w:t>Хүйс:.....</w:t>
            </w:r>
            <w:r w:rsidR="00903019" w:rsidRPr="006D2BAD">
              <w:rPr>
                <w:sz w:val="24"/>
                <w:szCs w:val="24"/>
                <w:lang w:val="mn-MN"/>
              </w:rPr>
              <w:t xml:space="preserve">              </w:t>
            </w:r>
            <w:r w:rsidR="00921655" w:rsidRPr="006D2BAD">
              <w:rPr>
                <w:sz w:val="24"/>
                <w:szCs w:val="24"/>
                <w:lang w:val="mn-MN"/>
              </w:rPr>
              <w:t xml:space="preserve">                                        </w:t>
            </w:r>
            <w:r w:rsidR="00316C32" w:rsidRPr="006D2BAD">
              <w:rPr>
                <w:sz w:val="24"/>
                <w:szCs w:val="24"/>
                <w:lang w:val="mn-MN"/>
              </w:rPr>
              <w:t>Суралцаж буй хөтөлбөр:</w:t>
            </w:r>
            <w:r w:rsidR="00903019" w:rsidRPr="006D2BAD">
              <w:rPr>
                <w:sz w:val="24"/>
                <w:szCs w:val="24"/>
                <w:lang w:val="mn-MN"/>
              </w:rPr>
              <w:t>...................................</w:t>
            </w:r>
            <w:r w:rsidR="00921655" w:rsidRPr="006D2BAD">
              <w:rPr>
                <w:sz w:val="24"/>
                <w:szCs w:val="24"/>
                <w:lang w:val="mn-MN"/>
              </w:rPr>
              <w:t xml:space="preserve">   </w:t>
            </w:r>
            <w:r w:rsidR="00636FE1" w:rsidRPr="006D2BAD">
              <w:rPr>
                <w:sz w:val="24"/>
                <w:szCs w:val="24"/>
                <w:lang w:val="mn-MN"/>
              </w:rPr>
              <w:t xml:space="preserve">            </w:t>
            </w:r>
            <w:r w:rsidR="00316C32" w:rsidRPr="006D2BAD">
              <w:rPr>
                <w:sz w:val="24"/>
                <w:szCs w:val="24"/>
                <w:lang w:val="mn-MN"/>
              </w:rPr>
              <w:t>Дамжаа:</w:t>
            </w:r>
            <w:r w:rsidR="00903019" w:rsidRPr="006D2BAD">
              <w:rPr>
                <w:sz w:val="24"/>
                <w:szCs w:val="24"/>
                <w:lang w:val="mn-MN"/>
              </w:rPr>
              <w:t xml:space="preserve">.......................................                  </w:t>
            </w:r>
            <w:r w:rsidR="00A878F6" w:rsidRPr="006D2BAD">
              <w:rPr>
                <w:sz w:val="24"/>
                <w:szCs w:val="24"/>
                <w:lang w:val="mn-MN"/>
              </w:rPr>
              <w:t>Утас</w:t>
            </w:r>
            <w:r w:rsidR="00A878F6" w:rsidRPr="006D2BAD">
              <w:rPr>
                <w:w w:val="103"/>
                <w:sz w:val="24"/>
                <w:szCs w:val="24"/>
                <w:lang w:val="mn-MN"/>
              </w:rPr>
              <w:t>:</w:t>
            </w:r>
            <w:r w:rsidR="00903019" w:rsidRPr="006D2BAD">
              <w:rPr>
                <w:w w:val="103"/>
                <w:sz w:val="24"/>
                <w:szCs w:val="24"/>
                <w:lang w:val="mn-MN"/>
              </w:rPr>
              <w:t>....</w:t>
            </w:r>
            <w:r w:rsidR="00921655" w:rsidRPr="006D2BAD">
              <w:rPr>
                <w:w w:val="103"/>
                <w:sz w:val="24"/>
                <w:szCs w:val="24"/>
                <w:lang w:val="mn-MN"/>
              </w:rPr>
              <w:t>................</w:t>
            </w:r>
            <w:r w:rsidR="004902B0" w:rsidRPr="006D2BAD">
              <w:rPr>
                <w:spacing w:val="2"/>
                <w:w w:val="103"/>
                <w:sz w:val="24"/>
                <w:szCs w:val="24"/>
                <w:lang w:val="mn-MN"/>
              </w:rPr>
              <w:t xml:space="preserve">    </w:t>
            </w:r>
            <w:r w:rsidRPr="006D2BAD">
              <w:rPr>
                <w:spacing w:val="2"/>
                <w:w w:val="103"/>
                <w:sz w:val="24"/>
                <w:szCs w:val="24"/>
                <w:lang w:val="mn-MN"/>
              </w:rPr>
              <w:t>И- мэйл</w:t>
            </w:r>
            <w:r w:rsidR="00A878F6" w:rsidRPr="006D2BAD">
              <w:rPr>
                <w:w w:val="103"/>
                <w:sz w:val="24"/>
                <w:szCs w:val="24"/>
                <w:lang w:val="mn-MN"/>
              </w:rPr>
              <w:t xml:space="preserve"> хаяг:</w:t>
            </w:r>
            <w:r w:rsidR="00903019" w:rsidRPr="006D2BAD">
              <w:rPr>
                <w:w w:val="103"/>
                <w:sz w:val="24"/>
                <w:szCs w:val="24"/>
                <w:lang w:val="mn-MN"/>
              </w:rPr>
              <w:t xml:space="preserve">.............................    </w:t>
            </w:r>
            <w:r w:rsidR="00285411" w:rsidRPr="006D2BAD">
              <w:rPr>
                <w:w w:val="103"/>
                <w:sz w:val="24"/>
                <w:szCs w:val="24"/>
                <w:lang w:val="mn-MN"/>
              </w:rPr>
              <w:t>Регист</w:t>
            </w:r>
            <w:r w:rsidR="00026E7C" w:rsidRPr="006D2BAD">
              <w:rPr>
                <w:w w:val="103"/>
                <w:sz w:val="24"/>
                <w:szCs w:val="24"/>
                <w:lang w:val="mn-MN"/>
              </w:rPr>
              <w:t>рийн дугаар:</w:t>
            </w:r>
            <w:r w:rsidR="00903019" w:rsidRPr="006D2BAD">
              <w:rPr>
                <w:w w:val="103"/>
                <w:sz w:val="24"/>
                <w:szCs w:val="24"/>
                <w:lang w:val="mn-MN"/>
              </w:rPr>
              <w:t>..........</w:t>
            </w:r>
            <w:r w:rsidR="00921655" w:rsidRPr="006D2BAD">
              <w:rPr>
                <w:w w:val="103"/>
                <w:sz w:val="24"/>
                <w:szCs w:val="24"/>
                <w:lang w:val="mn-MN"/>
              </w:rPr>
              <w:t>................</w:t>
            </w:r>
          </w:p>
          <w:p w14:paraId="628AAF60" w14:textId="77777777" w:rsidR="00903019" w:rsidRPr="006D2BAD" w:rsidRDefault="00903019" w:rsidP="00F15654">
            <w:pPr>
              <w:spacing w:line="360" w:lineRule="auto"/>
              <w:rPr>
                <w:b/>
                <w:spacing w:val="2"/>
                <w:sz w:val="10"/>
                <w:szCs w:val="24"/>
                <w:lang w:val="mn-MN"/>
              </w:rPr>
            </w:pPr>
          </w:p>
          <w:p w14:paraId="7D76D794" w14:textId="77777777" w:rsidR="00903019" w:rsidRPr="006D2BAD" w:rsidRDefault="00903019" w:rsidP="00F15654">
            <w:pPr>
              <w:spacing w:line="360" w:lineRule="auto"/>
              <w:rPr>
                <w:b/>
                <w:spacing w:val="2"/>
                <w:sz w:val="24"/>
                <w:szCs w:val="24"/>
                <w:lang w:val="mn-MN"/>
              </w:rPr>
            </w:pPr>
            <w:r w:rsidRPr="006D2BAD">
              <w:rPr>
                <w:b/>
                <w:spacing w:val="2"/>
                <w:sz w:val="24"/>
                <w:szCs w:val="24"/>
                <w:lang w:val="mn-MN"/>
              </w:rPr>
              <w:t>Багийн гишүүд:</w:t>
            </w:r>
          </w:p>
          <w:p w14:paraId="53394392" w14:textId="77777777" w:rsidR="00903019" w:rsidRPr="006D2BAD" w:rsidRDefault="00903019" w:rsidP="00242142">
            <w:pPr>
              <w:pStyle w:val="ListParagraph"/>
              <w:numPr>
                <w:ilvl w:val="0"/>
                <w:numId w:val="4"/>
              </w:numPr>
              <w:spacing w:line="360" w:lineRule="auto"/>
              <w:rPr>
                <w:spacing w:val="2"/>
                <w:sz w:val="24"/>
                <w:szCs w:val="24"/>
                <w:lang w:val="mn-MN"/>
              </w:rPr>
            </w:pPr>
            <w:r w:rsidRPr="006D2BAD">
              <w:rPr>
                <w:spacing w:val="2"/>
                <w:sz w:val="24"/>
                <w:szCs w:val="24"/>
                <w:lang w:val="mn-MN"/>
              </w:rPr>
              <w:t>Оюутны овог, нэр.....................</w:t>
            </w:r>
            <w:r w:rsidR="00921655" w:rsidRPr="006D2BAD">
              <w:rPr>
                <w:spacing w:val="2"/>
                <w:sz w:val="24"/>
                <w:szCs w:val="24"/>
                <w:lang w:val="mn-MN"/>
              </w:rPr>
              <w:t xml:space="preserve">.....................  </w:t>
            </w:r>
            <w:r w:rsidR="00921655" w:rsidRPr="006D2BAD">
              <w:rPr>
                <w:sz w:val="24"/>
                <w:szCs w:val="24"/>
                <w:lang w:val="mn-MN"/>
              </w:rPr>
              <w:t>Хүйс:.....</w:t>
            </w:r>
            <w:r w:rsidRPr="006D2BAD">
              <w:rPr>
                <w:spacing w:val="2"/>
                <w:sz w:val="24"/>
                <w:szCs w:val="24"/>
                <w:lang w:val="mn-MN"/>
              </w:rPr>
              <w:t xml:space="preserve">    Регистрийн дугаар:...........................</w:t>
            </w:r>
          </w:p>
          <w:p w14:paraId="56E22D27" w14:textId="77777777" w:rsidR="00921655" w:rsidRPr="006D2BAD" w:rsidRDefault="00921655" w:rsidP="00242142">
            <w:pPr>
              <w:pStyle w:val="ListParagraph"/>
              <w:numPr>
                <w:ilvl w:val="0"/>
                <w:numId w:val="4"/>
              </w:numPr>
              <w:spacing w:line="360" w:lineRule="auto"/>
              <w:rPr>
                <w:spacing w:val="2"/>
                <w:sz w:val="24"/>
                <w:szCs w:val="24"/>
                <w:lang w:val="mn-MN"/>
              </w:rPr>
            </w:pPr>
            <w:r w:rsidRPr="006D2BAD">
              <w:rPr>
                <w:spacing w:val="2"/>
                <w:sz w:val="24"/>
                <w:szCs w:val="24"/>
                <w:lang w:val="mn-MN"/>
              </w:rPr>
              <w:t xml:space="preserve">Оюутны овог, нэр..........................................  </w:t>
            </w:r>
            <w:r w:rsidRPr="006D2BAD">
              <w:rPr>
                <w:sz w:val="24"/>
                <w:szCs w:val="24"/>
                <w:lang w:val="mn-MN"/>
              </w:rPr>
              <w:t>Хүйс:.....</w:t>
            </w:r>
            <w:r w:rsidRPr="006D2BAD">
              <w:rPr>
                <w:spacing w:val="2"/>
                <w:sz w:val="24"/>
                <w:szCs w:val="24"/>
                <w:lang w:val="mn-MN"/>
              </w:rPr>
              <w:t xml:space="preserve">    Регистрийн дугаар:...........................</w:t>
            </w:r>
          </w:p>
          <w:p w14:paraId="3DEB0756" w14:textId="77777777" w:rsidR="004902B0" w:rsidRPr="00841B4D" w:rsidRDefault="00921655" w:rsidP="00242142">
            <w:pPr>
              <w:pStyle w:val="ListParagraph"/>
              <w:numPr>
                <w:ilvl w:val="0"/>
                <w:numId w:val="4"/>
              </w:numPr>
              <w:spacing w:line="600" w:lineRule="auto"/>
              <w:rPr>
                <w:spacing w:val="2"/>
                <w:sz w:val="24"/>
                <w:szCs w:val="24"/>
                <w:lang w:val="mn-MN"/>
              </w:rPr>
            </w:pPr>
            <w:r w:rsidRPr="006D2BAD">
              <w:rPr>
                <w:spacing w:val="2"/>
                <w:sz w:val="24"/>
                <w:szCs w:val="24"/>
                <w:lang w:val="mn-MN"/>
              </w:rPr>
              <w:t xml:space="preserve">Оюутны овог, нэр..........................................  </w:t>
            </w:r>
            <w:r w:rsidRPr="006D2BAD">
              <w:rPr>
                <w:sz w:val="24"/>
                <w:szCs w:val="24"/>
                <w:lang w:val="mn-MN"/>
              </w:rPr>
              <w:t>Хүйс:.....</w:t>
            </w:r>
            <w:r w:rsidRPr="006D2BAD">
              <w:rPr>
                <w:spacing w:val="2"/>
                <w:sz w:val="24"/>
                <w:szCs w:val="24"/>
                <w:lang w:val="mn-MN"/>
              </w:rPr>
              <w:t xml:space="preserve">    Регистрийн дугаар:...........................</w:t>
            </w:r>
          </w:p>
          <w:p w14:paraId="7C8543BB" w14:textId="77777777" w:rsidR="00841B4D" w:rsidRPr="00841B4D" w:rsidRDefault="00841B4D" w:rsidP="00841B4D">
            <w:pPr>
              <w:pStyle w:val="ListParagraph"/>
              <w:numPr>
                <w:ilvl w:val="0"/>
                <w:numId w:val="4"/>
              </w:numPr>
              <w:spacing w:line="600" w:lineRule="auto"/>
              <w:rPr>
                <w:spacing w:val="2"/>
                <w:sz w:val="24"/>
                <w:szCs w:val="24"/>
                <w:lang w:val="mn-MN"/>
              </w:rPr>
            </w:pPr>
            <w:r w:rsidRPr="006D2BAD">
              <w:rPr>
                <w:spacing w:val="2"/>
                <w:sz w:val="24"/>
                <w:szCs w:val="24"/>
                <w:lang w:val="mn-MN"/>
              </w:rPr>
              <w:t xml:space="preserve">Оюутны овог, нэр..........................................  </w:t>
            </w:r>
            <w:r w:rsidRPr="006D2BAD">
              <w:rPr>
                <w:sz w:val="24"/>
                <w:szCs w:val="24"/>
                <w:lang w:val="mn-MN"/>
              </w:rPr>
              <w:t>Хүйс:.....</w:t>
            </w:r>
            <w:r w:rsidRPr="006D2BAD">
              <w:rPr>
                <w:spacing w:val="2"/>
                <w:sz w:val="24"/>
                <w:szCs w:val="24"/>
                <w:lang w:val="mn-MN"/>
              </w:rPr>
              <w:t xml:space="preserve">    Регистрийн дугаар:...........................</w:t>
            </w:r>
          </w:p>
          <w:p w14:paraId="1F8466CE" w14:textId="77777777" w:rsidR="00841B4D" w:rsidRPr="00841B4D" w:rsidRDefault="00841B4D" w:rsidP="00841B4D">
            <w:pPr>
              <w:pStyle w:val="ListParagraph"/>
              <w:numPr>
                <w:ilvl w:val="0"/>
                <w:numId w:val="4"/>
              </w:numPr>
              <w:spacing w:line="600" w:lineRule="auto"/>
              <w:rPr>
                <w:spacing w:val="2"/>
                <w:sz w:val="24"/>
                <w:szCs w:val="24"/>
                <w:lang w:val="mn-MN"/>
              </w:rPr>
            </w:pPr>
            <w:r w:rsidRPr="006D2BAD">
              <w:rPr>
                <w:spacing w:val="2"/>
                <w:sz w:val="24"/>
                <w:szCs w:val="24"/>
                <w:lang w:val="mn-MN"/>
              </w:rPr>
              <w:t xml:space="preserve">Оюутны овог, нэр..........................................  </w:t>
            </w:r>
            <w:r w:rsidRPr="006D2BAD">
              <w:rPr>
                <w:sz w:val="24"/>
                <w:szCs w:val="24"/>
                <w:lang w:val="mn-MN"/>
              </w:rPr>
              <w:t>Хүйс:.....</w:t>
            </w:r>
            <w:r w:rsidRPr="006D2BAD">
              <w:rPr>
                <w:spacing w:val="2"/>
                <w:sz w:val="24"/>
                <w:szCs w:val="24"/>
                <w:lang w:val="mn-MN"/>
              </w:rPr>
              <w:t xml:space="preserve">    Регистрийн дугаар:...........................</w:t>
            </w:r>
          </w:p>
        </w:tc>
      </w:tr>
      <w:tr w:rsidR="00CB6480" w:rsidRPr="006D2BAD" w14:paraId="6DD3CF70" w14:textId="77777777" w:rsidTr="00DC3037">
        <w:tc>
          <w:tcPr>
            <w:tcW w:w="10642" w:type="dxa"/>
            <w:gridSpan w:val="5"/>
            <w:shd w:val="clear" w:color="auto" w:fill="BFBFBF" w:themeFill="background1" w:themeFillShade="BF"/>
          </w:tcPr>
          <w:p w14:paraId="0B1CE041" w14:textId="77777777" w:rsidR="00CB6480" w:rsidRPr="006D2BAD" w:rsidRDefault="00CB6480" w:rsidP="00444B3E">
            <w:pPr>
              <w:rPr>
                <w:b/>
                <w:sz w:val="24"/>
                <w:szCs w:val="24"/>
                <w:lang w:val="mn-MN"/>
              </w:rPr>
            </w:pPr>
            <w:r w:rsidRPr="006D2BAD">
              <w:rPr>
                <w:b/>
                <w:sz w:val="24"/>
                <w:szCs w:val="24"/>
                <w:lang w:val="mn-MN"/>
              </w:rPr>
              <w:t xml:space="preserve">Б. ТӨСЛИЙН ТАНИЛЦУУЛГА </w:t>
            </w:r>
            <w:r w:rsidR="00F0555D">
              <w:rPr>
                <w:b/>
                <w:sz w:val="24"/>
                <w:szCs w:val="24"/>
                <w:lang w:val="mn-MN"/>
              </w:rPr>
              <w:t xml:space="preserve">              </w:t>
            </w:r>
          </w:p>
        </w:tc>
      </w:tr>
      <w:tr w:rsidR="00A878F6" w:rsidRPr="006D2BAD" w14:paraId="36FC9886" w14:textId="77777777" w:rsidTr="00617AD8">
        <w:trPr>
          <w:trHeight w:val="11555"/>
        </w:trPr>
        <w:tc>
          <w:tcPr>
            <w:tcW w:w="618" w:type="dxa"/>
          </w:tcPr>
          <w:p w14:paraId="71C9F3DF" w14:textId="77777777" w:rsidR="00A878F6" w:rsidRPr="006D2BAD" w:rsidRDefault="00A878F6" w:rsidP="00242142">
            <w:pPr>
              <w:pStyle w:val="ListParagraph"/>
              <w:numPr>
                <w:ilvl w:val="0"/>
                <w:numId w:val="2"/>
              </w:numPr>
              <w:tabs>
                <w:tab w:val="left" w:pos="360"/>
              </w:tabs>
              <w:jc w:val="both"/>
              <w:rPr>
                <w:b/>
                <w:sz w:val="24"/>
                <w:szCs w:val="24"/>
                <w:lang w:val="mn-MN"/>
              </w:rPr>
            </w:pPr>
          </w:p>
        </w:tc>
        <w:tc>
          <w:tcPr>
            <w:tcW w:w="10024" w:type="dxa"/>
            <w:gridSpan w:val="4"/>
          </w:tcPr>
          <w:p w14:paraId="6B9D9956" w14:textId="77777777" w:rsidR="009D2EA7" w:rsidRPr="006D2BAD" w:rsidRDefault="00CB6480" w:rsidP="00026E7C">
            <w:pPr>
              <w:jc w:val="both"/>
              <w:rPr>
                <w:spacing w:val="2"/>
                <w:sz w:val="24"/>
                <w:szCs w:val="24"/>
                <w:lang w:val="mn-MN"/>
              </w:rPr>
            </w:pPr>
            <w:r w:rsidRPr="006D2BAD">
              <w:rPr>
                <w:b/>
                <w:spacing w:val="2"/>
                <w:sz w:val="24"/>
                <w:szCs w:val="24"/>
                <w:lang w:val="mn-MN"/>
              </w:rPr>
              <w:t>Төслийн үндэслэл болон өнөөгийн байдал:</w:t>
            </w:r>
            <w:r w:rsidR="00026E7C" w:rsidRPr="006D2BAD">
              <w:rPr>
                <w:b/>
                <w:spacing w:val="2"/>
                <w:sz w:val="22"/>
                <w:szCs w:val="24"/>
                <w:lang w:val="mn-MN"/>
              </w:rPr>
              <w:t xml:space="preserve"> </w:t>
            </w:r>
            <w:r w:rsidR="00AA5F3F" w:rsidRPr="006D2BAD">
              <w:rPr>
                <w:spacing w:val="2"/>
                <w:sz w:val="22"/>
                <w:szCs w:val="24"/>
                <w:lang w:val="mn-MN"/>
              </w:rPr>
              <w:t xml:space="preserve">Энэ </w:t>
            </w:r>
            <w:r w:rsidRPr="006D2BAD">
              <w:rPr>
                <w:spacing w:val="2"/>
                <w:sz w:val="22"/>
                <w:szCs w:val="24"/>
                <w:lang w:val="mn-MN"/>
              </w:rPr>
              <w:t>төсөлтэй холбоотой танай сургууль</w:t>
            </w:r>
            <w:r w:rsidR="002A301D">
              <w:rPr>
                <w:spacing w:val="2"/>
                <w:sz w:val="22"/>
                <w:szCs w:val="24"/>
              </w:rPr>
              <w:t xml:space="preserve"> </w:t>
            </w:r>
            <w:r w:rsidR="00D90322" w:rsidRPr="006D2BAD">
              <w:rPr>
                <w:spacing w:val="2"/>
                <w:sz w:val="22"/>
                <w:szCs w:val="24"/>
                <w:lang w:val="mn-MN"/>
              </w:rPr>
              <w:t>/</w:t>
            </w:r>
            <w:r w:rsidR="002A301D">
              <w:rPr>
                <w:spacing w:val="2"/>
                <w:sz w:val="22"/>
                <w:szCs w:val="24"/>
              </w:rPr>
              <w:t xml:space="preserve"> </w:t>
            </w:r>
            <w:r w:rsidR="00D90322" w:rsidRPr="006D2BAD">
              <w:rPr>
                <w:spacing w:val="2"/>
                <w:sz w:val="22"/>
                <w:szCs w:val="24"/>
                <w:lang w:val="mn-MN"/>
              </w:rPr>
              <w:t>нийгэм</w:t>
            </w:r>
            <w:r w:rsidR="002A301D">
              <w:rPr>
                <w:spacing w:val="2"/>
                <w:sz w:val="22"/>
                <w:szCs w:val="24"/>
                <w:lang w:val="mn-MN"/>
              </w:rPr>
              <w:t xml:space="preserve"> дэх</w:t>
            </w:r>
            <w:r w:rsidRPr="006D2BAD">
              <w:rPr>
                <w:spacing w:val="2"/>
                <w:sz w:val="22"/>
                <w:szCs w:val="24"/>
                <w:lang w:val="mn-MN"/>
              </w:rPr>
              <w:t xml:space="preserve"> ө</w:t>
            </w:r>
            <w:r w:rsidR="00525CCF" w:rsidRPr="006D2BAD">
              <w:rPr>
                <w:spacing w:val="2"/>
                <w:sz w:val="22"/>
                <w:szCs w:val="24"/>
                <w:lang w:val="mn-MN"/>
              </w:rPr>
              <w:t xml:space="preserve">нөөгийн </w:t>
            </w:r>
            <w:r w:rsidR="00AA5F3F" w:rsidRPr="006D2BAD">
              <w:rPr>
                <w:spacing w:val="2"/>
                <w:sz w:val="22"/>
                <w:szCs w:val="24"/>
                <w:lang w:val="mn-MN"/>
              </w:rPr>
              <w:t>байд</w:t>
            </w:r>
            <w:r w:rsidR="00EC7A4D" w:rsidRPr="006D2BAD">
              <w:rPr>
                <w:spacing w:val="2"/>
                <w:sz w:val="22"/>
                <w:szCs w:val="24"/>
                <w:lang w:val="mn-MN"/>
              </w:rPr>
              <w:t>а</w:t>
            </w:r>
            <w:r w:rsidR="00AA5F3F" w:rsidRPr="006D2BAD">
              <w:rPr>
                <w:spacing w:val="2"/>
                <w:sz w:val="22"/>
                <w:szCs w:val="24"/>
                <w:lang w:val="mn-MN"/>
              </w:rPr>
              <w:t>л</w:t>
            </w:r>
            <w:r w:rsidR="00EC7A4D" w:rsidRPr="006D2BAD">
              <w:rPr>
                <w:spacing w:val="2"/>
                <w:sz w:val="22"/>
                <w:szCs w:val="24"/>
                <w:lang w:val="mn-MN"/>
              </w:rPr>
              <w:t>,</w:t>
            </w:r>
            <w:r w:rsidR="00AA5F3F" w:rsidRPr="006D2BAD">
              <w:rPr>
                <w:spacing w:val="2"/>
                <w:sz w:val="22"/>
                <w:szCs w:val="24"/>
                <w:lang w:val="mn-MN"/>
              </w:rPr>
              <w:t xml:space="preserve"> тухайн</w:t>
            </w:r>
            <w:r w:rsidRPr="006D2BAD">
              <w:rPr>
                <w:spacing w:val="2"/>
                <w:sz w:val="22"/>
                <w:szCs w:val="24"/>
                <w:lang w:val="mn-MN"/>
              </w:rPr>
              <w:t xml:space="preserve"> төслийг хэрэгжүүлэх </w:t>
            </w:r>
            <w:r w:rsidR="00612537" w:rsidRPr="006D2BAD">
              <w:rPr>
                <w:spacing w:val="2"/>
                <w:sz w:val="22"/>
                <w:szCs w:val="24"/>
                <w:lang w:val="mn-MN"/>
              </w:rPr>
              <w:t xml:space="preserve">хэрэгцээ, </w:t>
            </w:r>
            <w:r w:rsidRPr="006D2BAD">
              <w:rPr>
                <w:spacing w:val="2"/>
                <w:sz w:val="22"/>
                <w:szCs w:val="24"/>
                <w:lang w:val="mn-MN"/>
              </w:rPr>
              <w:t>шаардлага</w:t>
            </w:r>
            <w:r w:rsidR="00EC7A4D" w:rsidRPr="006D2BAD">
              <w:rPr>
                <w:spacing w:val="2"/>
                <w:sz w:val="22"/>
                <w:szCs w:val="24"/>
                <w:lang w:val="mn-MN"/>
              </w:rPr>
              <w:t xml:space="preserve">, </w:t>
            </w:r>
            <w:r w:rsidR="00525CCF" w:rsidRPr="006D2BAD">
              <w:rPr>
                <w:spacing w:val="2"/>
                <w:sz w:val="22"/>
                <w:szCs w:val="24"/>
                <w:lang w:val="mn-MN"/>
              </w:rPr>
              <w:t>үндэ</w:t>
            </w:r>
            <w:r w:rsidR="002A301D">
              <w:rPr>
                <w:spacing w:val="2"/>
                <w:sz w:val="22"/>
                <w:szCs w:val="24"/>
                <w:lang w:val="mn-MN"/>
              </w:rPr>
              <w:t>слэл,</w:t>
            </w:r>
            <w:r w:rsidR="00525CCF" w:rsidRPr="006D2BAD">
              <w:rPr>
                <w:spacing w:val="2"/>
                <w:sz w:val="22"/>
                <w:szCs w:val="24"/>
                <w:lang w:val="mn-MN"/>
              </w:rPr>
              <w:t xml:space="preserve"> нөхцөл байдлын </w:t>
            </w:r>
            <w:r w:rsidR="00C91A5A" w:rsidRPr="006D2BAD">
              <w:rPr>
                <w:spacing w:val="2"/>
                <w:sz w:val="22"/>
                <w:szCs w:val="24"/>
                <w:lang w:val="mn-MN"/>
              </w:rPr>
              <w:t xml:space="preserve">талаарх </w:t>
            </w:r>
            <w:r w:rsidR="00D90322" w:rsidRPr="006D2BAD">
              <w:rPr>
                <w:spacing w:val="2"/>
                <w:sz w:val="22"/>
                <w:szCs w:val="24"/>
                <w:lang w:val="mn-MN"/>
              </w:rPr>
              <w:t xml:space="preserve">мэдээллийг </w:t>
            </w:r>
            <w:r w:rsidR="00531533" w:rsidRPr="006D2BAD">
              <w:rPr>
                <w:spacing w:val="2"/>
                <w:sz w:val="22"/>
                <w:szCs w:val="24"/>
                <w:lang w:val="mn-MN"/>
              </w:rPr>
              <w:t>бичнэ.</w:t>
            </w:r>
            <w:r w:rsidR="00612537" w:rsidRPr="006D2BAD">
              <w:rPr>
                <w:spacing w:val="2"/>
                <w:sz w:val="22"/>
                <w:szCs w:val="24"/>
                <w:lang w:val="mn-MN"/>
              </w:rPr>
              <w:t xml:space="preserve"> </w:t>
            </w:r>
            <w:r w:rsidR="002A301D">
              <w:rPr>
                <w:spacing w:val="2"/>
                <w:sz w:val="22"/>
                <w:szCs w:val="24"/>
                <w:lang w:val="mn-MN"/>
              </w:rPr>
              <w:t>Төсөлд тусгаж буй үндсэн асуудал болох хөдөлмөр эрхлэлтийн ө</w:t>
            </w:r>
            <w:r w:rsidR="00026E7C" w:rsidRPr="006D2BAD">
              <w:rPr>
                <w:spacing w:val="2"/>
                <w:sz w:val="22"/>
                <w:szCs w:val="24"/>
                <w:lang w:val="mn-MN"/>
              </w:rPr>
              <w:t xml:space="preserve">нөөгийн нөхцөл байдлыг харуулах зураг, </w:t>
            </w:r>
            <w:r w:rsidR="00285411" w:rsidRPr="006D2BAD">
              <w:rPr>
                <w:spacing w:val="2"/>
                <w:sz w:val="22"/>
                <w:szCs w:val="24"/>
                <w:lang w:val="mn-MN"/>
              </w:rPr>
              <w:t xml:space="preserve">баримт, </w:t>
            </w:r>
            <w:r w:rsidR="00026E7C" w:rsidRPr="006D2BAD">
              <w:rPr>
                <w:spacing w:val="2"/>
                <w:sz w:val="22"/>
                <w:szCs w:val="24"/>
                <w:lang w:val="mn-MN"/>
              </w:rPr>
              <w:t>судалгаа зэргийг хавсаргаж болно.</w:t>
            </w:r>
          </w:p>
          <w:p w14:paraId="181064AB" w14:textId="77777777" w:rsidR="00512B8C" w:rsidRPr="006D2BAD" w:rsidRDefault="00512B8C" w:rsidP="00026E7C">
            <w:pPr>
              <w:pStyle w:val="ListParagraph"/>
              <w:ind w:left="0"/>
              <w:rPr>
                <w:b/>
                <w:sz w:val="24"/>
                <w:szCs w:val="24"/>
                <w:lang w:val="mn-MN"/>
              </w:rPr>
            </w:pPr>
          </w:p>
          <w:p w14:paraId="47F2A14D" w14:textId="77777777" w:rsidR="00316C32" w:rsidRPr="006D2BAD" w:rsidRDefault="00316C32" w:rsidP="00026E7C">
            <w:pPr>
              <w:pStyle w:val="ListParagraph"/>
              <w:ind w:left="0"/>
              <w:rPr>
                <w:b/>
                <w:sz w:val="24"/>
                <w:szCs w:val="24"/>
                <w:lang w:val="mn-MN"/>
              </w:rPr>
            </w:pPr>
          </w:p>
          <w:p w14:paraId="4222F51E" w14:textId="77777777" w:rsidR="004D3E68" w:rsidRPr="006D2BAD" w:rsidRDefault="002A301D" w:rsidP="00026E7C">
            <w:pPr>
              <w:pStyle w:val="ListParagraph"/>
              <w:ind w:left="0"/>
              <w:rPr>
                <w:b/>
                <w:sz w:val="24"/>
                <w:szCs w:val="24"/>
                <w:lang w:val="mn-MN"/>
              </w:rPr>
            </w:pPr>
            <w:r>
              <w:rPr>
                <w:b/>
                <w:sz w:val="24"/>
                <w:szCs w:val="24"/>
                <w:lang w:val="mn-MN"/>
              </w:rPr>
              <w:t>Монгол У</w:t>
            </w:r>
            <w:r w:rsidR="00D122D5" w:rsidRPr="006D2BAD">
              <w:rPr>
                <w:b/>
                <w:sz w:val="24"/>
                <w:szCs w:val="24"/>
                <w:lang w:val="mn-MN"/>
              </w:rPr>
              <w:t>лсын хэмжээнд оюутны хөдөлмөр э</w:t>
            </w:r>
            <w:r>
              <w:rPr>
                <w:b/>
                <w:sz w:val="24"/>
                <w:szCs w:val="24"/>
                <w:lang w:val="mn-MN"/>
              </w:rPr>
              <w:t xml:space="preserve">рхлэлтийг дэмжих чиглэлээр олон бодлого баримталж, </w:t>
            </w:r>
            <w:r w:rsidR="00D122D5" w:rsidRPr="006D2BAD">
              <w:rPr>
                <w:b/>
                <w:sz w:val="24"/>
                <w:szCs w:val="24"/>
                <w:lang w:val="mn-MN"/>
              </w:rPr>
              <w:t xml:space="preserve"> төсөл </w:t>
            </w:r>
            <w:r>
              <w:rPr>
                <w:b/>
                <w:sz w:val="24"/>
                <w:szCs w:val="24"/>
                <w:lang w:val="mn-MN"/>
              </w:rPr>
              <w:t xml:space="preserve"> хөтөлбөр хэрэгжүүлдэг ч төдийлөн үр дүнд хүрдэггүй.  </w:t>
            </w:r>
            <w:r w:rsidR="004D3E68" w:rsidRPr="006D2BAD">
              <w:rPr>
                <w:b/>
                <w:sz w:val="24"/>
                <w:szCs w:val="24"/>
                <w:lang w:val="mn-MN"/>
              </w:rPr>
              <w:t>Оюутнууд</w:t>
            </w:r>
            <w:r>
              <w:rPr>
                <w:b/>
                <w:sz w:val="24"/>
                <w:szCs w:val="24"/>
                <w:lang w:val="mn-MN"/>
              </w:rPr>
              <w:t>ад</w:t>
            </w:r>
            <w:r w:rsidR="004D3E68" w:rsidRPr="006D2BAD">
              <w:rPr>
                <w:b/>
                <w:sz w:val="24"/>
                <w:szCs w:val="24"/>
                <w:lang w:val="mn-MN"/>
              </w:rPr>
              <w:t xml:space="preserve"> цагийн а</w:t>
            </w:r>
            <w:r>
              <w:rPr>
                <w:b/>
                <w:sz w:val="24"/>
                <w:szCs w:val="24"/>
                <w:lang w:val="mn-MN"/>
              </w:rPr>
              <w:t xml:space="preserve">жил хийх боломж, хүсэл сонирхол байдаг ч энэ хэрэгцээ, шаардлагыг нь хангах, ажил олгогч байгууллагууд тэр бүр олддоггүй бэрхшээл бий. </w:t>
            </w:r>
            <w:r w:rsidR="004D3E68" w:rsidRPr="006D2BAD">
              <w:rPr>
                <w:b/>
                <w:sz w:val="24"/>
                <w:szCs w:val="24"/>
                <w:lang w:val="mn-MN"/>
              </w:rPr>
              <w:t xml:space="preserve"> </w:t>
            </w:r>
            <w:r>
              <w:rPr>
                <w:b/>
                <w:sz w:val="24"/>
                <w:szCs w:val="24"/>
                <w:lang w:val="mn-MN"/>
              </w:rPr>
              <w:t xml:space="preserve">Ялангуяа орон нутагт энэ талаар  ойлголт, мэдээлэл хомс байдаг. </w:t>
            </w:r>
          </w:p>
          <w:p w14:paraId="52225A30" w14:textId="77777777" w:rsidR="00E619D2" w:rsidRPr="006D2BAD" w:rsidRDefault="00E619D2" w:rsidP="00026E7C">
            <w:pPr>
              <w:pStyle w:val="ListParagraph"/>
              <w:ind w:left="0"/>
              <w:rPr>
                <w:b/>
                <w:sz w:val="24"/>
                <w:szCs w:val="24"/>
                <w:lang w:val="mn-MN"/>
              </w:rPr>
            </w:pPr>
          </w:p>
          <w:p w14:paraId="0AEAB88F" w14:textId="77777777" w:rsidR="00E619D2" w:rsidRPr="006D2BAD" w:rsidRDefault="00E619D2" w:rsidP="00026E7C">
            <w:pPr>
              <w:pStyle w:val="ListParagraph"/>
              <w:ind w:left="0"/>
              <w:rPr>
                <w:b/>
                <w:sz w:val="24"/>
                <w:szCs w:val="24"/>
                <w:lang w:val="mn-MN"/>
              </w:rPr>
            </w:pPr>
          </w:p>
          <w:p w14:paraId="69B7069C" w14:textId="2FB4A2AC" w:rsidR="00E619D2" w:rsidRDefault="00E619D2" w:rsidP="00026E7C">
            <w:pPr>
              <w:pStyle w:val="ListParagraph"/>
              <w:ind w:left="0"/>
              <w:rPr>
                <w:color w:val="484848"/>
                <w:sz w:val="24"/>
                <w:szCs w:val="24"/>
                <w:shd w:val="clear" w:color="auto" w:fill="FFFFFF"/>
                <w:lang w:val="mn-MN"/>
              </w:rPr>
            </w:pPr>
            <w:commentRangeStart w:id="0"/>
            <w:r w:rsidRPr="006D2BAD">
              <w:rPr>
                <w:b/>
                <w:sz w:val="24"/>
                <w:szCs w:val="24"/>
                <w:lang w:val="mn-MN"/>
              </w:rPr>
              <w:t>Үндэслэл:</w:t>
            </w:r>
            <w:commentRangeEnd w:id="0"/>
            <w:r w:rsidR="002E523E">
              <w:rPr>
                <w:rStyle w:val="CommentReference"/>
              </w:rPr>
              <w:commentReference w:id="0"/>
            </w:r>
            <w:r w:rsidR="00EC41A7" w:rsidRPr="006D2BAD">
              <w:rPr>
                <w:b/>
                <w:sz w:val="24"/>
                <w:szCs w:val="24"/>
                <w:lang w:val="mn-MN"/>
              </w:rPr>
              <w:t xml:space="preserve"> </w:t>
            </w:r>
            <w:r w:rsidR="00B9195C" w:rsidRPr="006D2BAD">
              <w:rPr>
                <w:color w:val="484848"/>
                <w:sz w:val="24"/>
                <w:szCs w:val="24"/>
                <w:shd w:val="clear" w:color="auto" w:fill="FFFFFF"/>
                <w:lang w:val="mn-MN"/>
              </w:rPr>
              <w:t xml:space="preserve">"Оюутны хөдөлмөр </w:t>
            </w:r>
            <w:r w:rsidR="00CF565F">
              <w:rPr>
                <w:color w:val="484848"/>
                <w:sz w:val="24"/>
                <w:szCs w:val="24"/>
                <w:shd w:val="clear" w:color="auto" w:fill="FFFFFF"/>
                <w:lang w:val="mn-MN"/>
              </w:rPr>
              <w:t>эрхлэлтийг дэмжих төв</w:t>
            </w:r>
            <w:r w:rsidR="00B9195C" w:rsidRPr="006D2BAD">
              <w:rPr>
                <w:color w:val="484848"/>
                <w:sz w:val="24"/>
                <w:szCs w:val="24"/>
                <w:shd w:val="clear" w:color="auto" w:fill="FFFFFF"/>
                <w:lang w:val="mn-MN"/>
              </w:rPr>
              <w:t>”</w:t>
            </w:r>
            <w:r w:rsidR="00CF565F">
              <w:rPr>
                <w:color w:val="484848"/>
                <w:sz w:val="24"/>
                <w:szCs w:val="24"/>
                <w:shd w:val="clear" w:color="auto" w:fill="FFFFFF"/>
                <w:lang w:val="mn-MN"/>
              </w:rPr>
              <w:t>-ийн</w:t>
            </w:r>
            <w:r w:rsidR="002A301D">
              <w:rPr>
                <w:rFonts w:ascii="Arial" w:hAnsi="Arial" w:cs="Arial"/>
                <w:color w:val="444444"/>
                <w:sz w:val="24"/>
                <w:szCs w:val="24"/>
                <w:shd w:val="clear" w:color="auto" w:fill="FFFFFF"/>
                <w:lang w:val="mn-MN"/>
              </w:rPr>
              <w:t xml:space="preserve"> </w:t>
            </w:r>
            <w:r w:rsidR="002A301D">
              <w:rPr>
                <w:color w:val="444444"/>
                <w:sz w:val="24"/>
                <w:szCs w:val="24"/>
                <w:shd w:val="clear" w:color="auto" w:fill="FFFFFF"/>
                <w:lang w:val="mn-MN"/>
              </w:rPr>
              <w:t xml:space="preserve">хууль, </w:t>
            </w:r>
            <w:r w:rsidR="002A301D" w:rsidRPr="00CF565F">
              <w:rPr>
                <w:color w:val="444444"/>
                <w:sz w:val="24"/>
                <w:szCs w:val="24"/>
                <w:highlight w:val="yellow"/>
                <w:shd w:val="clear" w:color="auto" w:fill="FFFFFF"/>
                <w:lang w:val="mn-MN"/>
              </w:rPr>
              <w:t>дүрэм журамд</w:t>
            </w:r>
            <w:r w:rsidR="00B9195C" w:rsidRPr="006D2BAD">
              <w:rPr>
                <w:color w:val="484848"/>
                <w:sz w:val="24"/>
                <w:szCs w:val="24"/>
                <w:shd w:val="clear" w:color="auto" w:fill="FFFFFF"/>
                <w:lang w:val="mn-MN"/>
              </w:rPr>
              <w:t xml:space="preserve"> Нийгмийн хам</w:t>
            </w:r>
            <w:r w:rsidR="00CF565F">
              <w:rPr>
                <w:color w:val="484848"/>
                <w:sz w:val="24"/>
                <w:szCs w:val="24"/>
                <w:shd w:val="clear" w:color="auto" w:fill="FFFFFF"/>
                <w:lang w:val="mn-MN"/>
              </w:rPr>
              <w:t>гаалал, хөдөлмөрийн сайд, БСШУ-ны сайдын</w:t>
            </w:r>
            <w:r w:rsidR="00B9195C" w:rsidRPr="006D2BAD">
              <w:rPr>
                <w:color w:val="484848"/>
                <w:sz w:val="24"/>
                <w:szCs w:val="24"/>
                <w:shd w:val="clear" w:color="auto" w:fill="FFFFFF"/>
                <w:lang w:val="mn-MN"/>
              </w:rPr>
              <w:t xml:space="preserve"> хамтарсан 2008 оны 136/130 дугаар тушаалаар батлагдсан “Оюутны хөдөлмөр эрхлэлтийг дэмжих туршилтын дэд хөтөлбөр"-ийн хүрээнд их, дээд сургуулийн оюутнуудыг хөдөлмөрийн зах зээлд бэлтгэх, ажлын дадлага олгох, орлогыг нэмэгдүүлэхэд чиглэсэн </w:t>
            </w:r>
            <w:r w:rsidR="00B9195C" w:rsidRPr="00CF565F">
              <w:rPr>
                <w:color w:val="484848"/>
                <w:sz w:val="24"/>
                <w:szCs w:val="24"/>
                <w:highlight w:val="yellow"/>
                <w:shd w:val="clear" w:color="auto" w:fill="FFFFFF"/>
                <w:lang w:val="mn-MN"/>
              </w:rPr>
              <w:t>дүрэм журам</w:t>
            </w:r>
            <w:r w:rsidR="00B9195C" w:rsidRPr="006D2BAD">
              <w:rPr>
                <w:color w:val="484848"/>
                <w:sz w:val="24"/>
                <w:szCs w:val="24"/>
                <w:shd w:val="clear" w:color="auto" w:fill="FFFFFF"/>
                <w:lang w:val="mn-MN"/>
              </w:rPr>
              <w:t xml:space="preserve"> гэж байдаг.</w:t>
            </w:r>
          </w:p>
          <w:p w14:paraId="6442B83D" w14:textId="77777777" w:rsidR="008508EF" w:rsidRDefault="008508EF" w:rsidP="00026E7C">
            <w:pPr>
              <w:pStyle w:val="ListParagraph"/>
              <w:ind w:left="0"/>
              <w:rPr>
                <w:color w:val="484848"/>
                <w:sz w:val="24"/>
                <w:szCs w:val="24"/>
                <w:shd w:val="clear" w:color="auto" w:fill="FFFFFF"/>
                <w:lang w:val="mn-MN"/>
              </w:rPr>
            </w:pPr>
          </w:p>
          <w:p w14:paraId="7A7992D4" w14:textId="780826C2" w:rsidR="008508EF" w:rsidRPr="008508EF" w:rsidRDefault="008508EF" w:rsidP="00026E7C">
            <w:pPr>
              <w:pStyle w:val="ListParagraph"/>
              <w:ind w:left="0"/>
              <w:rPr>
                <w:b/>
                <w:color w:val="484848"/>
                <w:sz w:val="24"/>
                <w:szCs w:val="24"/>
                <w:shd w:val="clear" w:color="auto" w:fill="FFFFFF"/>
              </w:rPr>
            </w:pPr>
            <w:r w:rsidRPr="008508EF">
              <w:rPr>
                <w:b/>
                <w:color w:val="484848"/>
                <w:sz w:val="24"/>
                <w:szCs w:val="24"/>
                <w:shd w:val="clear" w:color="auto" w:fill="FFFFFF"/>
              </w:rPr>
              <w:t>Хэрэглэгчийн судалгаа:</w:t>
            </w:r>
          </w:p>
          <w:p w14:paraId="2D858582" w14:textId="77777777" w:rsidR="00884C82" w:rsidRDefault="00884C82" w:rsidP="00026E7C">
            <w:pPr>
              <w:pStyle w:val="ListParagraph"/>
              <w:ind w:left="0"/>
              <w:rPr>
                <w:color w:val="484848"/>
                <w:sz w:val="24"/>
                <w:szCs w:val="24"/>
                <w:shd w:val="clear" w:color="auto" w:fill="FFFFFF"/>
                <w:lang w:val="mn-MN"/>
              </w:rPr>
            </w:pPr>
          </w:p>
          <w:p w14:paraId="2F335BE2" w14:textId="77777777" w:rsidR="000E7222" w:rsidRDefault="000E7222" w:rsidP="00026E7C">
            <w:pPr>
              <w:pStyle w:val="ListParagraph"/>
              <w:ind w:left="0"/>
              <w:rPr>
                <w:noProof/>
              </w:rPr>
            </w:pPr>
          </w:p>
          <w:p w14:paraId="765FA936" w14:textId="6F1911AE" w:rsidR="00884C82" w:rsidRDefault="000E7222" w:rsidP="00026E7C">
            <w:pPr>
              <w:pStyle w:val="ListParagraph"/>
              <w:ind w:left="0"/>
              <w:rPr>
                <w:color w:val="484848"/>
                <w:sz w:val="24"/>
                <w:szCs w:val="24"/>
                <w:shd w:val="clear" w:color="auto" w:fill="FFFFFF"/>
                <w:lang w:val="mn-MN"/>
              </w:rPr>
            </w:pPr>
            <w:r>
              <w:rPr>
                <w:noProof/>
              </w:rPr>
              <w:drawing>
                <wp:inline distT="0" distB="0" distL="0" distR="0" wp14:anchorId="2FC84210" wp14:editId="21B4C697">
                  <wp:extent cx="4889500" cy="2359647"/>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79" t="17496" r="14120" b="11895"/>
                          <a:stretch/>
                        </pic:blipFill>
                        <pic:spPr bwMode="auto">
                          <a:xfrm>
                            <a:off x="0" y="0"/>
                            <a:ext cx="4891648" cy="2360684"/>
                          </a:xfrm>
                          <a:prstGeom prst="rect">
                            <a:avLst/>
                          </a:prstGeom>
                          <a:ln>
                            <a:noFill/>
                          </a:ln>
                          <a:extLst>
                            <a:ext uri="{53640926-AAD7-44D8-BBD7-CCE9431645EC}">
                              <a14:shadowObscured xmlns:a14="http://schemas.microsoft.com/office/drawing/2010/main"/>
                            </a:ext>
                          </a:extLst>
                        </pic:spPr>
                      </pic:pic>
                    </a:graphicData>
                  </a:graphic>
                </wp:inline>
              </w:drawing>
            </w:r>
          </w:p>
          <w:p w14:paraId="64ACF5F5" w14:textId="77777777" w:rsidR="000E7222" w:rsidRDefault="000E7222" w:rsidP="00026E7C">
            <w:pPr>
              <w:pStyle w:val="ListParagraph"/>
              <w:ind w:left="0"/>
              <w:rPr>
                <w:noProof/>
              </w:rPr>
            </w:pPr>
          </w:p>
          <w:p w14:paraId="4EEB666A" w14:textId="4BFC5C51" w:rsidR="00EC41A7" w:rsidRPr="006D2BAD" w:rsidRDefault="000E7222" w:rsidP="00026E7C">
            <w:pPr>
              <w:pStyle w:val="ListParagraph"/>
              <w:ind w:left="0"/>
              <w:rPr>
                <w:b/>
                <w:sz w:val="24"/>
                <w:szCs w:val="24"/>
                <w:lang w:val="mn-MN"/>
              </w:rPr>
            </w:pPr>
            <w:r>
              <w:rPr>
                <w:noProof/>
              </w:rPr>
              <w:drawing>
                <wp:inline distT="0" distB="0" distL="0" distR="0" wp14:anchorId="2B6E65F8" wp14:editId="0BF8D917">
                  <wp:extent cx="4889500" cy="2264735"/>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10" t="20354" r="12718" b="11900"/>
                          <a:stretch/>
                        </pic:blipFill>
                        <pic:spPr bwMode="auto">
                          <a:xfrm>
                            <a:off x="0" y="0"/>
                            <a:ext cx="4889935" cy="2264937"/>
                          </a:xfrm>
                          <a:prstGeom prst="rect">
                            <a:avLst/>
                          </a:prstGeom>
                          <a:ln>
                            <a:noFill/>
                          </a:ln>
                          <a:extLst>
                            <a:ext uri="{53640926-AAD7-44D8-BBD7-CCE9431645EC}">
                              <a14:shadowObscured xmlns:a14="http://schemas.microsoft.com/office/drawing/2010/main"/>
                            </a:ext>
                          </a:extLst>
                        </pic:spPr>
                      </pic:pic>
                    </a:graphicData>
                  </a:graphic>
                </wp:inline>
              </w:drawing>
            </w:r>
          </w:p>
          <w:p w14:paraId="115BFB46" w14:textId="77777777" w:rsidR="000E7222" w:rsidRDefault="000E7222" w:rsidP="00026E7C">
            <w:pPr>
              <w:pStyle w:val="ListParagraph"/>
              <w:ind w:left="0"/>
              <w:rPr>
                <w:noProof/>
              </w:rPr>
            </w:pPr>
          </w:p>
          <w:p w14:paraId="37C4DCA1" w14:textId="30A8A795" w:rsidR="00EC41A7" w:rsidRPr="006D2BAD" w:rsidRDefault="000E7222" w:rsidP="00026E7C">
            <w:pPr>
              <w:pStyle w:val="ListParagraph"/>
              <w:ind w:left="0"/>
              <w:rPr>
                <w:b/>
                <w:sz w:val="24"/>
                <w:szCs w:val="24"/>
                <w:lang w:val="mn-MN"/>
              </w:rPr>
            </w:pPr>
            <w:r>
              <w:rPr>
                <w:noProof/>
              </w:rPr>
              <w:lastRenderedPageBreak/>
              <w:drawing>
                <wp:inline distT="0" distB="0" distL="0" distR="0" wp14:anchorId="5131D299" wp14:editId="737602F2">
                  <wp:extent cx="5082362" cy="2200939"/>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294" t="15265" r="10185" b="18894"/>
                          <a:stretch/>
                        </pic:blipFill>
                        <pic:spPr bwMode="auto">
                          <a:xfrm>
                            <a:off x="0" y="0"/>
                            <a:ext cx="5083011" cy="2201220"/>
                          </a:xfrm>
                          <a:prstGeom prst="rect">
                            <a:avLst/>
                          </a:prstGeom>
                          <a:ln>
                            <a:noFill/>
                          </a:ln>
                          <a:extLst>
                            <a:ext uri="{53640926-AAD7-44D8-BBD7-CCE9431645EC}">
                              <a14:shadowObscured xmlns:a14="http://schemas.microsoft.com/office/drawing/2010/main"/>
                            </a:ext>
                          </a:extLst>
                        </pic:spPr>
                      </pic:pic>
                    </a:graphicData>
                  </a:graphic>
                </wp:inline>
              </w:drawing>
            </w:r>
          </w:p>
          <w:p w14:paraId="35CE8124" w14:textId="77777777" w:rsidR="00C94503" w:rsidRDefault="00C94503" w:rsidP="00026E7C">
            <w:pPr>
              <w:pStyle w:val="ListParagraph"/>
              <w:ind w:left="0"/>
              <w:rPr>
                <w:b/>
                <w:sz w:val="24"/>
                <w:szCs w:val="24"/>
                <w:lang w:val="mn-MN"/>
              </w:rPr>
            </w:pPr>
          </w:p>
          <w:p w14:paraId="4E3D0477" w14:textId="77777777" w:rsidR="00C94503" w:rsidRDefault="00C94503" w:rsidP="00026E7C">
            <w:pPr>
              <w:pStyle w:val="ListParagraph"/>
              <w:ind w:left="0"/>
              <w:rPr>
                <w:b/>
                <w:sz w:val="24"/>
                <w:szCs w:val="24"/>
                <w:lang w:val="mn-MN"/>
              </w:rPr>
            </w:pPr>
          </w:p>
          <w:p w14:paraId="648332CD" w14:textId="0F1D5EF3" w:rsidR="00D47A19" w:rsidRDefault="00D47A19" w:rsidP="00026E7C">
            <w:pPr>
              <w:pStyle w:val="ListParagraph"/>
              <w:ind w:left="0"/>
              <w:rPr>
                <w:b/>
                <w:sz w:val="24"/>
                <w:szCs w:val="24"/>
                <w:lang w:val="mn-MN"/>
              </w:rPr>
            </w:pPr>
            <w:r>
              <w:rPr>
                <w:b/>
                <w:sz w:val="24"/>
                <w:szCs w:val="24"/>
                <w:lang w:val="mn-MN"/>
              </w:rPr>
              <w:t>Системийн үйл ажиллагааны хүрээнд шийдвэрлэх хэрэглэгчдийн хүсэл, сонирхлын судалгаа:</w:t>
            </w:r>
          </w:p>
          <w:p w14:paraId="398BFE7B" w14:textId="77777777" w:rsidR="00D47A19" w:rsidRDefault="00D47A19" w:rsidP="00D47A19">
            <w:pPr>
              <w:rPr>
                <w:lang w:val="mn-MN"/>
              </w:rPr>
            </w:pPr>
            <w:r>
              <w:rPr>
                <w:lang w:val="mn-MN"/>
              </w:rPr>
              <w:t>Оюутан</w:t>
            </w:r>
          </w:p>
          <w:p w14:paraId="4AAE90C5" w14:textId="77777777" w:rsidR="00D47A19" w:rsidRDefault="00D47A19" w:rsidP="00D47A19">
            <w:pPr>
              <w:pStyle w:val="ListParagraph"/>
              <w:numPr>
                <w:ilvl w:val="0"/>
                <w:numId w:val="19"/>
              </w:numPr>
              <w:spacing w:after="200" w:line="276" w:lineRule="auto"/>
              <w:rPr>
                <w:rFonts w:ascii="Arial" w:hAnsi="Arial" w:cs="Arial"/>
                <w:lang w:val="mn-MN"/>
              </w:rPr>
            </w:pPr>
            <w:r w:rsidRPr="00992479">
              <w:rPr>
                <w:rFonts w:ascii="Arial" w:hAnsi="Arial" w:cs="Arial"/>
                <w:lang w:val="mn-MN"/>
              </w:rPr>
              <w:t xml:space="preserve">Өөрийн ойлгохгүй хоцорсон хичээлээ бусад оюутан багш нараас дэмжлэг авах </w:t>
            </w:r>
          </w:p>
          <w:p w14:paraId="25F4B879" w14:textId="77777777" w:rsidR="00D47A19" w:rsidRDefault="00D47A19" w:rsidP="00D47A19">
            <w:pPr>
              <w:pStyle w:val="ListParagraph"/>
              <w:numPr>
                <w:ilvl w:val="0"/>
                <w:numId w:val="19"/>
              </w:numPr>
              <w:spacing w:after="200" w:line="276" w:lineRule="auto"/>
              <w:rPr>
                <w:rFonts w:ascii="Arial" w:hAnsi="Arial" w:cs="Arial"/>
                <w:lang w:val="mn-MN"/>
              </w:rPr>
            </w:pPr>
            <w:r>
              <w:rPr>
                <w:rFonts w:ascii="Arial" w:hAnsi="Arial" w:cs="Arial"/>
                <w:lang w:val="mn-MN"/>
              </w:rPr>
              <w:t>Ө</w:t>
            </w:r>
            <w:r w:rsidRPr="00992479">
              <w:rPr>
                <w:rFonts w:ascii="Arial" w:hAnsi="Arial" w:cs="Arial"/>
                <w:lang w:val="mn-MN"/>
              </w:rPr>
              <w:t xml:space="preserve">өрийн ойлгосон хичээлээ бусад оюутанд түгээн тараах </w:t>
            </w:r>
          </w:p>
          <w:p w14:paraId="3855CACE" w14:textId="77777777" w:rsidR="00D47A19" w:rsidRDefault="00D47A19" w:rsidP="00D47A19">
            <w:pPr>
              <w:pStyle w:val="ListParagraph"/>
              <w:numPr>
                <w:ilvl w:val="0"/>
                <w:numId w:val="19"/>
              </w:numPr>
              <w:spacing w:after="200" w:line="276" w:lineRule="auto"/>
              <w:rPr>
                <w:rFonts w:ascii="Arial" w:hAnsi="Arial" w:cs="Arial"/>
                <w:lang w:val="mn-MN"/>
              </w:rPr>
            </w:pPr>
            <w:r w:rsidRPr="00992479">
              <w:rPr>
                <w:rFonts w:ascii="Arial" w:hAnsi="Arial" w:cs="Arial"/>
                <w:lang w:val="mn-MN"/>
              </w:rPr>
              <w:t>Клуб</w:t>
            </w:r>
            <w:r w:rsidRPr="00992479">
              <w:rPr>
                <w:rFonts w:ascii="Arial" w:hAnsi="Arial" w:cs="Arial"/>
              </w:rPr>
              <w:t>(</w:t>
            </w:r>
            <w:r w:rsidRPr="00992479">
              <w:rPr>
                <w:rFonts w:ascii="Arial" w:hAnsi="Arial" w:cs="Arial"/>
                <w:b/>
                <w:lang w:val="mn-MN"/>
              </w:rPr>
              <w:t>дугуйлан</w:t>
            </w:r>
            <w:r w:rsidRPr="00992479">
              <w:rPr>
                <w:rFonts w:ascii="Arial" w:hAnsi="Arial" w:cs="Arial"/>
              </w:rPr>
              <w:t>)</w:t>
            </w:r>
            <w:r w:rsidRPr="00992479">
              <w:rPr>
                <w:rFonts w:ascii="Arial" w:hAnsi="Arial" w:cs="Arial"/>
                <w:lang w:val="mn-MN"/>
              </w:rPr>
              <w:t xml:space="preserve"> үүсгэж хамтдаа хөгжих</w:t>
            </w:r>
            <w:r>
              <w:rPr>
                <w:rFonts w:ascii="Arial" w:hAnsi="Arial" w:cs="Arial"/>
                <w:lang w:val="mn-MN"/>
              </w:rPr>
              <w:t>, суралца</w:t>
            </w:r>
            <w:r w:rsidRPr="00992479">
              <w:rPr>
                <w:rFonts w:ascii="Arial" w:hAnsi="Arial" w:cs="Arial"/>
                <w:lang w:val="mn-MN"/>
              </w:rPr>
              <w:t>х.</w:t>
            </w:r>
          </w:p>
          <w:p w14:paraId="4E521A4D" w14:textId="77777777" w:rsidR="00D47A19" w:rsidRPr="00992479" w:rsidRDefault="00D47A19" w:rsidP="00D47A19">
            <w:pPr>
              <w:pStyle w:val="ListParagraph"/>
              <w:numPr>
                <w:ilvl w:val="0"/>
                <w:numId w:val="19"/>
              </w:numPr>
              <w:spacing w:after="200" w:line="276" w:lineRule="auto"/>
              <w:rPr>
                <w:rFonts w:ascii="Arial" w:hAnsi="Arial" w:cs="Arial"/>
                <w:lang w:val="mn-MN"/>
              </w:rPr>
            </w:pPr>
            <w:r w:rsidRPr="00992479">
              <w:rPr>
                <w:rFonts w:ascii="Arial" w:hAnsi="Arial" w:cs="Arial"/>
                <w:lang w:val="mn-MN"/>
              </w:rPr>
              <w:t>Багш оюутнаас суралцах, оюутан багшаас суралцах нээлтэй орчин</w:t>
            </w:r>
          </w:p>
          <w:p w14:paraId="3EC7D12B" w14:textId="77777777" w:rsidR="00D47A19" w:rsidRPr="00992479" w:rsidRDefault="00D47A19" w:rsidP="00D47A19">
            <w:pPr>
              <w:pStyle w:val="ListParagraph"/>
              <w:numPr>
                <w:ilvl w:val="0"/>
                <w:numId w:val="19"/>
              </w:numPr>
              <w:spacing w:after="200" w:line="276" w:lineRule="auto"/>
              <w:rPr>
                <w:rFonts w:ascii="Arial" w:hAnsi="Arial" w:cs="Arial"/>
                <w:lang w:val="mn-MN"/>
              </w:rPr>
            </w:pPr>
            <w:r w:rsidRPr="00992479">
              <w:rPr>
                <w:rFonts w:ascii="Arial" w:hAnsi="Arial" w:cs="Arial"/>
                <w:lang w:val="mn-MN"/>
              </w:rPr>
              <w:t>Хичээлий</w:t>
            </w:r>
            <w:r>
              <w:rPr>
                <w:rFonts w:ascii="Arial" w:hAnsi="Arial" w:cs="Arial"/>
                <w:lang w:val="mn-MN"/>
              </w:rPr>
              <w:t>н бус цагаар цагын ажил хийх</w:t>
            </w:r>
          </w:p>
          <w:p w14:paraId="12B02641" w14:textId="77777777" w:rsidR="00D47A19" w:rsidRPr="00992479" w:rsidRDefault="00D47A19" w:rsidP="00D47A19">
            <w:pPr>
              <w:pStyle w:val="ListParagraph"/>
              <w:numPr>
                <w:ilvl w:val="0"/>
                <w:numId w:val="19"/>
              </w:numPr>
              <w:spacing w:after="200" w:line="276" w:lineRule="auto"/>
              <w:rPr>
                <w:rFonts w:ascii="Arial" w:hAnsi="Arial" w:cs="Arial"/>
                <w:lang w:val="mn-MN"/>
              </w:rPr>
            </w:pPr>
            <w:r w:rsidRPr="00992479">
              <w:rPr>
                <w:rFonts w:ascii="Arial" w:hAnsi="Arial" w:cs="Arial"/>
                <w:lang w:val="mn-MN"/>
              </w:rPr>
              <w:t>Тэмцээн уралдаанд ганцаара</w:t>
            </w:r>
            <w:r>
              <w:rPr>
                <w:rFonts w:ascii="Arial" w:hAnsi="Arial" w:cs="Arial"/>
                <w:lang w:val="mn-MN"/>
              </w:rPr>
              <w:t>а</w:t>
            </w:r>
            <w:r w:rsidRPr="00992479">
              <w:rPr>
                <w:rFonts w:ascii="Arial" w:hAnsi="Arial" w:cs="Arial"/>
                <w:lang w:val="mn-MN"/>
              </w:rPr>
              <w:t xml:space="preserve"> болон хамт олнооро</w:t>
            </w:r>
            <w:r>
              <w:rPr>
                <w:rFonts w:ascii="Arial" w:hAnsi="Arial" w:cs="Arial"/>
                <w:lang w:val="mn-MN"/>
              </w:rPr>
              <w:t>о</w:t>
            </w:r>
            <w:r w:rsidRPr="00992479">
              <w:rPr>
                <w:rFonts w:ascii="Arial" w:hAnsi="Arial" w:cs="Arial"/>
                <w:lang w:val="mn-MN"/>
              </w:rPr>
              <w:t xml:space="preserve"> оролцож өөрсдийгөө </w:t>
            </w:r>
            <w:r>
              <w:rPr>
                <w:rFonts w:ascii="Arial" w:hAnsi="Arial" w:cs="Arial"/>
                <w:lang w:val="mn-MN"/>
              </w:rPr>
              <w:t>сорих, үнэлүүлэх</w:t>
            </w:r>
            <w:r w:rsidRPr="00992479">
              <w:rPr>
                <w:rFonts w:ascii="Arial" w:hAnsi="Arial" w:cs="Arial"/>
                <w:lang w:val="mn-MN"/>
              </w:rPr>
              <w:t xml:space="preserve">, бусад хамт олонтойгоо </w:t>
            </w:r>
            <w:r>
              <w:rPr>
                <w:rFonts w:ascii="Arial" w:hAnsi="Arial" w:cs="Arial"/>
                <w:lang w:val="mn-MN"/>
              </w:rPr>
              <w:t>өрсөлдөх</w:t>
            </w:r>
          </w:p>
          <w:p w14:paraId="0AB857F8" w14:textId="77777777" w:rsidR="00D47A19" w:rsidRPr="00992479" w:rsidRDefault="00D47A19" w:rsidP="00D47A19">
            <w:pPr>
              <w:pStyle w:val="ListParagraph"/>
              <w:numPr>
                <w:ilvl w:val="0"/>
                <w:numId w:val="19"/>
              </w:numPr>
              <w:spacing w:after="200" w:line="276" w:lineRule="auto"/>
              <w:rPr>
                <w:rFonts w:ascii="Arial" w:hAnsi="Arial" w:cs="Arial"/>
                <w:i/>
                <w:lang w:val="mn-MN"/>
              </w:rPr>
            </w:pPr>
            <w:r w:rsidRPr="00992479">
              <w:rPr>
                <w:rFonts w:ascii="Arial" w:hAnsi="Arial" w:cs="Arial"/>
                <w:lang w:val="mn-MN"/>
              </w:rPr>
              <w:t>Өөрийн суралцаж буй мэргэжлийн ба хичээлийн дагуу клуб</w:t>
            </w:r>
            <w:r w:rsidRPr="00992479">
              <w:rPr>
                <w:rFonts w:ascii="Arial" w:hAnsi="Arial" w:cs="Arial"/>
              </w:rPr>
              <w:t>(</w:t>
            </w:r>
            <w:r w:rsidRPr="00992479">
              <w:rPr>
                <w:rFonts w:ascii="Arial" w:hAnsi="Arial" w:cs="Arial"/>
                <w:b/>
                <w:lang w:val="mn-MN"/>
              </w:rPr>
              <w:t>дугуйлан</w:t>
            </w:r>
            <w:r w:rsidRPr="00992479">
              <w:rPr>
                <w:rFonts w:ascii="Arial" w:hAnsi="Arial" w:cs="Arial"/>
                <w:b/>
              </w:rPr>
              <w:t>)</w:t>
            </w:r>
            <w:r w:rsidRPr="00992479">
              <w:rPr>
                <w:rFonts w:ascii="Arial" w:hAnsi="Arial" w:cs="Arial"/>
                <w:lang w:val="mn-MN"/>
              </w:rPr>
              <w:t xml:space="preserve">  элсэн орох</w:t>
            </w:r>
            <w:r>
              <w:rPr>
                <w:rFonts w:ascii="Arial" w:hAnsi="Arial" w:cs="Arial"/>
                <w:lang w:val="mn-MN"/>
              </w:rPr>
              <w:t>, хамтдаа хөгжих</w:t>
            </w:r>
            <w:r w:rsidRPr="00992479">
              <w:rPr>
                <w:rFonts w:ascii="Arial" w:hAnsi="Arial" w:cs="Arial"/>
                <w:i/>
                <w:lang w:val="mn-MN"/>
              </w:rPr>
              <w:t xml:space="preserve"> </w:t>
            </w:r>
          </w:p>
          <w:p w14:paraId="5D137C17" w14:textId="77777777" w:rsidR="00D47A19" w:rsidRPr="00992479" w:rsidRDefault="00D47A19" w:rsidP="00D47A19">
            <w:pPr>
              <w:pStyle w:val="ListParagraph"/>
              <w:numPr>
                <w:ilvl w:val="0"/>
                <w:numId w:val="19"/>
              </w:numPr>
              <w:spacing w:after="200" w:line="276" w:lineRule="auto"/>
              <w:rPr>
                <w:rFonts w:ascii="Arial" w:hAnsi="Arial" w:cs="Arial"/>
                <w:lang w:val="mn-MN"/>
              </w:rPr>
            </w:pPr>
            <w:r w:rsidRPr="00992479">
              <w:rPr>
                <w:rFonts w:ascii="Arial" w:hAnsi="Arial" w:cs="Arial"/>
                <w:lang w:val="mn-MN"/>
              </w:rPr>
              <w:t>Суралцаж байх хугаацаандаа багш нарын эрдэм шинж</w:t>
            </w:r>
            <w:r>
              <w:rPr>
                <w:rFonts w:ascii="Arial" w:hAnsi="Arial" w:cs="Arial"/>
                <w:lang w:val="mn-MN"/>
              </w:rPr>
              <w:t>и</w:t>
            </w:r>
            <w:r w:rsidRPr="00992479">
              <w:rPr>
                <w:rFonts w:ascii="Arial" w:hAnsi="Arial" w:cs="Arial"/>
                <w:lang w:val="mn-MN"/>
              </w:rPr>
              <w:t xml:space="preserve">лгээний ажил дээр оюутнууд хамтарч ажиллах </w:t>
            </w:r>
          </w:p>
          <w:p w14:paraId="4F8C64A2" w14:textId="77777777" w:rsidR="00D47A19" w:rsidRDefault="00D47A19" w:rsidP="00D47A19">
            <w:pPr>
              <w:pStyle w:val="ListParagraph"/>
              <w:numPr>
                <w:ilvl w:val="0"/>
                <w:numId w:val="19"/>
              </w:numPr>
              <w:spacing w:after="200" w:line="276" w:lineRule="auto"/>
              <w:rPr>
                <w:rFonts w:ascii="Arial" w:hAnsi="Arial" w:cs="Arial"/>
                <w:lang w:val="mn-MN"/>
              </w:rPr>
            </w:pPr>
            <w:r>
              <w:rPr>
                <w:rFonts w:ascii="Arial" w:hAnsi="Arial" w:cs="Arial"/>
                <w:lang w:val="mn-MN"/>
              </w:rPr>
              <w:t>Бие даан</w:t>
            </w:r>
            <w:r w:rsidRPr="00992479">
              <w:rPr>
                <w:rFonts w:ascii="Arial" w:hAnsi="Arial" w:cs="Arial"/>
                <w:lang w:val="mn-MN"/>
              </w:rPr>
              <w:t xml:space="preserve"> </w:t>
            </w:r>
            <w:r>
              <w:rPr>
                <w:rFonts w:ascii="Arial" w:hAnsi="Arial" w:cs="Arial"/>
                <w:lang w:val="mn-MN"/>
              </w:rPr>
              <w:t xml:space="preserve">болон </w:t>
            </w:r>
            <w:r w:rsidRPr="00992479">
              <w:rPr>
                <w:rFonts w:ascii="Arial" w:hAnsi="Arial" w:cs="Arial"/>
                <w:lang w:val="mn-MN"/>
              </w:rPr>
              <w:t>багш оюут</w:t>
            </w:r>
            <w:r>
              <w:rPr>
                <w:rFonts w:ascii="Arial" w:hAnsi="Arial" w:cs="Arial"/>
                <w:lang w:val="mn-MN"/>
              </w:rPr>
              <w:t>ан</w:t>
            </w:r>
            <w:r w:rsidRPr="00992479">
              <w:rPr>
                <w:rFonts w:ascii="Arial" w:hAnsi="Arial" w:cs="Arial"/>
                <w:lang w:val="mn-MN"/>
              </w:rPr>
              <w:t xml:space="preserve"> нартай хамтарч төсөл судалгааны </w:t>
            </w:r>
            <w:r>
              <w:rPr>
                <w:rFonts w:ascii="Arial" w:hAnsi="Arial" w:cs="Arial"/>
                <w:lang w:val="mn-MN"/>
              </w:rPr>
              <w:t>ажил хийх</w:t>
            </w:r>
          </w:p>
          <w:p w14:paraId="57FD725E" w14:textId="77777777" w:rsidR="00D47A19" w:rsidRPr="00992479" w:rsidRDefault="00D47A19" w:rsidP="00D47A19">
            <w:pPr>
              <w:pStyle w:val="ListParagraph"/>
              <w:numPr>
                <w:ilvl w:val="0"/>
                <w:numId w:val="19"/>
              </w:numPr>
              <w:spacing w:after="200" w:line="276" w:lineRule="auto"/>
              <w:rPr>
                <w:rFonts w:ascii="Arial" w:hAnsi="Arial" w:cs="Arial"/>
                <w:lang w:val="mn-MN"/>
              </w:rPr>
            </w:pPr>
            <w:r>
              <w:rPr>
                <w:rFonts w:ascii="Arial" w:hAnsi="Arial" w:cs="Arial"/>
                <w:lang w:val="mn-MN"/>
              </w:rPr>
              <w:t>Ө</w:t>
            </w:r>
            <w:r w:rsidRPr="00992479">
              <w:rPr>
                <w:rFonts w:ascii="Arial" w:hAnsi="Arial" w:cs="Arial"/>
                <w:lang w:val="mn-MN"/>
              </w:rPr>
              <w:t>өрсдийн судалсан судалгаа</w:t>
            </w:r>
            <w:r>
              <w:rPr>
                <w:rFonts w:ascii="Arial" w:hAnsi="Arial" w:cs="Arial"/>
                <w:lang w:val="mn-MN"/>
              </w:rPr>
              <w:t>ны ажилаа</w:t>
            </w:r>
            <w:r w:rsidRPr="00992479">
              <w:rPr>
                <w:rFonts w:ascii="Arial" w:hAnsi="Arial" w:cs="Arial"/>
                <w:lang w:val="mn-MN"/>
              </w:rPr>
              <w:t xml:space="preserve"> илүү боловсронгүй болгож </w:t>
            </w:r>
            <w:r>
              <w:rPr>
                <w:rFonts w:ascii="Arial" w:hAnsi="Arial" w:cs="Arial"/>
                <w:lang w:val="mn-MN"/>
              </w:rPr>
              <w:t>, бодит ажил болгох, хөрөнгө оруулагч олох</w:t>
            </w:r>
          </w:p>
          <w:p w14:paraId="31195FFC" w14:textId="77777777" w:rsidR="00D47A19" w:rsidRPr="00992479" w:rsidRDefault="00D47A19" w:rsidP="00D47A19">
            <w:pPr>
              <w:pStyle w:val="ListParagraph"/>
              <w:numPr>
                <w:ilvl w:val="0"/>
                <w:numId w:val="19"/>
              </w:numPr>
              <w:spacing w:after="200" w:line="276" w:lineRule="auto"/>
              <w:rPr>
                <w:rFonts w:ascii="Arial" w:hAnsi="Arial" w:cs="Arial"/>
                <w:lang w:val="mn-MN"/>
              </w:rPr>
            </w:pPr>
            <w:r>
              <w:rPr>
                <w:rFonts w:ascii="Arial" w:hAnsi="Arial" w:cs="Arial"/>
                <w:lang w:val="mn-MN"/>
              </w:rPr>
              <w:t>Судалгааны ажилтайгаа холбогдох чиглэлийн байгууллагатай холбоо тогтоох, дэмжлэг авах, хамтран ажиллах</w:t>
            </w:r>
          </w:p>
          <w:p w14:paraId="3584063D" w14:textId="77777777" w:rsidR="00D47A19" w:rsidRDefault="00D47A19" w:rsidP="00D47A19">
            <w:pPr>
              <w:pStyle w:val="ListParagraph"/>
              <w:numPr>
                <w:ilvl w:val="0"/>
                <w:numId w:val="19"/>
              </w:numPr>
              <w:spacing w:after="200" w:line="276" w:lineRule="auto"/>
              <w:rPr>
                <w:rFonts w:ascii="Arial" w:hAnsi="Arial" w:cs="Arial"/>
                <w:lang w:val="mn-MN"/>
              </w:rPr>
            </w:pPr>
            <w:r w:rsidRPr="00992479">
              <w:rPr>
                <w:rFonts w:ascii="Arial" w:hAnsi="Arial" w:cs="Arial"/>
                <w:lang w:val="mn-MN"/>
              </w:rPr>
              <w:t xml:space="preserve">Мөн чөлөөт цагаа зөв боловсон өнгөрөөх хамт олонтойгоо нийгмийн ажилд оролцох </w:t>
            </w:r>
          </w:p>
          <w:p w14:paraId="0DBBC807" w14:textId="77777777" w:rsidR="00AC1E0A" w:rsidRDefault="00AC1E0A" w:rsidP="00D47A19">
            <w:pPr>
              <w:pStyle w:val="ListParagraph"/>
              <w:numPr>
                <w:ilvl w:val="0"/>
                <w:numId w:val="19"/>
              </w:numPr>
              <w:spacing w:after="200" w:line="276" w:lineRule="auto"/>
              <w:rPr>
                <w:rFonts w:ascii="Arial" w:hAnsi="Arial" w:cs="Arial"/>
                <w:lang w:val="mn-MN"/>
              </w:rPr>
            </w:pPr>
          </w:p>
          <w:p w14:paraId="24F014C6" w14:textId="77777777" w:rsidR="00D47A19" w:rsidRDefault="00D47A19" w:rsidP="00D47A19">
            <w:pPr>
              <w:pStyle w:val="ListParagraph"/>
              <w:rPr>
                <w:rFonts w:ascii="Arial" w:hAnsi="Arial" w:cs="Arial"/>
                <w:lang w:val="mn-MN"/>
              </w:rPr>
            </w:pPr>
          </w:p>
          <w:p w14:paraId="2959B5C4" w14:textId="77777777" w:rsidR="00D47A19" w:rsidRDefault="00D47A19" w:rsidP="00D47A19">
            <w:pPr>
              <w:pStyle w:val="ListParagraph"/>
              <w:rPr>
                <w:rFonts w:ascii="Arial" w:hAnsi="Arial" w:cs="Arial"/>
                <w:lang w:val="mn-MN"/>
              </w:rPr>
            </w:pPr>
          </w:p>
          <w:p w14:paraId="719EDEC4" w14:textId="77777777" w:rsidR="00D47A19" w:rsidRDefault="00D47A19" w:rsidP="00D47A19">
            <w:pPr>
              <w:pStyle w:val="ListParagraph"/>
              <w:rPr>
                <w:rFonts w:ascii="Arial" w:hAnsi="Arial" w:cs="Arial"/>
                <w:lang w:val="mn-MN"/>
              </w:rPr>
            </w:pPr>
          </w:p>
          <w:p w14:paraId="76D4F8BD" w14:textId="77777777" w:rsidR="00D47A19" w:rsidRDefault="00D47A19" w:rsidP="00D47A19">
            <w:pPr>
              <w:rPr>
                <w:rFonts w:ascii="Arial" w:hAnsi="Arial" w:cs="Arial"/>
                <w:lang w:val="mn-MN"/>
              </w:rPr>
            </w:pPr>
            <w:r>
              <w:rPr>
                <w:rFonts w:ascii="Arial" w:hAnsi="Arial" w:cs="Arial"/>
                <w:lang w:val="mn-MN"/>
              </w:rPr>
              <w:t>Байгуулага</w:t>
            </w:r>
          </w:p>
          <w:p w14:paraId="63576E75" w14:textId="77777777" w:rsidR="00D47A19" w:rsidRDefault="00D47A19" w:rsidP="00D47A19">
            <w:pPr>
              <w:pStyle w:val="ListParagraph"/>
              <w:numPr>
                <w:ilvl w:val="0"/>
                <w:numId w:val="20"/>
              </w:numPr>
              <w:spacing w:after="200" w:line="276" w:lineRule="auto"/>
              <w:rPr>
                <w:rFonts w:ascii="Arial" w:hAnsi="Arial" w:cs="Arial"/>
                <w:lang w:val="mn-MN"/>
              </w:rPr>
            </w:pPr>
            <w:r>
              <w:rPr>
                <w:rFonts w:ascii="Arial" w:hAnsi="Arial" w:cs="Arial"/>
                <w:lang w:val="mn-MN"/>
              </w:rPr>
              <w:t xml:space="preserve">Нийгмийн үйл ажиллагаанд тухайн байгуулага нь өөрийн явуулдаг үйл ажиллагаагаар оролцохыг хүснэ. </w:t>
            </w:r>
          </w:p>
          <w:p w14:paraId="2C356BD3" w14:textId="77777777" w:rsidR="00D47A19" w:rsidRDefault="00D47A19" w:rsidP="00D47A19">
            <w:pPr>
              <w:pStyle w:val="ListParagraph"/>
              <w:numPr>
                <w:ilvl w:val="0"/>
                <w:numId w:val="20"/>
              </w:numPr>
              <w:spacing w:after="200" w:line="276" w:lineRule="auto"/>
              <w:rPr>
                <w:rFonts w:ascii="Arial" w:hAnsi="Arial" w:cs="Arial"/>
                <w:lang w:val="mn-MN"/>
              </w:rPr>
            </w:pPr>
            <w:r>
              <w:rPr>
                <w:rFonts w:ascii="Arial" w:hAnsi="Arial" w:cs="Arial"/>
                <w:lang w:val="mn-MN"/>
              </w:rPr>
              <w:t>Ирээдүйн боловсон хүчинээ дэмжинэ.</w:t>
            </w:r>
          </w:p>
          <w:p w14:paraId="18765805" w14:textId="58BF1A40" w:rsidR="00D47A19" w:rsidRDefault="00D44FA4" w:rsidP="00D47A19">
            <w:pPr>
              <w:pStyle w:val="ListParagraph"/>
              <w:numPr>
                <w:ilvl w:val="0"/>
                <w:numId w:val="20"/>
              </w:numPr>
              <w:spacing w:after="200" w:line="276" w:lineRule="auto"/>
              <w:rPr>
                <w:rFonts w:ascii="Arial" w:hAnsi="Arial" w:cs="Arial"/>
                <w:lang w:val="mn-MN"/>
              </w:rPr>
            </w:pPr>
            <w:r>
              <w:rPr>
                <w:rFonts w:ascii="Arial" w:hAnsi="Arial" w:cs="Arial"/>
                <w:lang w:val="mn-MN"/>
              </w:rPr>
              <w:t>Ө</w:t>
            </w:r>
            <w:r w:rsidR="00D47A19">
              <w:rPr>
                <w:rFonts w:ascii="Arial" w:hAnsi="Arial" w:cs="Arial"/>
                <w:lang w:val="mn-MN"/>
              </w:rPr>
              <w:t>өрсдийн үйл ажилагаа</w:t>
            </w:r>
            <w:r w:rsidR="006B1F77">
              <w:rPr>
                <w:rFonts w:ascii="Arial" w:hAnsi="Arial" w:cs="Arial"/>
                <w:lang w:val="mn-MN"/>
              </w:rPr>
              <w:t>ны холбогдолтой төсөл, санаачил</w:t>
            </w:r>
            <w:r w:rsidR="00D47A19">
              <w:rPr>
                <w:rFonts w:ascii="Arial" w:hAnsi="Arial" w:cs="Arial"/>
                <w:lang w:val="mn-MN"/>
              </w:rPr>
              <w:t>га, эрдэм шилжилгээ судалгааны ажлыг дэмжин ажиллаж салбартаа дэвшилт гарган ажилтанд хүрэхийг хүснэ.</w:t>
            </w:r>
          </w:p>
          <w:p w14:paraId="0F1B6D8B" w14:textId="4CF333B0" w:rsidR="00D47A19" w:rsidRDefault="007A228B" w:rsidP="00D47A19">
            <w:pPr>
              <w:pStyle w:val="ListParagraph"/>
              <w:numPr>
                <w:ilvl w:val="0"/>
                <w:numId w:val="20"/>
              </w:numPr>
              <w:spacing w:after="200" w:line="276" w:lineRule="auto"/>
              <w:rPr>
                <w:rFonts w:ascii="Arial" w:hAnsi="Arial" w:cs="Arial"/>
                <w:lang w:val="mn-MN"/>
              </w:rPr>
            </w:pPr>
            <w:r>
              <w:rPr>
                <w:rFonts w:ascii="Arial" w:hAnsi="Arial" w:cs="Arial"/>
                <w:lang w:val="mn-MN"/>
              </w:rPr>
              <w:t>Б</w:t>
            </w:r>
            <w:r w:rsidR="00D47A19">
              <w:rPr>
                <w:rFonts w:ascii="Arial" w:hAnsi="Arial" w:cs="Arial"/>
                <w:lang w:val="mn-MN"/>
              </w:rPr>
              <w:t>айгууллага нь бусад байгууллагатай нийгмийн ажилд хэр их идэвхитэй оролцсон гэх мэтээр хоорондоо өрсөлдөнө.</w:t>
            </w:r>
          </w:p>
          <w:p w14:paraId="2A462A0A" w14:textId="26B9A6D5" w:rsidR="00D47A19" w:rsidRDefault="00FD6118" w:rsidP="00D47A19">
            <w:pPr>
              <w:pStyle w:val="ListParagraph"/>
              <w:numPr>
                <w:ilvl w:val="0"/>
                <w:numId w:val="20"/>
              </w:numPr>
              <w:spacing w:after="200" w:line="276" w:lineRule="auto"/>
              <w:rPr>
                <w:rFonts w:ascii="Arial" w:hAnsi="Arial" w:cs="Arial"/>
                <w:lang w:val="mn-MN"/>
              </w:rPr>
            </w:pPr>
            <w:r>
              <w:rPr>
                <w:rFonts w:ascii="Arial" w:hAnsi="Arial" w:cs="Arial"/>
                <w:lang w:val="mn-MN"/>
              </w:rPr>
              <w:t>Б</w:t>
            </w:r>
            <w:r w:rsidR="00D47A19">
              <w:rPr>
                <w:rFonts w:ascii="Arial" w:hAnsi="Arial" w:cs="Arial"/>
                <w:lang w:val="mn-MN"/>
              </w:rPr>
              <w:t>айгууллага нь урамшуулал хямдрал зарлах гэх мэтээр үйлчлүүлчидээ татахыг хүснэ.</w:t>
            </w:r>
          </w:p>
          <w:p w14:paraId="60C7927B" w14:textId="6E8F580B" w:rsidR="00D47A19" w:rsidRDefault="00FD6118" w:rsidP="00D47A19">
            <w:pPr>
              <w:pStyle w:val="ListParagraph"/>
              <w:numPr>
                <w:ilvl w:val="0"/>
                <w:numId w:val="20"/>
              </w:numPr>
              <w:spacing w:after="200" w:line="276" w:lineRule="auto"/>
              <w:rPr>
                <w:rFonts w:ascii="Arial" w:hAnsi="Arial" w:cs="Arial"/>
                <w:lang w:val="mn-MN"/>
              </w:rPr>
            </w:pPr>
            <w:r>
              <w:rPr>
                <w:rFonts w:ascii="Arial" w:hAnsi="Arial" w:cs="Arial"/>
                <w:lang w:val="mn-MN"/>
              </w:rPr>
              <w:t>Б</w:t>
            </w:r>
            <w:r w:rsidR="00D47A19">
              <w:rPr>
                <w:rFonts w:ascii="Arial" w:hAnsi="Arial" w:cs="Arial"/>
                <w:lang w:val="mn-MN"/>
              </w:rPr>
              <w:t>айгууллага нь нэрд гарах өөрийн, салбарт манлайлахыг хүснэ.</w:t>
            </w:r>
          </w:p>
          <w:p w14:paraId="707F34A1" w14:textId="70B1B34B" w:rsidR="00D47A19" w:rsidRPr="00992479" w:rsidRDefault="00FD6118" w:rsidP="00FD6118">
            <w:pPr>
              <w:pStyle w:val="ListParagraph"/>
              <w:numPr>
                <w:ilvl w:val="0"/>
                <w:numId w:val="20"/>
              </w:numPr>
              <w:spacing w:after="200" w:line="276" w:lineRule="auto"/>
              <w:rPr>
                <w:rFonts w:ascii="Arial" w:hAnsi="Arial" w:cs="Arial"/>
                <w:lang w:val="mn-MN"/>
              </w:rPr>
            </w:pPr>
            <w:r>
              <w:rPr>
                <w:rFonts w:ascii="Arial" w:hAnsi="Arial" w:cs="Arial"/>
                <w:lang w:val="mn-MN"/>
              </w:rPr>
              <w:t>Б</w:t>
            </w:r>
            <w:r w:rsidR="00D47A19">
              <w:rPr>
                <w:rFonts w:ascii="Arial" w:hAnsi="Arial" w:cs="Arial"/>
                <w:lang w:val="mn-MN"/>
              </w:rPr>
              <w:t>айгууллага нь өөрсдийн сурталчилгаа, зар зарлалыг илүү өргөн хүрээтэй бусдад хүргэхыг хүргэхийг хүснэ</w:t>
            </w:r>
          </w:p>
          <w:p w14:paraId="651ED0B4" w14:textId="77777777" w:rsidR="00D47A19" w:rsidRDefault="00D47A19" w:rsidP="00026E7C">
            <w:pPr>
              <w:pStyle w:val="ListParagraph"/>
              <w:ind w:left="0"/>
              <w:rPr>
                <w:b/>
                <w:sz w:val="24"/>
                <w:szCs w:val="24"/>
                <w:lang w:val="mn-MN"/>
              </w:rPr>
            </w:pPr>
          </w:p>
          <w:p w14:paraId="06139841" w14:textId="77777777" w:rsidR="00D47A19" w:rsidRDefault="00D47A19" w:rsidP="00026E7C">
            <w:pPr>
              <w:pStyle w:val="ListParagraph"/>
              <w:ind w:left="0"/>
              <w:rPr>
                <w:b/>
                <w:sz w:val="24"/>
                <w:szCs w:val="24"/>
                <w:lang w:val="mn-MN"/>
              </w:rPr>
            </w:pPr>
          </w:p>
          <w:p w14:paraId="38C4B6F4" w14:textId="77777777" w:rsidR="00D47A19" w:rsidRDefault="00D47A19" w:rsidP="00026E7C">
            <w:pPr>
              <w:pStyle w:val="ListParagraph"/>
              <w:ind w:left="0"/>
              <w:rPr>
                <w:b/>
                <w:sz w:val="24"/>
                <w:szCs w:val="24"/>
                <w:lang w:val="mn-MN"/>
              </w:rPr>
            </w:pPr>
          </w:p>
          <w:p w14:paraId="6DAB7119" w14:textId="77777777" w:rsidR="00D47A19" w:rsidRDefault="00D47A19" w:rsidP="00026E7C">
            <w:pPr>
              <w:pStyle w:val="ListParagraph"/>
              <w:ind w:left="0"/>
              <w:rPr>
                <w:b/>
                <w:sz w:val="24"/>
                <w:szCs w:val="24"/>
                <w:lang w:val="mn-MN"/>
              </w:rPr>
            </w:pPr>
          </w:p>
          <w:p w14:paraId="15E12086" w14:textId="77777777" w:rsidR="00C94503" w:rsidRDefault="00C94503" w:rsidP="00026E7C">
            <w:pPr>
              <w:pStyle w:val="ListParagraph"/>
              <w:ind w:left="0"/>
              <w:rPr>
                <w:b/>
                <w:sz w:val="24"/>
                <w:szCs w:val="24"/>
                <w:lang w:val="mn-MN"/>
              </w:rPr>
            </w:pPr>
          </w:p>
          <w:p w14:paraId="1650EA74" w14:textId="77777777" w:rsidR="00B824D4" w:rsidRPr="00F12DA0" w:rsidRDefault="00B824D4" w:rsidP="00026E7C">
            <w:pPr>
              <w:pStyle w:val="ListParagraph"/>
              <w:ind w:left="0"/>
              <w:rPr>
                <w:b/>
                <w:sz w:val="24"/>
                <w:szCs w:val="24"/>
              </w:rPr>
            </w:pPr>
            <w:r w:rsidRPr="006D2BAD">
              <w:rPr>
                <w:b/>
                <w:sz w:val="24"/>
                <w:szCs w:val="24"/>
                <w:lang w:val="mn-MN"/>
              </w:rPr>
              <w:t>Хэрэгцээ шаардлага</w:t>
            </w:r>
            <w:r w:rsidR="00241DBC" w:rsidRPr="006D2BAD">
              <w:rPr>
                <w:b/>
                <w:sz w:val="24"/>
                <w:szCs w:val="24"/>
                <w:lang w:val="mn-MN"/>
              </w:rPr>
              <w:t>:</w:t>
            </w:r>
          </w:p>
          <w:p w14:paraId="393F0F13" w14:textId="77777777" w:rsidR="004D3E68" w:rsidRDefault="004D3E68" w:rsidP="00026E7C">
            <w:pPr>
              <w:pStyle w:val="ListParagraph"/>
              <w:ind w:left="0"/>
              <w:rPr>
                <w:b/>
                <w:sz w:val="24"/>
                <w:szCs w:val="24"/>
                <w:lang w:val="mn-MN"/>
              </w:rPr>
            </w:pPr>
          </w:p>
          <w:p w14:paraId="530D3B91" w14:textId="77777777" w:rsidR="00955489" w:rsidRPr="006D2BAD" w:rsidRDefault="00955489" w:rsidP="00026E7C">
            <w:pPr>
              <w:pStyle w:val="ListParagraph"/>
              <w:ind w:left="0"/>
              <w:rPr>
                <w:b/>
                <w:sz w:val="24"/>
                <w:szCs w:val="24"/>
                <w:lang w:val="mn-MN"/>
              </w:rPr>
            </w:pPr>
          </w:p>
          <w:p w14:paraId="3DB30431" w14:textId="65FB805D" w:rsidR="00955489" w:rsidRPr="00955489" w:rsidRDefault="00955489" w:rsidP="00242142">
            <w:pPr>
              <w:pStyle w:val="ListParagraph"/>
              <w:numPr>
                <w:ilvl w:val="0"/>
                <w:numId w:val="11"/>
              </w:numPr>
              <w:rPr>
                <w:i/>
                <w:sz w:val="24"/>
                <w:szCs w:val="24"/>
                <w:lang w:val="mn-MN"/>
              </w:rPr>
            </w:pPr>
            <w:r>
              <w:rPr>
                <w:b/>
                <w:sz w:val="24"/>
                <w:szCs w:val="24"/>
                <w:lang w:val="mn-MN"/>
              </w:rPr>
              <w:t xml:space="preserve">Оюутан онлайнаар ажил зуучлуулах </w:t>
            </w:r>
            <w:r w:rsidRPr="00955489">
              <w:rPr>
                <w:i/>
                <w:sz w:val="24"/>
                <w:szCs w:val="24"/>
              </w:rPr>
              <w:t>(</w:t>
            </w:r>
            <w:r w:rsidRPr="00955489">
              <w:rPr>
                <w:i/>
                <w:sz w:val="24"/>
                <w:szCs w:val="24"/>
                <w:lang w:val="mn-MN"/>
              </w:rPr>
              <w:t>Зар сонин авч цаг мөнгө үрэхгүй, байгууллага хэсэж ядартлаа гүйх шаардлагагүй</w:t>
            </w:r>
            <w:r w:rsidRPr="00955489">
              <w:rPr>
                <w:i/>
                <w:sz w:val="24"/>
                <w:szCs w:val="24"/>
              </w:rPr>
              <w:t>)</w:t>
            </w:r>
          </w:p>
          <w:p w14:paraId="04F07C89" w14:textId="77777777" w:rsidR="00955489" w:rsidRPr="00955489" w:rsidRDefault="00955489" w:rsidP="00955489">
            <w:pPr>
              <w:pStyle w:val="ListParagraph"/>
              <w:rPr>
                <w:i/>
                <w:sz w:val="24"/>
                <w:szCs w:val="24"/>
                <w:lang w:val="mn-MN"/>
              </w:rPr>
            </w:pPr>
          </w:p>
          <w:p w14:paraId="433228D0" w14:textId="77777777" w:rsidR="00D066DA" w:rsidRPr="006D2BAD" w:rsidRDefault="00EC41A7" w:rsidP="00242142">
            <w:pPr>
              <w:pStyle w:val="ListParagraph"/>
              <w:numPr>
                <w:ilvl w:val="0"/>
                <w:numId w:val="11"/>
              </w:numPr>
              <w:rPr>
                <w:i/>
                <w:sz w:val="24"/>
                <w:szCs w:val="24"/>
                <w:lang w:val="mn-MN"/>
              </w:rPr>
            </w:pPr>
            <w:r w:rsidRPr="006D2BAD">
              <w:rPr>
                <w:b/>
                <w:sz w:val="24"/>
                <w:szCs w:val="24"/>
                <w:lang w:val="mn-MN"/>
              </w:rPr>
              <w:t>Оюутнууд бүтэн өдрөөр болон цагаар ажиллах</w:t>
            </w:r>
            <w:r w:rsidR="004B1F6D" w:rsidRPr="006D2BAD">
              <w:rPr>
                <w:b/>
                <w:sz w:val="24"/>
                <w:szCs w:val="24"/>
                <w:lang w:val="mn-MN"/>
              </w:rPr>
              <w:t xml:space="preserve"> </w:t>
            </w:r>
            <w:r w:rsidR="004B1F6D" w:rsidRPr="006D2BAD">
              <w:rPr>
                <w:i/>
                <w:sz w:val="24"/>
                <w:szCs w:val="24"/>
                <w:lang w:val="mn-MN"/>
              </w:rPr>
              <w:t>(Өдрөөр болон цагаар ажиллах боломж тэр бүр байдаггүй)</w:t>
            </w:r>
          </w:p>
          <w:p w14:paraId="76549664" w14:textId="77777777" w:rsidR="00EC41A7" w:rsidRPr="006D2BAD" w:rsidRDefault="00EC41A7" w:rsidP="00242142">
            <w:pPr>
              <w:pStyle w:val="ListParagraph"/>
              <w:numPr>
                <w:ilvl w:val="0"/>
                <w:numId w:val="11"/>
              </w:numPr>
              <w:rPr>
                <w:i/>
                <w:sz w:val="24"/>
                <w:szCs w:val="24"/>
                <w:lang w:val="mn-MN"/>
              </w:rPr>
            </w:pPr>
            <w:r w:rsidRPr="006D2BAD">
              <w:rPr>
                <w:b/>
                <w:sz w:val="24"/>
                <w:szCs w:val="24"/>
                <w:lang w:val="mn-MN"/>
              </w:rPr>
              <w:t>Сонирхсон чиглэл</w:t>
            </w:r>
            <w:r w:rsidR="00CF565F">
              <w:rPr>
                <w:b/>
                <w:sz w:val="24"/>
                <w:szCs w:val="24"/>
                <w:lang w:val="mn-MN"/>
              </w:rPr>
              <w:t>ээрээ судалгаа шинжилгээ хийх</w:t>
            </w:r>
            <w:r w:rsidR="00F2171B" w:rsidRPr="006D2BAD">
              <w:rPr>
                <w:b/>
                <w:sz w:val="24"/>
                <w:szCs w:val="24"/>
                <w:lang w:val="mn-MN"/>
              </w:rPr>
              <w:t>, бусадтай хуваалцах</w:t>
            </w:r>
            <w:r w:rsidR="00AB4EB0">
              <w:rPr>
                <w:i/>
                <w:sz w:val="24"/>
                <w:szCs w:val="24"/>
                <w:lang w:val="mn-MN"/>
              </w:rPr>
              <w:t xml:space="preserve"> (Олонх</w:t>
            </w:r>
            <w:r w:rsidR="00F2171B" w:rsidRPr="006D2BAD">
              <w:rPr>
                <w:i/>
                <w:sz w:val="24"/>
                <w:szCs w:val="24"/>
                <w:lang w:val="mn-MN"/>
              </w:rPr>
              <w:t xml:space="preserve"> оюутанд судалгаа шинжилгээ хийх чиг баримжаа, мэдлэг туршлага </w:t>
            </w:r>
            <w:r w:rsidR="00CF565F">
              <w:rPr>
                <w:i/>
                <w:sz w:val="24"/>
                <w:szCs w:val="24"/>
                <w:lang w:val="mn-MN"/>
              </w:rPr>
              <w:t>маш их дутагддагаас гадна, тусал</w:t>
            </w:r>
            <w:r w:rsidR="00AB4EB0">
              <w:rPr>
                <w:i/>
                <w:sz w:val="24"/>
                <w:szCs w:val="24"/>
                <w:lang w:val="mn-MN"/>
              </w:rPr>
              <w:t>ж дэмжих хүн тэр бүр олдоггүй. Алдаа дутагд</w:t>
            </w:r>
            <w:r w:rsidR="000A770D" w:rsidRPr="006D2BAD">
              <w:rPr>
                <w:i/>
                <w:sz w:val="24"/>
                <w:szCs w:val="24"/>
                <w:lang w:val="mn-MN"/>
              </w:rPr>
              <w:t>лыг</w:t>
            </w:r>
            <w:r w:rsidR="00AB4EB0">
              <w:rPr>
                <w:i/>
                <w:sz w:val="24"/>
                <w:szCs w:val="24"/>
                <w:lang w:val="mn-MN"/>
              </w:rPr>
              <w:t xml:space="preserve"> нь  засаж  зөвлөх, </w:t>
            </w:r>
            <w:r w:rsidR="000A770D" w:rsidRPr="006D2BAD">
              <w:rPr>
                <w:i/>
                <w:sz w:val="24"/>
                <w:szCs w:val="24"/>
                <w:lang w:val="mn-MN"/>
              </w:rPr>
              <w:t xml:space="preserve">санал бодлоо хуваалцах </w:t>
            </w:r>
            <w:r w:rsidR="00AB4EB0">
              <w:rPr>
                <w:i/>
                <w:sz w:val="24"/>
                <w:szCs w:val="24"/>
                <w:lang w:val="mn-MN"/>
              </w:rPr>
              <w:t>хүн байдаггүйгээс</w:t>
            </w:r>
            <w:r w:rsidR="000A770D" w:rsidRPr="006D2BAD">
              <w:rPr>
                <w:i/>
                <w:sz w:val="24"/>
                <w:szCs w:val="24"/>
                <w:lang w:val="mn-MN"/>
              </w:rPr>
              <w:t xml:space="preserve"> тухайн судалгааны ажи</w:t>
            </w:r>
            <w:r w:rsidR="00AB4EB0">
              <w:rPr>
                <w:i/>
                <w:sz w:val="24"/>
                <w:szCs w:val="24"/>
                <w:lang w:val="mn-MN"/>
              </w:rPr>
              <w:t>л хангалттай түвшинд хүрдэггүй. Өөрөөр хэлбэл, боловсруулалт муутай болдог</w:t>
            </w:r>
            <w:r w:rsidR="00AB4EB0">
              <w:rPr>
                <w:i/>
                <w:sz w:val="24"/>
                <w:szCs w:val="24"/>
              </w:rPr>
              <w:t>)</w:t>
            </w:r>
            <w:r w:rsidR="00AB4EB0">
              <w:rPr>
                <w:i/>
                <w:sz w:val="24"/>
                <w:szCs w:val="24"/>
                <w:lang w:val="mn-MN"/>
              </w:rPr>
              <w:t xml:space="preserve"> </w:t>
            </w:r>
          </w:p>
          <w:p w14:paraId="261A6A93" w14:textId="77777777" w:rsidR="00EC41A7" w:rsidRPr="006D2BAD" w:rsidRDefault="00EC41A7" w:rsidP="00242142">
            <w:pPr>
              <w:pStyle w:val="ListParagraph"/>
              <w:numPr>
                <w:ilvl w:val="0"/>
                <w:numId w:val="11"/>
              </w:numPr>
              <w:rPr>
                <w:b/>
                <w:sz w:val="24"/>
                <w:szCs w:val="24"/>
                <w:lang w:val="mn-MN"/>
              </w:rPr>
            </w:pPr>
            <w:r w:rsidRPr="006D2BAD">
              <w:rPr>
                <w:b/>
                <w:sz w:val="24"/>
                <w:szCs w:val="24"/>
                <w:lang w:val="mn-MN"/>
              </w:rPr>
              <w:t>Оюутны клубын үйл ажиллагаанд хамрагдах</w:t>
            </w:r>
            <w:r w:rsidR="004239B1" w:rsidRPr="006D2BAD">
              <w:rPr>
                <w:b/>
                <w:sz w:val="24"/>
                <w:szCs w:val="24"/>
                <w:lang w:val="mn-MN"/>
              </w:rPr>
              <w:t xml:space="preserve"> </w:t>
            </w:r>
            <w:r w:rsidR="004239B1" w:rsidRPr="006D2BAD">
              <w:rPr>
                <w:i/>
                <w:sz w:val="24"/>
                <w:szCs w:val="24"/>
                <w:lang w:val="mn-MN"/>
              </w:rPr>
              <w:t>(Хаана</w:t>
            </w:r>
            <w:r w:rsidR="00AB4EB0">
              <w:rPr>
                <w:i/>
                <w:sz w:val="24"/>
                <w:szCs w:val="24"/>
                <w:lang w:val="mn-MN"/>
              </w:rPr>
              <w:t>,</w:t>
            </w:r>
            <w:r w:rsidR="004239B1" w:rsidRPr="006D2BAD">
              <w:rPr>
                <w:i/>
                <w:sz w:val="24"/>
                <w:szCs w:val="24"/>
                <w:lang w:val="mn-MN"/>
              </w:rPr>
              <w:t xml:space="preserve"> ямар клуб </w:t>
            </w:r>
            <w:r w:rsidR="00AB4EB0">
              <w:rPr>
                <w:i/>
                <w:sz w:val="24"/>
                <w:szCs w:val="24"/>
                <w:lang w:val="mn-MN"/>
              </w:rPr>
              <w:t xml:space="preserve"> байдаг, тэдгээрийн </w:t>
            </w:r>
            <w:r w:rsidR="004239B1" w:rsidRPr="006D2BAD">
              <w:rPr>
                <w:i/>
                <w:sz w:val="24"/>
                <w:szCs w:val="24"/>
                <w:lang w:val="mn-MN"/>
              </w:rPr>
              <w:t xml:space="preserve"> үйл ажиллагаа</w:t>
            </w:r>
            <w:r w:rsidR="00AB4EB0">
              <w:rPr>
                <w:i/>
                <w:sz w:val="24"/>
                <w:szCs w:val="24"/>
                <w:lang w:val="mn-MN"/>
              </w:rPr>
              <w:t>ны үндсэн чиглэлийг тэр бүр мэддэггүй</w:t>
            </w:r>
            <w:r w:rsidR="004239B1" w:rsidRPr="006D2BAD">
              <w:rPr>
                <w:i/>
                <w:sz w:val="24"/>
                <w:szCs w:val="24"/>
                <w:lang w:val="mn-MN"/>
              </w:rPr>
              <w:t>)</w:t>
            </w:r>
          </w:p>
          <w:p w14:paraId="5E7740C6" w14:textId="77777777" w:rsidR="00EC41A7" w:rsidRPr="006D2BAD" w:rsidRDefault="00EC41A7" w:rsidP="00242142">
            <w:pPr>
              <w:pStyle w:val="ListParagraph"/>
              <w:numPr>
                <w:ilvl w:val="0"/>
                <w:numId w:val="11"/>
              </w:numPr>
              <w:rPr>
                <w:b/>
                <w:sz w:val="24"/>
                <w:szCs w:val="24"/>
                <w:lang w:val="mn-MN"/>
              </w:rPr>
            </w:pPr>
            <w:r w:rsidRPr="006D2BAD">
              <w:rPr>
                <w:b/>
                <w:sz w:val="24"/>
                <w:szCs w:val="24"/>
                <w:lang w:val="mn-MN"/>
              </w:rPr>
              <w:t>Орон зай, цаг хугацаа харгалзахгүйгээр мэдээлэл авах</w:t>
            </w:r>
            <w:r w:rsidRPr="006D2BAD">
              <w:rPr>
                <w:i/>
                <w:sz w:val="24"/>
                <w:szCs w:val="24"/>
                <w:lang w:val="mn-MN"/>
              </w:rPr>
              <w:t xml:space="preserve"> (Оюутны клубы</w:t>
            </w:r>
            <w:r w:rsidR="00AB4EB0">
              <w:rPr>
                <w:i/>
                <w:sz w:val="24"/>
                <w:szCs w:val="24"/>
                <w:lang w:val="mn-MN"/>
              </w:rPr>
              <w:t>н болон бусад үйл ажиллагааны талаар цаг тухайд нь мэдээлэл авч чаддаггүйн улмаас олон зүйлээс</w:t>
            </w:r>
            <w:r w:rsidRPr="006D2BAD">
              <w:rPr>
                <w:i/>
                <w:sz w:val="24"/>
                <w:szCs w:val="24"/>
                <w:lang w:val="mn-MN"/>
              </w:rPr>
              <w:t xml:space="preserve"> хоцордог)</w:t>
            </w:r>
          </w:p>
          <w:p w14:paraId="1FFCCEB0" w14:textId="77777777" w:rsidR="00EC41A7" w:rsidRPr="006D2BAD" w:rsidRDefault="00802736" w:rsidP="00242142">
            <w:pPr>
              <w:pStyle w:val="ListParagraph"/>
              <w:numPr>
                <w:ilvl w:val="0"/>
                <w:numId w:val="11"/>
              </w:numPr>
              <w:rPr>
                <w:b/>
                <w:sz w:val="24"/>
                <w:szCs w:val="24"/>
                <w:lang w:val="mn-MN"/>
              </w:rPr>
            </w:pPr>
            <w:r w:rsidRPr="006D2BAD">
              <w:rPr>
                <w:b/>
                <w:sz w:val="24"/>
                <w:szCs w:val="24"/>
                <w:lang w:val="mn-MN"/>
              </w:rPr>
              <w:t>Багш, оюутан, тэдгээрээс бүрдсэн судалгааны баг</w:t>
            </w:r>
            <w:r w:rsidR="00AB4EB0">
              <w:rPr>
                <w:b/>
                <w:sz w:val="24"/>
                <w:szCs w:val="24"/>
                <w:lang w:val="mn-MN"/>
              </w:rPr>
              <w:t>,</w:t>
            </w:r>
            <w:r w:rsidRPr="006D2BAD">
              <w:rPr>
                <w:b/>
                <w:sz w:val="24"/>
                <w:szCs w:val="24"/>
                <w:lang w:val="mn-MN"/>
              </w:rPr>
              <w:t xml:space="preserve"> хамт олонд өөрсдийн судалгаагаа ажил хэрэг болгоход санхүүгийн</w:t>
            </w:r>
            <w:r w:rsidR="00C03BA7" w:rsidRPr="006D2BAD">
              <w:rPr>
                <w:b/>
                <w:sz w:val="24"/>
                <w:szCs w:val="24"/>
                <w:lang w:val="mn-MN"/>
              </w:rPr>
              <w:t xml:space="preserve"> болон бусад</w:t>
            </w:r>
            <w:r w:rsidR="00AB4EB0">
              <w:rPr>
                <w:b/>
                <w:sz w:val="24"/>
                <w:szCs w:val="24"/>
                <w:lang w:val="mn-MN"/>
              </w:rPr>
              <w:t xml:space="preserve"> дэмжлэг үзүүлэх</w:t>
            </w:r>
            <w:r w:rsidRPr="006D2BAD">
              <w:rPr>
                <w:b/>
                <w:sz w:val="24"/>
                <w:szCs w:val="24"/>
                <w:lang w:val="mn-MN"/>
              </w:rPr>
              <w:t xml:space="preserve"> </w:t>
            </w:r>
            <w:r w:rsidRPr="006D2BAD">
              <w:rPr>
                <w:i/>
                <w:sz w:val="24"/>
                <w:szCs w:val="24"/>
                <w:lang w:val="mn-MN"/>
              </w:rPr>
              <w:t>(Ихэнх эрдэм шинжилг</w:t>
            </w:r>
            <w:r w:rsidR="00AB4EB0">
              <w:rPr>
                <w:i/>
                <w:sz w:val="24"/>
                <w:szCs w:val="24"/>
                <w:lang w:val="mn-MN"/>
              </w:rPr>
              <w:t>ээ, судалгааны ажлыг гүнзгийрүүлэн судалж</w:t>
            </w:r>
            <w:r w:rsidRPr="006D2BAD">
              <w:rPr>
                <w:i/>
                <w:sz w:val="24"/>
                <w:szCs w:val="24"/>
                <w:lang w:val="mn-MN"/>
              </w:rPr>
              <w:t>, ажил хэрэг болгоход санхүүги</w:t>
            </w:r>
            <w:r w:rsidR="00AB4EB0">
              <w:rPr>
                <w:i/>
                <w:sz w:val="24"/>
                <w:szCs w:val="24"/>
                <w:lang w:val="mn-MN"/>
              </w:rPr>
              <w:t>йн болон бусад дэмжлэг дутагддагаас</w:t>
            </w:r>
            <w:r w:rsidRPr="006D2BAD">
              <w:rPr>
                <w:i/>
                <w:sz w:val="24"/>
                <w:szCs w:val="24"/>
                <w:lang w:val="mn-MN"/>
              </w:rPr>
              <w:t xml:space="preserve"> хаягдаж</w:t>
            </w:r>
            <w:r w:rsidR="00EE446A">
              <w:rPr>
                <w:i/>
                <w:sz w:val="24"/>
                <w:szCs w:val="24"/>
                <w:lang w:val="mn-MN"/>
              </w:rPr>
              <w:t>,</w:t>
            </w:r>
            <w:r w:rsidRPr="006D2BAD">
              <w:rPr>
                <w:i/>
                <w:sz w:val="24"/>
                <w:szCs w:val="24"/>
                <w:lang w:val="mn-MN"/>
              </w:rPr>
              <w:t xml:space="preserve"> орхигддог.)</w:t>
            </w:r>
          </w:p>
          <w:p w14:paraId="4091F8D9" w14:textId="77777777" w:rsidR="00617AD8" w:rsidRPr="006D2BAD" w:rsidRDefault="00E647D2" w:rsidP="00242142">
            <w:pPr>
              <w:pStyle w:val="ListParagraph"/>
              <w:numPr>
                <w:ilvl w:val="0"/>
                <w:numId w:val="11"/>
              </w:numPr>
              <w:rPr>
                <w:b/>
                <w:sz w:val="24"/>
                <w:szCs w:val="24"/>
                <w:lang w:val="mn-MN"/>
              </w:rPr>
            </w:pPr>
            <w:r w:rsidRPr="006D2BAD">
              <w:rPr>
                <w:b/>
                <w:sz w:val="24"/>
                <w:szCs w:val="24"/>
                <w:lang w:val="mn-MN"/>
              </w:rPr>
              <w:t>Оюутнууд</w:t>
            </w:r>
            <w:r w:rsidR="00A1163F" w:rsidRPr="006D2BAD">
              <w:rPr>
                <w:b/>
                <w:sz w:val="24"/>
                <w:szCs w:val="24"/>
                <w:lang w:val="mn-MN"/>
              </w:rPr>
              <w:t>ыг</w:t>
            </w:r>
            <w:r w:rsidRPr="006D2BAD">
              <w:rPr>
                <w:b/>
                <w:sz w:val="24"/>
                <w:szCs w:val="24"/>
                <w:lang w:val="mn-MN"/>
              </w:rPr>
              <w:t xml:space="preserve"> төрөл бүрийн сургалт дамжаанд хамруулах </w:t>
            </w:r>
            <w:r w:rsidRPr="006D2BAD">
              <w:rPr>
                <w:i/>
                <w:sz w:val="24"/>
                <w:szCs w:val="24"/>
                <w:lang w:val="mn-MN"/>
              </w:rPr>
              <w:t>(Оюутнууд хичээлийн хажуугаар төрөл бүрийн сургалт</w:t>
            </w:r>
            <w:r w:rsidR="00EE446A">
              <w:rPr>
                <w:i/>
                <w:sz w:val="24"/>
                <w:szCs w:val="24"/>
                <w:lang w:val="mn-MN"/>
              </w:rPr>
              <w:t>,</w:t>
            </w:r>
            <w:r w:rsidRPr="006D2BAD">
              <w:rPr>
                <w:i/>
                <w:sz w:val="24"/>
                <w:szCs w:val="24"/>
                <w:lang w:val="mn-MN"/>
              </w:rPr>
              <w:t xml:space="preserve"> дамжаанд хамрагдахыг хүсдэг ч цаг</w:t>
            </w:r>
            <w:r w:rsidR="00EE446A">
              <w:rPr>
                <w:i/>
                <w:sz w:val="24"/>
                <w:szCs w:val="24"/>
                <w:lang w:val="mn-MN"/>
              </w:rPr>
              <w:t xml:space="preserve"> хугацаа, санхүүгийн боломждоо хязгаарлагдан, хоцордог</w:t>
            </w:r>
            <w:r w:rsidRPr="006D2BAD">
              <w:rPr>
                <w:i/>
                <w:sz w:val="24"/>
                <w:szCs w:val="24"/>
                <w:lang w:val="mn-MN"/>
              </w:rPr>
              <w:t>)</w:t>
            </w:r>
            <w:r w:rsidRPr="006D2BAD">
              <w:rPr>
                <w:b/>
                <w:sz w:val="24"/>
                <w:szCs w:val="24"/>
                <w:lang w:val="mn-MN"/>
              </w:rPr>
              <w:t xml:space="preserve"> </w:t>
            </w:r>
          </w:p>
          <w:p w14:paraId="3B047E8A" w14:textId="77777777" w:rsidR="002D3914" w:rsidRDefault="002D3914" w:rsidP="006B1D59">
            <w:pPr>
              <w:pStyle w:val="ListParagraph"/>
              <w:rPr>
                <w:b/>
                <w:sz w:val="24"/>
                <w:szCs w:val="24"/>
                <w:lang w:val="mn-MN"/>
              </w:rPr>
            </w:pPr>
          </w:p>
          <w:p w14:paraId="36774894" w14:textId="77777777" w:rsidR="006B1D59" w:rsidRDefault="006B1D59" w:rsidP="006B1D59">
            <w:pPr>
              <w:pStyle w:val="ListParagraph"/>
              <w:rPr>
                <w:b/>
                <w:sz w:val="24"/>
                <w:szCs w:val="24"/>
                <w:lang w:val="mn-MN"/>
              </w:rPr>
            </w:pPr>
          </w:p>
          <w:p w14:paraId="19282471" w14:textId="77777777" w:rsidR="006B1D59" w:rsidRDefault="006B1D59" w:rsidP="006B1D59">
            <w:pPr>
              <w:pStyle w:val="ListParagraph"/>
              <w:rPr>
                <w:b/>
                <w:sz w:val="24"/>
                <w:szCs w:val="24"/>
                <w:lang w:val="mn-MN"/>
              </w:rPr>
            </w:pPr>
          </w:p>
          <w:p w14:paraId="340AD240" w14:textId="77777777" w:rsidR="006B1D59" w:rsidRDefault="006B1D59" w:rsidP="006B1D59">
            <w:pPr>
              <w:pStyle w:val="ListParagraph"/>
              <w:rPr>
                <w:b/>
                <w:sz w:val="24"/>
                <w:szCs w:val="24"/>
                <w:lang w:val="mn-MN"/>
              </w:rPr>
            </w:pPr>
          </w:p>
          <w:p w14:paraId="1E30BADE" w14:textId="77777777" w:rsidR="006B1D59" w:rsidRDefault="006B1D59" w:rsidP="006B1D59">
            <w:pPr>
              <w:pStyle w:val="ListParagraph"/>
              <w:rPr>
                <w:b/>
                <w:sz w:val="24"/>
                <w:szCs w:val="24"/>
                <w:lang w:val="mn-MN"/>
              </w:rPr>
            </w:pPr>
          </w:p>
          <w:p w14:paraId="4E7D936A" w14:textId="77777777" w:rsidR="006B1D59" w:rsidRDefault="006B1D59" w:rsidP="006B1D59">
            <w:pPr>
              <w:pStyle w:val="ListParagraph"/>
              <w:rPr>
                <w:b/>
                <w:sz w:val="24"/>
                <w:szCs w:val="24"/>
                <w:lang w:val="mn-MN"/>
              </w:rPr>
            </w:pPr>
          </w:p>
          <w:p w14:paraId="428D2F43" w14:textId="77777777" w:rsidR="006B1D59" w:rsidRDefault="006B1D59" w:rsidP="006B1D59">
            <w:pPr>
              <w:pStyle w:val="ListParagraph"/>
              <w:rPr>
                <w:b/>
                <w:sz w:val="24"/>
                <w:szCs w:val="24"/>
                <w:lang w:val="mn-MN"/>
              </w:rPr>
            </w:pPr>
          </w:p>
          <w:p w14:paraId="3D5AEA71" w14:textId="77777777" w:rsidR="006B1D59" w:rsidRDefault="006B1D59" w:rsidP="006B1D59">
            <w:pPr>
              <w:pStyle w:val="ListParagraph"/>
              <w:rPr>
                <w:b/>
                <w:sz w:val="24"/>
                <w:szCs w:val="24"/>
                <w:lang w:val="mn-MN"/>
              </w:rPr>
            </w:pPr>
          </w:p>
          <w:p w14:paraId="63E0C75E" w14:textId="77777777" w:rsidR="006B1D59" w:rsidRDefault="006B1D59" w:rsidP="006B1D59">
            <w:pPr>
              <w:pStyle w:val="ListParagraph"/>
              <w:rPr>
                <w:b/>
                <w:sz w:val="24"/>
                <w:szCs w:val="24"/>
                <w:lang w:val="mn-MN"/>
              </w:rPr>
            </w:pPr>
          </w:p>
          <w:p w14:paraId="414D4494" w14:textId="77777777" w:rsidR="006B1D59" w:rsidRDefault="006B1D59" w:rsidP="006B1D59">
            <w:pPr>
              <w:pStyle w:val="ListParagraph"/>
              <w:rPr>
                <w:b/>
                <w:sz w:val="24"/>
                <w:szCs w:val="24"/>
                <w:lang w:val="mn-MN"/>
              </w:rPr>
            </w:pPr>
          </w:p>
          <w:p w14:paraId="4C4CBD07" w14:textId="77777777" w:rsidR="006B1D59" w:rsidRPr="006D2BAD" w:rsidRDefault="006B1D59" w:rsidP="006B1D59">
            <w:pPr>
              <w:pStyle w:val="ListParagraph"/>
              <w:rPr>
                <w:b/>
                <w:sz w:val="24"/>
                <w:szCs w:val="24"/>
                <w:lang w:val="mn-MN"/>
              </w:rPr>
            </w:pPr>
          </w:p>
        </w:tc>
      </w:tr>
      <w:tr w:rsidR="00621546" w:rsidRPr="006D2BAD" w14:paraId="181C6EBA" w14:textId="77777777" w:rsidTr="00DC3037">
        <w:trPr>
          <w:trHeight w:val="615"/>
        </w:trPr>
        <w:tc>
          <w:tcPr>
            <w:tcW w:w="618" w:type="dxa"/>
            <w:vMerge w:val="restart"/>
          </w:tcPr>
          <w:p w14:paraId="13742480" w14:textId="17B48F77" w:rsidR="00621546" w:rsidRPr="006D2BAD" w:rsidRDefault="00621546" w:rsidP="00242142">
            <w:pPr>
              <w:pStyle w:val="ListParagraph"/>
              <w:numPr>
                <w:ilvl w:val="0"/>
                <w:numId w:val="2"/>
              </w:numPr>
              <w:tabs>
                <w:tab w:val="left" w:pos="360"/>
              </w:tabs>
              <w:jc w:val="both"/>
              <w:rPr>
                <w:b/>
                <w:sz w:val="24"/>
                <w:szCs w:val="24"/>
                <w:lang w:val="mn-MN"/>
              </w:rPr>
            </w:pPr>
          </w:p>
        </w:tc>
        <w:tc>
          <w:tcPr>
            <w:tcW w:w="10024" w:type="dxa"/>
            <w:gridSpan w:val="4"/>
          </w:tcPr>
          <w:p w14:paraId="69A8F17A" w14:textId="77777777" w:rsidR="00621546" w:rsidRPr="006D2BAD" w:rsidRDefault="00621546" w:rsidP="00026E7C">
            <w:pPr>
              <w:pStyle w:val="ListParagraph"/>
              <w:spacing w:before="41"/>
              <w:ind w:left="0"/>
              <w:jc w:val="both"/>
              <w:rPr>
                <w:spacing w:val="2"/>
                <w:sz w:val="24"/>
                <w:szCs w:val="24"/>
                <w:lang w:val="mn-MN"/>
              </w:rPr>
            </w:pPr>
            <w:r w:rsidRPr="006D2BAD">
              <w:rPr>
                <w:b/>
                <w:spacing w:val="1"/>
                <w:w w:val="103"/>
                <w:sz w:val="24"/>
                <w:szCs w:val="24"/>
                <w:lang w:val="mn-MN"/>
              </w:rPr>
              <w:t xml:space="preserve">Төслийн гол зорилго: </w:t>
            </w:r>
            <w:r w:rsidRPr="006D2BAD">
              <w:rPr>
                <w:spacing w:val="2"/>
                <w:sz w:val="22"/>
                <w:szCs w:val="24"/>
                <w:lang w:val="mn-MN"/>
              </w:rPr>
              <w:t xml:space="preserve">Энэ төслийг хэрэгжүүлэх үндсэн зорилго, зорилт, гарах өөрчлөлтийн талаар тусгана. </w:t>
            </w:r>
          </w:p>
          <w:p w14:paraId="1144D141" w14:textId="77777777" w:rsidR="00621546" w:rsidRPr="006D2BAD" w:rsidRDefault="00621546" w:rsidP="00AA5F3F">
            <w:pPr>
              <w:pStyle w:val="ListParagraph"/>
              <w:spacing w:before="41"/>
              <w:ind w:left="0"/>
              <w:rPr>
                <w:spacing w:val="2"/>
                <w:sz w:val="24"/>
                <w:szCs w:val="24"/>
                <w:lang w:val="mn-MN"/>
              </w:rPr>
            </w:pPr>
          </w:p>
        </w:tc>
      </w:tr>
      <w:tr w:rsidR="00066A55" w:rsidRPr="006D2BAD" w14:paraId="618C3E82" w14:textId="77777777" w:rsidTr="00DC3037">
        <w:trPr>
          <w:trHeight w:val="1214"/>
        </w:trPr>
        <w:tc>
          <w:tcPr>
            <w:tcW w:w="618" w:type="dxa"/>
            <w:vMerge/>
          </w:tcPr>
          <w:p w14:paraId="15D08D52" w14:textId="77777777" w:rsidR="00066A55" w:rsidRPr="006D2BAD" w:rsidRDefault="00066A55" w:rsidP="00242142">
            <w:pPr>
              <w:pStyle w:val="ListParagraph"/>
              <w:numPr>
                <w:ilvl w:val="0"/>
                <w:numId w:val="2"/>
              </w:numPr>
              <w:tabs>
                <w:tab w:val="left" w:pos="360"/>
              </w:tabs>
              <w:jc w:val="both"/>
              <w:rPr>
                <w:b/>
                <w:sz w:val="24"/>
                <w:szCs w:val="24"/>
                <w:lang w:val="mn-MN"/>
              </w:rPr>
            </w:pPr>
          </w:p>
        </w:tc>
        <w:tc>
          <w:tcPr>
            <w:tcW w:w="10024" w:type="dxa"/>
            <w:gridSpan w:val="4"/>
          </w:tcPr>
          <w:p w14:paraId="7CCA3BA8" w14:textId="77777777" w:rsidR="00066A55" w:rsidRPr="006D2BAD" w:rsidRDefault="00066A55" w:rsidP="00AA5F3F">
            <w:pPr>
              <w:pStyle w:val="ListParagraph"/>
              <w:spacing w:before="41"/>
              <w:ind w:left="0"/>
              <w:rPr>
                <w:b/>
                <w:spacing w:val="1"/>
                <w:w w:val="103"/>
                <w:sz w:val="24"/>
                <w:szCs w:val="24"/>
                <w:lang w:val="mn-MN"/>
              </w:rPr>
            </w:pPr>
          </w:p>
          <w:p w14:paraId="755F9710" w14:textId="77777777" w:rsidR="006D2BAD" w:rsidRPr="00E91EF1" w:rsidRDefault="006D2BAD" w:rsidP="006D2BAD">
            <w:pPr>
              <w:pStyle w:val="ListParagraph"/>
              <w:spacing w:before="41"/>
              <w:ind w:left="0"/>
              <w:jc w:val="center"/>
              <w:rPr>
                <w:b/>
                <w:spacing w:val="1"/>
                <w:w w:val="103"/>
                <w:sz w:val="24"/>
                <w:szCs w:val="24"/>
                <w:lang w:val="mn-MN"/>
              </w:rPr>
            </w:pPr>
            <w:r w:rsidRPr="00E91EF1">
              <w:rPr>
                <w:b/>
                <w:spacing w:val="1"/>
                <w:w w:val="103"/>
                <w:sz w:val="24"/>
                <w:szCs w:val="24"/>
                <w:lang w:val="mn-MN"/>
              </w:rPr>
              <w:t>Зорилго</w:t>
            </w:r>
            <w:r w:rsidR="00AF792E">
              <w:rPr>
                <w:b/>
                <w:spacing w:val="1"/>
                <w:w w:val="103"/>
                <w:sz w:val="24"/>
                <w:szCs w:val="24"/>
                <w:lang w:val="mn-MN"/>
              </w:rPr>
              <w:t>:</w:t>
            </w:r>
          </w:p>
          <w:p w14:paraId="6F33248A" w14:textId="77777777" w:rsidR="006D2BAD" w:rsidRPr="00AF792E" w:rsidRDefault="00C355F9" w:rsidP="006D2BAD">
            <w:pPr>
              <w:rPr>
                <w:sz w:val="24"/>
                <w:szCs w:val="24"/>
                <w:lang w:val="mn-MN"/>
              </w:rPr>
            </w:pPr>
            <w:r>
              <w:rPr>
                <w:sz w:val="24"/>
                <w:szCs w:val="24"/>
                <w:lang w:val="mn-MN"/>
              </w:rPr>
              <w:t>Ажил олгогч болон оюутныг холбох, зуучлах замаар хөдөлмөр эрхлэлтийг дэмжих, боломж, нөхцөлийг бүрдүүлэх, тэднийг ажил хөдөлмөрт бэлтгэх, тогтвор, суурьшилтай ажиллах дада</w:t>
            </w:r>
            <w:r w:rsidR="00AF792E">
              <w:rPr>
                <w:sz w:val="24"/>
                <w:szCs w:val="24"/>
                <w:lang w:val="mn-MN"/>
              </w:rPr>
              <w:t>л төлөвшүүлэн</w:t>
            </w:r>
            <w:r>
              <w:rPr>
                <w:sz w:val="24"/>
                <w:szCs w:val="24"/>
                <w:lang w:val="mn-MN"/>
              </w:rPr>
              <w:t xml:space="preserve"> дадлагажуулах, сургуулиа төгсөөд ажлын байраар хангагдах </w:t>
            </w:r>
            <w:r w:rsidR="00AF792E">
              <w:rPr>
                <w:sz w:val="24"/>
                <w:szCs w:val="24"/>
                <w:lang w:val="mn-MN"/>
              </w:rPr>
              <w:t xml:space="preserve">боломжийг </w:t>
            </w:r>
            <w:r w:rsidR="00AF792E">
              <w:rPr>
                <w:sz w:val="24"/>
                <w:szCs w:val="24"/>
                <w:lang w:val="mn-MN"/>
              </w:rPr>
              <w:lastRenderedPageBreak/>
              <w:t>“ойртуулах”, хичээлийн бус цагаараа ажил, хөдөлмөр эрхлэх боломж бүрдүүлэхэд оршино. Мөн н</w:t>
            </w:r>
            <w:r w:rsidR="006D2BAD" w:rsidRPr="00E91EF1">
              <w:rPr>
                <w:rFonts w:eastAsia="Arial"/>
                <w:sz w:val="24"/>
                <w:szCs w:val="24"/>
                <w:lang w:val="mn-MN"/>
              </w:rPr>
              <w:t xml:space="preserve">ийгмийн хөгжилд хувь нэмэр оруулах, </w:t>
            </w:r>
            <w:r w:rsidR="008D45C6">
              <w:rPr>
                <w:rFonts w:eastAsia="Arial"/>
                <w:sz w:val="24"/>
                <w:szCs w:val="24"/>
                <w:lang w:val="mn-MN"/>
              </w:rPr>
              <w:t xml:space="preserve">дотоодын оюутан солилцоог дэмжих, </w:t>
            </w:r>
            <w:r w:rsidR="006D2BAD" w:rsidRPr="00E91EF1">
              <w:rPr>
                <w:rFonts w:eastAsia="Arial"/>
                <w:sz w:val="24"/>
                <w:szCs w:val="24"/>
                <w:lang w:val="mn-MN"/>
              </w:rPr>
              <w:t>оюутны суралцах орчныг сайжруулах,</w:t>
            </w:r>
            <w:r w:rsidR="00AF792E">
              <w:rPr>
                <w:rFonts w:eastAsia="Arial"/>
                <w:sz w:val="24"/>
                <w:szCs w:val="24"/>
                <w:lang w:val="mn-MN"/>
              </w:rPr>
              <w:t xml:space="preserve"> их, дээд сургуулиудын </w:t>
            </w:r>
            <w:r w:rsidR="006D2BAD" w:rsidRPr="00E91EF1">
              <w:rPr>
                <w:rFonts w:eastAsia="Arial"/>
                <w:sz w:val="24"/>
                <w:szCs w:val="24"/>
                <w:lang w:val="mn-MN"/>
              </w:rPr>
              <w:t xml:space="preserve"> оюутны клубын үйл ажиллагааг идэвхжүүлэх,</w:t>
            </w:r>
            <w:r w:rsidR="00AF792E">
              <w:rPr>
                <w:rFonts w:eastAsia="Arial"/>
                <w:sz w:val="24"/>
                <w:szCs w:val="24"/>
                <w:lang w:val="mn-MN"/>
              </w:rPr>
              <w:t xml:space="preserve"> тэдгээрийг зуучлах, </w:t>
            </w:r>
            <w:r w:rsidR="006D2BAD" w:rsidRPr="00E91EF1">
              <w:rPr>
                <w:rFonts w:eastAsia="Arial"/>
                <w:sz w:val="24"/>
                <w:szCs w:val="24"/>
                <w:lang w:val="mn-MN"/>
              </w:rPr>
              <w:t xml:space="preserve"> оюутанд үзүүлэх үйлчилгээг </w:t>
            </w:r>
            <w:r w:rsidR="00AF792E">
              <w:rPr>
                <w:rFonts w:eastAsia="Arial"/>
                <w:sz w:val="24"/>
                <w:szCs w:val="24"/>
                <w:lang w:val="mn-MN"/>
              </w:rPr>
              <w:t xml:space="preserve">сайжруулах, боловсронгуй болгох </w:t>
            </w:r>
            <w:r w:rsidR="006D2BAD" w:rsidRPr="00E91EF1">
              <w:rPr>
                <w:rFonts w:eastAsia="Arial"/>
                <w:sz w:val="24"/>
                <w:szCs w:val="24"/>
                <w:lang w:val="mn-MN"/>
              </w:rPr>
              <w:t xml:space="preserve"> гэсэн </w:t>
            </w:r>
            <w:r w:rsidR="00AF792E">
              <w:rPr>
                <w:rFonts w:eastAsia="Arial"/>
                <w:sz w:val="24"/>
                <w:szCs w:val="24"/>
                <w:lang w:val="mn-MN"/>
              </w:rPr>
              <w:t xml:space="preserve"> </w:t>
            </w:r>
            <w:r w:rsidR="00EE446A">
              <w:rPr>
                <w:rFonts w:eastAsia="Arial"/>
                <w:sz w:val="24"/>
                <w:szCs w:val="24"/>
                <w:lang w:val="mn-MN"/>
              </w:rPr>
              <w:t xml:space="preserve">БСШУЯ-наас гаргасан </w:t>
            </w:r>
            <w:r w:rsidR="00AF792E">
              <w:rPr>
                <w:rFonts w:eastAsia="Arial"/>
                <w:sz w:val="24"/>
                <w:szCs w:val="24"/>
                <w:lang w:val="mn-MN"/>
              </w:rPr>
              <w:t>чиглэлүүдийг дэмжин</w:t>
            </w:r>
            <w:r w:rsidR="006D2BAD" w:rsidRPr="00E91EF1">
              <w:rPr>
                <w:rFonts w:eastAsia="Arial"/>
                <w:sz w:val="24"/>
                <w:szCs w:val="24"/>
                <w:lang w:val="mn-MN"/>
              </w:rPr>
              <w:t xml:space="preserve"> ажиллах явдал юм.</w:t>
            </w:r>
          </w:p>
          <w:p w14:paraId="180DB959" w14:textId="77777777" w:rsidR="00066A55" w:rsidRPr="006D2BAD" w:rsidRDefault="00066A55" w:rsidP="00AA5F3F">
            <w:pPr>
              <w:pStyle w:val="ListParagraph"/>
              <w:spacing w:before="41"/>
              <w:ind w:left="0"/>
              <w:rPr>
                <w:b/>
                <w:spacing w:val="1"/>
                <w:w w:val="103"/>
                <w:sz w:val="24"/>
                <w:szCs w:val="24"/>
                <w:lang w:val="mn-MN"/>
              </w:rPr>
            </w:pPr>
          </w:p>
        </w:tc>
      </w:tr>
      <w:tr w:rsidR="00E91EF1" w:rsidRPr="006D2BAD" w14:paraId="053B7D8E" w14:textId="77777777" w:rsidTr="00F0555D">
        <w:trPr>
          <w:trHeight w:val="23537"/>
        </w:trPr>
        <w:tc>
          <w:tcPr>
            <w:tcW w:w="618" w:type="dxa"/>
            <w:vMerge/>
          </w:tcPr>
          <w:p w14:paraId="5C46DD63" w14:textId="77777777" w:rsidR="00E91EF1" w:rsidRPr="006D2BAD" w:rsidRDefault="00E91EF1" w:rsidP="00242142">
            <w:pPr>
              <w:pStyle w:val="ListParagraph"/>
              <w:numPr>
                <w:ilvl w:val="0"/>
                <w:numId w:val="2"/>
              </w:numPr>
              <w:tabs>
                <w:tab w:val="left" w:pos="360"/>
              </w:tabs>
              <w:jc w:val="both"/>
              <w:rPr>
                <w:b/>
                <w:sz w:val="24"/>
                <w:szCs w:val="24"/>
                <w:lang w:val="mn-MN"/>
              </w:rPr>
            </w:pPr>
          </w:p>
        </w:tc>
        <w:tc>
          <w:tcPr>
            <w:tcW w:w="10024" w:type="dxa"/>
            <w:gridSpan w:val="4"/>
          </w:tcPr>
          <w:p w14:paraId="25A808D7" w14:textId="77777777" w:rsidR="00E91EF1" w:rsidRPr="006D2BAD" w:rsidRDefault="00E91EF1" w:rsidP="00E91EF1">
            <w:pPr>
              <w:pStyle w:val="ListParagraph"/>
              <w:spacing w:before="41"/>
              <w:ind w:left="0"/>
              <w:jc w:val="center"/>
              <w:rPr>
                <w:b/>
                <w:spacing w:val="1"/>
                <w:w w:val="103"/>
                <w:sz w:val="24"/>
                <w:szCs w:val="24"/>
                <w:lang w:val="mn-MN"/>
              </w:rPr>
            </w:pPr>
            <w:r w:rsidRPr="006D2BAD">
              <w:rPr>
                <w:b/>
                <w:spacing w:val="1"/>
                <w:w w:val="103"/>
                <w:sz w:val="24"/>
                <w:szCs w:val="24"/>
                <w:lang w:val="mn-MN"/>
              </w:rPr>
              <w:t>Зорилт</w:t>
            </w:r>
          </w:p>
          <w:p w14:paraId="3A67ECD5" w14:textId="77777777" w:rsidR="00E91EF1" w:rsidRPr="006D2BAD" w:rsidRDefault="00E91EF1" w:rsidP="00066A55">
            <w:pPr>
              <w:pStyle w:val="ListParagraph"/>
              <w:spacing w:before="41"/>
              <w:ind w:left="0"/>
              <w:rPr>
                <w:b/>
                <w:spacing w:val="1"/>
                <w:w w:val="103"/>
                <w:sz w:val="24"/>
                <w:szCs w:val="24"/>
                <w:lang w:val="mn-MN"/>
              </w:rPr>
            </w:pPr>
          </w:p>
          <w:p w14:paraId="3FF58138" w14:textId="77777777" w:rsidR="00E91EF1" w:rsidRPr="006D2BAD" w:rsidRDefault="00E91EF1" w:rsidP="00066A55">
            <w:pPr>
              <w:pStyle w:val="ListParagraph"/>
              <w:spacing w:before="41"/>
              <w:ind w:left="0"/>
              <w:rPr>
                <w:b/>
                <w:spacing w:val="1"/>
                <w:w w:val="103"/>
                <w:sz w:val="24"/>
                <w:szCs w:val="24"/>
                <w:lang w:val="mn-MN"/>
              </w:rPr>
            </w:pPr>
          </w:p>
          <w:p w14:paraId="486B1304" w14:textId="77777777" w:rsidR="00E91EF1" w:rsidRPr="006D2BAD" w:rsidRDefault="00E91EF1" w:rsidP="00242142">
            <w:pPr>
              <w:pStyle w:val="ListParagraph"/>
              <w:numPr>
                <w:ilvl w:val="0"/>
                <w:numId w:val="6"/>
              </w:numPr>
              <w:spacing w:before="41"/>
              <w:rPr>
                <w:b/>
                <w:spacing w:val="1"/>
                <w:w w:val="103"/>
                <w:sz w:val="24"/>
                <w:szCs w:val="24"/>
                <w:lang w:val="mn-MN"/>
              </w:rPr>
            </w:pPr>
            <w:r w:rsidRPr="006D2BAD">
              <w:rPr>
                <w:b/>
                <w:spacing w:val="1"/>
                <w:w w:val="103"/>
                <w:sz w:val="24"/>
                <w:szCs w:val="24"/>
                <w:lang w:val="mn-MN"/>
              </w:rPr>
              <w:t>Бүх төрлийн мэргэжлээр сура</w:t>
            </w:r>
            <w:r w:rsidR="00AF792E">
              <w:rPr>
                <w:b/>
                <w:spacing w:val="1"/>
                <w:w w:val="103"/>
                <w:sz w:val="24"/>
                <w:szCs w:val="24"/>
                <w:lang w:val="mn-MN"/>
              </w:rPr>
              <w:t>лцаж буй оюутнуудыг бүртгэнэ</w:t>
            </w:r>
            <w:r w:rsidRPr="006D2BAD">
              <w:rPr>
                <w:b/>
                <w:spacing w:val="1"/>
                <w:w w:val="103"/>
                <w:sz w:val="24"/>
                <w:szCs w:val="24"/>
                <w:lang w:val="mn-MN"/>
              </w:rPr>
              <w:t xml:space="preserve">. </w:t>
            </w:r>
          </w:p>
          <w:p w14:paraId="4EC559D8" w14:textId="77777777" w:rsidR="00E91EF1" w:rsidRPr="006D2BAD" w:rsidRDefault="00E91EF1" w:rsidP="00720E2F">
            <w:pPr>
              <w:pStyle w:val="ListParagraph"/>
              <w:spacing w:before="41"/>
              <w:rPr>
                <w:spacing w:val="1"/>
                <w:w w:val="103"/>
                <w:sz w:val="24"/>
                <w:szCs w:val="24"/>
                <w:u w:val="single"/>
                <w:lang w:val="mn-MN"/>
              </w:rPr>
            </w:pPr>
            <w:r w:rsidRPr="006D2BAD">
              <w:rPr>
                <w:spacing w:val="1"/>
                <w:w w:val="103"/>
                <w:sz w:val="24"/>
                <w:szCs w:val="24"/>
                <w:u w:val="single"/>
                <w:lang w:val="mn-MN"/>
              </w:rPr>
              <w:t>Зорилт 1-ийн хүрээнд:</w:t>
            </w:r>
          </w:p>
          <w:p w14:paraId="041481B3" w14:textId="77777777" w:rsidR="00E91EF1" w:rsidRPr="006D2BAD" w:rsidRDefault="00E91EF1" w:rsidP="00242142">
            <w:pPr>
              <w:pStyle w:val="ListParagraph"/>
              <w:numPr>
                <w:ilvl w:val="0"/>
                <w:numId w:val="7"/>
              </w:numPr>
              <w:spacing w:before="41"/>
              <w:rPr>
                <w:spacing w:val="1"/>
                <w:w w:val="103"/>
                <w:sz w:val="24"/>
                <w:szCs w:val="24"/>
                <w:lang w:val="mn-MN"/>
              </w:rPr>
            </w:pPr>
            <w:r w:rsidRPr="006D2BAD">
              <w:rPr>
                <w:spacing w:val="1"/>
                <w:w w:val="103"/>
                <w:sz w:val="24"/>
                <w:szCs w:val="24"/>
                <w:lang w:val="mn-MN"/>
              </w:rPr>
              <w:t>Овог нэр</w:t>
            </w:r>
            <w:r w:rsidR="00AF792E">
              <w:rPr>
                <w:spacing w:val="1"/>
                <w:w w:val="103"/>
                <w:sz w:val="24"/>
                <w:szCs w:val="24"/>
                <w:lang w:val="mn-MN"/>
              </w:rPr>
              <w:t>:</w:t>
            </w:r>
          </w:p>
          <w:p w14:paraId="21C0556B" w14:textId="77777777" w:rsidR="00E91EF1" w:rsidRPr="006D2BAD" w:rsidRDefault="00E91EF1" w:rsidP="00242142">
            <w:pPr>
              <w:pStyle w:val="ListParagraph"/>
              <w:numPr>
                <w:ilvl w:val="0"/>
                <w:numId w:val="7"/>
              </w:numPr>
              <w:spacing w:before="41"/>
              <w:rPr>
                <w:spacing w:val="1"/>
                <w:w w:val="103"/>
                <w:sz w:val="24"/>
                <w:szCs w:val="24"/>
                <w:lang w:val="mn-MN"/>
              </w:rPr>
            </w:pPr>
            <w:r w:rsidRPr="006D2BAD">
              <w:rPr>
                <w:spacing w:val="1"/>
                <w:w w:val="103"/>
                <w:sz w:val="24"/>
                <w:szCs w:val="24"/>
                <w:lang w:val="mn-MN"/>
              </w:rPr>
              <w:t>И</w:t>
            </w:r>
            <w:r w:rsidR="00AF792E">
              <w:rPr>
                <w:spacing w:val="1"/>
                <w:w w:val="103"/>
                <w:sz w:val="24"/>
                <w:szCs w:val="24"/>
                <w:lang w:val="mn-MN"/>
              </w:rPr>
              <w:t>-</w:t>
            </w:r>
            <w:r w:rsidRPr="006D2BAD">
              <w:rPr>
                <w:spacing w:val="1"/>
                <w:w w:val="103"/>
                <w:sz w:val="24"/>
                <w:szCs w:val="24"/>
                <w:lang w:val="mn-MN"/>
              </w:rPr>
              <w:t>мэйл</w:t>
            </w:r>
            <w:r w:rsidR="00AF792E">
              <w:rPr>
                <w:spacing w:val="1"/>
                <w:w w:val="103"/>
                <w:sz w:val="24"/>
                <w:szCs w:val="24"/>
                <w:lang w:val="mn-MN"/>
              </w:rPr>
              <w:t>:</w:t>
            </w:r>
          </w:p>
          <w:p w14:paraId="6A99B5D9" w14:textId="77777777" w:rsidR="00E91EF1" w:rsidRPr="006D2BAD" w:rsidRDefault="00E91EF1" w:rsidP="00242142">
            <w:pPr>
              <w:pStyle w:val="ListParagraph"/>
              <w:numPr>
                <w:ilvl w:val="0"/>
                <w:numId w:val="7"/>
              </w:numPr>
              <w:spacing w:before="41"/>
              <w:rPr>
                <w:spacing w:val="1"/>
                <w:w w:val="103"/>
                <w:sz w:val="24"/>
                <w:szCs w:val="24"/>
                <w:u w:val="single"/>
                <w:lang w:val="mn-MN"/>
              </w:rPr>
            </w:pPr>
            <w:r w:rsidRPr="006D2BAD">
              <w:rPr>
                <w:spacing w:val="1"/>
                <w:w w:val="103"/>
                <w:sz w:val="24"/>
                <w:szCs w:val="24"/>
                <w:lang w:val="mn-MN"/>
              </w:rPr>
              <w:t xml:space="preserve">Утасны дугаар зэрэг мэдээллийг зайлшгүй бүртгэх ба </w:t>
            </w:r>
            <w:r w:rsidR="00AF792E">
              <w:rPr>
                <w:spacing w:val="1"/>
                <w:w w:val="103"/>
                <w:sz w:val="24"/>
                <w:szCs w:val="24"/>
                <w:lang w:val="mn-MN"/>
              </w:rPr>
              <w:t>бусад хувийн мэдээллийг зайлшгүй</w:t>
            </w:r>
            <w:r w:rsidRPr="006D2BAD">
              <w:rPr>
                <w:spacing w:val="1"/>
                <w:w w:val="103"/>
                <w:sz w:val="24"/>
                <w:szCs w:val="24"/>
                <w:lang w:val="mn-MN"/>
              </w:rPr>
              <w:t xml:space="preserve"> бусаар бүртгэж авна.</w:t>
            </w:r>
          </w:p>
          <w:p w14:paraId="25E226B7" w14:textId="77777777" w:rsidR="00E91EF1" w:rsidRPr="00986377" w:rsidRDefault="00E91EF1" w:rsidP="00986377">
            <w:pPr>
              <w:pStyle w:val="ListParagraph"/>
              <w:numPr>
                <w:ilvl w:val="0"/>
                <w:numId w:val="7"/>
              </w:numPr>
              <w:spacing w:before="41"/>
              <w:rPr>
                <w:spacing w:val="1"/>
                <w:w w:val="103"/>
                <w:sz w:val="24"/>
                <w:szCs w:val="24"/>
                <w:u w:val="single"/>
                <w:lang w:val="mn-MN"/>
              </w:rPr>
            </w:pPr>
            <w:r w:rsidRPr="000D0162">
              <w:rPr>
                <w:spacing w:val="1"/>
                <w:w w:val="103"/>
                <w:sz w:val="24"/>
                <w:szCs w:val="24"/>
                <w:lang w:val="mn-MN"/>
              </w:rPr>
              <w:t>Хэрэв бүртгүүлээгүй тохиолдо</w:t>
            </w:r>
            <w:r w:rsidR="00AF792E" w:rsidRPr="000D0162">
              <w:rPr>
                <w:spacing w:val="1"/>
                <w:w w:val="103"/>
                <w:sz w:val="24"/>
                <w:szCs w:val="24"/>
                <w:lang w:val="mn-MN"/>
              </w:rPr>
              <w:t>лд нүүр хуудасны меню хэсэгт байрлах</w:t>
            </w:r>
            <w:r w:rsidRPr="000D0162">
              <w:rPr>
                <w:spacing w:val="1"/>
                <w:w w:val="103"/>
                <w:sz w:val="24"/>
                <w:szCs w:val="24"/>
                <w:lang w:val="mn-MN"/>
              </w:rPr>
              <w:t xml:space="preserve"> оюутан, багш, албан байгуул</w:t>
            </w:r>
            <w:r w:rsidR="00AF792E" w:rsidRPr="000D0162">
              <w:rPr>
                <w:spacing w:val="1"/>
                <w:w w:val="103"/>
                <w:sz w:val="24"/>
                <w:szCs w:val="24"/>
                <w:lang w:val="mn-MN"/>
              </w:rPr>
              <w:t>л</w:t>
            </w:r>
            <w:r w:rsidRPr="000D0162">
              <w:rPr>
                <w:spacing w:val="1"/>
                <w:w w:val="103"/>
                <w:sz w:val="24"/>
                <w:szCs w:val="24"/>
                <w:lang w:val="mn-MN"/>
              </w:rPr>
              <w:t>ага, оюутны клуб, эрдэм ши</w:t>
            </w:r>
            <w:r w:rsidR="00986377" w:rsidRPr="000D0162">
              <w:rPr>
                <w:spacing w:val="1"/>
                <w:w w:val="103"/>
                <w:sz w:val="24"/>
                <w:szCs w:val="24"/>
                <w:lang w:val="mn-MN"/>
              </w:rPr>
              <w:t>нжилгээ судалгаа, онлайн курс гэсэн талбарууд</w:t>
            </w:r>
            <w:r w:rsidRPr="000D0162">
              <w:rPr>
                <w:spacing w:val="1"/>
                <w:w w:val="103"/>
                <w:sz w:val="24"/>
                <w:szCs w:val="24"/>
                <w:lang w:val="mn-MN"/>
              </w:rPr>
              <w:t xml:space="preserve"> байх ба</w:t>
            </w:r>
            <w:r w:rsidR="00986377" w:rsidRPr="000D0162">
              <w:rPr>
                <w:spacing w:val="1"/>
                <w:w w:val="103"/>
                <w:sz w:val="24"/>
                <w:szCs w:val="24"/>
                <w:lang w:val="mn-MN"/>
              </w:rPr>
              <w:t xml:space="preserve"> тухайн хэсэгт</w:t>
            </w:r>
            <w:r w:rsidRPr="000D0162">
              <w:rPr>
                <w:spacing w:val="1"/>
                <w:w w:val="103"/>
                <w:sz w:val="24"/>
                <w:szCs w:val="24"/>
                <w:lang w:val="mn-MN"/>
              </w:rPr>
              <w:t xml:space="preserve"> курсороо аваачихад төрлүүдээр нь ангилж харуулна. </w:t>
            </w:r>
            <w:r w:rsidRPr="00986377">
              <w:rPr>
                <w:spacing w:val="1"/>
                <w:w w:val="103"/>
                <w:sz w:val="24"/>
                <w:szCs w:val="24"/>
                <w:lang w:val="mn-MN"/>
              </w:rPr>
              <w:t>Мөн ямарваа нэгэн мэдээлэл унших үед зөвхөн тухайн мэдээлли</w:t>
            </w:r>
            <w:r w:rsidR="008D45C6" w:rsidRPr="00986377">
              <w:rPr>
                <w:spacing w:val="1"/>
                <w:w w:val="103"/>
                <w:sz w:val="24"/>
                <w:szCs w:val="24"/>
                <w:lang w:val="mn-MN"/>
              </w:rPr>
              <w:t>йн эхлэл хэсэг буюу гол агуулгы</w:t>
            </w:r>
            <w:r w:rsidRPr="00986377">
              <w:rPr>
                <w:spacing w:val="1"/>
                <w:w w:val="103"/>
                <w:sz w:val="24"/>
                <w:szCs w:val="24"/>
                <w:lang w:val="mn-MN"/>
              </w:rPr>
              <w:t>г</w:t>
            </w:r>
            <w:r w:rsidR="008D45C6" w:rsidRPr="00986377">
              <w:rPr>
                <w:spacing w:val="1"/>
                <w:w w:val="103"/>
                <w:sz w:val="24"/>
                <w:szCs w:val="24"/>
                <w:lang w:val="mn-MN"/>
              </w:rPr>
              <w:t xml:space="preserve"> нь </w:t>
            </w:r>
            <w:r w:rsidRPr="00986377">
              <w:rPr>
                <w:spacing w:val="1"/>
                <w:w w:val="103"/>
                <w:sz w:val="24"/>
                <w:szCs w:val="24"/>
                <w:lang w:val="mn-MN"/>
              </w:rPr>
              <w:t xml:space="preserve"> унших боломжтой байна. Дэлгэрэнгүй мэдээллийг бүр</w:t>
            </w:r>
            <w:r w:rsidR="008D45C6" w:rsidRPr="00986377">
              <w:rPr>
                <w:spacing w:val="1"/>
                <w:w w:val="103"/>
                <w:sz w:val="24"/>
                <w:szCs w:val="24"/>
                <w:lang w:val="mn-MN"/>
              </w:rPr>
              <w:t>тгүүлсэн тохиолдолд үргэлжлүүлэн унших эрх олгогдоно</w:t>
            </w:r>
            <w:r w:rsidRPr="00986377">
              <w:rPr>
                <w:spacing w:val="1"/>
                <w:w w:val="103"/>
                <w:sz w:val="24"/>
                <w:szCs w:val="24"/>
                <w:lang w:val="mn-MN"/>
              </w:rPr>
              <w:t xml:space="preserve">. </w:t>
            </w:r>
          </w:p>
          <w:p w14:paraId="6FF40EFF" w14:textId="77777777" w:rsidR="00E91EF1" w:rsidRPr="006D2BAD" w:rsidRDefault="00E91EF1" w:rsidP="003234DE">
            <w:pPr>
              <w:pStyle w:val="ListParagraph"/>
              <w:spacing w:before="41"/>
              <w:ind w:left="1080"/>
              <w:rPr>
                <w:spacing w:val="1"/>
                <w:w w:val="103"/>
                <w:sz w:val="24"/>
                <w:szCs w:val="24"/>
                <w:u w:val="single"/>
                <w:lang w:val="mn-MN"/>
              </w:rPr>
            </w:pPr>
          </w:p>
          <w:p w14:paraId="00F048A6" w14:textId="77777777" w:rsidR="00E91EF1" w:rsidRPr="006D2BAD" w:rsidRDefault="008D45C6" w:rsidP="00242142">
            <w:pPr>
              <w:pStyle w:val="ListParagraph"/>
              <w:numPr>
                <w:ilvl w:val="0"/>
                <w:numId w:val="6"/>
              </w:numPr>
              <w:spacing w:before="41"/>
              <w:rPr>
                <w:spacing w:val="1"/>
                <w:w w:val="103"/>
                <w:sz w:val="24"/>
                <w:szCs w:val="24"/>
                <w:u w:val="single"/>
                <w:lang w:val="mn-MN"/>
              </w:rPr>
            </w:pPr>
            <w:r>
              <w:rPr>
                <w:b/>
                <w:spacing w:val="1"/>
                <w:w w:val="103"/>
                <w:sz w:val="24"/>
                <w:szCs w:val="24"/>
                <w:lang w:val="mn-MN"/>
              </w:rPr>
              <w:t>Оюутан өөрийн мэргэжил</w:t>
            </w:r>
            <w:r w:rsidR="00E91EF1" w:rsidRPr="006D2BAD">
              <w:rPr>
                <w:b/>
                <w:spacing w:val="1"/>
                <w:w w:val="103"/>
                <w:sz w:val="24"/>
                <w:szCs w:val="24"/>
                <w:lang w:val="mn-MN"/>
              </w:rPr>
              <w:t>, түүнтэй холбоотой мэдээлэл сонгох болон сонирхсон дурын мэдээллүүдийг авах эрхтэй болно.</w:t>
            </w:r>
          </w:p>
          <w:p w14:paraId="1D1FAD19" w14:textId="77777777" w:rsidR="00E91EF1" w:rsidRPr="006D2BAD" w:rsidRDefault="00E91EF1" w:rsidP="00720E2F">
            <w:pPr>
              <w:pStyle w:val="ListParagraph"/>
              <w:spacing w:before="41"/>
              <w:rPr>
                <w:spacing w:val="1"/>
                <w:w w:val="103"/>
                <w:sz w:val="24"/>
                <w:szCs w:val="24"/>
                <w:u w:val="single"/>
                <w:lang w:val="mn-MN"/>
              </w:rPr>
            </w:pPr>
            <w:r w:rsidRPr="006D2BAD">
              <w:rPr>
                <w:spacing w:val="1"/>
                <w:w w:val="103"/>
                <w:sz w:val="24"/>
                <w:szCs w:val="24"/>
                <w:u w:val="single"/>
                <w:lang w:val="mn-MN"/>
              </w:rPr>
              <w:t>Зорилт 2-ын хүрээнд:</w:t>
            </w:r>
          </w:p>
          <w:p w14:paraId="634052AD" w14:textId="77777777" w:rsidR="00E91EF1" w:rsidRPr="006D2BAD" w:rsidRDefault="008D45C6" w:rsidP="00242142">
            <w:pPr>
              <w:pStyle w:val="ListParagraph"/>
              <w:numPr>
                <w:ilvl w:val="0"/>
                <w:numId w:val="8"/>
              </w:numPr>
              <w:spacing w:before="41"/>
              <w:rPr>
                <w:spacing w:val="1"/>
                <w:w w:val="103"/>
                <w:sz w:val="24"/>
                <w:szCs w:val="24"/>
                <w:lang w:val="mn-MN"/>
              </w:rPr>
            </w:pPr>
            <w:r>
              <w:rPr>
                <w:spacing w:val="1"/>
                <w:w w:val="103"/>
                <w:sz w:val="24"/>
                <w:szCs w:val="24"/>
                <w:lang w:val="mn-MN"/>
              </w:rPr>
              <w:t>Оюутны сонгосон мэргэжилтэй холбоотой аж</w:t>
            </w:r>
            <w:r w:rsidR="00E91EF1" w:rsidRPr="006D2BAD">
              <w:rPr>
                <w:spacing w:val="1"/>
                <w:w w:val="103"/>
                <w:sz w:val="24"/>
                <w:szCs w:val="24"/>
                <w:lang w:val="mn-MN"/>
              </w:rPr>
              <w:t>лын зар, онлайн курс, клуб болон бүлгэ</w:t>
            </w:r>
            <w:r>
              <w:rPr>
                <w:spacing w:val="1"/>
                <w:w w:val="103"/>
                <w:sz w:val="24"/>
                <w:szCs w:val="24"/>
                <w:lang w:val="mn-MN"/>
              </w:rPr>
              <w:t>мүүдийг сонгож сүүлд нэмэгдсэн таван</w:t>
            </w:r>
            <w:r w:rsidR="00E91EF1" w:rsidRPr="006D2BAD">
              <w:rPr>
                <w:spacing w:val="1"/>
                <w:w w:val="103"/>
                <w:sz w:val="24"/>
                <w:szCs w:val="24"/>
                <w:lang w:val="mn-MN"/>
              </w:rPr>
              <w:t xml:space="preserve"> мэдээлэл бүхий жагсаалт үүсгэж харуулна.</w:t>
            </w:r>
          </w:p>
          <w:p w14:paraId="35B09DD6" w14:textId="77777777" w:rsidR="00E91EF1" w:rsidRPr="006D2BAD" w:rsidRDefault="008D45C6" w:rsidP="00242142">
            <w:pPr>
              <w:pStyle w:val="ListParagraph"/>
              <w:numPr>
                <w:ilvl w:val="0"/>
                <w:numId w:val="7"/>
              </w:numPr>
              <w:spacing w:before="41"/>
              <w:rPr>
                <w:spacing w:val="1"/>
                <w:w w:val="103"/>
                <w:sz w:val="24"/>
                <w:szCs w:val="24"/>
                <w:lang w:val="mn-MN"/>
              </w:rPr>
            </w:pPr>
            <w:r>
              <w:rPr>
                <w:spacing w:val="1"/>
                <w:w w:val="103"/>
                <w:sz w:val="24"/>
                <w:szCs w:val="24"/>
                <w:lang w:val="mn-MN"/>
              </w:rPr>
              <w:t>Жагсаалт</w:t>
            </w:r>
            <w:r w:rsidR="00E91EF1" w:rsidRPr="006D2BAD">
              <w:rPr>
                <w:spacing w:val="1"/>
                <w:w w:val="103"/>
                <w:sz w:val="24"/>
                <w:szCs w:val="24"/>
                <w:lang w:val="mn-MN"/>
              </w:rPr>
              <w:t>аас ажлын зарыг сонгосон үед тухайн зарын дэлгэрэнгүй мэдээлэл болон зарыг байршуулсан хэрэглэгчийн мэдээллийг харуулна.</w:t>
            </w:r>
          </w:p>
          <w:p w14:paraId="53A3FAF3" w14:textId="77777777" w:rsidR="00E91EF1" w:rsidRPr="006D2BAD" w:rsidRDefault="00E91EF1" w:rsidP="00242142">
            <w:pPr>
              <w:pStyle w:val="ListParagraph"/>
              <w:numPr>
                <w:ilvl w:val="0"/>
                <w:numId w:val="7"/>
              </w:numPr>
              <w:spacing w:before="41"/>
              <w:rPr>
                <w:spacing w:val="1"/>
                <w:w w:val="103"/>
                <w:sz w:val="24"/>
                <w:szCs w:val="24"/>
                <w:lang w:val="mn-MN"/>
              </w:rPr>
            </w:pPr>
            <w:r w:rsidRPr="006D2BAD">
              <w:rPr>
                <w:spacing w:val="1"/>
                <w:w w:val="103"/>
                <w:sz w:val="24"/>
                <w:szCs w:val="24"/>
                <w:lang w:val="mn-MN"/>
              </w:rPr>
              <w:t>Тухайн ажлын зарыг тэмдэглэх, хүсэлт илгээх</w:t>
            </w:r>
            <w:r w:rsidR="008D45C6">
              <w:rPr>
                <w:spacing w:val="1"/>
                <w:w w:val="103"/>
                <w:sz w:val="24"/>
                <w:szCs w:val="24"/>
                <w:lang w:val="mn-MN"/>
              </w:rPr>
              <w:t xml:space="preserve"> / хэрэглэгчид болон багш</w:t>
            </w:r>
            <w:r w:rsidRPr="006D2BAD">
              <w:rPr>
                <w:spacing w:val="1"/>
                <w:w w:val="103"/>
                <w:sz w:val="24"/>
                <w:szCs w:val="24"/>
                <w:lang w:val="mn-MN"/>
              </w:rPr>
              <w:t>,</w:t>
            </w:r>
            <w:r w:rsidR="008D45C6">
              <w:rPr>
                <w:spacing w:val="1"/>
                <w:w w:val="103"/>
                <w:sz w:val="24"/>
                <w:szCs w:val="24"/>
                <w:lang w:val="mn-MN"/>
              </w:rPr>
              <w:t xml:space="preserve"> </w:t>
            </w:r>
            <w:r w:rsidRPr="006D2BAD">
              <w:rPr>
                <w:spacing w:val="1"/>
                <w:w w:val="103"/>
                <w:sz w:val="24"/>
                <w:szCs w:val="24"/>
                <w:lang w:val="mn-MN"/>
              </w:rPr>
              <w:t>албан байгуу</w:t>
            </w:r>
            <w:r w:rsidR="008D45C6">
              <w:rPr>
                <w:spacing w:val="1"/>
                <w:w w:val="103"/>
                <w:sz w:val="24"/>
                <w:szCs w:val="24"/>
                <w:lang w:val="mn-MN"/>
              </w:rPr>
              <w:t>л</w:t>
            </w:r>
            <w:r w:rsidRPr="006D2BAD">
              <w:rPr>
                <w:spacing w:val="1"/>
                <w:w w:val="103"/>
                <w:sz w:val="24"/>
                <w:szCs w:val="24"/>
                <w:lang w:val="mn-MN"/>
              </w:rPr>
              <w:t>лага хооронд харилцах шаардлагатай үед энэхүү функцын тусламжтай өөрийн листэнд бүртгэж авах боложтой/ болон хуваалцах функцуудтэй байна.</w:t>
            </w:r>
          </w:p>
          <w:p w14:paraId="54DF1ECF" w14:textId="77777777" w:rsidR="00E91EF1" w:rsidRPr="006D2BAD" w:rsidRDefault="00E91EF1" w:rsidP="00242142">
            <w:pPr>
              <w:pStyle w:val="ListParagraph"/>
              <w:numPr>
                <w:ilvl w:val="0"/>
                <w:numId w:val="7"/>
              </w:numPr>
              <w:spacing w:before="41"/>
              <w:rPr>
                <w:spacing w:val="1"/>
                <w:w w:val="103"/>
                <w:sz w:val="24"/>
                <w:szCs w:val="24"/>
                <w:lang w:val="mn-MN"/>
              </w:rPr>
            </w:pPr>
            <w:r w:rsidRPr="006D2BAD">
              <w:rPr>
                <w:spacing w:val="1"/>
                <w:w w:val="103"/>
                <w:sz w:val="24"/>
                <w:szCs w:val="24"/>
                <w:lang w:val="mn-MN"/>
              </w:rPr>
              <w:t>Онлайн курс, клуб болон бүлгэмүүдийн хувьд ижил функцээр ажил</w:t>
            </w:r>
            <w:r w:rsidR="008D45C6">
              <w:rPr>
                <w:spacing w:val="1"/>
                <w:w w:val="103"/>
                <w:sz w:val="24"/>
                <w:szCs w:val="24"/>
                <w:lang w:val="mn-MN"/>
              </w:rPr>
              <w:t>ла</w:t>
            </w:r>
            <w:r w:rsidRPr="006D2BAD">
              <w:rPr>
                <w:spacing w:val="1"/>
                <w:w w:val="103"/>
                <w:sz w:val="24"/>
                <w:szCs w:val="24"/>
                <w:lang w:val="mn-MN"/>
              </w:rPr>
              <w:t>на.</w:t>
            </w:r>
          </w:p>
          <w:p w14:paraId="0EADBF92" w14:textId="77777777" w:rsidR="00E91EF1" w:rsidRDefault="00E91EF1" w:rsidP="00E92102">
            <w:pPr>
              <w:pStyle w:val="ListParagraph"/>
              <w:spacing w:before="41"/>
              <w:ind w:left="1080"/>
              <w:rPr>
                <w:spacing w:val="1"/>
                <w:w w:val="103"/>
                <w:sz w:val="24"/>
                <w:szCs w:val="24"/>
                <w:lang w:val="mn-MN"/>
              </w:rPr>
            </w:pPr>
          </w:p>
          <w:p w14:paraId="3A9B0BBF" w14:textId="77777777" w:rsidR="00E91EF1" w:rsidRDefault="00E91EF1" w:rsidP="00E92102">
            <w:pPr>
              <w:pStyle w:val="ListParagraph"/>
              <w:spacing w:before="41"/>
              <w:ind w:left="1080"/>
              <w:rPr>
                <w:spacing w:val="1"/>
                <w:w w:val="103"/>
                <w:sz w:val="24"/>
                <w:szCs w:val="24"/>
                <w:lang w:val="mn-MN"/>
              </w:rPr>
            </w:pPr>
          </w:p>
          <w:p w14:paraId="691E71B4" w14:textId="77777777" w:rsidR="00E91EF1" w:rsidRDefault="00E91EF1" w:rsidP="00E92102">
            <w:pPr>
              <w:pStyle w:val="ListParagraph"/>
              <w:spacing w:before="41"/>
              <w:ind w:left="1080"/>
              <w:rPr>
                <w:spacing w:val="1"/>
                <w:w w:val="103"/>
                <w:sz w:val="24"/>
                <w:szCs w:val="24"/>
                <w:lang w:val="mn-MN"/>
              </w:rPr>
            </w:pPr>
          </w:p>
          <w:p w14:paraId="4FFD05FE" w14:textId="77777777" w:rsidR="00E91EF1" w:rsidRDefault="00E91EF1" w:rsidP="00E92102">
            <w:pPr>
              <w:pStyle w:val="ListParagraph"/>
              <w:spacing w:before="41"/>
              <w:ind w:left="1080"/>
              <w:rPr>
                <w:spacing w:val="1"/>
                <w:w w:val="103"/>
                <w:sz w:val="24"/>
                <w:szCs w:val="24"/>
                <w:lang w:val="mn-MN"/>
              </w:rPr>
            </w:pPr>
          </w:p>
          <w:p w14:paraId="38DBC7ED" w14:textId="77777777" w:rsidR="00E91EF1" w:rsidRDefault="00E91EF1" w:rsidP="00E92102">
            <w:pPr>
              <w:pStyle w:val="ListParagraph"/>
              <w:spacing w:before="41"/>
              <w:ind w:left="1080"/>
              <w:rPr>
                <w:spacing w:val="1"/>
                <w:w w:val="103"/>
                <w:sz w:val="24"/>
                <w:szCs w:val="24"/>
                <w:lang w:val="mn-MN"/>
              </w:rPr>
            </w:pPr>
          </w:p>
          <w:p w14:paraId="6291A317" w14:textId="77777777" w:rsidR="00E91EF1" w:rsidRPr="008D45C6" w:rsidRDefault="00E91EF1" w:rsidP="008D45C6">
            <w:pPr>
              <w:pStyle w:val="ListParagraph"/>
              <w:numPr>
                <w:ilvl w:val="0"/>
                <w:numId w:val="18"/>
              </w:numPr>
              <w:spacing w:before="41"/>
              <w:rPr>
                <w:spacing w:val="1"/>
                <w:w w:val="103"/>
                <w:sz w:val="24"/>
                <w:szCs w:val="24"/>
                <w:lang w:val="mn-MN"/>
              </w:rPr>
            </w:pPr>
            <w:r w:rsidRPr="008D45C6">
              <w:rPr>
                <w:spacing w:val="1"/>
                <w:w w:val="103"/>
                <w:sz w:val="24"/>
                <w:szCs w:val="24"/>
                <w:lang w:val="mn-MN"/>
              </w:rPr>
              <w:t>Тухайн мэргэжлийн хамгийн өндөр үзүүлэлттэй багш болон оюутанг дэмжиж ажилладаг албан байгуул</w:t>
            </w:r>
            <w:r w:rsidR="008D45C6">
              <w:rPr>
                <w:spacing w:val="1"/>
                <w:w w:val="103"/>
                <w:sz w:val="24"/>
                <w:szCs w:val="24"/>
                <w:lang w:val="mn-MN"/>
              </w:rPr>
              <w:t>лагы</w:t>
            </w:r>
            <w:r w:rsidRPr="008D45C6">
              <w:rPr>
                <w:spacing w:val="1"/>
                <w:w w:val="103"/>
                <w:sz w:val="24"/>
                <w:szCs w:val="24"/>
                <w:lang w:val="mn-MN"/>
              </w:rPr>
              <w:t>н эрэмбийг харуулна.</w:t>
            </w:r>
          </w:p>
          <w:p w14:paraId="082A9AF3" w14:textId="77777777" w:rsidR="00E91EF1" w:rsidRPr="006D2BAD" w:rsidRDefault="008D45C6" w:rsidP="00242142">
            <w:pPr>
              <w:pStyle w:val="ListParagraph"/>
              <w:numPr>
                <w:ilvl w:val="0"/>
                <w:numId w:val="7"/>
              </w:numPr>
              <w:spacing w:before="41"/>
              <w:rPr>
                <w:spacing w:val="1"/>
                <w:w w:val="103"/>
                <w:sz w:val="24"/>
                <w:szCs w:val="24"/>
                <w:lang w:val="mn-MN"/>
              </w:rPr>
            </w:pPr>
            <w:r>
              <w:rPr>
                <w:spacing w:val="1"/>
                <w:w w:val="103"/>
                <w:sz w:val="24"/>
                <w:szCs w:val="24"/>
                <w:lang w:val="mn-MN"/>
              </w:rPr>
              <w:t>Тухайн долоон хоногт хамгийн идэвх</w:t>
            </w:r>
            <w:r w:rsidR="00E91EF1" w:rsidRPr="006D2BAD">
              <w:rPr>
                <w:spacing w:val="1"/>
                <w:w w:val="103"/>
                <w:sz w:val="24"/>
                <w:szCs w:val="24"/>
                <w:lang w:val="mn-MN"/>
              </w:rPr>
              <w:t xml:space="preserve">тэй </w:t>
            </w:r>
            <w:r w:rsidR="00E91EF1" w:rsidRPr="006D2BAD">
              <w:rPr>
                <w:i/>
                <w:spacing w:val="1"/>
                <w:w w:val="103"/>
                <w:sz w:val="24"/>
                <w:szCs w:val="24"/>
                <w:lang w:val="mn-MN"/>
              </w:rPr>
              <w:t>/эхлүүл</w:t>
            </w:r>
            <w:r>
              <w:rPr>
                <w:i/>
                <w:spacing w:val="1"/>
                <w:w w:val="103"/>
                <w:sz w:val="24"/>
                <w:szCs w:val="24"/>
                <w:lang w:val="mn-MN"/>
              </w:rPr>
              <w:t>сэн курс, эрдэм шинжилгээний ажлы</w:t>
            </w:r>
            <w:r w:rsidR="00E91EF1" w:rsidRPr="006D2BAD">
              <w:rPr>
                <w:i/>
                <w:spacing w:val="1"/>
                <w:w w:val="103"/>
                <w:sz w:val="24"/>
                <w:szCs w:val="24"/>
                <w:lang w:val="mn-MN"/>
              </w:rPr>
              <w:t>нх нь үр дүнгээр/</w:t>
            </w:r>
            <w:r>
              <w:rPr>
                <w:spacing w:val="1"/>
                <w:w w:val="103"/>
                <w:sz w:val="24"/>
                <w:szCs w:val="24"/>
                <w:lang w:val="mn-MN"/>
              </w:rPr>
              <w:t xml:space="preserve"> багш болон оюут</w:t>
            </w:r>
            <w:r w:rsidR="00E91EF1" w:rsidRPr="006D2BAD">
              <w:rPr>
                <w:spacing w:val="1"/>
                <w:w w:val="103"/>
                <w:sz w:val="24"/>
                <w:szCs w:val="24"/>
                <w:lang w:val="mn-MN"/>
              </w:rPr>
              <w:t>нуудыг илүү дэмжиж ажилласан албан байгуул</w:t>
            </w:r>
            <w:r>
              <w:rPr>
                <w:spacing w:val="1"/>
                <w:w w:val="103"/>
                <w:sz w:val="24"/>
                <w:szCs w:val="24"/>
                <w:lang w:val="mn-MN"/>
              </w:rPr>
              <w:t>л</w:t>
            </w:r>
            <w:r w:rsidR="00E91EF1" w:rsidRPr="006D2BAD">
              <w:rPr>
                <w:spacing w:val="1"/>
                <w:w w:val="103"/>
                <w:sz w:val="24"/>
                <w:szCs w:val="24"/>
                <w:lang w:val="mn-MN"/>
              </w:rPr>
              <w:t xml:space="preserve">ага </w:t>
            </w:r>
            <w:r w:rsidR="00E91EF1" w:rsidRPr="006D2BAD">
              <w:rPr>
                <w:i/>
                <w:spacing w:val="1"/>
                <w:w w:val="103"/>
                <w:sz w:val="24"/>
                <w:szCs w:val="24"/>
                <w:lang w:val="mn-MN"/>
              </w:rPr>
              <w:t>/эрдэм шинжилгээний ажилд хөрөнгө оруулсан мөн ажил олгосон тоогоор/</w:t>
            </w:r>
            <w:r w:rsidR="00E91EF1" w:rsidRPr="006D2BAD">
              <w:rPr>
                <w:spacing w:val="1"/>
                <w:w w:val="103"/>
                <w:sz w:val="24"/>
                <w:szCs w:val="24"/>
                <w:lang w:val="mn-MN"/>
              </w:rPr>
              <w:t>-ын</w:t>
            </w:r>
            <w:r w:rsidR="00E91EF1" w:rsidRPr="006D2BAD">
              <w:rPr>
                <w:i/>
                <w:spacing w:val="1"/>
                <w:w w:val="103"/>
                <w:sz w:val="24"/>
                <w:szCs w:val="24"/>
                <w:lang w:val="mn-MN"/>
              </w:rPr>
              <w:t xml:space="preserve"> </w:t>
            </w:r>
            <w:r w:rsidR="00E91EF1" w:rsidRPr="006D2BAD">
              <w:rPr>
                <w:spacing w:val="1"/>
                <w:w w:val="103"/>
                <w:sz w:val="24"/>
                <w:szCs w:val="24"/>
                <w:lang w:val="mn-MN"/>
              </w:rPr>
              <w:t>эрэмбийг тогтооно.</w:t>
            </w:r>
          </w:p>
          <w:p w14:paraId="65871DD6" w14:textId="77777777" w:rsidR="00E91EF1" w:rsidRPr="00841B4D" w:rsidRDefault="00E91EF1" w:rsidP="00242142">
            <w:pPr>
              <w:pStyle w:val="ListParagraph"/>
              <w:numPr>
                <w:ilvl w:val="0"/>
                <w:numId w:val="7"/>
              </w:numPr>
              <w:spacing w:before="41"/>
              <w:rPr>
                <w:spacing w:val="1"/>
                <w:w w:val="103"/>
                <w:sz w:val="24"/>
                <w:szCs w:val="24"/>
                <w:lang w:val="mn-MN"/>
              </w:rPr>
            </w:pPr>
            <w:r w:rsidRPr="006D2BAD">
              <w:rPr>
                <w:spacing w:val="1"/>
                <w:w w:val="103"/>
                <w:sz w:val="24"/>
                <w:szCs w:val="24"/>
                <w:lang w:val="mn-MN"/>
              </w:rPr>
              <w:t>Эрэмбэ тогтоосноор албан байгуул</w:t>
            </w:r>
            <w:r w:rsidR="008D45C6">
              <w:rPr>
                <w:spacing w:val="1"/>
                <w:w w:val="103"/>
                <w:sz w:val="24"/>
                <w:szCs w:val="24"/>
                <w:lang w:val="mn-MN"/>
              </w:rPr>
              <w:t>л</w:t>
            </w:r>
            <w:r w:rsidRPr="006D2BAD">
              <w:rPr>
                <w:spacing w:val="1"/>
                <w:w w:val="103"/>
                <w:sz w:val="24"/>
                <w:szCs w:val="24"/>
                <w:lang w:val="mn-MN"/>
              </w:rPr>
              <w:t xml:space="preserve">ага нь өөрийн гэсэн сурталчилгааны орон зайг олж авахаас гадна нийгмийн хариуцлагаа давхар хэрэгжүүлэх давуу </w:t>
            </w:r>
            <w:r w:rsidR="008D45C6">
              <w:rPr>
                <w:spacing w:val="1"/>
                <w:w w:val="103"/>
                <w:sz w:val="24"/>
                <w:szCs w:val="24"/>
                <w:lang w:val="mn-MN"/>
              </w:rPr>
              <w:t>талтай болно. Мөн албан байгуулла</w:t>
            </w:r>
            <w:r w:rsidRPr="006D2BAD">
              <w:rPr>
                <w:spacing w:val="1"/>
                <w:w w:val="103"/>
                <w:sz w:val="24"/>
                <w:szCs w:val="24"/>
                <w:lang w:val="mn-MN"/>
              </w:rPr>
              <w:t xml:space="preserve">га </w:t>
            </w:r>
            <w:r w:rsidRPr="006D2BAD">
              <w:rPr>
                <w:i/>
                <w:spacing w:val="1"/>
                <w:w w:val="103"/>
                <w:sz w:val="24"/>
                <w:szCs w:val="24"/>
                <w:lang w:val="mn-MN"/>
              </w:rPr>
              <w:t>/мөн багшийг хамааруулна/</w:t>
            </w:r>
            <w:r w:rsidRPr="006D2BAD">
              <w:rPr>
                <w:spacing w:val="1"/>
                <w:w w:val="103"/>
                <w:sz w:val="24"/>
                <w:szCs w:val="24"/>
                <w:lang w:val="mn-MN"/>
              </w:rPr>
              <w:t xml:space="preserve"> хоорондын өрсөлдөөн бий болно. Энэ </w:t>
            </w:r>
            <w:r w:rsidR="008D45C6">
              <w:rPr>
                <w:spacing w:val="1"/>
                <w:w w:val="103"/>
                <w:sz w:val="24"/>
                <w:szCs w:val="24"/>
                <w:lang w:val="mn-MN"/>
              </w:rPr>
              <w:t>нь оюутнуудыг оролцоотой, идэвх</w:t>
            </w:r>
            <w:r w:rsidRPr="006D2BAD">
              <w:rPr>
                <w:spacing w:val="1"/>
                <w:w w:val="103"/>
                <w:sz w:val="24"/>
                <w:szCs w:val="24"/>
                <w:lang w:val="mn-MN"/>
              </w:rPr>
              <w:t>тэй, үнэ цэнэтэй болгох ач холбогдолтой.</w:t>
            </w:r>
          </w:p>
          <w:p w14:paraId="0B90987A" w14:textId="77777777" w:rsidR="00841B4D" w:rsidRDefault="00841B4D" w:rsidP="00841B4D">
            <w:pPr>
              <w:spacing w:before="41"/>
              <w:rPr>
                <w:spacing w:val="1"/>
                <w:w w:val="103"/>
                <w:sz w:val="24"/>
                <w:szCs w:val="24"/>
              </w:rPr>
            </w:pPr>
          </w:p>
          <w:p w14:paraId="45362BDB" w14:textId="77777777" w:rsidR="00841B4D" w:rsidRPr="00841B4D" w:rsidRDefault="00841B4D" w:rsidP="00841B4D">
            <w:pPr>
              <w:spacing w:before="41"/>
              <w:rPr>
                <w:spacing w:val="1"/>
                <w:w w:val="103"/>
                <w:sz w:val="24"/>
                <w:szCs w:val="24"/>
              </w:rPr>
            </w:pPr>
          </w:p>
          <w:p w14:paraId="4A3D387D" w14:textId="77777777" w:rsidR="00E91EF1" w:rsidRPr="006D2BAD" w:rsidRDefault="00E91EF1" w:rsidP="00667D6B">
            <w:pPr>
              <w:pStyle w:val="ListParagraph"/>
              <w:spacing w:before="41"/>
              <w:ind w:left="1440"/>
              <w:rPr>
                <w:spacing w:val="1"/>
                <w:w w:val="103"/>
                <w:sz w:val="24"/>
                <w:szCs w:val="24"/>
                <w:u w:val="single"/>
                <w:lang w:val="mn-MN"/>
              </w:rPr>
            </w:pPr>
          </w:p>
          <w:p w14:paraId="29ACFBA3" w14:textId="77777777" w:rsidR="00E91EF1" w:rsidRPr="006D2BAD" w:rsidRDefault="00E91EF1" w:rsidP="00242142">
            <w:pPr>
              <w:pStyle w:val="ListParagraph"/>
              <w:numPr>
                <w:ilvl w:val="0"/>
                <w:numId w:val="6"/>
              </w:numPr>
              <w:spacing w:before="41"/>
              <w:rPr>
                <w:spacing w:val="1"/>
                <w:w w:val="103"/>
                <w:sz w:val="24"/>
                <w:szCs w:val="24"/>
                <w:lang w:val="mn-MN"/>
              </w:rPr>
            </w:pPr>
            <w:r w:rsidRPr="006D2BAD">
              <w:rPr>
                <w:b/>
                <w:spacing w:val="1"/>
                <w:w w:val="103"/>
                <w:sz w:val="24"/>
                <w:szCs w:val="24"/>
                <w:lang w:val="mn-MN"/>
              </w:rPr>
              <w:t>Хөдөлмөр эрхлэлт, нийгмийн идэвхи санаачлага, оролцоог дэмжих бөгөөд дотоодын оюутан солилцооны талаар тусгаж өгөх болно.</w:t>
            </w:r>
          </w:p>
          <w:p w14:paraId="6C3E6917" w14:textId="77777777" w:rsidR="00E91EF1" w:rsidRPr="006D2BAD" w:rsidRDefault="00E91EF1" w:rsidP="00EA49CC">
            <w:pPr>
              <w:pStyle w:val="ListParagraph"/>
              <w:spacing w:before="41"/>
              <w:rPr>
                <w:spacing w:val="1"/>
                <w:w w:val="103"/>
                <w:sz w:val="24"/>
                <w:szCs w:val="24"/>
                <w:u w:val="single"/>
                <w:lang w:val="mn-MN"/>
              </w:rPr>
            </w:pPr>
            <w:r w:rsidRPr="006D2BAD">
              <w:rPr>
                <w:spacing w:val="1"/>
                <w:w w:val="103"/>
                <w:sz w:val="24"/>
                <w:szCs w:val="24"/>
                <w:u w:val="single"/>
                <w:lang w:val="mn-MN"/>
              </w:rPr>
              <w:lastRenderedPageBreak/>
              <w:t>Зорилт 3-ын хүрээнд:</w:t>
            </w:r>
          </w:p>
          <w:p w14:paraId="31527F22" w14:textId="77777777" w:rsidR="00E91EF1" w:rsidRPr="006D2BAD" w:rsidRDefault="00E91EF1" w:rsidP="00242142">
            <w:pPr>
              <w:pStyle w:val="ListParagraph"/>
              <w:numPr>
                <w:ilvl w:val="0"/>
                <w:numId w:val="9"/>
              </w:numPr>
              <w:spacing w:before="41"/>
              <w:rPr>
                <w:spacing w:val="1"/>
                <w:w w:val="103"/>
                <w:sz w:val="24"/>
                <w:szCs w:val="24"/>
                <w:lang w:val="mn-MN"/>
              </w:rPr>
            </w:pPr>
            <w:r w:rsidRPr="006D2BAD">
              <w:rPr>
                <w:spacing w:val="1"/>
                <w:w w:val="103"/>
                <w:sz w:val="24"/>
                <w:szCs w:val="24"/>
                <w:lang w:val="mn-MN"/>
              </w:rPr>
              <w:t xml:space="preserve">Ажил хайсан оюутан, </w:t>
            </w:r>
            <w:r w:rsidR="008D45C6">
              <w:rPr>
                <w:spacing w:val="1"/>
                <w:w w:val="103"/>
                <w:sz w:val="24"/>
                <w:szCs w:val="24"/>
                <w:lang w:val="mn-MN"/>
              </w:rPr>
              <w:t>багш /ямар нэгэн сургуулийн харь</w:t>
            </w:r>
            <w:r w:rsidRPr="006D2BAD">
              <w:rPr>
                <w:spacing w:val="1"/>
                <w:w w:val="103"/>
                <w:sz w:val="24"/>
                <w:szCs w:val="24"/>
                <w:lang w:val="mn-MN"/>
              </w:rPr>
              <w:t>яалалгүй/ нарын холбогдох мэдээллийн үндсэн дээр ажил олгогч, албан байгуул</w:t>
            </w:r>
            <w:r w:rsidR="008D45C6">
              <w:rPr>
                <w:spacing w:val="1"/>
                <w:w w:val="103"/>
                <w:sz w:val="24"/>
                <w:szCs w:val="24"/>
                <w:lang w:val="mn-MN"/>
              </w:rPr>
              <w:t>л</w:t>
            </w:r>
            <w:r w:rsidRPr="006D2BAD">
              <w:rPr>
                <w:spacing w:val="1"/>
                <w:w w:val="103"/>
                <w:sz w:val="24"/>
                <w:szCs w:val="24"/>
                <w:lang w:val="mn-MN"/>
              </w:rPr>
              <w:t>агатай холбоо тогтооход илүү хялбар болгох юм.</w:t>
            </w:r>
          </w:p>
          <w:p w14:paraId="44E404DB" w14:textId="77777777" w:rsidR="00E91EF1" w:rsidRPr="006D2BAD" w:rsidRDefault="00E91EF1" w:rsidP="00242142">
            <w:pPr>
              <w:pStyle w:val="ListParagraph"/>
              <w:numPr>
                <w:ilvl w:val="0"/>
                <w:numId w:val="7"/>
              </w:numPr>
              <w:spacing w:before="41"/>
              <w:rPr>
                <w:spacing w:val="1"/>
                <w:w w:val="103"/>
                <w:sz w:val="24"/>
                <w:szCs w:val="24"/>
                <w:lang w:val="mn-MN"/>
              </w:rPr>
            </w:pPr>
            <w:r w:rsidRPr="006D2BAD">
              <w:rPr>
                <w:spacing w:val="1"/>
                <w:w w:val="103"/>
                <w:sz w:val="24"/>
                <w:szCs w:val="24"/>
                <w:lang w:val="mn-MN"/>
              </w:rPr>
              <w:t xml:space="preserve">Дээр </w:t>
            </w:r>
            <w:r w:rsidR="008D45C6">
              <w:rPr>
                <w:spacing w:val="1"/>
                <w:w w:val="103"/>
                <w:sz w:val="24"/>
                <w:szCs w:val="24"/>
                <w:lang w:val="mn-MN"/>
              </w:rPr>
              <w:t>дурьдсанаар оюутан сонирхсон аж</w:t>
            </w:r>
            <w:r w:rsidRPr="006D2BAD">
              <w:rPr>
                <w:spacing w:val="1"/>
                <w:w w:val="103"/>
                <w:sz w:val="24"/>
                <w:szCs w:val="24"/>
                <w:lang w:val="mn-MN"/>
              </w:rPr>
              <w:t>лын саналд тэмдэглэгээ хийн шалгуурыг хангаж/ CV бөглөх г.м./ хүсэлтээ илгээнэ. Мөн тухайн албан байгуул</w:t>
            </w:r>
            <w:r w:rsidR="008D45C6">
              <w:rPr>
                <w:spacing w:val="1"/>
                <w:w w:val="103"/>
                <w:sz w:val="24"/>
                <w:szCs w:val="24"/>
                <w:lang w:val="mn-MN"/>
              </w:rPr>
              <w:t>ла</w:t>
            </w:r>
            <w:r w:rsidRPr="006D2BAD">
              <w:rPr>
                <w:spacing w:val="1"/>
                <w:w w:val="103"/>
                <w:sz w:val="24"/>
                <w:szCs w:val="24"/>
                <w:lang w:val="mn-MN"/>
              </w:rPr>
              <w:t>гаас үүсгэсэн форум, бүлгэм</w:t>
            </w:r>
            <w:r w:rsidR="008D45C6">
              <w:rPr>
                <w:spacing w:val="1"/>
                <w:w w:val="103"/>
                <w:sz w:val="24"/>
                <w:szCs w:val="24"/>
                <w:lang w:val="mn-MN"/>
              </w:rPr>
              <w:t xml:space="preserve"> дээр байрлуулсан шалгаруулалта</w:t>
            </w:r>
            <w:r w:rsidRPr="006D2BAD">
              <w:rPr>
                <w:spacing w:val="1"/>
                <w:w w:val="103"/>
                <w:sz w:val="24"/>
                <w:szCs w:val="24"/>
                <w:lang w:val="mn-MN"/>
              </w:rPr>
              <w:t>д оролцох боломжтой</w:t>
            </w:r>
          </w:p>
          <w:p w14:paraId="7A9B26AA" w14:textId="77777777" w:rsidR="00E91EF1" w:rsidRPr="006D2BAD" w:rsidRDefault="00E91EF1" w:rsidP="00242142">
            <w:pPr>
              <w:pStyle w:val="ListParagraph"/>
              <w:numPr>
                <w:ilvl w:val="0"/>
                <w:numId w:val="7"/>
              </w:numPr>
              <w:spacing w:before="41"/>
              <w:rPr>
                <w:spacing w:val="1"/>
                <w:w w:val="103"/>
                <w:sz w:val="24"/>
                <w:szCs w:val="24"/>
                <w:lang w:val="mn-MN"/>
              </w:rPr>
            </w:pPr>
            <w:r w:rsidRPr="006D2BAD">
              <w:rPr>
                <w:spacing w:val="1"/>
                <w:w w:val="103"/>
                <w:sz w:val="24"/>
                <w:szCs w:val="24"/>
                <w:lang w:val="mn-MN"/>
              </w:rPr>
              <w:t>Бүлгэмийн хувьд нэг оюутан үүсгэх б</w:t>
            </w:r>
            <w:r w:rsidR="008D45C6">
              <w:rPr>
                <w:spacing w:val="1"/>
                <w:w w:val="103"/>
                <w:sz w:val="24"/>
                <w:szCs w:val="24"/>
                <w:lang w:val="mn-MN"/>
              </w:rPr>
              <w:t>а өөрийн листэнд байх хэрэглэгч</w:t>
            </w:r>
            <w:r w:rsidRPr="006D2BAD">
              <w:rPr>
                <w:spacing w:val="1"/>
                <w:w w:val="103"/>
                <w:sz w:val="24"/>
                <w:szCs w:val="24"/>
                <w:lang w:val="mn-MN"/>
              </w:rPr>
              <w:t>дэд</w:t>
            </w:r>
            <w:r w:rsidR="008D45C6">
              <w:rPr>
                <w:spacing w:val="1"/>
                <w:w w:val="103"/>
                <w:sz w:val="24"/>
                <w:szCs w:val="24"/>
                <w:lang w:val="mn-MN"/>
              </w:rPr>
              <w:t xml:space="preserve"> </w:t>
            </w:r>
            <w:r w:rsidRPr="006D2BAD">
              <w:rPr>
                <w:spacing w:val="1"/>
                <w:w w:val="103"/>
                <w:sz w:val="24"/>
                <w:szCs w:val="24"/>
                <w:lang w:val="mn-MN"/>
              </w:rPr>
              <w:t>/</w:t>
            </w:r>
            <w:r w:rsidR="008D45C6">
              <w:rPr>
                <w:spacing w:val="1"/>
                <w:w w:val="103"/>
                <w:sz w:val="24"/>
                <w:szCs w:val="24"/>
                <w:lang w:val="mn-MN"/>
              </w:rPr>
              <w:t xml:space="preserve"> </w:t>
            </w:r>
            <w:r w:rsidRPr="006D2BAD">
              <w:rPr>
                <w:spacing w:val="1"/>
                <w:w w:val="103"/>
                <w:sz w:val="24"/>
                <w:szCs w:val="24"/>
                <w:lang w:val="mn-MN"/>
              </w:rPr>
              <w:t>зөвхөн оюутан/ урилга илгээх боломжтой байна. Инг</w:t>
            </w:r>
            <w:r w:rsidR="008D45C6">
              <w:rPr>
                <w:spacing w:val="1"/>
                <w:w w:val="103"/>
                <w:sz w:val="24"/>
                <w:szCs w:val="24"/>
                <w:lang w:val="mn-MN"/>
              </w:rPr>
              <w:t>эснээр хэрэв тухайн ажил олгогчий</w:t>
            </w:r>
            <w:r w:rsidRPr="006D2BAD">
              <w:rPr>
                <w:spacing w:val="1"/>
                <w:w w:val="103"/>
                <w:sz w:val="24"/>
                <w:szCs w:val="24"/>
                <w:lang w:val="mn-MN"/>
              </w:rPr>
              <w:t>н шаардлагад нийцсэн тохиолдолд аль аль талдаа илүү хялбар болж өгөх юм.</w:t>
            </w:r>
          </w:p>
          <w:p w14:paraId="2D27312F" w14:textId="77777777" w:rsidR="00E91EF1" w:rsidRPr="006D2BAD" w:rsidRDefault="00E91EF1" w:rsidP="00242142">
            <w:pPr>
              <w:pStyle w:val="ListParagraph"/>
              <w:numPr>
                <w:ilvl w:val="0"/>
                <w:numId w:val="7"/>
              </w:numPr>
              <w:spacing w:before="41"/>
              <w:rPr>
                <w:spacing w:val="1"/>
                <w:w w:val="103"/>
                <w:sz w:val="24"/>
                <w:szCs w:val="24"/>
                <w:lang w:val="mn-MN"/>
              </w:rPr>
            </w:pPr>
            <w:r w:rsidRPr="006D2BAD">
              <w:rPr>
                <w:spacing w:val="1"/>
                <w:w w:val="103"/>
                <w:sz w:val="24"/>
                <w:szCs w:val="24"/>
                <w:lang w:val="mn-MN"/>
              </w:rPr>
              <w:t>Клубын үндсэн зарчим нь ямарваа нэгэн зорилго, х</w:t>
            </w:r>
            <w:r w:rsidR="008D45C6">
              <w:rPr>
                <w:spacing w:val="1"/>
                <w:w w:val="103"/>
                <w:sz w:val="24"/>
                <w:szCs w:val="24"/>
                <w:lang w:val="mn-MN"/>
              </w:rPr>
              <w:t>үсэл сонирхолд нэгдсэн хэрэглэгчдий</w:t>
            </w:r>
            <w:r w:rsidRPr="006D2BAD">
              <w:rPr>
                <w:spacing w:val="1"/>
                <w:w w:val="103"/>
                <w:sz w:val="24"/>
                <w:szCs w:val="24"/>
                <w:lang w:val="mn-MN"/>
              </w:rPr>
              <w:t xml:space="preserve">н /багш оюутан аль ч байж болох/ </w:t>
            </w:r>
            <w:r w:rsidR="008D45C6">
              <w:rPr>
                <w:spacing w:val="1"/>
                <w:w w:val="103"/>
                <w:sz w:val="24"/>
                <w:szCs w:val="24"/>
                <w:lang w:val="mn-MN"/>
              </w:rPr>
              <w:t>эрдэм шинжилгээ судалгааны нэгд</w:t>
            </w:r>
            <w:r w:rsidRPr="006D2BAD">
              <w:rPr>
                <w:spacing w:val="1"/>
                <w:w w:val="103"/>
                <w:sz w:val="24"/>
                <w:szCs w:val="24"/>
                <w:lang w:val="mn-MN"/>
              </w:rPr>
              <w:t>эл юм.</w:t>
            </w:r>
          </w:p>
          <w:p w14:paraId="5396A16E" w14:textId="77777777" w:rsidR="00E91EF1" w:rsidRPr="006D2BAD" w:rsidRDefault="00E91EF1" w:rsidP="00242142">
            <w:pPr>
              <w:pStyle w:val="ListParagraph"/>
              <w:numPr>
                <w:ilvl w:val="0"/>
                <w:numId w:val="8"/>
              </w:numPr>
              <w:spacing w:before="41"/>
              <w:rPr>
                <w:spacing w:val="1"/>
                <w:w w:val="103"/>
                <w:sz w:val="24"/>
                <w:szCs w:val="24"/>
                <w:lang w:val="mn-MN"/>
              </w:rPr>
            </w:pPr>
            <w:r w:rsidRPr="006D2BAD">
              <w:rPr>
                <w:spacing w:val="1"/>
                <w:w w:val="103"/>
                <w:sz w:val="24"/>
                <w:szCs w:val="24"/>
                <w:lang w:val="mn-MN"/>
              </w:rPr>
              <w:t>Дотоодын оюутан солилцоог дэмжих тал дээр албан байгуул</w:t>
            </w:r>
            <w:r w:rsidR="008D45C6">
              <w:rPr>
                <w:spacing w:val="1"/>
                <w:w w:val="103"/>
                <w:sz w:val="24"/>
                <w:szCs w:val="24"/>
                <w:lang w:val="mn-MN"/>
              </w:rPr>
              <w:t>л</w:t>
            </w:r>
            <w:r w:rsidRPr="006D2BAD">
              <w:rPr>
                <w:spacing w:val="1"/>
                <w:w w:val="103"/>
                <w:sz w:val="24"/>
                <w:szCs w:val="24"/>
                <w:lang w:val="mn-MN"/>
              </w:rPr>
              <w:t>ага нь заавал ажил олгогч байх заалт тусгагдаагүй ба ямарваа нэгэн сургууль, мэргэжлийн дамжаа байж болох бөгөөд өөр хоорондоо дотоодын оюутан солилцооны хөтөлбөр хэрэгжүүлэх боломж нээгдэнэ.</w:t>
            </w:r>
          </w:p>
          <w:p w14:paraId="54BBCC21" w14:textId="77777777" w:rsidR="00E91EF1" w:rsidRPr="006D2BAD" w:rsidRDefault="00E91EF1" w:rsidP="00242142">
            <w:pPr>
              <w:pStyle w:val="ListParagraph"/>
              <w:numPr>
                <w:ilvl w:val="0"/>
                <w:numId w:val="7"/>
              </w:numPr>
              <w:spacing w:before="41"/>
              <w:rPr>
                <w:spacing w:val="1"/>
                <w:w w:val="103"/>
                <w:sz w:val="24"/>
                <w:szCs w:val="24"/>
                <w:lang w:val="mn-MN"/>
              </w:rPr>
            </w:pPr>
            <w:r w:rsidRPr="006D2BAD">
              <w:rPr>
                <w:spacing w:val="1"/>
                <w:w w:val="103"/>
                <w:sz w:val="24"/>
                <w:szCs w:val="24"/>
                <w:lang w:val="mn-MN"/>
              </w:rPr>
              <w:t>Тухайн албан байгуул</w:t>
            </w:r>
            <w:r w:rsidR="008D45C6">
              <w:rPr>
                <w:spacing w:val="1"/>
                <w:w w:val="103"/>
                <w:sz w:val="24"/>
                <w:szCs w:val="24"/>
                <w:lang w:val="mn-MN"/>
              </w:rPr>
              <w:t>л</w:t>
            </w:r>
            <w:r w:rsidRPr="006D2BAD">
              <w:rPr>
                <w:spacing w:val="1"/>
                <w:w w:val="103"/>
                <w:sz w:val="24"/>
                <w:szCs w:val="24"/>
                <w:lang w:val="mn-MN"/>
              </w:rPr>
              <w:t>ага /их</w:t>
            </w:r>
            <w:r w:rsidR="008D45C6">
              <w:rPr>
                <w:spacing w:val="1"/>
                <w:w w:val="103"/>
                <w:sz w:val="24"/>
                <w:szCs w:val="24"/>
                <w:lang w:val="mn-MN"/>
              </w:rPr>
              <w:t>, дээд сургууль/ тухайн долоон</w:t>
            </w:r>
            <w:r w:rsidRPr="006D2BAD">
              <w:rPr>
                <w:spacing w:val="1"/>
                <w:w w:val="103"/>
                <w:sz w:val="24"/>
                <w:szCs w:val="24"/>
                <w:lang w:val="mn-MN"/>
              </w:rPr>
              <w:t xml:space="preserve"> хоногтоо идэвхи, оролцоогоороо тэргүүлсэн оюутанг сонгон авч дотоодын оюутан солилцооны хүрээнд өөрийн сургуульдаа тодорхой хугацаанд суралцуулах боломжтой болно.</w:t>
            </w:r>
          </w:p>
          <w:p w14:paraId="4392FFA8" w14:textId="77777777" w:rsidR="00E91EF1" w:rsidRPr="006D2BAD" w:rsidRDefault="00E91EF1" w:rsidP="00203390">
            <w:pPr>
              <w:pStyle w:val="ListParagraph"/>
              <w:spacing w:before="41"/>
              <w:rPr>
                <w:spacing w:val="1"/>
                <w:w w:val="103"/>
                <w:sz w:val="24"/>
                <w:szCs w:val="24"/>
                <w:lang w:val="mn-MN"/>
              </w:rPr>
            </w:pPr>
          </w:p>
          <w:p w14:paraId="7966988F" w14:textId="77777777" w:rsidR="00E91EF1" w:rsidRPr="006D2BAD" w:rsidRDefault="00E91EF1" w:rsidP="008C38F6">
            <w:pPr>
              <w:pStyle w:val="ListParagraph"/>
              <w:spacing w:before="41"/>
              <w:ind w:left="1080"/>
              <w:rPr>
                <w:spacing w:val="1"/>
                <w:w w:val="103"/>
                <w:sz w:val="24"/>
                <w:szCs w:val="24"/>
                <w:lang w:val="mn-MN"/>
              </w:rPr>
            </w:pPr>
            <w:r w:rsidRPr="006D2BAD">
              <w:rPr>
                <w:spacing w:val="1"/>
                <w:w w:val="103"/>
                <w:sz w:val="24"/>
                <w:szCs w:val="24"/>
                <w:lang w:val="mn-MN"/>
              </w:rPr>
              <w:t xml:space="preserve">  </w:t>
            </w:r>
          </w:p>
          <w:p w14:paraId="6FF79F8E" w14:textId="77777777" w:rsidR="00E91EF1" w:rsidRPr="006D2BAD" w:rsidRDefault="00E91EF1" w:rsidP="008B7F3A">
            <w:pPr>
              <w:pStyle w:val="ListParagraph"/>
              <w:spacing w:before="41"/>
              <w:ind w:left="1440"/>
              <w:rPr>
                <w:spacing w:val="1"/>
                <w:w w:val="103"/>
                <w:sz w:val="24"/>
                <w:szCs w:val="24"/>
                <w:lang w:val="mn-MN"/>
              </w:rPr>
            </w:pPr>
          </w:p>
          <w:p w14:paraId="09B1034D" w14:textId="77777777" w:rsidR="00E91EF1" w:rsidRPr="006D2BAD" w:rsidRDefault="00E91EF1" w:rsidP="00DF1158">
            <w:pPr>
              <w:pStyle w:val="ListParagraph"/>
              <w:spacing w:before="41"/>
              <w:rPr>
                <w:spacing w:val="1"/>
                <w:w w:val="103"/>
                <w:sz w:val="24"/>
                <w:szCs w:val="24"/>
                <w:lang w:val="mn-MN"/>
              </w:rPr>
            </w:pPr>
          </w:p>
          <w:p w14:paraId="66D8460F" w14:textId="77777777" w:rsidR="00E91EF1" w:rsidRDefault="00E91EF1" w:rsidP="00DF1158">
            <w:pPr>
              <w:pStyle w:val="ListParagraph"/>
              <w:spacing w:before="41"/>
              <w:rPr>
                <w:spacing w:val="1"/>
                <w:w w:val="103"/>
                <w:sz w:val="24"/>
                <w:szCs w:val="24"/>
                <w:u w:val="single"/>
                <w:lang w:val="mn-MN"/>
              </w:rPr>
            </w:pPr>
          </w:p>
          <w:p w14:paraId="1204AA48" w14:textId="77777777" w:rsidR="00E91EF1" w:rsidRDefault="00E91EF1" w:rsidP="00DF1158">
            <w:pPr>
              <w:pStyle w:val="ListParagraph"/>
              <w:spacing w:before="41"/>
              <w:rPr>
                <w:spacing w:val="1"/>
                <w:w w:val="103"/>
                <w:sz w:val="24"/>
                <w:szCs w:val="24"/>
                <w:u w:val="single"/>
                <w:lang w:val="mn-MN"/>
              </w:rPr>
            </w:pPr>
          </w:p>
          <w:p w14:paraId="58055729" w14:textId="77777777" w:rsidR="00E91EF1" w:rsidRDefault="00E91EF1" w:rsidP="00DF1158">
            <w:pPr>
              <w:pStyle w:val="ListParagraph"/>
              <w:spacing w:before="41"/>
              <w:rPr>
                <w:spacing w:val="1"/>
                <w:w w:val="103"/>
                <w:sz w:val="24"/>
                <w:szCs w:val="24"/>
                <w:u w:val="single"/>
                <w:lang w:val="mn-MN"/>
              </w:rPr>
            </w:pPr>
          </w:p>
          <w:p w14:paraId="5FED92EA" w14:textId="77777777" w:rsidR="00E91EF1" w:rsidRDefault="00E91EF1" w:rsidP="00DF1158">
            <w:pPr>
              <w:pStyle w:val="ListParagraph"/>
              <w:spacing w:before="41"/>
              <w:rPr>
                <w:spacing w:val="1"/>
                <w:w w:val="103"/>
                <w:sz w:val="24"/>
                <w:szCs w:val="24"/>
                <w:u w:val="single"/>
                <w:lang w:val="mn-MN"/>
              </w:rPr>
            </w:pPr>
          </w:p>
          <w:p w14:paraId="3829FEBD" w14:textId="77777777" w:rsidR="00E91EF1" w:rsidRDefault="00E91EF1" w:rsidP="00DF1158">
            <w:pPr>
              <w:pStyle w:val="ListParagraph"/>
              <w:spacing w:before="41"/>
              <w:rPr>
                <w:spacing w:val="1"/>
                <w:w w:val="103"/>
                <w:sz w:val="24"/>
                <w:szCs w:val="24"/>
                <w:u w:val="single"/>
                <w:lang w:val="mn-MN"/>
              </w:rPr>
            </w:pPr>
          </w:p>
          <w:p w14:paraId="3E1E696F" w14:textId="77777777" w:rsidR="00E91EF1" w:rsidRDefault="00E91EF1" w:rsidP="00DF1158">
            <w:pPr>
              <w:pStyle w:val="ListParagraph"/>
              <w:spacing w:before="41"/>
              <w:rPr>
                <w:spacing w:val="1"/>
                <w:w w:val="103"/>
                <w:sz w:val="24"/>
                <w:szCs w:val="24"/>
                <w:u w:val="single"/>
                <w:lang w:val="mn-MN"/>
              </w:rPr>
            </w:pPr>
          </w:p>
          <w:p w14:paraId="2FBF99D2" w14:textId="77777777" w:rsidR="00E91EF1" w:rsidRDefault="00E91EF1" w:rsidP="00DF1158">
            <w:pPr>
              <w:pStyle w:val="ListParagraph"/>
              <w:spacing w:before="41"/>
              <w:rPr>
                <w:spacing w:val="1"/>
                <w:w w:val="103"/>
                <w:sz w:val="24"/>
                <w:szCs w:val="24"/>
                <w:u w:val="single"/>
                <w:lang w:val="mn-MN"/>
              </w:rPr>
            </w:pPr>
          </w:p>
          <w:p w14:paraId="647CE69A" w14:textId="77777777" w:rsidR="00E91EF1" w:rsidRDefault="00E91EF1" w:rsidP="00DF1158">
            <w:pPr>
              <w:pStyle w:val="ListParagraph"/>
              <w:spacing w:before="41"/>
              <w:rPr>
                <w:spacing w:val="1"/>
                <w:w w:val="103"/>
                <w:sz w:val="24"/>
                <w:szCs w:val="24"/>
                <w:u w:val="single"/>
                <w:lang w:val="mn-MN"/>
              </w:rPr>
            </w:pPr>
          </w:p>
          <w:p w14:paraId="26A78F91" w14:textId="77777777" w:rsidR="00E91EF1" w:rsidRPr="006D2BAD" w:rsidRDefault="00E91EF1" w:rsidP="00DF1158">
            <w:pPr>
              <w:pStyle w:val="ListParagraph"/>
              <w:spacing w:before="41"/>
              <w:rPr>
                <w:b/>
                <w:spacing w:val="1"/>
                <w:w w:val="103"/>
                <w:sz w:val="24"/>
                <w:szCs w:val="24"/>
                <w:lang w:val="mn-MN"/>
              </w:rPr>
            </w:pPr>
          </w:p>
        </w:tc>
      </w:tr>
      <w:tr w:rsidR="00525CCF" w:rsidRPr="006D2BAD" w14:paraId="7A642962" w14:textId="77777777" w:rsidTr="00DC3037">
        <w:tc>
          <w:tcPr>
            <w:tcW w:w="618" w:type="dxa"/>
            <w:vMerge w:val="restart"/>
          </w:tcPr>
          <w:p w14:paraId="564C55D3" w14:textId="77777777" w:rsidR="00525CCF" w:rsidRPr="006D2BAD" w:rsidRDefault="00525CCF" w:rsidP="00242142">
            <w:pPr>
              <w:pStyle w:val="ListParagraph"/>
              <w:numPr>
                <w:ilvl w:val="0"/>
                <w:numId w:val="2"/>
              </w:numPr>
              <w:tabs>
                <w:tab w:val="left" w:pos="360"/>
              </w:tabs>
              <w:jc w:val="both"/>
              <w:rPr>
                <w:b/>
                <w:sz w:val="24"/>
                <w:szCs w:val="24"/>
                <w:lang w:val="mn-MN"/>
              </w:rPr>
            </w:pPr>
          </w:p>
        </w:tc>
        <w:tc>
          <w:tcPr>
            <w:tcW w:w="10024" w:type="dxa"/>
            <w:gridSpan w:val="4"/>
          </w:tcPr>
          <w:p w14:paraId="4985640E" w14:textId="77777777" w:rsidR="00525CCF" w:rsidRPr="006D2BAD" w:rsidRDefault="00525CCF" w:rsidP="00B40C71">
            <w:pPr>
              <w:jc w:val="both"/>
              <w:rPr>
                <w:spacing w:val="2"/>
                <w:sz w:val="22"/>
                <w:szCs w:val="24"/>
                <w:lang w:val="mn-MN"/>
              </w:rPr>
            </w:pPr>
            <w:r w:rsidRPr="006D2BAD">
              <w:rPr>
                <w:b/>
                <w:sz w:val="24"/>
                <w:szCs w:val="24"/>
                <w:lang w:val="mn-MN"/>
              </w:rPr>
              <w:t xml:space="preserve">Төслөөс гарах үр дүн: </w:t>
            </w:r>
            <w:r w:rsidRPr="006D2BAD">
              <w:rPr>
                <w:spacing w:val="2"/>
                <w:sz w:val="22"/>
                <w:szCs w:val="24"/>
                <w:lang w:val="mn-MN"/>
              </w:rPr>
              <w:t>Төсөл хэрэгжүүлснээр хүрэх үр дүнгийн төсөөлөл,  тухайн үр дүн нь өнөөгийн нөхцөл байдлыг хэрхэн сайжруулах талаар  бичнэ. Үр дүнг тодорхой, хэмжигдэхүйц, бодитой, тухайн хугацаандаа хэрэгжихүйц байхаар бичнэ.</w:t>
            </w:r>
          </w:p>
          <w:p w14:paraId="1D5C5636" w14:textId="77777777" w:rsidR="0075086F" w:rsidRPr="006D2BAD" w:rsidRDefault="0075086F" w:rsidP="00B40C71">
            <w:pPr>
              <w:jc w:val="both"/>
              <w:rPr>
                <w:spacing w:val="2"/>
                <w:sz w:val="22"/>
                <w:szCs w:val="24"/>
                <w:lang w:val="mn-MN"/>
              </w:rPr>
            </w:pPr>
          </w:p>
        </w:tc>
      </w:tr>
      <w:tr w:rsidR="00525CCF" w:rsidRPr="006D2BAD" w14:paraId="3EB35EFE" w14:textId="77777777" w:rsidTr="00DC3037">
        <w:tc>
          <w:tcPr>
            <w:tcW w:w="618" w:type="dxa"/>
            <w:vMerge/>
          </w:tcPr>
          <w:p w14:paraId="6F9497A6" w14:textId="77777777" w:rsidR="00525CCF" w:rsidRPr="006D2BAD" w:rsidRDefault="00525CCF" w:rsidP="00242142">
            <w:pPr>
              <w:pStyle w:val="ListParagraph"/>
              <w:numPr>
                <w:ilvl w:val="0"/>
                <w:numId w:val="2"/>
              </w:numPr>
              <w:tabs>
                <w:tab w:val="left" w:pos="360"/>
              </w:tabs>
              <w:jc w:val="both"/>
              <w:rPr>
                <w:b/>
                <w:sz w:val="24"/>
                <w:szCs w:val="24"/>
                <w:lang w:val="mn-MN"/>
              </w:rPr>
            </w:pPr>
          </w:p>
        </w:tc>
        <w:tc>
          <w:tcPr>
            <w:tcW w:w="4545" w:type="dxa"/>
            <w:gridSpan w:val="2"/>
            <w:vMerge w:val="restart"/>
          </w:tcPr>
          <w:p w14:paraId="328AAFAB" w14:textId="77777777" w:rsidR="00525CCF" w:rsidRPr="006D2BAD" w:rsidRDefault="00525CCF" w:rsidP="00525CCF">
            <w:pPr>
              <w:jc w:val="center"/>
              <w:rPr>
                <w:b/>
                <w:sz w:val="24"/>
                <w:szCs w:val="24"/>
                <w:lang w:val="mn-MN"/>
              </w:rPr>
            </w:pPr>
            <w:r w:rsidRPr="006D2BAD">
              <w:rPr>
                <w:b/>
                <w:sz w:val="24"/>
                <w:szCs w:val="24"/>
                <w:lang w:val="mn-MN"/>
              </w:rPr>
              <w:t>Төслийн үр дүн</w:t>
            </w:r>
          </w:p>
        </w:tc>
        <w:tc>
          <w:tcPr>
            <w:tcW w:w="5479" w:type="dxa"/>
            <w:gridSpan w:val="2"/>
          </w:tcPr>
          <w:p w14:paraId="0D821069" w14:textId="77777777" w:rsidR="00525CCF" w:rsidRPr="006D2BAD" w:rsidRDefault="0094321D" w:rsidP="00525CCF">
            <w:pPr>
              <w:jc w:val="center"/>
              <w:rPr>
                <w:b/>
                <w:spacing w:val="2"/>
                <w:sz w:val="24"/>
                <w:szCs w:val="24"/>
                <w:lang w:val="mn-MN"/>
              </w:rPr>
            </w:pPr>
            <w:r w:rsidRPr="006D2BAD">
              <w:rPr>
                <w:b/>
                <w:spacing w:val="2"/>
                <w:sz w:val="24"/>
                <w:szCs w:val="24"/>
                <w:lang w:val="mn-MN"/>
              </w:rPr>
              <w:t>Үр дүнгийн шалгуур үзүүлэлт</w:t>
            </w:r>
          </w:p>
          <w:p w14:paraId="51BC4517" w14:textId="77777777" w:rsidR="00221EA2" w:rsidRPr="006D2BAD" w:rsidRDefault="00221EA2" w:rsidP="00525CCF">
            <w:pPr>
              <w:jc w:val="center"/>
              <w:rPr>
                <w:b/>
                <w:sz w:val="14"/>
                <w:szCs w:val="24"/>
                <w:lang w:val="mn-MN"/>
              </w:rPr>
            </w:pPr>
          </w:p>
        </w:tc>
      </w:tr>
      <w:tr w:rsidR="00525CCF" w:rsidRPr="006D2BAD" w14:paraId="78DEB258" w14:textId="77777777" w:rsidTr="00DC3037">
        <w:tc>
          <w:tcPr>
            <w:tcW w:w="618" w:type="dxa"/>
            <w:vMerge/>
          </w:tcPr>
          <w:p w14:paraId="025015BC" w14:textId="77777777" w:rsidR="00525CCF" w:rsidRPr="006D2BAD" w:rsidRDefault="00525CCF" w:rsidP="00242142">
            <w:pPr>
              <w:pStyle w:val="ListParagraph"/>
              <w:numPr>
                <w:ilvl w:val="0"/>
                <w:numId w:val="2"/>
              </w:numPr>
              <w:tabs>
                <w:tab w:val="left" w:pos="360"/>
              </w:tabs>
              <w:jc w:val="both"/>
              <w:rPr>
                <w:b/>
                <w:sz w:val="24"/>
                <w:szCs w:val="24"/>
                <w:lang w:val="mn-MN"/>
              </w:rPr>
            </w:pPr>
          </w:p>
        </w:tc>
        <w:tc>
          <w:tcPr>
            <w:tcW w:w="4545" w:type="dxa"/>
            <w:gridSpan w:val="2"/>
            <w:vMerge/>
          </w:tcPr>
          <w:p w14:paraId="555E9082" w14:textId="77777777" w:rsidR="00525CCF" w:rsidRPr="006D2BAD" w:rsidRDefault="00525CCF" w:rsidP="00525CCF">
            <w:pPr>
              <w:jc w:val="center"/>
              <w:rPr>
                <w:b/>
                <w:sz w:val="24"/>
                <w:szCs w:val="24"/>
                <w:lang w:val="mn-MN"/>
              </w:rPr>
            </w:pPr>
          </w:p>
        </w:tc>
        <w:tc>
          <w:tcPr>
            <w:tcW w:w="2739" w:type="dxa"/>
          </w:tcPr>
          <w:p w14:paraId="27DAA272" w14:textId="77777777" w:rsidR="00525CCF" w:rsidRPr="006D2BAD" w:rsidRDefault="00946779" w:rsidP="00525CCF">
            <w:pPr>
              <w:jc w:val="center"/>
              <w:rPr>
                <w:i/>
                <w:sz w:val="22"/>
                <w:szCs w:val="24"/>
                <w:lang w:val="mn-MN"/>
              </w:rPr>
            </w:pPr>
            <w:r>
              <w:rPr>
                <w:i/>
                <w:sz w:val="22"/>
                <w:szCs w:val="24"/>
                <w:lang w:val="mn-MN"/>
              </w:rPr>
              <w:t>Төслийн эхэн дэх</w:t>
            </w:r>
            <w:r w:rsidR="00525CCF" w:rsidRPr="006D2BAD">
              <w:rPr>
                <w:i/>
                <w:sz w:val="22"/>
                <w:szCs w:val="24"/>
                <w:lang w:val="mn-MN"/>
              </w:rPr>
              <w:t xml:space="preserve"> суурь үзүүлэлт</w:t>
            </w:r>
          </w:p>
        </w:tc>
        <w:tc>
          <w:tcPr>
            <w:tcW w:w="2740" w:type="dxa"/>
          </w:tcPr>
          <w:p w14:paraId="0996CA61" w14:textId="77777777" w:rsidR="00525CCF" w:rsidRPr="006D2BAD" w:rsidRDefault="00525CCF" w:rsidP="00525CCF">
            <w:pPr>
              <w:jc w:val="center"/>
              <w:rPr>
                <w:i/>
                <w:sz w:val="22"/>
                <w:szCs w:val="24"/>
                <w:lang w:val="mn-MN"/>
              </w:rPr>
            </w:pPr>
            <w:r w:rsidRPr="006D2BAD">
              <w:rPr>
                <w:i/>
                <w:sz w:val="22"/>
                <w:szCs w:val="24"/>
                <w:lang w:val="mn-MN"/>
              </w:rPr>
              <w:t>Төслийн эцэст гарах үзүүлэлт</w:t>
            </w:r>
          </w:p>
        </w:tc>
      </w:tr>
      <w:tr w:rsidR="00916AF2" w:rsidRPr="006D2BAD" w14:paraId="4269B8C9" w14:textId="77777777" w:rsidTr="00DC3037">
        <w:tc>
          <w:tcPr>
            <w:tcW w:w="618" w:type="dxa"/>
            <w:vMerge/>
          </w:tcPr>
          <w:p w14:paraId="126CC246" w14:textId="77777777" w:rsidR="00916AF2" w:rsidRPr="006D2BAD" w:rsidRDefault="00916AF2" w:rsidP="00242142">
            <w:pPr>
              <w:pStyle w:val="ListParagraph"/>
              <w:numPr>
                <w:ilvl w:val="0"/>
                <w:numId w:val="2"/>
              </w:numPr>
              <w:tabs>
                <w:tab w:val="left" w:pos="360"/>
              </w:tabs>
              <w:jc w:val="both"/>
              <w:rPr>
                <w:b/>
                <w:sz w:val="24"/>
                <w:szCs w:val="24"/>
                <w:lang w:val="mn-MN"/>
              </w:rPr>
            </w:pPr>
          </w:p>
        </w:tc>
        <w:tc>
          <w:tcPr>
            <w:tcW w:w="4545" w:type="dxa"/>
            <w:gridSpan w:val="2"/>
          </w:tcPr>
          <w:p w14:paraId="7165A4E9" w14:textId="77777777" w:rsidR="00916AF2" w:rsidRPr="009C47A6" w:rsidRDefault="009C47A6" w:rsidP="00916AF2">
            <w:pPr>
              <w:spacing w:line="360" w:lineRule="auto"/>
              <w:rPr>
                <w:b/>
                <w:sz w:val="24"/>
                <w:szCs w:val="24"/>
              </w:rPr>
            </w:pPr>
            <w:r>
              <w:rPr>
                <w:b/>
                <w:sz w:val="24"/>
                <w:szCs w:val="24"/>
                <w:lang w:val="mn-MN"/>
              </w:rPr>
              <w:t>Тодорхой үр дүн бич</w:t>
            </w:r>
            <w:r>
              <w:rPr>
                <w:b/>
                <w:sz w:val="24"/>
                <w:szCs w:val="24"/>
              </w:rPr>
              <w:t>!!!!!</w:t>
            </w:r>
          </w:p>
        </w:tc>
        <w:tc>
          <w:tcPr>
            <w:tcW w:w="2739" w:type="dxa"/>
          </w:tcPr>
          <w:p w14:paraId="6374624C" w14:textId="77777777" w:rsidR="00916AF2" w:rsidRPr="006D2BAD" w:rsidRDefault="00946779" w:rsidP="00946779">
            <w:pPr>
              <w:spacing w:line="360" w:lineRule="auto"/>
              <w:jc w:val="both"/>
              <w:rPr>
                <w:b/>
                <w:sz w:val="24"/>
                <w:szCs w:val="24"/>
                <w:lang w:val="mn-MN"/>
              </w:rPr>
            </w:pPr>
            <w:r>
              <w:rPr>
                <w:sz w:val="24"/>
                <w:szCs w:val="24"/>
                <w:lang w:val="mn-MN"/>
              </w:rPr>
              <w:t>Төслийн хугацаа эхэлснээс хойш дөрөв дэх</w:t>
            </w:r>
            <w:r w:rsidR="00916AF2" w:rsidRPr="006D2BAD">
              <w:rPr>
                <w:sz w:val="24"/>
                <w:szCs w:val="24"/>
                <w:lang w:val="mn-MN"/>
              </w:rPr>
              <w:t xml:space="preserve"> сараас эх</w:t>
            </w:r>
            <w:r>
              <w:rPr>
                <w:sz w:val="24"/>
                <w:szCs w:val="24"/>
                <w:lang w:val="mn-MN"/>
              </w:rPr>
              <w:t>лэн хэрэглэгчдийг бүртгэнэ. Эхэлсэн</w:t>
            </w:r>
            <w:r w:rsidR="00916AF2" w:rsidRPr="006D2BAD">
              <w:rPr>
                <w:sz w:val="24"/>
                <w:szCs w:val="24"/>
                <w:lang w:val="mn-MN"/>
              </w:rPr>
              <w:t xml:space="preserve"> өдрөөс хагас сарын дотор 100-гаас доошгүй оюутанг бүртгэх ба оюутнууд</w:t>
            </w:r>
            <w:r>
              <w:rPr>
                <w:sz w:val="24"/>
                <w:szCs w:val="24"/>
                <w:lang w:val="mn-MN"/>
              </w:rPr>
              <w:t>ын</w:t>
            </w:r>
            <w:r w:rsidR="00916AF2" w:rsidRPr="006D2BAD">
              <w:rPr>
                <w:sz w:val="24"/>
                <w:szCs w:val="24"/>
                <w:lang w:val="mn-MN"/>
              </w:rPr>
              <w:t xml:space="preserve"> дун</w:t>
            </w:r>
            <w:r>
              <w:rPr>
                <w:sz w:val="24"/>
                <w:szCs w:val="24"/>
                <w:lang w:val="mn-MN"/>
              </w:rPr>
              <w:t>д нээлттэй форум, санал асуулгы</w:t>
            </w:r>
            <w:r w:rsidR="00916AF2" w:rsidRPr="006D2BAD">
              <w:rPr>
                <w:sz w:val="24"/>
                <w:szCs w:val="24"/>
                <w:lang w:val="mn-MN"/>
              </w:rPr>
              <w:t>г эрчимтэй явуулан цаашдын үйл ажилгааг</w:t>
            </w:r>
            <w:r>
              <w:rPr>
                <w:sz w:val="24"/>
                <w:szCs w:val="24"/>
                <w:lang w:val="mn-MN"/>
              </w:rPr>
              <w:t xml:space="preserve"> нь </w:t>
            </w:r>
            <w:r w:rsidR="00916AF2" w:rsidRPr="006D2BAD">
              <w:rPr>
                <w:sz w:val="24"/>
                <w:szCs w:val="24"/>
                <w:lang w:val="mn-MN"/>
              </w:rPr>
              <w:t xml:space="preserve"> дэмжих хүрээнд зохион байгуулна. Оюутны мэргэжил болон сонгосон,</w:t>
            </w:r>
            <w:r>
              <w:rPr>
                <w:sz w:val="24"/>
                <w:szCs w:val="24"/>
                <w:lang w:val="mn-MN"/>
              </w:rPr>
              <w:t xml:space="preserve"> сонирхсон, </w:t>
            </w:r>
            <w:r w:rsidR="00916AF2" w:rsidRPr="006D2BAD">
              <w:rPr>
                <w:sz w:val="24"/>
                <w:szCs w:val="24"/>
                <w:lang w:val="mn-MN"/>
              </w:rPr>
              <w:t xml:space="preserve"> ав</w:t>
            </w:r>
            <w:r>
              <w:rPr>
                <w:sz w:val="24"/>
                <w:szCs w:val="24"/>
                <w:lang w:val="mn-MN"/>
              </w:rPr>
              <w:t xml:space="preserve">ахыг хүссэн </w:t>
            </w:r>
            <w:r w:rsidR="00916AF2" w:rsidRPr="006D2BAD">
              <w:rPr>
                <w:sz w:val="24"/>
                <w:szCs w:val="24"/>
                <w:lang w:val="mn-MN"/>
              </w:rPr>
              <w:t>мэд</w:t>
            </w:r>
            <w:r>
              <w:rPr>
                <w:sz w:val="24"/>
                <w:szCs w:val="24"/>
                <w:lang w:val="mn-MN"/>
              </w:rPr>
              <w:t>ээ мэдээлэл</w:t>
            </w:r>
            <w:r w:rsidR="00916AF2" w:rsidRPr="006D2BAD">
              <w:rPr>
                <w:sz w:val="24"/>
                <w:szCs w:val="24"/>
                <w:lang w:val="mn-MN"/>
              </w:rPr>
              <w:t xml:space="preserve"> тухайн цаг мину</w:t>
            </w:r>
            <w:r>
              <w:rPr>
                <w:sz w:val="24"/>
                <w:szCs w:val="24"/>
                <w:lang w:val="mn-MN"/>
              </w:rPr>
              <w:t>танд оюутны хувийн цонхонд очно</w:t>
            </w:r>
            <w:r w:rsidR="00916AF2" w:rsidRPr="006D2BAD">
              <w:rPr>
                <w:sz w:val="24"/>
                <w:szCs w:val="24"/>
                <w:lang w:val="mn-MN"/>
              </w:rPr>
              <w:t>.</w:t>
            </w:r>
          </w:p>
        </w:tc>
        <w:tc>
          <w:tcPr>
            <w:tcW w:w="2740" w:type="dxa"/>
          </w:tcPr>
          <w:p w14:paraId="02EBEDEE" w14:textId="77777777" w:rsidR="00916AF2" w:rsidRDefault="00916AF2" w:rsidP="00916AF2">
            <w:pPr>
              <w:spacing w:line="360" w:lineRule="auto"/>
              <w:jc w:val="both"/>
              <w:rPr>
                <w:sz w:val="24"/>
                <w:szCs w:val="24"/>
                <w:lang w:val="mn-MN"/>
              </w:rPr>
            </w:pPr>
            <w:r w:rsidRPr="006D2BAD">
              <w:rPr>
                <w:sz w:val="24"/>
                <w:szCs w:val="24"/>
                <w:lang w:val="mn-MN"/>
              </w:rPr>
              <w:t>Төслийн төгсгөлд ойролцоогоор 40,000+ оюутанг хамруул</w:t>
            </w:r>
            <w:r w:rsidR="00946779">
              <w:rPr>
                <w:sz w:val="24"/>
                <w:szCs w:val="24"/>
                <w:lang w:val="mn-MN"/>
              </w:rPr>
              <w:t>ан ажиллана. Оюутан бүр хамгийн багадаа</w:t>
            </w:r>
            <w:r w:rsidRPr="006D2BAD">
              <w:rPr>
                <w:sz w:val="24"/>
                <w:szCs w:val="24"/>
                <w:lang w:val="mn-MN"/>
              </w:rPr>
              <w:t xml:space="preserve"> тухайн мэргэж</w:t>
            </w:r>
            <w:r w:rsidR="00946779">
              <w:rPr>
                <w:sz w:val="24"/>
                <w:szCs w:val="24"/>
                <w:lang w:val="mn-MN"/>
              </w:rPr>
              <w:t>лийнхээ аль нэг багшийн хичээлийг цөөндөө гурван</w:t>
            </w:r>
            <w:r w:rsidRPr="006D2BAD">
              <w:rPr>
                <w:sz w:val="24"/>
                <w:szCs w:val="24"/>
                <w:lang w:val="mn-MN"/>
              </w:rPr>
              <w:t xml:space="preserve"> курс судалж дуусгасан байх ба ямарваа нэгэн клуб, бүл</w:t>
            </w:r>
            <w:r w:rsidR="00946779">
              <w:rPr>
                <w:sz w:val="24"/>
                <w:szCs w:val="24"/>
                <w:lang w:val="mn-MN"/>
              </w:rPr>
              <w:t>г</w:t>
            </w:r>
            <w:r w:rsidRPr="006D2BAD">
              <w:rPr>
                <w:sz w:val="24"/>
                <w:szCs w:val="24"/>
                <w:lang w:val="mn-MN"/>
              </w:rPr>
              <w:t>эмийн ажи</w:t>
            </w:r>
            <w:r w:rsidR="00946779">
              <w:rPr>
                <w:sz w:val="24"/>
                <w:szCs w:val="24"/>
                <w:lang w:val="mn-MN"/>
              </w:rPr>
              <w:t>лд идэвхитэй оролцоотой байна. Долоо</w:t>
            </w:r>
            <w:r w:rsidRPr="006D2BAD">
              <w:rPr>
                <w:sz w:val="24"/>
                <w:szCs w:val="24"/>
                <w:lang w:val="mn-MN"/>
              </w:rPr>
              <w:t xml:space="preserve"> хо</w:t>
            </w:r>
            <w:r w:rsidR="00946779">
              <w:rPr>
                <w:sz w:val="24"/>
                <w:szCs w:val="24"/>
                <w:lang w:val="mn-MN"/>
              </w:rPr>
              <w:t>ног бүр оюутны оролцоог эрэмбэл</w:t>
            </w:r>
            <w:r w:rsidRPr="006D2BAD">
              <w:rPr>
                <w:sz w:val="24"/>
                <w:szCs w:val="24"/>
                <w:lang w:val="mn-MN"/>
              </w:rPr>
              <w:t>ж</w:t>
            </w:r>
            <w:r w:rsidR="00946779">
              <w:rPr>
                <w:sz w:val="24"/>
                <w:szCs w:val="24"/>
                <w:lang w:val="mn-MN"/>
              </w:rPr>
              <w:t>,</w:t>
            </w:r>
            <w:r w:rsidRPr="006D2BAD">
              <w:rPr>
                <w:sz w:val="24"/>
                <w:szCs w:val="24"/>
                <w:lang w:val="mn-MN"/>
              </w:rPr>
              <w:t xml:space="preserve"> шилдэг оюутнуудад о</w:t>
            </w:r>
            <w:r w:rsidR="00946779">
              <w:rPr>
                <w:sz w:val="24"/>
                <w:szCs w:val="24"/>
                <w:lang w:val="mn-MN"/>
              </w:rPr>
              <w:t>лон талын давуу эрх олгосноор оюутнуудыг</w:t>
            </w:r>
            <w:r w:rsidRPr="006D2BAD">
              <w:rPr>
                <w:sz w:val="24"/>
                <w:szCs w:val="24"/>
                <w:lang w:val="mn-MN"/>
              </w:rPr>
              <w:t xml:space="preserve"> хөдөлгөх хүч болох юм.</w:t>
            </w:r>
          </w:p>
          <w:p w14:paraId="301381A7" w14:textId="77777777" w:rsidR="00C970B2" w:rsidRDefault="00C970B2" w:rsidP="00916AF2">
            <w:pPr>
              <w:spacing w:line="360" w:lineRule="auto"/>
              <w:jc w:val="both"/>
              <w:rPr>
                <w:sz w:val="24"/>
                <w:szCs w:val="24"/>
                <w:lang w:val="mn-MN"/>
              </w:rPr>
            </w:pPr>
          </w:p>
          <w:p w14:paraId="7761B45D" w14:textId="77777777" w:rsidR="00C970B2" w:rsidRDefault="00C970B2" w:rsidP="00916AF2">
            <w:pPr>
              <w:spacing w:line="360" w:lineRule="auto"/>
              <w:jc w:val="both"/>
              <w:rPr>
                <w:sz w:val="24"/>
                <w:szCs w:val="24"/>
                <w:lang w:val="mn-MN"/>
              </w:rPr>
            </w:pPr>
          </w:p>
          <w:p w14:paraId="7A515CAD" w14:textId="77777777" w:rsidR="00C970B2" w:rsidRDefault="00C970B2" w:rsidP="00916AF2">
            <w:pPr>
              <w:spacing w:line="360" w:lineRule="auto"/>
              <w:jc w:val="both"/>
              <w:rPr>
                <w:sz w:val="24"/>
                <w:szCs w:val="24"/>
                <w:lang w:val="mn-MN"/>
              </w:rPr>
            </w:pPr>
          </w:p>
          <w:p w14:paraId="1E5D53A8" w14:textId="77777777" w:rsidR="00C970B2" w:rsidRDefault="00C970B2" w:rsidP="00916AF2">
            <w:pPr>
              <w:spacing w:line="360" w:lineRule="auto"/>
              <w:jc w:val="both"/>
              <w:rPr>
                <w:sz w:val="24"/>
                <w:szCs w:val="24"/>
                <w:lang w:val="mn-MN"/>
              </w:rPr>
            </w:pPr>
          </w:p>
          <w:p w14:paraId="7D5F22C7" w14:textId="77777777" w:rsidR="00C970B2" w:rsidRDefault="00C970B2" w:rsidP="00916AF2">
            <w:pPr>
              <w:spacing w:line="360" w:lineRule="auto"/>
              <w:jc w:val="both"/>
              <w:rPr>
                <w:sz w:val="24"/>
                <w:szCs w:val="24"/>
                <w:lang w:val="mn-MN"/>
              </w:rPr>
            </w:pPr>
          </w:p>
          <w:p w14:paraId="45C628D3" w14:textId="77777777" w:rsidR="00C970B2" w:rsidRDefault="00C970B2" w:rsidP="00916AF2">
            <w:pPr>
              <w:spacing w:line="360" w:lineRule="auto"/>
              <w:jc w:val="both"/>
              <w:rPr>
                <w:sz w:val="24"/>
                <w:szCs w:val="24"/>
                <w:lang w:val="mn-MN"/>
              </w:rPr>
            </w:pPr>
          </w:p>
          <w:p w14:paraId="5E18FC4B" w14:textId="77777777" w:rsidR="00C970B2" w:rsidRDefault="00C970B2" w:rsidP="00916AF2">
            <w:pPr>
              <w:spacing w:line="360" w:lineRule="auto"/>
              <w:jc w:val="both"/>
              <w:rPr>
                <w:sz w:val="24"/>
                <w:szCs w:val="24"/>
              </w:rPr>
            </w:pPr>
          </w:p>
          <w:p w14:paraId="7F93BAAF" w14:textId="77777777" w:rsidR="00841B4D" w:rsidRDefault="00841B4D" w:rsidP="00916AF2">
            <w:pPr>
              <w:spacing w:line="360" w:lineRule="auto"/>
              <w:jc w:val="both"/>
              <w:rPr>
                <w:sz w:val="24"/>
                <w:szCs w:val="24"/>
              </w:rPr>
            </w:pPr>
          </w:p>
          <w:p w14:paraId="616DCBED" w14:textId="77777777" w:rsidR="00841B4D" w:rsidRPr="00841B4D" w:rsidRDefault="00841B4D" w:rsidP="00916AF2">
            <w:pPr>
              <w:spacing w:line="360" w:lineRule="auto"/>
              <w:jc w:val="both"/>
              <w:rPr>
                <w:sz w:val="24"/>
                <w:szCs w:val="24"/>
              </w:rPr>
            </w:pPr>
          </w:p>
          <w:p w14:paraId="4C3522C8" w14:textId="77777777" w:rsidR="00C970B2" w:rsidRDefault="00C970B2" w:rsidP="00916AF2">
            <w:pPr>
              <w:spacing w:line="360" w:lineRule="auto"/>
              <w:jc w:val="both"/>
              <w:rPr>
                <w:sz w:val="24"/>
                <w:szCs w:val="24"/>
                <w:lang w:val="mn-MN"/>
              </w:rPr>
            </w:pPr>
          </w:p>
          <w:p w14:paraId="2D842AC6" w14:textId="77777777" w:rsidR="00C970B2" w:rsidRPr="006D2BAD" w:rsidRDefault="00C970B2" w:rsidP="00916AF2">
            <w:pPr>
              <w:spacing w:line="360" w:lineRule="auto"/>
              <w:jc w:val="both"/>
              <w:rPr>
                <w:b/>
                <w:sz w:val="24"/>
                <w:szCs w:val="24"/>
                <w:lang w:val="mn-MN"/>
              </w:rPr>
            </w:pPr>
          </w:p>
        </w:tc>
      </w:tr>
      <w:tr w:rsidR="00916AF2" w:rsidRPr="006D2BAD" w14:paraId="43251A50" w14:textId="77777777" w:rsidTr="00DC3037">
        <w:tc>
          <w:tcPr>
            <w:tcW w:w="618" w:type="dxa"/>
            <w:vMerge/>
          </w:tcPr>
          <w:p w14:paraId="6CE2BC1A" w14:textId="77777777" w:rsidR="00916AF2" w:rsidRPr="006D2BAD" w:rsidRDefault="00916AF2" w:rsidP="00242142">
            <w:pPr>
              <w:pStyle w:val="ListParagraph"/>
              <w:numPr>
                <w:ilvl w:val="0"/>
                <w:numId w:val="2"/>
              </w:numPr>
              <w:tabs>
                <w:tab w:val="left" w:pos="360"/>
              </w:tabs>
              <w:jc w:val="both"/>
              <w:rPr>
                <w:b/>
                <w:sz w:val="24"/>
                <w:szCs w:val="24"/>
                <w:lang w:val="mn-MN"/>
              </w:rPr>
            </w:pPr>
          </w:p>
        </w:tc>
        <w:tc>
          <w:tcPr>
            <w:tcW w:w="4545" w:type="dxa"/>
            <w:gridSpan w:val="2"/>
          </w:tcPr>
          <w:p w14:paraId="51571D6B" w14:textId="77777777" w:rsidR="00916AF2" w:rsidRPr="006D2BAD" w:rsidRDefault="00916AF2" w:rsidP="00916AF2">
            <w:pPr>
              <w:spacing w:line="360" w:lineRule="auto"/>
              <w:rPr>
                <w:b/>
                <w:sz w:val="24"/>
                <w:szCs w:val="24"/>
                <w:lang w:val="mn-MN"/>
              </w:rPr>
            </w:pPr>
            <w:r w:rsidRPr="006D2BAD">
              <w:rPr>
                <w:b/>
                <w:sz w:val="24"/>
                <w:szCs w:val="24"/>
                <w:lang w:val="mn-MN"/>
              </w:rPr>
              <w:t xml:space="preserve">Онлайн оюутны клубууд бий болгосон, </w:t>
            </w:r>
          </w:p>
          <w:p w14:paraId="161061F9" w14:textId="77777777" w:rsidR="00916AF2" w:rsidRPr="006D2BAD" w:rsidRDefault="00916AF2" w:rsidP="00916AF2">
            <w:pPr>
              <w:spacing w:line="360" w:lineRule="auto"/>
              <w:rPr>
                <w:b/>
                <w:sz w:val="24"/>
                <w:szCs w:val="24"/>
                <w:lang w:val="mn-MN"/>
              </w:rPr>
            </w:pPr>
            <w:r w:rsidRPr="006D2BAD">
              <w:rPr>
                <w:b/>
                <w:sz w:val="24"/>
                <w:szCs w:val="24"/>
                <w:lang w:val="mn-MN"/>
              </w:rPr>
              <w:t xml:space="preserve">мөн оюутны нэмэлт функцуудын тусламжтайгаар </w:t>
            </w:r>
            <w:r w:rsidR="00946779">
              <w:rPr>
                <w:b/>
                <w:sz w:val="24"/>
                <w:szCs w:val="24"/>
                <w:lang w:val="mn-MN"/>
              </w:rPr>
              <w:t xml:space="preserve">үйл </w:t>
            </w:r>
            <w:r w:rsidRPr="006D2BAD">
              <w:rPr>
                <w:b/>
                <w:sz w:val="24"/>
                <w:szCs w:val="24"/>
                <w:lang w:val="mn-MN"/>
              </w:rPr>
              <w:t>ажиллагаагаа идэв</w:t>
            </w:r>
            <w:r w:rsidR="00946779">
              <w:rPr>
                <w:b/>
                <w:sz w:val="24"/>
                <w:szCs w:val="24"/>
                <w:lang w:val="mn-MN"/>
              </w:rPr>
              <w:t>х</w:t>
            </w:r>
            <w:r w:rsidRPr="006D2BAD">
              <w:rPr>
                <w:b/>
                <w:sz w:val="24"/>
                <w:szCs w:val="24"/>
                <w:lang w:val="mn-MN"/>
              </w:rPr>
              <w:t>жүүлэх боломж бий болсон байна.</w:t>
            </w:r>
          </w:p>
          <w:p w14:paraId="0D8B479B" w14:textId="77777777" w:rsidR="00916AF2" w:rsidRPr="006D2BAD" w:rsidRDefault="00916AF2" w:rsidP="00916AF2">
            <w:pPr>
              <w:spacing w:line="360" w:lineRule="auto"/>
              <w:rPr>
                <w:b/>
                <w:sz w:val="24"/>
                <w:szCs w:val="24"/>
                <w:lang w:val="mn-MN"/>
              </w:rPr>
            </w:pPr>
          </w:p>
        </w:tc>
        <w:tc>
          <w:tcPr>
            <w:tcW w:w="2739" w:type="dxa"/>
          </w:tcPr>
          <w:p w14:paraId="3346B6FD" w14:textId="77777777" w:rsidR="00916AF2" w:rsidRPr="006D2BAD" w:rsidRDefault="00946779" w:rsidP="00916AF2">
            <w:pPr>
              <w:spacing w:line="360" w:lineRule="auto"/>
              <w:jc w:val="both"/>
              <w:rPr>
                <w:b/>
                <w:sz w:val="24"/>
                <w:szCs w:val="24"/>
                <w:lang w:val="mn-MN"/>
              </w:rPr>
            </w:pPr>
            <w:r>
              <w:rPr>
                <w:sz w:val="24"/>
                <w:szCs w:val="24"/>
                <w:lang w:val="mn-MN"/>
              </w:rPr>
              <w:t>Бүртгэл эхэлсэн өдрөөс о</w:t>
            </w:r>
            <w:r w:rsidR="00916AF2" w:rsidRPr="006D2BAD">
              <w:rPr>
                <w:sz w:val="24"/>
                <w:szCs w:val="24"/>
                <w:lang w:val="mn-MN"/>
              </w:rPr>
              <w:t>юутан, багш гэсэн статус бүхий  хэрэглэгчид өөрийн сонгосон сэдвийн хүрээнд клуб үүсгэж</w:t>
            </w:r>
            <w:r>
              <w:rPr>
                <w:sz w:val="24"/>
                <w:szCs w:val="24"/>
                <w:lang w:val="mn-MN"/>
              </w:rPr>
              <w:t>,</w:t>
            </w:r>
            <w:r w:rsidR="00916AF2" w:rsidRPr="006D2BAD">
              <w:rPr>
                <w:sz w:val="24"/>
                <w:szCs w:val="24"/>
                <w:lang w:val="mn-MN"/>
              </w:rPr>
              <w:t xml:space="preserve"> өөрийн гэсэн хүрээлэлтэй болно. Тухайн клуб нь сэдвийнхээ дагу</w:t>
            </w:r>
            <w:r>
              <w:rPr>
                <w:sz w:val="24"/>
                <w:szCs w:val="24"/>
                <w:lang w:val="mn-MN"/>
              </w:rPr>
              <w:t>у судалгаа шинжилгээний ажил хийж,</w:t>
            </w:r>
            <w:r w:rsidR="00916AF2" w:rsidRPr="006D2BAD">
              <w:rPr>
                <w:sz w:val="24"/>
                <w:szCs w:val="24"/>
                <w:lang w:val="mn-MN"/>
              </w:rPr>
              <w:t xml:space="preserve"> о</w:t>
            </w:r>
            <w:r>
              <w:rPr>
                <w:sz w:val="24"/>
                <w:szCs w:val="24"/>
                <w:lang w:val="mn-MN"/>
              </w:rPr>
              <w:t>юутнуудын багаар ажиллах чадвар</w:t>
            </w:r>
            <w:r w:rsidR="00916AF2" w:rsidRPr="006D2BAD">
              <w:rPr>
                <w:sz w:val="24"/>
                <w:szCs w:val="24"/>
                <w:lang w:val="mn-MN"/>
              </w:rPr>
              <w:t>, нийгмийн оролцоог идэвхижүүлнэ.</w:t>
            </w:r>
          </w:p>
        </w:tc>
        <w:tc>
          <w:tcPr>
            <w:tcW w:w="2740" w:type="dxa"/>
          </w:tcPr>
          <w:p w14:paraId="3AE6CBCC" w14:textId="77777777" w:rsidR="00916AF2" w:rsidRPr="006D2BAD" w:rsidRDefault="00916AF2" w:rsidP="00F0555D">
            <w:pPr>
              <w:spacing w:line="360" w:lineRule="auto"/>
              <w:jc w:val="both"/>
              <w:rPr>
                <w:b/>
                <w:sz w:val="24"/>
                <w:szCs w:val="24"/>
                <w:lang w:val="mn-MN"/>
              </w:rPr>
            </w:pPr>
            <w:r w:rsidRPr="006D2BAD">
              <w:rPr>
                <w:sz w:val="24"/>
                <w:szCs w:val="24"/>
                <w:lang w:val="mn-MN"/>
              </w:rPr>
              <w:t>Эцсийн шатны хүрээнд клуб доторхи болон клуб хоорондын үйл ажил</w:t>
            </w:r>
            <w:r w:rsidR="00946779">
              <w:rPr>
                <w:sz w:val="24"/>
                <w:szCs w:val="24"/>
                <w:lang w:val="mn-MN"/>
              </w:rPr>
              <w:t>лагаа эрс сайжирна</w:t>
            </w:r>
            <w:r w:rsidRPr="006D2BAD">
              <w:rPr>
                <w:sz w:val="24"/>
                <w:szCs w:val="24"/>
                <w:lang w:val="mn-MN"/>
              </w:rPr>
              <w:t>. Оюутан</w:t>
            </w:r>
            <w:r w:rsidR="00946779">
              <w:rPr>
                <w:sz w:val="24"/>
                <w:szCs w:val="24"/>
                <w:lang w:val="mn-MN"/>
              </w:rPr>
              <w:t xml:space="preserve">, багшийн харилцааг сайжруулан, </w:t>
            </w:r>
            <w:r w:rsidR="00F0555D">
              <w:rPr>
                <w:sz w:val="24"/>
                <w:szCs w:val="24"/>
                <w:lang w:val="mn-MN"/>
              </w:rPr>
              <w:t xml:space="preserve"> хамтын ажиллагааг өргөжүүлж, өндөр түвшинд </w:t>
            </w:r>
            <w:r w:rsidRPr="006D2BAD">
              <w:rPr>
                <w:sz w:val="24"/>
                <w:szCs w:val="24"/>
                <w:lang w:val="mn-MN"/>
              </w:rPr>
              <w:t>авчирна. Клубууд шинжилгээ судалгааны ажлын хүрээнд албан байгуул</w:t>
            </w:r>
            <w:r w:rsidR="00F0555D">
              <w:rPr>
                <w:sz w:val="24"/>
                <w:szCs w:val="24"/>
                <w:lang w:val="mn-MN"/>
              </w:rPr>
              <w:t>ла</w:t>
            </w:r>
            <w:r w:rsidRPr="006D2BAD">
              <w:rPr>
                <w:sz w:val="24"/>
                <w:szCs w:val="24"/>
                <w:lang w:val="mn-MN"/>
              </w:rPr>
              <w:t>гуудтай хамтарч ажиллана. Албан байгуул</w:t>
            </w:r>
            <w:r w:rsidR="00F0555D">
              <w:rPr>
                <w:sz w:val="24"/>
                <w:szCs w:val="24"/>
                <w:lang w:val="mn-MN"/>
              </w:rPr>
              <w:t>лагаас хөрөнгө оруулалт  авсанаар</w:t>
            </w:r>
            <w:r w:rsidRPr="006D2BAD">
              <w:rPr>
                <w:sz w:val="24"/>
                <w:szCs w:val="24"/>
                <w:lang w:val="mn-MN"/>
              </w:rPr>
              <w:t xml:space="preserve"> шаардагдах материал, техник хэрэгсэлээр хангагдана.</w:t>
            </w:r>
          </w:p>
        </w:tc>
      </w:tr>
      <w:tr w:rsidR="00916AF2" w:rsidRPr="006D2BAD" w14:paraId="44D285DE" w14:textId="77777777" w:rsidTr="00DC3037">
        <w:tc>
          <w:tcPr>
            <w:tcW w:w="618" w:type="dxa"/>
            <w:vMerge/>
          </w:tcPr>
          <w:p w14:paraId="016F5AAA" w14:textId="77777777" w:rsidR="00916AF2" w:rsidRPr="006D2BAD" w:rsidRDefault="00916AF2" w:rsidP="00242142">
            <w:pPr>
              <w:pStyle w:val="ListParagraph"/>
              <w:numPr>
                <w:ilvl w:val="0"/>
                <w:numId w:val="2"/>
              </w:numPr>
              <w:tabs>
                <w:tab w:val="left" w:pos="360"/>
              </w:tabs>
              <w:jc w:val="both"/>
              <w:rPr>
                <w:b/>
                <w:sz w:val="24"/>
                <w:szCs w:val="24"/>
                <w:lang w:val="mn-MN"/>
              </w:rPr>
            </w:pPr>
          </w:p>
        </w:tc>
        <w:tc>
          <w:tcPr>
            <w:tcW w:w="4545" w:type="dxa"/>
            <w:gridSpan w:val="2"/>
          </w:tcPr>
          <w:p w14:paraId="27F5D8F1" w14:textId="77777777" w:rsidR="00916AF2" w:rsidRPr="006D2BAD" w:rsidRDefault="00F0555D" w:rsidP="00916AF2">
            <w:pPr>
              <w:spacing w:line="360" w:lineRule="auto"/>
              <w:rPr>
                <w:b/>
                <w:sz w:val="24"/>
                <w:szCs w:val="24"/>
                <w:lang w:val="mn-MN"/>
              </w:rPr>
            </w:pPr>
            <w:r>
              <w:rPr>
                <w:b/>
                <w:sz w:val="24"/>
                <w:szCs w:val="24"/>
                <w:lang w:val="mn-MN"/>
              </w:rPr>
              <w:t>Оюутнууд</w:t>
            </w:r>
            <w:r w:rsidR="00916AF2" w:rsidRPr="006D2BAD">
              <w:rPr>
                <w:b/>
                <w:sz w:val="24"/>
                <w:szCs w:val="24"/>
                <w:lang w:val="mn-MN"/>
              </w:rPr>
              <w:t xml:space="preserve"> /багш байж </w:t>
            </w:r>
            <w:r>
              <w:rPr>
                <w:b/>
                <w:sz w:val="24"/>
                <w:szCs w:val="24"/>
                <w:lang w:val="mn-MN"/>
              </w:rPr>
              <w:t>болно/ бүлгэм байгуул</w:t>
            </w:r>
            <w:r w:rsidR="00916AF2" w:rsidRPr="006D2BAD">
              <w:rPr>
                <w:b/>
                <w:sz w:val="24"/>
                <w:szCs w:val="24"/>
                <w:lang w:val="mn-MN"/>
              </w:rPr>
              <w:t>ж</w:t>
            </w:r>
            <w:r>
              <w:rPr>
                <w:b/>
                <w:sz w:val="24"/>
                <w:szCs w:val="24"/>
                <w:lang w:val="mn-MN"/>
              </w:rPr>
              <w:t>,</w:t>
            </w:r>
            <w:r w:rsidR="00916AF2" w:rsidRPr="006D2BAD">
              <w:rPr>
                <w:b/>
                <w:sz w:val="24"/>
                <w:szCs w:val="24"/>
                <w:lang w:val="mn-MN"/>
              </w:rPr>
              <w:t xml:space="preserve"> ажиллах боловсо</w:t>
            </w:r>
            <w:r>
              <w:rPr>
                <w:b/>
                <w:sz w:val="24"/>
                <w:szCs w:val="24"/>
                <w:lang w:val="mn-MN"/>
              </w:rPr>
              <w:t>н хүчний баг бүрдүүлэх ба ингэснээр</w:t>
            </w:r>
            <w:r w:rsidR="00916AF2" w:rsidRPr="006D2BAD">
              <w:rPr>
                <w:b/>
                <w:sz w:val="24"/>
                <w:szCs w:val="24"/>
                <w:lang w:val="mn-MN"/>
              </w:rPr>
              <w:t xml:space="preserve"> ямарваа нэгэн албан байгуул</w:t>
            </w:r>
            <w:r>
              <w:rPr>
                <w:b/>
                <w:sz w:val="24"/>
                <w:szCs w:val="24"/>
                <w:lang w:val="mn-MN"/>
              </w:rPr>
              <w:t>л</w:t>
            </w:r>
            <w:r w:rsidR="00916AF2" w:rsidRPr="006D2BAD">
              <w:rPr>
                <w:b/>
                <w:sz w:val="24"/>
                <w:szCs w:val="24"/>
                <w:lang w:val="mn-MN"/>
              </w:rPr>
              <w:t>ага нэг дороос зөв зүйтэй, хүсэл сонирхолдоо нийцсэн хүний нөөцтэй болох юм.</w:t>
            </w:r>
          </w:p>
          <w:p w14:paraId="1D905D56" w14:textId="77777777" w:rsidR="00916AF2" w:rsidRPr="006D2BAD" w:rsidRDefault="00916AF2" w:rsidP="00916AF2">
            <w:pPr>
              <w:spacing w:line="360" w:lineRule="auto"/>
              <w:rPr>
                <w:b/>
                <w:sz w:val="24"/>
                <w:szCs w:val="24"/>
                <w:lang w:val="mn-MN"/>
              </w:rPr>
            </w:pPr>
          </w:p>
        </w:tc>
        <w:tc>
          <w:tcPr>
            <w:tcW w:w="2739" w:type="dxa"/>
          </w:tcPr>
          <w:p w14:paraId="46596BAB" w14:textId="77777777" w:rsidR="00916AF2" w:rsidRPr="006D2BAD" w:rsidRDefault="00916AF2" w:rsidP="00916AF2">
            <w:pPr>
              <w:spacing w:line="360" w:lineRule="auto"/>
              <w:jc w:val="both"/>
              <w:rPr>
                <w:b/>
                <w:sz w:val="24"/>
                <w:szCs w:val="24"/>
                <w:lang w:val="mn-MN"/>
              </w:rPr>
            </w:pPr>
            <w:r w:rsidRPr="006D2BAD">
              <w:rPr>
                <w:sz w:val="24"/>
                <w:szCs w:val="24"/>
                <w:lang w:val="mn-MN"/>
              </w:rPr>
              <w:t>2 болон түүнээс дээш бүрэлдэхүүн бүхий хүсэл сонирхол, мэргэжлийн ямар нэгэн чиглэлийн бүлэг хэрэглэгчид бүлгэм байгуулан ажил</w:t>
            </w:r>
            <w:r w:rsidR="00F0555D">
              <w:rPr>
                <w:sz w:val="24"/>
                <w:szCs w:val="24"/>
                <w:lang w:val="mn-MN"/>
              </w:rPr>
              <w:t>ла</w:t>
            </w:r>
            <w:r w:rsidRPr="006D2BAD">
              <w:rPr>
                <w:sz w:val="24"/>
                <w:szCs w:val="24"/>
                <w:lang w:val="mn-MN"/>
              </w:rPr>
              <w:t>на.</w:t>
            </w:r>
          </w:p>
        </w:tc>
        <w:tc>
          <w:tcPr>
            <w:tcW w:w="2740" w:type="dxa"/>
          </w:tcPr>
          <w:p w14:paraId="6F8462E3" w14:textId="77777777" w:rsidR="00916AF2" w:rsidRPr="006D2BAD" w:rsidRDefault="00916AF2" w:rsidP="00916AF2">
            <w:pPr>
              <w:spacing w:line="360" w:lineRule="auto"/>
              <w:jc w:val="both"/>
              <w:rPr>
                <w:b/>
                <w:sz w:val="24"/>
                <w:szCs w:val="24"/>
                <w:lang w:val="mn-MN"/>
              </w:rPr>
            </w:pPr>
            <w:r w:rsidRPr="006D2BAD">
              <w:rPr>
                <w:sz w:val="24"/>
                <w:szCs w:val="24"/>
                <w:lang w:val="mn-MN"/>
              </w:rPr>
              <w:t>Төслийн эцсийн шатанд ямар нэгэн мэргэжлийн бүлгэмийн гишүүд тухайн албан байгуул</w:t>
            </w:r>
            <w:r w:rsidR="00F0555D">
              <w:rPr>
                <w:sz w:val="24"/>
                <w:szCs w:val="24"/>
                <w:lang w:val="mn-MN"/>
              </w:rPr>
              <w:t>лагад үндсэн ажилтан болж оч</w:t>
            </w:r>
            <w:r w:rsidRPr="006D2BAD">
              <w:rPr>
                <w:sz w:val="24"/>
                <w:szCs w:val="24"/>
                <w:lang w:val="mn-MN"/>
              </w:rPr>
              <w:t>но...</w:t>
            </w:r>
          </w:p>
        </w:tc>
      </w:tr>
      <w:tr w:rsidR="00916AF2" w:rsidRPr="006D2BAD" w14:paraId="67E00248" w14:textId="77777777" w:rsidTr="00DC3037">
        <w:tc>
          <w:tcPr>
            <w:tcW w:w="618" w:type="dxa"/>
            <w:vMerge/>
          </w:tcPr>
          <w:p w14:paraId="5B666299" w14:textId="77777777" w:rsidR="00916AF2" w:rsidRPr="006D2BAD" w:rsidRDefault="00916AF2" w:rsidP="00242142">
            <w:pPr>
              <w:pStyle w:val="ListParagraph"/>
              <w:numPr>
                <w:ilvl w:val="0"/>
                <w:numId w:val="2"/>
              </w:numPr>
              <w:tabs>
                <w:tab w:val="left" w:pos="360"/>
              </w:tabs>
              <w:jc w:val="both"/>
              <w:rPr>
                <w:b/>
                <w:sz w:val="24"/>
                <w:szCs w:val="24"/>
                <w:lang w:val="mn-MN"/>
              </w:rPr>
            </w:pPr>
          </w:p>
        </w:tc>
        <w:tc>
          <w:tcPr>
            <w:tcW w:w="4545" w:type="dxa"/>
            <w:gridSpan w:val="2"/>
          </w:tcPr>
          <w:p w14:paraId="01E17655" w14:textId="77777777" w:rsidR="00916AF2" w:rsidRPr="006D2BAD" w:rsidRDefault="006818FC" w:rsidP="00916AF2">
            <w:pPr>
              <w:spacing w:line="360" w:lineRule="auto"/>
              <w:rPr>
                <w:b/>
                <w:sz w:val="24"/>
                <w:szCs w:val="24"/>
                <w:lang w:val="mn-MN"/>
              </w:rPr>
            </w:pPr>
            <w:r>
              <w:rPr>
                <w:b/>
                <w:sz w:val="24"/>
                <w:szCs w:val="24"/>
                <w:lang w:val="mn-MN"/>
              </w:rPr>
              <w:t>Тодорхой үр дүн бич</w:t>
            </w:r>
            <w:r>
              <w:rPr>
                <w:b/>
                <w:sz w:val="24"/>
                <w:szCs w:val="24"/>
              </w:rPr>
              <w:t>!!!!!</w:t>
            </w:r>
          </w:p>
        </w:tc>
        <w:tc>
          <w:tcPr>
            <w:tcW w:w="2739" w:type="dxa"/>
          </w:tcPr>
          <w:p w14:paraId="418539D3" w14:textId="77777777" w:rsidR="00916AF2" w:rsidRPr="006D2BAD" w:rsidRDefault="00916AF2" w:rsidP="00916AF2">
            <w:pPr>
              <w:spacing w:line="360" w:lineRule="auto"/>
              <w:jc w:val="both"/>
              <w:rPr>
                <w:b/>
                <w:sz w:val="24"/>
                <w:szCs w:val="24"/>
                <w:lang w:val="mn-MN"/>
              </w:rPr>
            </w:pPr>
            <w:r w:rsidRPr="00D15A66">
              <w:rPr>
                <w:sz w:val="24"/>
                <w:szCs w:val="24"/>
                <w:highlight w:val="yellow"/>
                <w:lang w:val="mn-MN"/>
              </w:rPr>
              <w:t>Төслийн хугацаа эх</w:t>
            </w:r>
            <w:r w:rsidR="00F0555D" w:rsidRPr="00D15A66">
              <w:rPr>
                <w:sz w:val="24"/>
                <w:szCs w:val="24"/>
                <w:highlight w:val="yellow"/>
                <w:lang w:val="mn-MN"/>
              </w:rPr>
              <w:t xml:space="preserve">элснээс хойш 4 дэх сараас </w:t>
            </w:r>
            <w:r w:rsidRPr="00D15A66">
              <w:rPr>
                <w:sz w:val="24"/>
                <w:szCs w:val="24"/>
                <w:highlight w:val="yellow"/>
                <w:lang w:val="mn-MN"/>
              </w:rPr>
              <w:t xml:space="preserve"> хэрэглэ</w:t>
            </w:r>
            <w:r w:rsidR="00F0555D" w:rsidRPr="00D15A66">
              <w:rPr>
                <w:sz w:val="24"/>
                <w:szCs w:val="24"/>
                <w:highlight w:val="yellow"/>
                <w:lang w:val="mn-MN"/>
              </w:rPr>
              <w:t>гчдийг бүртгэж эхэлнэ. Эхэлсэн</w:t>
            </w:r>
            <w:r w:rsidRPr="00D15A66">
              <w:rPr>
                <w:sz w:val="24"/>
                <w:szCs w:val="24"/>
                <w:highlight w:val="yellow"/>
                <w:lang w:val="mn-MN"/>
              </w:rPr>
              <w:t xml:space="preserve"> өдрөөс хагас</w:t>
            </w:r>
            <w:r w:rsidRPr="006D2BAD">
              <w:rPr>
                <w:sz w:val="24"/>
                <w:szCs w:val="24"/>
                <w:lang w:val="mn-MN"/>
              </w:rPr>
              <w:t xml:space="preserve"> </w:t>
            </w:r>
            <w:r w:rsidRPr="00D15A66">
              <w:rPr>
                <w:sz w:val="24"/>
                <w:szCs w:val="24"/>
                <w:highlight w:val="yellow"/>
                <w:lang w:val="mn-MN"/>
              </w:rPr>
              <w:lastRenderedPageBreak/>
              <w:t>сарын дотор 100-гаас доошгүй оюутанг бүртгэх ба оюутнууд дунд нээлттэй форум, санал асуулгийг эрчимтэй явуулан цаашдын үйл ажилгааг дэмжих хүрээнд зохион байгуулна. Оюутны мэргэжил болон сонгосон, авхыг хүссэн бүхий мэдээлэл талаархи бүхий мэдээ мэдээлэл тухайн цаг минутанд оюутны хувийн цонхонд очдог</w:t>
            </w:r>
            <w:r w:rsidRPr="006D2BAD">
              <w:rPr>
                <w:sz w:val="24"/>
                <w:szCs w:val="24"/>
                <w:lang w:val="mn-MN"/>
              </w:rPr>
              <w:t>.</w:t>
            </w:r>
          </w:p>
        </w:tc>
        <w:tc>
          <w:tcPr>
            <w:tcW w:w="2740" w:type="dxa"/>
          </w:tcPr>
          <w:p w14:paraId="2F082E2B" w14:textId="77777777" w:rsidR="00916AF2" w:rsidRPr="006D2BAD" w:rsidRDefault="00916AF2" w:rsidP="00916AF2">
            <w:pPr>
              <w:spacing w:line="360" w:lineRule="auto"/>
              <w:jc w:val="both"/>
              <w:rPr>
                <w:b/>
                <w:sz w:val="24"/>
                <w:szCs w:val="24"/>
                <w:lang w:val="mn-MN"/>
              </w:rPr>
            </w:pPr>
            <w:r w:rsidRPr="00D15A66">
              <w:rPr>
                <w:sz w:val="24"/>
                <w:szCs w:val="24"/>
                <w:highlight w:val="yellow"/>
                <w:lang w:val="mn-MN"/>
              </w:rPr>
              <w:lastRenderedPageBreak/>
              <w:t>Төслийн төгсгөлд ойролцоогоор 40,000+ оюутанг хамруулан ажиллана. Оюутан бүр дор хаяж тухайн</w:t>
            </w:r>
            <w:r w:rsidRPr="006D2BAD">
              <w:rPr>
                <w:sz w:val="24"/>
                <w:szCs w:val="24"/>
                <w:lang w:val="mn-MN"/>
              </w:rPr>
              <w:t xml:space="preserve"> </w:t>
            </w:r>
            <w:r w:rsidRPr="00D15A66">
              <w:rPr>
                <w:sz w:val="24"/>
                <w:szCs w:val="24"/>
                <w:highlight w:val="yellow"/>
                <w:lang w:val="mn-MN"/>
              </w:rPr>
              <w:lastRenderedPageBreak/>
              <w:t>мэргэжлийнхээ аль нэг багшийн дор хаяж 3 курс судалж дуусгасан байх ба ямарваа нэгэн клуб, бүлэмийн ажилд идэвхитэй оролцоотой байна. 7 хоног бүр оюутны оролцоог эрэмбэлэж шилдэг оюутнуудад олон талын давуу эрх олгож байдаг нь оюутнуудын хөдөлгөх хүч болох юм.</w:t>
            </w:r>
          </w:p>
        </w:tc>
      </w:tr>
      <w:tr w:rsidR="00221EA2" w:rsidRPr="006D2BAD" w14:paraId="51753B18" w14:textId="77777777" w:rsidTr="00DC3037">
        <w:tc>
          <w:tcPr>
            <w:tcW w:w="618" w:type="dxa"/>
            <w:vMerge w:val="restart"/>
          </w:tcPr>
          <w:p w14:paraId="17C47C1F" w14:textId="77777777" w:rsidR="00221EA2" w:rsidRPr="006D2BAD" w:rsidRDefault="00221EA2" w:rsidP="00242142">
            <w:pPr>
              <w:pStyle w:val="ListParagraph"/>
              <w:numPr>
                <w:ilvl w:val="0"/>
                <w:numId w:val="2"/>
              </w:numPr>
              <w:tabs>
                <w:tab w:val="left" w:pos="360"/>
              </w:tabs>
              <w:jc w:val="both"/>
              <w:rPr>
                <w:b/>
                <w:sz w:val="24"/>
                <w:szCs w:val="24"/>
                <w:lang w:val="mn-MN"/>
              </w:rPr>
            </w:pPr>
          </w:p>
        </w:tc>
        <w:tc>
          <w:tcPr>
            <w:tcW w:w="10024" w:type="dxa"/>
            <w:gridSpan w:val="4"/>
          </w:tcPr>
          <w:p w14:paraId="67DA5D51" w14:textId="77777777" w:rsidR="00F9419C" w:rsidRPr="006D2BAD" w:rsidRDefault="00221EA2" w:rsidP="00F9419C">
            <w:pPr>
              <w:jc w:val="both"/>
              <w:rPr>
                <w:spacing w:val="2"/>
                <w:sz w:val="22"/>
                <w:szCs w:val="19"/>
                <w:lang w:val="mn-MN"/>
              </w:rPr>
            </w:pPr>
            <w:r w:rsidRPr="006D2BAD">
              <w:rPr>
                <w:b/>
                <w:spacing w:val="2"/>
                <w:w w:val="103"/>
                <w:sz w:val="24"/>
                <w:szCs w:val="24"/>
                <w:lang w:val="mn-MN"/>
              </w:rPr>
              <w:t xml:space="preserve">Үр шим хүртэгчид: </w:t>
            </w:r>
            <w:r w:rsidR="00155E65" w:rsidRPr="006D2BAD">
              <w:rPr>
                <w:spacing w:val="2"/>
                <w:sz w:val="22"/>
                <w:szCs w:val="19"/>
                <w:lang w:val="mn-MN"/>
              </w:rPr>
              <w:t xml:space="preserve">Төслийн зорилтот бүлгийг тодорхойлж, тэдний төслөөс ямар </w:t>
            </w:r>
            <w:r w:rsidRPr="006D2BAD">
              <w:rPr>
                <w:spacing w:val="2"/>
                <w:sz w:val="22"/>
                <w:szCs w:val="19"/>
                <w:lang w:val="mn-MN"/>
              </w:rPr>
              <w:t>үр шим</w:t>
            </w:r>
            <w:r w:rsidR="00155E65" w:rsidRPr="006D2BAD">
              <w:rPr>
                <w:spacing w:val="2"/>
                <w:sz w:val="22"/>
                <w:szCs w:val="19"/>
                <w:lang w:val="mn-MN"/>
              </w:rPr>
              <w:t xml:space="preserve"> хүртэх </w:t>
            </w:r>
            <w:r w:rsidRPr="006D2BAD">
              <w:rPr>
                <w:spacing w:val="2"/>
                <w:sz w:val="22"/>
                <w:szCs w:val="19"/>
                <w:lang w:val="mn-MN"/>
              </w:rPr>
              <w:t xml:space="preserve">талаар </w:t>
            </w:r>
            <w:r w:rsidR="00155E65" w:rsidRPr="006D2BAD">
              <w:rPr>
                <w:spacing w:val="2"/>
                <w:sz w:val="22"/>
                <w:szCs w:val="19"/>
                <w:lang w:val="mn-MN"/>
              </w:rPr>
              <w:t>тусгана</w:t>
            </w:r>
            <w:r w:rsidRPr="006D2BAD">
              <w:rPr>
                <w:spacing w:val="2"/>
                <w:sz w:val="22"/>
                <w:szCs w:val="19"/>
                <w:lang w:val="mn-MN"/>
              </w:rPr>
              <w:t xml:space="preserve">. </w:t>
            </w:r>
          </w:p>
          <w:p w14:paraId="3F3AE523" w14:textId="77777777" w:rsidR="00F9419C" w:rsidRPr="006D2BAD" w:rsidRDefault="00F9419C" w:rsidP="00F9419C">
            <w:pPr>
              <w:jc w:val="both"/>
              <w:rPr>
                <w:spacing w:val="2"/>
                <w:sz w:val="12"/>
                <w:szCs w:val="19"/>
                <w:lang w:val="mn-MN"/>
              </w:rPr>
            </w:pPr>
          </w:p>
        </w:tc>
      </w:tr>
      <w:tr w:rsidR="00221EA2" w:rsidRPr="006D2BAD" w14:paraId="002BB94F" w14:textId="77777777" w:rsidTr="00DC3037">
        <w:tc>
          <w:tcPr>
            <w:tcW w:w="618" w:type="dxa"/>
            <w:vMerge/>
          </w:tcPr>
          <w:p w14:paraId="1968D738" w14:textId="77777777" w:rsidR="00221EA2" w:rsidRPr="006D2BAD" w:rsidRDefault="00221EA2" w:rsidP="00242142">
            <w:pPr>
              <w:pStyle w:val="ListParagraph"/>
              <w:numPr>
                <w:ilvl w:val="0"/>
                <w:numId w:val="2"/>
              </w:numPr>
              <w:tabs>
                <w:tab w:val="left" w:pos="360"/>
              </w:tabs>
              <w:jc w:val="both"/>
              <w:rPr>
                <w:b/>
                <w:sz w:val="24"/>
                <w:szCs w:val="24"/>
                <w:lang w:val="mn-MN"/>
              </w:rPr>
            </w:pPr>
          </w:p>
        </w:tc>
        <w:tc>
          <w:tcPr>
            <w:tcW w:w="4370" w:type="dxa"/>
          </w:tcPr>
          <w:p w14:paraId="66154E77" w14:textId="77777777" w:rsidR="00F9419C" w:rsidRPr="006D2BAD" w:rsidRDefault="00221EA2" w:rsidP="00F9419C">
            <w:pPr>
              <w:spacing w:line="276" w:lineRule="auto"/>
              <w:jc w:val="center"/>
              <w:rPr>
                <w:b/>
                <w:spacing w:val="2"/>
                <w:sz w:val="24"/>
                <w:szCs w:val="24"/>
                <w:lang w:val="mn-MN"/>
              </w:rPr>
            </w:pPr>
            <w:r w:rsidRPr="006D2BAD">
              <w:rPr>
                <w:b/>
                <w:spacing w:val="2"/>
                <w:sz w:val="24"/>
                <w:szCs w:val="24"/>
                <w:lang w:val="mn-MN"/>
              </w:rPr>
              <w:t xml:space="preserve">Үр шим хүртэгч </w:t>
            </w:r>
          </w:p>
          <w:p w14:paraId="5A70243D" w14:textId="77777777" w:rsidR="00F9419C" w:rsidRPr="006D2BAD" w:rsidRDefault="00155E65" w:rsidP="00155E65">
            <w:pPr>
              <w:spacing w:line="200" w:lineRule="exact"/>
              <w:jc w:val="center"/>
              <w:rPr>
                <w:i/>
                <w:spacing w:val="2"/>
                <w:sz w:val="24"/>
                <w:szCs w:val="24"/>
                <w:lang w:val="mn-MN"/>
              </w:rPr>
            </w:pPr>
            <w:r w:rsidRPr="006D2BAD">
              <w:rPr>
                <w:i/>
                <w:spacing w:val="2"/>
                <w:sz w:val="22"/>
                <w:szCs w:val="19"/>
                <w:lang w:val="mn-MN"/>
              </w:rPr>
              <w:t>(Зорилтот бүлэг, нийт хүний тоо)</w:t>
            </w:r>
          </w:p>
        </w:tc>
        <w:tc>
          <w:tcPr>
            <w:tcW w:w="5654" w:type="dxa"/>
            <w:gridSpan w:val="3"/>
          </w:tcPr>
          <w:p w14:paraId="1B2B1F6A" w14:textId="77777777" w:rsidR="00221EA2" w:rsidRPr="006D2BAD" w:rsidRDefault="00221EA2" w:rsidP="00F9419C">
            <w:pPr>
              <w:spacing w:line="276" w:lineRule="auto"/>
              <w:jc w:val="center"/>
              <w:rPr>
                <w:b/>
                <w:spacing w:val="3"/>
                <w:sz w:val="24"/>
                <w:szCs w:val="24"/>
                <w:lang w:val="mn-MN"/>
              </w:rPr>
            </w:pPr>
            <w:r w:rsidRPr="006D2BAD">
              <w:rPr>
                <w:b/>
                <w:spacing w:val="3"/>
                <w:sz w:val="24"/>
                <w:szCs w:val="24"/>
                <w:lang w:val="mn-MN"/>
              </w:rPr>
              <w:t>Төслөөс хүртэх үр шим</w:t>
            </w:r>
          </w:p>
          <w:p w14:paraId="6060E485" w14:textId="77777777" w:rsidR="00155E65" w:rsidRPr="006D2BAD" w:rsidRDefault="00155E65" w:rsidP="00155E65">
            <w:pPr>
              <w:spacing w:line="276" w:lineRule="auto"/>
              <w:jc w:val="center"/>
              <w:rPr>
                <w:b/>
                <w:i/>
                <w:spacing w:val="3"/>
                <w:sz w:val="24"/>
                <w:szCs w:val="24"/>
                <w:lang w:val="mn-MN"/>
              </w:rPr>
            </w:pPr>
            <w:r w:rsidRPr="006D2BAD">
              <w:rPr>
                <w:i/>
                <w:spacing w:val="3"/>
                <w:sz w:val="22"/>
                <w:szCs w:val="19"/>
                <w:lang w:val="mn-MN"/>
              </w:rPr>
              <w:t>(Үр шим хүртэгчдийн оролцоо, гарах үр дүн)</w:t>
            </w:r>
          </w:p>
        </w:tc>
      </w:tr>
      <w:tr w:rsidR="00221EA2" w:rsidRPr="006D2BAD" w14:paraId="73C0F8CF" w14:textId="77777777" w:rsidTr="00DC3037">
        <w:tc>
          <w:tcPr>
            <w:tcW w:w="618" w:type="dxa"/>
            <w:vMerge/>
          </w:tcPr>
          <w:p w14:paraId="2870A9E6" w14:textId="77777777" w:rsidR="00221EA2" w:rsidRPr="006D2BAD" w:rsidRDefault="00221EA2" w:rsidP="00242142">
            <w:pPr>
              <w:pStyle w:val="ListParagraph"/>
              <w:numPr>
                <w:ilvl w:val="0"/>
                <w:numId w:val="2"/>
              </w:numPr>
              <w:tabs>
                <w:tab w:val="left" w:pos="360"/>
              </w:tabs>
              <w:jc w:val="both"/>
              <w:rPr>
                <w:b/>
                <w:sz w:val="24"/>
                <w:szCs w:val="24"/>
                <w:lang w:val="mn-MN"/>
              </w:rPr>
            </w:pPr>
          </w:p>
        </w:tc>
        <w:tc>
          <w:tcPr>
            <w:tcW w:w="4370" w:type="dxa"/>
          </w:tcPr>
          <w:p w14:paraId="053297C1" w14:textId="77777777" w:rsidR="00221EA2" w:rsidRDefault="008D25FF" w:rsidP="00E22807">
            <w:pPr>
              <w:spacing w:line="360" w:lineRule="auto"/>
              <w:jc w:val="both"/>
              <w:rPr>
                <w:b/>
                <w:spacing w:val="2"/>
                <w:sz w:val="24"/>
                <w:szCs w:val="24"/>
                <w:lang w:val="mn-MN"/>
              </w:rPr>
            </w:pPr>
            <w:r w:rsidRPr="006D2BAD">
              <w:rPr>
                <w:b/>
                <w:spacing w:val="2"/>
                <w:sz w:val="24"/>
                <w:szCs w:val="24"/>
                <w:lang w:val="mn-MN"/>
              </w:rPr>
              <w:t xml:space="preserve">Оюутан – </w:t>
            </w:r>
            <w:r w:rsidR="00E22807" w:rsidRPr="006D2BAD">
              <w:rPr>
                <w:b/>
                <w:spacing w:val="2"/>
                <w:sz w:val="24"/>
                <w:szCs w:val="24"/>
                <w:lang w:val="mn-MN"/>
              </w:rPr>
              <w:t>8</w:t>
            </w:r>
            <w:r w:rsidRPr="006D2BAD">
              <w:rPr>
                <w:b/>
                <w:spacing w:val="2"/>
                <w:sz w:val="24"/>
                <w:szCs w:val="24"/>
                <w:lang w:val="mn-MN"/>
              </w:rPr>
              <w:t>0,000</w:t>
            </w:r>
            <w:r w:rsidR="00D15A66">
              <w:rPr>
                <w:b/>
                <w:spacing w:val="2"/>
                <w:sz w:val="24"/>
                <w:szCs w:val="24"/>
                <w:lang w:val="mn-MN"/>
              </w:rPr>
              <w:t>-аас их</w:t>
            </w:r>
          </w:p>
          <w:p w14:paraId="00F475A6" w14:textId="77777777" w:rsidR="00D15A66" w:rsidRDefault="00D15A66" w:rsidP="00E22807">
            <w:pPr>
              <w:spacing w:line="360" w:lineRule="auto"/>
              <w:jc w:val="both"/>
              <w:rPr>
                <w:b/>
                <w:spacing w:val="2"/>
                <w:sz w:val="24"/>
                <w:szCs w:val="24"/>
                <w:lang w:val="mn-MN"/>
              </w:rPr>
            </w:pPr>
          </w:p>
          <w:p w14:paraId="3D520D10" w14:textId="77777777" w:rsidR="00D15A66" w:rsidRDefault="00D15A66" w:rsidP="00E22807">
            <w:pPr>
              <w:spacing w:line="360" w:lineRule="auto"/>
              <w:jc w:val="both"/>
              <w:rPr>
                <w:b/>
                <w:spacing w:val="2"/>
                <w:sz w:val="24"/>
                <w:szCs w:val="24"/>
                <w:lang w:val="mn-MN"/>
              </w:rPr>
            </w:pPr>
          </w:p>
          <w:p w14:paraId="0FCBFBA7" w14:textId="77777777" w:rsidR="00D15A66" w:rsidRPr="00D15A66" w:rsidRDefault="00D15A66" w:rsidP="00E22807">
            <w:pPr>
              <w:spacing w:line="360" w:lineRule="auto"/>
              <w:jc w:val="both"/>
              <w:rPr>
                <w:b/>
                <w:spacing w:val="2"/>
                <w:sz w:val="24"/>
                <w:szCs w:val="24"/>
                <w:lang w:val="mn-MN"/>
              </w:rPr>
            </w:pPr>
            <w:r w:rsidRPr="00D15A66">
              <w:rPr>
                <w:b/>
                <w:spacing w:val="2"/>
                <w:sz w:val="24"/>
                <w:szCs w:val="24"/>
                <w:highlight w:val="yellow"/>
              </w:rPr>
              <w:t xml:space="preserve">80 </w:t>
            </w:r>
            <w:r w:rsidRPr="00D15A66">
              <w:rPr>
                <w:b/>
                <w:spacing w:val="2"/>
                <w:sz w:val="24"/>
                <w:szCs w:val="24"/>
                <w:highlight w:val="yellow"/>
                <w:lang w:val="mn-MN"/>
              </w:rPr>
              <w:t>мянга гэх тоог хэрхэн тооцож, гаргаснаа тодорхой бичих хэрэгтэй. Үндэслэлтэй</w:t>
            </w:r>
          </w:p>
        </w:tc>
        <w:tc>
          <w:tcPr>
            <w:tcW w:w="5654" w:type="dxa"/>
            <w:gridSpan w:val="3"/>
          </w:tcPr>
          <w:p w14:paraId="1F81F6A2" w14:textId="77777777" w:rsidR="00221EA2" w:rsidRPr="006D2BAD" w:rsidRDefault="004157E8" w:rsidP="00BC476C">
            <w:pPr>
              <w:spacing w:line="360" w:lineRule="auto"/>
              <w:jc w:val="both"/>
              <w:rPr>
                <w:b/>
                <w:spacing w:val="2"/>
                <w:sz w:val="24"/>
                <w:szCs w:val="24"/>
                <w:lang w:val="mn-MN"/>
              </w:rPr>
            </w:pPr>
            <w:r w:rsidRPr="006D2BAD">
              <w:rPr>
                <w:b/>
                <w:spacing w:val="2"/>
                <w:sz w:val="24"/>
                <w:szCs w:val="24"/>
                <w:lang w:val="mn-MN"/>
              </w:rPr>
              <w:t>Клуб үүсгэх,</w:t>
            </w:r>
            <w:r w:rsidR="008D25FF" w:rsidRPr="006D2BAD">
              <w:rPr>
                <w:b/>
                <w:spacing w:val="2"/>
                <w:sz w:val="24"/>
                <w:szCs w:val="24"/>
                <w:lang w:val="mn-MN"/>
              </w:rPr>
              <w:t xml:space="preserve"> нэгдэн оролцох – </w:t>
            </w:r>
            <w:r w:rsidR="008D25FF" w:rsidRPr="006D2BAD">
              <w:rPr>
                <w:spacing w:val="2"/>
                <w:sz w:val="24"/>
                <w:szCs w:val="24"/>
                <w:lang w:val="mn-MN"/>
              </w:rPr>
              <w:t>Эрдэм шинжилгээ, су</w:t>
            </w:r>
            <w:r w:rsidR="00D15A66">
              <w:rPr>
                <w:spacing w:val="2"/>
                <w:sz w:val="24"/>
                <w:szCs w:val="24"/>
                <w:lang w:val="mn-MN"/>
              </w:rPr>
              <w:t>далгааны ажилд хувь нэмэр оруул</w:t>
            </w:r>
            <w:r w:rsidR="008D25FF" w:rsidRPr="006D2BAD">
              <w:rPr>
                <w:spacing w:val="2"/>
                <w:sz w:val="24"/>
                <w:szCs w:val="24"/>
                <w:lang w:val="mn-MN"/>
              </w:rPr>
              <w:t>снаар нийгмийн болон аливаа үйл ажил</w:t>
            </w:r>
            <w:r w:rsidR="00D15A66">
              <w:rPr>
                <w:spacing w:val="2"/>
                <w:sz w:val="24"/>
                <w:szCs w:val="24"/>
                <w:lang w:val="mn-MN"/>
              </w:rPr>
              <w:t>ла</w:t>
            </w:r>
            <w:r w:rsidR="008D25FF" w:rsidRPr="006D2BAD">
              <w:rPr>
                <w:spacing w:val="2"/>
                <w:sz w:val="24"/>
                <w:szCs w:val="24"/>
                <w:lang w:val="mn-MN"/>
              </w:rPr>
              <w:t xml:space="preserve">гаанд оролцох оролцоо </w:t>
            </w:r>
            <w:r w:rsidR="00F272DB" w:rsidRPr="006D2BAD">
              <w:rPr>
                <w:spacing w:val="2"/>
                <w:sz w:val="24"/>
                <w:szCs w:val="24"/>
                <w:lang w:val="mn-MN"/>
              </w:rPr>
              <w:t xml:space="preserve">болон тухайн оюутны хувийн ур чадвар </w:t>
            </w:r>
            <w:r w:rsidR="008D25FF" w:rsidRPr="006D2BAD">
              <w:rPr>
                <w:spacing w:val="2"/>
                <w:sz w:val="24"/>
                <w:szCs w:val="24"/>
                <w:lang w:val="mn-MN"/>
              </w:rPr>
              <w:t>сайж</w:t>
            </w:r>
            <w:r w:rsidR="00F272DB" w:rsidRPr="006D2BAD">
              <w:rPr>
                <w:spacing w:val="2"/>
                <w:sz w:val="24"/>
                <w:szCs w:val="24"/>
                <w:lang w:val="mn-MN"/>
              </w:rPr>
              <w:t>ир</w:t>
            </w:r>
            <w:r w:rsidR="008D25FF" w:rsidRPr="006D2BAD">
              <w:rPr>
                <w:spacing w:val="2"/>
                <w:sz w:val="24"/>
                <w:szCs w:val="24"/>
                <w:lang w:val="mn-MN"/>
              </w:rPr>
              <w:t>на</w:t>
            </w:r>
          </w:p>
          <w:p w14:paraId="57DF6AD5" w14:textId="77777777" w:rsidR="008D25FF" w:rsidRPr="006D2BAD" w:rsidRDefault="008D25FF" w:rsidP="00BC476C">
            <w:pPr>
              <w:spacing w:line="360" w:lineRule="auto"/>
              <w:jc w:val="both"/>
              <w:rPr>
                <w:spacing w:val="2"/>
                <w:sz w:val="24"/>
                <w:szCs w:val="24"/>
                <w:lang w:val="mn-MN"/>
              </w:rPr>
            </w:pPr>
            <w:r w:rsidRPr="006D2BAD">
              <w:rPr>
                <w:b/>
                <w:spacing w:val="2"/>
                <w:sz w:val="24"/>
                <w:szCs w:val="24"/>
                <w:lang w:val="mn-MN"/>
              </w:rPr>
              <w:t xml:space="preserve">Бүлгэм үүсгэх, нэгдэх – </w:t>
            </w:r>
            <w:r w:rsidRPr="006D2BAD">
              <w:rPr>
                <w:spacing w:val="2"/>
                <w:sz w:val="24"/>
                <w:szCs w:val="24"/>
                <w:lang w:val="mn-MN"/>
              </w:rPr>
              <w:t xml:space="preserve">Бусад хэрэглэгчидтэй </w:t>
            </w:r>
            <w:r w:rsidR="00300468" w:rsidRPr="006D2BAD">
              <w:rPr>
                <w:spacing w:val="2"/>
                <w:sz w:val="24"/>
                <w:szCs w:val="24"/>
                <w:lang w:val="mn-MN"/>
              </w:rPr>
              <w:t xml:space="preserve">/багш оюутан/ </w:t>
            </w:r>
            <w:r w:rsidRPr="006D2BAD">
              <w:rPr>
                <w:spacing w:val="2"/>
                <w:sz w:val="24"/>
                <w:szCs w:val="24"/>
                <w:lang w:val="mn-MN"/>
              </w:rPr>
              <w:t>харилцан мэдээлэл солилцох, Нээлттэй үйл ажил</w:t>
            </w:r>
            <w:r w:rsidR="00D15A66">
              <w:rPr>
                <w:spacing w:val="2"/>
                <w:sz w:val="24"/>
                <w:szCs w:val="24"/>
                <w:lang w:val="mn-MN"/>
              </w:rPr>
              <w:t>л</w:t>
            </w:r>
            <w:r w:rsidR="00300468" w:rsidRPr="006D2BAD">
              <w:rPr>
                <w:spacing w:val="2"/>
                <w:sz w:val="24"/>
                <w:szCs w:val="24"/>
                <w:lang w:val="mn-MN"/>
              </w:rPr>
              <w:t>а</w:t>
            </w:r>
            <w:r w:rsidRPr="006D2BAD">
              <w:rPr>
                <w:spacing w:val="2"/>
                <w:sz w:val="24"/>
                <w:szCs w:val="24"/>
                <w:lang w:val="mn-MN"/>
              </w:rPr>
              <w:t>га</w:t>
            </w:r>
            <w:r w:rsidR="00F272DB" w:rsidRPr="006D2BAD">
              <w:rPr>
                <w:spacing w:val="2"/>
                <w:sz w:val="24"/>
                <w:szCs w:val="24"/>
                <w:lang w:val="mn-MN"/>
              </w:rPr>
              <w:t>а явуулах санал бодлоо солилцох.</w:t>
            </w:r>
          </w:p>
          <w:p w14:paraId="3112603F" w14:textId="77777777" w:rsidR="00026B21" w:rsidRPr="006D2BAD" w:rsidRDefault="008D25FF" w:rsidP="008D25FF">
            <w:pPr>
              <w:spacing w:line="360" w:lineRule="auto"/>
              <w:jc w:val="both"/>
              <w:rPr>
                <w:b/>
                <w:spacing w:val="2"/>
                <w:sz w:val="24"/>
                <w:szCs w:val="24"/>
                <w:lang w:val="mn-MN"/>
              </w:rPr>
            </w:pPr>
            <w:r w:rsidRPr="006D2BAD">
              <w:rPr>
                <w:b/>
                <w:spacing w:val="2"/>
                <w:sz w:val="24"/>
                <w:szCs w:val="24"/>
                <w:lang w:val="mn-MN"/>
              </w:rPr>
              <w:t>Ямарваа нэгэн албан байгуул</w:t>
            </w:r>
            <w:r w:rsidR="00D15A66">
              <w:rPr>
                <w:b/>
                <w:spacing w:val="2"/>
                <w:sz w:val="24"/>
                <w:szCs w:val="24"/>
                <w:lang w:val="mn-MN"/>
              </w:rPr>
              <w:t>лагы</w:t>
            </w:r>
            <w:r w:rsidRPr="006D2BAD">
              <w:rPr>
                <w:b/>
                <w:spacing w:val="2"/>
                <w:sz w:val="24"/>
                <w:szCs w:val="24"/>
                <w:lang w:val="mn-MN"/>
              </w:rPr>
              <w:t xml:space="preserve">н зарласан </w:t>
            </w:r>
          </w:p>
          <w:p w14:paraId="290315D3" w14:textId="77777777" w:rsidR="004157E8" w:rsidRPr="006D2BAD" w:rsidRDefault="00026B21" w:rsidP="004157E8">
            <w:pPr>
              <w:spacing w:line="360" w:lineRule="auto"/>
              <w:jc w:val="both"/>
              <w:rPr>
                <w:spacing w:val="2"/>
                <w:sz w:val="24"/>
                <w:szCs w:val="24"/>
                <w:lang w:val="mn-MN"/>
              </w:rPr>
            </w:pPr>
            <w:r w:rsidRPr="006D2BAD">
              <w:rPr>
                <w:b/>
                <w:spacing w:val="2"/>
                <w:sz w:val="24"/>
                <w:szCs w:val="24"/>
                <w:lang w:val="mn-MN"/>
              </w:rPr>
              <w:t>а</w:t>
            </w:r>
            <w:r w:rsidR="004157E8" w:rsidRPr="006D2BAD">
              <w:rPr>
                <w:b/>
                <w:spacing w:val="2"/>
                <w:sz w:val="24"/>
                <w:szCs w:val="24"/>
                <w:lang w:val="mn-MN"/>
              </w:rPr>
              <w:t>ж</w:t>
            </w:r>
            <w:r w:rsidR="008D25FF" w:rsidRPr="006D2BAD">
              <w:rPr>
                <w:b/>
                <w:spacing w:val="2"/>
                <w:sz w:val="24"/>
                <w:szCs w:val="24"/>
                <w:lang w:val="mn-MN"/>
              </w:rPr>
              <w:t xml:space="preserve">лын </w:t>
            </w:r>
            <w:r w:rsidR="004157E8" w:rsidRPr="006D2BAD">
              <w:rPr>
                <w:b/>
                <w:spacing w:val="2"/>
                <w:sz w:val="24"/>
                <w:szCs w:val="24"/>
                <w:lang w:val="mn-MN"/>
              </w:rPr>
              <w:t>санал</w:t>
            </w:r>
            <w:r w:rsidR="008D25FF" w:rsidRPr="006D2BAD">
              <w:rPr>
                <w:b/>
                <w:spacing w:val="2"/>
                <w:sz w:val="24"/>
                <w:szCs w:val="24"/>
                <w:lang w:val="mn-MN"/>
              </w:rPr>
              <w:t xml:space="preserve">, шалгаруулалтанд оролцох – </w:t>
            </w:r>
            <w:r w:rsidR="008D25FF" w:rsidRPr="006D2BAD">
              <w:rPr>
                <w:spacing w:val="2"/>
                <w:sz w:val="24"/>
                <w:szCs w:val="24"/>
                <w:lang w:val="mn-MN"/>
              </w:rPr>
              <w:t>Хувийн орлоготой болох ба хэрэв үр дүнтэй ажилласан тохиолдолд тэр байгуул</w:t>
            </w:r>
            <w:r w:rsidR="00D15A66">
              <w:rPr>
                <w:spacing w:val="2"/>
                <w:sz w:val="24"/>
                <w:szCs w:val="24"/>
                <w:lang w:val="mn-MN"/>
              </w:rPr>
              <w:t xml:space="preserve">лага дээр дадлага хийх </w:t>
            </w:r>
            <w:r w:rsidR="008D25FF" w:rsidRPr="006D2BAD">
              <w:rPr>
                <w:spacing w:val="2"/>
                <w:sz w:val="24"/>
                <w:szCs w:val="24"/>
                <w:lang w:val="mn-MN"/>
              </w:rPr>
              <w:t xml:space="preserve"> цаашлаад төгсө</w:t>
            </w:r>
            <w:r w:rsidR="00D15A66">
              <w:rPr>
                <w:spacing w:val="2"/>
                <w:sz w:val="24"/>
                <w:szCs w:val="24"/>
                <w:lang w:val="mn-MN"/>
              </w:rPr>
              <w:t>өд</w:t>
            </w:r>
            <w:r w:rsidR="008D25FF" w:rsidRPr="006D2BAD">
              <w:rPr>
                <w:spacing w:val="2"/>
                <w:sz w:val="24"/>
                <w:szCs w:val="24"/>
                <w:lang w:val="mn-MN"/>
              </w:rPr>
              <w:t xml:space="preserve"> үндсэн ажилтан </w:t>
            </w:r>
            <w:r w:rsidR="008D25FF" w:rsidRPr="006D2BAD">
              <w:rPr>
                <w:spacing w:val="2"/>
                <w:sz w:val="24"/>
                <w:szCs w:val="24"/>
                <w:lang w:val="mn-MN"/>
              </w:rPr>
              <w:lastRenderedPageBreak/>
              <w:t>болж очих боломжтой.</w:t>
            </w:r>
            <w:r w:rsidR="00D15A66">
              <w:rPr>
                <w:spacing w:val="2"/>
                <w:sz w:val="24"/>
                <w:szCs w:val="24"/>
                <w:lang w:val="mn-MN"/>
              </w:rPr>
              <w:t xml:space="preserve"> </w:t>
            </w:r>
            <w:r w:rsidR="004157E8" w:rsidRPr="006D2BAD">
              <w:rPr>
                <w:spacing w:val="2"/>
                <w:sz w:val="24"/>
                <w:szCs w:val="24"/>
                <w:lang w:val="mn-MN"/>
              </w:rPr>
              <w:t>Оюутан ажил хайж буй зар оруулах – Сонирхсон ажил</w:t>
            </w:r>
          </w:p>
          <w:p w14:paraId="7668F752" w14:textId="77777777" w:rsidR="00DC3037" w:rsidRPr="006D2BAD" w:rsidRDefault="00DC3037" w:rsidP="004157E8">
            <w:pPr>
              <w:spacing w:line="360" w:lineRule="auto"/>
              <w:jc w:val="both"/>
              <w:rPr>
                <w:spacing w:val="2"/>
                <w:sz w:val="24"/>
                <w:szCs w:val="24"/>
                <w:lang w:val="mn-MN"/>
              </w:rPr>
            </w:pPr>
            <w:r w:rsidRPr="006D2BAD">
              <w:rPr>
                <w:b/>
                <w:spacing w:val="2"/>
                <w:sz w:val="24"/>
                <w:szCs w:val="24"/>
                <w:lang w:val="mn-MN"/>
              </w:rPr>
              <w:t xml:space="preserve">Оюутан зар оруулах- </w:t>
            </w:r>
            <w:r w:rsidR="00D15A66">
              <w:rPr>
                <w:spacing w:val="2"/>
                <w:sz w:val="24"/>
                <w:szCs w:val="24"/>
                <w:lang w:val="mn-MN"/>
              </w:rPr>
              <w:t>Оюутан ажлын зар оруул</w:t>
            </w:r>
            <w:r w:rsidRPr="006D2BAD">
              <w:rPr>
                <w:spacing w:val="2"/>
                <w:sz w:val="24"/>
                <w:szCs w:val="24"/>
                <w:lang w:val="mn-MN"/>
              </w:rPr>
              <w:t>снаар өөрийн хүссэн ажлаа хайж олох мөн бусад компани нь ша</w:t>
            </w:r>
            <w:r w:rsidR="00D15A66">
              <w:rPr>
                <w:spacing w:val="2"/>
                <w:sz w:val="24"/>
                <w:szCs w:val="24"/>
                <w:lang w:val="mn-MN"/>
              </w:rPr>
              <w:t>ардлагатай байгаа ажилчныг оюут</w:t>
            </w:r>
            <w:r w:rsidRPr="006D2BAD">
              <w:rPr>
                <w:spacing w:val="2"/>
                <w:sz w:val="24"/>
                <w:szCs w:val="24"/>
                <w:lang w:val="mn-MN"/>
              </w:rPr>
              <w:t>ны зараас харах боломжтой. Тухайн оюутан  өмнө нь өөр байг</w:t>
            </w:r>
            <w:r w:rsidR="00D15A66">
              <w:rPr>
                <w:spacing w:val="2"/>
                <w:sz w:val="24"/>
                <w:szCs w:val="24"/>
                <w:lang w:val="mn-MN"/>
              </w:rPr>
              <w:t>ууллагатай холбоо тогтоон амжилт</w:t>
            </w:r>
            <w:r w:rsidRPr="006D2BAD">
              <w:rPr>
                <w:spacing w:val="2"/>
                <w:sz w:val="24"/>
                <w:szCs w:val="24"/>
                <w:lang w:val="mn-MN"/>
              </w:rPr>
              <w:t>тай ажил</w:t>
            </w:r>
            <w:r w:rsidR="00D15A66">
              <w:rPr>
                <w:spacing w:val="2"/>
                <w:sz w:val="24"/>
                <w:szCs w:val="24"/>
                <w:lang w:val="mn-MN"/>
              </w:rPr>
              <w:t>ла</w:t>
            </w:r>
            <w:r w:rsidRPr="006D2BAD">
              <w:rPr>
                <w:spacing w:val="2"/>
                <w:sz w:val="24"/>
                <w:szCs w:val="24"/>
                <w:lang w:val="mn-MN"/>
              </w:rPr>
              <w:t>сан бол тухайн байгууллага руу мөн зарын холбогдох чи</w:t>
            </w:r>
            <w:r w:rsidR="00D15A66">
              <w:rPr>
                <w:spacing w:val="2"/>
                <w:sz w:val="24"/>
                <w:szCs w:val="24"/>
                <w:lang w:val="mn-MN"/>
              </w:rPr>
              <w:t xml:space="preserve">глэлийн ажил олгогчид руу </w:t>
            </w:r>
            <w:r w:rsidRPr="006D2BAD">
              <w:rPr>
                <w:spacing w:val="2"/>
                <w:sz w:val="24"/>
                <w:szCs w:val="24"/>
                <w:lang w:val="mn-MN"/>
              </w:rPr>
              <w:t xml:space="preserve"> зар илгэ</w:t>
            </w:r>
            <w:r w:rsidR="00D15A66">
              <w:rPr>
                <w:spacing w:val="2"/>
                <w:sz w:val="24"/>
                <w:szCs w:val="24"/>
                <w:lang w:val="mn-MN"/>
              </w:rPr>
              <w:t>энэ. Ингэснээр зорилтот бүлэг дээр</w:t>
            </w:r>
            <w:r w:rsidRPr="006D2BAD">
              <w:rPr>
                <w:spacing w:val="2"/>
                <w:sz w:val="24"/>
                <w:szCs w:val="24"/>
                <w:lang w:val="mn-MN"/>
              </w:rPr>
              <w:t xml:space="preserve"> очно.</w:t>
            </w:r>
          </w:p>
          <w:p w14:paraId="33E5036B" w14:textId="77777777" w:rsidR="004157E8" w:rsidRPr="006D2BAD" w:rsidRDefault="004157E8" w:rsidP="004157E8">
            <w:pPr>
              <w:spacing w:line="360" w:lineRule="auto"/>
              <w:jc w:val="both"/>
              <w:rPr>
                <w:b/>
                <w:spacing w:val="2"/>
                <w:sz w:val="24"/>
                <w:szCs w:val="24"/>
                <w:lang w:val="mn-MN"/>
              </w:rPr>
            </w:pPr>
          </w:p>
        </w:tc>
      </w:tr>
      <w:tr w:rsidR="00221EA2" w:rsidRPr="006D2BAD" w14:paraId="72E43E12" w14:textId="77777777" w:rsidTr="00DC3037">
        <w:tc>
          <w:tcPr>
            <w:tcW w:w="618" w:type="dxa"/>
            <w:vMerge/>
          </w:tcPr>
          <w:p w14:paraId="4D160E57" w14:textId="77777777" w:rsidR="00221EA2" w:rsidRPr="006D2BAD" w:rsidRDefault="00221EA2" w:rsidP="00242142">
            <w:pPr>
              <w:pStyle w:val="ListParagraph"/>
              <w:numPr>
                <w:ilvl w:val="0"/>
                <w:numId w:val="2"/>
              </w:numPr>
              <w:tabs>
                <w:tab w:val="left" w:pos="360"/>
              </w:tabs>
              <w:jc w:val="both"/>
              <w:rPr>
                <w:b/>
                <w:sz w:val="24"/>
                <w:szCs w:val="24"/>
                <w:lang w:val="mn-MN"/>
              </w:rPr>
            </w:pPr>
          </w:p>
        </w:tc>
        <w:tc>
          <w:tcPr>
            <w:tcW w:w="4370" w:type="dxa"/>
          </w:tcPr>
          <w:p w14:paraId="6231043B" w14:textId="77777777" w:rsidR="00221EA2" w:rsidRDefault="008D25FF" w:rsidP="00E22807">
            <w:pPr>
              <w:spacing w:line="360" w:lineRule="auto"/>
              <w:jc w:val="both"/>
              <w:rPr>
                <w:b/>
                <w:spacing w:val="2"/>
                <w:sz w:val="24"/>
                <w:szCs w:val="24"/>
                <w:lang w:val="mn-MN"/>
              </w:rPr>
            </w:pPr>
            <w:r w:rsidRPr="006D2BAD">
              <w:rPr>
                <w:b/>
                <w:spacing w:val="2"/>
                <w:sz w:val="24"/>
                <w:szCs w:val="24"/>
                <w:lang w:val="mn-MN"/>
              </w:rPr>
              <w:t>Багш – 10,000</w:t>
            </w:r>
            <w:r w:rsidR="00D15A66">
              <w:rPr>
                <w:b/>
                <w:spacing w:val="2"/>
                <w:sz w:val="24"/>
                <w:szCs w:val="24"/>
                <w:lang w:val="mn-MN"/>
              </w:rPr>
              <w:t>-</w:t>
            </w:r>
            <w:r w:rsidR="00E22807" w:rsidRPr="006D2BAD">
              <w:rPr>
                <w:b/>
                <w:spacing w:val="2"/>
                <w:sz w:val="24"/>
                <w:szCs w:val="24"/>
                <w:lang w:val="mn-MN"/>
              </w:rPr>
              <w:t xml:space="preserve">аас их </w:t>
            </w:r>
          </w:p>
          <w:p w14:paraId="0D7C4977" w14:textId="77777777" w:rsidR="007F5F5D" w:rsidRPr="007F5F5D" w:rsidRDefault="007F5F5D" w:rsidP="00E22807">
            <w:pPr>
              <w:spacing w:line="360" w:lineRule="auto"/>
              <w:jc w:val="both"/>
              <w:rPr>
                <w:b/>
                <w:spacing w:val="2"/>
                <w:sz w:val="24"/>
                <w:szCs w:val="24"/>
              </w:rPr>
            </w:pPr>
            <w:r w:rsidRPr="007F5F5D">
              <w:rPr>
                <w:b/>
                <w:spacing w:val="2"/>
                <w:sz w:val="24"/>
                <w:szCs w:val="24"/>
                <w:highlight w:val="yellow"/>
                <w:lang w:val="mn-MN"/>
              </w:rPr>
              <w:t xml:space="preserve">Хэрхэн тооцсон бэ, яагаад </w:t>
            </w:r>
            <w:r w:rsidRPr="007F5F5D">
              <w:rPr>
                <w:b/>
                <w:spacing w:val="2"/>
                <w:sz w:val="24"/>
                <w:szCs w:val="24"/>
                <w:highlight w:val="yellow"/>
              </w:rPr>
              <w:t>10</w:t>
            </w:r>
            <w:r w:rsidRPr="007F5F5D">
              <w:rPr>
                <w:b/>
                <w:spacing w:val="2"/>
                <w:sz w:val="24"/>
                <w:szCs w:val="24"/>
                <w:highlight w:val="yellow"/>
                <w:lang w:val="mn-MN"/>
              </w:rPr>
              <w:t xml:space="preserve"> мянга гэж</w:t>
            </w:r>
            <w:r w:rsidRPr="007F5F5D">
              <w:rPr>
                <w:b/>
                <w:spacing w:val="2"/>
                <w:sz w:val="24"/>
                <w:szCs w:val="24"/>
                <w:highlight w:val="yellow"/>
              </w:rPr>
              <w:t>?</w:t>
            </w:r>
          </w:p>
        </w:tc>
        <w:tc>
          <w:tcPr>
            <w:tcW w:w="5654" w:type="dxa"/>
            <w:gridSpan w:val="3"/>
          </w:tcPr>
          <w:p w14:paraId="741B21A2" w14:textId="77777777" w:rsidR="00221EA2" w:rsidRPr="006D2BAD" w:rsidRDefault="00D15A66" w:rsidP="008D25FF">
            <w:pPr>
              <w:spacing w:line="360" w:lineRule="auto"/>
              <w:jc w:val="both"/>
              <w:rPr>
                <w:spacing w:val="2"/>
                <w:sz w:val="24"/>
                <w:szCs w:val="24"/>
                <w:lang w:val="mn-MN"/>
              </w:rPr>
            </w:pPr>
            <w:r>
              <w:rPr>
                <w:b/>
                <w:spacing w:val="2"/>
                <w:sz w:val="24"/>
                <w:szCs w:val="24"/>
                <w:lang w:val="mn-MN"/>
              </w:rPr>
              <w:t>Онлайн курс</w:t>
            </w:r>
            <w:r w:rsidR="008D25FF" w:rsidRPr="006D2BAD">
              <w:rPr>
                <w:b/>
                <w:spacing w:val="2"/>
                <w:sz w:val="24"/>
                <w:szCs w:val="24"/>
                <w:lang w:val="mn-MN"/>
              </w:rPr>
              <w:t>,</w:t>
            </w:r>
            <w:r>
              <w:rPr>
                <w:b/>
                <w:spacing w:val="2"/>
                <w:sz w:val="24"/>
                <w:szCs w:val="24"/>
                <w:lang w:val="mn-MN"/>
              </w:rPr>
              <w:t xml:space="preserve"> </w:t>
            </w:r>
            <w:r w:rsidR="008D25FF" w:rsidRPr="006D2BAD">
              <w:rPr>
                <w:b/>
                <w:spacing w:val="2"/>
                <w:sz w:val="24"/>
                <w:szCs w:val="24"/>
                <w:lang w:val="mn-MN"/>
              </w:rPr>
              <w:t xml:space="preserve">клуб үүсгэх – </w:t>
            </w:r>
            <w:r w:rsidR="008D25FF" w:rsidRPr="006D2BAD">
              <w:rPr>
                <w:spacing w:val="2"/>
                <w:sz w:val="24"/>
                <w:szCs w:val="24"/>
                <w:lang w:val="mn-MN"/>
              </w:rPr>
              <w:t>Судалгааны болон эрдэм шинжилгээний</w:t>
            </w:r>
            <w:r w:rsidR="0082268E" w:rsidRPr="006D2BAD">
              <w:rPr>
                <w:spacing w:val="2"/>
                <w:sz w:val="24"/>
                <w:szCs w:val="24"/>
                <w:lang w:val="mn-MN"/>
              </w:rPr>
              <w:t xml:space="preserve"> ажил</w:t>
            </w:r>
            <w:r>
              <w:rPr>
                <w:spacing w:val="2"/>
                <w:sz w:val="24"/>
                <w:szCs w:val="24"/>
                <w:lang w:val="mn-MN"/>
              </w:rPr>
              <w:t xml:space="preserve"> </w:t>
            </w:r>
            <w:r w:rsidR="0082268E" w:rsidRPr="006D2BAD">
              <w:rPr>
                <w:spacing w:val="2"/>
                <w:sz w:val="24"/>
                <w:szCs w:val="24"/>
                <w:lang w:val="mn-MN"/>
              </w:rPr>
              <w:t xml:space="preserve">/өөрийн гэсэн судалгааны багтай болно/ болон хувийн онлайн курсдээ </w:t>
            </w:r>
            <w:r w:rsidR="008D25FF" w:rsidRPr="006D2BAD">
              <w:rPr>
                <w:spacing w:val="2"/>
                <w:sz w:val="24"/>
                <w:szCs w:val="24"/>
                <w:lang w:val="mn-MN"/>
              </w:rPr>
              <w:t>оюутан элсүүлэн ажиллана</w:t>
            </w:r>
            <w:r w:rsidR="0082268E" w:rsidRPr="006D2BAD">
              <w:rPr>
                <w:spacing w:val="2"/>
                <w:sz w:val="24"/>
                <w:szCs w:val="24"/>
                <w:lang w:val="mn-MN"/>
              </w:rPr>
              <w:t xml:space="preserve">. </w:t>
            </w:r>
            <w:r w:rsidR="008D25FF" w:rsidRPr="006D2BAD">
              <w:rPr>
                <w:spacing w:val="2"/>
                <w:sz w:val="24"/>
                <w:szCs w:val="24"/>
                <w:lang w:val="mn-MN"/>
              </w:rPr>
              <w:t>Өөрийн заах аргачлал, чадвараа нээн таниулах,</w:t>
            </w:r>
            <w:r w:rsidR="0082268E" w:rsidRPr="006D2BAD">
              <w:rPr>
                <w:spacing w:val="2"/>
                <w:sz w:val="24"/>
                <w:szCs w:val="24"/>
                <w:lang w:val="mn-MN"/>
              </w:rPr>
              <w:t xml:space="preserve"> үнэлэмжээ өсгөх,</w:t>
            </w:r>
            <w:r w:rsidR="008D25FF" w:rsidRPr="006D2BAD">
              <w:rPr>
                <w:spacing w:val="2"/>
                <w:sz w:val="24"/>
                <w:szCs w:val="24"/>
                <w:lang w:val="mn-MN"/>
              </w:rPr>
              <w:t xml:space="preserve"> албан байгуул</w:t>
            </w:r>
            <w:r>
              <w:rPr>
                <w:spacing w:val="2"/>
                <w:sz w:val="24"/>
                <w:szCs w:val="24"/>
                <w:lang w:val="mn-MN"/>
              </w:rPr>
              <w:t>ла</w:t>
            </w:r>
            <w:r w:rsidR="008D25FF" w:rsidRPr="006D2BAD">
              <w:rPr>
                <w:spacing w:val="2"/>
                <w:sz w:val="24"/>
                <w:szCs w:val="24"/>
                <w:lang w:val="mn-MN"/>
              </w:rPr>
              <w:t>га</w:t>
            </w:r>
            <w:r>
              <w:rPr>
                <w:spacing w:val="2"/>
                <w:sz w:val="24"/>
                <w:szCs w:val="24"/>
                <w:lang w:val="mn-MN"/>
              </w:rPr>
              <w:t xml:space="preserve"> </w:t>
            </w:r>
            <w:r w:rsidR="008D25FF" w:rsidRPr="006D2BAD">
              <w:rPr>
                <w:spacing w:val="2"/>
                <w:sz w:val="24"/>
                <w:szCs w:val="24"/>
                <w:lang w:val="mn-MN"/>
              </w:rPr>
              <w:t xml:space="preserve">/хөрөнгө оруулагч/-аас </w:t>
            </w:r>
            <w:r w:rsidR="00026B21" w:rsidRPr="006D2BAD">
              <w:rPr>
                <w:spacing w:val="2"/>
                <w:sz w:val="24"/>
                <w:szCs w:val="24"/>
                <w:lang w:val="mn-MN"/>
              </w:rPr>
              <w:t>ажлын санал, хөрөнгө оруулалт авах боломжуудыг өөртөө гаргаж өгнө.</w:t>
            </w:r>
            <w:r w:rsidR="0082268E" w:rsidRPr="006D2BAD">
              <w:rPr>
                <w:spacing w:val="2"/>
                <w:sz w:val="24"/>
                <w:szCs w:val="24"/>
                <w:lang w:val="mn-MN"/>
              </w:rPr>
              <w:t xml:space="preserve"> </w:t>
            </w:r>
          </w:p>
          <w:p w14:paraId="4FE64806" w14:textId="77777777" w:rsidR="00011890" w:rsidRPr="006D2BAD" w:rsidRDefault="00011890" w:rsidP="00011890">
            <w:pPr>
              <w:spacing w:line="360" w:lineRule="auto"/>
              <w:jc w:val="both"/>
              <w:rPr>
                <w:b/>
                <w:spacing w:val="2"/>
                <w:sz w:val="24"/>
                <w:szCs w:val="24"/>
                <w:lang w:val="mn-MN"/>
              </w:rPr>
            </w:pPr>
            <w:r w:rsidRPr="006D2BAD">
              <w:rPr>
                <w:b/>
                <w:spacing w:val="2"/>
                <w:sz w:val="24"/>
                <w:szCs w:val="24"/>
                <w:lang w:val="mn-MN"/>
              </w:rPr>
              <w:t>Ямарваа нэгэн албан байгуул</w:t>
            </w:r>
            <w:r w:rsidR="00D15A66">
              <w:rPr>
                <w:b/>
                <w:spacing w:val="2"/>
                <w:sz w:val="24"/>
                <w:szCs w:val="24"/>
                <w:lang w:val="mn-MN"/>
              </w:rPr>
              <w:t>лагы</w:t>
            </w:r>
            <w:r w:rsidRPr="006D2BAD">
              <w:rPr>
                <w:b/>
                <w:spacing w:val="2"/>
                <w:sz w:val="24"/>
                <w:szCs w:val="24"/>
                <w:lang w:val="mn-MN"/>
              </w:rPr>
              <w:t xml:space="preserve">н зарласан </w:t>
            </w:r>
          </w:p>
          <w:p w14:paraId="5065F7E7" w14:textId="77777777" w:rsidR="00011890" w:rsidRPr="006D2BAD" w:rsidRDefault="007F5F5D" w:rsidP="00011890">
            <w:pPr>
              <w:spacing w:line="360" w:lineRule="auto"/>
              <w:jc w:val="both"/>
              <w:rPr>
                <w:spacing w:val="2"/>
                <w:sz w:val="24"/>
                <w:szCs w:val="24"/>
                <w:lang w:val="mn-MN"/>
              </w:rPr>
            </w:pPr>
            <w:r>
              <w:rPr>
                <w:b/>
                <w:spacing w:val="2"/>
                <w:sz w:val="24"/>
                <w:szCs w:val="24"/>
                <w:lang w:val="mn-MN"/>
              </w:rPr>
              <w:t>аж</w:t>
            </w:r>
            <w:r w:rsidR="00011890" w:rsidRPr="006D2BAD">
              <w:rPr>
                <w:b/>
                <w:spacing w:val="2"/>
                <w:sz w:val="24"/>
                <w:szCs w:val="24"/>
                <w:lang w:val="mn-MN"/>
              </w:rPr>
              <w:t xml:space="preserve">лын зар, шалгаруулалтанд оролцох – </w:t>
            </w:r>
            <w:r w:rsidR="00011890" w:rsidRPr="006D2BAD">
              <w:rPr>
                <w:spacing w:val="2"/>
                <w:sz w:val="24"/>
                <w:szCs w:val="24"/>
                <w:lang w:val="mn-MN"/>
              </w:rPr>
              <w:t>Аливаа албан байгуул</w:t>
            </w:r>
            <w:r w:rsidR="00D15A66">
              <w:rPr>
                <w:spacing w:val="2"/>
                <w:sz w:val="24"/>
                <w:szCs w:val="24"/>
                <w:lang w:val="mn-MN"/>
              </w:rPr>
              <w:t>ла</w:t>
            </w:r>
            <w:r w:rsidR="00011890" w:rsidRPr="006D2BAD">
              <w:rPr>
                <w:spacing w:val="2"/>
                <w:sz w:val="24"/>
                <w:szCs w:val="24"/>
                <w:lang w:val="mn-MN"/>
              </w:rPr>
              <w:t>гаас багш нарт хандсан ажлын зар, шалгаруулалтанд оролцох бүрэн эрхтэй боловч тухайн багш ямар нэгэн сургууль, дамжаанд харъяалаг</w:t>
            </w:r>
            <w:r w:rsidR="00D15A66">
              <w:rPr>
                <w:spacing w:val="2"/>
                <w:sz w:val="24"/>
                <w:szCs w:val="24"/>
                <w:lang w:val="mn-MN"/>
              </w:rPr>
              <w:t>д</w:t>
            </w:r>
            <w:r w:rsidR="00011890" w:rsidRPr="006D2BAD">
              <w:rPr>
                <w:spacing w:val="2"/>
                <w:sz w:val="24"/>
                <w:szCs w:val="24"/>
                <w:lang w:val="mn-MN"/>
              </w:rPr>
              <w:t>аагүй байх ёстой.</w:t>
            </w:r>
          </w:p>
        </w:tc>
      </w:tr>
      <w:tr w:rsidR="00221EA2" w:rsidRPr="006D2BAD" w14:paraId="594B7896" w14:textId="77777777" w:rsidTr="00DC3037">
        <w:tc>
          <w:tcPr>
            <w:tcW w:w="618" w:type="dxa"/>
            <w:vMerge/>
          </w:tcPr>
          <w:p w14:paraId="392E1A9F" w14:textId="77777777" w:rsidR="00221EA2" w:rsidRPr="006D2BAD" w:rsidRDefault="00221EA2" w:rsidP="00242142">
            <w:pPr>
              <w:pStyle w:val="ListParagraph"/>
              <w:numPr>
                <w:ilvl w:val="0"/>
                <w:numId w:val="2"/>
              </w:numPr>
              <w:tabs>
                <w:tab w:val="left" w:pos="360"/>
              </w:tabs>
              <w:jc w:val="both"/>
              <w:rPr>
                <w:b/>
                <w:sz w:val="24"/>
                <w:szCs w:val="24"/>
                <w:lang w:val="mn-MN"/>
              </w:rPr>
            </w:pPr>
          </w:p>
        </w:tc>
        <w:tc>
          <w:tcPr>
            <w:tcW w:w="4370" w:type="dxa"/>
          </w:tcPr>
          <w:p w14:paraId="38C016C3" w14:textId="77777777" w:rsidR="00221EA2" w:rsidRDefault="00026B21" w:rsidP="007B4745">
            <w:pPr>
              <w:spacing w:line="360" w:lineRule="auto"/>
              <w:jc w:val="both"/>
              <w:rPr>
                <w:b/>
                <w:spacing w:val="2"/>
                <w:sz w:val="24"/>
                <w:szCs w:val="24"/>
              </w:rPr>
            </w:pPr>
            <w:r w:rsidRPr="006D2BAD">
              <w:rPr>
                <w:b/>
                <w:spacing w:val="2"/>
                <w:sz w:val="24"/>
                <w:szCs w:val="24"/>
                <w:lang w:val="mn-MN"/>
              </w:rPr>
              <w:t>Албан байгуул</w:t>
            </w:r>
            <w:r w:rsidR="00D15A66">
              <w:rPr>
                <w:b/>
                <w:spacing w:val="2"/>
                <w:sz w:val="24"/>
                <w:szCs w:val="24"/>
                <w:lang w:val="mn-MN"/>
              </w:rPr>
              <w:t>л</w:t>
            </w:r>
            <w:r w:rsidRPr="006D2BAD">
              <w:rPr>
                <w:b/>
                <w:spacing w:val="2"/>
                <w:sz w:val="24"/>
                <w:szCs w:val="24"/>
                <w:lang w:val="mn-MN"/>
              </w:rPr>
              <w:t xml:space="preserve">ага – </w:t>
            </w:r>
            <w:r w:rsidR="007B4745" w:rsidRPr="006D2BAD">
              <w:rPr>
                <w:b/>
                <w:spacing w:val="2"/>
                <w:sz w:val="24"/>
                <w:szCs w:val="24"/>
                <w:lang w:val="mn-MN"/>
              </w:rPr>
              <w:t>5</w:t>
            </w:r>
            <w:r w:rsidR="0085452B" w:rsidRPr="006D2BAD">
              <w:rPr>
                <w:b/>
                <w:spacing w:val="2"/>
                <w:sz w:val="24"/>
                <w:szCs w:val="24"/>
                <w:lang w:val="mn-MN"/>
              </w:rPr>
              <w:t>0</w:t>
            </w:r>
            <w:r w:rsidRPr="006D2BAD">
              <w:rPr>
                <w:b/>
                <w:spacing w:val="2"/>
                <w:sz w:val="24"/>
                <w:szCs w:val="24"/>
                <w:lang w:val="mn-MN"/>
              </w:rPr>
              <w:t>00</w:t>
            </w:r>
            <w:r w:rsidR="007F5F5D">
              <w:rPr>
                <w:b/>
                <w:spacing w:val="2"/>
                <w:sz w:val="24"/>
                <w:szCs w:val="24"/>
                <w:lang w:val="mn-MN"/>
              </w:rPr>
              <w:t>-</w:t>
            </w:r>
            <w:r w:rsidR="00E22807" w:rsidRPr="006D2BAD">
              <w:rPr>
                <w:b/>
                <w:spacing w:val="2"/>
                <w:sz w:val="24"/>
                <w:szCs w:val="24"/>
                <w:lang w:val="mn-MN"/>
              </w:rPr>
              <w:t>аас их</w:t>
            </w:r>
          </w:p>
          <w:p w14:paraId="3C35F7E1" w14:textId="77777777" w:rsidR="007F5F5D" w:rsidRDefault="007F5F5D" w:rsidP="007B4745">
            <w:pPr>
              <w:spacing w:line="360" w:lineRule="auto"/>
              <w:jc w:val="both"/>
              <w:rPr>
                <w:b/>
                <w:spacing w:val="2"/>
                <w:sz w:val="24"/>
                <w:szCs w:val="24"/>
                <w:lang w:val="mn-MN"/>
              </w:rPr>
            </w:pPr>
            <w:r w:rsidRPr="007F5F5D">
              <w:rPr>
                <w:b/>
                <w:spacing w:val="2"/>
                <w:sz w:val="24"/>
                <w:szCs w:val="24"/>
                <w:highlight w:val="yellow"/>
                <w:lang w:val="mn-MN"/>
              </w:rPr>
              <w:t>Дэээрхийн адил тоогооо</w:t>
            </w:r>
          </w:p>
          <w:p w14:paraId="7D733FB0" w14:textId="77777777" w:rsidR="00A6493D" w:rsidRPr="001340E8" w:rsidRDefault="00A6493D" w:rsidP="007B4745">
            <w:pPr>
              <w:spacing w:line="360" w:lineRule="auto"/>
              <w:jc w:val="both"/>
              <w:rPr>
                <w:b/>
                <w:spacing w:val="2"/>
                <w:sz w:val="24"/>
                <w:szCs w:val="24"/>
              </w:rPr>
            </w:pPr>
            <w:r>
              <w:rPr>
                <w:b/>
                <w:spacing w:val="2"/>
                <w:sz w:val="24"/>
                <w:szCs w:val="24"/>
                <w:lang w:val="mn-MN"/>
              </w:rPr>
              <w:t>Нийслэлийн статистикийн газрын вэбээс тоо баримтаа харж бич</w:t>
            </w:r>
          </w:p>
        </w:tc>
        <w:tc>
          <w:tcPr>
            <w:tcW w:w="5654" w:type="dxa"/>
            <w:gridSpan w:val="3"/>
          </w:tcPr>
          <w:p w14:paraId="495F31AE" w14:textId="77777777" w:rsidR="00221EA2" w:rsidRDefault="00A6493D" w:rsidP="00BC476C">
            <w:pPr>
              <w:spacing w:line="360" w:lineRule="auto"/>
              <w:jc w:val="both"/>
              <w:rPr>
                <w:spacing w:val="2"/>
                <w:sz w:val="24"/>
                <w:szCs w:val="24"/>
                <w:lang w:val="mn-MN"/>
              </w:rPr>
            </w:pPr>
            <w:r>
              <w:rPr>
                <w:b/>
                <w:spacing w:val="2"/>
                <w:sz w:val="24"/>
                <w:szCs w:val="24"/>
                <w:lang w:val="mn-MN"/>
              </w:rPr>
              <w:t xml:space="preserve">Ажлын баг, Судалгааны баг үүсгэх, </w:t>
            </w:r>
            <w:r w:rsidR="001340E8">
              <w:rPr>
                <w:b/>
                <w:spacing w:val="2"/>
                <w:sz w:val="24"/>
                <w:szCs w:val="24"/>
                <w:lang w:val="mn-MN"/>
              </w:rPr>
              <w:t>ажлын зар нэмэх, үйл ажи</w:t>
            </w:r>
            <w:r w:rsidR="00CD336E">
              <w:rPr>
                <w:b/>
                <w:spacing w:val="2"/>
                <w:sz w:val="24"/>
                <w:szCs w:val="24"/>
                <w:lang w:val="mn-MN"/>
              </w:rPr>
              <w:t>ллагаа, уралдаан тэмцээн зохиодог болно.</w:t>
            </w:r>
            <w:r w:rsidR="00026B21" w:rsidRPr="006D2BAD">
              <w:rPr>
                <w:b/>
                <w:spacing w:val="2"/>
                <w:sz w:val="24"/>
                <w:szCs w:val="24"/>
                <w:lang w:val="mn-MN"/>
              </w:rPr>
              <w:t xml:space="preserve"> – </w:t>
            </w:r>
            <w:r w:rsidR="00026B21" w:rsidRPr="006D2BAD">
              <w:rPr>
                <w:spacing w:val="2"/>
                <w:sz w:val="24"/>
                <w:szCs w:val="24"/>
                <w:lang w:val="mn-MN"/>
              </w:rPr>
              <w:t>Байгуул</w:t>
            </w:r>
            <w:r w:rsidR="007F5F5D">
              <w:rPr>
                <w:spacing w:val="2"/>
                <w:sz w:val="24"/>
                <w:szCs w:val="24"/>
                <w:lang w:val="mn-MN"/>
              </w:rPr>
              <w:t>л</w:t>
            </w:r>
            <w:r w:rsidR="00026B21" w:rsidRPr="006D2BAD">
              <w:rPr>
                <w:spacing w:val="2"/>
                <w:sz w:val="24"/>
                <w:szCs w:val="24"/>
                <w:lang w:val="mn-MN"/>
              </w:rPr>
              <w:t xml:space="preserve">ага нь  тухайн сардаа тэргүүлсэн оюутан, багш нараас сонгон авч нэг бүлэг </w:t>
            </w:r>
            <w:r w:rsidR="007F5F5D">
              <w:rPr>
                <w:spacing w:val="2"/>
                <w:sz w:val="24"/>
                <w:szCs w:val="24"/>
                <w:lang w:val="mn-MN"/>
              </w:rPr>
              <w:t>үүсгэн тэр дунд өөрийн нэрэн до</w:t>
            </w:r>
            <w:r w:rsidR="00026B21" w:rsidRPr="006D2BAD">
              <w:rPr>
                <w:spacing w:val="2"/>
                <w:sz w:val="24"/>
                <w:szCs w:val="24"/>
                <w:lang w:val="mn-MN"/>
              </w:rPr>
              <w:t xml:space="preserve">р шалгаруулалт явуулан ажиллах боловсон хүчинтэй болно. </w:t>
            </w:r>
          </w:p>
          <w:p w14:paraId="6401CC08" w14:textId="77777777" w:rsidR="00C970B2" w:rsidRDefault="00C970B2" w:rsidP="00BC476C">
            <w:pPr>
              <w:spacing w:line="360" w:lineRule="auto"/>
              <w:jc w:val="both"/>
              <w:rPr>
                <w:spacing w:val="2"/>
                <w:sz w:val="24"/>
                <w:szCs w:val="24"/>
                <w:lang w:val="mn-MN"/>
              </w:rPr>
            </w:pPr>
          </w:p>
          <w:p w14:paraId="33FD375B" w14:textId="77777777" w:rsidR="00C970B2" w:rsidRDefault="00C970B2" w:rsidP="00BC476C">
            <w:pPr>
              <w:spacing w:line="360" w:lineRule="auto"/>
              <w:jc w:val="both"/>
              <w:rPr>
                <w:spacing w:val="2"/>
                <w:sz w:val="24"/>
                <w:szCs w:val="24"/>
                <w:lang w:val="mn-MN"/>
              </w:rPr>
            </w:pPr>
          </w:p>
          <w:p w14:paraId="14417FD8" w14:textId="77777777" w:rsidR="00C970B2" w:rsidRDefault="00C970B2" w:rsidP="00BC476C">
            <w:pPr>
              <w:spacing w:line="360" w:lineRule="auto"/>
              <w:jc w:val="both"/>
              <w:rPr>
                <w:spacing w:val="2"/>
                <w:sz w:val="24"/>
                <w:szCs w:val="24"/>
                <w:lang w:val="mn-MN"/>
              </w:rPr>
            </w:pPr>
          </w:p>
          <w:p w14:paraId="2FD23685" w14:textId="77777777" w:rsidR="00C970B2" w:rsidRPr="006D2BAD" w:rsidRDefault="00C970B2" w:rsidP="00BC476C">
            <w:pPr>
              <w:spacing w:line="360" w:lineRule="auto"/>
              <w:jc w:val="both"/>
              <w:rPr>
                <w:spacing w:val="2"/>
                <w:sz w:val="24"/>
                <w:szCs w:val="24"/>
                <w:lang w:val="mn-MN"/>
              </w:rPr>
            </w:pPr>
          </w:p>
          <w:p w14:paraId="2E8256DF" w14:textId="77777777" w:rsidR="00026B21" w:rsidRPr="006D2BAD" w:rsidRDefault="00026B21" w:rsidP="00BC476C">
            <w:pPr>
              <w:spacing w:line="360" w:lineRule="auto"/>
              <w:jc w:val="both"/>
              <w:rPr>
                <w:spacing w:val="2"/>
                <w:sz w:val="24"/>
                <w:szCs w:val="24"/>
                <w:lang w:val="mn-MN"/>
              </w:rPr>
            </w:pPr>
            <w:r w:rsidRPr="006D2BAD">
              <w:rPr>
                <w:b/>
                <w:spacing w:val="2"/>
                <w:sz w:val="24"/>
                <w:szCs w:val="24"/>
                <w:lang w:val="mn-MN"/>
              </w:rPr>
              <w:t xml:space="preserve">Ажил олголтын үр дүнд өөрийн гэсэн сурталчилгааг явуулах эрхтэй болох – </w:t>
            </w:r>
            <w:r w:rsidRPr="006D2BAD">
              <w:rPr>
                <w:spacing w:val="2"/>
                <w:sz w:val="24"/>
                <w:szCs w:val="24"/>
                <w:lang w:val="mn-MN"/>
              </w:rPr>
              <w:t>Тухайн сард хамгийн илүү үр дүнтэй</w:t>
            </w:r>
            <w:r w:rsidR="007F5F5D">
              <w:rPr>
                <w:spacing w:val="2"/>
                <w:sz w:val="24"/>
                <w:szCs w:val="24"/>
                <w:lang w:val="mn-MN"/>
              </w:rPr>
              <w:t xml:space="preserve"> </w:t>
            </w:r>
            <w:r w:rsidRPr="006D2BAD">
              <w:rPr>
                <w:spacing w:val="2"/>
                <w:sz w:val="24"/>
                <w:szCs w:val="24"/>
                <w:lang w:val="mn-MN"/>
              </w:rPr>
              <w:t>/ажил олгосон байдал г.м./ хэрэглэгчидтэй</w:t>
            </w:r>
            <w:r w:rsidR="00300468" w:rsidRPr="006D2BAD">
              <w:rPr>
                <w:spacing w:val="2"/>
                <w:sz w:val="24"/>
                <w:szCs w:val="24"/>
                <w:lang w:val="mn-MN"/>
              </w:rPr>
              <w:t xml:space="preserve"> /</w:t>
            </w:r>
            <w:r w:rsidRPr="006D2BAD">
              <w:rPr>
                <w:spacing w:val="2"/>
                <w:sz w:val="24"/>
                <w:szCs w:val="24"/>
                <w:lang w:val="mn-MN"/>
              </w:rPr>
              <w:t>бүхий л төрлийн хэрэглэгчид</w:t>
            </w:r>
            <w:r w:rsidR="007F5F5D">
              <w:rPr>
                <w:spacing w:val="2"/>
                <w:sz w:val="24"/>
                <w:szCs w:val="24"/>
                <w:lang w:val="mn-MN"/>
              </w:rPr>
              <w:t xml:space="preserve"> </w:t>
            </w:r>
            <w:r w:rsidRPr="006D2BAD">
              <w:rPr>
                <w:spacing w:val="2"/>
                <w:sz w:val="24"/>
                <w:szCs w:val="24"/>
                <w:lang w:val="mn-MN"/>
              </w:rPr>
              <w:t>/ хамтарч ажилласан албан байгуул</w:t>
            </w:r>
            <w:r w:rsidR="007F5F5D">
              <w:rPr>
                <w:spacing w:val="2"/>
                <w:sz w:val="24"/>
                <w:szCs w:val="24"/>
                <w:lang w:val="mn-MN"/>
              </w:rPr>
              <w:t>л</w:t>
            </w:r>
            <w:r w:rsidRPr="006D2BAD">
              <w:rPr>
                <w:spacing w:val="2"/>
                <w:sz w:val="24"/>
                <w:szCs w:val="24"/>
                <w:lang w:val="mn-MN"/>
              </w:rPr>
              <w:t>агууд нь</w:t>
            </w:r>
            <w:r w:rsidR="007F5F5D">
              <w:rPr>
                <w:spacing w:val="2"/>
                <w:sz w:val="24"/>
                <w:szCs w:val="24"/>
                <w:lang w:val="mn-MN"/>
              </w:rPr>
              <w:t xml:space="preserve"> </w:t>
            </w:r>
            <w:r w:rsidRPr="006D2BAD">
              <w:rPr>
                <w:spacing w:val="2"/>
                <w:sz w:val="24"/>
                <w:szCs w:val="24"/>
                <w:lang w:val="mn-MN"/>
              </w:rPr>
              <w:t xml:space="preserve">/их дээд сургууль мөн орно/ </w:t>
            </w:r>
            <w:r w:rsidR="00DC11CA" w:rsidRPr="006D2BAD">
              <w:rPr>
                <w:spacing w:val="2"/>
                <w:sz w:val="24"/>
                <w:szCs w:val="24"/>
                <w:lang w:val="mn-MN"/>
              </w:rPr>
              <w:t xml:space="preserve">тооцоолох системээр </w:t>
            </w:r>
            <w:r w:rsidRPr="006D2BAD">
              <w:rPr>
                <w:spacing w:val="2"/>
                <w:sz w:val="24"/>
                <w:szCs w:val="24"/>
                <w:lang w:val="mn-MN"/>
              </w:rPr>
              <w:t>эрэмб</w:t>
            </w:r>
            <w:r w:rsidR="007F5F5D">
              <w:rPr>
                <w:spacing w:val="2"/>
                <w:sz w:val="24"/>
                <w:szCs w:val="24"/>
                <w:lang w:val="mn-MN"/>
              </w:rPr>
              <w:t>э</w:t>
            </w:r>
            <w:r w:rsidRPr="006D2BAD">
              <w:rPr>
                <w:spacing w:val="2"/>
                <w:sz w:val="24"/>
                <w:szCs w:val="24"/>
                <w:lang w:val="mn-MN"/>
              </w:rPr>
              <w:t>лэгдэж</w:t>
            </w:r>
            <w:r w:rsidR="007F5F5D">
              <w:rPr>
                <w:spacing w:val="2"/>
                <w:sz w:val="24"/>
                <w:szCs w:val="24"/>
                <w:lang w:val="mn-MN"/>
              </w:rPr>
              <w:t>,</w:t>
            </w:r>
            <w:r w:rsidRPr="006D2BAD">
              <w:rPr>
                <w:spacing w:val="2"/>
                <w:sz w:val="24"/>
                <w:szCs w:val="24"/>
                <w:lang w:val="mn-MN"/>
              </w:rPr>
              <w:t xml:space="preserve"> </w:t>
            </w:r>
            <w:r w:rsidR="00DC11CA" w:rsidRPr="006D2BAD">
              <w:rPr>
                <w:spacing w:val="2"/>
                <w:sz w:val="24"/>
                <w:szCs w:val="24"/>
                <w:lang w:val="mn-MN"/>
              </w:rPr>
              <w:t>эрэмбийн самбарт орно. Эхний 5 албан байгуул</w:t>
            </w:r>
            <w:r w:rsidR="007F5F5D">
              <w:rPr>
                <w:spacing w:val="2"/>
                <w:sz w:val="24"/>
                <w:szCs w:val="24"/>
                <w:lang w:val="mn-MN"/>
              </w:rPr>
              <w:t>л</w:t>
            </w:r>
            <w:r w:rsidR="00DC11CA" w:rsidRPr="006D2BAD">
              <w:rPr>
                <w:spacing w:val="2"/>
                <w:sz w:val="24"/>
                <w:szCs w:val="24"/>
                <w:lang w:val="mn-MN"/>
              </w:rPr>
              <w:t>ага манай вэбд өөрийн гэсэн хэсэгтэй болох ба түүн дээр өөрийн компаний</w:t>
            </w:r>
            <w:r w:rsidR="007F5F5D">
              <w:rPr>
                <w:spacing w:val="2"/>
                <w:sz w:val="24"/>
                <w:szCs w:val="24"/>
                <w:lang w:val="mn-MN"/>
              </w:rPr>
              <w:t>н танилцуул</w:t>
            </w:r>
            <w:r w:rsidR="00DC11CA" w:rsidRPr="006D2BAD">
              <w:rPr>
                <w:spacing w:val="2"/>
                <w:sz w:val="24"/>
                <w:szCs w:val="24"/>
                <w:lang w:val="mn-MN"/>
              </w:rPr>
              <w:t>гаа</w:t>
            </w:r>
            <w:r w:rsidR="007F5F5D">
              <w:rPr>
                <w:spacing w:val="2"/>
                <w:sz w:val="24"/>
                <w:szCs w:val="24"/>
                <w:lang w:val="mn-MN"/>
              </w:rPr>
              <w:t xml:space="preserve"> </w:t>
            </w:r>
            <w:r w:rsidR="00DC11CA" w:rsidRPr="006D2BAD">
              <w:rPr>
                <w:spacing w:val="2"/>
                <w:sz w:val="24"/>
                <w:szCs w:val="24"/>
                <w:lang w:val="mn-MN"/>
              </w:rPr>
              <w:t>/зар сурт</w:t>
            </w:r>
            <w:r w:rsidR="007F5F5D">
              <w:rPr>
                <w:spacing w:val="2"/>
                <w:sz w:val="24"/>
                <w:szCs w:val="24"/>
                <w:lang w:val="mn-MN"/>
              </w:rPr>
              <w:t>алчилгаа г.м./ тавиулах боломжто</w:t>
            </w:r>
            <w:r w:rsidR="00DC11CA" w:rsidRPr="006D2BAD">
              <w:rPr>
                <w:spacing w:val="2"/>
                <w:sz w:val="24"/>
                <w:szCs w:val="24"/>
                <w:lang w:val="mn-MN"/>
              </w:rPr>
              <w:t>й болно.</w:t>
            </w:r>
          </w:p>
        </w:tc>
      </w:tr>
      <w:tr w:rsidR="00221EA2" w:rsidRPr="006D2BAD" w14:paraId="14CC9720" w14:textId="77777777" w:rsidTr="00DC3037">
        <w:tc>
          <w:tcPr>
            <w:tcW w:w="618" w:type="dxa"/>
            <w:vMerge/>
          </w:tcPr>
          <w:p w14:paraId="3F5DE896" w14:textId="77777777" w:rsidR="00221EA2" w:rsidRPr="006D2BAD" w:rsidRDefault="00221EA2" w:rsidP="00242142">
            <w:pPr>
              <w:pStyle w:val="ListParagraph"/>
              <w:numPr>
                <w:ilvl w:val="0"/>
                <w:numId w:val="2"/>
              </w:numPr>
              <w:tabs>
                <w:tab w:val="left" w:pos="360"/>
              </w:tabs>
              <w:jc w:val="both"/>
              <w:rPr>
                <w:b/>
                <w:sz w:val="24"/>
                <w:szCs w:val="24"/>
                <w:lang w:val="mn-MN"/>
              </w:rPr>
            </w:pPr>
          </w:p>
        </w:tc>
        <w:tc>
          <w:tcPr>
            <w:tcW w:w="4370" w:type="dxa"/>
          </w:tcPr>
          <w:p w14:paraId="10B09105" w14:textId="77777777" w:rsidR="00221EA2" w:rsidRPr="006D2BAD" w:rsidRDefault="00221EA2" w:rsidP="00BC476C">
            <w:pPr>
              <w:spacing w:line="360" w:lineRule="auto"/>
              <w:jc w:val="both"/>
              <w:rPr>
                <w:b/>
                <w:spacing w:val="2"/>
                <w:sz w:val="24"/>
                <w:szCs w:val="24"/>
                <w:lang w:val="mn-MN"/>
              </w:rPr>
            </w:pPr>
          </w:p>
        </w:tc>
        <w:tc>
          <w:tcPr>
            <w:tcW w:w="5654" w:type="dxa"/>
            <w:gridSpan w:val="3"/>
          </w:tcPr>
          <w:p w14:paraId="60B82E14" w14:textId="77777777" w:rsidR="00221EA2" w:rsidRPr="006D2BAD" w:rsidRDefault="00221EA2" w:rsidP="00BC476C">
            <w:pPr>
              <w:spacing w:line="360" w:lineRule="auto"/>
              <w:jc w:val="both"/>
              <w:rPr>
                <w:b/>
                <w:spacing w:val="2"/>
                <w:sz w:val="24"/>
                <w:szCs w:val="24"/>
                <w:lang w:val="mn-MN"/>
              </w:rPr>
            </w:pPr>
          </w:p>
        </w:tc>
      </w:tr>
      <w:tr w:rsidR="00F9419C" w:rsidRPr="006D2BAD" w14:paraId="76E972D2" w14:textId="77777777" w:rsidTr="00DC3037">
        <w:tc>
          <w:tcPr>
            <w:tcW w:w="618" w:type="dxa"/>
          </w:tcPr>
          <w:p w14:paraId="07CE62A5" w14:textId="77777777" w:rsidR="00F9419C" w:rsidRPr="006D2BAD" w:rsidRDefault="00F9419C" w:rsidP="00242142">
            <w:pPr>
              <w:pStyle w:val="ListParagraph"/>
              <w:numPr>
                <w:ilvl w:val="0"/>
                <w:numId w:val="2"/>
              </w:numPr>
              <w:tabs>
                <w:tab w:val="left" w:pos="360"/>
              </w:tabs>
              <w:jc w:val="both"/>
              <w:rPr>
                <w:b/>
                <w:sz w:val="24"/>
                <w:szCs w:val="24"/>
                <w:lang w:val="mn-MN"/>
              </w:rPr>
            </w:pPr>
          </w:p>
        </w:tc>
        <w:tc>
          <w:tcPr>
            <w:tcW w:w="10024" w:type="dxa"/>
            <w:gridSpan w:val="4"/>
          </w:tcPr>
          <w:p w14:paraId="13AB1A61" w14:textId="77777777" w:rsidR="00DB1E9B" w:rsidRPr="006D2BAD" w:rsidRDefault="00DB1E9B" w:rsidP="00DB1E9B">
            <w:pPr>
              <w:jc w:val="both"/>
              <w:rPr>
                <w:spacing w:val="2"/>
                <w:sz w:val="22"/>
                <w:szCs w:val="24"/>
                <w:lang w:val="mn-MN"/>
              </w:rPr>
            </w:pPr>
            <w:r w:rsidRPr="006D2BAD">
              <w:rPr>
                <w:b/>
                <w:spacing w:val="2"/>
                <w:sz w:val="24"/>
                <w:szCs w:val="24"/>
                <w:lang w:val="mn-MN"/>
              </w:rPr>
              <w:t xml:space="preserve">Төслийн үр дүнг түгээн дэлгэрүүлэх боломж: </w:t>
            </w:r>
            <w:r w:rsidRPr="006D2BAD">
              <w:rPr>
                <w:spacing w:val="2"/>
                <w:sz w:val="22"/>
                <w:szCs w:val="24"/>
                <w:lang w:val="mn-MN"/>
              </w:rPr>
              <w:t xml:space="preserve">Тухайн төслөөс гарах үр дүнг хэрхэн нэвтрүүлэх, түгээн дэлгэрүүлэх боломжтой талаар тусгана. </w:t>
            </w:r>
          </w:p>
          <w:p w14:paraId="261FA4D3" w14:textId="77777777" w:rsidR="00DB1E9B" w:rsidRPr="006D2BAD" w:rsidRDefault="00DB1E9B" w:rsidP="00DB1E9B">
            <w:pPr>
              <w:jc w:val="both"/>
              <w:rPr>
                <w:spacing w:val="2"/>
                <w:sz w:val="24"/>
                <w:szCs w:val="24"/>
                <w:lang w:val="mn-MN"/>
              </w:rPr>
            </w:pPr>
          </w:p>
          <w:p w14:paraId="2703053A" w14:textId="77777777" w:rsidR="00DB1E9B" w:rsidRPr="006D2BAD" w:rsidRDefault="00DB1E9B" w:rsidP="00DB1E9B">
            <w:pPr>
              <w:pStyle w:val="ListParagraph"/>
              <w:ind w:left="0"/>
              <w:jc w:val="both"/>
              <w:rPr>
                <w:b/>
                <w:sz w:val="24"/>
                <w:szCs w:val="24"/>
                <w:lang w:val="mn-MN"/>
              </w:rPr>
            </w:pPr>
            <w:r w:rsidRPr="006D2BAD">
              <w:rPr>
                <w:b/>
                <w:sz w:val="24"/>
                <w:szCs w:val="24"/>
                <w:lang w:val="mn-MN"/>
              </w:rPr>
              <w:t>Оюутан болон багш нарт өөрсдийн үйл ажил</w:t>
            </w:r>
            <w:r w:rsidR="007F5F5D">
              <w:rPr>
                <w:b/>
                <w:sz w:val="24"/>
                <w:szCs w:val="24"/>
                <w:lang w:val="mn-MN"/>
              </w:rPr>
              <w:t>ла</w:t>
            </w:r>
            <w:r w:rsidRPr="006D2BAD">
              <w:rPr>
                <w:b/>
                <w:sz w:val="24"/>
                <w:szCs w:val="24"/>
                <w:lang w:val="mn-MN"/>
              </w:rPr>
              <w:t>гааг танилцуулах шатны хүрээнд:</w:t>
            </w:r>
          </w:p>
          <w:p w14:paraId="39EC3BFE" w14:textId="77777777" w:rsidR="00DB1E9B" w:rsidRPr="006D2BAD" w:rsidRDefault="00DB1E9B" w:rsidP="00242142">
            <w:pPr>
              <w:pStyle w:val="ListParagraph"/>
              <w:numPr>
                <w:ilvl w:val="0"/>
                <w:numId w:val="7"/>
              </w:numPr>
              <w:jc w:val="both"/>
              <w:rPr>
                <w:sz w:val="24"/>
                <w:szCs w:val="24"/>
                <w:lang w:val="mn-MN"/>
              </w:rPr>
            </w:pPr>
            <w:r w:rsidRPr="006D2BAD">
              <w:rPr>
                <w:sz w:val="24"/>
                <w:szCs w:val="24"/>
                <w:lang w:val="mn-MN"/>
              </w:rPr>
              <w:t>МОХ-той хамтарч ажил</w:t>
            </w:r>
            <w:r w:rsidR="007F5F5D">
              <w:rPr>
                <w:sz w:val="24"/>
                <w:szCs w:val="24"/>
                <w:lang w:val="mn-MN"/>
              </w:rPr>
              <w:t>л</w:t>
            </w:r>
            <w:r w:rsidRPr="006D2BAD">
              <w:rPr>
                <w:sz w:val="24"/>
                <w:szCs w:val="24"/>
                <w:lang w:val="mn-MN"/>
              </w:rPr>
              <w:t>ана. Оюутнуудтай хамгийн ойр ажилладаг байгуул</w:t>
            </w:r>
            <w:r w:rsidR="007F5F5D">
              <w:rPr>
                <w:sz w:val="24"/>
                <w:szCs w:val="24"/>
                <w:lang w:val="mn-MN"/>
              </w:rPr>
              <w:t>л</w:t>
            </w:r>
            <w:r w:rsidRPr="006D2BAD">
              <w:rPr>
                <w:sz w:val="24"/>
                <w:szCs w:val="24"/>
                <w:lang w:val="mn-MN"/>
              </w:rPr>
              <w:t>агад өөрсдийгөө таниулснаар цаашлаад оюутнуудын оролцоо хурдацтай өсөх боломжтой болно.</w:t>
            </w:r>
          </w:p>
          <w:p w14:paraId="36C64269" w14:textId="77777777" w:rsidR="00DB1E9B" w:rsidRPr="006D2BAD" w:rsidRDefault="00DB1E9B" w:rsidP="00242142">
            <w:pPr>
              <w:pStyle w:val="ListParagraph"/>
              <w:numPr>
                <w:ilvl w:val="0"/>
                <w:numId w:val="7"/>
              </w:numPr>
              <w:jc w:val="both"/>
              <w:rPr>
                <w:sz w:val="24"/>
                <w:szCs w:val="24"/>
                <w:lang w:val="mn-MN"/>
              </w:rPr>
            </w:pPr>
            <w:r w:rsidRPr="006D2BAD">
              <w:rPr>
                <w:sz w:val="24"/>
                <w:szCs w:val="24"/>
                <w:lang w:val="mn-MN"/>
              </w:rPr>
              <w:t>Их дээд сургуулиуд дээр өөрсдийн үйл ажил</w:t>
            </w:r>
            <w:r w:rsidR="007F5F5D">
              <w:rPr>
                <w:sz w:val="24"/>
                <w:szCs w:val="24"/>
                <w:lang w:val="mn-MN"/>
              </w:rPr>
              <w:t>лагааны талаарх танилцуул</w:t>
            </w:r>
            <w:r w:rsidR="00596681">
              <w:rPr>
                <w:sz w:val="24"/>
                <w:szCs w:val="24"/>
                <w:lang w:val="mn-MN"/>
              </w:rPr>
              <w:t>га гаргаж, оюутнуудад хүргэнэ</w:t>
            </w:r>
            <w:r w:rsidRPr="006D2BAD">
              <w:rPr>
                <w:sz w:val="24"/>
                <w:szCs w:val="24"/>
                <w:lang w:val="mn-MN"/>
              </w:rPr>
              <w:t>.</w:t>
            </w:r>
          </w:p>
          <w:p w14:paraId="6EEE8664" w14:textId="77777777" w:rsidR="00DB1E9B" w:rsidRPr="006D2BAD" w:rsidRDefault="00DB1E9B" w:rsidP="00242142">
            <w:pPr>
              <w:pStyle w:val="ListParagraph"/>
              <w:numPr>
                <w:ilvl w:val="0"/>
                <w:numId w:val="7"/>
              </w:numPr>
              <w:jc w:val="both"/>
              <w:rPr>
                <w:sz w:val="24"/>
                <w:szCs w:val="24"/>
                <w:lang w:val="mn-MN"/>
              </w:rPr>
            </w:pPr>
            <w:r w:rsidRPr="006D2BAD">
              <w:rPr>
                <w:sz w:val="24"/>
                <w:szCs w:val="24"/>
                <w:lang w:val="mn-MN"/>
              </w:rPr>
              <w:t>Оюутнуудын хамгийн өргөн хэрэглэдэг сайт, аппликэйшнуудтай холбогдох байдлаар ажил</w:t>
            </w:r>
            <w:r w:rsidR="00596681">
              <w:rPr>
                <w:sz w:val="24"/>
                <w:szCs w:val="24"/>
                <w:lang w:val="mn-MN"/>
              </w:rPr>
              <w:t>ла</w:t>
            </w:r>
            <w:r w:rsidRPr="006D2BAD">
              <w:rPr>
                <w:sz w:val="24"/>
                <w:szCs w:val="24"/>
                <w:lang w:val="mn-MN"/>
              </w:rPr>
              <w:t>на. Ингэснээр тухайн сайт, аппликэйшныг ашигладаг хэрэглэгч шууд тэр аккаунт буюу хаягаа шууд холбож манай вэбд бүртгүүлэх боломжтой байна.</w:t>
            </w:r>
          </w:p>
          <w:p w14:paraId="4FA698C6" w14:textId="77777777" w:rsidR="00DB1E9B" w:rsidRPr="006D2BAD" w:rsidRDefault="00DB1E9B" w:rsidP="00242142">
            <w:pPr>
              <w:pStyle w:val="ListParagraph"/>
              <w:numPr>
                <w:ilvl w:val="0"/>
                <w:numId w:val="7"/>
              </w:numPr>
              <w:jc w:val="both"/>
              <w:rPr>
                <w:sz w:val="24"/>
                <w:szCs w:val="24"/>
                <w:lang w:val="mn-MN"/>
              </w:rPr>
            </w:pPr>
            <w:r w:rsidRPr="006D2BAD">
              <w:rPr>
                <w:sz w:val="24"/>
                <w:szCs w:val="24"/>
                <w:lang w:val="mn-MN"/>
              </w:rPr>
              <w:t>Хэрэглэгчид буюу оюутан, багш, албан байгуул</w:t>
            </w:r>
            <w:r w:rsidR="00596681">
              <w:rPr>
                <w:sz w:val="24"/>
                <w:szCs w:val="24"/>
                <w:lang w:val="mn-MN"/>
              </w:rPr>
              <w:t>л</w:t>
            </w:r>
            <w:r w:rsidRPr="006D2BAD">
              <w:rPr>
                <w:sz w:val="24"/>
                <w:szCs w:val="24"/>
                <w:lang w:val="mn-MN"/>
              </w:rPr>
              <w:t>агад олон давуу тал</w:t>
            </w:r>
            <w:r w:rsidR="00596681">
              <w:rPr>
                <w:sz w:val="24"/>
                <w:szCs w:val="24"/>
                <w:lang w:val="mn-MN"/>
              </w:rPr>
              <w:t>,</w:t>
            </w:r>
            <w:r w:rsidRPr="006D2BAD">
              <w:rPr>
                <w:sz w:val="24"/>
                <w:szCs w:val="24"/>
                <w:lang w:val="mn-MN"/>
              </w:rPr>
              <w:t xml:space="preserve"> боломжийг вебдээ тусгаж өгсөн нь тэднийг татах гол хүчин зүйл болох юм.</w:t>
            </w:r>
          </w:p>
          <w:p w14:paraId="453FB3E1" w14:textId="77777777" w:rsidR="00DB1E9B" w:rsidRPr="006D2BAD" w:rsidRDefault="00DB1E9B" w:rsidP="00DB1E9B">
            <w:pPr>
              <w:pStyle w:val="ListParagraph"/>
              <w:ind w:left="0"/>
              <w:jc w:val="both"/>
              <w:rPr>
                <w:sz w:val="24"/>
                <w:szCs w:val="24"/>
                <w:lang w:val="mn-MN"/>
              </w:rPr>
            </w:pPr>
          </w:p>
          <w:p w14:paraId="37E4914F" w14:textId="77777777" w:rsidR="00DB1E9B" w:rsidRPr="006D2BAD" w:rsidRDefault="00DB1E9B" w:rsidP="00DB1E9B">
            <w:pPr>
              <w:pStyle w:val="ListParagraph"/>
              <w:ind w:left="0"/>
              <w:jc w:val="both"/>
              <w:rPr>
                <w:b/>
                <w:sz w:val="24"/>
                <w:szCs w:val="24"/>
                <w:lang w:val="mn-MN"/>
              </w:rPr>
            </w:pPr>
          </w:p>
          <w:p w14:paraId="56A763FB" w14:textId="77777777" w:rsidR="00F22337" w:rsidRPr="006D2BAD" w:rsidRDefault="00F22337" w:rsidP="00F0555D">
            <w:pPr>
              <w:pStyle w:val="ListParagraph"/>
              <w:ind w:left="0"/>
              <w:jc w:val="both"/>
              <w:rPr>
                <w:b/>
                <w:sz w:val="24"/>
                <w:szCs w:val="24"/>
                <w:lang w:val="mn-MN"/>
              </w:rPr>
            </w:pPr>
          </w:p>
          <w:p w14:paraId="6EB37DAE" w14:textId="77777777" w:rsidR="00F9419C" w:rsidRPr="006D2BAD" w:rsidRDefault="00F9419C" w:rsidP="00F0555D">
            <w:pPr>
              <w:pStyle w:val="ListParagraph"/>
              <w:ind w:left="0"/>
              <w:jc w:val="both"/>
              <w:rPr>
                <w:b/>
                <w:sz w:val="24"/>
                <w:szCs w:val="24"/>
                <w:lang w:val="mn-MN"/>
              </w:rPr>
            </w:pPr>
          </w:p>
        </w:tc>
      </w:tr>
    </w:tbl>
    <w:p w14:paraId="74E6D0CE" w14:textId="77777777" w:rsidR="00220A14" w:rsidRPr="006D2BAD" w:rsidRDefault="00220A14" w:rsidP="00BC476C">
      <w:pPr>
        <w:spacing w:line="276" w:lineRule="auto"/>
        <w:rPr>
          <w:lang w:val="mn-MN"/>
        </w:rPr>
      </w:pPr>
    </w:p>
    <w:p w14:paraId="55E56C0A" w14:textId="77777777" w:rsidR="00220A14" w:rsidRPr="006D2BAD" w:rsidRDefault="00220A14" w:rsidP="005C4303">
      <w:pPr>
        <w:spacing w:before="8" w:line="480" w:lineRule="auto"/>
        <w:rPr>
          <w:sz w:val="10"/>
          <w:szCs w:val="10"/>
          <w:lang w:val="mn-MN"/>
        </w:rPr>
      </w:pPr>
    </w:p>
    <w:p w14:paraId="5D6EA98D" w14:textId="77777777" w:rsidR="00513D1B" w:rsidRPr="006D2BAD" w:rsidRDefault="00513D1B" w:rsidP="00BC476C">
      <w:pPr>
        <w:rPr>
          <w:b/>
          <w:lang w:val="mn-MN"/>
        </w:rPr>
        <w:sectPr w:rsidR="00513D1B" w:rsidRPr="006D2BAD" w:rsidSect="00066A55">
          <w:headerReference w:type="default" r:id="rId13"/>
          <w:footerReference w:type="default" r:id="rId14"/>
          <w:pgSz w:w="11907" w:h="16839" w:code="9"/>
          <w:pgMar w:top="720" w:right="720" w:bottom="720" w:left="720" w:header="270" w:footer="0" w:gutter="0"/>
          <w:cols w:space="720"/>
          <w:docGrid w:linePitch="272"/>
        </w:sectPr>
      </w:pPr>
    </w:p>
    <w:p w14:paraId="796B71F7" w14:textId="77777777" w:rsidR="00513D1B" w:rsidRPr="006D2BAD" w:rsidRDefault="00734256" w:rsidP="00242142">
      <w:pPr>
        <w:pStyle w:val="ListParagraph"/>
        <w:numPr>
          <w:ilvl w:val="0"/>
          <w:numId w:val="2"/>
        </w:numPr>
        <w:spacing w:line="276" w:lineRule="auto"/>
        <w:rPr>
          <w:b/>
          <w:sz w:val="22"/>
          <w:szCs w:val="24"/>
          <w:lang w:val="mn-MN"/>
        </w:rPr>
      </w:pPr>
      <w:r w:rsidRPr="006D2BAD">
        <w:rPr>
          <w:b/>
          <w:sz w:val="24"/>
          <w:szCs w:val="24"/>
          <w:lang w:val="mn-MN"/>
        </w:rPr>
        <w:lastRenderedPageBreak/>
        <w:t>Үйл ажиллагаа болон санхүүгийн</w:t>
      </w:r>
      <w:r w:rsidR="00DC78F4" w:rsidRPr="006D2BAD">
        <w:rPr>
          <w:b/>
          <w:sz w:val="24"/>
          <w:szCs w:val="24"/>
          <w:lang w:val="mn-MN"/>
        </w:rPr>
        <w:t xml:space="preserve"> төлөвлөгөө:</w:t>
      </w:r>
      <w:r w:rsidR="00DC78F4" w:rsidRPr="006D2BAD">
        <w:rPr>
          <w:b/>
          <w:spacing w:val="2"/>
          <w:sz w:val="24"/>
          <w:szCs w:val="24"/>
          <w:lang w:val="mn-MN"/>
        </w:rPr>
        <w:t xml:space="preserve"> </w:t>
      </w:r>
      <w:r w:rsidRPr="006D2BAD">
        <w:rPr>
          <w:spacing w:val="2"/>
          <w:sz w:val="22"/>
          <w:szCs w:val="24"/>
          <w:lang w:val="mn-MN"/>
        </w:rPr>
        <w:t xml:space="preserve">Төслийн </w:t>
      </w:r>
      <w:r w:rsidR="00F44F29" w:rsidRPr="006D2BAD">
        <w:rPr>
          <w:spacing w:val="2"/>
          <w:sz w:val="22"/>
          <w:szCs w:val="24"/>
          <w:lang w:val="mn-MN"/>
        </w:rPr>
        <w:t>үйл ажиллагааг</w:t>
      </w:r>
      <w:r w:rsidR="009D05F2" w:rsidRPr="006D2BAD">
        <w:rPr>
          <w:spacing w:val="2"/>
          <w:sz w:val="22"/>
          <w:szCs w:val="24"/>
          <w:lang w:val="mn-MN"/>
        </w:rPr>
        <w:t xml:space="preserve"> </w:t>
      </w:r>
      <w:r w:rsidR="00DC78F4" w:rsidRPr="006D2BAD">
        <w:rPr>
          <w:spacing w:val="2"/>
          <w:sz w:val="22"/>
          <w:szCs w:val="24"/>
          <w:lang w:val="mn-MN"/>
        </w:rPr>
        <w:t xml:space="preserve">ямар хугацаанд </w:t>
      </w:r>
      <w:r w:rsidRPr="006D2BAD">
        <w:rPr>
          <w:spacing w:val="2"/>
          <w:sz w:val="22"/>
          <w:szCs w:val="24"/>
          <w:lang w:val="mn-MN"/>
        </w:rPr>
        <w:t xml:space="preserve">явуулахаар </w:t>
      </w:r>
      <w:r w:rsidR="00DC78F4" w:rsidRPr="006D2BAD">
        <w:rPr>
          <w:spacing w:val="2"/>
          <w:sz w:val="22"/>
          <w:szCs w:val="24"/>
          <w:lang w:val="mn-MN"/>
        </w:rPr>
        <w:t>төлөвлөж байгаа</w:t>
      </w:r>
      <w:r w:rsidR="00C70444" w:rsidRPr="006D2BAD">
        <w:rPr>
          <w:spacing w:val="2"/>
          <w:sz w:val="22"/>
          <w:szCs w:val="24"/>
          <w:lang w:val="mn-MN"/>
        </w:rPr>
        <w:t>,</w:t>
      </w:r>
      <w:r w:rsidR="00596681">
        <w:rPr>
          <w:spacing w:val="2"/>
          <w:sz w:val="22"/>
          <w:szCs w:val="24"/>
          <w:lang w:val="mn-MN"/>
        </w:rPr>
        <w:t xml:space="preserve"> ямар үр дүн гарах</w:t>
      </w:r>
      <w:r w:rsidR="00C70444" w:rsidRPr="006D2BAD">
        <w:rPr>
          <w:spacing w:val="2"/>
          <w:sz w:val="22"/>
          <w:szCs w:val="24"/>
          <w:lang w:val="mn-MN"/>
        </w:rPr>
        <w:t xml:space="preserve"> шаардлага</w:t>
      </w:r>
      <w:r w:rsidR="00596681">
        <w:rPr>
          <w:spacing w:val="2"/>
          <w:sz w:val="22"/>
          <w:szCs w:val="24"/>
          <w:lang w:val="mn-MN"/>
        </w:rPr>
        <w:t xml:space="preserve">тайг </w:t>
      </w:r>
      <w:r w:rsidR="009736D8" w:rsidRPr="006D2BAD">
        <w:rPr>
          <w:spacing w:val="2"/>
          <w:sz w:val="22"/>
          <w:szCs w:val="24"/>
          <w:lang w:val="mn-MN"/>
        </w:rPr>
        <w:t xml:space="preserve">санхүүжилтийн </w:t>
      </w:r>
      <w:r w:rsidR="00C70444" w:rsidRPr="006D2BAD">
        <w:rPr>
          <w:spacing w:val="2"/>
          <w:sz w:val="22"/>
          <w:szCs w:val="24"/>
          <w:lang w:val="mn-MN"/>
        </w:rPr>
        <w:t>хамт</w:t>
      </w:r>
      <w:r w:rsidR="00DC78F4" w:rsidRPr="006D2BAD">
        <w:rPr>
          <w:spacing w:val="2"/>
          <w:sz w:val="22"/>
          <w:szCs w:val="24"/>
          <w:lang w:val="mn-MN"/>
        </w:rPr>
        <w:t xml:space="preserve"> тусгана.</w:t>
      </w:r>
      <w:r w:rsidR="00C70444" w:rsidRPr="006D2BAD">
        <w:rPr>
          <w:spacing w:val="2"/>
          <w:sz w:val="22"/>
          <w:szCs w:val="24"/>
          <w:lang w:val="mn-MN"/>
        </w:rPr>
        <w:t xml:space="preserve"> Төлөвлөж байгаа үйл ажиллагаанаас хамаарч хүснэгтийг өөрчилж болно.</w:t>
      </w:r>
    </w:p>
    <w:p w14:paraId="2A001894" w14:textId="77777777" w:rsidR="00513D1B" w:rsidRPr="006D2BAD" w:rsidRDefault="00513D1B" w:rsidP="00513D1B">
      <w:pPr>
        <w:pStyle w:val="ListParagraph"/>
        <w:ind w:left="540"/>
        <w:rPr>
          <w:b/>
          <w:sz w:val="18"/>
          <w:lang w:val="mn-MN"/>
        </w:rPr>
      </w:pPr>
    </w:p>
    <w:tbl>
      <w:tblPr>
        <w:tblW w:w="135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0"/>
        <w:gridCol w:w="1890"/>
        <w:gridCol w:w="4860"/>
        <w:gridCol w:w="1980"/>
      </w:tblGrid>
      <w:tr w:rsidR="00734256" w:rsidRPr="006D2BAD" w14:paraId="15E6260C" w14:textId="77777777" w:rsidTr="00682D51">
        <w:trPr>
          <w:trHeight w:val="828"/>
        </w:trPr>
        <w:tc>
          <w:tcPr>
            <w:tcW w:w="4770" w:type="dxa"/>
          </w:tcPr>
          <w:p w14:paraId="60BBA561" w14:textId="77777777" w:rsidR="00734256" w:rsidRPr="006D2BAD" w:rsidRDefault="00734256" w:rsidP="00DC78F4">
            <w:pPr>
              <w:contextualSpacing/>
              <w:jc w:val="center"/>
              <w:rPr>
                <w:b/>
                <w:sz w:val="24"/>
                <w:szCs w:val="24"/>
                <w:lang w:val="mn-MN"/>
              </w:rPr>
            </w:pPr>
            <w:r w:rsidRPr="006D2BAD">
              <w:rPr>
                <w:b/>
                <w:sz w:val="24"/>
                <w:szCs w:val="24"/>
                <w:lang w:val="mn-MN"/>
              </w:rPr>
              <w:t>Гүйцэтгэх үйл ажиллагаа</w:t>
            </w:r>
          </w:p>
        </w:tc>
        <w:tc>
          <w:tcPr>
            <w:tcW w:w="1890" w:type="dxa"/>
            <w:vAlign w:val="center"/>
          </w:tcPr>
          <w:p w14:paraId="19C45C3F" w14:textId="77777777" w:rsidR="00734256" w:rsidRPr="006D2BAD" w:rsidRDefault="00734256" w:rsidP="00F0555D">
            <w:pPr>
              <w:contextualSpacing/>
              <w:jc w:val="center"/>
              <w:rPr>
                <w:b/>
                <w:sz w:val="24"/>
                <w:szCs w:val="24"/>
                <w:lang w:val="mn-MN"/>
              </w:rPr>
            </w:pPr>
            <w:r w:rsidRPr="006D2BAD">
              <w:rPr>
                <w:b/>
                <w:sz w:val="24"/>
                <w:szCs w:val="24"/>
                <w:lang w:val="mn-MN"/>
              </w:rPr>
              <w:t>Эхлэх, дуусах хугацаа</w:t>
            </w:r>
          </w:p>
          <w:p w14:paraId="1D13A6D8" w14:textId="77777777" w:rsidR="00734256" w:rsidRPr="006D2BAD" w:rsidRDefault="00734256" w:rsidP="00F0555D">
            <w:pPr>
              <w:contextualSpacing/>
              <w:jc w:val="center"/>
              <w:rPr>
                <w:b/>
                <w:sz w:val="24"/>
                <w:szCs w:val="24"/>
                <w:lang w:val="mn-MN"/>
              </w:rPr>
            </w:pPr>
            <w:r w:rsidRPr="006D2BAD">
              <w:rPr>
                <w:b/>
                <w:sz w:val="24"/>
                <w:szCs w:val="24"/>
                <w:lang w:val="mn-MN"/>
              </w:rPr>
              <w:t>(Он, сар)</w:t>
            </w:r>
          </w:p>
          <w:p w14:paraId="15F46AAA" w14:textId="77777777" w:rsidR="00734256" w:rsidRPr="006D2BAD" w:rsidRDefault="00734256" w:rsidP="00F0555D">
            <w:pPr>
              <w:contextualSpacing/>
              <w:jc w:val="center"/>
              <w:rPr>
                <w:b/>
                <w:sz w:val="24"/>
                <w:szCs w:val="24"/>
                <w:lang w:val="mn-MN"/>
              </w:rPr>
            </w:pPr>
          </w:p>
        </w:tc>
        <w:tc>
          <w:tcPr>
            <w:tcW w:w="4860" w:type="dxa"/>
            <w:vAlign w:val="center"/>
          </w:tcPr>
          <w:p w14:paraId="5CACA617" w14:textId="77777777" w:rsidR="00734256" w:rsidRPr="006D2BAD" w:rsidRDefault="00734256" w:rsidP="00F0555D">
            <w:pPr>
              <w:contextualSpacing/>
              <w:jc w:val="center"/>
              <w:rPr>
                <w:b/>
                <w:sz w:val="24"/>
                <w:szCs w:val="24"/>
                <w:lang w:val="mn-MN"/>
              </w:rPr>
            </w:pPr>
            <w:r w:rsidRPr="006D2BAD">
              <w:rPr>
                <w:b/>
                <w:sz w:val="24"/>
                <w:szCs w:val="24"/>
                <w:lang w:val="mn-MN"/>
              </w:rPr>
              <w:t>Гарах үр дүн</w:t>
            </w:r>
          </w:p>
          <w:p w14:paraId="666CB23F" w14:textId="77777777" w:rsidR="00C70444" w:rsidRPr="006D2BAD" w:rsidRDefault="00C70444" w:rsidP="00F0555D">
            <w:pPr>
              <w:contextualSpacing/>
              <w:jc w:val="center"/>
              <w:rPr>
                <w:b/>
                <w:sz w:val="24"/>
                <w:szCs w:val="24"/>
                <w:lang w:val="mn-MN"/>
              </w:rPr>
            </w:pPr>
          </w:p>
          <w:p w14:paraId="72FEF852" w14:textId="77777777" w:rsidR="00734256" w:rsidRPr="006D2BAD" w:rsidRDefault="00734256" w:rsidP="00F0555D">
            <w:pPr>
              <w:contextualSpacing/>
              <w:jc w:val="center"/>
              <w:rPr>
                <w:b/>
                <w:sz w:val="24"/>
                <w:szCs w:val="24"/>
                <w:lang w:val="mn-MN"/>
              </w:rPr>
            </w:pPr>
          </w:p>
          <w:p w14:paraId="3A894F09" w14:textId="77777777" w:rsidR="00734256" w:rsidRPr="006D2BAD" w:rsidRDefault="00734256" w:rsidP="00F0555D">
            <w:pPr>
              <w:ind w:firstLine="720"/>
              <w:jc w:val="center"/>
              <w:rPr>
                <w:b/>
                <w:sz w:val="24"/>
                <w:szCs w:val="24"/>
                <w:lang w:val="mn-MN"/>
              </w:rPr>
            </w:pPr>
          </w:p>
        </w:tc>
        <w:tc>
          <w:tcPr>
            <w:tcW w:w="1980" w:type="dxa"/>
          </w:tcPr>
          <w:p w14:paraId="40A9DFD1" w14:textId="77777777" w:rsidR="00734256" w:rsidRPr="006D2BAD" w:rsidRDefault="00734256" w:rsidP="00F0555D">
            <w:pPr>
              <w:contextualSpacing/>
              <w:jc w:val="center"/>
              <w:rPr>
                <w:b/>
                <w:sz w:val="24"/>
                <w:szCs w:val="24"/>
                <w:lang w:val="mn-MN"/>
              </w:rPr>
            </w:pPr>
            <w:r w:rsidRPr="006D2BAD">
              <w:rPr>
                <w:b/>
                <w:sz w:val="24"/>
                <w:szCs w:val="24"/>
                <w:lang w:val="mn-MN"/>
              </w:rPr>
              <w:t xml:space="preserve">Шаардлагатай </w:t>
            </w:r>
            <w:r w:rsidR="009736D8" w:rsidRPr="006D2BAD">
              <w:rPr>
                <w:b/>
                <w:sz w:val="24"/>
                <w:szCs w:val="24"/>
                <w:lang w:val="mn-MN"/>
              </w:rPr>
              <w:t>санхүүжилтийн дүн</w:t>
            </w:r>
          </w:p>
          <w:p w14:paraId="4FFC1CB5" w14:textId="77777777" w:rsidR="00734256" w:rsidRPr="006D2BAD" w:rsidRDefault="00734256" w:rsidP="00F0555D">
            <w:pPr>
              <w:contextualSpacing/>
              <w:jc w:val="center"/>
              <w:rPr>
                <w:sz w:val="24"/>
                <w:szCs w:val="24"/>
                <w:lang w:val="mn-MN"/>
              </w:rPr>
            </w:pPr>
            <w:r w:rsidRPr="006D2BAD">
              <w:rPr>
                <w:sz w:val="24"/>
                <w:szCs w:val="24"/>
                <w:lang w:val="mn-MN"/>
              </w:rPr>
              <w:t>(төгрөгөөр)</w:t>
            </w:r>
          </w:p>
        </w:tc>
      </w:tr>
      <w:tr w:rsidR="00734256" w:rsidRPr="006D2BAD" w14:paraId="0B57C491" w14:textId="77777777" w:rsidTr="00682D51">
        <w:trPr>
          <w:trHeight w:val="368"/>
        </w:trPr>
        <w:tc>
          <w:tcPr>
            <w:tcW w:w="13500" w:type="dxa"/>
            <w:gridSpan w:val="4"/>
          </w:tcPr>
          <w:p w14:paraId="394E491E" w14:textId="77777777" w:rsidR="00734256" w:rsidRPr="006D2BAD" w:rsidRDefault="00C70444" w:rsidP="00C70444">
            <w:pPr>
              <w:spacing w:line="360" w:lineRule="auto"/>
              <w:contextualSpacing/>
              <w:jc w:val="center"/>
              <w:rPr>
                <w:b/>
                <w:sz w:val="24"/>
                <w:szCs w:val="24"/>
                <w:lang w:val="mn-MN"/>
              </w:rPr>
            </w:pPr>
            <w:r w:rsidRPr="006D2BAD">
              <w:rPr>
                <w:b/>
                <w:sz w:val="24"/>
                <w:szCs w:val="24"/>
                <w:lang w:val="mn-MN"/>
              </w:rPr>
              <w:t xml:space="preserve">                 </w:t>
            </w:r>
            <w:r w:rsidR="00734256" w:rsidRPr="006D2BAD">
              <w:rPr>
                <w:b/>
                <w:sz w:val="24"/>
                <w:szCs w:val="24"/>
                <w:lang w:val="mn-MN"/>
              </w:rPr>
              <w:t>ЭХНИЙ ҮЕ ШАТ</w:t>
            </w:r>
            <w:r w:rsidRPr="006D2BAD">
              <w:rPr>
                <w:b/>
                <w:sz w:val="24"/>
                <w:szCs w:val="24"/>
                <w:lang w:val="mn-MN"/>
              </w:rPr>
              <w:t xml:space="preserve"> </w:t>
            </w:r>
            <w:r w:rsidRPr="006D2BAD">
              <w:rPr>
                <w:sz w:val="24"/>
                <w:szCs w:val="24"/>
                <w:lang w:val="mn-MN"/>
              </w:rPr>
              <w:t>/санхүүжилтийн 60% хүртэл/</w:t>
            </w:r>
          </w:p>
        </w:tc>
      </w:tr>
      <w:tr w:rsidR="00734256" w:rsidRPr="006D2BAD" w14:paraId="4C3F0435" w14:textId="77777777" w:rsidTr="00682D51">
        <w:trPr>
          <w:trHeight w:val="388"/>
        </w:trPr>
        <w:tc>
          <w:tcPr>
            <w:tcW w:w="4770" w:type="dxa"/>
          </w:tcPr>
          <w:p w14:paraId="411C98C9" w14:textId="77777777" w:rsidR="00734256" w:rsidRPr="006D2BAD" w:rsidRDefault="00734256" w:rsidP="00734256">
            <w:pPr>
              <w:jc w:val="both"/>
              <w:rPr>
                <w:sz w:val="24"/>
                <w:szCs w:val="24"/>
                <w:lang w:val="mn-MN"/>
              </w:rPr>
            </w:pPr>
            <w:r w:rsidRPr="006D2BAD">
              <w:rPr>
                <w:b/>
                <w:sz w:val="24"/>
                <w:szCs w:val="24"/>
                <w:lang w:val="mn-MN"/>
              </w:rPr>
              <w:t>Үйл ажиллагаа 1:</w:t>
            </w:r>
            <w:r w:rsidR="005B036F" w:rsidRPr="006D2BAD">
              <w:rPr>
                <w:sz w:val="24"/>
                <w:szCs w:val="24"/>
                <w:lang w:val="mn-MN"/>
              </w:rPr>
              <w:t xml:space="preserve"> Төслийн судалгаа шинжилгээнд үндэслэн </w:t>
            </w:r>
            <w:r w:rsidR="0008522B" w:rsidRPr="006D2BAD">
              <w:rPr>
                <w:sz w:val="24"/>
                <w:szCs w:val="24"/>
                <w:lang w:val="mn-MN"/>
              </w:rPr>
              <w:t>багийн системийн шинжээч Ууганжаргал системийн ш</w:t>
            </w:r>
            <w:r w:rsidR="00596681">
              <w:rPr>
                <w:sz w:val="24"/>
                <w:szCs w:val="24"/>
                <w:lang w:val="mn-MN"/>
              </w:rPr>
              <w:t>инжилгээ хийж шаардлагууд болон</w:t>
            </w:r>
            <w:r w:rsidR="0008522B" w:rsidRPr="006D2BAD">
              <w:rPr>
                <w:sz w:val="24"/>
                <w:szCs w:val="24"/>
                <w:lang w:val="mn-MN"/>
              </w:rPr>
              <w:t>, функцүүдээ тодорхойлох, UML</w:t>
            </w:r>
            <w:r w:rsidR="00535C97" w:rsidRPr="006D2BAD">
              <w:rPr>
                <w:sz w:val="24"/>
                <w:szCs w:val="24"/>
                <w:lang w:val="mn-MN"/>
              </w:rPr>
              <w:t xml:space="preserve"> диаграм</w:t>
            </w:r>
            <w:r w:rsidR="00596681">
              <w:rPr>
                <w:sz w:val="24"/>
                <w:szCs w:val="24"/>
                <w:lang w:val="mn-MN"/>
              </w:rPr>
              <w:t>м</w:t>
            </w:r>
            <w:r w:rsidR="00535C97" w:rsidRPr="006D2BAD">
              <w:rPr>
                <w:sz w:val="24"/>
                <w:szCs w:val="24"/>
                <w:lang w:val="mn-MN"/>
              </w:rPr>
              <w:t>уудыг зурж төслийн баримт бичгүүдийг боловсруулна.</w:t>
            </w:r>
          </w:p>
          <w:p w14:paraId="011E3402" w14:textId="77777777" w:rsidR="009736D8" w:rsidRPr="006D2BAD" w:rsidRDefault="009736D8" w:rsidP="00734256">
            <w:pPr>
              <w:jc w:val="both"/>
              <w:rPr>
                <w:sz w:val="24"/>
                <w:szCs w:val="24"/>
                <w:lang w:val="mn-MN"/>
              </w:rPr>
            </w:pPr>
          </w:p>
          <w:p w14:paraId="7EBDF429" w14:textId="77777777" w:rsidR="00C70444" w:rsidRPr="006D2BAD" w:rsidRDefault="00C70444" w:rsidP="00734256">
            <w:pPr>
              <w:jc w:val="both"/>
              <w:rPr>
                <w:sz w:val="24"/>
                <w:szCs w:val="24"/>
                <w:lang w:val="mn-MN"/>
              </w:rPr>
            </w:pPr>
          </w:p>
        </w:tc>
        <w:tc>
          <w:tcPr>
            <w:tcW w:w="1890" w:type="dxa"/>
          </w:tcPr>
          <w:p w14:paraId="584CB504" w14:textId="77777777" w:rsidR="00734256" w:rsidRPr="006D2BAD" w:rsidRDefault="00596AC6" w:rsidP="00C7742F">
            <w:pPr>
              <w:contextualSpacing/>
              <w:rPr>
                <w:sz w:val="24"/>
                <w:szCs w:val="24"/>
                <w:lang w:val="mn-MN"/>
              </w:rPr>
            </w:pPr>
            <w:r w:rsidRPr="006D2BAD">
              <w:rPr>
                <w:sz w:val="24"/>
                <w:szCs w:val="24"/>
                <w:lang w:val="mn-MN"/>
              </w:rPr>
              <w:t>2016.06.22 – 2016.06.</w:t>
            </w:r>
            <w:r w:rsidR="00C7742F" w:rsidRPr="006D2BAD">
              <w:rPr>
                <w:sz w:val="24"/>
                <w:szCs w:val="24"/>
                <w:lang w:val="mn-MN"/>
              </w:rPr>
              <w:t>2</w:t>
            </w:r>
            <w:r w:rsidR="00943CB8" w:rsidRPr="006D2BAD">
              <w:rPr>
                <w:sz w:val="24"/>
                <w:szCs w:val="24"/>
                <w:lang w:val="mn-MN"/>
              </w:rPr>
              <w:t>6</w:t>
            </w:r>
          </w:p>
        </w:tc>
        <w:tc>
          <w:tcPr>
            <w:tcW w:w="4860" w:type="dxa"/>
          </w:tcPr>
          <w:p w14:paraId="11C94408" w14:textId="77777777" w:rsidR="00734256" w:rsidRPr="006D2BAD" w:rsidRDefault="00CB1322" w:rsidP="00242142">
            <w:pPr>
              <w:pStyle w:val="ListParagraph"/>
              <w:numPr>
                <w:ilvl w:val="0"/>
                <w:numId w:val="14"/>
              </w:numPr>
              <w:rPr>
                <w:sz w:val="24"/>
                <w:szCs w:val="24"/>
                <w:lang w:val="mn-MN"/>
              </w:rPr>
            </w:pPr>
            <w:r w:rsidRPr="006D2BAD">
              <w:rPr>
                <w:sz w:val="24"/>
                <w:szCs w:val="24"/>
                <w:lang w:val="mn-MN"/>
              </w:rPr>
              <w:t>Төслийн судалгаа шинжилгээ, баримт бичиг, диаграм</w:t>
            </w:r>
            <w:r w:rsidR="00596681">
              <w:rPr>
                <w:sz w:val="24"/>
                <w:szCs w:val="24"/>
                <w:lang w:val="mn-MN"/>
              </w:rPr>
              <w:t>м</w:t>
            </w:r>
            <w:r w:rsidRPr="006D2BAD">
              <w:rPr>
                <w:sz w:val="24"/>
                <w:szCs w:val="24"/>
                <w:lang w:val="mn-MN"/>
              </w:rPr>
              <w:t>уудыг хийж дуусгасан байна.</w:t>
            </w:r>
          </w:p>
        </w:tc>
        <w:tc>
          <w:tcPr>
            <w:tcW w:w="1980" w:type="dxa"/>
          </w:tcPr>
          <w:p w14:paraId="714397C2" w14:textId="77777777" w:rsidR="007F0B21" w:rsidRPr="006D2BAD" w:rsidRDefault="007F0B21" w:rsidP="00F0555D">
            <w:pPr>
              <w:contextualSpacing/>
              <w:rPr>
                <w:sz w:val="24"/>
                <w:szCs w:val="24"/>
                <w:lang w:val="mn-MN"/>
              </w:rPr>
            </w:pPr>
          </w:p>
          <w:p w14:paraId="4921D7CD" w14:textId="77777777" w:rsidR="007F0B21" w:rsidRPr="006D2BAD" w:rsidRDefault="007F0B21" w:rsidP="00F0555D">
            <w:pPr>
              <w:contextualSpacing/>
              <w:rPr>
                <w:sz w:val="24"/>
                <w:szCs w:val="24"/>
                <w:lang w:val="mn-MN"/>
              </w:rPr>
            </w:pPr>
          </w:p>
          <w:p w14:paraId="21B10E4F" w14:textId="77777777" w:rsidR="00862D61" w:rsidRPr="006D2BAD" w:rsidRDefault="00862D61" w:rsidP="00862D61">
            <w:pPr>
              <w:contextualSpacing/>
              <w:rPr>
                <w:sz w:val="24"/>
                <w:szCs w:val="24"/>
                <w:lang w:val="mn-MN"/>
              </w:rPr>
            </w:pPr>
            <w:r w:rsidRPr="006D2BAD">
              <w:rPr>
                <w:sz w:val="24"/>
                <w:szCs w:val="24"/>
                <w:lang w:val="mn-MN"/>
              </w:rPr>
              <w:t>Байрны түрээс</w:t>
            </w:r>
          </w:p>
          <w:p w14:paraId="207EA3EC" w14:textId="77777777" w:rsidR="00862D61" w:rsidRPr="006D2BAD" w:rsidRDefault="00862D61" w:rsidP="00862D61">
            <w:pPr>
              <w:contextualSpacing/>
              <w:rPr>
                <w:sz w:val="24"/>
                <w:szCs w:val="24"/>
                <w:lang w:val="mn-MN"/>
              </w:rPr>
            </w:pPr>
            <w:r w:rsidRPr="006D2BAD">
              <w:rPr>
                <w:sz w:val="24"/>
                <w:szCs w:val="24"/>
                <w:lang w:val="mn-MN"/>
              </w:rPr>
              <w:t>500,000₮</w:t>
            </w:r>
          </w:p>
          <w:p w14:paraId="3260A3B9" w14:textId="77777777" w:rsidR="007F0B21" w:rsidRPr="006D2BAD" w:rsidRDefault="007F0B21" w:rsidP="00F0555D">
            <w:pPr>
              <w:contextualSpacing/>
              <w:rPr>
                <w:sz w:val="24"/>
                <w:szCs w:val="24"/>
                <w:lang w:val="mn-MN"/>
              </w:rPr>
            </w:pPr>
          </w:p>
          <w:p w14:paraId="4075B84A" w14:textId="77777777" w:rsidR="007F0B21" w:rsidRPr="006D2BAD" w:rsidRDefault="007F0B21" w:rsidP="00F0555D">
            <w:pPr>
              <w:contextualSpacing/>
              <w:rPr>
                <w:sz w:val="24"/>
                <w:szCs w:val="24"/>
                <w:lang w:val="mn-MN"/>
              </w:rPr>
            </w:pPr>
            <w:r w:rsidRPr="006D2BAD">
              <w:rPr>
                <w:sz w:val="24"/>
                <w:szCs w:val="24"/>
                <w:lang w:val="mn-MN"/>
              </w:rPr>
              <w:t>хоол</w:t>
            </w:r>
          </w:p>
          <w:p w14:paraId="7F2BBEAE" w14:textId="77777777" w:rsidR="00734256" w:rsidRPr="006D2BAD" w:rsidRDefault="007A2D89" w:rsidP="00F0555D">
            <w:pPr>
              <w:contextualSpacing/>
              <w:rPr>
                <w:sz w:val="24"/>
                <w:szCs w:val="24"/>
                <w:lang w:val="mn-MN"/>
              </w:rPr>
            </w:pPr>
            <w:r w:rsidRPr="006D2BAD">
              <w:rPr>
                <w:sz w:val="24"/>
                <w:szCs w:val="24"/>
                <w:lang w:val="mn-MN"/>
              </w:rPr>
              <w:t>22</w:t>
            </w:r>
            <w:r w:rsidR="00874292" w:rsidRPr="006D2BAD">
              <w:rPr>
                <w:sz w:val="24"/>
                <w:szCs w:val="24"/>
                <w:lang w:val="mn-MN"/>
              </w:rPr>
              <w:t>,</w:t>
            </w:r>
            <w:r w:rsidRPr="006D2BAD">
              <w:rPr>
                <w:sz w:val="24"/>
                <w:szCs w:val="24"/>
                <w:lang w:val="mn-MN"/>
              </w:rPr>
              <w:t>500</w:t>
            </w:r>
            <w:r w:rsidR="00874292" w:rsidRPr="006D2BAD">
              <w:rPr>
                <w:sz w:val="24"/>
                <w:szCs w:val="24"/>
                <w:lang w:val="mn-MN"/>
              </w:rPr>
              <w:t>₮</w:t>
            </w:r>
          </w:p>
        </w:tc>
      </w:tr>
      <w:tr w:rsidR="00734256" w:rsidRPr="006D2BAD" w14:paraId="39631B4A" w14:textId="77777777" w:rsidTr="001F05AF">
        <w:trPr>
          <w:trHeight w:val="850"/>
        </w:trPr>
        <w:tc>
          <w:tcPr>
            <w:tcW w:w="4770" w:type="dxa"/>
          </w:tcPr>
          <w:p w14:paraId="28914DC8" w14:textId="77777777" w:rsidR="00734256" w:rsidRPr="006D2BAD" w:rsidRDefault="00734256" w:rsidP="00734256">
            <w:pPr>
              <w:jc w:val="both"/>
              <w:rPr>
                <w:b/>
                <w:sz w:val="24"/>
                <w:szCs w:val="24"/>
                <w:lang w:val="mn-MN"/>
              </w:rPr>
            </w:pPr>
            <w:r w:rsidRPr="006D2BAD">
              <w:rPr>
                <w:b/>
                <w:sz w:val="24"/>
                <w:szCs w:val="24"/>
                <w:lang w:val="mn-MN"/>
              </w:rPr>
              <w:t>Үйл ажиллагаа 2:</w:t>
            </w:r>
          </w:p>
          <w:p w14:paraId="6961B40A" w14:textId="77777777" w:rsidR="006F6D6E" w:rsidRPr="006D2BAD" w:rsidRDefault="00410BB5" w:rsidP="00734256">
            <w:pPr>
              <w:jc w:val="both"/>
              <w:rPr>
                <w:sz w:val="24"/>
                <w:szCs w:val="24"/>
                <w:lang w:val="mn-MN"/>
              </w:rPr>
            </w:pPr>
            <w:r w:rsidRPr="006D2BAD">
              <w:rPr>
                <w:sz w:val="24"/>
                <w:szCs w:val="24"/>
                <w:lang w:val="mn-MN"/>
              </w:rPr>
              <w:t>Үйл ажиллагаа 1 –</w:t>
            </w:r>
            <w:r w:rsidR="00A81537" w:rsidRPr="006D2BAD">
              <w:rPr>
                <w:sz w:val="24"/>
                <w:szCs w:val="24"/>
                <w:lang w:val="mn-MN"/>
              </w:rPr>
              <w:t xml:space="preserve"> </w:t>
            </w:r>
            <w:r w:rsidRPr="006D2BAD">
              <w:rPr>
                <w:sz w:val="24"/>
                <w:szCs w:val="24"/>
                <w:lang w:val="mn-MN"/>
              </w:rPr>
              <w:t>ээс  гарсан диаграм</w:t>
            </w:r>
            <w:r w:rsidR="00596681">
              <w:rPr>
                <w:sz w:val="24"/>
                <w:szCs w:val="24"/>
                <w:lang w:val="mn-MN"/>
              </w:rPr>
              <w:t>м</w:t>
            </w:r>
            <w:r w:rsidR="00ED639F" w:rsidRPr="006D2BAD">
              <w:rPr>
                <w:sz w:val="24"/>
                <w:szCs w:val="24"/>
                <w:lang w:val="mn-MN"/>
              </w:rPr>
              <w:t>,</w:t>
            </w:r>
            <w:r w:rsidRPr="006D2BAD">
              <w:rPr>
                <w:sz w:val="24"/>
                <w:szCs w:val="24"/>
                <w:lang w:val="mn-MN"/>
              </w:rPr>
              <w:t xml:space="preserve"> шаардлагууд дээр үндэслэн </w:t>
            </w:r>
            <w:r w:rsidR="006F6D6E" w:rsidRPr="006D2BAD">
              <w:rPr>
                <w:sz w:val="24"/>
                <w:szCs w:val="24"/>
                <w:lang w:val="mn-MN"/>
              </w:rPr>
              <w:t>:</w:t>
            </w:r>
          </w:p>
          <w:p w14:paraId="6444E149" w14:textId="77777777" w:rsidR="00C70444" w:rsidRPr="006D2BAD" w:rsidRDefault="006F6D6E" w:rsidP="00242142">
            <w:pPr>
              <w:pStyle w:val="ListParagraph"/>
              <w:numPr>
                <w:ilvl w:val="0"/>
                <w:numId w:val="7"/>
              </w:numPr>
              <w:jc w:val="both"/>
              <w:rPr>
                <w:sz w:val="24"/>
                <w:szCs w:val="24"/>
                <w:lang w:val="mn-MN"/>
              </w:rPr>
            </w:pPr>
            <w:r w:rsidRPr="006D2BAD">
              <w:rPr>
                <w:sz w:val="24"/>
                <w:szCs w:val="24"/>
                <w:lang w:val="mn-MN"/>
              </w:rPr>
              <w:t>Г</w:t>
            </w:r>
            <w:r w:rsidR="00410BB5" w:rsidRPr="006D2BAD">
              <w:rPr>
                <w:sz w:val="24"/>
                <w:szCs w:val="24"/>
                <w:lang w:val="mn-MN"/>
              </w:rPr>
              <w:t>рафик дизайнер Энхболд вэбийн харагдах бай</w:t>
            </w:r>
            <w:r w:rsidR="00596681">
              <w:rPr>
                <w:sz w:val="24"/>
                <w:szCs w:val="24"/>
                <w:lang w:val="mn-MN"/>
              </w:rPr>
              <w:t>д</w:t>
            </w:r>
            <w:r w:rsidR="00410BB5" w:rsidRPr="006D2BAD">
              <w:rPr>
                <w:sz w:val="24"/>
                <w:szCs w:val="24"/>
                <w:lang w:val="mn-MN"/>
              </w:rPr>
              <w:t>лыг зурна</w:t>
            </w:r>
            <w:r w:rsidR="000D0F01" w:rsidRPr="006D2BAD">
              <w:rPr>
                <w:sz w:val="24"/>
                <w:szCs w:val="24"/>
                <w:lang w:val="mn-MN"/>
              </w:rPr>
              <w:t>.</w:t>
            </w:r>
          </w:p>
          <w:p w14:paraId="41839ED0" w14:textId="77777777" w:rsidR="009736D8" w:rsidRPr="006D2BAD" w:rsidRDefault="003929CC" w:rsidP="00242142">
            <w:pPr>
              <w:pStyle w:val="ListParagraph"/>
              <w:numPr>
                <w:ilvl w:val="0"/>
                <w:numId w:val="7"/>
              </w:numPr>
              <w:jc w:val="both"/>
              <w:rPr>
                <w:sz w:val="24"/>
                <w:szCs w:val="24"/>
                <w:lang w:val="mn-MN"/>
              </w:rPr>
            </w:pPr>
            <w:r w:rsidRPr="006D2BAD">
              <w:rPr>
                <w:sz w:val="24"/>
                <w:szCs w:val="24"/>
                <w:lang w:val="mn-MN"/>
              </w:rPr>
              <w:t xml:space="preserve">Өгөгдлийн сангийн зохион байгуулагч Баасандолгор шаардлагатай өгөгдлийн </w:t>
            </w:r>
            <w:r w:rsidR="00E72B83" w:rsidRPr="006D2BAD">
              <w:rPr>
                <w:sz w:val="24"/>
                <w:szCs w:val="24"/>
                <w:lang w:val="mn-MN"/>
              </w:rPr>
              <w:t>сангуудыг зохион байгуулж үүсгэнэ.</w:t>
            </w:r>
          </w:p>
          <w:p w14:paraId="71705D9D" w14:textId="77777777" w:rsidR="009A413F" w:rsidRPr="006D2BAD" w:rsidRDefault="009A413F" w:rsidP="00734256">
            <w:pPr>
              <w:jc w:val="both"/>
              <w:rPr>
                <w:sz w:val="24"/>
                <w:szCs w:val="24"/>
                <w:lang w:val="mn-MN"/>
              </w:rPr>
            </w:pPr>
          </w:p>
          <w:p w14:paraId="7EC437E2" w14:textId="77777777" w:rsidR="009A413F" w:rsidRPr="006D2BAD" w:rsidRDefault="009A413F" w:rsidP="00734256">
            <w:pPr>
              <w:jc w:val="both"/>
              <w:rPr>
                <w:sz w:val="24"/>
                <w:szCs w:val="24"/>
                <w:lang w:val="mn-MN"/>
              </w:rPr>
            </w:pPr>
          </w:p>
        </w:tc>
        <w:tc>
          <w:tcPr>
            <w:tcW w:w="1890" w:type="dxa"/>
          </w:tcPr>
          <w:p w14:paraId="48A0D003" w14:textId="77777777" w:rsidR="00734256" w:rsidRPr="006D2BAD" w:rsidRDefault="006D1332" w:rsidP="008551DA">
            <w:pPr>
              <w:contextualSpacing/>
              <w:rPr>
                <w:sz w:val="24"/>
                <w:szCs w:val="24"/>
                <w:lang w:val="mn-MN"/>
              </w:rPr>
            </w:pPr>
            <w:r w:rsidRPr="006D2BAD">
              <w:rPr>
                <w:sz w:val="24"/>
                <w:szCs w:val="24"/>
                <w:lang w:val="mn-MN"/>
              </w:rPr>
              <w:t>2016.0</w:t>
            </w:r>
            <w:r w:rsidR="00FC0AE2" w:rsidRPr="006D2BAD">
              <w:rPr>
                <w:sz w:val="24"/>
                <w:szCs w:val="24"/>
                <w:lang w:val="mn-MN"/>
              </w:rPr>
              <w:t>6</w:t>
            </w:r>
            <w:r w:rsidRPr="006D2BAD">
              <w:rPr>
                <w:sz w:val="24"/>
                <w:szCs w:val="24"/>
                <w:lang w:val="mn-MN"/>
              </w:rPr>
              <w:t>.</w:t>
            </w:r>
            <w:r w:rsidR="00FC0AE2" w:rsidRPr="006D2BAD">
              <w:rPr>
                <w:sz w:val="24"/>
                <w:szCs w:val="24"/>
                <w:lang w:val="mn-MN"/>
              </w:rPr>
              <w:t>27</w:t>
            </w:r>
            <w:r w:rsidRPr="006D2BAD">
              <w:rPr>
                <w:sz w:val="24"/>
                <w:szCs w:val="24"/>
                <w:lang w:val="mn-MN"/>
              </w:rPr>
              <w:t xml:space="preserve"> – 2016.0</w:t>
            </w:r>
            <w:r w:rsidR="00EA3FB2" w:rsidRPr="006D2BAD">
              <w:rPr>
                <w:sz w:val="24"/>
                <w:szCs w:val="24"/>
                <w:lang w:val="mn-MN"/>
              </w:rPr>
              <w:t>7</w:t>
            </w:r>
            <w:r w:rsidRPr="006D2BAD">
              <w:rPr>
                <w:sz w:val="24"/>
                <w:szCs w:val="24"/>
                <w:lang w:val="mn-MN"/>
              </w:rPr>
              <w:t>.</w:t>
            </w:r>
            <w:r w:rsidR="008551DA" w:rsidRPr="006D2BAD">
              <w:rPr>
                <w:sz w:val="24"/>
                <w:szCs w:val="24"/>
                <w:lang w:val="mn-MN"/>
              </w:rPr>
              <w:t>20</w:t>
            </w:r>
          </w:p>
        </w:tc>
        <w:tc>
          <w:tcPr>
            <w:tcW w:w="4860" w:type="dxa"/>
          </w:tcPr>
          <w:p w14:paraId="5C58E71E" w14:textId="77777777" w:rsidR="00734256" w:rsidRPr="006D2BAD" w:rsidRDefault="005B2ED2" w:rsidP="00242142">
            <w:pPr>
              <w:pStyle w:val="ListParagraph"/>
              <w:numPr>
                <w:ilvl w:val="0"/>
                <w:numId w:val="13"/>
              </w:numPr>
              <w:rPr>
                <w:sz w:val="24"/>
                <w:szCs w:val="24"/>
                <w:lang w:val="mn-MN"/>
              </w:rPr>
            </w:pPr>
            <w:r w:rsidRPr="006D2BAD">
              <w:rPr>
                <w:sz w:val="24"/>
                <w:szCs w:val="24"/>
                <w:lang w:val="mn-MN"/>
              </w:rPr>
              <w:t>Вэбийн загвар зурагдаж дууссан байна.</w:t>
            </w:r>
          </w:p>
          <w:p w14:paraId="59A7568B" w14:textId="77777777" w:rsidR="005B2ED2" w:rsidRPr="006D2BAD" w:rsidRDefault="005B2ED2" w:rsidP="00242142">
            <w:pPr>
              <w:pStyle w:val="ListParagraph"/>
              <w:numPr>
                <w:ilvl w:val="0"/>
                <w:numId w:val="13"/>
              </w:numPr>
              <w:rPr>
                <w:sz w:val="24"/>
                <w:szCs w:val="24"/>
                <w:lang w:val="mn-MN"/>
              </w:rPr>
            </w:pPr>
            <w:r w:rsidRPr="006D2BAD">
              <w:rPr>
                <w:sz w:val="24"/>
                <w:szCs w:val="24"/>
                <w:lang w:val="mn-MN"/>
              </w:rPr>
              <w:t>Өгөгдлийн сангийн зохион байгуулалтыг хийж, суурь өгөгдлүүдээ оруулсан байна.</w:t>
            </w:r>
          </w:p>
        </w:tc>
        <w:tc>
          <w:tcPr>
            <w:tcW w:w="1980" w:type="dxa"/>
          </w:tcPr>
          <w:p w14:paraId="03AFFAE0" w14:textId="77777777" w:rsidR="007F0B21" w:rsidRPr="006D2BAD" w:rsidRDefault="007F0B21" w:rsidP="00F0555D">
            <w:pPr>
              <w:contextualSpacing/>
              <w:rPr>
                <w:sz w:val="24"/>
                <w:szCs w:val="24"/>
                <w:lang w:val="mn-MN"/>
              </w:rPr>
            </w:pPr>
          </w:p>
          <w:p w14:paraId="113817D4" w14:textId="77777777" w:rsidR="007F0B21" w:rsidRPr="006D2BAD" w:rsidRDefault="007F0B21" w:rsidP="00F0555D">
            <w:pPr>
              <w:contextualSpacing/>
              <w:rPr>
                <w:sz w:val="24"/>
                <w:szCs w:val="24"/>
                <w:lang w:val="mn-MN"/>
              </w:rPr>
            </w:pPr>
          </w:p>
          <w:p w14:paraId="2FF6D930" w14:textId="77777777" w:rsidR="007F0B21" w:rsidRPr="006D2BAD" w:rsidRDefault="007F0B21" w:rsidP="00F0555D">
            <w:pPr>
              <w:contextualSpacing/>
              <w:rPr>
                <w:sz w:val="24"/>
                <w:szCs w:val="24"/>
                <w:lang w:val="mn-MN"/>
              </w:rPr>
            </w:pPr>
          </w:p>
          <w:p w14:paraId="2BF6D09E" w14:textId="77777777" w:rsidR="007F0B21" w:rsidRPr="006D2BAD" w:rsidRDefault="007F0B21" w:rsidP="00F0555D">
            <w:pPr>
              <w:contextualSpacing/>
              <w:rPr>
                <w:sz w:val="24"/>
                <w:szCs w:val="24"/>
                <w:lang w:val="mn-MN"/>
              </w:rPr>
            </w:pPr>
          </w:p>
          <w:p w14:paraId="36AE107F" w14:textId="77777777" w:rsidR="007F0B21" w:rsidRPr="006D2BAD" w:rsidRDefault="007F0B21" w:rsidP="00F0555D">
            <w:pPr>
              <w:contextualSpacing/>
              <w:rPr>
                <w:sz w:val="24"/>
                <w:szCs w:val="24"/>
                <w:lang w:val="mn-MN"/>
              </w:rPr>
            </w:pPr>
          </w:p>
          <w:p w14:paraId="4EBB9C79" w14:textId="77777777" w:rsidR="007F0B21" w:rsidRPr="006D2BAD" w:rsidRDefault="007F0B21" w:rsidP="00F0555D">
            <w:pPr>
              <w:contextualSpacing/>
              <w:rPr>
                <w:sz w:val="24"/>
                <w:szCs w:val="24"/>
                <w:lang w:val="mn-MN"/>
              </w:rPr>
            </w:pPr>
          </w:p>
          <w:p w14:paraId="0E6E9A9D" w14:textId="77777777" w:rsidR="007F0B21" w:rsidRPr="006D2BAD" w:rsidRDefault="007F0B21" w:rsidP="00F0555D">
            <w:pPr>
              <w:contextualSpacing/>
              <w:rPr>
                <w:sz w:val="24"/>
                <w:szCs w:val="24"/>
                <w:lang w:val="mn-MN"/>
              </w:rPr>
            </w:pPr>
            <w:r w:rsidRPr="006D2BAD">
              <w:rPr>
                <w:sz w:val="24"/>
                <w:szCs w:val="24"/>
                <w:lang w:val="mn-MN"/>
              </w:rPr>
              <w:t>хоол</w:t>
            </w:r>
          </w:p>
          <w:p w14:paraId="442E258B" w14:textId="77777777" w:rsidR="00734256" w:rsidRPr="006D2BAD" w:rsidRDefault="004664A8" w:rsidP="00F0555D">
            <w:pPr>
              <w:contextualSpacing/>
              <w:rPr>
                <w:sz w:val="24"/>
                <w:szCs w:val="24"/>
                <w:lang w:val="mn-MN"/>
              </w:rPr>
            </w:pPr>
            <w:r w:rsidRPr="006D2BAD">
              <w:rPr>
                <w:sz w:val="24"/>
                <w:szCs w:val="24"/>
                <w:lang w:val="mn-MN"/>
              </w:rPr>
              <w:t>108</w:t>
            </w:r>
            <w:r w:rsidR="00874292" w:rsidRPr="006D2BAD">
              <w:rPr>
                <w:sz w:val="24"/>
                <w:szCs w:val="24"/>
                <w:lang w:val="mn-MN"/>
              </w:rPr>
              <w:t>,</w:t>
            </w:r>
            <w:r w:rsidRPr="006D2BAD">
              <w:rPr>
                <w:sz w:val="24"/>
                <w:szCs w:val="24"/>
                <w:lang w:val="mn-MN"/>
              </w:rPr>
              <w:t>000</w:t>
            </w:r>
            <w:r w:rsidR="00874292" w:rsidRPr="006D2BAD">
              <w:rPr>
                <w:sz w:val="24"/>
                <w:szCs w:val="24"/>
                <w:lang w:val="mn-MN"/>
              </w:rPr>
              <w:t>₮</w:t>
            </w:r>
          </w:p>
        </w:tc>
      </w:tr>
      <w:tr w:rsidR="00734256" w:rsidRPr="006D2BAD" w14:paraId="7838852F" w14:textId="77777777" w:rsidTr="00682D51">
        <w:trPr>
          <w:trHeight w:val="388"/>
        </w:trPr>
        <w:tc>
          <w:tcPr>
            <w:tcW w:w="4770" w:type="dxa"/>
          </w:tcPr>
          <w:p w14:paraId="2A1ABEE6" w14:textId="77777777" w:rsidR="00894434" w:rsidRPr="006D2BAD" w:rsidRDefault="00894434" w:rsidP="00734256">
            <w:pPr>
              <w:jc w:val="both"/>
              <w:rPr>
                <w:b/>
                <w:sz w:val="24"/>
                <w:szCs w:val="24"/>
                <w:lang w:val="mn-MN"/>
              </w:rPr>
            </w:pPr>
          </w:p>
          <w:p w14:paraId="5F1A4F4D" w14:textId="77777777" w:rsidR="00894434" w:rsidRPr="006D2BAD" w:rsidRDefault="00894434" w:rsidP="00734256">
            <w:pPr>
              <w:jc w:val="both"/>
              <w:rPr>
                <w:b/>
                <w:sz w:val="24"/>
                <w:szCs w:val="24"/>
                <w:lang w:val="mn-MN"/>
              </w:rPr>
            </w:pPr>
          </w:p>
          <w:p w14:paraId="0F611D55" w14:textId="77777777" w:rsidR="00734256" w:rsidRPr="006D2BAD" w:rsidRDefault="00734256" w:rsidP="00734256">
            <w:pPr>
              <w:jc w:val="both"/>
              <w:rPr>
                <w:b/>
                <w:sz w:val="24"/>
                <w:szCs w:val="24"/>
                <w:lang w:val="mn-MN"/>
              </w:rPr>
            </w:pPr>
            <w:r w:rsidRPr="006D2BAD">
              <w:rPr>
                <w:b/>
                <w:sz w:val="24"/>
                <w:szCs w:val="24"/>
                <w:lang w:val="mn-MN"/>
              </w:rPr>
              <w:t>Үйл ажиллагаа 3:</w:t>
            </w:r>
          </w:p>
          <w:p w14:paraId="1BAF0FFC" w14:textId="77777777" w:rsidR="008076C5" w:rsidRPr="006D2BAD" w:rsidRDefault="005A28B6" w:rsidP="00242142">
            <w:pPr>
              <w:pStyle w:val="ListParagraph"/>
              <w:numPr>
                <w:ilvl w:val="0"/>
                <w:numId w:val="10"/>
              </w:numPr>
              <w:jc w:val="both"/>
              <w:rPr>
                <w:b/>
                <w:sz w:val="24"/>
                <w:szCs w:val="24"/>
                <w:lang w:val="mn-MN"/>
              </w:rPr>
            </w:pPr>
            <w:r w:rsidRPr="006D2BAD">
              <w:rPr>
                <w:b/>
                <w:sz w:val="24"/>
                <w:szCs w:val="24"/>
                <w:lang w:val="mn-MN"/>
              </w:rPr>
              <w:t>Front-end хөгжүүлэгчид график дизайнерийн гаргасан зургийн дагуу загварыг бүтээх програм</w:t>
            </w:r>
            <w:r w:rsidR="00596681">
              <w:rPr>
                <w:b/>
                <w:sz w:val="24"/>
                <w:szCs w:val="24"/>
                <w:lang w:val="mn-MN"/>
              </w:rPr>
              <w:t>мч</w:t>
            </w:r>
            <w:r w:rsidRPr="006D2BAD">
              <w:rPr>
                <w:b/>
                <w:sz w:val="24"/>
                <w:szCs w:val="24"/>
                <w:lang w:val="mn-MN"/>
              </w:rPr>
              <w:t>лалаа эхлүүлнэ.</w:t>
            </w:r>
          </w:p>
          <w:p w14:paraId="260502AD" w14:textId="77777777" w:rsidR="007C69C7" w:rsidRPr="006D2BAD" w:rsidRDefault="007C69C7" w:rsidP="007C69C7">
            <w:pPr>
              <w:pStyle w:val="ListParagraph"/>
              <w:ind w:left="1080"/>
              <w:jc w:val="both"/>
              <w:rPr>
                <w:sz w:val="24"/>
                <w:szCs w:val="24"/>
                <w:u w:val="single"/>
                <w:lang w:val="mn-MN"/>
              </w:rPr>
            </w:pPr>
            <w:r w:rsidRPr="006D2BAD">
              <w:rPr>
                <w:sz w:val="24"/>
                <w:szCs w:val="24"/>
                <w:u w:val="single"/>
                <w:lang w:val="mn-MN"/>
              </w:rPr>
              <w:t>Хөгжүүлэлтийн хүрээнд:</w:t>
            </w:r>
          </w:p>
          <w:p w14:paraId="29446F4E" w14:textId="77777777" w:rsidR="007C69C7" w:rsidRPr="006D2BAD" w:rsidRDefault="00373211" w:rsidP="00242142">
            <w:pPr>
              <w:pStyle w:val="ListParagraph"/>
              <w:numPr>
                <w:ilvl w:val="0"/>
                <w:numId w:val="7"/>
              </w:numPr>
              <w:jc w:val="both"/>
              <w:rPr>
                <w:sz w:val="24"/>
                <w:szCs w:val="24"/>
                <w:lang w:val="mn-MN"/>
              </w:rPr>
            </w:pPr>
            <w:r w:rsidRPr="006D2BAD">
              <w:rPr>
                <w:sz w:val="24"/>
                <w:szCs w:val="24"/>
                <w:lang w:val="mn-MN"/>
              </w:rPr>
              <w:t>Нүүр хуудасны загварыг гарга</w:t>
            </w:r>
            <w:r w:rsidR="00C81164" w:rsidRPr="006D2BAD">
              <w:rPr>
                <w:sz w:val="24"/>
                <w:szCs w:val="24"/>
                <w:lang w:val="mn-MN"/>
              </w:rPr>
              <w:t>на</w:t>
            </w:r>
          </w:p>
          <w:p w14:paraId="416ECF9D" w14:textId="77777777" w:rsidR="009B3763" w:rsidRPr="006D2BAD" w:rsidRDefault="00373211" w:rsidP="00242142">
            <w:pPr>
              <w:pStyle w:val="ListParagraph"/>
              <w:numPr>
                <w:ilvl w:val="0"/>
                <w:numId w:val="7"/>
              </w:numPr>
              <w:jc w:val="both"/>
              <w:rPr>
                <w:sz w:val="24"/>
                <w:szCs w:val="24"/>
                <w:lang w:val="mn-MN"/>
              </w:rPr>
            </w:pPr>
            <w:r w:rsidRPr="006D2BAD">
              <w:rPr>
                <w:sz w:val="24"/>
                <w:szCs w:val="24"/>
                <w:lang w:val="mn-MN"/>
              </w:rPr>
              <w:t xml:space="preserve">Оюутан бүртгүүлэх болон </w:t>
            </w:r>
            <w:r w:rsidR="00DB05C4" w:rsidRPr="006D2BAD">
              <w:rPr>
                <w:sz w:val="24"/>
                <w:szCs w:val="24"/>
                <w:lang w:val="mn-MN"/>
              </w:rPr>
              <w:t>бүртгүүлж нэвтэрс</w:t>
            </w:r>
            <w:r w:rsidRPr="006D2BAD">
              <w:rPr>
                <w:sz w:val="24"/>
                <w:szCs w:val="24"/>
                <w:lang w:val="mn-MN"/>
              </w:rPr>
              <w:t>ний дараах үндсэн болон н</w:t>
            </w:r>
            <w:r w:rsidR="001B7507" w:rsidRPr="006D2BAD">
              <w:rPr>
                <w:sz w:val="24"/>
                <w:szCs w:val="24"/>
                <w:lang w:val="mn-MN"/>
              </w:rPr>
              <w:t>эмэлт цонхнуудын загварыг гаргана</w:t>
            </w:r>
            <w:r w:rsidR="00341429" w:rsidRPr="006D2BAD">
              <w:rPr>
                <w:sz w:val="24"/>
                <w:szCs w:val="24"/>
                <w:lang w:val="mn-MN"/>
              </w:rPr>
              <w:t>.</w:t>
            </w:r>
          </w:p>
          <w:p w14:paraId="531F906D" w14:textId="77777777" w:rsidR="00373211" w:rsidRPr="006D2BAD" w:rsidRDefault="00DE4E0F" w:rsidP="009B3763">
            <w:pPr>
              <w:pStyle w:val="ListParagraph"/>
              <w:ind w:left="1080"/>
              <w:jc w:val="both"/>
              <w:rPr>
                <w:i/>
                <w:sz w:val="22"/>
                <w:szCs w:val="24"/>
                <w:lang w:val="mn-MN"/>
              </w:rPr>
            </w:pPr>
            <w:r w:rsidRPr="006D2BAD">
              <w:rPr>
                <w:i/>
                <w:sz w:val="22"/>
                <w:szCs w:val="24"/>
                <w:lang w:val="mn-MN"/>
              </w:rPr>
              <w:t>/</w:t>
            </w:r>
            <w:r w:rsidR="00BC365C" w:rsidRPr="006D2BAD">
              <w:rPr>
                <w:i/>
                <w:sz w:val="22"/>
                <w:szCs w:val="24"/>
                <w:lang w:val="mn-MN"/>
              </w:rPr>
              <w:t xml:space="preserve">Үүнд: </w:t>
            </w:r>
            <w:r w:rsidR="00560284" w:rsidRPr="006D2BAD">
              <w:rPr>
                <w:i/>
                <w:sz w:val="22"/>
                <w:szCs w:val="24"/>
                <w:lang w:val="mn-MN"/>
              </w:rPr>
              <w:t>О</w:t>
            </w:r>
            <w:r w:rsidRPr="006D2BAD">
              <w:rPr>
                <w:i/>
                <w:sz w:val="22"/>
                <w:szCs w:val="24"/>
                <w:lang w:val="mn-MN"/>
              </w:rPr>
              <w:t>юутан</w:t>
            </w:r>
            <w:r w:rsidR="009274A2" w:rsidRPr="006D2BAD">
              <w:rPr>
                <w:i/>
                <w:sz w:val="22"/>
                <w:szCs w:val="24"/>
                <w:lang w:val="mn-MN"/>
              </w:rPr>
              <w:t xml:space="preserve"> бүртгүүлэх, бүртгэлээ баталгаажуулах,</w:t>
            </w:r>
            <w:r w:rsidRPr="006D2BAD">
              <w:rPr>
                <w:i/>
                <w:sz w:val="22"/>
                <w:szCs w:val="24"/>
                <w:lang w:val="mn-MN"/>
              </w:rPr>
              <w:t xml:space="preserve"> клуб үүсгэх</w:t>
            </w:r>
            <w:r w:rsidR="006578AA" w:rsidRPr="006D2BAD">
              <w:rPr>
                <w:i/>
                <w:sz w:val="22"/>
                <w:szCs w:val="24"/>
                <w:lang w:val="mn-MN"/>
              </w:rPr>
              <w:t>, ажлын бүлэг үүсгэх, судалгааны ажил үүсгэх</w:t>
            </w:r>
            <w:r w:rsidRPr="006D2BAD">
              <w:rPr>
                <w:i/>
                <w:sz w:val="22"/>
                <w:szCs w:val="24"/>
                <w:lang w:val="mn-MN"/>
              </w:rPr>
              <w:t>, ажлын зар нэмэх, онлайн хичээлд элсэх, бусад хэрэглэгчидтэй холбоо тогтоох</w:t>
            </w:r>
            <w:r w:rsidR="006578AA" w:rsidRPr="006D2BAD">
              <w:rPr>
                <w:i/>
                <w:sz w:val="22"/>
                <w:szCs w:val="24"/>
                <w:lang w:val="mn-MN"/>
              </w:rPr>
              <w:t xml:space="preserve"> зэрэг цонхнууд багтана</w:t>
            </w:r>
            <w:r w:rsidRPr="006D2BAD">
              <w:rPr>
                <w:i/>
                <w:sz w:val="22"/>
                <w:szCs w:val="24"/>
                <w:lang w:val="mn-MN"/>
              </w:rPr>
              <w:t>/</w:t>
            </w:r>
          </w:p>
          <w:p w14:paraId="7CF48FFE" w14:textId="77777777" w:rsidR="00D95568" w:rsidRPr="006D2BAD" w:rsidRDefault="00D95568" w:rsidP="009B3763">
            <w:pPr>
              <w:pStyle w:val="ListParagraph"/>
              <w:ind w:left="1080"/>
              <w:jc w:val="both"/>
              <w:rPr>
                <w:b/>
                <w:sz w:val="22"/>
                <w:szCs w:val="24"/>
                <w:lang w:val="mn-MN"/>
              </w:rPr>
            </w:pPr>
          </w:p>
          <w:p w14:paraId="4D4500C7" w14:textId="77777777" w:rsidR="00D95568" w:rsidRPr="006D2BAD" w:rsidRDefault="00C12B2D" w:rsidP="00242142">
            <w:pPr>
              <w:pStyle w:val="ListParagraph"/>
              <w:numPr>
                <w:ilvl w:val="0"/>
                <w:numId w:val="7"/>
              </w:numPr>
              <w:jc w:val="both"/>
              <w:rPr>
                <w:sz w:val="22"/>
                <w:szCs w:val="24"/>
                <w:lang w:val="mn-MN"/>
              </w:rPr>
            </w:pPr>
            <w:r w:rsidRPr="006D2BAD">
              <w:rPr>
                <w:sz w:val="22"/>
                <w:szCs w:val="24"/>
                <w:lang w:val="mn-MN"/>
              </w:rPr>
              <w:t>Багш</w:t>
            </w:r>
            <w:r w:rsidR="009251F8" w:rsidRPr="006D2BAD">
              <w:rPr>
                <w:sz w:val="22"/>
                <w:szCs w:val="24"/>
                <w:lang w:val="mn-MN"/>
              </w:rPr>
              <w:t xml:space="preserve"> </w:t>
            </w:r>
            <w:r w:rsidR="00D95568" w:rsidRPr="006D2BAD">
              <w:rPr>
                <w:sz w:val="22"/>
                <w:szCs w:val="24"/>
                <w:lang w:val="mn-MN"/>
              </w:rPr>
              <w:t>бүртгүүлэх, бүртгүүлсний дараах үйл ажиллагаануудын цонхнуудын загварыг гаргана.</w:t>
            </w:r>
          </w:p>
          <w:p w14:paraId="6B3BB5B8" w14:textId="77777777" w:rsidR="008E3809" w:rsidRPr="006D2BAD" w:rsidRDefault="009274A2" w:rsidP="009B3763">
            <w:pPr>
              <w:pStyle w:val="ListParagraph"/>
              <w:ind w:left="1080"/>
              <w:jc w:val="both"/>
              <w:rPr>
                <w:i/>
                <w:sz w:val="22"/>
                <w:szCs w:val="24"/>
                <w:lang w:val="mn-MN"/>
              </w:rPr>
            </w:pPr>
            <w:r w:rsidRPr="006D2BAD">
              <w:rPr>
                <w:i/>
                <w:sz w:val="22"/>
                <w:szCs w:val="24"/>
                <w:lang w:val="mn-MN"/>
              </w:rPr>
              <w:t xml:space="preserve">/Үүнд: Багш бүртгүүлэх, бүртгэлээ баталгаажуулах, </w:t>
            </w:r>
            <w:r w:rsidR="00FC0ADF" w:rsidRPr="006D2BAD">
              <w:rPr>
                <w:i/>
                <w:sz w:val="22"/>
                <w:szCs w:val="24"/>
                <w:lang w:val="mn-MN"/>
              </w:rPr>
              <w:t>шинэ</w:t>
            </w:r>
            <w:r w:rsidRPr="006D2BAD">
              <w:rPr>
                <w:i/>
                <w:sz w:val="22"/>
                <w:szCs w:val="24"/>
                <w:lang w:val="mn-MN"/>
              </w:rPr>
              <w:t xml:space="preserve"> курс үүсгэх, эрдэм шинжилгээ судалгааны ажил үүсгэх, судалгааны баг үүсгэх, бусад хэрэглэгчдийн талаар мэдээлэл харах,</w:t>
            </w:r>
            <w:r w:rsidR="000D4187" w:rsidRPr="006D2BAD">
              <w:rPr>
                <w:sz w:val="24"/>
                <w:szCs w:val="24"/>
                <w:lang w:val="mn-MN"/>
              </w:rPr>
              <w:t xml:space="preserve"> </w:t>
            </w:r>
            <w:r w:rsidR="000D4187" w:rsidRPr="006D2BAD">
              <w:rPr>
                <w:i/>
                <w:sz w:val="24"/>
                <w:szCs w:val="24"/>
                <w:lang w:val="mn-MN"/>
              </w:rPr>
              <w:t>судалгааны ажилаа байгууллагад санал болгох,</w:t>
            </w:r>
            <w:r w:rsidRPr="006D2BAD">
              <w:rPr>
                <w:i/>
                <w:sz w:val="22"/>
                <w:szCs w:val="24"/>
                <w:lang w:val="mn-MN"/>
              </w:rPr>
              <w:t xml:space="preserve"> холбоо тогтоох хүсэлт илгээх, </w:t>
            </w:r>
            <w:r w:rsidR="00EB5B3A" w:rsidRPr="006D2BAD">
              <w:rPr>
                <w:i/>
                <w:sz w:val="22"/>
                <w:szCs w:val="24"/>
                <w:lang w:val="mn-MN"/>
              </w:rPr>
              <w:t>ажил</w:t>
            </w:r>
            <w:r w:rsidR="007027F5" w:rsidRPr="006D2BAD">
              <w:rPr>
                <w:i/>
                <w:sz w:val="22"/>
                <w:szCs w:val="24"/>
                <w:lang w:val="mn-MN"/>
              </w:rPr>
              <w:t xml:space="preserve"> хайх зар нэмэх , ажлын зар үзэх зэрэг </w:t>
            </w:r>
            <w:r w:rsidR="007027F5" w:rsidRPr="006D2BAD">
              <w:rPr>
                <w:i/>
                <w:sz w:val="22"/>
                <w:szCs w:val="24"/>
                <w:lang w:val="mn-MN"/>
              </w:rPr>
              <w:lastRenderedPageBreak/>
              <w:t xml:space="preserve">цонхнуудын </w:t>
            </w:r>
            <w:r w:rsidR="004F7B74" w:rsidRPr="006D2BAD">
              <w:rPr>
                <w:i/>
                <w:sz w:val="22"/>
                <w:szCs w:val="24"/>
                <w:lang w:val="mn-MN"/>
              </w:rPr>
              <w:t>загвар багтана.</w:t>
            </w:r>
            <w:r w:rsidRPr="006D2BAD">
              <w:rPr>
                <w:i/>
                <w:sz w:val="22"/>
                <w:szCs w:val="24"/>
                <w:lang w:val="mn-MN"/>
              </w:rPr>
              <w:t xml:space="preserve">  /</w:t>
            </w:r>
          </w:p>
          <w:p w14:paraId="6CB75578" w14:textId="77777777" w:rsidR="00BC365C" w:rsidRPr="006D2BAD" w:rsidRDefault="00BA736C" w:rsidP="00242142">
            <w:pPr>
              <w:pStyle w:val="ListParagraph"/>
              <w:numPr>
                <w:ilvl w:val="0"/>
                <w:numId w:val="7"/>
              </w:numPr>
              <w:jc w:val="both"/>
              <w:rPr>
                <w:sz w:val="22"/>
                <w:szCs w:val="24"/>
                <w:lang w:val="mn-MN"/>
              </w:rPr>
            </w:pPr>
            <w:r w:rsidRPr="006D2BAD">
              <w:rPr>
                <w:sz w:val="22"/>
                <w:szCs w:val="24"/>
                <w:lang w:val="mn-MN"/>
              </w:rPr>
              <w:t>Системийн үндсэн функцүүд болох зурвас, шинэ мэдээлэл, анхааруулга, шинэ хүсэлт</w:t>
            </w:r>
            <w:r w:rsidR="00173F9D" w:rsidRPr="006D2BAD">
              <w:rPr>
                <w:sz w:val="22"/>
                <w:szCs w:val="24"/>
                <w:lang w:val="mn-MN"/>
              </w:rPr>
              <w:t>, сонгогдсон, сонирхсон ажлын зарууд, шилдэг хэрэглэгчдийн эрэмбэ</w:t>
            </w:r>
            <w:r w:rsidRPr="006D2BAD">
              <w:rPr>
                <w:sz w:val="22"/>
                <w:szCs w:val="24"/>
                <w:lang w:val="mn-MN"/>
              </w:rPr>
              <w:t xml:space="preserve"> зэргийн харагдах хэсгийг үүсгэнэ.</w:t>
            </w:r>
          </w:p>
          <w:p w14:paraId="5056BFB9" w14:textId="77777777" w:rsidR="001311D9" w:rsidRPr="006D2BAD" w:rsidRDefault="001311D9" w:rsidP="00242142">
            <w:pPr>
              <w:pStyle w:val="ListParagraph"/>
              <w:numPr>
                <w:ilvl w:val="0"/>
                <w:numId w:val="7"/>
              </w:numPr>
              <w:jc w:val="both"/>
              <w:rPr>
                <w:sz w:val="22"/>
                <w:szCs w:val="24"/>
                <w:lang w:val="mn-MN"/>
              </w:rPr>
            </w:pPr>
          </w:p>
          <w:p w14:paraId="2B060209" w14:textId="77777777" w:rsidR="0010312E" w:rsidRPr="006D2BAD" w:rsidRDefault="009B1DBA" w:rsidP="00242142">
            <w:pPr>
              <w:pStyle w:val="ListParagraph"/>
              <w:numPr>
                <w:ilvl w:val="0"/>
                <w:numId w:val="10"/>
              </w:numPr>
              <w:jc w:val="both"/>
              <w:rPr>
                <w:b/>
                <w:sz w:val="24"/>
                <w:szCs w:val="24"/>
                <w:lang w:val="mn-MN"/>
              </w:rPr>
            </w:pPr>
            <w:r w:rsidRPr="006D2BAD">
              <w:rPr>
                <w:b/>
                <w:sz w:val="24"/>
                <w:szCs w:val="24"/>
                <w:lang w:val="mn-MN"/>
              </w:rPr>
              <w:t>2016.07.20-нд график дизайнер өөрийн ажилаа дуусгаад , үүнээс хойш front-end хөгжүүлэгчидтэй нэгдэн хөг</w:t>
            </w:r>
            <w:r w:rsidR="00F452AB" w:rsidRPr="006D2BAD">
              <w:rPr>
                <w:b/>
                <w:sz w:val="24"/>
                <w:szCs w:val="24"/>
                <w:lang w:val="mn-MN"/>
              </w:rPr>
              <w:t>ж</w:t>
            </w:r>
            <w:r w:rsidRPr="006D2BAD">
              <w:rPr>
                <w:b/>
                <w:sz w:val="24"/>
                <w:szCs w:val="24"/>
                <w:lang w:val="mn-MN"/>
              </w:rPr>
              <w:t>үүлэлтийг үргэлжлүүлнэ.</w:t>
            </w:r>
          </w:p>
          <w:p w14:paraId="2088E757" w14:textId="77777777" w:rsidR="00C26424" w:rsidRPr="006D2BAD" w:rsidRDefault="007C69C7" w:rsidP="00242142">
            <w:pPr>
              <w:pStyle w:val="ListParagraph"/>
              <w:numPr>
                <w:ilvl w:val="0"/>
                <w:numId w:val="10"/>
              </w:numPr>
              <w:jc w:val="both"/>
              <w:rPr>
                <w:b/>
                <w:sz w:val="24"/>
                <w:szCs w:val="24"/>
                <w:lang w:val="mn-MN"/>
              </w:rPr>
            </w:pPr>
            <w:r w:rsidRPr="006D2BAD">
              <w:rPr>
                <w:b/>
                <w:sz w:val="24"/>
                <w:szCs w:val="24"/>
                <w:lang w:val="mn-MN"/>
              </w:rPr>
              <w:t xml:space="preserve">Back-end хөгжүүлэгчид </w:t>
            </w:r>
            <w:r w:rsidR="003B3F0E" w:rsidRPr="006D2BAD">
              <w:rPr>
                <w:b/>
                <w:sz w:val="24"/>
                <w:szCs w:val="24"/>
                <w:lang w:val="mn-MN"/>
              </w:rPr>
              <w:t>front-end хөгжүүлэгч</w:t>
            </w:r>
            <w:r w:rsidR="00596681">
              <w:rPr>
                <w:b/>
                <w:sz w:val="24"/>
                <w:szCs w:val="24"/>
                <w:lang w:val="mn-MN"/>
              </w:rPr>
              <w:t>дийн хийсэн загварууд дээр суури</w:t>
            </w:r>
            <w:r w:rsidR="003B3F0E" w:rsidRPr="006D2BAD">
              <w:rPr>
                <w:b/>
                <w:sz w:val="24"/>
                <w:szCs w:val="24"/>
                <w:lang w:val="mn-MN"/>
              </w:rPr>
              <w:t>лан</w:t>
            </w:r>
            <w:r w:rsidR="008952B0" w:rsidRPr="006D2BAD">
              <w:rPr>
                <w:b/>
                <w:sz w:val="24"/>
                <w:szCs w:val="24"/>
                <w:lang w:val="mn-MN"/>
              </w:rPr>
              <w:t xml:space="preserve"> системийн болон хэрэглэгчдийн функцүүдийг </w:t>
            </w:r>
            <w:r w:rsidR="00BE2D98" w:rsidRPr="006D2BAD">
              <w:rPr>
                <w:b/>
                <w:sz w:val="24"/>
                <w:szCs w:val="24"/>
                <w:lang w:val="mn-MN"/>
              </w:rPr>
              <w:t xml:space="preserve"> хөгжүүл</w:t>
            </w:r>
            <w:r w:rsidR="003B3F0E" w:rsidRPr="006D2BAD">
              <w:rPr>
                <w:b/>
                <w:sz w:val="24"/>
                <w:szCs w:val="24"/>
                <w:lang w:val="mn-MN"/>
              </w:rPr>
              <w:t>нэ</w:t>
            </w:r>
            <w:r w:rsidR="001D391A" w:rsidRPr="006D2BAD">
              <w:rPr>
                <w:b/>
                <w:sz w:val="24"/>
                <w:szCs w:val="24"/>
                <w:lang w:val="mn-MN"/>
              </w:rPr>
              <w:t>.</w:t>
            </w:r>
          </w:p>
          <w:p w14:paraId="3F1FC6CD" w14:textId="77777777" w:rsidR="00C70444" w:rsidRPr="006D2BAD" w:rsidRDefault="00C70444" w:rsidP="00734256">
            <w:pPr>
              <w:jc w:val="both"/>
              <w:rPr>
                <w:sz w:val="24"/>
                <w:szCs w:val="24"/>
                <w:lang w:val="mn-MN"/>
              </w:rPr>
            </w:pPr>
          </w:p>
          <w:p w14:paraId="411A8A47" w14:textId="77777777" w:rsidR="009736D8" w:rsidRPr="006D2BAD" w:rsidRDefault="009736D8" w:rsidP="00734256">
            <w:pPr>
              <w:jc w:val="both"/>
              <w:rPr>
                <w:sz w:val="24"/>
                <w:szCs w:val="24"/>
                <w:lang w:val="mn-MN"/>
              </w:rPr>
            </w:pPr>
          </w:p>
        </w:tc>
        <w:tc>
          <w:tcPr>
            <w:tcW w:w="1890" w:type="dxa"/>
          </w:tcPr>
          <w:p w14:paraId="32379D89" w14:textId="77777777" w:rsidR="00F44FB5" w:rsidRPr="006D2BAD" w:rsidRDefault="00F44FB5" w:rsidP="007D704D">
            <w:pPr>
              <w:contextualSpacing/>
              <w:rPr>
                <w:sz w:val="24"/>
                <w:szCs w:val="24"/>
                <w:lang w:val="mn-MN"/>
              </w:rPr>
            </w:pPr>
          </w:p>
          <w:p w14:paraId="1AA35F26" w14:textId="77777777" w:rsidR="00F44FB5" w:rsidRPr="006D2BAD" w:rsidRDefault="00F44FB5" w:rsidP="007D704D">
            <w:pPr>
              <w:contextualSpacing/>
              <w:rPr>
                <w:sz w:val="24"/>
                <w:szCs w:val="24"/>
                <w:lang w:val="mn-MN"/>
              </w:rPr>
            </w:pPr>
          </w:p>
          <w:p w14:paraId="0885E822" w14:textId="77777777" w:rsidR="00F44FB5" w:rsidRPr="006D2BAD" w:rsidRDefault="00F44FB5" w:rsidP="007D704D">
            <w:pPr>
              <w:contextualSpacing/>
              <w:rPr>
                <w:sz w:val="24"/>
                <w:szCs w:val="24"/>
                <w:lang w:val="mn-MN"/>
              </w:rPr>
            </w:pPr>
          </w:p>
          <w:p w14:paraId="14272417" w14:textId="77777777" w:rsidR="00F44FB5" w:rsidRPr="006D2BAD" w:rsidRDefault="00F44FB5" w:rsidP="007D704D">
            <w:pPr>
              <w:contextualSpacing/>
              <w:rPr>
                <w:sz w:val="24"/>
                <w:szCs w:val="24"/>
                <w:lang w:val="mn-MN"/>
              </w:rPr>
            </w:pPr>
          </w:p>
          <w:p w14:paraId="3CA041A0" w14:textId="77777777" w:rsidR="00F44FB5" w:rsidRPr="006D2BAD" w:rsidRDefault="00F44FB5" w:rsidP="007D704D">
            <w:pPr>
              <w:contextualSpacing/>
              <w:rPr>
                <w:sz w:val="24"/>
                <w:szCs w:val="24"/>
                <w:lang w:val="mn-MN"/>
              </w:rPr>
            </w:pPr>
          </w:p>
          <w:p w14:paraId="6B026499" w14:textId="77777777" w:rsidR="00F44FB5" w:rsidRPr="006D2BAD" w:rsidRDefault="00F44FB5" w:rsidP="007D704D">
            <w:pPr>
              <w:contextualSpacing/>
              <w:rPr>
                <w:sz w:val="24"/>
                <w:szCs w:val="24"/>
                <w:lang w:val="mn-MN"/>
              </w:rPr>
            </w:pPr>
          </w:p>
          <w:p w14:paraId="55DA3ABD" w14:textId="77777777" w:rsidR="00F44FB5" w:rsidRPr="006D2BAD" w:rsidRDefault="00F44FB5" w:rsidP="007D704D">
            <w:pPr>
              <w:contextualSpacing/>
              <w:rPr>
                <w:sz w:val="24"/>
                <w:szCs w:val="24"/>
                <w:lang w:val="mn-MN"/>
              </w:rPr>
            </w:pPr>
          </w:p>
          <w:p w14:paraId="300C59ED" w14:textId="77777777" w:rsidR="00F44FB5" w:rsidRPr="006D2BAD" w:rsidRDefault="00F44FB5" w:rsidP="007D704D">
            <w:pPr>
              <w:contextualSpacing/>
              <w:rPr>
                <w:sz w:val="24"/>
                <w:szCs w:val="24"/>
                <w:lang w:val="mn-MN"/>
              </w:rPr>
            </w:pPr>
          </w:p>
          <w:p w14:paraId="64E296D6" w14:textId="77777777" w:rsidR="00F44FB5" w:rsidRPr="006D2BAD" w:rsidRDefault="00F44FB5" w:rsidP="007D704D">
            <w:pPr>
              <w:contextualSpacing/>
              <w:rPr>
                <w:sz w:val="24"/>
                <w:szCs w:val="24"/>
                <w:lang w:val="mn-MN"/>
              </w:rPr>
            </w:pPr>
          </w:p>
          <w:p w14:paraId="63C1835B" w14:textId="77777777" w:rsidR="00F44FB5" w:rsidRPr="006D2BAD" w:rsidRDefault="00F44FB5" w:rsidP="007D704D">
            <w:pPr>
              <w:contextualSpacing/>
              <w:rPr>
                <w:sz w:val="24"/>
                <w:szCs w:val="24"/>
                <w:lang w:val="mn-MN"/>
              </w:rPr>
            </w:pPr>
          </w:p>
          <w:p w14:paraId="11D91E51" w14:textId="77777777" w:rsidR="00F44FB5" w:rsidRPr="006D2BAD" w:rsidRDefault="00F44FB5" w:rsidP="007D704D">
            <w:pPr>
              <w:contextualSpacing/>
              <w:rPr>
                <w:sz w:val="24"/>
                <w:szCs w:val="24"/>
                <w:lang w:val="mn-MN"/>
              </w:rPr>
            </w:pPr>
          </w:p>
          <w:p w14:paraId="516CBE40" w14:textId="77777777" w:rsidR="00F44FB5" w:rsidRPr="006D2BAD" w:rsidRDefault="00F44FB5" w:rsidP="007D704D">
            <w:pPr>
              <w:contextualSpacing/>
              <w:rPr>
                <w:sz w:val="24"/>
                <w:szCs w:val="24"/>
                <w:lang w:val="mn-MN"/>
              </w:rPr>
            </w:pPr>
          </w:p>
          <w:p w14:paraId="53CB7943" w14:textId="77777777" w:rsidR="00F44FB5" w:rsidRPr="006D2BAD" w:rsidRDefault="00F44FB5" w:rsidP="007D704D">
            <w:pPr>
              <w:contextualSpacing/>
              <w:rPr>
                <w:sz w:val="24"/>
                <w:szCs w:val="24"/>
                <w:lang w:val="mn-MN"/>
              </w:rPr>
            </w:pPr>
          </w:p>
          <w:p w14:paraId="3FF7DB47" w14:textId="77777777" w:rsidR="00F44FB5" w:rsidRPr="006D2BAD" w:rsidRDefault="00F44FB5" w:rsidP="007D704D">
            <w:pPr>
              <w:contextualSpacing/>
              <w:rPr>
                <w:sz w:val="24"/>
                <w:szCs w:val="24"/>
                <w:lang w:val="mn-MN"/>
              </w:rPr>
            </w:pPr>
          </w:p>
          <w:p w14:paraId="22A407C4" w14:textId="77777777" w:rsidR="00734256" w:rsidRPr="006D2BAD" w:rsidRDefault="006D1332" w:rsidP="007D704D">
            <w:pPr>
              <w:contextualSpacing/>
              <w:rPr>
                <w:sz w:val="24"/>
                <w:szCs w:val="24"/>
                <w:lang w:val="mn-MN"/>
              </w:rPr>
            </w:pPr>
            <w:r w:rsidRPr="006D2BAD">
              <w:rPr>
                <w:sz w:val="24"/>
                <w:szCs w:val="24"/>
                <w:lang w:val="mn-MN"/>
              </w:rPr>
              <w:t>2016.0</w:t>
            </w:r>
            <w:r w:rsidR="003B4A24" w:rsidRPr="006D2BAD">
              <w:rPr>
                <w:sz w:val="24"/>
                <w:szCs w:val="24"/>
                <w:lang w:val="mn-MN"/>
              </w:rPr>
              <w:t>7</w:t>
            </w:r>
            <w:r w:rsidRPr="006D2BAD">
              <w:rPr>
                <w:sz w:val="24"/>
                <w:szCs w:val="24"/>
                <w:lang w:val="mn-MN"/>
              </w:rPr>
              <w:t>.</w:t>
            </w:r>
            <w:r w:rsidR="003B4A24" w:rsidRPr="006D2BAD">
              <w:rPr>
                <w:sz w:val="24"/>
                <w:szCs w:val="24"/>
                <w:lang w:val="mn-MN"/>
              </w:rPr>
              <w:t>01</w:t>
            </w:r>
            <w:r w:rsidRPr="006D2BAD">
              <w:rPr>
                <w:sz w:val="24"/>
                <w:szCs w:val="24"/>
                <w:lang w:val="mn-MN"/>
              </w:rPr>
              <w:t xml:space="preserve"> – 2016.</w:t>
            </w:r>
            <w:r w:rsidR="007D704D" w:rsidRPr="006D2BAD">
              <w:rPr>
                <w:sz w:val="24"/>
                <w:szCs w:val="24"/>
                <w:lang w:val="mn-MN"/>
              </w:rPr>
              <w:t>08.01</w:t>
            </w:r>
          </w:p>
        </w:tc>
        <w:tc>
          <w:tcPr>
            <w:tcW w:w="4860" w:type="dxa"/>
          </w:tcPr>
          <w:p w14:paraId="09CA9CEF" w14:textId="77777777" w:rsidR="00734256" w:rsidRPr="006D2BAD" w:rsidRDefault="00734256" w:rsidP="00F0555D">
            <w:pPr>
              <w:contextualSpacing/>
              <w:rPr>
                <w:sz w:val="24"/>
                <w:szCs w:val="24"/>
                <w:lang w:val="mn-MN"/>
              </w:rPr>
            </w:pPr>
          </w:p>
          <w:p w14:paraId="3CF32F2D" w14:textId="77777777" w:rsidR="00C12B2D" w:rsidRPr="006D2BAD" w:rsidRDefault="00C12B2D" w:rsidP="00F0555D">
            <w:pPr>
              <w:contextualSpacing/>
              <w:rPr>
                <w:sz w:val="24"/>
                <w:szCs w:val="24"/>
                <w:lang w:val="mn-MN"/>
              </w:rPr>
            </w:pPr>
          </w:p>
          <w:p w14:paraId="5865AD95" w14:textId="77777777" w:rsidR="00C12B2D" w:rsidRPr="006D2BAD" w:rsidRDefault="00C12B2D" w:rsidP="00F0555D">
            <w:pPr>
              <w:contextualSpacing/>
              <w:rPr>
                <w:sz w:val="24"/>
                <w:szCs w:val="24"/>
                <w:lang w:val="mn-MN"/>
              </w:rPr>
            </w:pPr>
          </w:p>
          <w:p w14:paraId="4FC11DF8" w14:textId="77777777" w:rsidR="00C12B2D" w:rsidRPr="006D2BAD" w:rsidRDefault="00C12B2D" w:rsidP="00F0555D">
            <w:pPr>
              <w:contextualSpacing/>
              <w:rPr>
                <w:sz w:val="24"/>
                <w:szCs w:val="24"/>
                <w:lang w:val="mn-MN"/>
              </w:rPr>
            </w:pPr>
          </w:p>
          <w:p w14:paraId="3EA7A210" w14:textId="77777777" w:rsidR="00C12B2D" w:rsidRPr="006D2BAD" w:rsidRDefault="00C12B2D" w:rsidP="00242142">
            <w:pPr>
              <w:pStyle w:val="ListParagraph"/>
              <w:numPr>
                <w:ilvl w:val="0"/>
                <w:numId w:val="15"/>
              </w:numPr>
              <w:rPr>
                <w:sz w:val="24"/>
                <w:szCs w:val="24"/>
                <w:lang w:val="mn-MN"/>
              </w:rPr>
            </w:pPr>
            <w:r w:rsidRPr="006D2BAD">
              <w:rPr>
                <w:sz w:val="24"/>
                <w:szCs w:val="24"/>
                <w:lang w:val="mn-MN"/>
              </w:rPr>
              <w:t>Нүүр хуудас бэлэн болсон байна</w:t>
            </w:r>
          </w:p>
          <w:p w14:paraId="40011A07" w14:textId="77777777" w:rsidR="00C12B2D" w:rsidRPr="006D2BAD" w:rsidRDefault="00C12B2D" w:rsidP="00242142">
            <w:pPr>
              <w:pStyle w:val="ListParagraph"/>
              <w:numPr>
                <w:ilvl w:val="0"/>
                <w:numId w:val="15"/>
              </w:numPr>
              <w:rPr>
                <w:sz w:val="24"/>
                <w:szCs w:val="24"/>
                <w:lang w:val="mn-MN"/>
              </w:rPr>
            </w:pPr>
            <w:r w:rsidRPr="006D2BAD">
              <w:rPr>
                <w:sz w:val="24"/>
                <w:szCs w:val="24"/>
                <w:lang w:val="mn-MN"/>
              </w:rPr>
              <w:t>Оюутны бүртгэлийн хэсэг бэлэн болсон байна</w:t>
            </w:r>
          </w:p>
          <w:p w14:paraId="05504CB2" w14:textId="77777777" w:rsidR="00C12B2D" w:rsidRPr="006D2BAD" w:rsidRDefault="00C12B2D" w:rsidP="00242142">
            <w:pPr>
              <w:pStyle w:val="ListParagraph"/>
              <w:numPr>
                <w:ilvl w:val="0"/>
                <w:numId w:val="15"/>
              </w:numPr>
              <w:rPr>
                <w:sz w:val="24"/>
                <w:szCs w:val="24"/>
                <w:lang w:val="mn-MN"/>
              </w:rPr>
            </w:pPr>
            <w:r w:rsidRPr="006D2BAD">
              <w:rPr>
                <w:sz w:val="24"/>
                <w:szCs w:val="24"/>
                <w:lang w:val="mn-MN"/>
              </w:rPr>
              <w:t>Оюутны ажлын зар хайх, зар нэмэх хэсгүүд бэлэн болсон байна</w:t>
            </w:r>
          </w:p>
          <w:p w14:paraId="749B0D72" w14:textId="77777777" w:rsidR="00C12B2D" w:rsidRPr="006D2BAD" w:rsidRDefault="00C12B2D" w:rsidP="00242142">
            <w:pPr>
              <w:pStyle w:val="ListParagraph"/>
              <w:numPr>
                <w:ilvl w:val="0"/>
                <w:numId w:val="15"/>
              </w:numPr>
              <w:rPr>
                <w:sz w:val="24"/>
                <w:szCs w:val="24"/>
                <w:lang w:val="mn-MN"/>
              </w:rPr>
            </w:pPr>
            <w:r w:rsidRPr="006D2BAD">
              <w:rPr>
                <w:sz w:val="24"/>
                <w:szCs w:val="24"/>
                <w:lang w:val="mn-MN"/>
              </w:rPr>
              <w:t>Оюутны клуб үүсгэх, судалгаа шинжилгээний ажил үүсгэх, ажлын бүлэг үүсгэх хэсгүүд бэлэн болсон байна</w:t>
            </w:r>
          </w:p>
          <w:p w14:paraId="7B5FC4DF" w14:textId="77777777" w:rsidR="00C12B2D" w:rsidRPr="006D2BAD" w:rsidRDefault="000D4187" w:rsidP="00242142">
            <w:pPr>
              <w:pStyle w:val="ListParagraph"/>
              <w:numPr>
                <w:ilvl w:val="0"/>
                <w:numId w:val="15"/>
              </w:numPr>
              <w:rPr>
                <w:sz w:val="24"/>
                <w:szCs w:val="24"/>
                <w:lang w:val="mn-MN"/>
              </w:rPr>
            </w:pPr>
            <w:r w:rsidRPr="006D2BAD">
              <w:rPr>
                <w:sz w:val="24"/>
                <w:szCs w:val="24"/>
                <w:lang w:val="mn-MN"/>
              </w:rPr>
              <w:t>Багшийн бүртгэлийн хэсгүүд бэлэн болсон байна</w:t>
            </w:r>
          </w:p>
          <w:p w14:paraId="2410A5F6" w14:textId="77777777" w:rsidR="000D4187" w:rsidRPr="006D2BAD" w:rsidRDefault="000D4187" w:rsidP="00242142">
            <w:pPr>
              <w:pStyle w:val="ListParagraph"/>
              <w:numPr>
                <w:ilvl w:val="0"/>
                <w:numId w:val="15"/>
              </w:numPr>
              <w:rPr>
                <w:sz w:val="24"/>
                <w:szCs w:val="24"/>
                <w:lang w:val="mn-MN"/>
              </w:rPr>
            </w:pPr>
            <w:r w:rsidRPr="006D2BAD">
              <w:rPr>
                <w:sz w:val="24"/>
                <w:szCs w:val="24"/>
                <w:lang w:val="mn-MN"/>
              </w:rPr>
              <w:t xml:space="preserve">Багш онлайн хичээл үүсгэх, хэрэглэгч урих, судалгааны ажил хийх, судалгааны ажилаа байгууллагад санал болгох, </w:t>
            </w:r>
            <w:r w:rsidR="00EB5B3A" w:rsidRPr="006D2BAD">
              <w:rPr>
                <w:sz w:val="24"/>
                <w:szCs w:val="24"/>
                <w:lang w:val="mn-MN"/>
              </w:rPr>
              <w:t>судалгааны баг үүсгэх, ажлын зар хайх, ажлын зар нэмэх хэсгүүд бэлэн болсон  байна.</w:t>
            </w:r>
          </w:p>
          <w:p w14:paraId="2DBB8717" w14:textId="77777777" w:rsidR="003A1A87" w:rsidRPr="006D2BAD" w:rsidRDefault="003A1A87" w:rsidP="00242142">
            <w:pPr>
              <w:pStyle w:val="ListParagraph"/>
              <w:numPr>
                <w:ilvl w:val="0"/>
                <w:numId w:val="15"/>
              </w:numPr>
              <w:rPr>
                <w:sz w:val="24"/>
                <w:szCs w:val="24"/>
                <w:lang w:val="mn-MN"/>
              </w:rPr>
            </w:pPr>
            <w:r w:rsidRPr="006D2BAD">
              <w:rPr>
                <w:sz w:val="22"/>
                <w:szCs w:val="24"/>
                <w:lang w:val="mn-MN"/>
              </w:rPr>
              <w:t>Зурвас, шинэ мэдээлэл, анхааруулга, шинэ хүсэлт, сонгогдсон, сонирхсон ажлын зар</w:t>
            </w:r>
            <w:r w:rsidR="00382ADB" w:rsidRPr="006D2BAD">
              <w:rPr>
                <w:sz w:val="22"/>
                <w:szCs w:val="24"/>
                <w:lang w:val="mn-MN"/>
              </w:rPr>
              <w:t>ууд, шилдэг хэрэглэгчдийн эрэмбийг харуулах хэсгүүд бэлэн болсон байна.</w:t>
            </w:r>
          </w:p>
          <w:p w14:paraId="0E3A4417" w14:textId="77777777" w:rsidR="00F92D9C" w:rsidRPr="006D2BAD" w:rsidRDefault="00F92D9C" w:rsidP="00242142">
            <w:pPr>
              <w:pStyle w:val="ListParagraph"/>
              <w:numPr>
                <w:ilvl w:val="0"/>
                <w:numId w:val="15"/>
              </w:numPr>
              <w:rPr>
                <w:sz w:val="24"/>
                <w:szCs w:val="24"/>
                <w:lang w:val="mn-MN"/>
              </w:rPr>
            </w:pPr>
            <w:r w:rsidRPr="006D2BAD">
              <w:rPr>
                <w:sz w:val="22"/>
                <w:szCs w:val="24"/>
                <w:lang w:val="mn-MN"/>
              </w:rPr>
              <w:t>Багш, оюутантай холбогдох болон системийн үндсэн функцүүд бэлэн болсон байна.</w:t>
            </w:r>
          </w:p>
        </w:tc>
        <w:tc>
          <w:tcPr>
            <w:tcW w:w="1980" w:type="dxa"/>
          </w:tcPr>
          <w:p w14:paraId="6C52EBD0" w14:textId="77777777" w:rsidR="00734256" w:rsidRPr="006D2BAD" w:rsidRDefault="00734256" w:rsidP="00F0555D">
            <w:pPr>
              <w:contextualSpacing/>
              <w:rPr>
                <w:sz w:val="24"/>
                <w:szCs w:val="24"/>
                <w:lang w:val="mn-MN"/>
              </w:rPr>
            </w:pPr>
          </w:p>
          <w:p w14:paraId="442D7303" w14:textId="77777777" w:rsidR="004A3BAE" w:rsidRPr="006D2BAD" w:rsidRDefault="004A3BAE" w:rsidP="00F0555D">
            <w:pPr>
              <w:contextualSpacing/>
              <w:rPr>
                <w:sz w:val="24"/>
                <w:szCs w:val="24"/>
                <w:lang w:val="mn-MN"/>
              </w:rPr>
            </w:pPr>
          </w:p>
          <w:p w14:paraId="1EA21C06" w14:textId="77777777" w:rsidR="004A3BAE" w:rsidRPr="006D2BAD" w:rsidRDefault="004A3BAE" w:rsidP="00F0555D">
            <w:pPr>
              <w:contextualSpacing/>
              <w:rPr>
                <w:sz w:val="24"/>
                <w:szCs w:val="24"/>
                <w:lang w:val="mn-MN"/>
              </w:rPr>
            </w:pPr>
          </w:p>
          <w:p w14:paraId="4C19D52A" w14:textId="77777777" w:rsidR="004A3BAE" w:rsidRPr="006D2BAD" w:rsidRDefault="004A3BAE" w:rsidP="00F0555D">
            <w:pPr>
              <w:contextualSpacing/>
              <w:rPr>
                <w:sz w:val="24"/>
                <w:szCs w:val="24"/>
                <w:lang w:val="mn-MN"/>
              </w:rPr>
            </w:pPr>
          </w:p>
          <w:p w14:paraId="161394EF" w14:textId="77777777" w:rsidR="004A3BAE" w:rsidRPr="006D2BAD" w:rsidRDefault="004A3BAE" w:rsidP="00F0555D">
            <w:pPr>
              <w:contextualSpacing/>
              <w:rPr>
                <w:sz w:val="24"/>
                <w:szCs w:val="24"/>
                <w:lang w:val="mn-MN"/>
              </w:rPr>
            </w:pPr>
          </w:p>
          <w:p w14:paraId="08456527" w14:textId="77777777" w:rsidR="004A3BAE" w:rsidRPr="006D2BAD" w:rsidRDefault="004A3BAE" w:rsidP="00F0555D">
            <w:pPr>
              <w:contextualSpacing/>
              <w:rPr>
                <w:sz w:val="24"/>
                <w:szCs w:val="24"/>
                <w:lang w:val="mn-MN"/>
              </w:rPr>
            </w:pPr>
          </w:p>
          <w:p w14:paraId="694631DA" w14:textId="77777777" w:rsidR="004A3BAE" w:rsidRPr="006D2BAD" w:rsidRDefault="004A3BAE" w:rsidP="00F0555D">
            <w:pPr>
              <w:contextualSpacing/>
              <w:rPr>
                <w:sz w:val="24"/>
                <w:szCs w:val="24"/>
                <w:lang w:val="mn-MN"/>
              </w:rPr>
            </w:pPr>
          </w:p>
          <w:p w14:paraId="44F36A3C" w14:textId="77777777" w:rsidR="004A3BAE" w:rsidRPr="006D2BAD" w:rsidRDefault="004A3BAE" w:rsidP="00F0555D">
            <w:pPr>
              <w:contextualSpacing/>
              <w:rPr>
                <w:sz w:val="24"/>
                <w:szCs w:val="24"/>
                <w:lang w:val="mn-MN"/>
              </w:rPr>
            </w:pPr>
            <w:r w:rsidRPr="006D2BAD">
              <w:rPr>
                <w:sz w:val="24"/>
                <w:szCs w:val="24"/>
                <w:lang w:val="mn-MN"/>
              </w:rPr>
              <w:t>Хоол унд</w:t>
            </w:r>
          </w:p>
          <w:p w14:paraId="493F6B2B" w14:textId="77777777" w:rsidR="004A3BAE" w:rsidRPr="006D2BAD" w:rsidRDefault="004A3BAE" w:rsidP="00F0555D">
            <w:pPr>
              <w:contextualSpacing/>
              <w:rPr>
                <w:sz w:val="24"/>
                <w:szCs w:val="24"/>
                <w:lang w:val="mn-MN"/>
              </w:rPr>
            </w:pPr>
            <w:r w:rsidRPr="006D2BAD">
              <w:rPr>
                <w:sz w:val="24"/>
                <w:szCs w:val="24"/>
                <w:lang w:val="mn-MN"/>
              </w:rPr>
              <w:t>697</w:t>
            </w:r>
            <w:r w:rsidR="00874292" w:rsidRPr="006D2BAD">
              <w:rPr>
                <w:sz w:val="24"/>
                <w:szCs w:val="24"/>
                <w:lang w:val="mn-MN"/>
              </w:rPr>
              <w:t>,</w:t>
            </w:r>
            <w:r w:rsidRPr="006D2BAD">
              <w:rPr>
                <w:sz w:val="24"/>
                <w:szCs w:val="24"/>
                <w:lang w:val="mn-MN"/>
              </w:rPr>
              <w:t>500</w:t>
            </w:r>
            <w:r w:rsidR="00874292" w:rsidRPr="006D2BAD">
              <w:rPr>
                <w:sz w:val="24"/>
                <w:szCs w:val="24"/>
                <w:lang w:val="mn-MN"/>
              </w:rPr>
              <w:t>₮</w:t>
            </w:r>
          </w:p>
          <w:p w14:paraId="4701EE44" w14:textId="77777777" w:rsidR="004A3BAE" w:rsidRPr="006D2BAD" w:rsidRDefault="004A3BAE" w:rsidP="00F0555D">
            <w:pPr>
              <w:contextualSpacing/>
              <w:rPr>
                <w:sz w:val="24"/>
                <w:szCs w:val="24"/>
                <w:lang w:val="mn-MN"/>
              </w:rPr>
            </w:pPr>
          </w:p>
          <w:p w14:paraId="301E8CC2" w14:textId="77777777" w:rsidR="004A3BAE" w:rsidRPr="006D2BAD" w:rsidRDefault="004A3BAE" w:rsidP="00F0555D">
            <w:pPr>
              <w:contextualSpacing/>
              <w:rPr>
                <w:sz w:val="24"/>
                <w:szCs w:val="24"/>
                <w:lang w:val="mn-MN"/>
              </w:rPr>
            </w:pPr>
            <w:r w:rsidRPr="006D2BAD">
              <w:rPr>
                <w:sz w:val="24"/>
                <w:szCs w:val="24"/>
                <w:lang w:val="mn-MN"/>
              </w:rPr>
              <w:t>Зөвлөх програм</w:t>
            </w:r>
            <w:r w:rsidR="00596681">
              <w:rPr>
                <w:sz w:val="24"/>
                <w:szCs w:val="24"/>
                <w:lang w:val="mn-MN"/>
              </w:rPr>
              <w:t>м</w:t>
            </w:r>
            <w:r w:rsidRPr="006D2BAD">
              <w:rPr>
                <w:sz w:val="24"/>
                <w:szCs w:val="24"/>
                <w:lang w:val="mn-MN"/>
              </w:rPr>
              <w:t>истын цалин</w:t>
            </w:r>
          </w:p>
          <w:p w14:paraId="1F0AB117" w14:textId="77777777" w:rsidR="00874292" w:rsidRPr="006D2BAD" w:rsidRDefault="00874292" w:rsidP="00F0555D">
            <w:pPr>
              <w:contextualSpacing/>
              <w:rPr>
                <w:sz w:val="24"/>
                <w:szCs w:val="24"/>
                <w:lang w:val="mn-MN"/>
              </w:rPr>
            </w:pPr>
            <w:r w:rsidRPr="006D2BAD">
              <w:rPr>
                <w:sz w:val="24"/>
                <w:szCs w:val="24"/>
                <w:lang w:val="mn-MN"/>
              </w:rPr>
              <w:t>1,000,000₮</w:t>
            </w:r>
          </w:p>
        </w:tc>
      </w:tr>
      <w:tr w:rsidR="00734256" w:rsidRPr="006D2BAD" w14:paraId="7ADA8351" w14:textId="77777777" w:rsidTr="00682D51">
        <w:trPr>
          <w:trHeight w:val="368"/>
        </w:trPr>
        <w:tc>
          <w:tcPr>
            <w:tcW w:w="13500" w:type="dxa"/>
            <w:gridSpan w:val="4"/>
          </w:tcPr>
          <w:p w14:paraId="2B5A675E" w14:textId="77777777" w:rsidR="009C1E93" w:rsidRPr="006D2BAD" w:rsidRDefault="00C70444" w:rsidP="00C70444">
            <w:pPr>
              <w:spacing w:line="276" w:lineRule="auto"/>
              <w:contextualSpacing/>
              <w:jc w:val="center"/>
              <w:rPr>
                <w:b/>
                <w:sz w:val="24"/>
                <w:szCs w:val="24"/>
                <w:lang w:val="mn-MN"/>
              </w:rPr>
            </w:pPr>
            <w:r w:rsidRPr="006D2BAD">
              <w:rPr>
                <w:b/>
                <w:sz w:val="24"/>
                <w:szCs w:val="24"/>
                <w:lang w:val="mn-MN"/>
              </w:rPr>
              <w:lastRenderedPageBreak/>
              <w:t xml:space="preserve">                     </w:t>
            </w:r>
          </w:p>
          <w:p w14:paraId="463C4E66" w14:textId="77777777" w:rsidR="009C1E93" w:rsidRPr="006D2BAD" w:rsidRDefault="009C1E93" w:rsidP="00C70444">
            <w:pPr>
              <w:spacing w:line="276" w:lineRule="auto"/>
              <w:contextualSpacing/>
              <w:jc w:val="center"/>
              <w:rPr>
                <w:b/>
                <w:sz w:val="24"/>
                <w:szCs w:val="24"/>
                <w:lang w:val="mn-MN"/>
              </w:rPr>
            </w:pPr>
          </w:p>
          <w:p w14:paraId="12988350" w14:textId="77777777" w:rsidR="009C1E93" w:rsidRPr="006D2BAD" w:rsidRDefault="009C1E93" w:rsidP="00C70444">
            <w:pPr>
              <w:spacing w:line="276" w:lineRule="auto"/>
              <w:contextualSpacing/>
              <w:jc w:val="center"/>
              <w:rPr>
                <w:b/>
                <w:sz w:val="24"/>
                <w:szCs w:val="24"/>
                <w:lang w:val="mn-MN"/>
              </w:rPr>
            </w:pPr>
          </w:p>
          <w:p w14:paraId="7FF248E2" w14:textId="77777777" w:rsidR="009C1E93" w:rsidRPr="006D2BAD" w:rsidRDefault="009C1E93" w:rsidP="00C70444">
            <w:pPr>
              <w:spacing w:line="276" w:lineRule="auto"/>
              <w:contextualSpacing/>
              <w:jc w:val="center"/>
              <w:rPr>
                <w:b/>
                <w:sz w:val="24"/>
                <w:szCs w:val="24"/>
                <w:lang w:val="mn-MN"/>
              </w:rPr>
            </w:pPr>
          </w:p>
          <w:p w14:paraId="0CE3087B" w14:textId="77777777" w:rsidR="009C1E93" w:rsidRPr="006D2BAD" w:rsidRDefault="009C1E93" w:rsidP="00C70444">
            <w:pPr>
              <w:spacing w:line="276" w:lineRule="auto"/>
              <w:contextualSpacing/>
              <w:jc w:val="center"/>
              <w:rPr>
                <w:b/>
                <w:sz w:val="24"/>
                <w:szCs w:val="24"/>
                <w:lang w:val="mn-MN"/>
              </w:rPr>
            </w:pPr>
          </w:p>
          <w:p w14:paraId="7CC90C41" w14:textId="77777777" w:rsidR="009C1E93" w:rsidRPr="006D2BAD" w:rsidRDefault="009C1E93" w:rsidP="00C70444">
            <w:pPr>
              <w:spacing w:line="276" w:lineRule="auto"/>
              <w:contextualSpacing/>
              <w:jc w:val="center"/>
              <w:rPr>
                <w:b/>
                <w:sz w:val="24"/>
                <w:szCs w:val="24"/>
                <w:lang w:val="mn-MN"/>
              </w:rPr>
            </w:pPr>
          </w:p>
          <w:p w14:paraId="47E814F2" w14:textId="77777777" w:rsidR="009C1E93" w:rsidRPr="006D2BAD" w:rsidRDefault="009C1E93" w:rsidP="00C70444">
            <w:pPr>
              <w:spacing w:line="276" w:lineRule="auto"/>
              <w:contextualSpacing/>
              <w:jc w:val="center"/>
              <w:rPr>
                <w:b/>
                <w:sz w:val="24"/>
                <w:szCs w:val="24"/>
                <w:lang w:val="mn-MN"/>
              </w:rPr>
            </w:pPr>
          </w:p>
          <w:p w14:paraId="2D786128" w14:textId="77777777" w:rsidR="009C1E93" w:rsidRPr="006D2BAD" w:rsidRDefault="009C1E93" w:rsidP="00C70444">
            <w:pPr>
              <w:spacing w:line="276" w:lineRule="auto"/>
              <w:contextualSpacing/>
              <w:jc w:val="center"/>
              <w:rPr>
                <w:b/>
                <w:sz w:val="24"/>
                <w:szCs w:val="24"/>
                <w:lang w:val="mn-MN"/>
              </w:rPr>
            </w:pPr>
          </w:p>
          <w:p w14:paraId="7E33FBD1" w14:textId="77777777" w:rsidR="009C1E93" w:rsidRPr="006D2BAD" w:rsidRDefault="009C1E93" w:rsidP="00C70444">
            <w:pPr>
              <w:spacing w:line="276" w:lineRule="auto"/>
              <w:contextualSpacing/>
              <w:jc w:val="center"/>
              <w:rPr>
                <w:b/>
                <w:sz w:val="24"/>
                <w:szCs w:val="24"/>
                <w:lang w:val="mn-MN"/>
              </w:rPr>
            </w:pPr>
          </w:p>
          <w:p w14:paraId="2B507B49" w14:textId="77777777" w:rsidR="009C1E93" w:rsidRPr="006D2BAD" w:rsidRDefault="009C1E93" w:rsidP="00C70444">
            <w:pPr>
              <w:spacing w:line="276" w:lineRule="auto"/>
              <w:contextualSpacing/>
              <w:jc w:val="center"/>
              <w:rPr>
                <w:b/>
                <w:sz w:val="24"/>
                <w:szCs w:val="24"/>
                <w:lang w:val="mn-MN"/>
              </w:rPr>
            </w:pPr>
          </w:p>
          <w:p w14:paraId="49966AD2" w14:textId="77777777" w:rsidR="009C1E93" w:rsidRPr="006D2BAD" w:rsidRDefault="009C1E93" w:rsidP="00C70444">
            <w:pPr>
              <w:spacing w:line="276" w:lineRule="auto"/>
              <w:contextualSpacing/>
              <w:jc w:val="center"/>
              <w:rPr>
                <w:b/>
                <w:sz w:val="24"/>
                <w:szCs w:val="24"/>
                <w:lang w:val="mn-MN"/>
              </w:rPr>
            </w:pPr>
          </w:p>
          <w:p w14:paraId="2A8CE92F" w14:textId="77777777" w:rsidR="00734256" w:rsidRPr="006D2BAD" w:rsidRDefault="00C70444" w:rsidP="00C70444">
            <w:pPr>
              <w:spacing w:line="276" w:lineRule="auto"/>
              <w:contextualSpacing/>
              <w:jc w:val="center"/>
              <w:rPr>
                <w:b/>
                <w:sz w:val="24"/>
                <w:szCs w:val="24"/>
                <w:lang w:val="mn-MN"/>
              </w:rPr>
            </w:pPr>
            <w:r w:rsidRPr="006D2BAD">
              <w:rPr>
                <w:b/>
                <w:sz w:val="24"/>
                <w:szCs w:val="24"/>
                <w:lang w:val="mn-MN"/>
              </w:rPr>
              <w:t xml:space="preserve">   </w:t>
            </w:r>
            <w:r w:rsidR="00734256" w:rsidRPr="006D2BAD">
              <w:rPr>
                <w:b/>
                <w:sz w:val="24"/>
                <w:szCs w:val="24"/>
                <w:lang w:val="mn-MN"/>
              </w:rPr>
              <w:t>ХОЁР ДАХЬ ҮЕ ШАТ</w:t>
            </w:r>
            <w:r w:rsidRPr="006D2BAD">
              <w:rPr>
                <w:b/>
                <w:sz w:val="24"/>
                <w:szCs w:val="24"/>
                <w:lang w:val="mn-MN"/>
              </w:rPr>
              <w:t xml:space="preserve"> </w:t>
            </w:r>
            <w:r w:rsidRPr="006D2BAD">
              <w:rPr>
                <w:sz w:val="24"/>
                <w:szCs w:val="24"/>
                <w:lang w:val="mn-MN"/>
              </w:rPr>
              <w:t>/санхүүжилтийн 40% хүртэл/</w:t>
            </w:r>
          </w:p>
        </w:tc>
      </w:tr>
      <w:tr w:rsidR="00ED2DFF" w:rsidRPr="006D2BAD" w14:paraId="0AF91AF1" w14:textId="77777777" w:rsidTr="00682D51">
        <w:trPr>
          <w:trHeight w:val="512"/>
        </w:trPr>
        <w:tc>
          <w:tcPr>
            <w:tcW w:w="4770" w:type="dxa"/>
          </w:tcPr>
          <w:p w14:paraId="2BECB310" w14:textId="77777777" w:rsidR="00ED2DFF" w:rsidRPr="006D2BAD" w:rsidRDefault="00ED2DFF" w:rsidP="00734256">
            <w:pPr>
              <w:rPr>
                <w:b/>
                <w:sz w:val="24"/>
                <w:szCs w:val="24"/>
                <w:lang w:val="mn-MN"/>
              </w:rPr>
            </w:pPr>
            <w:r w:rsidRPr="006D2BAD">
              <w:rPr>
                <w:b/>
                <w:sz w:val="24"/>
                <w:szCs w:val="24"/>
                <w:lang w:val="mn-MN"/>
              </w:rPr>
              <w:lastRenderedPageBreak/>
              <w:t>Үйл ажиллагаа 4:</w:t>
            </w:r>
          </w:p>
          <w:p w14:paraId="329E315F" w14:textId="77777777" w:rsidR="00ED2DFF" w:rsidRPr="006D2BAD" w:rsidRDefault="00ED2DFF" w:rsidP="00242142">
            <w:pPr>
              <w:pStyle w:val="ListParagraph"/>
              <w:numPr>
                <w:ilvl w:val="0"/>
                <w:numId w:val="12"/>
              </w:numPr>
              <w:rPr>
                <w:b/>
                <w:sz w:val="24"/>
                <w:szCs w:val="24"/>
                <w:lang w:val="mn-MN"/>
              </w:rPr>
            </w:pPr>
            <w:r w:rsidRPr="006D2BAD">
              <w:rPr>
                <w:b/>
                <w:sz w:val="24"/>
                <w:szCs w:val="24"/>
                <w:lang w:val="mn-MN"/>
              </w:rPr>
              <w:t>Front-end хөгжүүлэгчид байгууллага бүртгүүлэх, бүртгэлээ баталгаажуулах, бүртгүүлсний дараах цонхнуудын загварыг гаргана.</w:t>
            </w:r>
          </w:p>
          <w:p w14:paraId="79D8EB11" w14:textId="77777777" w:rsidR="00ED2DFF" w:rsidRPr="006D2BAD" w:rsidRDefault="00ED2DFF" w:rsidP="009C4AF7">
            <w:pPr>
              <w:pStyle w:val="ListParagraph"/>
              <w:rPr>
                <w:i/>
                <w:sz w:val="24"/>
                <w:szCs w:val="24"/>
                <w:lang w:val="mn-MN"/>
              </w:rPr>
            </w:pPr>
            <w:r w:rsidRPr="006D2BAD">
              <w:rPr>
                <w:i/>
                <w:sz w:val="24"/>
                <w:szCs w:val="24"/>
                <w:lang w:val="mn-MN"/>
              </w:rPr>
              <w:t>/Үүнд: байгууллага ажлын бүлэг үүсгэх, бусад хэрэгчээс сонгон ажилд урих, ажлын зар нэмэх, судалгааны ажлыг дэмжих,  ажлын бүлгийг ажилд урих, ажиллуулсан хэрэглэгч болон ажлын бүлгийн ажлын үр дүнг үнэлэх зэрэг цонхнуудын загвар багтана./</w:t>
            </w:r>
          </w:p>
          <w:p w14:paraId="11BED80D" w14:textId="77777777" w:rsidR="00ED2DFF" w:rsidRPr="006D2BAD" w:rsidRDefault="00ED2DFF" w:rsidP="00734256">
            <w:pPr>
              <w:rPr>
                <w:sz w:val="24"/>
                <w:szCs w:val="24"/>
                <w:lang w:val="mn-MN"/>
              </w:rPr>
            </w:pPr>
          </w:p>
        </w:tc>
        <w:tc>
          <w:tcPr>
            <w:tcW w:w="1890" w:type="dxa"/>
          </w:tcPr>
          <w:p w14:paraId="61731B59" w14:textId="77777777" w:rsidR="00ED2DFF" w:rsidRPr="006D2BAD" w:rsidRDefault="00ED2DFF" w:rsidP="008C23C4">
            <w:pPr>
              <w:contextualSpacing/>
              <w:rPr>
                <w:sz w:val="24"/>
                <w:szCs w:val="24"/>
                <w:lang w:val="mn-MN"/>
              </w:rPr>
            </w:pPr>
          </w:p>
          <w:p w14:paraId="17ED211E" w14:textId="77777777" w:rsidR="00ED2DFF" w:rsidRPr="006D2BAD" w:rsidRDefault="00ED2DFF" w:rsidP="008C23C4">
            <w:pPr>
              <w:contextualSpacing/>
              <w:rPr>
                <w:sz w:val="24"/>
                <w:szCs w:val="24"/>
                <w:lang w:val="mn-MN"/>
              </w:rPr>
            </w:pPr>
          </w:p>
          <w:p w14:paraId="7F1C3211" w14:textId="77777777" w:rsidR="00ED2DFF" w:rsidRPr="006D2BAD" w:rsidRDefault="00ED2DFF" w:rsidP="008C23C4">
            <w:pPr>
              <w:contextualSpacing/>
              <w:rPr>
                <w:sz w:val="24"/>
                <w:szCs w:val="24"/>
                <w:lang w:val="mn-MN"/>
              </w:rPr>
            </w:pPr>
          </w:p>
          <w:p w14:paraId="77B9C2E3" w14:textId="77777777" w:rsidR="00ED2DFF" w:rsidRPr="006D2BAD" w:rsidRDefault="00ED2DFF" w:rsidP="008C23C4">
            <w:pPr>
              <w:contextualSpacing/>
              <w:rPr>
                <w:sz w:val="24"/>
                <w:szCs w:val="24"/>
                <w:lang w:val="mn-MN"/>
              </w:rPr>
            </w:pPr>
          </w:p>
          <w:p w14:paraId="2C768377" w14:textId="77777777" w:rsidR="00ED2DFF" w:rsidRPr="006D2BAD" w:rsidRDefault="00ED2DFF" w:rsidP="008C23C4">
            <w:pPr>
              <w:contextualSpacing/>
              <w:rPr>
                <w:sz w:val="24"/>
                <w:szCs w:val="24"/>
                <w:lang w:val="mn-MN"/>
              </w:rPr>
            </w:pPr>
          </w:p>
          <w:p w14:paraId="599E2F97" w14:textId="77777777" w:rsidR="00ED2DFF" w:rsidRPr="006D2BAD" w:rsidRDefault="00ED2DFF" w:rsidP="008C23C4">
            <w:pPr>
              <w:contextualSpacing/>
              <w:rPr>
                <w:sz w:val="24"/>
                <w:szCs w:val="24"/>
                <w:lang w:val="mn-MN"/>
              </w:rPr>
            </w:pPr>
          </w:p>
          <w:p w14:paraId="24949903" w14:textId="77777777" w:rsidR="00ED2DFF" w:rsidRPr="00A7647C" w:rsidRDefault="00ED2DFF" w:rsidP="008C23C4">
            <w:pPr>
              <w:contextualSpacing/>
              <w:rPr>
                <w:sz w:val="24"/>
                <w:szCs w:val="24"/>
              </w:rPr>
            </w:pPr>
            <w:r w:rsidRPr="006D2BAD">
              <w:rPr>
                <w:sz w:val="24"/>
                <w:szCs w:val="24"/>
                <w:lang w:val="mn-MN"/>
              </w:rPr>
              <w:t>2016.08.02 – 2016.08.12</w:t>
            </w:r>
          </w:p>
        </w:tc>
        <w:tc>
          <w:tcPr>
            <w:tcW w:w="4860" w:type="dxa"/>
          </w:tcPr>
          <w:p w14:paraId="73BEC3CE" w14:textId="77777777" w:rsidR="00ED2DFF" w:rsidRPr="006D2BAD" w:rsidRDefault="00ED2DFF" w:rsidP="00734256">
            <w:pPr>
              <w:contextualSpacing/>
              <w:jc w:val="both"/>
              <w:rPr>
                <w:sz w:val="24"/>
                <w:szCs w:val="24"/>
                <w:lang w:val="mn-MN"/>
              </w:rPr>
            </w:pPr>
          </w:p>
          <w:p w14:paraId="786AAD1E" w14:textId="77777777" w:rsidR="00744EC8" w:rsidRPr="006D2BAD" w:rsidRDefault="00744EC8" w:rsidP="00734256">
            <w:pPr>
              <w:contextualSpacing/>
              <w:jc w:val="both"/>
              <w:rPr>
                <w:sz w:val="24"/>
                <w:szCs w:val="24"/>
                <w:lang w:val="mn-MN"/>
              </w:rPr>
            </w:pPr>
          </w:p>
          <w:p w14:paraId="2F805EB2" w14:textId="77777777" w:rsidR="00744EC8" w:rsidRPr="006D2BAD" w:rsidRDefault="00744EC8" w:rsidP="00734256">
            <w:pPr>
              <w:contextualSpacing/>
              <w:jc w:val="both"/>
              <w:rPr>
                <w:sz w:val="24"/>
                <w:szCs w:val="24"/>
                <w:lang w:val="mn-MN"/>
              </w:rPr>
            </w:pPr>
          </w:p>
          <w:p w14:paraId="6ABDA3CF" w14:textId="77777777" w:rsidR="00744EC8" w:rsidRPr="006D2BAD" w:rsidRDefault="00744EC8" w:rsidP="00734256">
            <w:pPr>
              <w:contextualSpacing/>
              <w:jc w:val="both"/>
              <w:rPr>
                <w:sz w:val="24"/>
                <w:szCs w:val="24"/>
                <w:lang w:val="mn-MN"/>
              </w:rPr>
            </w:pPr>
          </w:p>
          <w:p w14:paraId="0842318A" w14:textId="77777777" w:rsidR="00744EC8" w:rsidRPr="006D2BAD" w:rsidRDefault="00744EC8" w:rsidP="00242142">
            <w:pPr>
              <w:pStyle w:val="ListParagraph"/>
              <w:numPr>
                <w:ilvl w:val="0"/>
                <w:numId w:val="16"/>
              </w:numPr>
              <w:jc w:val="both"/>
              <w:rPr>
                <w:sz w:val="24"/>
                <w:szCs w:val="24"/>
                <w:lang w:val="mn-MN"/>
              </w:rPr>
            </w:pPr>
            <w:r w:rsidRPr="006D2BAD">
              <w:rPr>
                <w:sz w:val="24"/>
                <w:szCs w:val="24"/>
                <w:lang w:val="mn-MN"/>
              </w:rPr>
              <w:t>Байгууллагатай холбогдох цонхнуудын загвар болон холбогдох функцүүд, системийн суурь функцүүд бэлэн болсон байна</w:t>
            </w:r>
          </w:p>
        </w:tc>
        <w:tc>
          <w:tcPr>
            <w:tcW w:w="1980" w:type="dxa"/>
          </w:tcPr>
          <w:p w14:paraId="6E733FD7" w14:textId="77777777" w:rsidR="00ED2DFF" w:rsidRPr="006D2BAD" w:rsidRDefault="00ED2DFF" w:rsidP="00734256">
            <w:pPr>
              <w:contextualSpacing/>
              <w:jc w:val="both"/>
              <w:rPr>
                <w:sz w:val="24"/>
                <w:szCs w:val="24"/>
                <w:lang w:val="mn-MN"/>
              </w:rPr>
            </w:pPr>
          </w:p>
          <w:p w14:paraId="56650A99" w14:textId="77777777" w:rsidR="00ED2DFF" w:rsidRPr="006D2BAD" w:rsidRDefault="00ED2DFF" w:rsidP="00734256">
            <w:pPr>
              <w:contextualSpacing/>
              <w:jc w:val="both"/>
              <w:rPr>
                <w:sz w:val="24"/>
                <w:szCs w:val="24"/>
                <w:lang w:val="mn-MN"/>
              </w:rPr>
            </w:pPr>
          </w:p>
          <w:p w14:paraId="7D547435" w14:textId="77777777" w:rsidR="00ED2DFF" w:rsidRPr="006D2BAD" w:rsidRDefault="00ED2DFF" w:rsidP="00734256">
            <w:pPr>
              <w:contextualSpacing/>
              <w:jc w:val="both"/>
              <w:rPr>
                <w:sz w:val="24"/>
                <w:szCs w:val="24"/>
                <w:lang w:val="mn-MN"/>
              </w:rPr>
            </w:pPr>
          </w:p>
          <w:p w14:paraId="1269B5F6" w14:textId="77777777" w:rsidR="00D61DD3" w:rsidRPr="006D2BAD" w:rsidRDefault="00D61DD3" w:rsidP="00D61DD3">
            <w:pPr>
              <w:contextualSpacing/>
              <w:jc w:val="both"/>
              <w:rPr>
                <w:sz w:val="24"/>
                <w:szCs w:val="24"/>
                <w:lang w:val="mn-MN"/>
              </w:rPr>
            </w:pPr>
            <w:r w:rsidRPr="006D2BAD">
              <w:rPr>
                <w:sz w:val="24"/>
                <w:szCs w:val="24"/>
                <w:lang w:val="mn-MN"/>
              </w:rPr>
              <w:t>Хоол болон бусад зардал</w:t>
            </w:r>
          </w:p>
          <w:p w14:paraId="2BFB1349" w14:textId="6F0AAE47" w:rsidR="00ED2DFF" w:rsidRPr="006D2BAD" w:rsidRDefault="00A7647C" w:rsidP="00D61DD3">
            <w:pPr>
              <w:contextualSpacing/>
              <w:jc w:val="both"/>
              <w:rPr>
                <w:sz w:val="24"/>
                <w:szCs w:val="24"/>
                <w:lang w:val="mn-MN"/>
              </w:rPr>
            </w:pPr>
            <w:r>
              <w:rPr>
                <w:sz w:val="24"/>
                <w:szCs w:val="24"/>
              </w:rPr>
              <w:t>403</w:t>
            </w:r>
            <w:r w:rsidR="00D61DD3" w:rsidRPr="006D2BAD">
              <w:rPr>
                <w:sz w:val="24"/>
                <w:szCs w:val="24"/>
                <w:lang w:val="mn-MN"/>
              </w:rPr>
              <w:t>,</w:t>
            </w:r>
            <w:r>
              <w:rPr>
                <w:sz w:val="24"/>
                <w:szCs w:val="24"/>
              </w:rPr>
              <w:t>2</w:t>
            </w:r>
            <w:r w:rsidR="00D61DD3" w:rsidRPr="006D2BAD">
              <w:rPr>
                <w:sz w:val="24"/>
                <w:szCs w:val="24"/>
                <w:lang w:val="mn-MN"/>
              </w:rPr>
              <w:t>00₮</w:t>
            </w:r>
          </w:p>
          <w:p w14:paraId="5A1F9F13" w14:textId="77777777" w:rsidR="00ED2DFF" w:rsidRPr="006D2BAD" w:rsidRDefault="00ED2DFF" w:rsidP="00734256">
            <w:pPr>
              <w:contextualSpacing/>
              <w:jc w:val="both"/>
              <w:rPr>
                <w:sz w:val="24"/>
                <w:szCs w:val="24"/>
                <w:lang w:val="mn-MN"/>
              </w:rPr>
            </w:pPr>
          </w:p>
          <w:p w14:paraId="0A2687A7" w14:textId="77777777" w:rsidR="00ED2DFF" w:rsidRPr="006D2BAD" w:rsidRDefault="00ED2DFF" w:rsidP="00734256">
            <w:pPr>
              <w:contextualSpacing/>
              <w:jc w:val="both"/>
              <w:rPr>
                <w:sz w:val="24"/>
                <w:szCs w:val="24"/>
                <w:lang w:val="mn-MN"/>
              </w:rPr>
            </w:pPr>
          </w:p>
          <w:p w14:paraId="032ECCCA" w14:textId="77777777" w:rsidR="00ED2DFF" w:rsidRPr="006D2BAD" w:rsidRDefault="00ED2DFF" w:rsidP="00734256">
            <w:pPr>
              <w:contextualSpacing/>
              <w:jc w:val="both"/>
              <w:rPr>
                <w:sz w:val="24"/>
                <w:szCs w:val="24"/>
                <w:lang w:val="mn-MN"/>
              </w:rPr>
            </w:pPr>
          </w:p>
          <w:p w14:paraId="357320EC" w14:textId="77777777" w:rsidR="00ED2DFF" w:rsidRPr="006D2BAD" w:rsidRDefault="00ED2DFF" w:rsidP="00734256">
            <w:pPr>
              <w:contextualSpacing/>
              <w:jc w:val="both"/>
              <w:rPr>
                <w:sz w:val="24"/>
                <w:szCs w:val="24"/>
                <w:lang w:val="mn-MN"/>
              </w:rPr>
            </w:pPr>
          </w:p>
          <w:p w14:paraId="1CC2D8C7" w14:textId="77777777" w:rsidR="00ED2DFF" w:rsidRPr="006D2BAD" w:rsidRDefault="00ED2DFF" w:rsidP="00734256">
            <w:pPr>
              <w:contextualSpacing/>
              <w:jc w:val="both"/>
              <w:rPr>
                <w:sz w:val="24"/>
                <w:szCs w:val="24"/>
                <w:lang w:val="mn-MN"/>
              </w:rPr>
            </w:pPr>
          </w:p>
          <w:p w14:paraId="7A030901" w14:textId="77777777" w:rsidR="00ED2DFF" w:rsidRPr="006D2BAD" w:rsidRDefault="00ED2DFF" w:rsidP="00734256">
            <w:pPr>
              <w:contextualSpacing/>
              <w:jc w:val="both"/>
              <w:rPr>
                <w:sz w:val="24"/>
                <w:szCs w:val="24"/>
                <w:lang w:val="mn-MN"/>
              </w:rPr>
            </w:pPr>
          </w:p>
          <w:p w14:paraId="617D6CD6" w14:textId="77777777" w:rsidR="00ED2DFF" w:rsidRPr="006D2BAD" w:rsidRDefault="00ED2DFF" w:rsidP="00734256">
            <w:pPr>
              <w:contextualSpacing/>
              <w:jc w:val="both"/>
              <w:rPr>
                <w:sz w:val="24"/>
                <w:szCs w:val="24"/>
                <w:lang w:val="mn-MN"/>
              </w:rPr>
            </w:pPr>
          </w:p>
          <w:p w14:paraId="23C54927" w14:textId="77777777" w:rsidR="00ED2DFF" w:rsidRPr="006D2BAD" w:rsidRDefault="00ED2DFF" w:rsidP="00734256">
            <w:pPr>
              <w:contextualSpacing/>
              <w:jc w:val="both"/>
              <w:rPr>
                <w:sz w:val="24"/>
                <w:szCs w:val="24"/>
                <w:lang w:val="mn-MN"/>
              </w:rPr>
            </w:pPr>
          </w:p>
          <w:p w14:paraId="629416DC" w14:textId="77777777" w:rsidR="00ED2DFF" w:rsidRPr="006D2BAD" w:rsidRDefault="00ED2DFF" w:rsidP="00734256">
            <w:pPr>
              <w:contextualSpacing/>
              <w:jc w:val="both"/>
              <w:rPr>
                <w:sz w:val="24"/>
                <w:szCs w:val="24"/>
                <w:lang w:val="mn-MN"/>
              </w:rPr>
            </w:pPr>
          </w:p>
          <w:p w14:paraId="663DF0E1" w14:textId="77777777" w:rsidR="00ED2DFF" w:rsidRPr="006D2BAD" w:rsidRDefault="00ED2DFF" w:rsidP="00734256">
            <w:pPr>
              <w:contextualSpacing/>
              <w:jc w:val="both"/>
              <w:rPr>
                <w:sz w:val="24"/>
                <w:szCs w:val="24"/>
                <w:lang w:val="mn-MN"/>
              </w:rPr>
            </w:pPr>
          </w:p>
          <w:p w14:paraId="332E1C1C" w14:textId="612193E3" w:rsidR="00ED2DFF" w:rsidRPr="006D2BAD" w:rsidRDefault="00ED2DFF" w:rsidP="00734256">
            <w:pPr>
              <w:contextualSpacing/>
              <w:jc w:val="both"/>
              <w:rPr>
                <w:sz w:val="24"/>
                <w:szCs w:val="24"/>
                <w:lang w:val="mn-MN"/>
              </w:rPr>
            </w:pPr>
          </w:p>
        </w:tc>
      </w:tr>
      <w:tr w:rsidR="00ED2DFF" w:rsidRPr="006D2BAD" w14:paraId="2C0E8494" w14:textId="77777777" w:rsidTr="00682D51">
        <w:trPr>
          <w:trHeight w:val="440"/>
        </w:trPr>
        <w:tc>
          <w:tcPr>
            <w:tcW w:w="4770" w:type="dxa"/>
          </w:tcPr>
          <w:p w14:paraId="118B4EF1" w14:textId="77777777" w:rsidR="00ED2DFF" w:rsidRPr="00642C18" w:rsidRDefault="00ED2DFF" w:rsidP="00734256">
            <w:pPr>
              <w:rPr>
                <w:b/>
                <w:sz w:val="24"/>
                <w:szCs w:val="24"/>
                <w:lang w:val="mn-MN"/>
              </w:rPr>
            </w:pPr>
            <w:r w:rsidRPr="00642C18">
              <w:rPr>
                <w:b/>
                <w:sz w:val="24"/>
                <w:szCs w:val="24"/>
                <w:lang w:val="mn-MN"/>
              </w:rPr>
              <w:t>Үйл ажиллагаа 5:</w:t>
            </w:r>
          </w:p>
          <w:p w14:paraId="286040A7" w14:textId="77777777" w:rsidR="007867CF" w:rsidRDefault="00ED2DFF" w:rsidP="00242142">
            <w:pPr>
              <w:pStyle w:val="ListParagraph"/>
              <w:numPr>
                <w:ilvl w:val="0"/>
                <w:numId w:val="12"/>
              </w:numPr>
              <w:rPr>
                <w:b/>
                <w:sz w:val="24"/>
                <w:szCs w:val="24"/>
                <w:lang w:val="mn-MN"/>
              </w:rPr>
            </w:pPr>
            <w:r w:rsidRPr="006D2BAD">
              <w:rPr>
                <w:b/>
                <w:sz w:val="24"/>
                <w:szCs w:val="24"/>
                <w:lang w:val="mn-MN"/>
              </w:rPr>
              <w:t>Төслийн баг</w:t>
            </w:r>
            <w:r w:rsidR="004C3222" w:rsidRPr="006D2BAD">
              <w:rPr>
                <w:b/>
                <w:sz w:val="24"/>
                <w:szCs w:val="24"/>
                <w:lang w:val="mn-MN"/>
              </w:rPr>
              <w:t xml:space="preserve"> системийг</w:t>
            </w:r>
            <w:r w:rsidRPr="006D2BAD">
              <w:rPr>
                <w:b/>
                <w:sz w:val="24"/>
                <w:szCs w:val="24"/>
                <w:lang w:val="mn-MN"/>
              </w:rPr>
              <w:t xml:space="preserve"> </w:t>
            </w:r>
            <w:r w:rsidR="004C3222" w:rsidRPr="006D2BAD">
              <w:rPr>
                <w:b/>
                <w:sz w:val="24"/>
                <w:szCs w:val="24"/>
                <w:lang w:val="mn-MN"/>
              </w:rPr>
              <w:t>ашиглаж</w:t>
            </w:r>
            <w:r w:rsidRPr="006D2BAD">
              <w:rPr>
                <w:b/>
                <w:sz w:val="24"/>
                <w:szCs w:val="24"/>
                <w:lang w:val="mn-MN"/>
              </w:rPr>
              <w:t>, тестчилэл хийж алдааг засварлана.</w:t>
            </w:r>
          </w:p>
          <w:p w14:paraId="0F9D1CFD" w14:textId="77777777" w:rsidR="008D256C" w:rsidRDefault="008D256C" w:rsidP="008D256C">
            <w:pPr>
              <w:rPr>
                <w:b/>
                <w:sz w:val="24"/>
                <w:szCs w:val="24"/>
                <w:lang w:val="mn-MN"/>
              </w:rPr>
            </w:pPr>
          </w:p>
          <w:p w14:paraId="196DD2FB" w14:textId="77777777" w:rsidR="008D256C" w:rsidRDefault="008D256C" w:rsidP="008D256C">
            <w:pPr>
              <w:rPr>
                <w:b/>
                <w:sz w:val="24"/>
                <w:szCs w:val="24"/>
                <w:lang w:val="mn-MN"/>
              </w:rPr>
            </w:pPr>
          </w:p>
          <w:p w14:paraId="25439C16" w14:textId="77777777" w:rsidR="008D256C" w:rsidRDefault="008D256C" w:rsidP="008D256C">
            <w:pPr>
              <w:rPr>
                <w:b/>
                <w:sz w:val="24"/>
                <w:szCs w:val="24"/>
                <w:lang w:val="mn-MN"/>
              </w:rPr>
            </w:pPr>
          </w:p>
          <w:p w14:paraId="2DC7B49C" w14:textId="77777777" w:rsidR="008D256C" w:rsidRDefault="008D256C" w:rsidP="008D256C">
            <w:pPr>
              <w:rPr>
                <w:b/>
                <w:sz w:val="24"/>
                <w:szCs w:val="24"/>
                <w:lang w:val="mn-MN"/>
              </w:rPr>
            </w:pPr>
          </w:p>
          <w:p w14:paraId="61689C7C" w14:textId="77777777" w:rsidR="008D256C" w:rsidRDefault="008D256C" w:rsidP="008D256C">
            <w:pPr>
              <w:rPr>
                <w:b/>
                <w:sz w:val="24"/>
                <w:szCs w:val="24"/>
                <w:lang w:val="mn-MN"/>
              </w:rPr>
            </w:pPr>
          </w:p>
          <w:p w14:paraId="05483CC2" w14:textId="77777777" w:rsidR="008D256C" w:rsidRDefault="008D256C" w:rsidP="008D256C">
            <w:pPr>
              <w:rPr>
                <w:b/>
                <w:sz w:val="24"/>
                <w:szCs w:val="24"/>
                <w:lang w:val="mn-MN"/>
              </w:rPr>
            </w:pPr>
          </w:p>
          <w:p w14:paraId="3F4F8DAF" w14:textId="77777777" w:rsidR="008D256C" w:rsidRDefault="008D256C" w:rsidP="008D256C">
            <w:pPr>
              <w:rPr>
                <w:b/>
                <w:sz w:val="24"/>
                <w:szCs w:val="24"/>
              </w:rPr>
            </w:pPr>
          </w:p>
          <w:p w14:paraId="69FB36AF" w14:textId="77777777" w:rsidR="00841B4D" w:rsidRPr="00841B4D" w:rsidRDefault="00841B4D" w:rsidP="008D256C">
            <w:pPr>
              <w:rPr>
                <w:b/>
                <w:sz w:val="24"/>
                <w:szCs w:val="24"/>
              </w:rPr>
            </w:pPr>
          </w:p>
          <w:p w14:paraId="656DB5AF" w14:textId="77777777" w:rsidR="007867CF" w:rsidRPr="006D2BAD" w:rsidRDefault="007867CF" w:rsidP="00734256">
            <w:pPr>
              <w:rPr>
                <w:sz w:val="24"/>
                <w:szCs w:val="24"/>
                <w:lang w:val="mn-MN"/>
              </w:rPr>
            </w:pPr>
          </w:p>
        </w:tc>
        <w:tc>
          <w:tcPr>
            <w:tcW w:w="1890" w:type="dxa"/>
          </w:tcPr>
          <w:p w14:paraId="3CDFD9CF" w14:textId="77777777" w:rsidR="00ED2DFF" w:rsidRPr="006D2BAD" w:rsidRDefault="00ED2DFF" w:rsidP="008303EF">
            <w:pPr>
              <w:contextualSpacing/>
              <w:rPr>
                <w:sz w:val="24"/>
                <w:szCs w:val="24"/>
                <w:lang w:val="mn-MN"/>
              </w:rPr>
            </w:pPr>
          </w:p>
          <w:p w14:paraId="72B3AEDE" w14:textId="77777777" w:rsidR="00ED2DFF" w:rsidRPr="006D2BAD" w:rsidRDefault="00ED2DFF" w:rsidP="008303EF">
            <w:pPr>
              <w:contextualSpacing/>
              <w:rPr>
                <w:sz w:val="24"/>
                <w:szCs w:val="24"/>
                <w:lang w:val="mn-MN"/>
              </w:rPr>
            </w:pPr>
            <w:r w:rsidRPr="006D2BAD">
              <w:rPr>
                <w:sz w:val="24"/>
                <w:szCs w:val="24"/>
                <w:lang w:val="mn-MN"/>
              </w:rPr>
              <w:t>2016.08.13 – 2016.08.22</w:t>
            </w:r>
          </w:p>
        </w:tc>
        <w:tc>
          <w:tcPr>
            <w:tcW w:w="4860" w:type="dxa"/>
            <w:vMerge w:val="restart"/>
          </w:tcPr>
          <w:p w14:paraId="72485E3A" w14:textId="77777777" w:rsidR="004C3222" w:rsidRPr="006D2BAD" w:rsidRDefault="004C3222" w:rsidP="00734256">
            <w:pPr>
              <w:contextualSpacing/>
              <w:rPr>
                <w:sz w:val="24"/>
                <w:szCs w:val="24"/>
                <w:lang w:val="mn-MN"/>
              </w:rPr>
            </w:pPr>
          </w:p>
          <w:p w14:paraId="5D53C058" w14:textId="77777777" w:rsidR="004C3222" w:rsidRPr="006D2BAD" w:rsidRDefault="004C3222" w:rsidP="00242142">
            <w:pPr>
              <w:pStyle w:val="ListParagraph"/>
              <w:numPr>
                <w:ilvl w:val="0"/>
                <w:numId w:val="17"/>
              </w:numPr>
              <w:rPr>
                <w:sz w:val="24"/>
                <w:szCs w:val="24"/>
                <w:lang w:val="mn-MN"/>
              </w:rPr>
            </w:pPr>
            <w:r w:rsidRPr="006D2BAD">
              <w:rPr>
                <w:sz w:val="24"/>
                <w:szCs w:val="24"/>
                <w:lang w:val="mn-MN"/>
              </w:rPr>
              <w:t>Системийн тестчилэл хийгдэж алдааг засаж дууссан байна</w:t>
            </w:r>
          </w:p>
          <w:p w14:paraId="7106D1BF" w14:textId="77777777" w:rsidR="005549FD" w:rsidRPr="006D2BAD" w:rsidRDefault="005549FD" w:rsidP="005549FD">
            <w:pPr>
              <w:pStyle w:val="ListParagraph"/>
              <w:rPr>
                <w:sz w:val="24"/>
                <w:szCs w:val="24"/>
                <w:lang w:val="mn-MN"/>
              </w:rPr>
            </w:pPr>
          </w:p>
          <w:p w14:paraId="2DA98E2A" w14:textId="77777777" w:rsidR="005549FD" w:rsidRPr="006D2BAD" w:rsidRDefault="005549FD" w:rsidP="005549FD">
            <w:pPr>
              <w:pStyle w:val="ListParagraph"/>
              <w:rPr>
                <w:sz w:val="24"/>
                <w:szCs w:val="24"/>
                <w:lang w:val="mn-MN"/>
              </w:rPr>
            </w:pPr>
          </w:p>
          <w:p w14:paraId="5CBFABCF" w14:textId="77777777" w:rsidR="005549FD" w:rsidRPr="006D2BAD" w:rsidRDefault="005549FD" w:rsidP="005549FD">
            <w:pPr>
              <w:pStyle w:val="ListParagraph"/>
              <w:rPr>
                <w:sz w:val="24"/>
                <w:szCs w:val="24"/>
                <w:lang w:val="mn-MN"/>
              </w:rPr>
            </w:pPr>
          </w:p>
          <w:p w14:paraId="402F1A23" w14:textId="77777777" w:rsidR="005549FD" w:rsidRPr="006D2BAD" w:rsidRDefault="005549FD" w:rsidP="005549FD">
            <w:pPr>
              <w:pStyle w:val="ListParagraph"/>
              <w:rPr>
                <w:sz w:val="24"/>
                <w:szCs w:val="24"/>
                <w:lang w:val="mn-MN"/>
              </w:rPr>
            </w:pPr>
          </w:p>
          <w:p w14:paraId="6A0A86CE" w14:textId="77777777" w:rsidR="005549FD" w:rsidRPr="006D2BAD" w:rsidRDefault="005549FD" w:rsidP="005549FD">
            <w:pPr>
              <w:pStyle w:val="ListParagraph"/>
              <w:rPr>
                <w:sz w:val="24"/>
                <w:szCs w:val="24"/>
                <w:lang w:val="mn-MN"/>
              </w:rPr>
            </w:pPr>
          </w:p>
          <w:p w14:paraId="30E281BA" w14:textId="77777777" w:rsidR="005549FD" w:rsidRPr="006D2BAD" w:rsidRDefault="005549FD" w:rsidP="005549FD">
            <w:pPr>
              <w:pStyle w:val="ListParagraph"/>
              <w:rPr>
                <w:sz w:val="24"/>
                <w:szCs w:val="24"/>
                <w:lang w:val="mn-MN"/>
              </w:rPr>
            </w:pPr>
          </w:p>
          <w:p w14:paraId="7C977DD4" w14:textId="77777777" w:rsidR="005549FD" w:rsidRPr="006D2BAD" w:rsidRDefault="005549FD" w:rsidP="005549FD">
            <w:pPr>
              <w:pStyle w:val="ListParagraph"/>
              <w:rPr>
                <w:sz w:val="24"/>
                <w:szCs w:val="24"/>
                <w:lang w:val="mn-MN"/>
              </w:rPr>
            </w:pPr>
          </w:p>
          <w:p w14:paraId="5AC3363C" w14:textId="77777777" w:rsidR="005549FD" w:rsidRPr="006D2BAD" w:rsidRDefault="005549FD" w:rsidP="005549FD">
            <w:pPr>
              <w:pStyle w:val="ListParagraph"/>
              <w:rPr>
                <w:sz w:val="24"/>
                <w:szCs w:val="24"/>
                <w:lang w:val="mn-MN"/>
              </w:rPr>
            </w:pPr>
          </w:p>
          <w:p w14:paraId="0E047E55" w14:textId="77777777" w:rsidR="005549FD" w:rsidRPr="006D2BAD" w:rsidRDefault="005549FD" w:rsidP="005549FD">
            <w:pPr>
              <w:pStyle w:val="ListParagraph"/>
              <w:rPr>
                <w:sz w:val="24"/>
                <w:szCs w:val="24"/>
                <w:lang w:val="mn-MN"/>
              </w:rPr>
            </w:pPr>
          </w:p>
          <w:p w14:paraId="5D6F30E2" w14:textId="77777777" w:rsidR="006B583D" w:rsidRPr="006D2BAD" w:rsidRDefault="006B583D" w:rsidP="005549FD">
            <w:pPr>
              <w:pStyle w:val="ListParagraph"/>
              <w:rPr>
                <w:sz w:val="24"/>
                <w:szCs w:val="24"/>
                <w:lang w:val="mn-MN"/>
              </w:rPr>
            </w:pPr>
          </w:p>
          <w:p w14:paraId="0DB33C2D" w14:textId="77777777" w:rsidR="006B583D" w:rsidRPr="006D2BAD" w:rsidRDefault="00281BC8" w:rsidP="00242142">
            <w:pPr>
              <w:pStyle w:val="ListParagraph"/>
              <w:numPr>
                <w:ilvl w:val="0"/>
                <w:numId w:val="17"/>
              </w:numPr>
              <w:rPr>
                <w:sz w:val="24"/>
                <w:szCs w:val="24"/>
                <w:lang w:val="mn-MN"/>
              </w:rPr>
            </w:pPr>
            <w:r w:rsidRPr="006D2BAD">
              <w:rPr>
                <w:sz w:val="24"/>
                <w:szCs w:val="24"/>
                <w:lang w:val="mn-MN"/>
              </w:rPr>
              <w:t>Идэвхжүүлэх ажил амжилттай хэрэгжиж маш олон хэрэглэгчтэй, тогтвортой үйл ажиллагаа явагддаг систем бий болсон байна.</w:t>
            </w:r>
          </w:p>
        </w:tc>
        <w:tc>
          <w:tcPr>
            <w:tcW w:w="1980" w:type="dxa"/>
            <w:vMerge w:val="restart"/>
          </w:tcPr>
          <w:p w14:paraId="7B578B95" w14:textId="77777777" w:rsidR="00D61DD3" w:rsidRPr="006D2BAD" w:rsidRDefault="00D61DD3" w:rsidP="00D61DD3">
            <w:pPr>
              <w:contextualSpacing/>
              <w:jc w:val="both"/>
              <w:rPr>
                <w:sz w:val="24"/>
                <w:szCs w:val="24"/>
                <w:lang w:val="mn-MN"/>
              </w:rPr>
            </w:pPr>
            <w:r w:rsidRPr="006D2BAD">
              <w:rPr>
                <w:sz w:val="24"/>
                <w:szCs w:val="24"/>
                <w:lang w:val="mn-MN"/>
              </w:rPr>
              <w:lastRenderedPageBreak/>
              <w:t>Хоол болон бусад зардал</w:t>
            </w:r>
          </w:p>
          <w:p w14:paraId="3018374E" w14:textId="4FCCE37D" w:rsidR="00ED2DFF" w:rsidRPr="006D2BAD" w:rsidRDefault="00A7647C" w:rsidP="00A7647C">
            <w:pPr>
              <w:contextualSpacing/>
              <w:jc w:val="both"/>
              <w:rPr>
                <w:sz w:val="24"/>
                <w:szCs w:val="24"/>
                <w:lang w:val="mn-MN"/>
              </w:rPr>
            </w:pPr>
            <w:r>
              <w:rPr>
                <w:sz w:val="24"/>
                <w:szCs w:val="24"/>
              </w:rPr>
              <w:t>268</w:t>
            </w:r>
            <w:r w:rsidR="00D61DD3" w:rsidRPr="006D2BAD">
              <w:rPr>
                <w:sz w:val="24"/>
                <w:szCs w:val="24"/>
                <w:lang w:val="mn-MN"/>
              </w:rPr>
              <w:t>,</w:t>
            </w:r>
            <w:r>
              <w:rPr>
                <w:sz w:val="24"/>
                <w:szCs w:val="24"/>
              </w:rPr>
              <w:t>8</w:t>
            </w:r>
            <w:bookmarkStart w:id="1" w:name="_GoBack"/>
            <w:bookmarkEnd w:id="1"/>
            <w:r w:rsidR="00D61DD3" w:rsidRPr="006D2BAD">
              <w:rPr>
                <w:sz w:val="24"/>
                <w:szCs w:val="24"/>
                <w:lang w:val="mn-MN"/>
              </w:rPr>
              <w:t>00₮</w:t>
            </w:r>
          </w:p>
        </w:tc>
      </w:tr>
      <w:tr w:rsidR="00ED2DFF" w:rsidRPr="006D2BAD" w14:paraId="124C39C6" w14:textId="77777777" w:rsidTr="00682D51">
        <w:trPr>
          <w:trHeight w:val="440"/>
        </w:trPr>
        <w:tc>
          <w:tcPr>
            <w:tcW w:w="4770" w:type="dxa"/>
          </w:tcPr>
          <w:p w14:paraId="4400E20E" w14:textId="77777777" w:rsidR="00ED2DFF" w:rsidRPr="006D2BAD" w:rsidRDefault="00ED2DFF" w:rsidP="00734256">
            <w:pPr>
              <w:rPr>
                <w:sz w:val="24"/>
                <w:szCs w:val="24"/>
                <w:lang w:val="mn-MN"/>
              </w:rPr>
            </w:pPr>
            <w:r w:rsidRPr="006D2BAD">
              <w:rPr>
                <w:sz w:val="24"/>
                <w:szCs w:val="24"/>
                <w:lang w:val="mn-MN"/>
              </w:rPr>
              <w:lastRenderedPageBreak/>
              <w:t xml:space="preserve">Үйл ажиллагаа 6: </w:t>
            </w:r>
          </w:p>
          <w:p w14:paraId="70ED0714" w14:textId="77777777" w:rsidR="00ED2DFF" w:rsidRPr="006D2BAD" w:rsidRDefault="00ED2DFF" w:rsidP="00242142">
            <w:pPr>
              <w:pStyle w:val="ListParagraph"/>
              <w:numPr>
                <w:ilvl w:val="0"/>
                <w:numId w:val="12"/>
              </w:numPr>
              <w:rPr>
                <w:b/>
                <w:sz w:val="24"/>
                <w:szCs w:val="24"/>
                <w:lang w:val="mn-MN"/>
              </w:rPr>
            </w:pPr>
            <w:r w:rsidRPr="006D2BAD">
              <w:rPr>
                <w:b/>
                <w:sz w:val="24"/>
                <w:szCs w:val="24"/>
                <w:lang w:val="mn-MN"/>
              </w:rPr>
              <w:t>Төслийн баг системийг идэвхжүүлэх ажлыг эхлүүлнэ.</w:t>
            </w:r>
          </w:p>
          <w:p w14:paraId="50357BDB" w14:textId="77777777" w:rsidR="00ED2DFF" w:rsidRPr="006D2BAD" w:rsidRDefault="00ED2DFF" w:rsidP="0066448A">
            <w:pPr>
              <w:pStyle w:val="ListParagraph"/>
              <w:rPr>
                <w:i/>
                <w:sz w:val="24"/>
                <w:szCs w:val="24"/>
                <w:lang w:val="mn-MN"/>
              </w:rPr>
            </w:pPr>
            <w:r w:rsidRPr="006D2BAD">
              <w:rPr>
                <w:i/>
                <w:sz w:val="24"/>
                <w:szCs w:val="24"/>
                <w:lang w:val="mn-MN"/>
              </w:rPr>
              <w:t>Идэвхжүүлэх ажлын хүрээнд:</w:t>
            </w:r>
          </w:p>
          <w:p w14:paraId="2EDD687C" w14:textId="77777777" w:rsidR="00ED2DFF" w:rsidRPr="006D2BAD" w:rsidRDefault="00ED2DFF" w:rsidP="0066448A">
            <w:pPr>
              <w:pStyle w:val="ListParagraph"/>
              <w:rPr>
                <w:i/>
                <w:sz w:val="24"/>
                <w:szCs w:val="24"/>
                <w:lang w:val="mn-MN"/>
              </w:rPr>
            </w:pPr>
            <w:r w:rsidRPr="006D2BAD">
              <w:rPr>
                <w:i/>
                <w:sz w:val="24"/>
                <w:szCs w:val="24"/>
                <w:lang w:val="mn-MN"/>
              </w:rPr>
              <w:t xml:space="preserve">Түгээмэл хэрэглэгддэг нийгмийн сүлжээ сайтууд </w:t>
            </w:r>
            <w:r w:rsidRPr="006D2BAD">
              <w:rPr>
                <w:i/>
                <w:sz w:val="24"/>
                <w:szCs w:val="24"/>
                <w:u w:val="single"/>
                <w:lang w:val="mn-MN"/>
              </w:rPr>
              <w:t>(google, facebook, twitter, youtube)</w:t>
            </w:r>
            <w:r w:rsidRPr="006D2BAD">
              <w:rPr>
                <w:i/>
                <w:sz w:val="24"/>
                <w:szCs w:val="24"/>
                <w:lang w:val="mn-MN"/>
              </w:rPr>
              <w:t xml:space="preserve"> дээр хуудас, бүлгэм үүсгэж сурталчилгаа, танилцуулга мэдээллүүд байршуулж, </w:t>
            </w:r>
            <w:r w:rsidR="00596681">
              <w:rPr>
                <w:i/>
                <w:sz w:val="24"/>
                <w:szCs w:val="24"/>
                <w:lang w:val="mn-MN"/>
              </w:rPr>
              <w:t>хэрэглэгчдийг өөрийн сайтдаа ури</w:t>
            </w:r>
            <w:r w:rsidRPr="006D2BAD">
              <w:rPr>
                <w:i/>
                <w:sz w:val="24"/>
                <w:szCs w:val="24"/>
                <w:lang w:val="mn-MN"/>
              </w:rPr>
              <w:t>на.</w:t>
            </w:r>
          </w:p>
          <w:p w14:paraId="7EFE3469" w14:textId="77777777" w:rsidR="00ED2DFF" w:rsidRPr="006D2BAD" w:rsidRDefault="00ED2DFF" w:rsidP="0066448A">
            <w:pPr>
              <w:ind w:left="360"/>
              <w:rPr>
                <w:i/>
                <w:sz w:val="24"/>
                <w:szCs w:val="24"/>
                <w:lang w:val="mn-MN"/>
              </w:rPr>
            </w:pPr>
          </w:p>
          <w:p w14:paraId="792D9867" w14:textId="77777777" w:rsidR="00ED2DFF" w:rsidRPr="006D2BAD" w:rsidRDefault="00ED2DFF" w:rsidP="0066448A">
            <w:pPr>
              <w:ind w:left="360"/>
              <w:rPr>
                <w:sz w:val="24"/>
                <w:szCs w:val="24"/>
                <w:lang w:val="mn-MN"/>
              </w:rPr>
            </w:pPr>
          </w:p>
          <w:p w14:paraId="653C95C9" w14:textId="77777777" w:rsidR="00ED2DFF" w:rsidRPr="006D2BAD" w:rsidRDefault="00ED2DFF" w:rsidP="00734256">
            <w:pPr>
              <w:rPr>
                <w:sz w:val="24"/>
                <w:szCs w:val="24"/>
                <w:lang w:val="mn-MN"/>
              </w:rPr>
            </w:pPr>
          </w:p>
          <w:p w14:paraId="604B2F49" w14:textId="77777777" w:rsidR="00ED2DFF" w:rsidRPr="006D2BAD" w:rsidRDefault="00ED2DFF" w:rsidP="00734256">
            <w:pPr>
              <w:rPr>
                <w:sz w:val="24"/>
                <w:szCs w:val="24"/>
                <w:lang w:val="mn-MN"/>
              </w:rPr>
            </w:pPr>
          </w:p>
        </w:tc>
        <w:tc>
          <w:tcPr>
            <w:tcW w:w="1890" w:type="dxa"/>
          </w:tcPr>
          <w:p w14:paraId="3F61F99B" w14:textId="77777777" w:rsidR="00ED2DFF" w:rsidRPr="006D2BAD" w:rsidRDefault="00ED2DFF" w:rsidP="00734256">
            <w:pPr>
              <w:contextualSpacing/>
              <w:rPr>
                <w:sz w:val="24"/>
                <w:szCs w:val="24"/>
                <w:lang w:val="mn-MN"/>
              </w:rPr>
            </w:pPr>
          </w:p>
          <w:p w14:paraId="2CB19357" w14:textId="77777777" w:rsidR="00ED2DFF" w:rsidRPr="006D2BAD" w:rsidRDefault="00ED2DFF" w:rsidP="00734256">
            <w:pPr>
              <w:contextualSpacing/>
              <w:rPr>
                <w:sz w:val="24"/>
                <w:szCs w:val="24"/>
                <w:lang w:val="mn-MN"/>
              </w:rPr>
            </w:pPr>
          </w:p>
          <w:p w14:paraId="336E36E4" w14:textId="77777777" w:rsidR="00ED2DFF" w:rsidRPr="006D2BAD" w:rsidRDefault="00ED2DFF" w:rsidP="00734256">
            <w:pPr>
              <w:contextualSpacing/>
              <w:rPr>
                <w:sz w:val="24"/>
                <w:szCs w:val="24"/>
                <w:lang w:val="mn-MN"/>
              </w:rPr>
            </w:pPr>
          </w:p>
          <w:p w14:paraId="263C8AD8" w14:textId="77777777" w:rsidR="00ED2DFF" w:rsidRPr="006D2BAD" w:rsidRDefault="00ED2DFF" w:rsidP="00734256">
            <w:pPr>
              <w:contextualSpacing/>
              <w:rPr>
                <w:sz w:val="24"/>
                <w:szCs w:val="24"/>
                <w:lang w:val="mn-MN"/>
              </w:rPr>
            </w:pPr>
          </w:p>
          <w:p w14:paraId="7BA734EA" w14:textId="77777777" w:rsidR="00ED2DFF" w:rsidRPr="006D2BAD" w:rsidRDefault="00ED2DFF" w:rsidP="00734256">
            <w:pPr>
              <w:contextualSpacing/>
              <w:rPr>
                <w:sz w:val="24"/>
                <w:szCs w:val="24"/>
                <w:lang w:val="mn-MN"/>
              </w:rPr>
            </w:pPr>
          </w:p>
          <w:p w14:paraId="58A5FAE7" w14:textId="77777777" w:rsidR="00ED2DFF" w:rsidRPr="006D2BAD" w:rsidRDefault="00ED2DFF" w:rsidP="00734256">
            <w:pPr>
              <w:contextualSpacing/>
              <w:rPr>
                <w:sz w:val="24"/>
                <w:szCs w:val="24"/>
                <w:lang w:val="mn-MN"/>
              </w:rPr>
            </w:pPr>
          </w:p>
          <w:p w14:paraId="72976088" w14:textId="77777777" w:rsidR="00ED2DFF" w:rsidRPr="006D2BAD" w:rsidRDefault="00ED2DFF" w:rsidP="00734256">
            <w:pPr>
              <w:contextualSpacing/>
              <w:rPr>
                <w:sz w:val="24"/>
                <w:szCs w:val="24"/>
                <w:lang w:val="mn-MN"/>
              </w:rPr>
            </w:pPr>
            <w:r w:rsidRPr="006D2BAD">
              <w:rPr>
                <w:sz w:val="24"/>
                <w:szCs w:val="24"/>
                <w:lang w:val="mn-MN"/>
              </w:rPr>
              <w:t>2016.08.23-2017.01.23</w:t>
            </w:r>
          </w:p>
        </w:tc>
        <w:tc>
          <w:tcPr>
            <w:tcW w:w="4860" w:type="dxa"/>
            <w:vMerge/>
          </w:tcPr>
          <w:p w14:paraId="345F41D6" w14:textId="77777777" w:rsidR="00ED2DFF" w:rsidRPr="006D2BAD" w:rsidRDefault="00ED2DFF" w:rsidP="00734256">
            <w:pPr>
              <w:contextualSpacing/>
              <w:rPr>
                <w:sz w:val="24"/>
                <w:szCs w:val="24"/>
                <w:lang w:val="mn-MN"/>
              </w:rPr>
            </w:pPr>
          </w:p>
        </w:tc>
        <w:tc>
          <w:tcPr>
            <w:tcW w:w="1980" w:type="dxa"/>
            <w:vMerge/>
          </w:tcPr>
          <w:p w14:paraId="456D6F1B" w14:textId="77777777" w:rsidR="00ED2DFF" w:rsidRPr="006D2BAD" w:rsidRDefault="00ED2DFF" w:rsidP="00734256">
            <w:pPr>
              <w:contextualSpacing/>
              <w:rPr>
                <w:sz w:val="24"/>
                <w:szCs w:val="24"/>
                <w:lang w:val="mn-MN"/>
              </w:rPr>
            </w:pPr>
          </w:p>
        </w:tc>
      </w:tr>
    </w:tbl>
    <w:p w14:paraId="1151280A" w14:textId="77777777" w:rsidR="00513D1B" w:rsidRPr="006D2BAD" w:rsidRDefault="00513D1B">
      <w:pPr>
        <w:spacing w:line="200" w:lineRule="exact"/>
        <w:rPr>
          <w:lang w:val="mn-MN"/>
        </w:rPr>
      </w:pPr>
    </w:p>
    <w:p w14:paraId="7179C991" w14:textId="77777777" w:rsidR="00220A14" w:rsidRPr="006D2BAD" w:rsidRDefault="00220A14">
      <w:pPr>
        <w:rPr>
          <w:lang w:val="mn-MN"/>
        </w:rPr>
        <w:sectPr w:rsidR="00220A14" w:rsidRPr="006D2BAD" w:rsidSect="00872358">
          <w:pgSz w:w="15840" w:h="12240" w:orient="landscape"/>
          <w:pgMar w:top="720" w:right="1080" w:bottom="720" w:left="1080" w:header="540" w:footer="720" w:gutter="0"/>
          <w:cols w:space="720"/>
          <w:docGrid w:linePitch="272"/>
        </w:sectPr>
      </w:pPr>
    </w:p>
    <w:tbl>
      <w:tblPr>
        <w:tblpPr w:leftFromText="180" w:rightFromText="180" w:vertAnchor="text" w:horzAnchor="margin" w:tblpXSpec="center" w:tblpY="407"/>
        <w:tblW w:w="11193" w:type="dxa"/>
        <w:tblLayout w:type="fixed"/>
        <w:tblCellMar>
          <w:left w:w="0" w:type="dxa"/>
          <w:right w:w="0" w:type="dxa"/>
        </w:tblCellMar>
        <w:tblLook w:val="01E0" w:firstRow="1" w:lastRow="1" w:firstColumn="1" w:lastColumn="1" w:noHBand="0" w:noVBand="0"/>
      </w:tblPr>
      <w:tblGrid>
        <w:gridCol w:w="657"/>
        <w:gridCol w:w="3598"/>
        <w:gridCol w:w="6916"/>
        <w:gridCol w:w="22"/>
      </w:tblGrid>
      <w:tr w:rsidR="009736D8" w:rsidRPr="006D2BAD" w14:paraId="1685F6D5" w14:textId="77777777" w:rsidTr="00546331">
        <w:trPr>
          <w:gridAfter w:val="1"/>
          <w:wAfter w:w="22" w:type="dxa"/>
          <w:trHeight w:hRule="exact" w:val="1420"/>
        </w:trPr>
        <w:tc>
          <w:tcPr>
            <w:tcW w:w="11171" w:type="dxa"/>
            <w:gridSpan w:val="3"/>
            <w:tcBorders>
              <w:top w:val="single" w:sz="5" w:space="0" w:color="929292"/>
              <w:left w:val="single" w:sz="5" w:space="0" w:color="929292"/>
              <w:bottom w:val="nil"/>
              <w:right w:val="single" w:sz="5" w:space="0" w:color="929292"/>
            </w:tcBorders>
          </w:tcPr>
          <w:p w14:paraId="6836B9E2" w14:textId="77777777" w:rsidR="009736D8" w:rsidRPr="006D2BAD" w:rsidRDefault="009736D8" w:rsidP="00242142">
            <w:pPr>
              <w:pStyle w:val="ListParagraph"/>
              <w:numPr>
                <w:ilvl w:val="0"/>
                <w:numId w:val="2"/>
              </w:numPr>
              <w:spacing w:line="276" w:lineRule="auto"/>
              <w:rPr>
                <w:sz w:val="19"/>
                <w:szCs w:val="19"/>
                <w:lang w:val="mn-MN"/>
              </w:rPr>
            </w:pPr>
            <w:r w:rsidRPr="006D2BAD">
              <w:rPr>
                <w:b/>
                <w:spacing w:val="2"/>
                <w:sz w:val="24"/>
                <w:szCs w:val="24"/>
                <w:lang w:val="mn-MN"/>
              </w:rPr>
              <w:lastRenderedPageBreak/>
              <w:t xml:space="preserve">Оюутны багийн гишүүдийн үүрэг хариуцлага: </w:t>
            </w:r>
            <w:r w:rsidRPr="006D2BAD">
              <w:rPr>
                <w:spacing w:val="2"/>
                <w:sz w:val="22"/>
                <w:szCs w:val="24"/>
                <w:lang w:val="mn-MN"/>
              </w:rPr>
              <w:t xml:space="preserve">Оюутны багийн гишүүдийн нэр, тэдний гүйцэтгэх ажил, </w:t>
            </w:r>
            <w:r w:rsidR="00BC476C" w:rsidRPr="006D2BAD">
              <w:rPr>
                <w:spacing w:val="2"/>
                <w:sz w:val="22"/>
                <w:szCs w:val="24"/>
                <w:lang w:val="mn-MN"/>
              </w:rPr>
              <w:t xml:space="preserve">чиг үүргийн талаар </w:t>
            </w:r>
            <w:r w:rsidRPr="006D2BAD">
              <w:rPr>
                <w:spacing w:val="2"/>
                <w:sz w:val="22"/>
                <w:szCs w:val="24"/>
                <w:lang w:val="mn-MN"/>
              </w:rPr>
              <w:t>дараах хүснэгтэд тусгана. Багийн гишүүнээр төгсөх дамжааны оюутан орсон бол зөвхөн төслийг санаачлагч эсвэл зөвлөх үүрэгтэй оролцохыг анхаарна уу.</w:t>
            </w:r>
          </w:p>
        </w:tc>
      </w:tr>
      <w:tr w:rsidR="009736D8" w:rsidRPr="006D2BAD" w14:paraId="22E1CBC5" w14:textId="77777777" w:rsidTr="004A7240">
        <w:trPr>
          <w:gridAfter w:val="1"/>
          <w:wAfter w:w="22" w:type="dxa"/>
          <w:trHeight w:hRule="exact" w:val="480"/>
        </w:trPr>
        <w:tc>
          <w:tcPr>
            <w:tcW w:w="657" w:type="dxa"/>
            <w:tcBorders>
              <w:top w:val="single" w:sz="5" w:space="0" w:color="929292"/>
              <w:left w:val="single" w:sz="5" w:space="0" w:color="929292"/>
              <w:bottom w:val="single" w:sz="5" w:space="0" w:color="929292"/>
              <w:right w:val="single" w:sz="5" w:space="0" w:color="929292"/>
            </w:tcBorders>
          </w:tcPr>
          <w:p w14:paraId="2C5B1A27" w14:textId="77777777" w:rsidR="009736D8" w:rsidRPr="006D2BAD" w:rsidRDefault="009736D8" w:rsidP="009736D8">
            <w:pPr>
              <w:rPr>
                <w:b/>
                <w:sz w:val="24"/>
                <w:szCs w:val="24"/>
                <w:lang w:val="mn-MN"/>
              </w:rPr>
            </w:pPr>
            <w:r w:rsidRPr="006D2BAD">
              <w:rPr>
                <w:b/>
                <w:sz w:val="24"/>
                <w:szCs w:val="24"/>
                <w:lang w:val="mn-MN"/>
              </w:rPr>
              <w:t xml:space="preserve"> №</w:t>
            </w:r>
          </w:p>
        </w:tc>
        <w:tc>
          <w:tcPr>
            <w:tcW w:w="3598" w:type="dxa"/>
            <w:tcBorders>
              <w:top w:val="single" w:sz="5" w:space="0" w:color="929292"/>
              <w:left w:val="single" w:sz="5" w:space="0" w:color="929292"/>
              <w:bottom w:val="single" w:sz="5" w:space="0" w:color="929292"/>
              <w:right w:val="single" w:sz="5" w:space="0" w:color="929292"/>
            </w:tcBorders>
          </w:tcPr>
          <w:p w14:paraId="3E071CAA" w14:textId="77777777" w:rsidR="009736D8" w:rsidRPr="006D2BAD" w:rsidRDefault="009736D8" w:rsidP="009736D8">
            <w:pPr>
              <w:jc w:val="center"/>
              <w:rPr>
                <w:b/>
                <w:sz w:val="24"/>
                <w:szCs w:val="24"/>
                <w:lang w:val="mn-MN"/>
              </w:rPr>
            </w:pPr>
            <w:r w:rsidRPr="006D2BAD">
              <w:rPr>
                <w:b/>
                <w:sz w:val="24"/>
                <w:szCs w:val="24"/>
                <w:lang w:val="mn-MN"/>
              </w:rPr>
              <w:t>Оюутны овог, нэр</w:t>
            </w:r>
          </w:p>
        </w:tc>
        <w:tc>
          <w:tcPr>
            <w:tcW w:w="6916" w:type="dxa"/>
            <w:tcBorders>
              <w:top w:val="single" w:sz="5" w:space="0" w:color="929292"/>
              <w:left w:val="single" w:sz="5" w:space="0" w:color="929292"/>
              <w:bottom w:val="single" w:sz="5" w:space="0" w:color="929292"/>
              <w:right w:val="single" w:sz="5" w:space="0" w:color="929292"/>
            </w:tcBorders>
          </w:tcPr>
          <w:p w14:paraId="31E37F13" w14:textId="77777777" w:rsidR="009736D8" w:rsidRPr="006D2BAD" w:rsidRDefault="009736D8" w:rsidP="009736D8">
            <w:pPr>
              <w:jc w:val="center"/>
              <w:rPr>
                <w:b/>
                <w:sz w:val="24"/>
                <w:szCs w:val="24"/>
                <w:lang w:val="mn-MN"/>
              </w:rPr>
            </w:pPr>
            <w:r w:rsidRPr="006D2BAD">
              <w:rPr>
                <w:b/>
                <w:spacing w:val="2"/>
                <w:sz w:val="24"/>
                <w:szCs w:val="24"/>
                <w:lang w:val="mn-MN"/>
              </w:rPr>
              <w:t>Г</w:t>
            </w:r>
            <w:r w:rsidR="00BC476C" w:rsidRPr="006D2BAD">
              <w:rPr>
                <w:b/>
                <w:spacing w:val="2"/>
                <w:sz w:val="24"/>
                <w:szCs w:val="24"/>
                <w:lang w:val="mn-MN"/>
              </w:rPr>
              <w:t xml:space="preserve">үйцэтгэх ажил, </w:t>
            </w:r>
            <w:r w:rsidRPr="006D2BAD">
              <w:rPr>
                <w:b/>
                <w:spacing w:val="2"/>
                <w:sz w:val="24"/>
                <w:szCs w:val="24"/>
                <w:lang w:val="mn-MN"/>
              </w:rPr>
              <w:t>үүрэг</w:t>
            </w:r>
          </w:p>
          <w:p w14:paraId="7F8EC328" w14:textId="77777777" w:rsidR="009736D8" w:rsidRPr="006D2BAD" w:rsidRDefault="009736D8" w:rsidP="009736D8">
            <w:pPr>
              <w:ind w:right="138"/>
              <w:jc w:val="center"/>
              <w:rPr>
                <w:b/>
                <w:sz w:val="24"/>
                <w:szCs w:val="24"/>
                <w:lang w:val="mn-MN"/>
              </w:rPr>
            </w:pPr>
          </w:p>
        </w:tc>
      </w:tr>
      <w:tr w:rsidR="00C56820" w:rsidRPr="006D2BAD" w14:paraId="734DD03B" w14:textId="77777777" w:rsidTr="00546331">
        <w:trPr>
          <w:gridAfter w:val="1"/>
          <w:wAfter w:w="22" w:type="dxa"/>
          <w:trHeight w:hRule="exact" w:val="804"/>
        </w:trPr>
        <w:tc>
          <w:tcPr>
            <w:tcW w:w="657" w:type="dxa"/>
            <w:tcBorders>
              <w:top w:val="single" w:sz="5" w:space="0" w:color="929292"/>
              <w:left w:val="single" w:sz="5" w:space="0" w:color="929292"/>
              <w:bottom w:val="single" w:sz="5" w:space="0" w:color="929292"/>
              <w:right w:val="single" w:sz="5" w:space="0" w:color="929292"/>
            </w:tcBorders>
          </w:tcPr>
          <w:p w14:paraId="4B531052" w14:textId="77777777" w:rsidR="00C56820" w:rsidRPr="006D2BAD" w:rsidRDefault="00C56820" w:rsidP="00242142">
            <w:pPr>
              <w:pStyle w:val="ListParagraph"/>
              <w:numPr>
                <w:ilvl w:val="0"/>
                <w:numId w:val="3"/>
              </w:numPr>
              <w:rPr>
                <w:sz w:val="24"/>
                <w:szCs w:val="24"/>
                <w:lang w:val="mn-MN"/>
              </w:rPr>
            </w:pPr>
          </w:p>
        </w:tc>
        <w:tc>
          <w:tcPr>
            <w:tcW w:w="3598" w:type="dxa"/>
            <w:tcBorders>
              <w:top w:val="single" w:sz="5" w:space="0" w:color="929292"/>
              <w:left w:val="single" w:sz="5" w:space="0" w:color="929292"/>
              <w:bottom w:val="single" w:sz="5" w:space="0" w:color="929292"/>
              <w:right w:val="single" w:sz="5" w:space="0" w:color="929292"/>
            </w:tcBorders>
          </w:tcPr>
          <w:p w14:paraId="4CA5E5C4" w14:textId="77777777" w:rsidR="00C56820" w:rsidRPr="006D2BAD" w:rsidRDefault="00C56820" w:rsidP="00C56820">
            <w:pPr>
              <w:rPr>
                <w:sz w:val="24"/>
                <w:szCs w:val="24"/>
                <w:lang w:val="mn-MN"/>
              </w:rPr>
            </w:pPr>
            <w:r w:rsidRPr="006D2BAD">
              <w:rPr>
                <w:sz w:val="24"/>
                <w:szCs w:val="24"/>
                <w:lang w:val="mn-MN"/>
              </w:rPr>
              <w:t>Энхтайван Энхболд</w:t>
            </w:r>
          </w:p>
        </w:tc>
        <w:tc>
          <w:tcPr>
            <w:tcW w:w="6916" w:type="dxa"/>
            <w:tcBorders>
              <w:top w:val="single" w:sz="5" w:space="0" w:color="929292"/>
              <w:left w:val="single" w:sz="5" w:space="0" w:color="929292"/>
              <w:bottom w:val="single" w:sz="5" w:space="0" w:color="929292"/>
              <w:right w:val="single" w:sz="5" w:space="0" w:color="929292"/>
            </w:tcBorders>
          </w:tcPr>
          <w:p w14:paraId="136C7117" w14:textId="77777777" w:rsidR="00FE1DE9" w:rsidRPr="006D2BAD" w:rsidRDefault="00FE1DE9" w:rsidP="00C56820">
            <w:pPr>
              <w:rPr>
                <w:sz w:val="24"/>
                <w:szCs w:val="24"/>
                <w:lang w:val="mn-MN"/>
              </w:rPr>
            </w:pPr>
            <w:r w:rsidRPr="006D2BAD">
              <w:rPr>
                <w:sz w:val="24"/>
                <w:szCs w:val="24"/>
                <w:lang w:val="mn-MN"/>
              </w:rPr>
              <w:t>График дизайнер,  Html, css хөгжүүлэгч</w:t>
            </w:r>
          </w:p>
          <w:p w14:paraId="423B2D83" w14:textId="77777777" w:rsidR="00C56820" w:rsidRPr="006D2BAD" w:rsidRDefault="00FE1DE9" w:rsidP="00C56820">
            <w:pPr>
              <w:rPr>
                <w:sz w:val="24"/>
                <w:szCs w:val="24"/>
                <w:lang w:val="mn-MN"/>
              </w:rPr>
            </w:pPr>
            <w:r w:rsidRPr="006D2BAD">
              <w:rPr>
                <w:sz w:val="24"/>
                <w:szCs w:val="24"/>
                <w:lang w:val="mn-MN"/>
              </w:rPr>
              <w:t>Веб-ийн зургийг зурах, front-end хөгжүүлэх</w:t>
            </w:r>
          </w:p>
        </w:tc>
      </w:tr>
      <w:tr w:rsidR="00C56820" w:rsidRPr="006D2BAD" w14:paraId="50E3CD13" w14:textId="77777777" w:rsidTr="006244E4">
        <w:trPr>
          <w:gridAfter w:val="1"/>
          <w:wAfter w:w="22" w:type="dxa"/>
          <w:trHeight w:hRule="exact" w:val="1812"/>
        </w:trPr>
        <w:tc>
          <w:tcPr>
            <w:tcW w:w="657" w:type="dxa"/>
            <w:tcBorders>
              <w:top w:val="single" w:sz="5" w:space="0" w:color="929292"/>
              <w:left w:val="single" w:sz="5" w:space="0" w:color="929292"/>
              <w:bottom w:val="single" w:sz="5" w:space="0" w:color="929292"/>
              <w:right w:val="single" w:sz="5" w:space="0" w:color="929292"/>
            </w:tcBorders>
          </w:tcPr>
          <w:p w14:paraId="0B3A58E1" w14:textId="77777777" w:rsidR="00C56820" w:rsidRPr="006D2BAD" w:rsidRDefault="00C56820" w:rsidP="00242142">
            <w:pPr>
              <w:pStyle w:val="ListParagraph"/>
              <w:numPr>
                <w:ilvl w:val="0"/>
                <w:numId w:val="3"/>
              </w:numPr>
              <w:rPr>
                <w:sz w:val="24"/>
                <w:szCs w:val="24"/>
                <w:lang w:val="mn-MN"/>
              </w:rPr>
            </w:pPr>
          </w:p>
        </w:tc>
        <w:tc>
          <w:tcPr>
            <w:tcW w:w="3598" w:type="dxa"/>
            <w:tcBorders>
              <w:top w:val="single" w:sz="5" w:space="0" w:color="929292"/>
              <w:left w:val="single" w:sz="5" w:space="0" w:color="929292"/>
              <w:bottom w:val="single" w:sz="5" w:space="0" w:color="929292"/>
              <w:right w:val="single" w:sz="5" w:space="0" w:color="929292"/>
            </w:tcBorders>
          </w:tcPr>
          <w:p w14:paraId="58706383" w14:textId="77777777" w:rsidR="00C56820" w:rsidRPr="006D2BAD" w:rsidRDefault="00C56820" w:rsidP="00C56820">
            <w:pPr>
              <w:rPr>
                <w:sz w:val="24"/>
                <w:szCs w:val="24"/>
                <w:lang w:val="mn-MN"/>
              </w:rPr>
            </w:pPr>
            <w:r w:rsidRPr="006D2BAD">
              <w:rPr>
                <w:sz w:val="24"/>
                <w:szCs w:val="24"/>
                <w:lang w:val="mn-MN"/>
              </w:rPr>
              <w:t>Гансүх Чингүнжав</w:t>
            </w:r>
          </w:p>
        </w:tc>
        <w:tc>
          <w:tcPr>
            <w:tcW w:w="6916" w:type="dxa"/>
            <w:tcBorders>
              <w:top w:val="single" w:sz="5" w:space="0" w:color="929292"/>
              <w:left w:val="single" w:sz="5" w:space="0" w:color="929292"/>
              <w:bottom w:val="single" w:sz="5" w:space="0" w:color="929292"/>
              <w:right w:val="single" w:sz="5" w:space="0" w:color="929292"/>
            </w:tcBorders>
          </w:tcPr>
          <w:p w14:paraId="6AA68622" w14:textId="77777777" w:rsidR="00FE1DE9" w:rsidRPr="006D2BAD" w:rsidRDefault="00FE1DE9" w:rsidP="00FE1DE9">
            <w:pPr>
              <w:rPr>
                <w:sz w:val="24"/>
                <w:szCs w:val="24"/>
                <w:lang w:val="mn-MN"/>
              </w:rPr>
            </w:pPr>
            <w:r w:rsidRPr="006D2BAD">
              <w:rPr>
                <w:sz w:val="24"/>
                <w:szCs w:val="24"/>
                <w:lang w:val="mn-MN"/>
              </w:rPr>
              <w:t xml:space="preserve">Багийн ахлагч </w:t>
            </w:r>
          </w:p>
          <w:p w14:paraId="1174B5A0" w14:textId="77777777" w:rsidR="00A3749D" w:rsidRPr="006D2BAD" w:rsidRDefault="00596681" w:rsidP="00FE1DE9">
            <w:pPr>
              <w:rPr>
                <w:sz w:val="24"/>
                <w:szCs w:val="24"/>
                <w:lang w:val="mn-MN"/>
              </w:rPr>
            </w:pPr>
            <w:r>
              <w:rPr>
                <w:sz w:val="24"/>
                <w:szCs w:val="24"/>
                <w:lang w:val="mn-MN"/>
              </w:rPr>
              <w:t>Төслийн</w:t>
            </w:r>
            <w:r w:rsidR="00A3749D" w:rsidRPr="006D2BAD">
              <w:rPr>
                <w:sz w:val="24"/>
                <w:szCs w:val="24"/>
                <w:lang w:val="mn-MN"/>
              </w:rPr>
              <w:t xml:space="preserve"> үйл ажиллагааны төлөвлөгөөг удирдан хянах , багийн гишүүдэд ажлыг хуваарилах</w:t>
            </w:r>
            <w:r w:rsidR="006244E4" w:rsidRPr="006D2BAD">
              <w:rPr>
                <w:sz w:val="24"/>
                <w:szCs w:val="24"/>
                <w:lang w:val="mn-MN"/>
              </w:rPr>
              <w:t>, багийн гишүүдэд програм</w:t>
            </w:r>
            <w:r>
              <w:rPr>
                <w:sz w:val="24"/>
                <w:szCs w:val="24"/>
                <w:lang w:val="mn-MN"/>
              </w:rPr>
              <w:t>м</w:t>
            </w:r>
            <w:r w:rsidR="006244E4" w:rsidRPr="006D2BAD">
              <w:rPr>
                <w:sz w:val="24"/>
                <w:szCs w:val="24"/>
                <w:lang w:val="mn-MN"/>
              </w:rPr>
              <w:t>члалын явцад шийдэж чадахгүй асуудал гарахад зөвлөх програ</w:t>
            </w:r>
            <w:r>
              <w:rPr>
                <w:sz w:val="24"/>
                <w:szCs w:val="24"/>
                <w:lang w:val="mn-MN"/>
              </w:rPr>
              <w:t>м</w:t>
            </w:r>
            <w:r w:rsidR="006244E4" w:rsidRPr="006D2BAD">
              <w:rPr>
                <w:sz w:val="24"/>
                <w:szCs w:val="24"/>
                <w:lang w:val="mn-MN"/>
              </w:rPr>
              <w:t>мистыг авч ажиллуулах</w:t>
            </w:r>
          </w:p>
          <w:p w14:paraId="4568647C" w14:textId="77777777" w:rsidR="00C56820" w:rsidRPr="006D2BAD" w:rsidRDefault="00FE1DE9" w:rsidP="00AF04CF">
            <w:pPr>
              <w:rPr>
                <w:sz w:val="24"/>
                <w:szCs w:val="24"/>
                <w:lang w:val="mn-MN"/>
              </w:rPr>
            </w:pPr>
            <w:r w:rsidRPr="006D2BAD">
              <w:rPr>
                <w:sz w:val="24"/>
                <w:szCs w:val="24"/>
                <w:lang w:val="mn-MN"/>
              </w:rPr>
              <w:t>PHP, JS хөгжүүлэгч</w:t>
            </w:r>
            <w:r w:rsidR="00F60028" w:rsidRPr="006D2BAD">
              <w:rPr>
                <w:sz w:val="24"/>
                <w:szCs w:val="24"/>
                <w:lang w:val="mn-MN"/>
              </w:rPr>
              <w:t>, back-end хөгжүүлэх</w:t>
            </w:r>
            <w:r w:rsidR="00AF04CF" w:rsidRPr="006D2BAD">
              <w:rPr>
                <w:sz w:val="24"/>
                <w:szCs w:val="24"/>
                <w:lang w:val="mn-MN"/>
              </w:rPr>
              <w:t>, front-end хөгжүүлэх</w:t>
            </w:r>
          </w:p>
        </w:tc>
      </w:tr>
      <w:tr w:rsidR="00C56820" w:rsidRPr="006D2BAD" w14:paraId="72971491" w14:textId="77777777" w:rsidTr="00546331">
        <w:trPr>
          <w:gridAfter w:val="1"/>
          <w:wAfter w:w="22" w:type="dxa"/>
          <w:trHeight w:hRule="exact" w:val="804"/>
        </w:trPr>
        <w:tc>
          <w:tcPr>
            <w:tcW w:w="657" w:type="dxa"/>
            <w:tcBorders>
              <w:top w:val="single" w:sz="5" w:space="0" w:color="929292"/>
              <w:left w:val="single" w:sz="5" w:space="0" w:color="929292"/>
              <w:bottom w:val="single" w:sz="5" w:space="0" w:color="929292"/>
              <w:right w:val="single" w:sz="5" w:space="0" w:color="929292"/>
            </w:tcBorders>
          </w:tcPr>
          <w:p w14:paraId="4E3F3E8C" w14:textId="77777777" w:rsidR="00C56820" w:rsidRPr="006D2BAD" w:rsidRDefault="00C56820" w:rsidP="00242142">
            <w:pPr>
              <w:pStyle w:val="ListParagraph"/>
              <w:numPr>
                <w:ilvl w:val="0"/>
                <w:numId w:val="3"/>
              </w:numPr>
              <w:rPr>
                <w:sz w:val="24"/>
                <w:szCs w:val="24"/>
                <w:lang w:val="mn-MN"/>
              </w:rPr>
            </w:pPr>
          </w:p>
        </w:tc>
        <w:tc>
          <w:tcPr>
            <w:tcW w:w="3598" w:type="dxa"/>
            <w:tcBorders>
              <w:top w:val="single" w:sz="5" w:space="0" w:color="929292"/>
              <w:left w:val="single" w:sz="5" w:space="0" w:color="929292"/>
              <w:bottom w:val="single" w:sz="5" w:space="0" w:color="929292"/>
              <w:right w:val="single" w:sz="5" w:space="0" w:color="929292"/>
            </w:tcBorders>
          </w:tcPr>
          <w:p w14:paraId="6B4F693B" w14:textId="77777777" w:rsidR="00C56820" w:rsidRPr="006D2BAD" w:rsidRDefault="00C56820" w:rsidP="00C56820">
            <w:pPr>
              <w:rPr>
                <w:sz w:val="24"/>
                <w:szCs w:val="24"/>
                <w:lang w:val="mn-MN"/>
              </w:rPr>
            </w:pPr>
            <w:r w:rsidRPr="006D2BAD">
              <w:rPr>
                <w:sz w:val="24"/>
                <w:szCs w:val="24"/>
                <w:lang w:val="mn-MN"/>
              </w:rPr>
              <w:t>Болд Баасандолгор</w:t>
            </w:r>
          </w:p>
        </w:tc>
        <w:tc>
          <w:tcPr>
            <w:tcW w:w="6916" w:type="dxa"/>
            <w:tcBorders>
              <w:top w:val="single" w:sz="5" w:space="0" w:color="929292"/>
              <w:left w:val="single" w:sz="5" w:space="0" w:color="929292"/>
              <w:bottom w:val="single" w:sz="5" w:space="0" w:color="929292"/>
              <w:right w:val="single" w:sz="5" w:space="0" w:color="929292"/>
            </w:tcBorders>
          </w:tcPr>
          <w:p w14:paraId="6084FD9C" w14:textId="77777777" w:rsidR="00426D79" w:rsidRPr="006D2BAD" w:rsidRDefault="00964667" w:rsidP="00964667">
            <w:pPr>
              <w:rPr>
                <w:sz w:val="24"/>
                <w:szCs w:val="24"/>
                <w:lang w:val="mn-MN"/>
              </w:rPr>
            </w:pPr>
            <w:r w:rsidRPr="006D2BAD">
              <w:rPr>
                <w:sz w:val="24"/>
                <w:szCs w:val="24"/>
                <w:lang w:val="mn-MN"/>
              </w:rPr>
              <w:t>Өгөгдлийн бааз зохион байгуулагч</w:t>
            </w:r>
            <w:r w:rsidR="00FE1DE9" w:rsidRPr="006D2BAD">
              <w:rPr>
                <w:sz w:val="24"/>
                <w:szCs w:val="24"/>
                <w:lang w:val="mn-MN"/>
              </w:rPr>
              <w:t xml:space="preserve">, </w:t>
            </w:r>
            <w:r w:rsidR="0067091D" w:rsidRPr="006D2BAD">
              <w:rPr>
                <w:sz w:val="24"/>
                <w:szCs w:val="24"/>
                <w:lang w:val="mn-MN"/>
              </w:rPr>
              <w:t xml:space="preserve">mysql, </w:t>
            </w:r>
            <w:r w:rsidRPr="006D2BAD">
              <w:rPr>
                <w:sz w:val="24"/>
                <w:szCs w:val="24"/>
                <w:lang w:val="mn-MN"/>
              </w:rPr>
              <w:t>sql хөгжүүлэгч</w:t>
            </w:r>
            <w:r w:rsidR="00426D79" w:rsidRPr="006D2BAD">
              <w:rPr>
                <w:sz w:val="24"/>
                <w:szCs w:val="24"/>
                <w:lang w:val="mn-MN"/>
              </w:rPr>
              <w:t xml:space="preserve">, </w:t>
            </w:r>
          </w:p>
          <w:p w14:paraId="69022934" w14:textId="77777777" w:rsidR="0081187F" w:rsidRPr="006D2BAD" w:rsidRDefault="007534E1" w:rsidP="0081187F">
            <w:pPr>
              <w:rPr>
                <w:sz w:val="24"/>
                <w:szCs w:val="24"/>
                <w:lang w:val="mn-MN"/>
              </w:rPr>
            </w:pPr>
            <w:r w:rsidRPr="006D2BAD">
              <w:rPr>
                <w:sz w:val="24"/>
                <w:szCs w:val="24"/>
                <w:lang w:val="mn-MN"/>
              </w:rPr>
              <w:t>back</w:t>
            </w:r>
            <w:r w:rsidR="0081187F" w:rsidRPr="006D2BAD">
              <w:rPr>
                <w:sz w:val="24"/>
                <w:szCs w:val="24"/>
                <w:lang w:val="mn-MN"/>
              </w:rPr>
              <w:t>-end хөгжүүлэх</w:t>
            </w:r>
          </w:p>
          <w:p w14:paraId="12F3A070" w14:textId="77777777" w:rsidR="00964667" w:rsidRPr="006D2BAD" w:rsidRDefault="00964667" w:rsidP="00964667">
            <w:pPr>
              <w:rPr>
                <w:sz w:val="24"/>
                <w:szCs w:val="24"/>
                <w:lang w:val="mn-MN"/>
              </w:rPr>
            </w:pPr>
          </w:p>
          <w:p w14:paraId="275E956C" w14:textId="77777777" w:rsidR="00C56820" w:rsidRPr="006D2BAD" w:rsidRDefault="00C56820" w:rsidP="00FE1DE9">
            <w:pPr>
              <w:rPr>
                <w:sz w:val="24"/>
                <w:szCs w:val="24"/>
                <w:lang w:val="mn-MN"/>
              </w:rPr>
            </w:pPr>
          </w:p>
        </w:tc>
      </w:tr>
      <w:tr w:rsidR="00C56820" w:rsidRPr="006D2BAD" w14:paraId="3901FF24" w14:textId="77777777" w:rsidTr="00305F1F">
        <w:trPr>
          <w:gridAfter w:val="1"/>
          <w:wAfter w:w="22" w:type="dxa"/>
          <w:trHeight w:hRule="exact" w:val="1254"/>
        </w:trPr>
        <w:tc>
          <w:tcPr>
            <w:tcW w:w="657" w:type="dxa"/>
            <w:tcBorders>
              <w:top w:val="single" w:sz="5" w:space="0" w:color="929292"/>
              <w:left w:val="single" w:sz="5" w:space="0" w:color="929292"/>
              <w:bottom w:val="single" w:sz="5" w:space="0" w:color="929292"/>
              <w:right w:val="single" w:sz="5" w:space="0" w:color="929292"/>
            </w:tcBorders>
          </w:tcPr>
          <w:p w14:paraId="28FCF1B1" w14:textId="77777777" w:rsidR="00C56820" w:rsidRPr="006D2BAD" w:rsidRDefault="00C56820" w:rsidP="00242142">
            <w:pPr>
              <w:pStyle w:val="ListParagraph"/>
              <w:numPr>
                <w:ilvl w:val="0"/>
                <w:numId w:val="3"/>
              </w:numPr>
              <w:rPr>
                <w:sz w:val="24"/>
                <w:szCs w:val="24"/>
                <w:lang w:val="mn-MN"/>
              </w:rPr>
            </w:pPr>
          </w:p>
        </w:tc>
        <w:tc>
          <w:tcPr>
            <w:tcW w:w="3598" w:type="dxa"/>
            <w:tcBorders>
              <w:top w:val="single" w:sz="5" w:space="0" w:color="929292"/>
              <w:left w:val="single" w:sz="5" w:space="0" w:color="929292"/>
              <w:bottom w:val="single" w:sz="5" w:space="0" w:color="929292"/>
              <w:right w:val="single" w:sz="5" w:space="0" w:color="929292"/>
            </w:tcBorders>
          </w:tcPr>
          <w:p w14:paraId="0AD0E640" w14:textId="77777777" w:rsidR="00C56820" w:rsidRPr="006D2BAD" w:rsidRDefault="00C56820" w:rsidP="00C56820">
            <w:pPr>
              <w:rPr>
                <w:sz w:val="24"/>
                <w:szCs w:val="24"/>
                <w:lang w:val="mn-MN"/>
              </w:rPr>
            </w:pPr>
            <w:r w:rsidRPr="006D2BAD">
              <w:rPr>
                <w:sz w:val="24"/>
                <w:szCs w:val="24"/>
                <w:lang w:val="mn-MN"/>
              </w:rPr>
              <w:t>Мөнхтайван Ууганжаргал</w:t>
            </w:r>
          </w:p>
        </w:tc>
        <w:tc>
          <w:tcPr>
            <w:tcW w:w="6916" w:type="dxa"/>
            <w:tcBorders>
              <w:top w:val="single" w:sz="5" w:space="0" w:color="929292"/>
              <w:left w:val="single" w:sz="5" w:space="0" w:color="929292"/>
              <w:bottom w:val="single" w:sz="5" w:space="0" w:color="929292"/>
              <w:right w:val="single" w:sz="5" w:space="0" w:color="929292"/>
            </w:tcBorders>
          </w:tcPr>
          <w:p w14:paraId="0B1DDBA7" w14:textId="77777777" w:rsidR="00FE1DE9" w:rsidRPr="006D2BAD" w:rsidRDefault="00964667" w:rsidP="00FE1DE9">
            <w:pPr>
              <w:rPr>
                <w:sz w:val="24"/>
                <w:szCs w:val="24"/>
                <w:lang w:val="mn-MN"/>
              </w:rPr>
            </w:pPr>
            <w:r w:rsidRPr="006D2BAD">
              <w:rPr>
                <w:sz w:val="24"/>
                <w:szCs w:val="24"/>
                <w:lang w:val="mn-MN"/>
              </w:rPr>
              <w:t>С</w:t>
            </w:r>
            <w:r w:rsidR="005B036F" w:rsidRPr="006D2BAD">
              <w:rPr>
                <w:sz w:val="24"/>
                <w:szCs w:val="24"/>
                <w:lang w:val="mn-MN"/>
              </w:rPr>
              <w:t>истемийн шинжээч</w:t>
            </w:r>
            <w:r w:rsidR="00FE1DE9" w:rsidRPr="006D2BAD">
              <w:rPr>
                <w:sz w:val="24"/>
                <w:szCs w:val="24"/>
                <w:lang w:val="mn-MN"/>
              </w:rPr>
              <w:t>,</w:t>
            </w:r>
            <w:r w:rsidR="00AF6553" w:rsidRPr="006D2BAD">
              <w:rPr>
                <w:sz w:val="24"/>
                <w:szCs w:val="24"/>
                <w:lang w:val="mn-MN"/>
              </w:rPr>
              <w:t xml:space="preserve"> системийн шинжилгээ хийх, UML диаграм</w:t>
            </w:r>
            <w:r w:rsidR="00596681">
              <w:rPr>
                <w:sz w:val="24"/>
                <w:szCs w:val="24"/>
                <w:lang w:val="mn-MN"/>
              </w:rPr>
              <w:t>м</w:t>
            </w:r>
            <w:r w:rsidR="00AF6553" w:rsidRPr="006D2BAD">
              <w:rPr>
                <w:sz w:val="24"/>
                <w:szCs w:val="24"/>
                <w:lang w:val="mn-MN"/>
              </w:rPr>
              <w:t xml:space="preserve">уудыг боловсруулах, системийн баримт бичгүүдийн боловсруулах, </w:t>
            </w:r>
            <w:r w:rsidR="00FE1DE9" w:rsidRPr="006D2BAD">
              <w:rPr>
                <w:sz w:val="24"/>
                <w:szCs w:val="24"/>
                <w:lang w:val="mn-MN"/>
              </w:rPr>
              <w:t xml:space="preserve">  Html, css хөгжүүлэгч</w:t>
            </w:r>
          </w:p>
          <w:p w14:paraId="13804434" w14:textId="77777777" w:rsidR="00FE1DE9" w:rsidRPr="006D2BAD" w:rsidRDefault="00FE1DE9" w:rsidP="00FE1DE9">
            <w:pPr>
              <w:rPr>
                <w:sz w:val="24"/>
                <w:szCs w:val="24"/>
                <w:lang w:val="mn-MN"/>
              </w:rPr>
            </w:pPr>
            <w:r w:rsidRPr="006D2BAD">
              <w:rPr>
                <w:sz w:val="24"/>
                <w:szCs w:val="24"/>
                <w:lang w:val="mn-MN"/>
              </w:rPr>
              <w:t>front-end хөгжүүлэх</w:t>
            </w:r>
          </w:p>
          <w:p w14:paraId="3AC52AA6" w14:textId="77777777" w:rsidR="00C56820" w:rsidRPr="006D2BAD" w:rsidRDefault="00C56820" w:rsidP="00FE1DE9">
            <w:pPr>
              <w:rPr>
                <w:sz w:val="24"/>
                <w:szCs w:val="24"/>
                <w:lang w:val="mn-MN"/>
              </w:rPr>
            </w:pPr>
          </w:p>
        </w:tc>
      </w:tr>
      <w:tr w:rsidR="00C56820" w:rsidRPr="006D2BAD" w14:paraId="2F7E0384" w14:textId="77777777" w:rsidTr="00546331">
        <w:trPr>
          <w:gridAfter w:val="1"/>
          <w:wAfter w:w="22" w:type="dxa"/>
          <w:trHeight w:hRule="exact" w:val="804"/>
        </w:trPr>
        <w:tc>
          <w:tcPr>
            <w:tcW w:w="657" w:type="dxa"/>
            <w:tcBorders>
              <w:top w:val="single" w:sz="5" w:space="0" w:color="929292"/>
              <w:left w:val="single" w:sz="5" w:space="0" w:color="929292"/>
              <w:bottom w:val="single" w:sz="5" w:space="0" w:color="929292"/>
              <w:right w:val="single" w:sz="5" w:space="0" w:color="929292"/>
            </w:tcBorders>
          </w:tcPr>
          <w:p w14:paraId="1CA5E3F1" w14:textId="77777777" w:rsidR="00C56820" w:rsidRPr="006D2BAD" w:rsidRDefault="00C56820" w:rsidP="00242142">
            <w:pPr>
              <w:pStyle w:val="ListParagraph"/>
              <w:numPr>
                <w:ilvl w:val="0"/>
                <w:numId w:val="3"/>
              </w:numPr>
              <w:rPr>
                <w:sz w:val="24"/>
                <w:szCs w:val="24"/>
                <w:lang w:val="mn-MN"/>
              </w:rPr>
            </w:pPr>
          </w:p>
        </w:tc>
        <w:tc>
          <w:tcPr>
            <w:tcW w:w="3598" w:type="dxa"/>
            <w:tcBorders>
              <w:top w:val="single" w:sz="5" w:space="0" w:color="929292"/>
              <w:left w:val="single" w:sz="5" w:space="0" w:color="929292"/>
              <w:bottom w:val="single" w:sz="5" w:space="0" w:color="929292"/>
              <w:right w:val="single" w:sz="5" w:space="0" w:color="929292"/>
            </w:tcBorders>
          </w:tcPr>
          <w:p w14:paraId="2326628E" w14:textId="77777777" w:rsidR="00C56820" w:rsidRPr="006D2BAD" w:rsidRDefault="00C56820" w:rsidP="00C56820">
            <w:pPr>
              <w:rPr>
                <w:sz w:val="24"/>
                <w:szCs w:val="24"/>
                <w:lang w:val="mn-MN"/>
              </w:rPr>
            </w:pPr>
            <w:r w:rsidRPr="006D2BAD">
              <w:rPr>
                <w:sz w:val="24"/>
                <w:szCs w:val="24"/>
                <w:lang w:val="mn-MN"/>
              </w:rPr>
              <w:t>Цогоо Нар</w:t>
            </w:r>
            <w:r w:rsidR="00445BB8" w:rsidRPr="006D2BAD">
              <w:rPr>
                <w:sz w:val="24"/>
                <w:szCs w:val="24"/>
                <w:lang w:val="mn-MN"/>
              </w:rPr>
              <w:t>ан</w:t>
            </w:r>
            <w:r w:rsidRPr="006D2BAD">
              <w:rPr>
                <w:sz w:val="24"/>
                <w:szCs w:val="24"/>
                <w:lang w:val="mn-MN"/>
              </w:rPr>
              <w:t>мандах</w:t>
            </w:r>
          </w:p>
        </w:tc>
        <w:tc>
          <w:tcPr>
            <w:tcW w:w="6916" w:type="dxa"/>
            <w:tcBorders>
              <w:top w:val="single" w:sz="5" w:space="0" w:color="929292"/>
              <w:left w:val="single" w:sz="5" w:space="0" w:color="929292"/>
              <w:bottom w:val="single" w:sz="5" w:space="0" w:color="929292"/>
              <w:right w:val="single" w:sz="5" w:space="0" w:color="929292"/>
            </w:tcBorders>
          </w:tcPr>
          <w:p w14:paraId="129F9870" w14:textId="77777777" w:rsidR="00C56820" w:rsidRPr="006D2BAD" w:rsidRDefault="00557F1A" w:rsidP="00C56820">
            <w:pPr>
              <w:rPr>
                <w:sz w:val="24"/>
                <w:szCs w:val="24"/>
                <w:lang w:val="mn-MN"/>
              </w:rPr>
            </w:pPr>
            <w:r w:rsidRPr="006D2BAD">
              <w:rPr>
                <w:sz w:val="24"/>
                <w:szCs w:val="24"/>
                <w:lang w:val="mn-MN"/>
              </w:rPr>
              <w:t xml:space="preserve">Төслийн санхүүг </w:t>
            </w:r>
            <w:r w:rsidR="00377A86" w:rsidRPr="006D2BAD">
              <w:rPr>
                <w:sz w:val="24"/>
                <w:szCs w:val="24"/>
                <w:lang w:val="mn-MN"/>
              </w:rPr>
              <w:t>төлөвлөж, хуваарилах</w:t>
            </w:r>
          </w:p>
          <w:p w14:paraId="0FA7B2AB" w14:textId="77777777" w:rsidR="00C56820" w:rsidRPr="006D2BAD" w:rsidRDefault="00F60028" w:rsidP="00C56820">
            <w:pPr>
              <w:rPr>
                <w:sz w:val="24"/>
                <w:szCs w:val="24"/>
                <w:lang w:val="mn-MN"/>
              </w:rPr>
            </w:pPr>
            <w:r w:rsidRPr="006D2BAD">
              <w:rPr>
                <w:sz w:val="24"/>
                <w:szCs w:val="24"/>
                <w:lang w:val="mn-MN"/>
              </w:rPr>
              <w:t>PHP, JS хөгжүүлэгч, back-end хөгжүүлэх</w:t>
            </w:r>
            <w:r w:rsidR="00AF04CF" w:rsidRPr="006D2BAD">
              <w:rPr>
                <w:sz w:val="24"/>
                <w:szCs w:val="24"/>
                <w:lang w:val="mn-MN"/>
              </w:rPr>
              <w:t>, front-end хөгжүүлэх</w:t>
            </w:r>
          </w:p>
        </w:tc>
      </w:tr>
      <w:tr w:rsidR="005571E5" w:rsidRPr="006D2BAD" w14:paraId="69C8BD41" w14:textId="77777777" w:rsidTr="00546331">
        <w:trPr>
          <w:gridAfter w:val="1"/>
          <w:wAfter w:w="22" w:type="dxa"/>
          <w:trHeight w:hRule="exact" w:val="804"/>
        </w:trPr>
        <w:tc>
          <w:tcPr>
            <w:tcW w:w="657" w:type="dxa"/>
            <w:tcBorders>
              <w:top w:val="single" w:sz="5" w:space="0" w:color="929292"/>
              <w:left w:val="single" w:sz="5" w:space="0" w:color="929292"/>
              <w:bottom w:val="single" w:sz="5" w:space="0" w:color="929292"/>
              <w:right w:val="single" w:sz="5" w:space="0" w:color="929292"/>
            </w:tcBorders>
          </w:tcPr>
          <w:p w14:paraId="1059BE0A" w14:textId="77777777" w:rsidR="005571E5" w:rsidRPr="006D2BAD" w:rsidRDefault="005571E5" w:rsidP="00242142">
            <w:pPr>
              <w:pStyle w:val="ListParagraph"/>
              <w:numPr>
                <w:ilvl w:val="0"/>
                <w:numId w:val="3"/>
              </w:numPr>
              <w:rPr>
                <w:sz w:val="24"/>
                <w:szCs w:val="24"/>
                <w:lang w:val="mn-MN"/>
              </w:rPr>
            </w:pPr>
          </w:p>
        </w:tc>
        <w:tc>
          <w:tcPr>
            <w:tcW w:w="3598" w:type="dxa"/>
            <w:tcBorders>
              <w:top w:val="single" w:sz="5" w:space="0" w:color="929292"/>
              <w:left w:val="single" w:sz="5" w:space="0" w:color="929292"/>
              <w:bottom w:val="single" w:sz="5" w:space="0" w:color="929292"/>
              <w:right w:val="single" w:sz="5" w:space="0" w:color="929292"/>
            </w:tcBorders>
          </w:tcPr>
          <w:p w14:paraId="5DDC4C5D" w14:textId="77777777" w:rsidR="005571E5" w:rsidRPr="006D2BAD" w:rsidRDefault="004E6F7A" w:rsidP="00C56820">
            <w:pPr>
              <w:rPr>
                <w:sz w:val="24"/>
                <w:szCs w:val="24"/>
                <w:lang w:val="mn-MN"/>
              </w:rPr>
            </w:pPr>
            <w:r w:rsidRPr="006D2BAD">
              <w:rPr>
                <w:sz w:val="24"/>
                <w:szCs w:val="24"/>
                <w:lang w:val="mn-MN"/>
              </w:rPr>
              <w:t>Батдэлгэр Оюунчимэг</w:t>
            </w:r>
          </w:p>
        </w:tc>
        <w:tc>
          <w:tcPr>
            <w:tcW w:w="6916" w:type="dxa"/>
            <w:tcBorders>
              <w:top w:val="single" w:sz="5" w:space="0" w:color="929292"/>
              <w:left w:val="single" w:sz="5" w:space="0" w:color="929292"/>
              <w:bottom w:val="single" w:sz="5" w:space="0" w:color="929292"/>
              <w:right w:val="single" w:sz="5" w:space="0" w:color="929292"/>
            </w:tcBorders>
          </w:tcPr>
          <w:p w14:paraId="676A779B" w14:textId="77777777" w:rsidR="005571E5" w:rsidRPr="006D2BAD" w:rsidRDefault="005571E5" w:rsidP="00C56820">
            <w:pPr>
              <w:rPr>
                <w:sz w:val="24"/>
                <w:szCs w:val="24"/>
                <w:lang w:val="mn-MN"/>
              </w:rPr>
            </w:pPr>
            <w:r w:rsidRPr="006D2BAD">
              <w:rPr>
                <w:sz w:val="24"/>
                <w:szCs w:val="24"/>
                <w:lang w:val="mn-MN"/>
              </w:rPr>
              <w:t>Html, css хөгжүүлэгч</w:t>
            </w:r>
          </w:p>
          <w:p w14:paraId="7A7B5DC1" w14:textId="77777777" w:rsidR="005571E5" w:rsidRPr="006D2BAD" w:rsidRDefault="005571E5" w:rsidP="00C56820">
            <w:pPr>
              <w:rPr>
                <w:sz w:val="24"/>
                <w:szCs w:val="24"/>
                <w:lang w:val="mn-MN"/>
              </w:rPr>
            </w:pPr>
            <w:r w:rsidRPr="006D2BAD">
              <w:rPr>
                <w:sz w:val="24"/>
                <w:szCs w:val="24"/>
                <w:lang w:val="mn-MN"/>
              </w:rPr>
              <w:t>Front-end хөгжүүлэх</w:t>
            </w:r>
          </w:p>
        </w:tc>
      </w:tr>
      <w:tr w:rsidR="009736D8" w:rsidRPr="006D2BAD" w14:paraId="4B86BBB0" w14:textId="77777777" w:rsidTr="00546331">
        <w:trPr>
          <w:trHeight w:hRule="exact" w:val="8731"/>
        </w:trPr>
        <w:tc>
          <w:tcPr>
            <w:tcW w:w="11193" w:type="dxa"/>
            <w:gridSpan w:val="4"/>
            <w:tcBorders>
              <w:top w:val="single" w:sz="5" w:space="0" w:color="929292"/>
              <w:left w:val="single" w:sz="5" w:space="0" w:color="929292"/>
              <w:bottom w:val="single" w:sz="5" w:space="0" w:color="929292"/>
              <w:right w:val="single" w:sz="5" w:space="0" w:color="929292"/>
            </w:tcBorders>
          </w:tcPr>
          <w:p w14:paraId="55116877" w14:textId="77777777" w:rsidR="009736D8" w:rsidRPr="006D2BAD" w:rsidRDefault="009736D8" w:rsidP="00242142">
            <w:pPr>
              <w:pStyle w:val="ListParagraph"/>
              <w:numPr>
                <w:ilvl w:val="0"/>
                <w:numId w:val="2"/>
              </w:numPr>
              <w:jc w:val="both"/>
              <w:rPr>
                <w:sz w:val="24"/>
                <w:szCs w:val="24"/>
                <w:lang w:val="mn-MN"/>
              </w:rPr>
            </w:pPr>
            <w:r w:rsidRPr="006D2BAD">
              <w:rPr>
                <w:b/>
                <w:spacing w:val="2"/>
                <w:sz w:val="24"/>
                <w:szCs w:val="24"/>
                <w:lang w:val="mn-MN"/>
              </w:rPr>
              <w:lastRenderedPageBreak/>
              <w:t>Эрсдэл, шийдвэрлэх арга зам</w:t>
            </w:r>
            <w:r w:rsidRPr="006D2BAD">
              <w:rPr>
                <w:b/>
                <w:sz w:val="24"/>
                <w:szCs w:val="24"/>
                <w:lang w:val="mn-MN"/>
              </w:rPr>
              <w:t xml:space="preserve">: </w:t>
            </w:r>
            <w:r w:rsidRPr="006D2BAD">
              <w:rPr>
                <w:sz w:val="22"/>
                <w:szCs w:val="24"/>
                <w:lang w:val="mn-MN"/>
              </w:rPr>
              <w:t xml:space="preserve">Төслийг амжилттай хэрэгжүүлэхэд учирч болзошгүй эрсдэл, түүнийг хэрхэн багасгах боломжтой талаар дурдана. </w:t>
            </w:r>
          </w:p>
          <w:p w14:paraId="17E16EC1" w14:textId="77777777" w:rsidR="00ED4B0F" w:rsidRPr="006D2BAD" w:rsidRDefault="00ED4B0F" w:rsidP="00242142">
            <w:pPr>
              <w:pStyle w:val="ListParagraph"/>
              <w:numPr>
                <w:ilvl w:val="0"/>
                <w:numId w:val="5"/>
              </w:numPr>
              <w:jc w:val="both"/>
              <w:rPr>
                <w:sz w:val="24"/>
                <w:szCs w:val="24"/>
                <w:lang w:val="mn-MN"/>
              </w:rPr>
            </w:pPr>
            <w:r w:rsidRPr="006D2BAD">
              <w:rPr>
                <w:b/>
                <w:spacing w:val="2"/>
                <w:sz w:val="24"/>
                <w:szCs w:val="24"/>
                <w:lang w:val="mn-MN"/>
              </w:rPr>
              <w:t>Хэрэглэгчийн хувийн мэдээлэл алдагдах</w:t>
            </w:r>
          </w:p>
          <w:p w14:paraId="3E62AD91" w14:textId="77777777" w:rsidR="00ED4B0F" w:rsidRPr="006D2BAD" w:rsidRDefault="00344A56" w:rsidP="000F3855">
            <w:pPr>
              <w:pStyle w:val="ListParagraph"/>
              <w:ind w:left="810"/>
              <w:jc w:val="both"/>
              <w:rPr>
                <w:sz w:val="24"/>
                <w:szCs w:val="24"/>
                <w:lang w:val="mn-MN"/>
              </w:rPr>
            </w:pPr>
            <w:r w:rsidRPr="006D2BAD">
              <w:rPr>
                <w:sz w:val="24"/>
                <w:szCs w:val="24"/>
                <w:lang w:val="mn-MN"/>
              </w:rPr>
              <w:t>Хэрэглэгч нь хувийн мэдээллээ оруулахыг шаардах боловч тухайн хэрэглэгчийн хүсэл сонирхлоос хамаарч хувийн мэдээллээ нуух боломжтой ба зөвшөөрсөн тохиолдолд бусад хэрэглэгчид нээн харуулах боломжтой.</w:t>
            </w:r>
          </w:p>
          <w:p w14:paraId="6AA96A24" w14:textId="77777777" w:rsidR="00953BAC" w:rsidRPr="006D2BAD" w:rsidRDefault="008C6ABB" w:rsidP="00242142">
            <w:pPr>
              <w:pStyle w:val="ListParagraph"/>
              <w:numPr>
                <w:ilvl w:val="0"/>
                <w:numId w:val="5"/>
              </w:numPr>
              <w:jc w:val="both"/>
              <w:rPr>
                <w:b/>
                <w:spacing w:val="2"/>
                <w:sz w:val="24"/>
                <w:szCs w:val="24"/>
                <w:lang w:val="mn-MN"/>
              </w:rPr>
            </w:pPr>
            <w:r w:rsidRPr="006D2BAD">
              <w:rPr>
                <w:b/>
                <w:spacing w:val="2"/>
                <w:sz w:val="24"/>
                <w:szCs w:val="24"/>
                <w:lang w:val="mn-MN"/>
              </w:rPr>
              <w:t>Хэрэглэгч, багш болон албан байгуул</w:t>
            </w:r>
            <w:r w:rsidR="00596681">
              <w:rPr>
                <w:b/>
                <w:spacing w:val="2"/>
                <w:sz w:val="24"/>
                <w:szCs w:val="24"/>
                <w:lang w:val="mn-MN"/>
              </w:rPr>
              <w:t>л</w:t>
            </w:r>
            <w:r w:rsidRPr="006D2BAD">
              <w:rPr>
                <w:b/>
                <w:spacing w:val="2"/>
                <w:sz w:val="24"/>
                <w:szCs w:val="24"/>
                <w:lang w:val="mn-MN"/>
              </w:rPr>
              <w:t>ага хоорондын найдвартай харилцаа</w:t>
            </w:r>
          </w:p>
          <w:p w14:paraId="0059D873" w14:textId="77777777" w:rsidR="008C6ABB" w:rsidRPr="006D2BAD" w:rsidRDefault="008C6ABB" w:rsidP="000F3855">
            <w:pPr>
              <w:pStyle w:val="ListParagraph"/>
              <w:ind w:left="810"/>
              <w:jc w:val="both"/>
              <w:rPr>
                <w:spacing w:val="2"/>
                <w:sz w:val="24"/>
                <w:szCs w:val="24"/>
                <w:lang w:val="mn-MN"/>
              </w:rPr>
            </w:pPr>
            <w:r w:rsidRPr="006D2BAD">
              <w:rPr>
                <w:spacing w:val="2"/>
                <w:sz w:val="24"/>
                <w:szCs w:val="24"/>
                <w:lang w:val="mn-MN"/>
              </w:rPr>
              <w:t>Хэрэглэгч, багш болон албан байгуул</w:t>
            </w:r>
            <w:r w:rsidR="00596681">
              <w:rPr>
                <w:spacing w:val="2"/>
                <w:sz w:val="24"/>
                <w:szCs w:val="24"/>
                <w:lang w:val="mn-MN"/>
              </w:rPr>
              <w:t>лагы</w:t>
            </w:r>
            <w:r w:rsidRPr="006D2BAD">
              <w:rPr>
                <w:spacing w:val="2"/>
                <w:sz w:val="24"/>
                <w:szCs w:val="24"/>
                <w:lang w:val="mn-MN"/>
              </w:rPr>
              <w:t>н эрэмбээр эрэмб</w:t>
            </w:r>
            <w:r w:rsidR="00596681">
              <w:rPr>
                <w:spacing w:val="2"/>
                <w:sz w:val="24"/>
                <w:szCs w:val="24"/>
                <w:lang w:val="mn-MN"/>
              </w:rPr>
              <w:t>э</w:t>
            </w:r>
            <w:r w:rsidRPr="006D2BAD">
              <w:rPr>
                <w:spacing w:val="2"/>
                <w:sz w:val="24"/>
                <w:szCs w:val="24"/>
                <w:lang w:val="mn-MN"/>
              </w:rPr>
              <w:t>лэгдсэн нь тухайн хэрэглэгчийн найдвартай, тогтвортой байд</w:t>
            </w:r>
            <w:r w:rsidR="00ED4B0F" w:rsidRPr="006D2BAD">
              <w:rPr>
                <w:spacing w:val="2"/>
                <w:sz w:val="24"/>
                <w:szCs w:val="24"/>
                <w:lang w:val="mn-MN"/>
              </w:rPr>
              <w:t>лыг илтгэнэ. Үүнд тухайн хэрэглэгч</w:t>
            </w:r>
            <w:r w:rsidR="00344A56" w:rsidRPr="006D2BAD">
              <w:rPr>
                <w:spacing w:val="2"/>
                <w:sz w:val="24"/>
                <w:szCs w:val="24"/>
                <w:lang w:val="mn-MN"/>
              </w:rPr>
              <w:t xml:space="preserve"> өөр</w:t>
            </w:r>
            <w:r w:rsidR="00ED4B0F" w:rsidRPr="006D2BAD">
              <w:rPr>
                <w:spacing w:val="2"/>
                <w:sz w:val="24"/>
                <w:szCs w:val="24"/>
                <w:lang w:val="mn-MN"/>
              </w:rPr>
              <w:t>ийн дэлгэр</w:t>
            </w:r>
            <w:r w:rsidR="00344A56" w:rsidRPr="006D2BAD">
              <w:rPr>
                <w:spacing w:val="2"/>
                <w:sz w:val="24"/>
                <w:szCs w:val="24"/>
                <w:lang w:val="mn-MN"/>
              </w:rPr>
              <w:t>э</w:t>
            </w:r>
            <w:r w:rsidR="00596681">
              <w:rPr>
                <w:spacing w:val="2"/>
                <w:sz w:val="24"/>
                <w:szCs w:val="24"/>
                <w:lang w:val="mn-MN"/>
              </w:rPr>
              <w:t>нгүй мэдээл</w:t>
            </w:r>
            <w:r w:rsidR="00ED4B0F" w:rsidRPr="006D2BAD">
              <w:rPr>
                <w:spacing w:val="2"/>
                <w:sz w:val="24"/>
                <w:szCs w:val="24"/>
                <w:lang w:val="mn-MN"/>
              </w:rPr>
              <w:t xml:space="preserve">лээ оруулсан тохиолдолд </w:t>
            </w:r>
            <w:r w:rsidR="00344A56" w:rsidRPr="006D2BAD">
              <w:rPr>
                <w:spacing w:val="2"/>
                <w:sz w:val="24"/>
                <w:szCs w:val="24"/>
                <w:lang w:val="mn-MN"/>
              </w:rPr>
              <w:t>оролцоо идэвхээс</w:t>
            </w:r>
            <w:r w:rsidR="00ED4B0F" w:rsidRPr="006D2BAD">
              <w:rPr>
                <w:spacing w:val="2"/>
                <w:sz w:val="24"/>
                <w:szCs w:val="24"/>
                <w:lang w:val="mn-MN"/>
              </w:rPr>
              <w:t xml:space="preserve"> хамаарч эрэмбэлэх хүснэгтэнд орж ирнэ. Тухайн хэрэглэгчид хоорондоо харилцан </w:t>
            </w:r>
            <w:r w:rsidR="00CA4365" w:rsidRPr="006D2BAD">
              <w:rPr>
                <w:spacing w:val="2"/>
                <w:sz w:val="24"/>
                <w:szCs w:val="24"/>
                <w:lang w:val="mn-MN"/>
              </w:rPr>
              <w:t xml:space="preserve">зөвшилцсөний дүнд </w:t>
            </w:r>
            <w:r w:rsidR="00ED4B0F" w:rsidRPr="006D2BAD">
              <w:rPr>
                <w:spacing w:val="2"/>
                <w:sz w:val="24"/>
                <w:szCs w:val="24"/>
                <w:lang w:val="mn-MN"/>
              </w:rPr>
              <w:t>хувийн мэдээллээ соли</w:t>
            </w:r>
            <w:r w:rsidR="00596681">
              <w:rPr>
                <w:spacing w:val="2"/>
                <w:sz w:val="24"/>
                <w:szCs w:val="24"/>
                <w:lang w:val="mn-MN"/>
              </w:rPr>
              <w:t>л</w:t>
            </w:r>
            <w:r w:rsidR="00ED4B0F" w:rsidRPr="006D2BAD">
              <w:rPr>
                <w:spacing w:val="2"/>
                <w:sz w:val="24"/>
                <w:szCs w:val="24"/>
                <w:lang w:val="mn-MN"/>
              </w:rPr>
              <w:t>цон үйл ажил</w:t>
            </w:r>
            <w:r w:rsidR="00596681">
              <w:rPr>
                <w:spacing w:val="2"/>
                <w:sz w:val="24"/>
                <w:szCs w:val="24"/>
                <w:lang w:val="mn-MN"/>
              </w:rPr>
              <w:t>ла</w:t>
            </w:r>
            <w:r w:rsidR="00ED4B0F" w:rsidRPr="006D2BAD">
              <w:rPr>
                <w:spacing w:val="2"/>
                <w:sz w:val="24"/>
                <w:szCs w:val="24"/>
                <w:lang w:val="mn-MN"/>
              </w:rPr>
              <w:t>гаагаа хэрэгжүүлэх боломжтой</w:t>
            </w:r>
            <w:r w:rsidR="00344A56" w:rsidRPr="006D2BAD">
              <w:rPr>
                <w:spacing w:val="2"/>
                <w:sz w:val="24"/>
                <w:szCs w:val="24"/>
                <w:lang w:val="mn-MN"/>
              </w:rPr>
              <w:t>.</w:t>
            </w:r>
            <w:r w:rsidR="00CA4365" w:rsidRPr="006D2BAD">
              <w:rPr>
                <w:spacing w:val="2"/>
                <w:sz w:val="24"/>
                <w:szCs w:val="24"/>
                <w:lang w:val="mn-MN"/>
              </w:rPr>
              <w:t xml:space="preserve"> Мөн оюутан болон багшийн хувьд аливаа сонирхсон ажилд нэгдэх хүсэлтэй бол манай вэб дээр байрлах CV-г бөглөх боломжтой.</w:t>
            </w:r>
          </w:p>
          <w:p w14:paraId="11D16070" w14:textId="77777777" w:rsidR="00344A56" w:rsidRPr="006D2BAD" w:rsidRDefault="00E521EE" w:rsidP="00242142">
            <w:pPr>
              <w:pStyle w:val="ListParagraph"/>
              <w:numPr>
                <w:ilvl w:val="0"/>
                <w:numId w:val="5"/>
              </w:numPr>
              <w:jc w:val="both"/>
              <w:rPr>
                <w:spacing w:val="2"/>
                <w:sz w:val="24"/>
                <w:szCs w:val="24"/>
                <w:lang w:val="mn-MN"/>
              </w:rPr>
            </w:pPr>
            <w:r w:rsidRPr="006D2BAD">
              <w:rPr>
                <w:b/>
                <w:spacing w:val="2"/>
                <w:sz w:val="24"/>
                <w:szCs w:val="24"/>
                <w:lang w:val="mn-MN"/>
              </w:rPr>
              <w:t>Төсөл хэрэгжих явцад багийн гишүүдэд програм</w:t>
            </w:r>
            <w:r w:rsidR="00596681">
              <w:rPr>
                <w:b/>
                <w:spacing w:val="2"/>
                <w:sz w:val="24"/>
                <w:szCs w:val="24"/>
                <w:lang w:val="mn-MN"/>
              </w:rPr>
              <w:t>м</w:t>
            </w:r>
            <w:r w:rsidRPr="006D2BAD">
              <w:rPr>
                <w:b/>
                <w:spacing w:val="2"/>
                <w:sz w:val="24"/>
                <w:szCs w:val="24"/>
                <w:lang w:val="mn-MN"/>
              </w:rPr>
              <w:t>чилж чадахгүй болон мэдлэг, туршлага дута</w:t>
            </w:r>
            <w:r w:rsidRPr="006D2BAD">
              <w:rPr>
                <w:spacing w:val="2"/>
                <w:sz w:val="24"/>
                <w:szCs w:val="24"/>
                <w:lang w:val="mn-MN"/>
              </w:rPr>
              <w:t>х асуудал гарсан тохиолдолд мэргэжлийн зөвлөх програ</w:t>
            </w:r>
            <w:r w:rsidR="00596681">
              <w:rPr>
                <w:spacing w:val="2"/>
                <w:sz w:val="24"/>
                <w:szCs w:val="24"/>
                <w:lang w:val="mn-MN"/>
              </w:rPr>
              <w:t>м</w:t>
            </w:r>
            <w:r w:rsidRPr="006D2BAD">
              <w:rPr>
                <w:spacing w:val="2"/>
                <w:sz w:val="24"/>
                <w:szCs w:val="24"/>
                <w:lang w:val="mn-MN"/>
              </w:rPr>
              <w:t>мист авч ажил</w:t>
            </w:r>
            <w:r w:rsidR="00596681">
              <w:rPr>
                <w:spacing w:val="2"/>
                <w:sz w:val="24"/>
                <w:szCs w:val="24"/>
                <w:lang w:val="mn-MN"/>
              </w:rPr>
              <w:t>л</w:t>
            </w:r>
            <w:r w:rsidRPr="006D2BAD">
              <w:rPr>
                <w:spacing w:val="2"/>
                <w:sz w:val="24"/>
                <w:szCs w:val="24"/>
                <w:lang w:val="mn-MN"/>
              </w:rPr>
              <w:t>уулна. Зөвлөх програм</w:t>
            </w:r>
            <w:r w:rsidR="00596681">
              <w:rPr>
                <w:spacing w:val="2"/>
                <w:sz w:val="24"/>
                <w:szCs w:val="24"/>
                <w:lang w:val="mn-MN"/>
              </w:rPr>
              <w:t>м</w:t>
            </w:r>
            <w:r w:rsidRPr="006D2BAD">
              <w:rPr>
                <w:spacing w:val="2"/>
                <w:sz w:val="24"/>
                <w:szCs w:val="24"/>
                <w:lang w:val="mn-MN"/>
              </w:rPr>
              <w:t>истийг ажилласан өдрөөр цалинжуулна /авч ажилуулах хугацаа хамгийн ихдээ 30 хоног байхаар/</w:t>
            </w:r>
          </w:p>
          <w:p w14:paraId="286D660F" w14:textId="77777777" w:rsidR="0082268E" w:rsidRPr="006D2BAD" w:rsidRDefault="0082268E" w:rsidP="00242142">
            <w:pPr>
              <w:pStyle w:val="ListParagraph"/>
              <w:numPr>
                <w:ilvl w:val="0"/>
                <w:numId w:val="5"/>
              </w:numPr>
              <w:jc w:val="both"/>
              <w:rPr>
                <w:b/>
                <w:spacing w:val="2"/>
                <w:sz w:val="24"/>
                <w:szCs w:val="24"/>
                <w:lang w:val="mn-MN"/>
              </w:rPr>
            </w:pPr>
            <w:r w:rsidRPr="006D2BAD">
              <w:rPr>
                <w:b/>
                <w:spacing w:val="2"/>
                <w:sz w:val="24"/>
                <w:szCs w:val="24"/>
                <w:lang w:val="mn-MN"/>
              </w:rPr>
              <w:t>Ху</w:t>
            </w:r>
            <w:r w:rsidR="00D24C4F" w:rsidRPr="006D2BAD">
              <w:rPr>
                <w:b/>
                <w:spacing w:val="2"/>
                <w:sz w:val="24"/>
                <w:szCs w:val="24"/>
                <w:lang w:val="mn-MN"/>
              </w:rPr>
              <w:t>урамчаар хувийн мэдээлэл оруулж бусад хэрэглэгчийг хохироох</w:t>
            </w:r>
          </w:p>
          <w:p w14:paraId="07F1063B" w14:textId="77777777" w:rsidR="0082268E" w:rsidRPr="006D2BAD" w:rsidRDefault="0082268E" w:rsidP="0082268E">
            <w:pPr>
              <w:pStyle w:val="ListParagraph"/>
              <w:ind w:left="810"/>
              <w:jc w:val="both"/>
              <w:rPr>
                <w:spacing w:val="2"/>
                <w:sz w:val="24"/>
                <w:szCs w:val="24"/>
                <w:lang w:val="mn-MN"/>
              </w:rPr>
            </w:pPr>
            <w:r w:rsidRPr="006D2BAD">
              <w:rPr>
                <w:b/>
                <w:spacing w:val="2"/>
                <w:sz w:val="24"/>
                <w:szCs w:val="24"/>
                <w:lang w:val="mn-MN"/>
              </w:rPr>
              <w:t>Багш</w:t>
            </w:r>
            <w:r w:rsidRPr="006D2BAD">
              <w:rPr>
                <w:spacing w:val="2"/>
                <w:sz w:val="24"/>
                <w:szCs w:val="24"/>
                <w:lang w:val="mn-MN"/>
              </w:rPr>
              <w:t xml:space="preserve"> гэсэн статус доор хуурамч </w:t>
            </w:r>
            <w:r w:rsidR="004D1AAB" w:rsidRPr="006D2BAD">
              <w:rPr>
                <w:spacing w:val="2"/>
                <w:sz w:val="24"/>
                <w:szCs w:val="24"/>
                <w:lang w:val="mn-MN"/>
              </w:rPr>
              <w:t xml:space="preserve">хэрэглэгч онлайн курсын хичээлээ төлбөртэй зааж оюутнуудыг хохироох эрсдэл үүснэ. Үүнийг тухайн багшид болон багшийн онлайн курс, эрдэм шинжилгээ судалгаанд өгсөн хэрэглэгчдийн үнэлгээгээр гурван 7 хоног дараалан эрэмбээрээ тэргүүлсэн багшид өөрийн аль нэгэн курсээ үнэ төлбөртэй болгох эрхийг нээж өгөх байдлаар шийднэ. </w:t>
            </w:r>
          </w:p>
          <w:p w14:paraId="4488B4A3" w14:textId="77777777" w:rsidR="00D24C4F" w:rsidRPr="006D2BAD" w:rsidRDefault="00D24C4F" w:rsidP="0082268E">
            <w:pPr>
              <w:pStyle w:val="ListParagraph"/>
              <w:ind w:left="810"/>
              <w:jc w:val="both"/>
              <w:rPr>
                <w:spacing w:val="2"/>
                <w:sz w:val="24"/>
                <w:szCs w:val="24"/>
                <w:lang w:val="mn-MN"/>
              </w:rPr>
            </w:pPr>
            <w:r w:rsidRPr="006D2BAD">
              <w:rPr>
                <w:b/>
                <w:spacing w:val="2"/>
                <w:sz w:val="24"/>
                <w:szCs w:val="24"/>
                <w:lang w:val="mn-MN"/>
              </w:rPr>
              <w:t>Оюутан</w:t>
            </w:r>
            <w:r w:rsidRPr="006D2BAD">
              <w:rPr>
                <w:spacing w:val="2"/>
                <w:sz w:val="24"/>
                <w:szCs w:val="24"/>
                <w:lang w:val="mn-MN"/>
              </w:rPr>
              <w:t xml:space="preserve"> гэсэн статус доор хуурамч хэрэглэгч аль нэгэн курст элсэн орж тухайн багшийн хичээлийг хуулбарлан олшруу</w:t>
            </w:r>
            <w:r w:rsidR="00596681">
              <w:rPr>
                <w:spacing w:val="2"/>
                <w:sz w:val="24"/>
                <w:szCs w:val="24"/>
                <w:lang w:val="mn-MN"/>
              </w:rPr>
              <w:t>лан багший</w:t>
            </w:r>
            <w:r w:rsidRPr="006D2BAD">
              <w:rPr>
                <w:spacing w:val="2"/>
                <w:sz w:val="24"/>
                <w:szCs w:val="24"/>
                <w:lang w:val="mn-MN"/>
              </w:rPr>
              <w:t>г хохироох эрсдэл үүснэ.</w:t>
            </w:r>
          </w:p>
        </w:tc>
      </w:tr>
      <w:tr w:rsidR="009736D8" w:rsidRPr="006D2BAD" w14:paraId="48D89E32" w14:textId="77777777" w:rsidTr="00546331">
        <w:trPr>
          <w:trHeight w:hRule="exact" w:val="5726"/>
        </w:trPr>
        <w:tc>
          <w:tcPr>
            <w:tcW w:w="11193" w:type="dxa"/>
            <w:gridSpan w:val="4"/>
            <w:tcBorders>
              <w:top w:val="single" w:sz="5" w:space="0" w:color="929292"/>
              <w:left w:val="single" w:sz="5" w:space="0" w:color="929292"/>
              <w:bottom w:val="single" w:sz="5" w:space="0" w:color="929292"/>
              <w:right w:val="single" w:sz="5" w:space="0" w:color="929292"/>
            </w:tcBorders>
          </w:tcPr>
          <w:p w14:paraId="0ADB2D0D" w14:textId="77777777" w:rsidR="009736D8" w:rsidRPr="006D2BAD" w:rsidRDefault="009736D8" w:rsidP="00242142">
            <w:pPr>
              <w:pStyle w:val="ListParagraph"/>
              <w:numPr>
                <w:ilvl w:val="0"/>
                <w:numId w:val="2"/>
              </w:numPr>
              <w:rPr>
                <w:sz w:val="24"/>
                <w:szCs w:val="24"/>
                <w:lang w:val="mn-MN"/>
              </w:rPr>
            </w:pPr>
            <w:r w:rsidRPr="006D2BAD">
              <w:rPr>
                <w:b/>
                <w:spacing w:val="2"/>
                <w:sz w:val="24"/>
                <w:szCs w:val="24"/>
                <w:lang w:val="mn-MN"/>
              </w:rPr>
              <w:lastRenderedPageBreak/>
              <w:t>Төслийн тогтвортой байдал, үр нөлөө</w:t>
            </w:r>
            <w:r w:rsidRPr="006D2BAD">
              <w:rPr>
                <w:b/>
                <w:sz w:val="24"/>
                <w:szCs w:val="24"/>
                <w:lang w:val="mn-MN"/>
              </w:rPr>
              <w:t xml:space="preserve">: </w:t>
            </w:r>
            <w:r w:rsidRPr="006D2BAD">
              <w:rPr>
                <w:sz w:val="22"/>
                <w:szCs w:val="24"/>
                <w:lang w:val="mn-MN"/>
              </w:rPr>
              <w:t>Төсөл хэрэгжиж дууссаны дараа тухайн төслийн тогтвортой байдал хэрхэн хангагдах, нэвтрүүлсэн үйл ажиллагааг хэрхэн хэвшил болгон үргэлжлүүл</w:t>
            </w:r>
            <w:r w:rsidR="00431735" w:rsidRPr="006D2BAD">
              <w:rPr>
                <w:sz w:val="22"/>
                <w:szCs w:val="24"/>
                <w:lang w:val="mn-MN"/>
              </w:rPr>
              <w:t>эх талаар бичнэ.</w:t>
            </w:r>
          </w:p>
          <w:p w14:paraId="155C0499" w14:textId="77777777" w:rsidR="000F3855" w:rsidRPr="006D2BAD" w:rsidRDefault="000F3855" w:rsidP="00242142">
            <w:pPr>
              <w:pStyle w:val="ListParagraph"/>
              <w:numPr>
                <w:ilvl w:val="0"/>
                <w:numId w:val="5"/>
              </w:numPr>
              <w:rPr>
                <w:sz w:val="24"/>
                <w:szCs w:val="24"/>
                <w:lang w:val="mn-MN"/>
              </w:rPr>
            </w:pPr>
            <w:r w:rsidRPr="006D2BAD">
              <w:rPr>
                <w:b/>
                <w:spacing w:val="2"/>
                <w:sz w:val="24"/>
                <w:szCs w:val="24"/>
                <w:lang w:val="mn-MN"/>
              </w:rPr>
              <w:t>Албан байгуу</w:t>
            </w:r>
            <w:r w:rsidR="00596681">
              <w:rPr>
                <w:b/>
                <w:spacing w:val="2"/>
                <w:sz w:val="24"/>
                <w:szCs w:val="24"/>
                <w:lang w:val="mn-MN"/>
              </w:rPr>
              <w:t>ллага, багш болон оюут</w:t>
            </w:r>
            <w:r w:rsidRPr="006D2BAD">
              <w:rPr>
                <w:b/>
                <w:spacing w:val="2"/>
                <w:sz w:val="24"/>
                <w:szCs w:val="24"/>
                <w:lang w:val="mn-MN"/>
              </w:rPr>
              <w:t>нуудын дунд эрэмбэлэх үйлдэл явагддаг.</w:t>
            </w:r>
            <w:r w:rsidRPr="006D2BAD">
              <w:rPr>
                <w:sz w:val="24"/>
                <w:szCs w:val="24"/>
                <w:lang w:val="mn-MN"/>
              </w:rPr>
              <w:t xml:space="preserve"> Энэ нь хамгийн</w:t>
            </w:r>
            <w:r w:rsidR="0074185C">
              <w:rPr>
                <w:sz w:val="24"/>
                <w:szCs w:val="24"/>
                <w:lang w:val="mn-MN"/>
              </w:rPr>
              <w:t xml:space="preserve"> идэвхитэй, оролцоо сайтай шилд</w:t>
            </w:r>
            <w:r w:rsidRPr="006D2BAD">
              <w:rPr>
                <w:sz w:val="24"/>
                <w:szCs w:val="24"/>
                <w:lang w:val="mn-MN"/>
              </w:rPr>
              <w:t>гүүдийг онцолж харуулах юм. Ингэснээр тухайн албан байгуу</w:t>
            </w:r>
            <w:r w:rsidR="0074185C">
              <w:rPr>
                <w:sz w:val="24"/>
                <w:szCs w:val="24"/>
                <w:lang w:val="mn-MN"/>
              </w:rPr>
              <w:t>л</w:t>
            </w:r>
            <w:r w:rsidRPr="006D2BAD">
              <w:rPr>
                <w:sz w:val="24"/>
                <w:szCs w:val="24"/>
                <w:lang w:val="mn-MN"/>
              </w:rPr>
              <w:t xml:space="preserve">лага, </w:t>
            </w:r>
            <w:r w:rsidR="00546331" w:rsidRPr="006D2BAD">
              <w:rPr>
                <w:sz w:val="24"/>
                <w:szCs w:val="24"/>
                <w:lang w:val="mn-MN"/>
              </w:rPr>
              <w:t>х</w:t>
            </w:r>
            <w:r w:rsidR="0074185C">
              <w:rPr>
                <w:spacing w:val="2"/>
                <w:sz w:val="24"/>
                <w:szCs w:val="24"/>
                <w:lang w:val="mn-MN"/>
              </w:rPr>
              <w:t>эрэглэгчийг сурталч</w:t>
            </w:r>
            <w:r w:rsidRPr="006D2BAD">
              <w:rPr>
                <w:spacing w:val="2"/>
                <w:sz w:val="24"/>
                <w:szCs w:val="24"/>
                <w:lang w:val="mn-MN"/>
              </w:rPr>
              <w:t>лах, таниулах давуу талтай болхоор хэрэглэгч хоорондын өрсөлдөөн</w:t>
            </w:r>
            <w:r w:rsidRPr="006D2BAD">
              <w:rPr>
                <w:b/>
                <w:spacing w:val="2"/>
                <w:sz w:val="24"/>
                <w:szCs w:val="24"/>
                <w:lang w:val="mn-MN"/>
              </w:rPr>
              <w:t xml:space="preserve"> </w:t>
            </w:r>
            <w:r w:rsidRPr="006D2BAD">
              <w:rPr>
                <w:spacing w:val="2"/>
                <w:sz w:val="24"/>
                <w:szCs w:val="24"/>
                <w:lang w:val="mn-MN"/>
              </w:rPr>
              <w:t>үүсгэх</w:t>
            </w:r>
            <w:r w:rsidR="00546331" w:rsidRPr="006D2BAD">
              <w:rPr>
                <w:spacing w:val="2"/>
                <w:sz w:val="24"/>
                <w:szCs w:val="24"/>
                <w:lang w:val="mn-MN"/>
              </w:rPr>
              <w:t xml:space="preserve"> цаашлаад хандалт нэмэгдэх боломжтой болно. </w:t>
            </w:r>
          </w:p>
          <w:p w14:paraId="06290FE4" w14:textId="77777777" w:rsidR="00546331" w:rsidRPr="006D2BAD" w:rsidRDefault="00546331" w:rsidP="00242142">
            <w:pPr>
              <w:pStyle w:val="ListParagraph"/>
              <w:numPr>
                <w:ilvl w:val="0"/>
                <w:numId w:val="5"/>
              </w:numPr>
              <w:rPr>
                <w:sz w:val="24"/>
                <w:szCs w:val="24"/>
                <w:lang w:val="mn-MN"/>
              </w:rPr>
            </w:pPr>
            <w:r w:rsidRPr="006D2BAD">
              <w:rPr>
                <w:b/>
                <w:spacing w:val="2"/>
                <w:sz w:val="24"/>
                <w:szCs w:val="24"/>
                <w:lang w:val="mn-MN"/>
              </w:rPr>
              <w:t xml:space="preserve">Онлайн курс хичээллүүлэх нь багшид олон давуу тал, боломжийг гаргаж өгнө. </w:t>
            </w:r>
            <w:r w:rsidRPr="006D2BAD">
              <w:rPr>
                <w:spacing w:val="2"/>
                <w:sz w:val="24"/>
                <w:szCs w:val="24"/>
                <w:lang w:val="mn-MN"/>
              </w:rPr>
              <w:t>Тухайн багшийн курс, судалгааны ажил хэр олон оюутанг өөртөө татаж байгаа, хэр амжилттай байгаагаас хамаарч ямар нэгэн албан байгуул</w:t>
            </w:r>
            <w:r w:rsidR="0074185C">
              <w:rPr>
                <w:spacing w:val="2"/>
                <w:sz w:val="24"/>
                <w:szCs w:val="24"/>
                <w:lang w:val="mn-MN"/>
              </w:rPr>
              <w:t>лагаас хөрөнгө оруулалт, аж</w:t>
            </w:r>
            <w:r w:rsidRPr="006D2BAD">
              <w:rPr>
                <w:spacing w:val="2"/>
                <w:sz w:val="24"/>
                <w:szCs w:val="24"/>
                <w:lang w:val="mn-MN"/>
              </w:rPr>
              <w:t>лын байраар хангагдах бүрэн дүүрэн боломжтой болно.</w:t>
            </w:r>
            <w:r w:rsidRPr="006D2BAD">
              <w:rPr>
                <w:b/>
                <w:spacing w:val="2"/>
                <w:sz w:val="24"/>
                <w:szCs w:val="24"/>
                <w:lang w:val="mn-MN"/>
              </w:rPr>
              <w:t xml:space="preserve"> </w:t>
            </w:r>
          </w:p>
          <w:p w14:paraId="70535B0B" w14:textId="77777777" w:rsidR="00546331" w:rsidRPr="006D2BAD" w:rsidRDefault="00546331" w:rsidP="00242142">
            <w:pPr>
              <w:pStyle w:val="ListParagraph"/>
              <w:numPr>
                <w:ilvl w:val="0"/>
                <w:numId w:val="5"/>
              </w:numPr>
              <w:rPr>
                <w:sz w:val="24"/>
                <w:szCs w:val="24"/>
                <w:lang w:val="mn-MN"/>
              </w:rPr>
            </w:pPr>
            <w:r w:rsidRPr="006D2BAD">
              <w:rPr>
                <w:b/>
                <w:spacing w:val="2"/>
                <w:sz w:val="24"/>
                <w:szCs w:val="24"/>
                <w:lang w:val="mn-MN"/>
              </w:rPr>
              <w:t>Оюутан ямар н</w:t>
            </w:r>
            <w:r w:rsidR="0074185C">
              <w:rPr>
                <w:b/>
                <w:spacing w:val="2"/>
                <w:sz w:val="24"/>
                <w:szCs w:val="24"/>
                <w:lang w:val="mn-MN"/>
              </w:rPr>
              <w:t>эгэн клуб, онлайн курс болон аж</w:t>
            </w:r>
            <w:r w:rsidRPr="006D2BAD">
              <w:rPr>
                <w:b/>
                <w:spacing w:val="2"/>
                <w:sz w:val="24"/>
                <w:szCs w:val="24"/>
                <w:lang w:val="mn-MN"/>
              </w:rPr>
              <w:t xml:space="preserve">лын олон төрлийн санал, зарлалуудтай танилцах боломжтой. </w:t>
            </w:r>
            <w:r w:rsidR="0074185C">
              <w:rPr>
                <w:spacing w:val="2"/>
                <w:sz w:val="24"/>
                <w:szCs w:val="24"/>
                <w:lang w:val="mn-MN"/>
              </w:rPr>
              <w:t>Оюут</w:t>
            </w:r>
            <w:r w:rsidRPr="006D2BAD">
              <w:rPr>
                <w:spacing w:val="2"/>
                <w:sz w:val="24"/>
                <w:szCs w:val="24"/>
                <w:lang w:val="mn-MN"/>
              </w:rPr>
              <w:t xml:space="preserve">нуудын нийгмийн болон </w:t>
            </w:r>
            <w:r w:rsidR="00040B18" w:rsidRPr="006D2BAD">
              <w:rPr>
                <w:spacing w:val="2"/>
                <w:sz w:val="24"/>
                <w:szCs w:val="24"/>
                <w:lang w:val="mn-MN"/>
              </w:rPr>
              <w:t>олон талын оролцоог нэмэгдүүлэх, хөдөлмөр эрхлэлтийн боломжийг бодитой болгоно. Нэмэлт курс, давтлага авах бүрэн боломжтой болгож өгснөөр цаашдаа оюутнуудын хандалт, үйл ажилгаанд оролцох оролцоо тогтвортой болж ирнэ.</w:t>
            </w:r>
          </w:p>
        </w:tc>
      </w:tr>
    </w:tbl>
    <w:p w14:paraId="3939BEE7" w14:textId="77777777" w:rsidR="00936A36" w:rsidRPr="006D2BAD" w:rsidRDefault="00936A36" w:rsidP="00431735">
      <w:pPr>
        <w:rPr>
          <w:b/>
          <w:sz w:val="19"/>
          <w:szCs w:val="19"/>
          <w:lang w:val="mn-MN"/>
        </w:rPr>
      </w:pPr>
    </w:p>
    <w:sectPr w:rsidR="00936A36" w:rsidRPr="006D2BAD" w:rsidSect="00682D51">
      <w:pgSz w:w="11900" w:h="16840"/>
      <w:pgMar w:top="1320" w:right="1010" w:bottom="280" w:left="117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s.naranmandakh" w:date="2016-04-12T02:34:00Z" w:initials="t">
    <w:p w14:paraId="08C0B1FE" w14:textId="77777777" w:rsidR="002E523E" w:rsidRPr="006A3783" w:rsidRDefault="002E523E" w:rsidP="002E523E">
      <w:pPr>
        <w:pStyle w:val="ListParagraph"/>
        <w:ind w:left="0"/>
        <w:rPr>
          <w:b/>
          <w:sz w:val="24"/>
          <w:szCs w:val="24"/>
        </w:rPr>
      </w:pPr>
      <w:r>
        <w:rPr>
          <w:rStyle w:val="CommentReference"/>
        </w:rPr>
        <w:annotationRef/>
      </w:r>
      <w:r w:rsidRPr="00637123">
        <w:rPr>
          <w:sz w:val="24"/>
          <w:szCs w:val="24"/>
          <w:shd w:val="clear" w:color="auto" w:fill="FFFFFF"/>
          <w:lang w:val="mn-MN"/>
        </w:rPr>
        <w:t xml:space="preserve">Үндэслэлээ дэлгэрүүлж бич, энд </w:t>
      </w:r>
      <w:r>
        <w:rPr>
          <w:color w:val="484848"/>
          <w:sz w:val="24"/>
          <w:szCs w:val="24"/>
          <w:shd w:val="clear" w:color="auto" w:fill="FFFFFF"/>
        </w:rPr>
        <w:t xml:space="preserve">googleForm </w:t>
      </w:r>
      <w:r>
        <w:rPr>
          <w:color w:val="484848"/>
          <w:sz w:val="24"/>
          <w:szCs w:val="24"/>
          <w:shd w:val="clear" w:color="auto" w:fill="FFFFFF"/>
          <w:lang w:val="mn-MN"/>
        </w:rPr>
        <w:t>дээрх судалгаагаа эмхтгэж оруул, мөн Энхболдын хйисэн хүслийн жагсаалтыг оруулж өг.</w:t>
      </w:r>
    </w:p>
    <w:p w14:paraId="6106E291" w14:textId="602EB781" w:rsidR="002E523E" w:rsidRDefault="002E523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06E2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96561" w14:textId="77777777" w:rsidR="00E73360" w:rsidRDefault="00E73360" w:rsidP="00DE57FE">
      <w:r>
        <w:separator/>
      </w:r>
    </w:p>
  </w:endnote>
  <w:endnote w:type="continuationSeparator" w:id="0">
    <w:p w14:paraId="1ADA9575" w14:textId="77777777" w:rsidR="00E73360" w:rsidRDefault="00E73360" w:rsidP="00DE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23969" w14:textId="77777777" w:rsidR="00F0555D" w:rsidRDefault="00F0555D">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7647C">
      <w:rPr>
        <w:caps/>
        <w:noProof/>
        <w:color w:val="4F81BD" w:themeColor="accent1"/>
      </w:rPr>
      <w:t>18</w:t>
    </w:r>
    <w:r>
      <w:rPr>
        <w:caps/>
        <w:noProof/>
        <w:color w:val="4F81BD" w:themeColor="accent1"/>
      </w:rPr>
      <w:fldChar w:fldCharType="end"/>
    </w:r>
  </w:p>
  <w:p w14:paraId="1CA13448" w14:textId="77777777" w:rsidR="00F0555D" w:rsidRDefault="00F055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C1182" w14:textId="77777777" w:rsidR="00E73360" w:rsidRDefault="00E73360" w:rsidP="00DE57FE">
      <w:r>
        <w:separator/>
      </w:r>
    </w:p>
  </w:footnote>
  <w:footnote w:type="continuationSeparator" w:id="0">
    <w:p w14:paraId="21A3B1B7" w14:textId="77777777" w:rsidR="00E73360" w:rsidRDefault="00E73360" w:rsidP="00DE57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4CB83" w14:textId="77777777" w:rsidR="00F0555D" w:rsidRDefault="00F0555D" w:rsidP="001D1A38">
    <w:pPr>
      <w:ind w:right="661"/>
      <w:jc w:val="center"/>
      <w:rPr>
        <w:sz w:val="28"/>
        <w:szCs w:val="24"/>
        <w:lang w:val="mn-MN"/>
      </w:rPr>
    </w:pPr>
    <w:r>
      <w:rPr>
        <w:b/>
        <w:bCs/>
        <w:noProof/>
        <w:color w:val="1F497D" w:themeColor="text2"/>
        <w:sz w:val="28"/>
        <w:szCs w:val="28"/>
      </w:rPr>
      <w:drawing>
        <wp:anchor distT="0" distB="0" distL="114300" distR="114300" simplePos="0" relativeHeight="251659264" behindDoc="0" locked="0" layoutInCell="1" allowOverlap="1" wp14:anchorId="1E49A53C" wp14:editId="0A54C15F">
          <wp:simplePos x="0" y="0"/>
          <wp:positionH relativeFrom="margin">
            <wp:posOffset>213995</wp:posOffset>
          </wp:positionH>
          <wp:positionV relativeFrom="paragraph">
            <wp:posOffset>8255</wp:posOffset>
          </wp:positionV>
          <wp:extent cx="2367280" cy="6400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7280" cy="640080"/>
                  </a:xfrm>
                  <a:prstGeom prst="rect">
                    <a:avLst/>
                  </a:prstGeom>
                </pic:spPr>
              </pic:pic>
            </a:graphicData>
          </a:graphic>
        </wp:anchor>
      </w:drawing>
    </w:r>
    <w:r>
      <w:rPr>
        <w:b/>
        <w:bCs/>
        <w:noProof/>
        <w:color w:val="1F497D" w:themeColor="text2"/>
        <w:sz w:val="28"/>
        <w:szCs w:val="28"/>
      </w:rPr>
      <w:drawing>
        <wp:anchor distT="0" distB="0" distL="114300" distR="114300" simplePos="0" relativeHeight="251661312" behindDoc="0" locked="0" layoutInCell="1" allowOverlap="1" wp14:anchorId="708B136E" wp14:editId="22754C76">
          <wp:simplePos x="0" y="0"/>
          <wp:positionH relativeFrom="margin">
            <wp:align>right</wp:align>
          </wp:positionH>
          <wp:positionV relativeFrom="paragraph">
            <wp:posOffset>111760</wp:posOffset>
          </wp:positionV>
          <wp:extent cx="783590" cy="640715"/>
          <wp:effectExtent l="0" t="0" r="0" b="6985"/>
          <wp:wrapSquare wrapText="bothSides"/>
          <wp:docPr id="4" name="rg_hi" descr="http://t2.gstatic.com/images?q=tbn:ANd9GcQruZzItpn7aCwh-Nf8Kx-S3HkuNyuwvj2vnlkXq-r2YyDCgqEkVA">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QruZzItpn7aCwh-Nf8Kx-S3HkuNyuwvj2vnlkXq-r2YyDCgqEkVA"/>
                  <pic:cNvPicPr>
                    <a:picLocks noChangeAspect="1" noChangeArrowheads="1"/>
                  </pic:cNvPicPr>
                </pic:nvPicPr>
                <pic:blipFill>
                  <a:blip r:embed="rId3" cstate="print"/>
                  <a:srcRect/>
                  <a:stretch>
                    <a:fillRect/>
                  </a:stretch>
                </pic:blipFill>
                <pic:spPr bwMode="auto">
                  <a:xfrm>
                    <a:off x="0" y="0"/>
                    <a:ext cx="783590" cy="640715"/>
                  </a:xfrm>
                  <a:prstGeom prst="rect">
                    <a:avLst/>
                  </a:prstGeom>
                  <a:noFill/>
                  <a:ln w="9525">
                    <a:noFill/>
                    <a:miter lim="800000"/>
                    <a:headEnd/>
                    <a:tailEnd/>
                  </a:ln>
                </pic:spPr>
              </pic:pic>
            </a:graphicData>
          </a:graphic>
        </wp:anchor>
      </w:drawing>
    </w:r>
    <w:r w:rsidRPr="00013DCC">
      <w:rPr>
        <w:sz w:val="28"/>
        <w:szCs w:val="24"/>
        <w:lang w:val="mn-MN"/>
      </w:rPr>
      <w:t xml:space="preserve"> </w:t>
    </w:r>
  </w:p>
  <w:p w14:paraId="5EE04837" w14:textId="77777777" w:rsidR="00F0555D" w:rsidRDefault="00F0555D" w:rsidP="001D1A38">
    <w:pPr>
      <w:ind w:right="661"/>
      <w:rPr>
        <w:sz w:val="28"/>
        <w:szCs w:val="24"/>
        <w:lang w:val="mn-MN"/>
      </w:rPr>
    </w:pPr>
  </w:p>
  <w:p w14:paraId="5D3F47D6" w14:textId="77777777" w:rsidR="00F0555D" w:rsidRDefault="00F0555D" w:rsidP="001D1A38">
    <w:pPr>
      <w:ind w:right="661"/>
      <w:rPr>
        <w:sz w:val="28"/>
        <w:szCs w:val="24"/>
        <w:lang w:val="mn-MN"/>
      </w:rPr>
    </w:pPr>
  </w:p>
  <w:p w14:paraId="5FB3BF1F" w14:textId="77777777" w:rsidR="00F0555D" w:rsidRDefault="00F0555D" w:rsidP="001D1A38">
    <w:pPr>
      <w:ind w:right="661"/>
      <w:jc w:val="center"/>
      <w:rPr>
        <w:sz w:val="28"/>
        <w:szCs w:val="24"/>
        <w:lang w:val="mn-MN"/>
      </w:rPr>
    </w:pPr>
  </w:p>
  <w:p w14:paraId="0DB7F510" w14:textId="77777777" w:rsidR="00F0555D" w:rsidRPr="00034765" w:rsidRDefault="00F0555D" w:rsidP="00F42BD4">
    <w:pPr>
      <w:ind w:left="1440" w:right="661" w:firstLine="720"/>
      <w:jc w:val="center"/>
      <w:rPr>
        <w:sz w:val="28"/>
        <w:szCs w:val="28"/>
        <w:lang w:val="mn-MN"/>
      </w:rPr>
    </w:pPr>
    <w:r w:rsidRPr="00034765">
      <w:rPr>
        <w:sz w:val="28"/>
        <w:szCs w:val="28"/>
        <w:lang w:val="mn-MN"/>
      </w:rPr>
      <w:t>“ОЮУТНЫ САНААЧ</w:t>
    </w:r>
    <w:r>
      <w:rPr>
        <w:sz w:val="28"/>
        <w:szCs w:val="28"/>
        <w:lang w:val="mn-MN"/>
      </w:rPr>
      <w:t>ИЛГЫН</w:t>
    </w:r>
    <w:r w:rsidRPr="00034765">
      <w:rPr>
        <w:sz w:val="28"/>
        <w:szCs w:val="28"/>
        <w:lang w:val="mn-MN"/>
      </w:rPr>
      <w:t xml:space="preserve"> ТӨСӨЛ”</w:t>
    </w:r>
  </w:p>
  <w:p w14:paraId="65411065" w14:textId="77777777" w:rsidR="00F0555D" w:rsidRPr="001D1A38" w:rsidRDefault="00F0555D" w:rsidP="00F42BD4">
    <w:pPr>
      <w:ind w:left="1375" w:right="661" w:firstLine="65"/>
      <w:jc w:val="center"/>
      <w:rPr>
        <w:sz w:val="28"/>
        <w:szCs w:val="28"/>
        <w:lang w:val="mn-MN"/>
      </w:rPr>
    </w:pPr>
    <w:r w:rsidRPr="00034765">
      <w:rPr>
        <w:sz w:val="28"/>
        <w:szCs w:val="28"/>
        <w:lang w:val="mn-MN"/>
      </w:rPr>
      <w:t>мэдүүлгийн маягт</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E752E"/>
    <w:multiLevelType w:val="hybridMultilevel"/>
    <w:tmpl w:val="52FAA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87E07"/>
    <w:multiLevelType w:val="hybridMultilevel"/>
    <w:tmpl w:val="46D85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45834"/>
    <w:multiLevelType w:val="hybridMultilevel"/>
    <w:tmpl w:val="F8BE39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751B1"/>
    <w:multiLevelType w:val="hybridMultilevel"/>
    <w:tmpl w:val="FEF807B0"/>
    <w:lvl w:ilvl="0" w:tplc="477A90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643CF"/>
    <w:multiLevelType w:val="hybridMultilevel"/>
    <w:tmpl w:val="9C6442FA"/>
    <w:lvl w:ilvl="0" w:tplc="3452B7A8">
      <w:start w:val="3"/>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1421B"/>
    <w:multiLevelType w:val="hybridMultilevel"/>
    <w:tmpl w:val="A1AE2D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B951F7"/>
    <w:multiLevelType w:val="hybridMultilevel"/>
    <w:tmpl w:val="B2948A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EB3AF3"/>
    <w:multiLevelType w:val="hybridMultilevel"/>
    <w:tmpl w:val="FCE6A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D03459"/>
    <w:multiLevelType w:val="hybridMultilevel"/>
    <w:tmpl w:val="F27ADF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C67714"/>
    <w:multiLevelType w:val="hybridMultilevel"/>
    <w:tmpl w:val="2C9846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553B2B"/>
    <w:multiLevelType w:val="hybridMultilevel"/>
    <w:tmpl w:val="9A58CB5A"/>
    <w:lvl w:ilvl="0" w:tplc="A21823BE">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48F646FF"/>
    <w:multiLevelType w:val="hybridMultilevel"/>
    <w:tmpl w:val="D9029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107294"/>
    <w:multiLevelType w:val="hybridMultilevel"/>
    <w:tmpl w:val="3762F812"/>
    <w:lvl w:ilvl="0" w:tplc="3452B7A8">
      <w:start w:val="3"/>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3F054E5"/>
    <w:multiLevelType w:val="hybridMultilevel"/>
    <w:tmpl w:val="BC42E762"/>
    <w:lvl w:ilvl="0" w:tplc="D2860A6C">
      <w:start w:val="1"/>
      <w:numFmt w:val="decimal"/>
      <w:lvlText w:val="%1."/>
      <w:lvlJc w:val="left"/>
      <w:pPr>
        <w:ind w:left="450" w:hanging="360"/>
      </w:pPr>
      <w:rPr>
        <w:b/>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5BCD131E"/>
    <w:multiLevelType w:val="hybridMultilevel"/>
    <w:tmpl w:val="293ADD2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5">
    <w:nsid w:val="64416445"/>
    <w:multiLevelType w:val="hybridMultilevel"/>
    <w:tmpl w:val="E53CE6B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65C639B6"/>
    <w:multiLevelType w:val="hybridMultilevel"/>
    <w:tmpl w:val="4E2E936E"/>
    <w:lvl w:ilvl="0" w:tplc="D8ACCA5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9CD0304"/>
    <w:multiLevelType w:val="hybridMultilevel"/>
    <w:tmpl w:val="C0DE8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FD221F"/>
    <w:multiLevelType w:val="hybridMultilevel"/>
    <w:tmpl w:val="5D5E4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04053"/>
    <w:multiLevelType w:val="multilevel"/>
    <w:tmpl w:val="E242852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9"/>
  </w:num>
  <w:num w:numId="2">
    <w:abstractNumId w:val="13"/>
  </w:num>
  <w:num w:numId="3">
    <w:abstractNumId w:val="15"/>
  </w:num>
  <w:num w:numId="4">
    <w:abstractNumId w:val="7"/>
  </w:num>
  <w:num w:numId="5">
    <w:abstractNumId w:val="10"/>
  </w:num>
  <w:num w:numId="6">
    <w:abstractNumId w:val="3"/>
  </w:num>
  <w:num w:numId="7">
    <w:abstractNumId w:val="16"/>
  </w:num>
  <w:num w:numId="8">
    <w:abstractNumId w:val="4"/>
  </w:num>
  <w:num w:numId="9">
    <w:abstractNumId w:val="12"/>
  </w:num>
  <w:num w:numId="10">
    <w:abstractNumId w:val="1"/>
  </w:num>
  <w:num w:numId="11">
    <w:abstractNumId w:val="11"/>
  </w:num>
  <w:num w:numId="12">
    <w:abstractNumId w:val="17"/>
  </w:num>
  <w:num w:numId="13">
    <w:abstractNumId w:val="2"/>
  </w:num>
  <w:num w:numId="14">
    <w:abstractNumId w:val="9"/>
  </w:num>
  <w:num w:numId="15">
    <w:abstractNumId w:val="5"/>
  </w:num>
  <w:num w:numId="16">
    <w:abstractNumId w:val="8"/>
  </w:num>
  <w:num w:numId="17">
    <w:abstractNumId w:val="0"/>
  </w:num>
  <w:num w:numId="18">
    <w:abstractNumId w:val="14"/>
  </w:num>
  <w:num w:numId="19">
    <w:abstractNumId w:val="18"/>
  </w:num>
  <w:num w:numId="20">
    <w:abstractNumId w:val="6"/>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s.naranmandakh">
    <w15:presenceInfo w15:providerId="None" w15:userId="ts.naranmandak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A14"/>
    <w:rsid w:val="00006956"/>
    <w:rsid w:val="00007A36"/>
    <w:rsid w:val="00011890"/>
    <w:rsid w:val="0001242D"/>
    <w:rsid w:val="00013DCC"/>
    <w:rsid w:val="00016AF0"/>
    <w:rsid w:val="00026B21"/>
    <w:rsid w:val="00026E7C"/>
    <w:rsid w:val="000325A8"/>
    <w:rsid w:val="00034765"/>
    <w:rsid w:val="00040B18"/>
    <w:rsid w:val="00042A1E"/>
    <w:rsid w:val="00042A53"/>
    <w:rsid w:val="0004400A"/>
    <w:rsid w:val="00045861"/>
    <w:rsid w:val="00046B29"/>
    <w:rsid w:val="000530C2"/>
    <w:rsid w:val="00053C44"/>
    <w:rsid w:val="00054CA1"/>
    <w:rsid w:val="00055F05"/>
    <w:rsid w:val="00063B7A"/>
    <w:rsid w:val="00066A55"/>
    <w:rsid w:val="00074283"/>
    <w:rsid w:val="00082268"/>
    <w:rsid w:val="00083885"/>
    <w:rsid w:val="0008522B"/>
    <w:rsid w:val="00085FD7"/>
    <w:rsid w:val="00086683"/>
    <w:rsid w:val="000908D5"/>
    <w:rsid w:val="00092075"/>
    <w:rsid w:val="000A71EC"/>
    <w:rsid w:val="000A770D"/>
    <w:rsid w:val="000B5C93"/>
    <w:rsid w:val="000B62A5"/>
    <w:rsid w:val="000C179E"/>
    <w:rsid w:val="000D0162"/>
    <w:rsid w:val="000D0F01"/>
    <w:rsid w:val="000D4187"/>
    <w:rsid w:val="000E1085"/>
    <w:rsid w:val="000E7222"/>
    <w:rsid w:val="000F0341"/>
    <w:rsid w:val="000F3855"/>
    <w:rsid w:val="00101C91"/>
    <w:rsid w:val="001021BE"/>
    <w:rsid w:val="0010312E"/>
    <w:rsid w:val="00104715"/>
    <w:rsid w:val="00104E97"/>
    <w:rsid w:val="0010592C"/>
    <w:rsid w:val="00111525"/>
    <w:rsid w:val="00111D9D"/>
    <w:rsid w:val="00112689"/>
    <w:rsid w:val="00113E2F"/>
    <w:rsid w:val="001262E2"/>
    <w:rsid w:val="00127044"/>
    <w:rsid w:val="001304B1"/>
    <w:rsid w:val="001311D9"/>
    <w:rsid w:val="001340E8"/>
    <w:rsid w:val="00136123"/>
    <w:rsid w:val="00136C7B"/>
    <w:rsid w:val="00141F16"/>
    <w:rsid w:val="001469E7"/>
    <w:rsid w:val="00155E65"/>
    <w:rsid w:val="001569A4"/>
    <w:rsid w:val="0016079B"/>
    <w:rsid w:val="001713FE"/>
    <w:rsid w:val="00173F9D"/>
    <w:rsid w:val="001767C1"/>
    <w:rsid w:val="0018203F"/>
    <w:rsid w:val="0018223E"/>
    <w:rsid w:val="0019412F"/>
    <w:rsid w:val="001A0A9D"/>
    <w:rsid w:val="001B2767"/>
    <w:rsid w:val="001B7507"/>
    <w:rsid w:val="001C01D8"/>
    <w:rsid w:val="001C37CD"/>
    <w:rsid w:val="001C41FD"/>
    <w:rsid w:val="001D1A38"/>
    <w:rsid w:val="001D3120"/>
    <w:rsid w:val="001D391A"/>
    <w:rsid w:val="001E5B48"/>
    <w:rsid w:val="001F05AF"/>
    <w:rsid w:val="001F2A50"/>
    <w:rsid w:val="001F339C"/>
    <w:rsid w:val="001F3C35"/>
    <w:rsid w:val="001F6761"/>
    <w:rsid w:val="0020069A"/>
    <w:rsid w:val="00203390"/>
    <w:rsid w:val="00203EB3"/>
    <w:rsid w:val="00220A14"/>
    <w:rsid w:val="00221EA2"/>
    <w:rsid w:val="00234ED8"/>
    <w:rsid w:val="00237D43"/>
    <w:rsid w:val="00241DBC"/>
    <w:rsid w:val="00242142"/>
    <w:rsid w:val="002520E2"/>
    <w:rsid w:val="00256D1D"/>
    <w:rsid w:val="00260716"/>
    <w:rsid w:val="00261251"/>
    <w:rsid w:val="002652D1"/>
    <w:rsid w:val="00273295"/>
    <w:rsid w:val="002739C1"/>
    <w:rsid w:val="002818BA"/>
    <w:rsid w:val="00281BA2"/>
    <w:rsid w:val="00281BC8"/>
    <w:rsid w:val="0028294F"/>
    <w:rsid w:val="00285411"/>
    <w:rsid w:val="0029168D"/>
    <w:rsid w:val="00294DAB"/>
    <w:rsid w:val="00296A2E"/>
    <w:rsid w:val="002A1B60"/>
    <w:rsid w:val="002A301D"/>
    <w:rsid w:val="002A47EB"/>
    <w:rsid w:val="002B5A90"/>
    <w:rsid w:val="002C0D59"/>
    <w:rsid w:val="002C3EA1"/>
    <w:rsid w:val="002D3914"/>
    <w:rsid w:val="002D5C68"/>
    <w:rsid w:val="002D73D9"/>
    <w:rsid w:val="002E523E"/>
    <w:rsid w:val="002F37E2"/>
    <w:rsid w:val="002F4D8C"/>
    <w:rsid w:val="00300468"/>
    <w:rsid w:val="00305F1F"/>
    <w:rsid w:val="0030735C"/>
    <w:rsid w:val="00313116"/>
    <w:rsid w:val="00316C32"/>
    <w:rsid w:val="003234DE"/>
    <w:rsid w:val="00331E78"/>
    <w:rsid w:val="003334AB"/>
    <w:rsid w:val="00336E0E"/>
    <w:rsid w:val="003372C4"/>
    <w:rsid w:val="00337E9A"/>
    <w:rsid w:val="00341276"/>
    <w:rsid w:val="00341429"/>
    <w:rsid w:val="00344A56"/>
    <w:rsid w:val="00346178"/>
    <w:rsid w:val="00354080"/>
    <w:rsid w:val="003571BE"/>
    <w:rsid w:val="003606C2"/>
    <w:rsid w:val="00373211"/>
    <w:rsid w:val="00375229"/>
    <w:rsid w:val="00377A86"/>
    <w:rsid w:val="00382ADB"/>
    <w:rsid w:val="003929CC"/>
    <w:rsid w:val="003A0285"/>
    <w:rsid w:val="003A1A87"/>
    <w:rsid w:val="003B0AB6"/>
    <w:rsid w:val="003B1328"/>
    <w:rsid w:val="003B3F0E"/>
    <w:rsid w:val="003B4A24"/>
    <w:rsid w:val="003C2D88"/>
    <w:rsid w:val="003C4DF0"/>
    <w:rsid w:val="003C5456"/>
    <w:rsid w:val="003C6D8E"/>
    <w:rsid w:val="003C71DD"/>
    <w:rsid w:val="003D581C"/>
    <w:rsid w:val="003D5917"/>
    <w:rsid w:val="003E41E0"/>
    <w:rsid w:val="003F76D9"/>
    <w:rsid w:val="00401312"/>
    <w:rsid w:val="00403ABA"/>
    <w:rsid w:val="00404351"/>
    <w:rsid w:val="004044E1"/>
    <w:rsid w:val="0040574B"/>
    <w:rsid w:val="00410BB5"/>
    <w:rsid w:val="00411A5B"/>
    <w:rsid w:val="00411ED2"/>
    <w:rsid w:val="004157E8"/>
    <w:rsid w:val="004165FB"/>
    <w:rsid w:val="004216B5"/>
    <w:rsid w:val="004239B1"/>
    <w:rsid w:val="004263F1"/>
    <w:rsid w:val="00426D79"/>
    <w:rsid w:val="00431735"/>
    <w:rsid w:val="00433264"/>
    <w:rsid w:val="004350D3"/>
    <w:rsid w:val="0044387D"/>
    <w:rsid w:val="00444B3E"/>
    <w:rsid w:val="00445BB8"/>
    <w:rsid w:val="00451F41"/>
    <w:rsid w:val="004664A8"/>
    <w:rsid w:val="00473F83"/>
    <w:rsid w:val="0047474D"/>
    <w:rsid w:val="00476109"/>
    <w:rsid w:val="00477709"/>
    <w:rsid w:val="004829DC"/>
    <w:rsid w:val="00483370"/>
    <w:rsid w:val="004902B0"/>
    <w:rsid w:val="004938DF"/>
    <w:rsid w:val="004A3BAE"/>
    <w:rsid w:val="004A7240"/>
    <w:rsid w:val="004B0653"/>
    <w:rsid w:val="004B1F6D"/>
    <w:rsid w:val="004C3222"/>
    <w:rsid w:val="004C7404"/>
    <w:rsid w:val="004D1AAB"/>
    <w:rsid w:val="004D2EE0"/>
    <w:rsid w:val="004D3E68"/>
    <w:rsid w:val="004D7983"/>
    <w:rsid w:val="004E3DF0"/>
    <w:rsid w:val="004E6F7A"/>
    <w:rsid w:val="004F4676"/>
    <w:rsid w:val="004F7B74"/>
    <w:rsid w:val="0050288B"/>
    <w:rsid w:val="00512B8C"/>
    <w:rsid w:val="00513449"/>
    <w:rsid w:val="00513D1B"/>
    <w:rsid w:val="0052093D"/>
    <w:rsid w:val="00525CCF"/>
    <w:rsid w:val="00531533"/>
    <w:rsid w:val="005333BC"/>
    <w:rsid w:val="00534AF2"/>
    <w:rsid w:val="00535410"/>
    <w:rsid w:val="00535C97"/>
    <w:rsid w:val="00536CDE"/>
    <w:rsid w:val="00540A38"/>
    <w:rsid w:val="00540E5A"/>
    <w:rsid w:val="005413E3"/>
    <w:rsid w:val="00546331"/>
    <w:rsid w:val="005549FD"/>
    <w:rsid w:val="00555861"/>
    <w:rsid w:val="005571E5"/>
    <w:rsid w:val="00557F1A"/>
    <w:rsid w:val="00560284"/>
    <w:rsid w:val="0058169C"/>
    <w:rsid w:val="00585ECF"/>
    <w:rsid w:val="00586095"/>
    <w:rsid w:val="0058620B"/>
    <w:rsid w:val="00586A48"/>
    <w:rsid w:val="00591203"/>
    <w:rsid w:val="00596681"/>
    <w:rsid w:val="00596AC6"/>
    <w:rsid w:val="005A28B6"/>
    <w:rsid w:val="005A31E4"/>
    <w:rsid w:val="005A47FD"/>
    <w:rsid w:val="005B036F"/>
    <w:rsid w:val="005B2ED2"/>
    <w:rsid w:val="005B72B8"/>
    <w:rsid w:val="005C0BB4"/>
    <w:rsid w:val="005C4303"/>
    <w:rsid w:val="005C5318"/>
    <w:rsid w:val="005C7132"/>
    <w:rsid w:val="005D5CB9"/>
    <w:rsid w:val="005D63A3"/>
    <w:rsid w:val="005E181E"/>
    <w:rsid w:val="005F2CD5"/>
    <w:rsid w:val="005F2ED7"/>
    <w:rsid w:val="005F37A6"/>
    <w:rsid w:val="005F62EC"/>
    <w:rsid w:val="005F741F"/>
    <w:rsid w:val="00601A00"/>
    <w:rsid w:val="00612537"/>
    <w:rsid w:val="006129E7"/>
    <w:rsid w:val="00616D1D"/>
    <w:rsid w:val="00617AD8"/>
    <w:rsid w:val="00621546"/>
    <w:rsid w:val="006244E4"/>
    <w:rsid w:val="00624FD0"/>
    <w:rsid w:val="0063099A"/>
    <w:rsid w:val="00632574"/>
    <w:rsid w:val="00636FE1"/>
    <w:rsid w:val="00637123"/>
    <w:rsid w:val="00642C18"/>
    <w:rsid w:val="00643720"/>
    <w:rsid w:val="00651F9F"/>
    <w:rsid w:val="0065596F"/>
    <w:rsid w:val="006578AA"/>
    <w:rsid w:val="0066042E"/>
    <w:rsid w:val="0066448A"/>
    <w:rsid w:val="00665E8E"/>
    <w:rsid w:val="00667D6B"/>
    <w:rsid w:val="0067091D"/>
    <w:rsid w:val="006818FC"/>
    <w:rsid w:val="00682D51"/>
    <w:rsid w:val="00683938"/>
    <w:rsid w:val="00683EB8"/>
    <w:rsid w:val="00683F90"/>
    <w:rsid w:val="00686447"/>
    <w:rsid w:val="00690E5E"/>
    <w:rsid w:val="006A12AD"/>
    <w:rsid w:val="006A205C"/>
    <w:rsid w:val="006A3196"/>
    <w:rsid w:val="006A3783"/>
    <w:rsid w:val="006B1D59"/>
    <w:rsid w:val="006B1F77"/>
    <w:rsid w:val="006B583D"/>
    <w:rsid w:val="006C03FC"/>
    <w:rsid w:val="006C1269"/>
    <w:rsid w:val="006D1332"/>
    <w:rsid w:val="006D2BAD"/>
    <w:rsid w:val="006D7EA5"/>
    <w:rsid w:val="006E6808"/>
    <w:rsid w:val="006F454F"/>
    <w:rsid w:val="006F6D6E"/>
    <w:rsid w:val="007011F0"/>
    <w:rsid w:val="00701A10"/>
    <w:rsid w:val="007027F5"/>
    <w:rsid w:val="00704996"/>
    <w:rsid w:val="00706513"/>
    <w:rsid w:val="0071337E"/>
    <w:rsid w:val="00720E2F"/>
    <w:rsid w:val="0072708F"/>
    <w:rsid w:val="007301AB"/>
    <w:rsid w:val="00732CE8"/>
    <w:rsid w:val="00734256"/>
    <w:rsid w:val="00741260"/>
    <w:rsid w:val="0074185C"/>
    <w:rsid w:val="00744EC8"/>
    <w:rsid w:val="007466CF"/>
    <w:rsid w:val="0075086F"/>
    <w:rsid w:val="007534E1"/>
    <w:rsid w:val="007633F6"/>
    <w:rsid w:val="007635AF"/>
    <w:rsid w:val="00766179"/>
    <w:rsid w:val="007744C0"/>
    <w:rsid w:val="007867CF"/>
    <w:rsid w:val="00791FA0"/>
    <w:rsid w:val="007A228B"/>
    <w:rsid w:val="007A22D6"/>
    <w:rsid w:val="007A2D89"/>
    <w:rsid w:val="007B1817"/>
    <w:rsid w:val="007B1AF9"/>
    <w:rsid w:val="007B4745"/>
    <w:rsid w:val="007B6207"/>
    <w:rsid w:val="007B7EA5"/>
    <w:rsid w:val="007C69C7"/>
    <w:rsid w:val="007D704D"/>
    <w:rsid w:val="007E0E50"/>
    <w:rsid w:val="007E587B"/>
    <w:rsid w:val="007F0B21"/>
    <w:rsid w:val="007F25F9"/>
    <w:rsid w:val="007F5F5D"/>
    <w:rsid w:val="00802736"/>
    <w:rsid w:val="00804195"/>
    <w:rsid w:val="0080571F"/>
    <w:rsid w:val="008076C5"/>
    <w:rsid w:val="0081187F"/>
    <w:rsid w:val="008224F8"/>
    <w:rsid w:val="0082268E"/>
    <w:rsid w:val="008303EF"/>
    <w:rsid w:val="008415B3"/>
    <w:rsid w:val="00841B4D"/>
    <w:rsid w:val="00843465"/>
    <w:rsid w:val="008478BB"/>
    <w:rsid w:val="008508EF"/>
    <w:rsid w:val="00852746"/>
    <w:rsid w:val="00853D56"/>
    <w:rsid w:val="0085452B"/>
    <w:rsid w:val="008551DA"/>
    <w:rsid w:val="00862D61"/>
    <w:rsid w:val="00872358"/>
    <w:rsid w:val="00874292"/>
    <w:rsid w:val="00877087"/>
    <w:rsid w:val="008806DC"/>
    <w:rsid w:val="00884C82"/>
    <w:rsid w:val="00887F63"/>
    <w:rsid w:val="00887FD0"/>
    <w:rsid w:val="0089279A"/>
    <w:rsid w:val="00894434"/>
    <w:rsid w:val="008952B0"/>
    <w:rsid w:val="008B01B6"/>
    <w:rsid w:val="008B1639"/>
    <w:rsid w:val="008B473E"/>
    <w:rsid w:val="008B7EB1"/>
    <w:rsid w:val="008B7F3A"/>
    <w:rsid w:val="008C1C89"/>
    <w:rsid w:val="008C23C4"/>
    <w:rsid w:val="008C38F6"/>
    <w:rsid w:val="008C6ABB"/>
    <w:rsid w:val="008C72BF"/>
    <w:rsid w:val="008D256C"/>
    <w:rsid w:val="008D25FF"/>
    <w:rsid w:val="008D45C6"/>
    <w:rsid w:val="008D64FD"/>
    <w:rsid w:val="008E3809"/>
    <w:rsid w:val="00903019"/>
    <w:rsid w:val="00904658"/>
    <w:rsid w:val="009075F8"/>
    <w:rsid w:val="00916AF2"/>
    <w:rsid w:val="00917E6A"/>
    <w:rsid w:val="00920250"/>
    <w:rsid w:val="00921655"/>
    <w:rsid w:val="00922C2D"/>
    <w:rsid w:val="009251F8"/>
    <w:rsid w:val="009274A2"/>
    <w:rsid w:val="00932CC8"/>
    <w:rsid w:val="0093307E"/>
    <w:rsid w:val="00936A36"/>
    <w:rsid w:val="0094321D"/>
    <w:rsid w:val="00943CB8"/>
    <w:rsid w:val="00946779"/>
    <w:rsid w:val="00953BAC"/>
    <w:rsid w:val="00955489"/>
    <w:rsid w:val="00956EDD"/>
    <w:rsid w:val="00960ED0"/>
    <w:rsid w:val="00964667"/>
    <w:rsid w:val="00965A35"/>
    <w:rsid w:val="00970CE9"/>
    <w:rsid w:val="00971430"/>
    <w:rsid w:val="009736D8"/>
    <w:rsid w:val="00974921"/>
    <w:rsid w:val="00982C62"/>
    <w:rsid w:val="00986377"/>
    <w:rsid w:val="0099061B"/>
    <w:rsid w:val="00992C03"/>
    <w:rsid w:val="0099726F"/>
    <w:rsid w:val="009A413F"/>
    <w:rsid w:val="009A5B48"/>
    <w:rsid w:val="009A68BA"/>
    <w:rsid w:val="009B1DBA"/>
    <w:rsid w:val="009B3763"/>
    <w:rsid w:val="009C07EE"/>
    <w:rsid w:val="009C1E93"/>
    <w:rsid w:val="009C47A6"/>
    <w:rsid w:val="009C4AF7"/>
    <w:rsid w:val="009C6752"/>
    <w:rsid w:val="009D05F2"/>
    <w:rsid w:val="009D10C3"/>
    <w:rsid w:val="009D2EA7"/>
    <w:rsid w:val="009D65E6"/>
    <w:rsid w:val="009E2B34"/>
    <w:rsid w:val="009F1EC8"/>
    <w:rsid w:val="009F527A"/>
    <w:rsid w:val="009F6D5D"/>
    <w:rsid w:val="00A1163F"/>
    <w:rsid w:val="00A1525F"/>
    <w:rsid w:val="00A31172"/>
    <w:rsid w:val="00A36725"/>
    <w:rsid w:val="00A3749D"/>
    <w:rsid w:val="00A4087E"/>
    <w:rsid w:val="00A4576F"/>
    <w:rsid w:val="00A536A8"/>
    <w:rsid w:val="00A60B79"/>
    <w:rsid w:val="00A6493D"/>
    <w:rsid w:val="00A7130E"/>
    <w:rsid w:val="00A7647C"/>
    <w:rsid w:val="00A81537"/>
    <w:rsid w:val="00A878F6"/>
    <w:rsid w:val="00A87CB3"/>
    <w:rsid w:val="00A94847"/>
    <w:rsid w:val="00A96C28"/>
    <w:rsid w:val="00AA01A2"/>
    <w:rsid w:val="00AA3028"/>
    <w:rsid w:val="00AA518D"/>
    <w:rsid w:val="00AA5F3F"/>
    <w:rsid w:val="00AA692D"/>
    <w:rsid w:val="00AB4EB0"/>
    <w:rsid w:val="00AB5FA3"/>
    <w:rsid w:val="00AC1E0A"/>
    <w:rsid w:val="00AE3575"/>
    <w:rsid w:val="00AE46F6"/>
    <w:rsid w:val="00AE6035"/>
    <w:rsid w:val="00AE6C12"/>
    <w:rsid w:val="00AF04CF"/>
    <w:rsid w:val="00AF2606"/>
    <w:rsid w:val="00AF6553"/>
    <w:rsid w:val="00AF792E"/>
    <w:rsid w:val="00B01B16"/>
    <w:rsid w:val="00B148C1"/>
    <w:rsid w:val="00B179AC"/>
    <w:rsid w:val="00B24B41"/>
    <w:rsid w:val="00B265C6"/>
    <w:rsid w:val="00B2750B"/>
    <w:rsid w:val="00B30999"/>
    <w:rsid w:val="00B40C71"/>
    <w:rsid w:val="00B44D2F"/>
    <w:rsid w:val="00B50D60"/>
    <w:rsid w:val="00B56C28"/>
    <w:rsid w:val="00B63CFB"/>
    <w:rsid w:val="00B8026F"/>
    <w:rsid w:val="00B816FE"/>
    <w:rsid w:val="00B824D4"/>
    <w:rsid w:val="00B825A4"/>
    <w:rsid w:val="00B9195C"/>
    <w:rsid w:val="00B97D63"/>
    <w:rsid w:val="00BA3732"/>
    <w:rsid w:val="00BA5CD7"/>
    <w:rsid w:val="00BA736C"/>
    <w:rsid w:val="00BB6F75"/>
    <w:rsid w:val="00BC365C"/>
    <w:rsid w:val="00BC476C"/>
    <w:rsid w:val="00BC5D5F"/>
    <w:rsid w:val="00BC7C3C"/>
    <w:rsid w:val="00BD5522"/>
    <w:rsid w:val="00BD6DBB"/>
    <w:rsid w:val="00BE2D98"/>
    <w:rsid w:val="00BE467F"/>
    <w:rsid w:val="00BE67F9"/>
    <w:rsid w:val="00BE6C55"/>
    <w:rsid w:val="00BF20EF"/>
    <w:rsid w:val="00C01099"/>
    <w:rsid w:val="00C03BA7"/>
    <w:rsid w:val="00C0771E"/>
    <w:rsid w:val="00C0778B"/>
    <w:rsid w:val="00C11D4E"/>
    <w:rsid w:val="00C12B2D"/>
    <w:rsid w:val="00C16B64"/>
    <w:rsid w:val="00C224ED"/>
    <w:rsid w:val="00C22B36"/>
    <w:rsid w:val="00C26424"/>
    <w:rsid w:val="00C352FA"/>
    <w:rsid w:val="00C355F9"/>
    <w:rsid w:val="00C45484"/>
    <w:rsid w:val="00C45B5D"/>
    <w:rsid w:val="00C527D6"/>
    <w:rsid w:val="00C52CCE"/>
    <w:rsid w:val="00C53420"/>
    <w:rsid w:val="00C54906"/>
    <w:rsid w:val="00C56820"/>
    <w:rsid w:val="00C70444"/>
    <w:rsid w:val="00C7742F"/>
    <w:rsid w:val="00C81164"/>
    <w:rsid w:val="00C859DF"/>
    <w:rsid w:val="00C869D8"/>
    <w:rsid w:val="00C874AC"/>
    <w:rsid w:val="00C91524"/>
    <w:rsid w:val="00C91A5A"/>
    <w:rsid w:val="00C93C56"/>
    <w:rsid w:val="00C94503"/>
    <w:rsid w:val="00C970B2"/>
    <w:rsid w:val="00CA42DC"/>
    <w:rsid w:val="00CA4365"/>
    <w:rsid w:val="00CA4723"/>
    <w:rsid w:val="00CB1322"/>
    <w:rsid w:val="00CB46E9"/>
    <w:rsid w:val="00CB6480"/>
    <w:rsid w:val="00CD134A"/>
    <w:rsid w:val="00CD1F10"/>
    <w:rsid w:val="00CD336E"/>
    <w:rsid w:val="00CD77C5"/>
    <w:rsid w:val="00CD7A30"/>
    <w:rsid w:val="00CE76B1"/>
    <w:rsid w:val="00CF565F"/>
    <w:rsid w:val="00CF57EF"/>
    <w:rsid w:val="00CF6107"/>
    <w:rsid w:val="00D028B0"/>
    <w:rsid w:val="00D0483E"/>
    <w:rsid w:val="00D066DA"/>
    <w:rsid w:val="00D11E28"/>
    <w:rsid w:val="00D122D5"/>
    <w:rsid w:val="00D12EB7"/>
    <w:rsid w:val="00D138C5"/>
    <w:rsid w:val="00D15A66"/>
    <w:rsid w:val="00D21266"/>
    <w:rsid w:val="00D2190D"/>
    <w:rsid w:val="00D22AAF"/>
    <w:rsid w:val="00D247A5"/>
    <w:rsid w:val="00D24C4F"/>
    <w:rsid w:val="00D4171C"/>
    <w:rsid w:val="00D44FA4"/>
    <w:rsid w:val="00D46C0E"/>
    <w:rsid w:val="00D47A19"/>
    <w:rsid w:val="00D61DD3"/>
    <w:rsid w:val="00D621AC"/>
    <w:rsid w:val="00D71DE8"/>
    <w:rsid w:val="00D724CF"/>
    <w:rsid w:val="00D7337C"/>
    <w:rsid w:val="00D90322"/>
    <w:rsid w:val="00D9153C"/>
    <w:rsid w:val="00D9554F"/>
    <w:rsid w:val="00D95568"/>
    <w:rsid w:val="00DB05C4"/>
    <w:rsid w:val="00DB1E9B"/>
    <w:rsid w:val="00DB6E0F"/>
    <w:rsid w:val="00DC11CA"/>
    <w:rsid w:val="00DC1591"/>
    <w:rsid w:val="00DC178E"/>
    <w:rsid w:val="00DC3037"/>
    <w:rsid w:val="00DC3AEB"/>
    <w:rsid w:val="00DC78F4"/>
    <w:rsid w:val="00DD1B8C"/>
    <w:rsid w:val="00DD3E2B"/>
    <w:rsid w:val="00DD55CB"/>
    <w:rsid w:val="00DE4E0F"/>
    <w:rsid w:val="00DE51C5"/>
    <w:rsid w:val="00DE57FE"/>
    <w:rsid w:val="00DF1158"/>
    <w:rsid w:val="00DF33E8"/>
    <w:rsid w:val="00DF3B5C"/>
    <w:rsid w:val="00DF57B6"/>
    <w:rsid w:val="00E15B94"/>
    <w:rsid w:val="00E16951"/>
    <w:rsid w:val="00E22807"/>
    <w:rsid w:val="00E263FC"/>
    <w:rsid w:val="00E30EA0"/>
    <w:rsid w:val="00E340DC"/>
    <w:rsid w:val="00E42F27"/>
    <w:rsid w:val="00E521EE"/>
    <w:rsid w:val="00E56B67"/>
    <w:rsid w:val="00E619D2"/>
    <w:rsid w:val="00E61DB2"/>
    <w:rsid w:val="00E647D2"/>
    <w:rsid w:val="00E72B83"/>
    <w:rsid w:val="00E73360"/>
    <w:rsid w:val="00E762DB"/>
    <w:rsid w:val="00E824C0"/>
    <w:rsid w:val="00E854E4"/>
    <w:rsid w:val="00E863BC"/>
    <w:rsid w:val="00E91EF1"/>
    <w:rsid w:val="00E92102"/>
    <w:rsid w:val="00E9218D"/>
    <w:rsid w:val="00E92576"/>
    <w:rsid w:val="00E93AE9"/>
    <w:rsid w:val="00E944D9"/>
    <w:rsid w:val="00E94556"/>
    <w:rsid w:val="00EA0458"/>
    <w:rsid w:val="00EA321E"/>
    <w:rsid w:val="00EA3FB2"/>
    <w:rsid w:val="00EA49CC"/>
    <w:rsid w:val="00EB5B3A"/>
    <w:rsid w:val="00EC4191"/>
    <w:rsid w:val="00EC41A7"/>
    <w:rsid w:val="00EC6E43"/>
    <w:rsid w:val="00EC7A4D"/>
    <w:rsid w:val="00ED2DFF"/>
    <w:rsid w:val="00ED4B0F"/>
    <w:rsid w:val="00ED639F"/>
    <w:rsid w:val="00ED67AC"/>
    <w:rsid w:val="00EE446A"/>
    <w:rsid w:val="00EF31A5"/>
    <w:rsid w:val="00EF4E53"/>
    <w:rsid w:val="00F0555D"/>
    <w:rsid w:val="00F05769"/>
    <w:rsid w:val="00F07D12"/>
    <w:rsid w:val="00F12DA0"/>
    <w:rsid w:val="00F15654"/>
    <w:rsid w:val="00F15B7D"/>
    <w:rsid w:val="00F2171B"/>
    <w:rsid w:val="00F21958"/>
    <w:rsid w:val="00F22337"/>
    <w:rsid w:val="00F25EBB"/>
    <w:rsid w:val="00F272DB"/>
    <w:rsid w:val="00F41CD0"/>
    <w:rsid w:val="00F42BD4"/>
    <w:rsid w:val="00F44F29"/>
    <w:rsid w:val="00F44FB5"/>
    <w:rsid w:val="00F452AB"/>
    <w:rsid w:val="00F45CB2"/>
    <w:rsid w:val="00F45EB8"/>
    <w:rsid w:val="00F46A6D"/>
    <w:rsid w:val="00F513FE"/>
    <w:rsid w:val="00F60028"/>
    <w:rsid w:val="00F749CA"/>
    <w:rsid w:val="00F758FC"/>
    <w:rsid w:val="00F768AE"/>
    <w:rsid w:val="00F82427"/>
    <w:rsid w:val="00F82A82"/>
    <w:rsid w:val="00F83211"/>
    <w:rsid w:val="00F91FBA"/>
    <w:rsid w:val="00F92D9C"/>
    <w:rsid w:val="00F9419C"/>
    <w:rsid w:val="00FA75BE"/>
    <w:rsid w:val="00FB01C7"/>
    <w:rsid w:val="00FC0ADF"/>
    <w:rsid w:val="00FC0AE2"/>
    <w:rsid w:val="00FC2185"/>
    <w:rsid w:val="00FC4DFC"/>
    <w:rsid w:val="00FC7029"/>
    <w:rsid w:val="00FD1B1D"/>
    <w:rsid w:val="00FD3A78"/>
    <w:rsid w:val="00FD52A8"/>
    <w:rsid w:val="00FD6118"/>
    <w:rsid w:val="00FE0DA0"/>
    <w:rsid w:val="00FE177B"/>
    <w:rsid w:val="00FE1DE9"/>
    <w:rsid w:val="00FE2DFB"/>
    <w:rsid w:val="00FF1A44"/>
    <w:rsid w:val="00FF1CF8"/>
    <w:rsid w:val="00FF7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C0DFC"/>
  <w15:docId w15:val="{D971D5E0-096F-4F15-BF58-EA1DBC9F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52746"/>
    <w:pPr>
      <w:ind w:left="720"/>
      <w:contextualSpacing/>
    </w:pPr>
  </w:style>
  <w:style w:type="paragraph" w:styleId="Header">
    <w:name w:val="header"/>
    <w:basedOn w:val="Normal"/>
    <w:link w:val="HeaderChar"/>
    <w:uiPriority w:val="99"/>
    <w:unhideWhenUsed/>
    <w:rsid w:val="00DE57FE"/>
    <w:pPr>
      <w:tabs>
        <w:tab w:val="center" w:pos="4680"/>
        <w:tab w:val="right" w:pos="9360"/>
      </w:tabs>
    </w:pPr>
  </w:style>
  <w:style w:type="character" w:customStyle="1" w:styleId="HeaderChar">
    <w:name w:val="Header Char"/>
    <w:basedOn w:val="DefaultParagraphFont"/>
    <w:link w:val="Header"/>
    <w:uiPriority w:val="99"/>
    <w:rsid w:val="00DE57FE"/>
  </w:style>
  <w:style w:type="paragraph" w:styleId="Footer">
    <w:name w:val="footer"/>
    <w:basedOn w:val="Normal"/>
    <w:link w:val="FooterChar"/>
    <w:uiPriority w:val="99"/>
    <w:unhideWhenUsed/>
    <w:rsid w:val="00DE57FE"/>
    <w:pPr>
      <w:tabs>
        <w:tab w:val="center" w:pos="4680"/>
        <w:tab w:val="right" w:pos="9360"/>
      </w:tabs>
    </w:pPr>
  </w:style>
  <w:style w:type="character" w:customStyle="1" w:styleId="FooterChar">
    <w:name w:val="Footer Char"/>
    <w:basedOn w:val="DefaultParagraphFont"/>
    <w:link w:val="Footer"/>
    <w:uiPriority w:val="99"/>
    <w:rsid w:val="00DE57FE"/>
  </w:style>
  <w:style w:type="table" w:styleId="TableGrid">
    <w:name w:val="Table Grid"/>
    <w:basedOn w:val="TableNormal"/>
    <w:uiPriority w:val="59"/>
    <w:rsid w:val="000124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1B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B16"/>
    <w:rPr>
      <w:rFonts w:ascii="Segoe UI" w:hAnsi="Segoe UI" w:cs="Segoe UI"/>
      <w:sz w:val="18"/>
      <w:szCs w:val="18"/>
    </w:rPr>
  </w:style>
  <w:style w:type="character" w:customStyle="1" w:styleId="mw-headline">
    <w:name w:val="mw-headline"/>
    <w:basedOn w:val="DefaultParagraphFont"/>
    <w:rsid w:val="00585ECF"/>
  </w:style>
  <w:style w:type="paragraph" w:styleId="NormalWeb">
    <w:name w:val="Normal (Web)"/>
    <w:basedOn w:val="Normal"/>
    <w:semiHidden/>
    <w:rsid w:val="00513D1B"/>
    <w:pPr>
      <w:spacing w:before="100" w:beforeAutospacing="1" w:after="100" w:afterAutospacing="1"/>
    </w:pPr>
    <w:rPr>
      <w:rFonts w:ascii="Arial" w:eastAsia="Arial Unicode MS" w:hAnsi="Arial" w:cs="Arial"/>
      <w:color w:val="333333"/>
      <w:sz w:val="17"/>
      <w:szCs w:val="17"/>
    </w:rPr>
  </w:style>
  <w:style w:type="character" w:styleId="LineNumber">
    <w:name w:val="line number"/>
    <w:basedOn w:val="DefaultParagraphFont"/>
    <w:uiPriority w:val="99"/>
    <w:semiHidden/>
    <w:unhideWhenUsed/>
    <w:rsid w:val="00936A36"/>
  </w:style>
  <w:style w:type="character" w:styleId="CommentReference">
    <w:name w:val="annotation reference"/>
    <w:basedOn w:val="DefaultParagraphFont"/>
    <w:uiPriority w:val="99"/>
    <w:semiHidden/>
    <w:unhideWhenUsed/>
    <w:rsid w:val="00637123"/>
    <w:rPr>
      <w:sz w:val="16"/>
      <w:szCs w:val="16"/>
    </w:rPr>
  </w:style>
  <w:style w:type="paragraph" w:styleId="CommentText">
    <w:name w:val="annotation text"/>
    <w:basedOn w:val="Normal"/>
    <w:link w:val="CommentTextChar"/>
    <w:uiPriority w:val="99"/>
    <w:semiHidden/>
    <w:unhideWhenUsed/>
    <w:rsid w:val="00637123"/>
  </w:style>
  <w:style w:type="character" w:customStyle="1" w:styleId="CommentTextChar">
    <w:name w:val="Comment Text Char"/>
    <w:basedOn w:val="DefaultParagraphFont"/>
    <w:link w:val="CommentText"/>
    <w:uiPriority w:val="99"/>
    <w:semiHidden/>
    <w:rsid w:val="00637123"/>
  </w:style>
  <w:style w:type="paragraph" w:styleId="CommentSubject">
    <w:name w:val="annotation subject"/>
    <w:basedOn w:val="CommentText"/>
    <w:next w:val="CommentText"/>
    <w:link w:val="CommentSubjectChar"/>
    <w:uiPriority w:val="99"/>
    <w:semiHidden/>
    <w:unhideWhenUsed/>
    <w:rsid w:val="00637123"/>
    <w:rPr>
      <w:b/>
      <w:bCs/>
    </w:rPr>
  </w:style>
  <w:style w:type="character" w:customStyle="1" w:styleId="CommentSubjectChar">
    <w:name w:val="Comment Subject Char"/>
    <w:basedOn w:val="CommentTextChar"/>
    <w:link w:val="CommentSubject"/>
    <w:uiPriority w:val="99"/>
    <w:semiHidden/>
    <w:rsid w:val="006371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hyperlink" Target="http://www.google.mn/imgres?imgurl=http://www.worldlpgas.com/page_attachments/0000/1874/25mm_BB.JPG&amp;imgrefurl=http://www.worldlpgas.com/news-and-events/news/news-2009/july-2009---wlpga-new-asian-development-bank-energy-partnership/&amp;h=295&amp;w=295&amp;sz=44&amp;tbnid=LvX2oOzJmlqvxM:&amp;tbnh=90&amp;tbnw=90&amp;prev=/search?q=adb+logo&amp;tbm=isch&amp;tbo=u&amp;zoom=1&amp;q=adb+logo&amp;docid=RwPmujoVsEEq7M&amp;hl=mn&amp;sa=X&amp;ei=93cTT_LzBpGOigLB8ZzfDQ&amp;ved=0CDMQ9QEwAw&amp;dur=3030"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C0819-DFB9-476F-99E8-28BBFD479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21</Pages>
  <Words>3931</Words>
  <Characters>22411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Tokyo Tech</Company>
  <LinksUpToDate>false</LinksUpToDate>
  <CharactersWithSpaces>26290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990</dc:creator>
  <cp:lastModifiedBy>ts.naranmandakh</cp:lastModifiedBy>
  <cp:revision>61</cp:revision>
  <cp:lastPrinted>2016-03-02T04:58:00Z</cp:lastPrinted>
  <dcterms:created xsi:type="dcterms:W3CDTF">2016-04-12T21:14:00Z</dcterms:created>
  <dcterms:modified xsi:type="dcterms:W3CDTF">2016-04-13T04:19:00Z</dcterms:modified>
</cp:coreProperties>
</file>