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8"/>
          <w:sz w:val="44"/>
          <w:szCs w:val="44"/>
        </w:rPr>
        <w:t xml:space="preserve">Software Requirements Specification</w:t>
      </w:r>
    </w:p>
    <w:p>
      <w:pPr>
        <w:spacing w:after="600" w:before="200"/>
        <w:jc w:val="center"/>
      </w:pPr>
      <w:r>
        <w:rPr>
          <w:b/>
          <w:bCs/>
          <w:sz w:val="56"/>
          <w:szCs w:val="56"/>
        </w:rPr>
        <w:t xml:space="preserve">EduConnect</w:t>
      </w:r>
    </w:p>
    <w:p>
      <w:pPr>
        <w:spacing w:after="100"/>
        <w:jc w:val="center"/>
      </w:pPr>
      <w:r>
        <w:rPr>
          <w:i/>
          <w:iCs/>
          <w:sz w:val="26"/>
          <w:szCs w:val="26"/>
        </w:rPr>
        <w:t xml:space="preserve">Collaborative Study &amp; Doubt-Clearing Portal</w:t>
      </w:r>
    </w:p>
    <w:p>
      <w:pPr>
        <w:spacing w:before="800"/>
        <w:jc w:val="center"/>
      </w:pPr>
      <w:r>
        <w:rPr>
          <w:sz w:val="22"/>
          <w:szCs w:val="22"/>
        </w:rPr>
        <w:t xml:space="preserve">Version 1.0</w:t>
      </w:r>
    </w:p>
    <w:p>
      <w:pPr>
        <w:jc w:val="center"/>
      </w:pPr>
      <w:r>
        <w:rPr>
          <w:sz w:val="22"/>
          <w:szCs w:val="22"/>
        </w:rPr>
        <w:t xml:space="preserve">Prepared for: Academic Project — 3rd Year B.Tech/B.E. Computer Science</w:t>
      </w:r>
    </w:p>
    <w:p>
      <w:pPr>
        <w:jc w:val="center"/>
      </w:pPr>
      <w:r>
        <w:rPr>
          <w:sz w:val="22"/>
          <w:szCs w:val="22"/>
        </w:rPr>
        <w:t xml:space="preserve">Document Type: IEEE 830-inspired SRS</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Software Requirements Specification (SRS) document describes the functional and non-functional requirements for EduConnect, a web-based collaborative study and doubt-clearing portal for college students. The purpose of this document is to provide a single, unambiguous reference that a developer (or team) can use to design, implement, and test the system without needing further clarification on core behavior. It is intended for:</w:t>
      </w:r>
    </w:p>
    <w:p>
      <w:pPr>
        <w:pStyle w:val="ListParagraph"/>
        <w:numPr>
          <w:ilvl w:val="0"/>
          <w:numId w:val="2"/>
        </w:numPr>
        <w:spacing w:after="80"/>
      </w:pPr>
      <w:r>
        <w:t xml:space="preserve">The student developer(s) implementing the project</w:t>
      </w:r>
    </w:p>
    <w:p>
      <w:pPr>
        <w:pStyle w:val="ListParagraph"/>
        <w:numPr>
          <w:ilvl w:val="0"/>
          <w:numId w:val="2"/>
        </w:numPr>
        <w:spacing w:after="80"/>
      </w:pPr>
      <w:r>
        <w:t xml:space="preserve">Project guides/evaluators assessing the scope and design</w:t>
      </w:r>
    </w:p>
    <w:p>
      <w:pPr>
        <w:pStyle w:val="ListParagraph"/>
        <w:numPr>
          <w:ilvl w:val="0"/>
          <w:numId w:val="2"/>
        </w:numPr>
        <w:spacing w:after="80"/>
      </w:pPr>
      <w:r>
        <w:t xml:space="preserve">Any future contributor extending the system</w:t>
      </w:r>
    </w:p>
    <w:p>
      <w:pPr>
        <w:pStyle w:val="Heading2"/>
        <w:spacing w:after="120" w:before="280"/>
      </w:pPr>
      <w:r>
        <w:t xml:space="preserve">1.2 Scope</w:t>
      </w:r>
    </w:p>
    <w:p>
      <w:pPr>
        <w:spacing w:after="160"/>
      </w:pPr>
      <w:r>
        <w:t xml:space="preserve">EduConnect allows registered college students to post academic questions (“doubts”), tag them by subject/topic, browse and search existing questions, answer each other's questions, vote on answer quality, and mark questions as resolved. The system notifies online users in real time when new questions are posted. The project is scoped as a single web application (no native mobile app) consisting of a React-based frontend and a Node.js/Express REST + WebSocket backend, backed by a single relational or NoSQL database.</w:t>
      </w:r>
    </w:p>
    <w:p>
      <w:pPr>
        <w:pStyle w:val="Heading3"/>
        <w:spacing w:after="100" w:before="200"/>
      </w:pPr>
      <w:r>
        <w:t xml:space="preserve">In scope:</w:t>
      </w:r>
    </w:p>
    <w:p>
      <w:pPr>
        <w:pStyle w:val="ListParagraph"/>
        <w:numPr>
          <w:ilvl w:val="0"/>
          <w:numId w:val="2"/>
        </w:numPr>
        <w:spacing w:after="80"/>
      </w:pPr>
      <w:r>
        <w:t xml:space="preserve">User registration/login with JWT-based authentication</w:t>
      </w:r>
    </w:p>
    <w:p>
      <w:pPr>
        <w:pStyle w:val="ListParagraph"/>
        <w:numPr>
          <w:ilvl w:val="0"/>
          <w:numId w:val="2"/>
        </w:numPr>
        <w:spacing w:after="80"/>
      </w:pPr>
      <w:r>
        <w:t xml:space="preserve">Question posting, tagging, browsing, and searching</w:t>
      </w:r>
    </w:p>
    <w:p>
      <w:pPr>
        <w:pStyle w:val="ListParagraph"/>
        <w:numPr>
          <w:ilvl w:val="0"/>
          <w:numId w:val="2"/>
        </w:numPr>
        <w:spacing w:after="80"/>
      </w:pPr>
      <w:r>
        <w:t xml:space="preserve">Answering, upvoting/downvoting, and marking questions solved</w:t>
      </w:r>
    </w:p>
    <w:p>
      <w:pPr>
        <w:pStyle w:val="ListParagraph"/>
        <w:numPr>
          <w:ilvl w:val="0"/>
          <w:numId w:val="2"/>
        </w:numPr>
        <w:spacing w:after="80"/>
      </w:pPr>
      <w:r>
        <w:t xml:space="preserve">Real-time notifications via Socket.io</w:t>
      </w:r>
    </w:p>
    <w:p>
      <w:pPr>
        <w:pStyle w:val="ListParagraph"/>
        <w:numPr>
          <w:ilvl w:val="0"/>
          <w:numId w:val="2"/>
        </w:numPr>
        <w:spacing w:after="80"/>
      </w:pPr>
      <w:r>
        <w:t xml:space="preserve">User profile with activity history and reputation score</w:t>
      </w:r>
    </w:p>
    <w:p>
      <w:pPr>
        <w:pStyle w:val="ListParagraph"/>
        <w:numPr>
          <w:ilvl w:val="0"/>
          <w:numId w:val="2"/>
        </w:numPr>
        <w:spacing w:after="80"/>
      </w:pPr>
      <w:r>
        <w:t xml:space="preserve">Deployment to Vercel (frontend) and Railway/Render (backend)</w:t>
      </w:r>
    </w:p>
    <w:p>
      <w:pPr>
        <w:pStyle w:val="Heading3"/>
        <w:spacing w:after="100" w:before="200"/>
      </w:pPr>
      <w:r>
        <w:t xml:space="preserve">Out of scope (for this version):</w:t>
      </w:r>
    </w:p>
    <w:p>
      <w:pPr>
        <w:pStyle w:val="ListParagraph"/>
        <w:numPr>
          <w:ilvl w:val="0"/>
          <w:numId w:val="2"/>
        </w:numPr>
        <w:spacing w:after="80"/>
      </w:pPr>
      <w:r>
        <w:t xml:space="preserve">Native mobile applications</w:t>
      </w:r>
    </w:p>
    <w:p>
      <w:pPr>
        <w:pStyle w:val="ListParagraph"/>
        <w:numPr>
          <w:ilvl w:val="0"/>
          <w:numId w:val="2"/>
        </w:numPr>
        <w:spacing w:after="80"/>
      </w:pPr>
      <w:r>
        <w:t xml:space="preserve">Payment processing / monetization</w:t>
      </w:r>
    </w:p>
    <w:p>
      <w:pPr>
        <w:pStyle w:val="ListParagraph"/>
        <w:numPr>
          <w:ilvl w:val="0"/>
          <w:numId w:val="2"/>
        </w:numPr>
        <w:spacing w:after="80"/>
      </w:pPr>
      <w:r>
        <w:t xml:space="preserve">Multi-institution federation or SSO with college identity providers</w:t>
      </w:r>
    </w:p>
    <w:p>
      <w:pPr>
        <w:pStyle w:val="ListParagraph"/>
        <w:numPr>
          <w:ilvl w:val="0"/>
          <w:numId w:val="2"/>
        </w:numPr>
        <w:spacing w:after="80"/>
      </w:pPr>
      <w:r>
        <w:t xml:space="preserve">Video/audio doubt-clearing (live sessions)</w:t>
      </w:r>
    </w:p>
    <w:p>
      <w:pPr>
        <w:pStyle w:val="Heading2"/>
        <w:spacing w:after="120" w:before="280"/>
      </w:pPr>
      <w: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8" w:val="clear"/>
            <w:tcMar>
              <w:top w:type="dxa" w:w="80"/>
              <w:left w:type="dxa" w:w="120"/>
              <w:bottom w:type="dxa" w:w="80"/>
              <w:right w:type="dxa" w:w="120"/>
            </w:tcMar>
            <w:vAlign w:val="center"/>
          </w:tcPr>
          <w:p>
            <w:r>
              <w:rPr>
                <w:b/>
                <w:bCs/>
                <w:color w:val="FFFFFF"/>
                <w:sz w:val="20"/>
                <w:szCs w:val="20"/>
              </w:rPr>
              <w:t xml:space="preserve">Term</w:t>
            </w:r>
          </w:p>
        </w:tc>
        <w:tc>
          <w:tcPr>
            <w:tcW w:type="dxa" w:w="7160"/>
            <w:shd w:fill="1F4E78" w:val="clear"/>
            <w:tcMar>
              <w:top w:type="dxa" w:w="80"/>
              <w:left w:type="dxa" w:w="120"/>
              <w:bottom w:type="dxa" w:w="80"/>
              <w:right w:type="dxa" w:w="120"/>
            </w:tcMar>
            <w:vAlign w:val="center"/>
          </w:tcPr>
          <w:p>
            <w:r>
              <w:rPr>
                <w:b/>
                <w:bCs/>
                <w:color w:val="FFFFFF"/>
                <w:sz w:val="20"/>
                <w:szCs w:val="20"/>
              </w:rPr>
              <w:t xml:space="preserve">Definition</w:t>
            </w:r>
          </w:p>
        </w:tc>
      </w:tr>
      <w:tr>
        <w:tc>
          <w:tcPr>
            <w:tcW w:type="dxa" w:w="2200"/>
            <w:tcMar>
              <w:top w:type="dxa" w:w="80"/>
              <w:left w:type="dxa" w:w="120"/>
              <w:bottom w:type="dxa" w:w="80"/>
              <w:right w:type="dxa" w:w="120"/>
            </w:tcMar>
            <w:vAlign w:val="center"/>
          </w:tcPr>
          <w:p>
            <w:r>
              <w:rPr>
                <w:b w:val="false"/>
                <w:bCs w:val="false"/>
                <w:sz w:val="20"/>
                <w:szCs w:val="20"/>
              </w:rPr>
              <w:t xml:space="preserve">SRS</w:t>
            </w:r>
          </w:p>
        </w:tc>
        <w:tc>
          <w:tcPr>
            <w:tcW w:type="dxa" w:w="7160"/>
            <w:tcMar>
              <w:top w:type="dxa" w:w="80"/>
              <w:left w:type="dxa" w:w="120"/>
              <w:bottom w:type="dxa" w:w="80"/>
              <w:right w:type="dxa" w:w="120"/>
            </w:tcMar>
            <w:vAlign w:val="center"/>
          </w:tcPr>
          <w:p>
            <w:r>
              <w:rPr>
                <w:b w:val="false"/>
                <w:bCs w:val="false"/>
                <w:sz w:val="20"/>
                <w:szCs w:val="20"/>
              </w:rPr>
              <w:t xml:space="preserve">Software Requirements Specification</w:t>
            </w:r>
          </w:p>
        </w:tc>
      </w:tr>
      <w:tr>
        <w:tc>
          <w:tcPr>
            <w:tcW w:type="dxa" w:w="2200"/>
            <w:tcMar>
              <w:top w:type="dxa" w:w="80"/>
              <w:left w:type="dxa" w:w="120"/>
              <w:bottom w:type="dxa" w:w="80"/>
              <w:right w:type="dxa" w:w="120"/>
            </w:tcMar>
            <w:vAlign w:val="center"/>
          </w:tcPr>
          <w:p>
            <w:r>
              <w:rPr>
                <w:b w:val="false"/>
                <w:bCs w:val="false"/>
                <w:sz w:val="20"/>
                <w:szCs w:val="20"/>
              </w:rPr>
              <w:t xml:space="preserve">JWT</w:t>
            </w:r>
          </w:p>
        </w:tc>
        <w:tc>
          <w:tcPr>
            <w:tcW w:type="dxa" w:w="7160"/>
            <w:tcMar>
              <w:top w:type="dxa" w:w="80"/>
              <w:left w:type="dxa" w:w="120"/>
              <w:bottom w:type="dxa" w:w="80"/>
              <w:right w:type="dxa" w:w="120"/>
            </w:tcMar>
            <w:vAlign w:val="center"/>
          </w:tcPr>
          <w:p>
            <w:r>
              <w:rPr>
                <w:b w:val="false"/>
                <w:bCs w:val="false"/>
                <w:sz w:val="20"/>
                <w:szCs w:val="20"/>
              </w:rPr>
              <w:t xml:space="preserve">JSON Web Token, used for stateless authentication</w:t>
            </w:r>
          </w:p>
        </w:tc>
      </w:tr>
      <w:tr>
        <w:tc>
          <w:tcPr>
            <w:tcW w:type="dxa" w:w="2200"/>
            <w:tcMar>
              <w:top w:type="dxa" w:w="80"/>
              <w:left w:type="dxa" w:w="120"/>
              <w:bottom w:type="dxa" w:w="80"/>
              <w:right w:type="dxa" w:w="120"/>
            </w:tcMar>
            <w:vAlign w:val="center"/>
          </w:tcPr>
          <w:p>
            <w:r>
              <w:rPr>
                <w:b w:val="false"/>
                <w:bCs w:val="false"/>
                <w:sz w:val="20"/>
                <w:szCs w:val="20"/>
              </w:rPr>
              <w:t xml:space="preserve">ORM</w:t>
            </w:r>
          </w:p>
        </w:tc>
        <w:tc>
          <w:tcPr>
            <w:tcW w:type="dxa" w:w="7160"/>
            <w:tcMar>
              <w:top w:type="dxa" w:w="80"/>
              <w:left w:type="dxa" w:w="120"/>
              <w:bottom w:type="dxa" w:w="80"/>
              <w:right w:type="dxa" w:w="120"/>
            </w:tcMar>
            <w:vAlign w:val="center"/>
          </w:tcPr>
          <w:p>
            <w:r>
              <w:rPr>
                <w:b w:val="false"/>
                <w:bCs w:val="false"/>
                <w:sz w:val="20"/>
                <w:szCs w:val="20"/>
              </w:rPr>
              <w:t xml:space="preserve">Object-Relational Mapping (e.g., Prisma)</w:t>
            </w:r>
          </w:p>
        </w:tc>
      </w:tr>
      <w:tr>
        <w:tc>
          <w:tcPr>
            <w:tcW w:type="dxa" w:w="2200"/>
            <w:tcMar>
              <w:top w:type="dxa" w:w="80"/>
              <w:left w:type="dxa" w:w="120"/>
              <w:bottom w:type="dxa" w:w="80"/>
              <w:right w:type="dxa" w:w="120"/>
            </w:tcMar>
            <w:vAlign w:val="center"/>
          </w:tcPr>
          <w:p>
            <w:r>
              <w:rPr>
                <w:b w:val="false"/>
                <w:bCs w:val="false"/>
                <w:sz w:val="20"/>
                <w:szCs w:val="20"/>
              </w:rPr>
              <w:t xml:space="preserve">ODM</w:t>
            </w:r>
          </w:p>
        </w:tc>
        <w:tc>
          <w:tcPr>
            <w:tcW w:type="dxa" w:w="7160"/>
            <w:tcMar>
              <w:top w:type="dxa" w:w="80"/>
              <w:left w:type="dxa" w:w="120"/>
              <w:bottom w:type="dxa" w:w="80"/>
              <w:right w:type="dxa" w:w="120"/>
            </w:tcMar>
            <w:vAlign w:val="center"/>
          </w:tcPr>
          <w:p>
            <w:r>
              <w:rPr>
                <w:b w:val="false"/>
                <w:bCs w:val="false"/>
                <w:sz w:val="20"/>
                <w:szCs w:val="20"/>
              </w:rPr>
              <w:t xml:space="preserve">Object-Document Mapping (e.g., Mongoose)</w:t>
            </w:r>
          </w:p>
        </w:tc>
      </w:tr>
      <w:tr>
        <w:tc>
          <w:tcPr>
            <w:tcW w:type="dxa" w:w="2200"/>
            <w:tcMar>
              <w:top w:type="dxa" w:w="80"/>
              <w:left w:type="dxa" w:w="120"/>
              <w:bottom w:type="dxa" w:w="80"/>
              <w:right w:type="dxa" w:w="120"/>
            </w:tcMar>
            <w:vAlign w:val="center"/>
          </w:tcPr>
          <w:p>
            <w:r>
              <w:rPr>
                <w:b w:val="false"/>
                <w:bCs w:val="false"/>
                <w:sz w:val="20"/>
                <w:szCs w:val="20"/>
              </w:rPr>
              <w:t xml:space="preserve">API</w:t>
            </w:r>
          </w:p>
        </w:tc>
        <w:tc>
          <w:tcPr>
            <w:tcW w:type="dxa" w:w="7160"/>
            <w:tcMar>
              <w:top w:type="dxa" w:w="80"/>
              <w:left w:type="dxa" w:w="120"/>
              <w:bottom w:type="dxa" w:w="80"/>
              <w:right w:type="dxa" w:w="120"/>
            </w:tcMar>
            <w:vAlign w:val="center"/>
          </w:tcPr>
          <w:p>
            <w:r>
              <w:rPr>
                <w:b w:val="false"/>
                <w:bCs w:val="false"/>
                <w:sz w:val="20"/>
                <w:szCs w:val="20"/>
              </w:rPr>
              <w:t xml:space="preserve">Application Programming Interface</w:t>
            </w:r>
          </w:p>
        </w:tc>
      </w:tr>
      <w:tr>
        <w:tc>
          <w:tcPr>
            <w:tcW w:type="dxa" w:w="2200"/>
            <w:tcMar>
              <w:top w:type="dxa" w:w="80"/>
              <w:left w:type="dxa" w:w="120"/>
              <w:bottom w:type="dxa" w:w="80"/>
              <w:right w:type="dxa" w:w="120"/>
            </w:tcMar>
            <w:vAlign w:val="center"/>
          </w:tcPr>
          <w:p>
            <w:r>
              <w:rPr>
                <w:b w:val="false"/>
                <w:bCs w:val="false"/>
                <w:sz w:val="20"/>
                <w:szCs w:val="20"/>
              </w:rPr>
              <w:t xml:space="preserve">REST</w:t>
            </w:r>
          </w:p>
        </w:tc>
        <w:tc>
          <w:tcPr>
            <w:tcW w:type="dxa" w:w="7160"/>
            <w:tcMar>
              <w:top w:type="dxa" w:w="80"/>
              <w:left w:type="dxa" w:w="120"/>
              <w:bottom w:type="dxa" w:w="80"/>
              <w:right w:type="dxa" w:w="120"/>
            </w:tcMar>
            <w:vAlign w:val="center"/>
          </w:tcPr>
          <w:p>
            <w:r>
              <w:rPr>
                <w:b w:val="false"/>
                <w:bCs w:val="false"/>
                <w:sz w:val="20"/>
                <w:szCs w:val="20"/>
              </w:rPr>
              <w:t xml:space="preserve">Representational State Transfer</w:t>
            </w:r>
          </w:p>
        </w:tc>
      </w:tr>
      <w:tr>
        <w:tc>
          <w:tcPr>
            <w:tcW w:type="dxa" w:w="2200"/>
            <w:tcMar>
              <w:top w:type="dxa" w:w="80"/>
              <w:left w:type="dxa" w:w="120"/>
              <w:bottom w:type="dxa" w:w="80"/>
              <w:right w:type="dxa" w:w="120"/>
            </w:tcMar>
            <w:vAlign w:val="center"/>
          </w:tcPr>
          <w:p>
            <w:r>
              <w:rPr>
                <w:b w:val="false"/>
                <w:bCs w:val="false"/>
                <w:sz w:val="20"/>
                <w:szCs w:val="20"/>
              </w:rPr>
              <w:t xml:space="preserve">CORS</w:t>
            </w:r>
          </w:p>
        </w:tc>
        <w:tc>
          <w:tcPr>
            <w:tcW w:type="dxa" w:w="7160"/>
            <w:tcMar>
              <w:top w:type="dxa" w:w="80"/>
              <w:left w:type="dxa" w:w="120"/>
              <w:bottom w:type="dxa" w:w="80"/>
              <w:right w:type="dxa" w:w="120"/>
            </w:tcMar>
            <w:vAlign w:val="center"/>
          </w:tcPr>
          <w:p>
            <w:r>
              <w:rPr>
                <w:b w:val="false"/>
                <w:bCs w:val="false"/>
                <w:sz w:val="20"/>
                <w:szCs w:val="20"/>
              </w:rPr>
              <w:t xml:space="preserve">Cross-Origin Resource Sharing</w:t>
            </w:r>
          </w:p>
        </w:tc>
      </w:tr>
      <w:tr>
        <w:tc>
          <w:tcPr>
            <w:tcW w:type="dxa" w:w="2200"/>
            <w:tcMar>
              <w:top w:type="dxa" w:w="80"/>
              <w:left w:type="dxa" w:w="120"/>
              <w:bottom w:type="dxa" w:w="80"/>
              <w:right w:type="dxa" w:w="120"/>
            </w:tcMar>
            <w:vAlign w:val="center"/>
          </w:tcPr>
          <w:p>
            <w:r>
              <w:rPr>
                <w:b w:val="false"/>
                <w:bCs w:val="false"/>
                <w:sz w:val="20"/>
                <w:szCs w:val="20"/>
              </w:rPr>
              <w:t xml:space="preserve">OP</w:t>
            </w:r>
          </w:p>
        </w:tc>
        <w:tc>
          <w:tcPr>
            <w:tcW w:type="dxa" w:w="7160"/>
            <w:tcMar>
              <w:top w:type="dxa" w:w="80"/>
              <w:left w:type="dxa" w:w="120"/>
              <w:bottom w:type="dxa" w:w="80"/>
              <w:right w:type="dxa" w:w="120"/>
            </w:tcMar>
            <w:vAlign w:val="center"/>
          </w:tcPr>
          <w:p>
            <w:r>
              <w:rPr>
                <w:b w:val="false"/>
                <w:bCs w:val="false"/>
                <w:sz w:val="20"/>
                <w:szCs w:val="20"/>
              </w:rPr>
              <w:t xml:space="preserve">“Original Poster” — the student who created a question</w:t>
            </w:r>
          </w:p>
        </w:tc>
      </w:tr>
      <w:tr>
        <w:tc>
          <w:tcPr>
            <w:tcW w:type="dxa" w:w="2200"/>
            <w:tcMar>
              <w:top w:type="dxa" w:w="80"/>
              <w:left w:type="dxa" w:w="120"/>
              <w:bottom w:type="dxa" w:w="80"/>
              <w:right w:type="dxa" w:w="120"/>
            </w:tcMar>
            <w:vAlign w:val="center"/>
          </w:tcPr>
          <w:p>
            <w:r>
              <w:rPr>
                <w:b w:val="false"/>
                <w:bCs w:val="false"/>
                <w:sz w:val="20"/>
                <w:szCs w:val="20"/>
              </w:rPr>
              <w:t xml:space="preserve">Reputation Score</w:t>
            </w:r>
          </w:p>
        </w:tc>
        <w:tc>
          <w:tcPr>
            <w:tcW w:type="dxa" w:w="7160"/>
            <w:tcMar>
              <w:top w:type="dxa" w:w="80"/>
              <w:left w:type="dxa" w:w="120"/>
              <w:bottom w:type="dxa" w:w="80"/>
              <w:right w:type="dxa" w:w="120"/>
            </w:tcMar>
            <w:vAlign w:val="center"/>
          </w:tcPr>
          <w:p>
            <w:r>
              <w:rPr>
                <w:b w:val="false"/>
                <w:bCs w:val="false"/>
                <w:sz w:val="20"/>
                <w:szCs w:val="20"/>
              </w:rPr>
              <w:t xml:space="preserve">A numeric score reflecting a user's contribution quality, derived from votes received</w:t>
            </w:r>
          </w:p>
        </w:tc>
      </w:tr>
      <w:tr>
        <w:tc>
          <w:tcPr>
            <w:tcW w:type="dxa" w:w="2200"/>
            <w:tcMar>
              <w:top w:type="dxa" w:w="80"/>
              <w:left w:type="dxa" w:w="120"/>
              <w:bottom w:type="dxa" w:w="80"/>
              <w:right w:type="dxa" w:w="120"/>
            </w:tcMar>
            <w:vAlign w:val="center"/>
          </w:tcPr>
          <w:p>
            <w:r>
              <w:rPr>
                <w:b w:val="false"/>
                <w:bCs w:val="false"/>
                <w:sz w:val="20"/>
                <w:szCs w:val="20"/>
              </w:rPr>
              <w:t xml:space="preserve">Socket.io</w:t>
            </w:r>
          </w:p>
        </w:tc>
        <w:tc>
          <w:tcPr>
            <w:tcW w:type="dxa" w:w="7160"/>
            <w:tcMar>
              <w:top w:type="dxa" w:w="80"/>
              <w:left w:type="dxa" w:w="120"/>
              <w:bottom w:type="dxa" w:w="80"/>
              <w:right w:type="dxa" w:w="120"/>
            </w:tcMar>
            <w:vAlign w:val="center"/>
          </w:tcPr>
          <w:p>
            <w:r>
              <w:rPr>
                <w:b w:val="false"/>
                <w:bCs w:val="false"/>
                <w:sz w:val="20"/>
                <w:szCs w:val="20"/>
              </w:rPr>
              <w:t xml:space="preserve">A library enabling real-time, bidirectional, event-based communication</w:t>
            </w:r>
          </w:p>
        </w:tc>
      </w:tr>
      <w:tr>
        <w:tc>
          <w:tcPr>
            <w:tcW w:type="dxa" w:w="2200"/>
            <w:tcMar>
              <w:top w:type="dxa" w:w="80"/>
              <w:left w:type="dxa" w:w="120"/>
              <w:bottom w:type="dxa" w:w="80"/>
              <w:right w:type="dxa" w:w="120"/>
            </w:tcMar>
            <w:vAlign w:val="center"/>
          </w:tcPr>
          <w:p>
            <w:r>
              <w:rPr>
                <w:b w:val="false"/>
                <w:bCs w:val="false"/>
                <w:sz w:val="20"/>
                <w:szCs w:val="20"/>
              </w:rPr>
              <w:t xml:space="preserve">Bcrypt</w:t>
            </w:r>
          </w:p>
        </w:tc>
        <w:tc>
          <w:tcPr>
            <w:tcW w:type="dxa" w:w="7160"/>
            <w:tcMar>
              <w:top w:type="dxa" w:w="80"/>
              <w:left w:type="dxa" w:w="120"/>
              <w:bottom w:type="dxa" w:w="80"/>
              <w:right w:type="dxa" w:w="120"/>
            </w:tcMar>
            <w:vAlign w:val="center"/>
          </w:tcPr>
          <w:p>
            <w:r>
              <w:rPr>
                <w:b w:val="false"/>
                <w:bCs w:val="false"/>
                <w:sz w:val="20"/>
                <w:szCs w:val="20"/>
              </w:rPr>
              <w:t xml:space="preserve">A password-hashing function used to securely store credentials</w:t>
            </w:r>
          </w:p>
        </w:tc>
      </w:tr>
    </w:tbl>
    <w:p>
      <w:pPr>
        <w:spacing w:after="160"/>
      </w:pPr>
    </w:p>
    <w:p>
      <w:pPr>
        <w:pStyle w:val="Heading2"/>
        <w:spacing w:after="120" w:before="280"/>
      </w:pPr>
      <w:r>
        <w:t xml:space="preserve">1.4 References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shd w:fill="1F4E78" w:val="clear"/>
            <w:tcMar>
              <w:top w:type="dxa" w:w="80"/>
              <w:left w:type="dxa" w:w="120"/>
              <w:bottom w:type="dxa" w:w="80"/>
              <w:right w:type="dxa" w:w="120"/>
            </w:tcMar>
            <w:vAlign w:val="center"/>
          </w:tcPr>
          <w:p>
            <w:r>
              <w:rPr>
                <w:b/>
                <w:bCs/>
                <w:color w:val="FFFFFF"/>
                <w:sz w:val="20"/>
                <w:szCs w:val="20"/>
              </w:rPr>
              <w:t xml:space="preserve">Technology</w:t>
            </w:r>
          </w:p>
        </w:tc>
        <w:tc>
          <w:tcPr>
            <w:tcW w:type="dxa" w:w="3760"/>
            <w:shd w:fill="1F4E78" w:val="clear"/>
            <w:tcMar>
              <w:top w:type="dxa" w:w="80"/>
              <w:left w:type="dxa" w:w="120"/>
              <w:bottom w:type="dxa" w:w="80"/>
              <w:right w:type="dxa" w:w="120"/>
            </w:tcMar>
            <w:vAlign w:val="center"/>
          </w:tcPr>
          <w:p>
            <w:r>
              <w:rPr>
                <w:b/>
                <w:bCs/>
                <w:color w:val="FFFFFF"/>
                <w:sz w:val="20"/>
                <w:szCs w:val="20"/>
              </w:rPr>
              <w:t xml:space="preserve">Purpose</w:t>
            </w:r>
          </w:p>
        </w:tc>
        <w:tc>
          <w:tcPr>
            <w:tcW w:type="dxa" w:w="3000"/>
            <w:shd w:fill="1F4E78" w:val="clear"/>
            <w:tcMar>
              <w:top w:type="dxa" w:w="80"/>
              <w:left w:type="dxa" w:w="120"/>
              <w:bottom w:type="dxa" w:w="80"/>
              <w:right w:type="dxa" w:w="120"/>
            </w:tcMar>
            <w:vAlign w:val="center"/>
          </w:tcPr>
          <w:p>
            <w:r>
              <w:rPr>
                <w:b/>
                <w:bCs/>
                <w:color w:val="FFFFFF"/>
                <w:sz w:val="20"/>
                <w:szCs w:val="20"/>
              </w:rPr>
              <w:t xml:space="preserve">Reference</w:t>
            </w:r>
          </w:p>
        </w:tc>
      </w:tr>
      <w:tr>
        <w:tc>
          <w:tcPr>
            <w:tcW w:type="dxa" w:w="2600"/>
            <w:tcMar>
              <w:top w:type="dxa" w:w="80"/>
              <w:left w:type="dxa" w:w="120"/>
              <w:bottom w:type="dxa" w:w="80"/>
              <w:right w:type="dxa" w:w="120"/>
            </w:tcMar>
            <w:vAlign w:val="center"/>
          </w:tcPr>
          <w:p>
            <w:r>
              <w:rPr>
                <w:b w:val="false"/>
                <w:bCs w:val="false"/>
                <w:sz w:val="20"/>
                <w:szCs w:val="20"/>
              </w:rPr>
              <w:t xml:space="preserve">React.js (Vite)</w:t>
            </w:r>
          </w:p>
        </w:tc>
        <w:tc>
          <w:tcPr>
            <w:tcW w:type="dxa" w:w="3760"/>
            <w:tcMar>
              <w:top w:type="dxa" w:w="80"/>
              <w:left w:type="dxa" w:w="120"/>
              <w:bottom w:type="dxa" w:w="80"/>
              <w:right w:type="dxa" w:w="120"/>
            </w:tcMar>
            <w:vAlign w:val="center"/>
          </w:tcPr>
          <w:p>
            <w:r>
              <w:rPr>
                <w:b w:val="false"/>
                <w:bCs w:val="false"/>
                <w:sz w:val="20"/>
                <w:szCs w:val="20"/>
              </w:rPr>
              <w:t xml:space="preserve">Frontend UI library and build tool</w:t>
            </w:r>
          </w:p>
        </w:tc>
        <w:tc>
          <w:tcPr>
            <w:tcW w:type="dxa" w:w="3000"/>
            <w:tcMar>
              <w:top w:type="dxa" w:w="80"/>
              <w:left w:type="dxa" w:w="120"/>
              <w:bottom w:type="dxa" w:w="80"/>
              <w:right w:type="dxa" w:w="120"/>
            </w:tcMar>
            <w:vAlign w:val="center"/>
          </w:tcPr>
          <w:p>
            <w:r>
              <w:rPr>
                <w:b w:val="false"/>
                <w:bCs w:val="false"/>
                <w:sz w:val="20"/>
                <w:szCs w:val="20"/>
              </w:rPr>
              <w:t xml:space="preserve">reactjs.org, vitejs.dev</w:t>
            </w:r>
          </w:p>
        </w:tc>
      </w:tr>
      <w:tr>
        <w:tc>
          <w:tcPr>
            <w:tcW w:type="dxa" w:w="2600"/>
            <w:tcMar>
              <w:top w:type="dxa" w:w="80"/>
              <w:left w:type="dxa" w:w="120"/>
              <w:bottom w:type="dxa" w:w="80"/>
              <w:right w:type="dxa" w:w="120"/>
            </w:tcMar>
            <w:vAlign w:val="center"/>
          </w:tcPr>
          <w:p>
            <w:r>
              <w:rPr>
                <w:b w:val="false"/>
                <w:bCs w:val="false"/>
                <w:sz w:val="20"/>
                <w:szCs w:val="20"/>
              </w:rPr>
              <w:t xml:space="preserve">Tailwind CSS</w:t>
            </w:r>
          </w:p>
        </w:tc>
        <w:tc>
          <w:tcPr>
            <w:tcW w:type="dxa" w:w="3760"/>
            <w:tcMar>
              <w:top w:type="dxa" w:w="80"/>
              <w:left w:type="dxa" w:w="120"/>
              <w:bottom w:type="dxa" w:w="80"/>
              <w:right w:type="dxa" w:w="120"/>
            </w:tcMar>
            <w:vAlign w:val="center"/>
          </w:tcPr>
          <w:p>
            <w:r>
              <w:rPr>
                <w:b w:val="false"/>
                <w:bCs w:val="false"/>
                <w:sz w:val="20"/>
                <w:szCs w:val="20"/>
              </w:rPr>
              <w:t xml:space="preserve">Utility-first CSS framework</w:t>
            </w:r>
          </w:p>
        </w:tc>
        <w:tc>
          <w:tcPr>
            <w:tcW w:type="dxa" w:w="3000"/>
            <w:tcMar>
              <w:top w:type="dxa" w:w="80"/>
              <w:left w:type="dxa" w:w="120"/>
              <w:bottom w:type="dxa" w:w="80"/>
              <w:right w:type="dxa" w:w="120"/>
            </w:tcMar>
            <w:vAlign w:val="center"/>
          </w:tcPr>
          <w:p>
            <w:r>
              <w:rPr>
                <w:b w:val="false"/>
                <w:bCs w:val="false"/>
                <w:sz w:val="20"/>
                <w:szCs w:val="20"/>
              </w:rPr>
              <w:t xml:space="preserve">tailwindcss.com</w:t>
            </w:r>
          </w:p>
        </w:tc>
      </w:tr>
      <w:tr>
        <w:tc>
          <w:tcPr>
            <w:tcW w:type="dxa" w:w="2600"/>
            <w:tcMar>
              <w:top w:type="dxa" w:w="80"/>
              <w:left w:type="dxa" w:w="120"/>
              <w:bottom w:type="dxa" w:w="80"/>
              <w:right w:type="dxa" w:w="120"/>
            </w:tcMar>
            <w:vAlign w:val="center"/>
          </w:tcPr>
          <w:p>
            <w:r>
              <w:rPr>
                <w:b w:val="false"/>
                <w:bCs w:val="false"/>
                <w:sz w:val="20"/>
                <w:szCs w:val="20"/>
              </w:rPr>
              <w:t xml:space="preserve">Node.js + Express.js</w:t>
            </w:r>
          </w:p>
        </w:tc>
        <w:tc>
          <w:tcPr>
            <w:tcW w:type="dxa" w:w="3760"/>
            <w:tcMar>
              <w:top w:type="dxa" w:w="80"/>
              <w:left w:type="dxa" w:w="120"/>
              <w:bottom w:type="dxa" w:w="80"/>
              <w:right w:type="dxa" w:w="120"/>
            </w:tcMar>
            <w:vAlign w:val="center"/>
          </w:tcPr>
          <w:p>
            <w:r>
              <w:rPr>
                <w:b w:val="false"/>
                <w:bCs w:val="false"/>
                <w:sz w:val="20"/>
                <w:szCs w:val="20"/>
              </w:rPr>
              <w:t xml:space="preserve">Backend runtime and web framework</w:t>
            </w:r>
          </w:p>
        </w:tc>
        <w:tc>
          <w:tcPr>
            <w:tcW w:type="dxa" w:w="3000"/>
            <w:tcMar>
              <w:top w:type="dxa" w:w="80"/>
              <w:left w:type="dxa" w:w="120"/>
              <w:bottom w:type="dxa" w:w="80"/>
              <w:right w:type="dxa" w:w="120"/>
            </w:tcMar>
            <w:vAlign w:val="center"/>
          </w:tcPr>
          <w:p>
            <w:r>
              <w:rPr>
                <w:b w:val="false"/>
                <w:bCs w:val="false"/>
                <w:sz w:val="20"/>
                <w:szCs w:val="20"/>
              </w:rPr>
              <w:t xml:space="preserve">nodejs.org, expressjs.com</w:t>
            </w:r>
          </w:p>
        </w:tc>
      </w:tr>
      <w:tr>
        <w:tc>
          <w:tcPr>
            <w:tcW w:type="dxa" w:w="2600"/>
            <w:tcMar>
              <w:top w:type="dxa" w:w="80"/>
              <w:left w:type="dxa" w:w="120"/>
              <w:bottom w:type="dxa" w:w="80"/>
              <w:right w:type="dxa" w:w="120"/>
            </w:tcMar>
            <w:vAlign w:val="center"/>
          </w:tcPr>
          <w:p>
            <w:r>
              <w:rPr>
                <w:b w:val="false"/>
                <w:bCs w:val="false"/>
                <w:sz w:val="20"/>
                <w:szCs w:val="20"/>
              </w:rPr>
              <w:t xml:space="preserve">PostgreSQL + Prisma</w:t>
            </w:r>
          </w:p>
        </w:tc>
        <w:tc>
          <w:tcPr>
            <w:tcW w:type="dxa" w:w="3760"/>
            <w:tcMar>
              <w:top w:type="dxa" w:w="80"/>
              <w:left w:type="dxa" w:w="120"/>
              <w:bottom w:type="dxa" w:w="80"/>
              <w:right w:type="dxa" w:w="120"/>
            </w:tcMar>
            <w:vAlign w:val="center"/>
          </w:tcPr>
          <w:p>
            <w:r>
              <w:rPr>
                <w:b w:val="false"/>
                <w:bCs w:val="false"/>
                <w:sz w:val="20"/>
                <w:szCs w:val="20"/>
              </w:rPr>
              <w:t xml:space="preserve">Relational database + type-safe ORM</w:t>
            </w:r>
          </w:p>
        </w:tc>
        <w:tc>
          <w:tcPr>
            <w:tcW w:type="dxa" w:w="3000"/>
            <w:tcMar>
              <w:top w:type="dxa" w:w="80"/>
              <w:left w:type="dxa" w:w="120"/>
              <w:bottom w:type="dxa" w:w="80"/>
              <w:right w:type="dxa" w:w="120"/>
            </w:tcMar>
            <w:vAlign w:val="center"/>
          </w:tcPr>
          <w:p>
            <w:r>
              <w:rPr>
                <w:b w:val="false"/>
                <w:bCs w:val="false"/>
                <w:sz w:val="20"/>
                <w:szCs w:val="20"/>
              </w:rPr>
              <w:t xml:space="preserve">postgresql.org, prisma.io</w:t>
            </w:r>
          </w:p>
        </w:tc>
      </w:tr>
      <w:tr>
        <w:tc>
          <w:tcPr>
            <w:tcW w:type="dxa" w:w="2600"/>
            <w:tcMar>
              <w:top w:type="dxa" w:w="80"/>
              <w:left w:type="dxa" w:w="120"/>
              <w:bottom w:type="dxa" w:w="80"/>
              <w:right w:type="dxa" w:w="120"/>
            </w:tcMar>
            <w:vAlign w:val="center"/>
          </w:tcPr>
          <w:p>
            <w:r>
              <w:rPr>
                <w:b w:val="false"/>
                <w:bCs w:val="false"/>
                <w:sz w:val="20"/>
                <w:szCs w:val="20"/>
              </w:rPr>
              <w:t xml:space="preserve">MongoDB + Mongoose</w:t>
            </w:r>
          </w:p>
        </w:tc>
        <w:tc>
          <w:tcPr>
            <w:tcW w:type="dxa" w:w="3760"/>
            <w:tcMar>
              <w:top w:type="dxa" w:w="80"/>
              <w:left w:type="dxa" w:w="120"/>
              <w:bottom w:type="dxa" w:w="80"/>
              <w:right w:type="dxa" w:w="120"/>
            </w:tcMar>
            <w:vAlign w:val="center"/>
          </w:tcPr>
          <w:p>
            <w:r>
              <w:rPr>
                <w:b w:val="false"/>
                <w:bCs w:val="false"/>
                <w:sz w:val="20"/>
                <w:szCs w:val="20"/>
              </w:rPr>
              <w:t xml:space="preserve">NoSQL database + ODM (alternative)</w:t>
            </w:r>
          </w:p>
        </w:tc>
        <w:tc>
          <w:tcPr>
            <w:tcW w:type="dxa" w:w="3000"/>
            <w:tcMar>
              <w:top w:type="dxa" w:w="80"/>
              <w:left w:type="dxa" w:w="120"/>
              <w:bottom w:type="dxa" w:w="80"/>
              <w:right w:type="dxa" w:w="120"/>
            </w:tcMar>
            <w:vAlign w:val="center"/>
          </w:tcPr>
          <w:p>
            <w:r>
              <w:rPr>
                <w:b w:val="false"/>
                <w:bCs w:val="false"/>
                <w:sz w:val="20"/>
                <w:szCs w:val="20"/>
              </w:rPr>
              <w:t xml:space="preserve">mongodb.com, mongoosejs.com</w:t>
            </w:r>
          </w:p>
        </w:tc>
      </w:tr>
      <w:tr>
        <w:tc>
          <w:tcPr>
            <w:tcW w:type="dxa" w:w="2600"/>
            <w:tcMar>
              <w:top w:type="dxa" w:w="80"/>
              <w:left w:type="dxa" w:w="120"/>
              <w:bottom w:type="dxa" w:w="80"/>
              <w:right w:type="dxa" w:w="120"/>
            </w:tcMar>
            <w:vAlign w:val="center"/>
          </w:tcPr>
          <w:p>
            <w:r>
              <w:rPr>
                <w:b w:val="false"/>
                <w:bCs w:val="false"/>
                <w:sz w:val="20"/>
                <w:szCs w:val="20"/>
              </w:rPr>
              <w:t xml:space="preserve">JWT</w:t>
            </w:r>
          </w:p>
        </w:tc>
        <w:tc>
          <w:tcPr>
            <w:tcW w:type="dxa" w:w="3760"/>
            <w:tcMar>
              <w:top w:type="dxa" w:w="80"/>
              <w:left w:type="dxa" w:w="120"/>
              <w:bottom w:type="dxa" w:w="80"/>
              <w:right w:type="dxa" w:w="120"/>
            </w:tcMar>
            <w:vAlign w:val="center"/>
          </w:tcPr>
          <w:p>
            <w:r>
              <w:rPr>
                <w:b w:val="false"/>
                <w:bCs w:val="false"/>
                <w:sz w:val="20"/>
                <w:szCs w:val="20"/>
              </w:rPr>
              <w:t xml:space="preserve">Stateless authentication tokens</w:t>
            </w:r>
          </w:p>
        </w:tc>
        <w:tc>
          <w:tcPr>
            <w:tcW w:type="dxa" w:w="3000"/>
            <w:tcMar>
              <w:top w:type="dxa" w:w="80"/>
              <w:left w:type="dxa" w:w="120"/>
              <w:bottom w:type="dxa" w:w="80"/>
              <w:right w:type="dxa" w:w="120"/>
            </w:tcMar>
            <w:vAlign w:val="center"/>
          </w:tcPr>
          <w:p>
            <w:r>
              <w:rPr>
                <w:b w:val="false"/>
                <w:bCs w:val="false"/>
                <w:sz w:val="20"/>
                <w:szCs w:val="20"/>
              </w:rPr>
              <w:t xml:space="preserve">jwt.io</w:t>
            </w:r>
          </w:p>
        </w:tc>
      </w:tr>
      <w:tr>
        <w:tc>
          <w:tcPr>
            <w:tcW w:type="dxa" w:w="2600"/>
            <w:tcMar>
              <w:top w:type="dxa" w:w="80"/>
              <w:left w:type="dxa" w:w="120"/>
              <w:bottom w:type="dxa" w:w="80"/>
              <w:right w:type="dxa" w:w="120"/>
            </w:tcMar>
            <w:vAlign w:val="center"/>
          </w:tcPr>
          <w:p>
            <w:r>
              <w:rPr>
                <w:b w:val="false"/>
                <w:bCs w:val="false"/>
                <w:sz w:val="20"/>
                <w:szCs w:val="20"/>
              </w:rPr>
              <w:t xml:space="preserve">bcrypt</w:t>
            </w:r>
          </w:p>
        </w:tc>
        <w:tc>
          <w:tcPr>
            <w:tcW w:type="dxa" w:w="3760"/>
            <w:tcMar>
              <w:top w:type="dxa" w:w="80"/>
              <w:left w:type="dxa" w:w="120"/>
              <w:bottom w:type="dxa" w:w="80"/>
              <w:right w:type="dxa" w:w="120"/>
            </w:tcMar>
            <w:vAlign w:val="center"/>
          </w:tcPr>
          <w:p>
            <w:r>
              <w:rPr>
                <w:b w:val="false"/>
                <w:bCs w:val="false"/>
                <w:sz w:val="20"/>
                <w:szCs w:val="20"/>
              </w:rPr>
              <w:t xml:space="preserve">Password hashing</w:t>
            </w:r>
          </w:p>
        </w:tc>
        <w:tc>
          <w:tcPr>
            <w:tcW w:type="dxa" w:w="3000"/>
            <w:tcMar>
              <w:top w:type="dxa" w:w="80"/>
              <w:left w:type="dxa" w:w="120"/>
              <w:bottom w:type="dxa" w:w="80"/>
              <w:right w:type="dxa" w:w="120"/>
            </w:tcMar>
            <w:vAlign w:val="center"/>
          </w:tcPr>
          <w:p>
            <w:r>
              <w:rPr>
                <w:b w:val="false"/>
                <w:bCs w:val="false"/>
                <w:sz w:val="20"/>
                <w:szCs w:val="20"/>
              </w:rPr>
              <w:t xml:space="preserve">npmjs.com/package/bcrypt</w:t>
            </w:r>
          </w:p>
        </w:tc>
      </w:tr>
      <w:tr>
        <w:tc>
          <w:tcPr>
            <w:tcW w:type="dxa" w:w="2600"/>
            <w:tcMar>
              <w:top w:type="dxa" w:w="80"/>
              <w:left w:type="dxa" w:w="120"/>
              <w:bottom w:type="dxa" w:w="80"/>
              <w:right w:type="dxa" w:w="120"/>
            </w:tcMar>
            <w:vAlign w:val="center"/>
          </w:tcPr>
          <w:p>
            <w:r>
              <w:rPr>
                <w:b w:val="false"/>
                <w:bCs w:val="false"/>
                <w:sz w:val="20"/>
                <w:szCs w:val="20"/>
              </w:rPr>
              <w:t xml:space="preserve">Socket.io</w:t>
            </w:r>
          </w:p>
        </w:tc>
        <w:tc>
          <w:tcPr>
            <w:tcW w:type="dxa" w:w="3760"/>
            <w:tcMar>
              <w:top w:type="dxa" w:w="80"/>
              <w:left w:type="dxa" w:w="120"/>
              <w:bottom w:type="dxa" w:w="80"/>
              <w:right w:type="dxa" w:w="120"/>
            </w:tcMar>
            <w:vAlign w:val="center"/>
          </w:tcPr>
          <w:p>
            <w:r>
              <w:rPr>
                <w:b w:val="false"/>
                <w:bCs w:val="false"/>
                <w:sz w:val="20"/>
                <w:szCs w:val="20"/>
              </w:rPr>
              <w:t xml:space="preserve">Real-time WebSocket communication</w:t>
            </w:r>
          </w:p>
        </w:tc>
        <w:tc>
          <w:tcPr>
            <w:tcW w:type="dxa" w:w="3000"/>
            <w:tcMar>
              <w:top w:type="dxa" w:w="80"/>
              <w:left w:type="dxa" w:w="120"/>
              <w:bottom w:type="dxa" w:w="80"/>
              <w:right w:type="dxa" w:w="120"/>
            </w:tcMar>
            <w:vAlign w:val="center"/>
          </w:tcPr>
          <w:p>
            <w:r>
              <w:rPr>
                <w:b w:val="false"/>
                <w:bCs w:val="false"/>
                <w:sz w:val="20"/>
                <w:szCs w:val="20"/>
              </w:rPr>
              <w:t xml:space="preserve">socket.io</w:t>
            </w:r>
          </w:p>
        </w:tc>
      </w:tr>
      <w:tr>
        <w:tc>
          <w:tcPr>
            <w:tcW w:type="dxa" w:w="2600"/>
            <w:tcMar>
              <w:top w:type="dxa" w:w="80"/>
              <w:left w:type="dxa" w:w="120"/>
              <w:bottom w:type="dxa" w:w="80"/>
              <w:right w:type="dxa" w:w="120"/>
            </w:tcMar>
            <w:vAlign w:val="center"/>
          </w:tcPr>
          <w:p>
            <w:r>
              <w:rPr>
                <w:b w:val="false"/>
                <w:bCs w:val="false"/>
                <w:sz w:val="20"/>
                <w:szCs w:val="20"/>
              </w:rPr>
              <w:t xml:space="preserve">Vercel</w:t>
            </w:r>
          </w:p>
        </w:tc>
        <w:tc>
          <w:tcPr>
            <w:tcW w:type="dxa" w:w="3760"/>
            <w:tcMar>
              <w:top w:type="dxa" w:w="80"/>
              <w:left w:type="dxa" w:w="120"/>
              <w:bottom w:type="dxa" w:w="80"/>
              <w:right w:type="dxa" w:w="120"/>
            </w:tcMar>
            <w:vAlign w:val="center"/>
          </w:tcPr>
          <w:p>
            <w:r>
              <w:rPr>
                <w:b w:val="false"/>
                <w:bCs w:val="false"/>
                <w:sz w:val="20"/>
                <w:szCs w:val="20"/>
              </w:rPr>
              <w:t xml:space="preserve">Frontend hosting/deployment</w:t>
            </w:r>
          </w:p>
        </w:tc>
        <w:tc>
          <w:tcPr>
            <w:tcW w:type="dxa" w:w="3000"/>
            <w:tcMar>
              <w:top w:type="dxa" w:w="80"/>
              <w:left w:type="dxa" w:w="120"/>
              <w:bottom w:type="dxa" w:w="80"/>
              <w:right w:type="dxa" w:w="120"/>
            </w:tcMar>
            <w:vAlign w:val="center"/>
          </w:tcPr>
          <w:p>
            <w:r>
              <w:rPr>
                <w:b w:val="false"/>
                <w:bCs w:val="false"/>
                <w:sz w:val="20"/>
                <w:szCs w:val="20"/>
              </w:rPr>
              <w:t xml:space="preserve">vercel.com</w:t>
            </w:r>
          </w:p>
        </w:tc>
      </w:tr>
      <w:tr>
        <w:tc>
          <w:tcPr>
            <w:tcW w:type="dxa" w:w="2600"/>
            <w:tcMar>
              <w:top w:type="dxa" w:w="80"/>
              <w:left w:type="dxa" w:w="120"/>
              <w:bottom w:type="dxa" w:w="80"/>
              <w:right w:type="dxa" w:w="120"/>
            </w:tcMar>
            <w:vAlign w:val="center"/>
          </w:tcPr>
          <w:p>
            <w:r>
              <w:rPr>
                <w:b w:val="false"/>
                <w:bCs w:val="false"/>
                <w:sz w:val="20"/>
                <w:szCs w:val="20"/>
              </w:rPr>
              <w:t xml:space="preserve">Railway / Render</w:t>
            </w:r>
          </w:p>
        </w:tc>
        <w:tc>
          <w:tcPr>
            <w:tcW w:type="dxa" w:w="3760"/>
            <w:tcMar>
              <w:top w:type="dxa" w:w="80"/>
              <w:left w:type="dxa" w:w="120"/>
              <w:bottom w:type="dxa" w:w="80"/>
              <w:right w:type="dxa" w:w="120"/>
            </w:tcMar>
            <w:vAlign w:val="center"/>
          </w:tcPr>
          <w:p>
            <w:r>
              <w:rPr>
                <w:b w:val="false"/>
                <w:bCs w:val="false"/>
                <w:sz w:val="20"/>
                <w:szCs w:val="20"/>
              </w:rPr>
              <w:t xml:space="preserve">Backend hosting/deployment</w:t>
            </w:r>
          </w:p>
        </w:tc>
        <w:tc>
          <w:tcPr>
            <w:tcW w:type="dxa" w:w="3000"/>
            <w:tcMar>
              <w:top w:type="dxa" w:w="80"/>
              <w:left w:type="dxa" w:w="120"/>
              <w:bottom w:type="dxa" w:w="80"/>
              <w:right w:type="dxa" w:w="120"/>
            </w:tcMar>
            <w:vAlign w:val="center"/>
          </w:tcPr>
          <w:p>
            <w:r>
              <w:rPr>
                <w:b w:val="false"/>
                <w:bCs w:val="false"/>
                <w:sz w:val="20"/>
                <w:szCs w:val="20"/>
              </w:rPr>
              <w:t xml:space="preserve">railway.app, render.com</w:t>
            </w:r>
          </w:p>
        </w:tc>
      </w:tr>
      <w:tr>
        <w:tc>
          <w:tcPr>
            <w:tcW w:type="dxa" w:w="2600"/>
            <w:tcMar>
              <w:top w:type="dxa" w:w="80"/>
              <w:left w:type="dxa" w:w="120"/>
              <w:bottom w:type="dxa" w:w="80"/>
              <w:right w:type="dxa" w:w="120"/>
            </w:tcMar>
            <w:vAlign w:val="center"/>
          </w:tcPr>
          <w:p>
            <w:r>
              <w:rPr>
                <w:b w:val="false"/>
                <w:bCs w:val="false"/>
                <w:sz w:val="20"/>
                <w:szCs w:val="20"/>
              </w:rPr>
              <w:t xml:space="preserve">Git</w:t>
            </w:r>
          </w:p>
        </w:tc>
        <w:tc>
          <w:tcPr>
            <w:tcW w:type="dxa" w:w="3760"/>
            <w:tcMar>
              <w:top w:type="dxa" w:w="80"/>
              <w:left w:type="dxa" w:w="120"/>
              <w:bottom w:type="dxa" w:w="80"/>
              <w:right w:type="dxa" w:w="120"/>
            </w:tcMar>
            <w:vAlign w:val="center"/>
          </w:tcPr>
          <w:p>
            <w:r>
              <w:rPr>
                <w:b w:val="false"/>
                <w:bCs w:val="false"/>
                <w:sz w:val="20"/>
                <w:szCs w:val="20"/>
              </w:rPr>
              <w:t xml:space="preserve">Version control</w:t>
            </w:r>
          </w:p>
        </w:tc>
        <w:tc>
          <w:tcPr>
            <w:tcW w:type="dxa" w:w="3000"/>
            <w:tcMar>
              <w:top w:type="dxa" w:w="80"/>
              <w:left w:type="dxa" w:w="120"/>
              <w:bottom w:type="dxa" w:w="80"/>
              <w:right w:type="dxa" w:w="120"/>
            </w:tcMar>
            <w:vAlign w:val="center"/>
          </w:tcPr>
          <w:p>
            <w:r>
              <w:rPr>
                <w:b w:val="false"/>
                <w:bCs w:val="false"/>
                <w:sz w:val="20"/>
                <w:szCs w:val="20"/>
              </w:rPr>
              <w:t xml:space="preserve">git-scm.com</w:t>
            </w:r>
          </w:p>
        </w:tc>
      </w:tr>
    </w:tbl>
    <w:p>
      <w:r>
        <w:br w:type="page"/>
      </w:r>
    </w:p>
    <w:p>
      <w:pPr>
        <w:pStyle w:val="Heading1"/>
        <w:spacing w:after="160" w:before="360"/>
      </w:pPr>
      <w:r>
        <w:t xml:space="preserve">2. Overall Description</w:t>
      </w:r>
    </w:p>
    <w:p>
      <w:pPr>
        <w:pStyle w:val="Heading2"/>
        <w:spacing w:after="120" w:before="280"/>
      </w:pPr>
      <w:r>
        <w:t xml:space="preserve">2.1 Product Perspective</w:t>
      </w:r>
    </w:p>
    <w:p>
      <w:pPr>
        <w:spacing w:after="160"/>
      </w:pPr>
      <w:r>
        <w:t xml:space="preserve">EduConnect is a standalone, self-contained web application. It is not a component of a larger existing system, though it is architecturally similar to community Q&amp;A platforms like Stack Overflow, scoped down to a single-institution or general-student audience. It consists of three logical tiers:</w:t>
      </w:r>
    </w:p>
    <w:p>
      <w:pPr>
        <w:pStyle w:val="ListParagraph"/>
        <w:numPr>
          <w:ilvl w:val="0"/>
          <w:numId w:val="2"/>
        </w:numPr>
        <w:spacing w:after="80"/>
      </w:pPr>
      <w:r>
        <w:t xml:space="preserve">Presentation Tier — React SPA (Single Page Application) served statically from Vercel</w:t>
      </w:r>
    </w:p>
    <w:p>
      <w:pPr>
        <w:pStyle w:val="ListParagraph"/>
        <w:numPr>
          <w:ilvl w:val="0"/>
          <w:numId w:val="2"/>
        </w:numPr>
        <w:spacing w:after="80"/>
      </w:pPr>
      <w:r>
        <w:t xml:space="preserve">Application Tier — Express.js REST API + Socket.io server hosted on Railway/Render</w:t>
      </w:r>
    </w:p>
    <w:p>
      <w:pPr>
        <w:pStyle w:val="ListParagraph"/>
        <w:numPr>
          <w:ilvl w:val="0"/>
          <w:numId w:val="2"/>
        </w:numPr>
        <w:spacing w:after="80"/>
      </w:pPr>
      <w:r>
        <w:t xml:space="preserve">Data Tier — PostgreSQL (via Prisma) or MongoDB (via Mongoose)</w:t>
      </w:r>
    </w:p>
    <w:p>
      <w:pPr>
        <w:spacing w:after="160"/>
      </w:pPr>
      <w:r>
        <w:t xml:space="preserve">The frontend communicates with the backend exclusively via authenticated REST API calls (HTTPS) and a persistent WebSocket connection for real-time events.</w:t>
      </w:r>
    </w:p>
    <w:p>
      <w:pPr>
        <w:pStyle w:val="Heading2"/>
        <w:spacing w:after="120" w:before="280"/>
      </w:pPr>
      <w:r>
        <w:t xml:space="preserve">2.2 User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shd w:fill="1F4E78" w:val="clear"/>
            <w:tcMar>
              <w:top w:type="dxa" w:w="80"/>
              <w:left w:type="dxa" w:w="120"/>
              <w:bottom w:type="dxa" w:w="80"/>
              <w:right w:type="dxa" w:w="120"/>
            </w:tcMar>
            <w:vAlign w:val="center"/>
          </w:tcPr>
          <w:p>
            <w:r>
              <w:rPr>
                <w:b/>
                <w:bCs/>
                <w:color w:val="FFFFFF"/>
                <w:sz w:val="20"/>
                <w:szCs w:val="20"/>
              </w:rPr>
              <w:t xml:space="preserve">User Type</w:t>
            </w:r>
          </w:p>
        </w:tc>
        <w:tc>
          <w:tcPr>
            <w:tcW w:type="dxa" w:w="4800"/>
            <w:shd w:fill="1F4E78" w:val="clear"/>
            <w:tcMar>
              <w:top w:type="dxa" w:w="80"/>
              <w:left w:type="dxa" w:w="120"/>
              <w:bottom w:type="dxa" w:w="80"/>
              <w:right w:type="dxa" w:w="120"/>
            </w:tcMar>
            <w:vAlign w:val="center"/>
          </w:tcPr>
          <w:p>
            <w:r>
              <w:rPr>
                <w:b/>
                <w:bCs/>
                <w:color w:val="FFFFFF"/>
                <w:sz w:val="20"/>
                <w:szCs w:val="20"/>
              </w:rPr>
              <w:t xml:space="preserve">Description</w:t>
            </w:r>
          </w:p>
        </w:tc>
        <w:tc>
          <w:tcPr>
            <w:tcW w:type="dxa" w:w="1960"/>
            <w:shd w:fill="1F4E78" w:val="clear"/>
            <w:tcMar>
              <w:top w:type="dxa" w:w="80"/>
              <w:left w:type="dxa" w:w="120"/>
              <w:bottom w:type="dxa" w:w="80"/>
              <w:right w:type="dxa" w:w="120"/>
            </w:tcMar>
            <w:vAlign w:val="center"/>
          </w:tcPr>
          <w:p>
            <w:r>
              <w:rPr>
                <w:b/>
                <w:bCs/>
                <w:color w:val="FFFFFF"/>
                <w:sz w:val="20"/>
                <w:szCs w:val="20"/>
              </w:rPr>
              <w:t xml:space="preserve">Technical Proficiency</w:t>
            </w:r>
          </w:p>
        </w:tc>
      </w:tr>
      <w:tr>
        <w:tc>
          <w:tcPr>
            <w:tcW w:type="dxa" w:w="2600"/>
            <w:tcMar>
              <w:top w:type="dxa" w:w="80"/>
              <w:left w:type="dxa" w:w="120"/>
              <w:bottom w:type="dxa" w:w="80"/>
              <w:right w:type="dxa" w:w="120"/>
            </w:tcMar>
            <w:vAlign w:val="center"/>
          </w:tcPr>
          <w:p>
            <w:r>
              <w:rPr>
                <w:b w:val="false"/>
                <w:bCs w:val="false"/>
                <w:sz w:val="20"/>
                <w:szCs w:val="20"/>
              </w:rPr>
              <w:t xml:space="preserve">Student (Guest)</w:t>
            </w:r>
          </w:p>
        </w:tc>
        <w:tc>
          <w:tcPr>
            <w:tcW w:type="dxa" w:w="4800"/>
            <w:tcMar>
              <w:top w:type="dxa" w:w="80"/>
              <w:left w:type="dxa" w:w="120"/>
              <w:bottom w:type="dxa" w:w="80"/>
              <w:right w:type="dxa" w:w="120"/>
            </w:tcMar>
            <w:vAlign w:val="center"/>
          </w:tcPr>
          <w:p>
            <w:r>
              <w:rPr>
                <w:b w:val="false"/>
                <w:bCs w:val="false"/>
                <w:sz w:val="20"/>
                <w:szCs w:val="20"/>
              </w:rPr>
              <w:t xml:space="preserve">Any visitor who has not registered; can browse public questions only</w:t>
            </w:r>
          </w:p>
        </w:tc>
        <w:tc>
          <w:tcPr>
            <w:tcW w:type="dxa" w:w="1960"/>
            <w:tcMar>
              <w:top w:type="dxa" w:w="80"/>
              <w:left w:type="dxa" w:w="120"/>
              <w:bottom w:type="dxa" w:w="80"/>
              <w:right w:type="dxa" w:w="120"/>
            </w:tcMar>
            <w:vAlign w:val="center"/>
          </w:tcPr>
          <w:p>
            <w:r>
              <w:rPr>
                <w:b w:val="false"/>
                <w:bCs w:val="false"/>
                <w:sz w:val="20"/>
                <w:szCs w:val="20"/>
              </w:rPr>
              <w:t xml:space="preserve">Low to Medium</w:t>
            </w:r>
          </w:p>
        </w:tc>
      </w:tr>
      <w:tr>
        <w:tc>
          <w:tcPr>
            <w:tcW w:type="dxa" w:w="2600"/>
            <w:tcMar>
              <w:top w:type="dxa" w:w="80"/>
              <w:left w:type="dxa" w:w="120"/>
              <w:bottom w:type="dxa" w:w="80"/>
              <w:right w:type="dxa" w:w="120"/>
            </w:tcMar>
            <w:vAlign w:val="center"/>
          </w:tcPr>
          <w:p>
            <w:r>
              <w:rPr>
                <w:b w:val="false"/>
                <w:bCs w:val="false"/>
                <w:sz w:val="20"/>
                <w:szCs w:val="20"/>
              </w:rPr>
              <w:t xml:space="preserve">Student (Registered)</w:t>
            </w:r>
          </w:p>
        </w:tc>
        <w:tc>
          <w:tcPr>
            <w:tcW w:type="dxa" w:w="4800"/>
            <w:tcMar>
              <w:top w:type="dxa" w:w="80"/>
              <w:left w:type="dxa" w:w="120"/>
              <w:bottom w:type="dxa" w:w="80"/>
              <w:right w:type="dxa" w:w="120"/>
            </w:tcMar>
            <w:vAlign w:val="center"/>
          </w:tcPr>
          <w:p>
            <w:r>
              <w:rPr>
                <w:b w:val="false"/>
                <w:bCs w:val="false"/>
                <w:sz w:val="20"/>
                <w:szCs w:val="20"/>
              </w:rPr>
              <w:t xml:space="preserve">Primary user; posts/answers questions, votes, builds reputation</w:t>
            </w:r>
          </w:p>
        </w:tc>
        <w:tc>
          <w:tcPr>
            <w:tcW w:type="dxa" w:w="1960"/>
            <w:tcMar>
              <w:top w:type="dxa" w:w="80"/>
              <w:left w:type="dxa" w:w="120"/>
              <w:bottom w:type="dxa" w:w="80"/>
              <w:right w:type="dxa" w:w="120"/>
            </w:tcMar>
            <w:vAlign w:val="center"/>
          </w:tcPr>
          <w:p>
            <w:r>
              <w:rPr>
                <w:b w:val="false"/>
                <w:bCs w:val="false"/>
                <w:sz w:val="20"/>
                <w:szCs w:val="20"/>
              </w:rPr>
              <w:t xml:space="preserve">Low to Medium</w:t>
            </w:r>
          </w:p>
        </w:tc>
      </w:tr>
      <w:tr>
        <w:tc>
          <w:tcPr>
            <w:tcW w:type="dxa" w:w="2600"/>
            <w:tcMar>
              <w:top w:type="dxa" w:w="80"/>
              <w:left w:type="dxa" w:w="120"/>
              <w:bottom w:type="dxa" w:w="80"/>
              <w:right w:type="dxa" w:w="120"/>
            </w:tcMar>
            <w:vAlign w:val="center"/>
          </w:tcPr>
          <w:p>
            <w:r>
              <w:rPr>
                <w:b w:val="false"/>
                <w:bCs w:val="false"/>
                <w:sz w:val="20"/>
                <w:szCs w:val="20"/>
              </w:rPr>
              <w:t xml:space="preserve">Admin (Optional)</w:t>
            </w:r>
          </w:p>
        </w:tc>
        <w:tc>
          <w:tcPr>
            <w:tcW w:type="dxa" w:w="4800"/>
            <w:tcMar>
              <w:top w:type="dxa" w:w="80"/>
              <w:left w:type="dxa" w:w="120"/>
              <w:bottom w:type="dxa" w:w="80"/>
              <w:right w:type="dxa" w:w="120"/>
            </w:tcMar>
            <w:vAlign w:val="center"/>
          </w:tcPr>
          <w:p>
            <w:r>
              <w:rPr>
                <w:b w:val="false"/>
                <w:bCs w:val="false"/>
                <w:sz w:val="20"/>
                <w:szCs w:val="20"/>
              </w:rPr>
              <w:t xml:space="preserve">Manages flagged content, users, and tags</w:t>
            </w:r>
          </w:p>
        </w:tc>
        <w:tc>
          <w:tcPr>
            <w:tcW w:type="dxa" w:w="1960"/>
            <w:tcMar>
              <w:top w:type="dxa" w:w="80"/>
              <w:left w:type="dxa" w:w="120"/>
              <w:bottom w:type="dxa" w:w="80"/>
              <w:right w:type="dxa" w:w="120"/>
            </w:tcMar>
            <w:vAlign w:val="center"/>
          </w:tcPr>
          <w:p>
            <w:r>
              <w:rPr>
                <w:b w:val="false"/>
                <w:bCs w:val="false"/>
                <w:sz w:val="20"/>
                <w:szCs w:val="20"/>
              </w:rPr>
              <w:t xml:space="preserve">Medium to High</w:t>
            </w:r>
          </w:p>
        </w:tc>
      </w:tr>
    </w:tbl>
    <w:p>
      <w:pPr>
        <w:spacing w:after="160"/>
      </w:pPr>
    </w:p>
    <w:p>
      <w:pPr>
        <w:spacing w:after="160"/>
      </w:pPr>
      <w:r>
        <w:t xml:space="preserve">The system assumes users are comfortable with standard web forms, basic navigation, and markdown-style text input, but does not assume programming expertise beyond what is needed to describe their academic doubt.</w:t>
      </w:r>
    </w:p>
    <w:p>
      <w:pPr>
        <w:pStyle w:val="Heading2"/>
        <w:spacing w:after="120" w:before="280"/>
      </w:pPr>
      <w:r>
        <w:t xml:space="preserve">2.3 Operating Environment</w:t>
      </w:r>
    </w:p>
    <w:p>
      <w:pPr>
        <w:pStyle w:val="ListParagraph"/>
        <w:numPr>
          <w:ilvl w:val="0"/>
          <w:numId w:val="2"/>
        </w:numPr>
        <w:spacing w:after="80"/>
      </w:pPr>
      <w:r>
        <w:t xml:space="preserve">Client side: Modern evergreen browsers — Chrome, Firefox, Edge, Safari (latest 2 major versions). Minimum viewport width: 320px (mobile-responsive).</w:t>
      </w:r>
    </w:p>
    <w:p>
      <w:pPr>
        <w:pStyle w:val="ListParagraph"/>
        <w:numPr>
          <w:ilvl w:val="0"/>
          <w:numId w:val="2"/>
        </w:numPr>
        <w:spacing w:after="80"/>
      </w:pPr>
      <w:r>
        <w:t xml:space="preserve">Server side: Node.js runtime (LTS version, e.g., 20.x), deployed as a containerized or buildpack-based service on Railway or Render.</w:t>
      </w:r>
    </w:p>
    <w:p>
      <w:pPr>
        <w:pStyle w:val="ListParagraph"/>
        <w:numPr>
          <w:ilvl w:val="0"/>
          <w:numId w:val="2"/>
        </w:numPr>
        <w:spacing w:after="80"/>
      </w:pPr>
      <w:r>
        <w:t xml:space="preserve">Database: Managed PostgreSQL instance (e.g., Railway Postgres, Supabase, Neon) or managed MongoDB Atlas cluster.</w:t>
      </w:r>
    </w:p>
    <w:p>
      <w:pPr>
        <w:pStyle w:val="ListParagraph"/>
        <w:numPr>
          <w:ilvl w:val="0"/>
          <w:numId w:val="2"/>
        </w:numPr>
        <w:spacing w:after="80"/>
      </w:pPr>
      <w:r>
        <w:t xml:space="preserve">OS independence: Since this is a web application, end-user OS is irrelevant beyond browser support (Windows, macOS, Linux, Android, iOS).</w:t>
      </w:r>
    </w:p>
    <w:p>
      <w:pPr>
        <w:pStyle w:val="Heading2"/>
        <w:spacing w:after="120" w:before="280"/>
      </w:pPr>
      <w:r>
        <w:t xml:space="preserve">2.4 Design and Implementation Constraints</w:t>
      </w:r>
    </w:p>
    <w:p>
      <w:pPr>
        <w:pStyle w:val="ListParagraph"/>
        <w:numPr>
          <w:ilvl w:val="0"/>
          <w:numId w:val="2"/>
        </w:numPr>
        <w:spacing w:after="80"/>
      </w:pPr>
      <w:r>
        <w:t xml:space="preserve">Frontend must use React.js with Vite as the build tool, styled with Tailwind CSS (no other CSS frameworks like Bootstrap).</w:t>
      </w:r>
    </w:p>
    <w:p>
      <w:pPr>
        <w:pStyle w:val="ListParagraph"/>
        <w:numPr>
          <w:ilvl w:val="0"/>
          <w:numId w:val="2"/>
        </w:numPr>
        <w:spacing w:after="80"/>
      </w:pPr>
      <w:r>
        <w:t xml:space="preserve">Backend must use Node.js with Express.js (no NestJS, Fastify, etc., to keep scope manageable for an academic timeline).</w:t>
      </w:r>
    </w:p>
    <w:p>
      <w:pPr>
        <w:pStyle w:val="ListParagraph"/>
        <w:numPr>
          <w:ilvl w:val="0"/>
          <w:numId w:val="2"/>
        </w:numPr>
        <w:spacing w:after="80"/>
      </w:pPr>
      <w:r>
        <w:t xml:space="preserve">Database choice is either PostgreSQL with Prisma or MongoDB with Mongoose — the two are not meant to be used together; pick one at project kickoff.</w:t>
      </w:r>
    </w:p>
    <w:p>
      <w:pPr>
        <w:pStyle w:val="ListParagraph"/>
        <w:numPr>
          <w:ilvl w:val="0"/>
          <w:numId w:val="2"/>
        </w:numPr>
        <w:spacing w:after="80"/>
      </w:pPr>
      <w:r>
        <w:t xml:space="preserve">Authentication must use JWT with bcrypt-hashed passwords — no third-party auth providers (e.g., Auth0, Firebase Auth) to keep the implementation self-contained and demonstrate core security concepts.</w:t>
      </w:r>
    </w:p>
    <w:p>
      <w:pPr>
        <w:pStyle w:val="ListParagraph"/>
        <w:numPr>
          <w:ilvl w:val="0"/>
          <w:numId w:val="2"/>
        </w:numPr>
        <w:spacing w:after="80"/>
      </w:pPr>
      <w:r>
        <w:t xml:space="preserve">Real-time features must use Socket.io (not raw WebSocket API or third-party services like Pusher).</w:t>
      </w:r>
    </w:p>
    <w:p>
      <w:pPr>
        <w:pStyle w:val="ListParagraph"/>
        <w:numPr>
          <w:ilvl w:val="0"/>
          <w:numId w:val="2"/>
        </w:numPr>
        <w:spacing w:after="80"/>
      </w:pPr>
      <w:r>
        <w:t xml:space="preserve">Deployment target is fixed: Vercel (frontend), Railway or Render (backend). Any database must be reachable from the chosen backend host.</w:t>
      </w:r>
    </w:p>
    <w:p>
      <w:pPr>
        <w:pStyle w:val="ListParagraph"/>
        <w:numPr>
          <w:ilvl w:val="0"/>
          <w:numId w:val="2"/>
        </w:numPr>
        <w:spacing w:after="80"/>
      </w:pPr>
      <w:r>
        <w:t xml:space="preserve">All code must be tracked in Git with regular, meaningful commits (a commit history is often part of academic evaluation).</w:t>
      </w:r>
    </w:p>
    <w:p>
      <w:r>
        <w:br w:type="page"/>
      </w:r>
    </w:p>
    <w:p>
      <w:pPr>
        <w:pStyle w:val="Heading1"/>
        <w:spacing w:after="160" w:before="360"/>
      </w:pPr>
      <w:r>
        <w:t xml:space="preserve">3. System Features and Requirements (Functional Requirements)</w:t>
      </w:r>
    </w:p>
    <w:p>
      <w:pPr>
        <w:spacing w:after="160"/>
      </w:pPr>
      <w:r>
        <w:t xml:space="preserve">Requirements are grouped by user role. Each feature specifies Inputs, Process, Outputs, and Error Handling.</w:t>
      </w:r>
    </w:p>
    <w:p>
      <w:pPr>
        <w:pStyle w:val="Heading2"/>
        <w:spacing w:after="120" w:before="280"/>
      </w:pPr>
      <w:r>
        <w:t xml:space="preserve">3.1 Guest (Unauthenticated User)</w:t>
      </w:r>
    </w:p>
    <w:p>
      <w:pPr>
        <w:pStyle w:val="Heading3"/>
        <w:spacing w:after="100" w:before="200"/>
      </w:pPr>
      <w:r>
        <w:t xml:space="preserve">FR-G1: Browse Questions</w:t>
      </w:r>
    </w:p>
    <w:p>
      <w:pPr>
        <w:spacing w:after="100"/>
      </w:pPr>
      <w:r>
        <w:rPr>
          <w:b/>
          <w:bCs/>
        </w:rPr>
        <w:t xml:space="preserve">Description: </w:t>
      </w:r>
      <w:r>
        <w:t xml:space="preserve">Guests can view a paginated list of all public questions without logging in.</w:t>
      </w:r>
    </w:p>
    <w:p>
      <w:pPr>
        <w:spacing w:after="100"/>
      </w:pPr>
      <w:r>
        <w:rPr>
          <w:b/>
          <w:bCs/>
        </w:rPr>
        <w:t xml:space="preserve">Inputs: </w:t>
      </w:r>
      <w:r>
        <w:t xml:space="preserve">Page number (optional query param), sort order (newest/most-voted/unsolved).</w:t>
      </w:r>
    </w:p>
    <w:p>
      <w:pPr>
        <w:spacing w:after="100"/>
      </w:pPr>
      <w:r>
        <w:rPr>
          <w:b/>
          <w:bCs/>
        </w:rPr>
        <w:t xml:space="preserve">Process: </w:t>
      </w:r>
      <w:r>
        <w:t xml:space="preserve">Backend fetches paginated question list from DB, ordered per sort param.</w:t>
      </w:r>
    </w:p>
    <w:p>
      <w:pPr>
        <w:spacing w:after="100"/>
      </w:pPr>
      <w:r>
        <w:rPr>
          <w:b/>
          <w:bCs/>
        </w:rPr>
        <w:t xml:space="preserve">Outputs: </w:t>
      </w:r>
      <w:r>
        <w:t xml:space="preserve">List of questions (title, tags, answer count, vote count, solved status, timestamp).</w:t>
      </w:r>
    </w:p>
    <w:p>
      <w:pPr>
        <w:spacing w:after="100"/>
      </w:pPr>
      <w:r>
        <w:rPr>
          <w:b/>
          <w:bCs/>
        </w:rPr>
        <w:t xml:space="preserve">Error Handling: </w:t>
      </w:r>
      <w:r>
        <w:t xml:space="preserve">If DB query fails, return HTTP 500 with { error: "Unable to fetch questions" }.</w:t>
      </w:r>
    </w:p>
    <w:p>
      <w:pPr>
        <w:pStyle w:val="Heading3"/>
        <w:spacing w:after="100" w:before="200"/>
      </w:pPr>
      <w:r>
        <w:t xml:space="preserve">FR-G2: Search &amp; Filter Questions</w:t>
      </w:r>
    </w:p>
    <w:p>
      <w:pPr>
        <w:spacing w:after="100"/>
      </w:pPr>
      <w:r>
        <w:rPr>
          <w:b/>
          <w:bCs/>
        </w:rPr>
        <w:t xml:space="preserve">Description: </w:t>
      </w:r>
      <w:r>
        <w:t xml:space="preserve">Guests can search questions by keyword and filter by tag or status.</w:t>
      </w:r>
    </w:p>
    <w:p>
      <w:pPr>
        <w:spacing w:after="100"/>
      </w:pPr>
      <w:r>
        <w:rPr>
          <w:b/>
          <w:bCs/>
        </w:rPr>
        <w:t xml:space="preserve">Inputs: </w:t>
      </w:r>
      <w:r>
        <w:t xml:space="preserve">Search string, tag(s), status filter (solved/unsolved/all).</w:t>
      </w:r>
    </w:p>
    <w:p>
      <w:pPr>
        <w:spacing w:after="100"/>
      </w:pPr>
      <w:r>
        <w:rPr>
          <w:b/>
          <w:bCs/>
        </w:rPr>
        <w:t xml:space="preserve">Process: </w:t>
      </w:r>
      <w:r>
        <w:t xml:space="preserve">Backend performs a case-insensitive search on question title/body and filters by tag/status.</w:t>
      </w:r>
    </w:p>
    <w:p>
      <w:pPr>
        <w:spacing w:after="100"/>
      </w:pPr>
      <w:r>
        <w:rPr>
          <w:b/>
          <w:bCs/>
        </w:rPr>
        <w:t xml:space="preserve">Outputs: </w:t>
      </w:r>
      <w:r>
        <w:t xml:space="preserve">Filtered list of matching questions; empty array if no matches.</w:t>
      </w:r>
    </w:p>
    <w:p>
      <w:pPr>
        <w:spacing w:after="100"/>
      </w:pPr>
      <w:r>
        <w:rPr>
          <w:b/>
          <w:bCs/>
        </w:rPr>
        <w:t xml:space="preserve">Error Handling: </w:t>
      </w:r>
      <w:r>
        <w:t xml:space="preserve">Invalid tag format returns HTTP 400 { error: "Invalid tag" }.</w:t>
      </w:r>
    </w:p>
    <w:p>
      <w:pPr>
        <w:pStyle w:val="Heading3"/>
        <w:spacing w:after="100" w:before="200"/>
      </w:pPr>
      <w:r>
        <w:t xml:space="preserve">FR-G3: View Question Detail (Read-Only)</w:t>
      </w:r>
    </w:p>
    <w:p>
      <w:pPr>
        <w:spacing w:after="100"/>
      </w:pPr>
      <w:r>
        <w:rPr>
          <w:b/>
          <w:bCs/>
        </w:rPr>
        <w:t xml:space="preserve">Description: </w:t>
      </w:r>
      <w:r>
        <w:t xml:space="preserve">Guests can open a single question and read its answers, but cannot post, vote, or mark solved.</w:t>
      </w:r>
    </w:p>
    <w:p>
      <w:pPr>
        <w:spacing w:after="100"/>
      </w:pPr>
      <w:r>
        <w:rPr>
          <w:b/>
          <w:bCs/>
        </w:rPr>
        <w:t xml:space="preserve">Inputs: </w:t>
      </w:r>
      <w:r>
        <w:t xml:space="preserve">Question ID (URL param).</w:t>
      </w:r>
    </w:p>
    <w:p>
      <w:pPr>
        <w:spacing w:after="100"/>
      </w:pPr>
      <w:r>
        <w:rPr>
          <w:b/>
          <w:bCs/>
        </w:rPr>
        <w:t xml:space="preserve">Process: </w:t>
      </w:r>
      <w:r>
        <w:t xml:space="preserve">Backend fetches question + associated answers, sorted by vote count.</w:t>
      </w:r>
    </w:p>
    <w:p>
      <w:pPr>
        <w:spacing w:after="100"/>
      </w:pPr>
      <w:r>
        <w:rPr>
          <w:b/>
          <w:bCs/>
        </w:rPr>
        <w:t xml:space="preserve">Outputs: </w:t>
      </w:r>
      <w:r>
        <w:t xml:space="preserve">Full question body, tags, all answers with author username and vote count.</w:t>
      </w:r>
    </w:p>
    <w:p>
      <w:pPr>
        <w:spacing w:after="100"/>
      </w:pPr>
      <w:r>
        <w:rPr>
          <w:b/>
          <w:bCs/>
        </w:rPr>
        <w:t xml:space="preserve">Error Handling: </w:t>
      </w:r>
      <w:r>
        <w:t xml:space="preserve">Non-existent question ID returns HTTP 404 { error: "Question not found" }.</w:t>
      </w:r>
    </w:p>
    <w:p>
      <w:pPr>
        <w:pStyle w:val="Heading3"/>
        <w:spacing w:after="100" w:before="200"/>
      </w:pPr>
      <w:r>
        <w:t xml:space="preserve">FR-G4: Register</w:t>
      </w:r>
    </w:p>
    <w:p>
      <w:pPr>
        <w:spacing w:after="100"/>
      </w:pPr>
      <w:r>
        <w:rPr>
          <w:b/>
          <w:bCs/>
        </w:rPr>
        <w:t xml:space="preserve">Description: </w:t>
      </w:r>
      <w:r>
        <w:t xml:space="preserve">A guest creates a new account.</w:t>
      </w:r>
    </w:p>
    <w:p>
      <w:pPr>
        <w:spacing w:after="100"/>
      </w:pPr>
      <w:r>
        <w:rPr>
          <w:b/>
          <w:bCs/>
        </w:rPr>
        <w:t xml:space="preserve">Inputs: </w:t>
      </w:r>
      <w:r>
        <w:t xml:space="preserve">Username, email, password, confirm password.</w:t>
      </w:r>
    </w:p>
    <w:p>
      <w:pPr>
        <w:spacing w:after="100"/>
      </w:pPr>
      <w:r>
        <w:rPr>
          <w:b/>
          <w:bCs/>
        </w:rPr>
        <w:t xml:space="preserve">Process: </w:t>
      </w:r>
      <w:r>
        <w:t xml:space="preserve">Validate email format and uniqueness; validate password strength (min 8 chars, 1 number, 1 letter); hash password with bcrypt (salt rounds ≥ 10); create user record with default reputation score of 0.</w:t>
      </w:r>
    </w:p>
    <w:p>
      <w:pPr>
        <w:spacing w:after="100"/>
      </w:pPr>
      <w:r>
        <w:rPr>
          <w:b/>
          <w:bCs/>
        </w:rPr>
        <w:t xml:space="preserve">Outputs: </w:t>
      </w:r>
      <w:r>
        <w:t xml:space="preserve">HTTP 201, JWT access token, user profile object (excluding password hash).</w:t>
      </w:r>
    </w:p>
    <w:p>
      <w:pPr>
        <w:spacing w:after="100"/>
      </w:pPr>
      <w:r>
        <w:rPr>
          <w:b/>
          <w:bCs/>
        </w:rPr>
        <w:t xml:space="preserve">Error Handling: </w:t>
      </w:r>
      <w:r>
        <w:t xml:space="preserve">Duplicate email → HTTP 409 { error: "Email already exists" }; weak password → HTTP 400 { error: "Password does not meet requirements" }.</w:t>
      </w:r>
    </w:p>
    <w:p>
      <w:pPr>
        <w:pStyle w:val="Heading3"/>
        <w:spacing w:after="100" w:before="200"/>
      </w:pPr>
      <w:r>
        <w:t xml:space="preserve">FR-G5: Login</w:t>
      </w:r>
    </w:p>
    <w:p>
      <w:pPr>
        <w:spacing w:after="100"/>
      </w:pPr>
      <w:r>
        <w:rPr>
          <w:b/>
          <w:bCs/>
        </w:rPr>
        <w:t xml:space="preserve">Description: </w:t>
      </w:r>
      <w:r>
        <w:t xml:space="preserve">A registered user logs in.</w:t>
      </w:r>
    </w:p>
    <w:p>
      <w:pPr>
        <w:spacing w:after="100"/>
      </w:pPr>
      <w:r>
        <w:rPr>
          <w:b/>
          <w:bCs/>
        </w:rPr>
        <w:t xml:space="preserve">Inputs: </w:t>
      </w:r>
      <w:r>
        <w:t xml:space="preserve">Email, password.</w:t>
      </w:r>
    </w:p>
    <w:p>
      <w:pPr>
        <w:spacing w:after="100"/>
      </w:pPr>
      <w:r>
        <w:rPr>
          <w:b/>
          <w:bCs/>
        </w:rPr>
        <w:t xml:space="preserve">Process: </w:t>
      </w:r>
      <w:r>
        <w:t xml:space="preserve">Look up user by email; compare password with bcrypt hash; on match, issue JWT.</w:t>
      </w:r>
    </w:p>
    <w:p>
      <w:pPr>
        <w:spacing w:after="100"/>
      </w:pPr>
      <w:r>
        <w:rPr>
          <w:b/>
          <w:bCs/>
        </w:rPr>
        <w:t xml:space="preserve">Outputs: </w:t>
      </w:r>
      <w:r>
        <w:t xml:space="preserve">HTTP 200, JWT access token, user profile object.</w:t>
      </w:r>
    </w:p>
    <w:p>
      <w:pPr>
        <w:spacing w:after="100"/>
      </w:pPr>
      <w:r>
        <w:rPr>
          <w:b/>
          <w:bCs/>
        </w:rPr>
        <w:t xml:space="preserve">Error Handling: </w:t>
      </w:r>
      <w:r>
        <w:t xml:space="preserve">Invalid credentials → HTTP 401 { error: "Invalid email or password" } (generic message to avoid leaking which field was wrong).</w:t>
      </w:r>
    </w:p>
    <w:p>
      <w:pPr>
        <w:pStyle w:val="Heading2"/>
        <w:spacing w:after="120" w:before="280"/>
      </w:pPr>
      <w:r>
        <w:t xml:space="preserve">3.2 Student (Authenticated User)</w:t>
      </w:r>
    </w:p>
    <w:p>
      <w:pPr>
        <w:spacing w:after="160"/>
      </w:pPr>
      <w:r>
        <w:t xml:space="preserve">Includes all Guest features, plus:</w:t>
      </w:r>
    </w:p>
    <w:p>
      <w:pPr>
        <w:pStyle w:val="Heading3"/>
        <w:spacing w:after="100" w:before="200"/>
      </w:pPr>
      <w:r>
        <w:t xml:space="preserve">FR-S1: Post a Question</w:t>
      </w:r>
    </w:p>
    <w:p>
      <w:pPr>
        <w:spacing w:after="100"/>
      </w:pPr>
      <w:r>
        <w:rPr>
          <w:b/>
          <w:bCs/>
        </w:rPr>
        <w:t xml:space="preserve">Description: </w:t>
      </w:r>
      <w:r>
        <w:t xml:space="preserve">A logged-in student posts a new academic doubt.</w:t>
      </w:r>
    </w:p>
    <w:p>
      <w:pPr>
        <w:spacing w:after="100"/>
      </w:pPr>
      <w:r>
        <w:rPr>
          <w:b/>
          <w:bCs/>
        </w:rPr>
        <w:t xml:space="preserve">Inputs: </w:t>
      </w:r>
      <w:r>
        <w:t xml:space="preserve">Title (max 150 chars), body (markdown/plain text, max 5000 chars), tags (1–5 tags, e.g., #DSA, #JavaScript).</w:t>
      </w:r>
    </w:p>
    <w:p>
      <w:pPr>
        <w:spacing w:after="100"/>
      </w:pPr>
      <w:r>
        <w:rPr>
          <w:b/>
          <w:bCs/>
        </w:rPr>
        <w:t xml:space="preserve">Process: </w:t>
      </w:r>
      <w:r>
        <w:t xml:space="preserve">Validate title/body length; sanitize input (strip HTML/script tags); normalize tags to lowercase; create question record linked to author ID with status unsolved; emit newQuestion Socket.io event to all connected clients.</w:t>
      </w:r>
    </w:p>
    <w:p>
      <w:pPr>
        <w:spacing w:after="100"/>
      </w:pPr>
      <w:r>
        <w:rPr>
          <w:b/>
          <w:bCs/>
        </w:rPr>
        <w:t xml:space="preserve">Outputs: </w:t>
      </w:r>
      <w:r>
        <w:t xml:space="preserve">HTTP 201, created question object with generated ID.</w:t>
      </w:r>
    </w:p>
    <w:p>
      <w:pPr>
        <w:spacing w:after="100"/>
      </w:pPr>
      <w:r>
        <w:rPr>
          <w:b/>
          <w:bCs/>
        </w:rPr>
        <w:t xml:space="preserve">Error Handling: </w:t>
      </w:r>
      <w:r>
        <w:t xml:space="preserve">Empty title/body → HTTP 400 { error: "Title and body are required" }; more than 5 tags → HTTP 400 { error: "Maximum 5 tags allowed" }.</w:t>
      </w:r>
    </w:p>
    <w:p>
      <w:pPr>
        <w:pStyle w:val="Heading3"/>
        <w:spacing w:after="100" w:before="200"/>
      </w:pPr>
      <w:r>
        <w:t xml:space="preserve">FR-S2: Answer a Question</w:t>
      </w:r>
    </w:p>
    <w:p>
      <w:pPr>
        <w:spacing w:after="100"/>
      </w:pPr>
      <w:r>
        <w:rPr>
          <w:b/>
          <w:bCs/>
        </w:rPr>
        <w:t xml:space="preserve">Description: </w:t>
      </w:r>
      <w:r>
        <w:t xml:space="preserve">A logged-in student submits an answer to an existing question.</w:t>
      </w:r>
    </w:p>
    <w:p>
      <w:pPr>
        <w:spacing w:after="100"/>
      </w:pPr>
      <w:r>
        <w:rPr>
          <w:b/>
          <w:bCs/>
        </w:rPr>
        <w:t xml:space="preserve">Inputs: </w:t>
      </w:r>
      <w:r>
        <w:t xml:space="preserve">Question ID, answer body (max 5000 chars).</w:t>
      </w:r>
    </w:p>
    <w:p>
      <w:pPr>
        <w:spacing w:after="100"/>
      </w:pPr>
      <w:r>
        <w:rPr>
          <w:b/>
          <w:bCs/>
        </w:rPr>
        <w:t xml:space="preserve">Process: </w:t>
      </w:r>
      <w:r>
        <w:t xml:space="preserve">Validate body is non-empty; sanitize input; create answer record linked to question ID and author ID; emit newAnswer event to users viewing that question (via Socket.io room) and a notification event to the question's OP.</w:t>
      </w:r>
    </w:p>
    <w:p>
      <w:pPr>
        <w:spacing w:after="100"/>
      </w:pPr>
      <w:r>
        <w:rPr>
          <w:b/>
          <w:bCs/>
        </w:rPr>
        <w:t xml:space="preserve">Outputs: </w:t>
      </w:r>
      <w:r>
        <w:t xml:space="preserve">HTTP 201, created answer object.</w:t>
      </w:r>
    </w:p>
    <w:p>
      <w:pPr>
        <w:spacing w:after="100"/>
      </w:pPr>
      <w:r>
        <w:rPr>
          <w:b/>
          <w:bCs/>
        </w:rPr>
        <w:t xml:space="preserve">Error Handling: </w:t>
      </w:r>
      <w:r>
        <w:t xml:space="preserve">Question not found → HTTP 404; empty body → HTTP 400 { error: "Answer cannot be empty" }.</w:t>
      </w:r>
    </w:p>
    <w:p>
      <w:pPr>
        <w:pStyle w:val="Heading3"/>
        <w:spacing w:after="100" w:before="200"/>
      </w:pPr>
      <w:r>
        <w:t xml:space="preserve">FR-S3: Upvote / Downvote an Answer</w:t>
      </w:r>
    </w:p>
    <w:p>
      <w:pPr>
        <w:spacing w:after="100"/>
      </w:pPr>
      <w:r>
        <w:rPr>
          <w:b/>
          <w:bCs/>
        </w:rPr>
        <w:t xml:space="preserve">Description: </w:t>
      </w:r>
      <w:r>
        <w:t xml:space="preserve">A student casts one vote (up or down) per answer; can change or retract their vote.</w:t>
      </w:r>
    </w:p>
    <w:p>
      <w:pPr>
        <w:spacing w:after="100"/>
      </w:pPr>
      <w:r>
        <w:rPr>
          <w:b/>
          <w:bCs/>
        </w:rPr>
        <w:t xml:space="preserve">Inputs: </w:t>
      </w:r>
      <w:r>
        <w:t xml:space="preserve">Answer ID, vote type (up/down).</w:t>
      </w:r>
    </w:p>
    <w:p>
      <w:pPr>
        <w:spacing w:after="100"/>
      </w:pPr>
      <w:r>
        <w:rPr>
          <w:b/>
          <w:bCs/>
        </w:rPr>
        <w:t xml:space="preserve">Process: </w:t>
      </w:r>
      <w:r>
        <w:t xml:space="preserve">Check if the user has already voted on this answer; if not, create a vote record and adjust the answer's vote tally and the answer author's reputation score (+10 upvote, -2 downvote, capped to prevent abuse); if the user re-clicks the same vote type, retract it (remove vote, reverse reputation change); if switching vote type, update accordingly.</w:t>
      </w:r>
    </w:p>
    <w:p>
      <w:pPr>
        <w:spacing w:after="100"/>
      </w:pPr>
      <w:r>
        <w:rPr>
          <w:b/>
          <w:bCs/>
        </w:rPr>
        <w:t xml:space="preserve">Outputs: </w:t>
      </w:r>
      <w:r>
        <w:t xml:space="preserve">HTTP 200, updated vote count and the user's current vote state on that answer.</w:t>
      </w:r>
    </w:p>
    <w:p>
      <w:pPr>
        <w:spacing w:after="100"/>
      </w:pPr>
      <w:r>
        <w:rPr>
          <w:b/>
          <w:bCs/>
        </w:rPr>
        <w:t xml:space="preserve">Error Handling: </w:t>
      </w:r>
      <w:r>
        <w:t xml:space="preserve">Voting on own answer → HTTP 403 { error: "You cannot vote on your own answer" }; invalid vote type → HTTP 400.</w:t>
      </w:r>
    </w:p>
    <w:p>
      <w:pPr>
        <w:pStyle w:val="Heading3"/>
        <w:spacing w:after="100" w:before="200"/>
      </w:pPr>
      <w:r>
        <w:t xml:space="preserve">FR-S4: Mark Question as Solved/Unsolved</w:t>
      </w:r>
    </w:p>
    <w:p>
      <w:pPr>
        <w:spacing w:after="100"/>
      </w:pPr>
      <w:r>
        <w:rPr>
          <w:b/>
          <w:bCs/>
        </w:rPr>
        <w:t xml:space="preserve">Description: </w:t>
      </w:r>
      <w:r>
        <w:t xml:space="preserve">Only the original poster (OP) can toggle a question's status.</w:t>
      </w:r>
    </w:p>
    <w:p>
      <w:pPr>
        <w:spacing w:after="100"/>
      </w:pPr>
      <w:r>
        <w:rPr>
          <w:b/>
          <w:bCs/>
        </w:rPr>
        <w:t xml:space="preserve">Inputs: </w:t>
      </w:r>
      <w:r>
        <w:t xml:space="preserve">Question ID, target status (solved/unsolved), optionally the accepted answer ID.</w:t>
      </w:r>
    </w:p>
    <w:p>
      <w:pPr>
        <w:spacing w:after="100"/>
      </w:pPr>
      <w:r>
        <w:rPr>
          <w:b/>
          <w:bCs/>
        </w:rPr>
        <w:t xml:space="preserve">Process: </w:t>
      </w:r>
      <w:r>
        <w:t xml:space="preserve">Verify requester's user ID matches the question's author ID; update status field; if marking solved with an accepted answer, flag that answer as accepted and award bonus reputation (+15) to its author.</w:t>
      </w:r>
    </w:p>
    <w:p>
      <w:pPr>
        <w:spacing w:after="100"/>
      </w:pPr>
      <w:r>
        <w:rPr>
          <w:b/>
          <w:bCs/>
        </w:rPr>
        <w:t xml:space="preserve">Outputs: </w:t>
      </w:r>
      <w:r>
        <w:t xml:space="preserve">HTTP 200, updated question object.</w:t>
      </w:r>
    </w:p>
    <w:p>
      <w:pPr>
        <w:spacing w:after="100"/>
      </w:pPr>
      <w:r>
        <w:rPr>
          <w:b/>
          <w:bCs/>
        </w:rPr>
        <w:t xml:space="preserve">Error Handling: </w:t>
      </w:r>
      <w:r>
        <w:t xml:space="preserve">Non-OP attempt → HTTP 403 { error: "Only the question author can change its status" }.</w:t>
      </w:r>
    </w:p>
    <w:p>
      <w:pPr>
        <w:pStyle w:val="Heading3"/>
        <w:spacing w:after="100" w:before="200"/>
      </w:pPr>
      <w:r>
        <w:t xml:space="preserve">FR-S5: Receive Real-Time Notifications</w:t>
      </w:r>
    </w:p>
    <w:p>
      <w:pPr>
        <w:spacing w:after="100"/>
      </w:pPr>
      <w:r>
        <w:rPr>
          <w:b/>
          <w:bCs/>
        </w:rPr>
        <w:t xml:space="preserve">Description: </w:t>
      </w:r>
      <w:r>
        <w:t xml:space="preserve">While online, a student receives a live notification when a new question is posted (site-wide) or when their own question receives a new answer.</w:t>
      </w:r>
    </w:p>
    <w:p>
      <w:pPr>
        <w:spacing w:after="100"/>
      </w:pPr>
      <w:r>
        <w:rPr>
          <w:b/>
          <w:bCs/>
        </w:rPr>
        <w:t xml:space="preserve">Inputs: </w:t>
      </w:r>
      <w:r>
        <w:t xml:space="preserve">N/A (server-pushed via Socket.io).</w:t>
      </w:r>
    </w:p>
    <w:p>
      <w:pPr>
        <w:spacing w:after="100"/>
      </w:pPr>
      <w:r>
        <w:rPr>
          <w:b/>
          <w:bCs/>
        </w:rPr>
        <w:t xml:space="preserve">Process: </w:t>
      </w:r>
      <w:r>
        <w:t xml:space="preserve">Client establishes a WebSocket connection on login, authenticated via JWT; server emits relevant events to the connected socket or broadcast room.</w:t>
      </w:r>
    </w:p>
    <w:p>
      <w:pPr>
        <w:spacing w:after="100"/>
      </w:pPr>
      <w:r>
        <w:rPr>
          <w:b/>
          <w:bCs/>
        </w:rPr>
        <w:t xml:space="preserve">Outputs: </w:t>
      </w:r>
      <w:r>
        <w:t xml:space="preserve">Toast/notification UI update in the browser without a page reload.</w:t>
      </w:r>
    </w:p>
    <w:p>
      <w:pPr>
        <w:spacing w:after="100"/>
      </w:pPr>
      <w:r>
        <w:rPr>
          <w:b/>
          <w:bCs/>
        </w:rPr>
        <w:t xml:space="preserve">Error Handling: </w:t>
      </w:r>
      <w:r>
        <w:t xml:space="preserve">If the WebSocket connection drops, the client attempts automatic reconnection with exponential backoff; missed events are not replayed (acceptable for this scope) but the next page load fetches fresh data.</w:t>
      </w:r>
    </w:p>
    <w:p>
      <w:pPr>
        <w:pStyle w:val="Heading3"/>
        <w:spacing w:after="100" w:before="200"/>
      </w:pPr>
      <w:r>
        <w:t xml:space="preserve">FR-S6: View and Edit Profile</w:t>
      </w:r>
    </w:p>
    <w:p>
      <w:pPr>
        <w:spacing w:after="100"/>
      </w:pPr>
      <w:r>
        <w:rPr>
          <w:b/>
          <w:bCs/>
        </w:rPr>
        <w:t xml:space="preserve">Description: </w:t>
      </w:r>
      <w:r>
        <w:t xml:space="preserve">A student views their own profile: username, email, reputation score, list of their questions and answers.</w:t>
      </w:r>
    </w:p>
    <w:p>
      <w:pPr>
        <w:spacing w:after="100"/>
      </w:pPr>
      <w:r>
        <w:rPr>
          <w:b/>
          <w:bCs/>
        </w:rPr>
        <w:t xml:space="preserve">Inputs: </w:t>
      </w:r>
      <w:r>
        <w:t xml:space="preserve">None (uses authenticated user's ID) for viewing; editable fields (display name, bio) for editing.</w:t>
      </w:r>
    </w:p>
    <w:p>
      <w:pPr>
        <w:spacing w:after="100"/>
      </w:pPr>
      <w:r>
        <w:rPr>
          <w:b/>
          <w:bCs/>
        </w:rPr>
        <w:t xml:space="preserve">Process: </w:t>
      </w:r>
      <w:r>
        <w:t xml:space="preserve">Fetch user record plus aggregated question/answer history; on edit, validate and update allowed fields only (email/password changes require separate, more secure flows).</w:t>
      </w:r>
    </w:p>
    <w:p>
      <w:pPr>
        <w:spacing w:after="100"/>
      </w:pPr>
      <w:r>
        <w:rPr>
          <w:b/>
          <w:bCs/>
        </w:rPr>
        <w:t xml:space="preserve">Outputs: </w:t>
      </w:r>
      <w:r>
        <w:t xml:space="preserve">HTTP 200, profile object with activity history.</w:t>
      </w:r>
    </w:p>
    <w:p>
      <w:pPr>
        <w:spacing w:after="100"/>
      </w:pPr>
      <w:r>
        <w:rPr>
          <w:b/>
          <w:bCs/>
        </w:rPr>
        <w:t xml:space="preserve">Error Handling: </w:t>
      </w:r>
      <w:r>
        <w:t xml:space="preserve">Attempting to edit another user's profile → HTTP 403.</w:t>
      </w:r>
    </w:p>
    <w:p>
      <w:pPr>
        <w:pStyle w:val="Heading3"/>
        <w:spacing w:after="100" w:before="200"/>
      </w:pPr>
      <w:r>
        <w:t xml:space="preserve">FR-S7: Logout</w:t>
      </w:r>
    </w:p>
    <w:p>
      <w:pPr>
        <w:spacing w:after="100"/>
      </w:pPr>
      <w:r>
        <w:rPr>
          <w:b/>
          <w:bCs/>
        </w:rPr>
        <w:t xml:space="preserve">Description: </w:t>
      </w:r>
      <w:r>
        <w:t xml:space="preserve">Ends the user's authenticated session on the client.</w:t>
      </w:r>
    </w:p>
    <w:p>
      <w:pPr>
        <w:spacing w:after="100"/>
      </w:pPr>
      <w:r>
        <w:rPr>
          <w:b/>
          <w:bCs/>
        </w:rPr>
        <w:t xml:space="preserve">Inputs: </w:t>
      </w:r>
      <w:r>
        <w:t xml:space="preserve">None.</w:t>
      </w:r>
    </w:p>
    <w:p>
      <w:pPr>
        <w:spacing w:after="100"/>
      </w:pPr>
      <w:r>
        <w:rPr>
          <w:b/>
          <w:bCs/>
        </w:rPr>
        <w:t xml:space="preserve">Process: </w:t>
      </w:r>
      <w:r>
        <w:t xml:space="preserve">Client discards the JWT (from memory/localStorage) and disconnects the Socket.io connection.</w:t>
      </w:r>
    </w:p>
    <w:p>
      <w:pPr>
        <w:spacing w:after="100"/>
      </w:pPr>
      <w:r>
        <w:rPr>
          <w:b/>
          <w:bCs/>
        </w:rPr>
        <w:t xml:space="preserve">Outputs: </w:t>
      </w:r>
      <w:r>
        <w:t xml:space="preserve">Redirect to landing page.</w:t>
      </w:r>
    </w:p>
    <w:p>
      <w:pPr>
        <w:spacing w:after="100"/>
      </w:pPr>
      <w:r>
        <w:rPr>
          <w:b/>
          <w:bCs/>
        </w:rPr>
        <w:t xml:space="preserve">Error Handling: </w:t>
      </w:r>
      <w:r>
        <w:t xml:space="preserve">N/A (client-side only operation).</w:t>
      </w:r>
    </w:p>
    <w:p>
      <w:pPr>
        <w:pStyle w:val="Heading2"/>
        <w:spacing w:after="120" w:before="280"/>
      </w:pPr>
      <w:r>
        <w:t xml:space="preserve">3.3 Admin (Optional Role)</w:t>
      </w:r>
    </w:p>
    <w:p>
      <w:pPr>
        <w:pStyle w:val="Heading3"/>
        <w:spacing w:after="100" w:before="200"/>
      </w:pPr>
      <w:r>
        <w:t xml:space="preserve">FR-A1: Moderate Content</w:t>
      </w:r>
    </w:p>
    <w:p>
      <w:pPr>
        <w:spacing w:after="100"/>
      </w:pPr>
      <w:r>
        <w:rPr>
          <w:b/>
          <w:bCs/>
        </w:rPr>
        <w:t xml:space="preserve">Description: </w:t>
      </w:r>
      <w:r>
        <w:t xml:space="preserve">Admin can delete inappropriate questions/answers or lock a question from further answers.</w:t>
      </w:r>
    </w:p>
    <w:p>
      <w:pPr>
        <w:spacing w:after="100"/>
      </w:pPr>
      <w:r>
        <w:rPr>
          <w:b/>
          <w:bCs/>
        </w:rPr>
        <w:t xml:space="preserve">Inputs: </w:t>
      </w:r>
      <w:r>
        <w:t xml:space="preserve">Question/Answer ID, action (delete/lock).</w:t>
      </w:r>
    </w:p>
    <w:p>
      <w:pPr>
        <w:spacing w:after="100"/>
      </w:pPr>
      <w:r>
        <w:rPr>
          <w:b/>
          <w:bCs/>
        </w:rPr>
        <w:t xml:space="preserve">Process: </w:t>
      </w:r>
      <w:r>
        <w:t xml:space="preserve">Verify requester's role is admin; perform soft-delete (flag as removed rather than hard delete, to preserve referential integrity).</w:t>
      </w:r>
    </w:p>
    <w:p>
      <w:pPr>
        <w:spacing w:after="100"/>
      </w:pPr>
      <w:r>
        <w:rPr>
          <w:b/>
          <w:bCs/>
        </w:rPr>
        <w:t xml:space="preserve">Outputs: </w:t>
      </w:r>
      <w:r>
        <w:t xml:space="preserve">HTTP 200, confirmation message.</w:t>
      </w:r>
    </w:p>
    <w:p>
      <w:pPr>
        <w:spacing w:after="100"/>
      </w:pPr>
      <w:r>
        <w:rPr>
          <w:b/>
          <w:bCs/>
        </w:rPr>
        <w:t xml:space="preserve">Error Handling: </w:t>
      </w:r>
      <w:r>
        <w:t xml:space="preserve">Non-admin attempt → HTTP 403.</w:t>
      </w:r>
    </w:p>
    <w:p>
      <w:pPr>
        <w:pStyle w:val="Heading3"/>
        <w:spacing w:after="100" w:before="200"/>
      </w:pPr>
      <w:r>
        <w:t xml:space="preserve">FR-A2: Manage Tags</w:t>
      </w:r>
    </w:p>
    <w:p>
      <w:pPr>
        <w:spacing w:after="100"/>
      </w:pPr>
      <w:r>
        <w:rPr>
          <w:b/>
          <w:bCs/>
        </w:rPr>
        <w:t xml:space="preserve">Description: </w:t>
      </w:r>
      <w:r>
        <w:t xml:space="preserve">Admin can merge duplicate tags (e.g., #js → #javascript) or remove unused tags.</w:t>
      </w:r>
    </w:p>
    <w:p>
      <w:pPr>
        <w:spacing w:after="100"/>
      </w:pPr>
      <w:r>
        <w:rPr>
          <w:b/>
          <w:bCs/>
        </w:rPr>
        <w:t xml:space="preserve">Inputs: </w:t>
      </w:r>
      <w:r>
        <w:t xml:space="preserve">Source tag, target tag (for merge).</w:t>
      </w:r>
    </w:p>
    <w:p>
      <w:pPr>
        <w:spacing w:after="100"/>
      </w:pPr>
      <w:r>
        <w:rPr>
          <w:b/>
          <w:bCs/>
        </w:rPr>
        <w:t xml:space="preserve">Process: </w:t>
      </w:r>
      <w:r>
        <w:t xml:space="preserve">Reassign all question-tag associations from source to target; delete source tag.</w:t>
      </w:r>
    </w:p>
    <w:p>
      <w:pPr>
        <w:spacing w:after="100"/>
      </w:pPr>
      <w:r>
        <w:rPr>
          <w:b/>
          <w:bCs/>
        </w:rPr>
        <w:t xml:space="preserve">Outputs: </w:t>
      </w:r>
      <w:r>
        <w:t xml:space="preserve">HTTP 200, count of affected questions.</w:t>
      </w:r>
    </w:p>
    <w:p>
      <w:pPr>
        <w:spacing w:after="100"/>
      </w:pPr>
      <w:r>
        <w:rPr>
          <w:b/>
          <w:bCs/>
        </w:rPr>
        <w:t xml:space="preserve">Error Handling: </w:t>
      </w:r>
      <w:r>
        <w:t xml:space="preserve">Target tag not found → HTTP 404.</w:t>
      </w:r>
    </w:p>
    <w:p>
      <w:r>
        <w:br w:type="page"/>
      </w:r>
    </w:p>
    <w:p>
      <w:pPr>
        <w:pStyle w:val="Heading1"/>
        <w:spacing w:after="160" w:before="360"/>
      </w:pPr>
      <w:r>
        <w:t xml:space="preserve">4. External Interface Requirements</w:t>
      </w:r>
    </w:p>
    <w:p>
      <w:pPr>
        <w:pStyle w:val="Heading2"/>
        <w:spacing w:after="120" w:before="280"/>
      </w:pPr>
      <w:r>
        <w:t xml:space="preserve">4.1 User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8" w:val="clear"/>
            <w:tcMar>
              <w:top w:type="dxa" w:w="80"/>
              <w:left w:type="dxa" w:w="120"/>
              <w:bottom w:type="dxa" w:w="80"/>
              <w:right w:type="dxa" w:w="120"/>
            </w:tcMar>
            <w:vAlign w:val="center"/>
          </w:tcPr>
          <w:p>
            <w:r>
              <w:rPr>
                <w:b/>
                <w:bCs/>
                <w:color w:val="FFFFFF"/>
                <w:sz w:val="20"/>
                <w:szCs w:val="20"/>
              </w:rPr>
              <w:t xml:space="preserve">Page</w:t>
            </w:r>
          </w:p>
        </w:tc>
        <w:tc>
          <w:tcPr>
            <w:tcW w:type="dxa" w:w="6760"/>
            <w:shd w:fill="1F4E78" w:val="clear"/>
            <w:tcMar>
              <w:top w:type="dxa" w:w="80"/>
              <w:left w:type="dxa" w:w="120"/>
              <w:bottom w:type="dxa" w:w="80"/>
              <w:right w:type="dxa" w:w="120"/>
            </w:tcMar>
            <w:vAlign w:val="center"/>
          </w:tcPr>
          <w:p>
            <w:r>
              <w:rPr>
                <w:b/>
                <w:bCs/>
                <w:color w:val="FFFFFF"/>
                <w:sz w:val="20"/>
                <w:szCs w:val="20"/>
              </w:rPr>
              <w:t xml:space="preserve">Key Elements</w:t>
            </w:r>
          </w:p>
        </w:tc>
      </w:tr>
      <w:tr>
        <w:tc>
          <w:tcPr>
            <w:tcW w:type="dxa" w:w="2600"/>
            <w:tcMar>
              <w:top w:type="dxa" w:w="80"/>
              <w:left w:type="dxa" w:w="120"/>
              <w:bottom w:type="dxa" w:w="80"/>
              <w:right w:type="dxa" w:w="120"/>
            </w:tcMar>
            <w:vAlign w:val="center"/>
          </w:tcPr>
          <w:p>
            <w:r>
              <w:rPr>
                <w:b w:val="false"/>
                <w:bCs w:val="false"/>
                <w:sz w:val="20"/>
                <w:szCs w:val="20"/>
              </w:rPr>
              <w:t xml:space="preserve">Landing Page</w:t>
            </w:r>
          </w:p>
        </w:tc>
        <w:tc>
          <w:tcPr>
            <w:tcW w:type="dxa" w:w="6760"/>
            <w:tcMar>
              <w:top w:type="dxa" w:w="80"/>
              <w:left w:type="dxa" w:w="120"/>
              <w:bottom w:type="dxa" w:w="80"/>
              <w:right w:type="dxa" w:w="120"/>
            </w:tcMar>
            <w:vAlign w:val="center"/>
          </w:tcPr>
          <w:p>
            <w:r>
              <w:rPr>
                <w:b w:val="false"/>
                <w:bCs w:val="false"/>
                <w:sz w:val="20"/>
                <w:szCs w:val="20"/>
              </w:rPr>
              <w:t xml:space="preserve">Hero section explaining EduConnect, “Browse Questions” CTA, Login/Signup buttons, trending tags</w:t>
            </w:r>
          </w:p>
        </w:tc>
      </w:tr>
      <w:tr>
        <w:tc>
          <w:tcPr>
            <w:tcW w:type="dxa" w:w="2600"/>
            <w:tcMar>
              <w:top w:type="dxa" w:w="80"/>
              <w:left w:type="dxa" w:w="120"/>
              <w:bottom w:type="dxa" w:w="80"/>
              <w:right w:type="dxa" w:w="120"/>
            </w:tcMar>
            <w:vAlign w:val="center"/>
          </w:tcPr>
          <w:p>
            <w:r>
              <w:rPr>
                <w:b w:val="false"/>
                <w:bCs w:val="false"/>
                <w:sz w:val="20"/>
                <w:szCs w:val="20"/>
              </w:rPr>
              <w:t xml:space="preserve">Login / Signup</w:t>
            </w:r>
          </w:p>
        </w:tc>
        <w:tc>
          <w:tcPr>
            <w:tcW w:type="dxa" w:w="6760"/>
            <w:tcMar>
              <w:top w:type="dxa" w:w="80"/>
              <w:left w:type="dxa" w:w="120"/>
              <w:bottom w:type="dxa" w:w="80"/>
              <w:right w:type="dxa" w:w="120"/>
            </w:tcMar>
            <w:vAlign w:val="center"/>
          </w:tcPr>
          <w:p>
            <w:r>
              <w:rPr>
                <w:b w:val="false"/>
                <w:bCs w:val="false"/>
                <w:sz w:val="20"/>
                <w:szCs w:val="20"/>
              </w:rPr>
              <w:t xml:space="preserve">Tabbed or toggle form; email/username + password fields; inline validation errors; link to switch between login and signup</w:t>
            </w:r>
          </w:p>
        </w:tc>
      </w:tr>
      <w:tr>
        <w:tc>
          <w:tcPr>
            <w:tcW w:type="dxa" w:w="2600"/>
            <w:tcMar>
              <w:top w:type="dxa" w:w="80"/>
              <w:left w:type="dxa" w:w="120"/>
              <w:bottom w:type="dxa" w:w="80"/>
              <w:right w:type="dxa" w:w="120"/>
            </w:tcMar>
            <w:vAlign w:val="center"/>
          </w:tcPr>
          <w:p>
            <w:r>
              <w:rPr>
                <w:b w:val="false"/>
                <w:bCs w:val="false"/>
                <w:sz w:val="20"/>
                <w:szCs w:val="20"/>
              </w:rPr>
              <w:t xml:space="preserve">Dashboard (Question Feed)</w:t>
            </w:r>
          </w:p>
        </w:tc>
        <w:tc>
          <w:tcPr>
            <w:tcW w:type="dxa" w:w="6760"/>
            <w:tcMar>
              <w:top w:type="dxa" w:w="80"/>
              <w:left w:type="dxa" w:w="120"/>
              <w:bottom w:type="dxa" w:w="80"/>
              <w:right w:type="dxa" w:w="120"/>
            </w:tcMar>
            <w:vAlign w:val="center"/>
          </w:tcPr>
          <w:p>
            <w:r>
              <w:rPr>
                <w:b w:val="false"/>
                <w:bCs w:val="false"/>
                <w:sz w:val="20"/>
                <w:szCs w:val="20"/>
              </w:rPr>
              <w:t xml:space="preserve">Searchable, filterable, paginated question list; sort controls (Newest, Most Voted, Unsolved); “Ask a Question” button (visible only when logged in)</w:t>
            </w:r>
          </w:p>
        </w:tc>
      </w:tr>
      <w:tr>
        <w:tc>
          <w:tcPr>
            <w:tcW w:type="dxa" w:w="2600"/>
            <w:tcMar>
              <w:top w:type="dxa" w:w="80"/>
              <w:left w:type="dxa" w:w="120"/>
              <w:bottom w:type="dxa" w:w="80"/>
              <w:right w:type="dxa" w:w="120"/>
            </w:tcMar>
            <w:vAlign w:val="center"/>
          </w:tcPr>
          <w:p>
            <w:r>
              <w:rPr>
                <w:b w:val="false"/>
                <w:bCs w:val="false"/>
                <w:sz w:val="20"/>
                <w:szCs w:val="20"/>
              </w:rPr>
              <w:t xml:space="preserve">Ask Question Page</w:t>
            </w:r>
          </w:p>
        </w:tc>
        <w:tc>
          <w:tcPr>
            <w:tcW w:type="dxa" w:w="6760"/>
            <w:tcMar>
              <w:top w:type="dxa" w:w="80"/>
              <w:left w:type="dxa" w:w="120"/>
              <w:bottom w:type="dxa" w:w="80"/>
              <w:right w:type="dxa" w:w="120"/>
            </w:tcMar>
            <w:vAlign w:val="center"/>
          </w:tcPr>
          <w:p>
            <w:r>
              <w:rPr>
                <w:b w:val="false"/>
                <w:bCs w:val="false"/>
                <w:sz w:val="20"/>
                <w:szCs w:val="20"/>
              </w:rPr>
              <w:t xml:space="preserve">Title input, rich-text/markdown body editor, tag input with autocomplete (max 5 tags), Submit button</w:t>
            </w:r>
          </w:p>
        </w:tc>
      </w:tr>
      <w:tr>
        <w:tc>
          <w:tcPr>
            <w:tcW w:type="dxa" w:w="2600"/>
            <w:tcMar>
              <w:top w:type="dxa" w:w="80"/>
              <w:left w:type="dxa" w:w="120"/>
              <w:bottom w:type="dxa" w:w="80"/>
              <w:right w:type="dxa" w:w="120"/>
            </w:tcMar>
            <w:vAlign w:val="center"/>
          </w:tcPr>
          <w:p>
            <w:r>
              <w:rPr>
                <w:b w:val="false"/>
                <w:bCs w:val="false"/>
                <w:sz w:val="20"/>
                <w:szCs w:val="20"/>
              </w:rPr>
              <w:t xml:space="preserve">Question Detail Page</w:t>
            </w:r>
          </w:p>
        </w:tc>
        <w:tc>
          <w:tcPr>
            <w:tcW w:type="dxa" w:w="6760"/>
            <w:tcMar>
              <w:top w:type="dxa" w:w="80"/>
              <w:left w:type="dxa" w:w="120"/>
              <w:bottom w:type="dxa" w:w="80"/>
              <w:right w:type="dxa" w:w="120"/>
            </w:tcMar>
            <w:vAlign w:val="center"/>
          </w:tcPr>
          <w:p>
            <w:r>
              <w:rPr>
                <w:b w:val="false"/>
                <w:bCs w:val="false"/>
                <w:sz w:val="20"/>
                <w:szCs w:val="20"/>
              </w:rPr>
              <w:t xml:space="preserve">Full question body, tag chips, answer list sorted by votes, answer submission form (if logged in), upvote/downvote controls, “Mark as Solved” button (OP only), accepted-answer badge</w:t>
            </w:r>
          </w:p>
        </w:tc>
      </w:tr>
      <w:tr>
        <w:tc>
          <w:tcPr>
            <w:tcW w:type="dxa" w:w="2600"/>
            <w:tcMar>
              <w:top w:type="dxa" w:w="80"/>
              <w:left w:type="dxa" w:w="120"/>
              <w:bottom w:type="dxa" w:w="80"/>
              <w:right w:type="dxa" w:w="120"/>
            </w:tcMar>
            <w:vAlign w:val="center"/>
          </w:tcPr>
          <w:p>
            <w:r>
              <w:rPr>
                <w:b w:val="false"/>
                <w:bCs w:val="false"/>
                <w:sz w:val="20"/>
                <w:szCs w:val="20"/>
              </w:rPr>
              <w:t xml:space="preserve">Profile Page</w:t>
            </w:r>
          </w:p>
        </w:tc>
        <w:tc>
          <w:tcPr>
            <w:tcW w:type="dxa" w:w="6760"/>
            <w:tcMar>
              <w:top w:type="dxa" w:w="80"/>
              <w:left w:type="dxa" w:w="120"/>
              <w:bottom w:type="dxa" w:w="80"/>
              <w:right w:type="dxa" w:w="120"/>
            </w:tcMar>
            <w:vAlign w:val="center"/>
          </w:tcPr>
          <w:p>
            <w:r>
              <w:rPr>
                <w:b w:val="false"/>
                <w:bCs w:val="false"/>
                <w:sz w:val="20"/>
                <w:szCs w:val="20"/>
              </w:rPr>
              <w:t xml:space="preserve">Username, avatar/initials, reputation score, tabs for “My Questions” / “My Answers”, edit-profile form</w:t>
            </w:r>
          </w:p>
        </w:tc>
      </w:tr>
    </w:tbl>
    <w:p>
      <w:pPr>
        <w:spacing w:after="160"/>
      </w:pPr>
    </w:p>
    <w:p>
      <w:pPr>
        <w:pStyle w:val="Heading3"/>
        <w:spacing w:after="100" w:before="200"/>
      </w:pPr>
      <w:r>
        <w:t xml:space="preserve">General UI requirements:</w:t>
      </w:r>
    </w:p>
    <w:p>
      <w:pPr>
        <w:pStyle w:val="ListParagraph"/>
        <w:numPr>
          <w:ilvl w:val="0"/>
          <w:numId w:val="2"/>
        </w:numPr>
        <w:spacing w:after="80"/>
      </w:pPr>
      <w:r>
        <w:t xml:space="preserve">Fully responsive layout (mobile, tablet, desktop breakpoints via Tailwind).</w:t>
      </w:r>
    </w:p>
    <w:p>
      <w:pPr>
        <w:pStyle w:val="ListParagraph"/>
        <w:numPr>
          <w:ilvl w:val="0"/>
          <w:numId w:val="2"/>
        </w:numPr>
        <w:spacing w:after="80"/>
      </w:pPr>
      <w:r>
        <w:t xml:space="preserve">Loading skeletons/spinners for all async data fetches.</w:t>
      </w:r>
    </w:p>
    <w:p>
      <w:pPr>
        <w:pStyle w:val="ListParagraph"/>
        <w:numPr>
          <w:ilvl w:val="0"/>
          <w:numId w:val="2"/>
        </w:numPr>
        <w:spacing w:after="80"/>
      </w:pPr>
      <w:r>
        <w:t xml:space="preserve">Toast notifications for real-time events and action confirmations (e.g., “Answer posted”).</w:t>
      </w:r>
    </w:p>
    <w:p>
      <w:pPr>
        <w:pStyle w:val="ListParagraph"/>
        <w:numPr>
          <w:ilvl w:val="0"/>
          <w:numId w:val="2"/>
        </w:numPr>
        <w:spacing w:after="80"/>
      </w:pPr>
      <w:r>
        <w:t xml:space="preserve">Accessible color contrast and semantic HTML (WCAG AA as a target, not a hard requirement for this academic scope).</w:t>
      </w:r>
    </w:p>
    <w:p>
      <w:pPr>
        <w:pStyle w:val="Heading2"/>
        <w:spacing w:after="120" w:before="280"/>
      </w:pPr>
      <w:r>
        <w:t xml:space="preserve">4.2 Hardware/Software Interfaces</w:t>
      </w:r>
    </w:p>
    <w:p>
      <w:pPr>
        <w:pStyle w:val="ListParagraph"/>
        <w:numPr>
          <w:ilvl w:val="0"/>
          <w:numId w:val="2"/>
        </w:numPr>
        <w:spacing w:after="80"/>
      </w:pPr>
      <w:r>
        <w:t xml:space="preserve">Client–Server Interface: HTTPS REST API (JSON payloads) + WebSocket (Socket.io protocol over WSS in production).</w:t>
      </w:r>
    </w:p>
    <w:p>
      <w:pPr>
        <w:pStyle w:val="ListParagraph"/>
        <w:numPr>
          <w:ilvl w:val="0"/>
          <w:numId w:val="2"/>
        </w:numPr>
        <w:spacing w:after="80"/>
      </w:pPr>
      <w:r>
        <w:t xml:space="preserve">Server–Database Interface: Prisma Client (PostgreSQL) or Mongoose (MongoDB), connecting via a connection string stored in an environment variable.</w:t>
      </w:r>
    </w:p>
    <w:p>
      <w:pPr>
        <w:pStyle w:val="ListParagraph"/>
        <w:numPr>
          <w:ilvl w:val="0"/>
          <w:numId w:val="2"/>
        </w:numPr>
        <w:spacing w:after="80"/>
      </w:pPr>
      <w:r>
        <w:t xml:space="preserve">Third-party services: None required beyond hosting providers (Vercel, Railway/Render) and the managed database provider.</w:t>
      </w:r>
    </w:p>
    <w:p>
      <w:r>
        <w:br w:type="page"/>
      </w:r>
    </w:p>
    <w:p>
      <w:pPr>
        <w:pStyle w:val="Heading1"/>
        <w:spacing w:after="160" w:before="360"/>
      </w:pPr>
      <w:r>
        <w:t xml:space="preserve">5. Non-Functional Requirements</w:t>
      </w:r>
    </w:p>
    <w:p>
      <w:pPr>
        <w:pStyle w:val="Heading2"/>
        <w:spacing w:after="120" w:before="280"/>
      </w:pPr>
      <w:r>
        <w:t xml:space="preserve">5.1 Performance</w:t>
      </w:r>
    </w:p>
    <w:p>
      <w:pPr>
        <w:pStyle w:val="ListParagraph"/>
        <w:numPr>
          <w:ilvl w:val="0"/>
          <w:numId w:val="2"/>
        </w:numPr>
        <w:spacing w:after="80"/>
      </w:pPr>
      <w:r>
        <w:t xml:space="preserve">The question feed shall load and render within 2 seconds on a standard broadband connection (≥10 Mbps), for up to 50 questions per page.</w:t>
      </w:r>
    </w:p>
    <w:p>
      <w:pPr>
        <w:pStyle w:val="ListParagraph"/>
        <w:numPr>
          <w:ilvl w:val="0"/>
          <w:numId w:val="2"/>
        </w:numPr>
        <w:spacing w:after="80"/>
      </w:pPr>
      <w:r>
        <w:t xml:space="preserve">Search results shall be returned by the API within 500 milliseconds for datasets up to 10,000 questions.</w:t>
      </w:r>
    </w:p>
    <w:p>
      <w:pPr>
        <w:pStyle w:val="ListParagraph"/>
        <w:numPr>
          <w:ilvl w:val="0"/>
          <w:numId w:val="2"/>
        </w:numPr>
        <w:spacing w:after="80"/>
      </w:pPr>
      <w:r>
        <w:t xml:space="preserve">Real-time notifications shall be delivered to connected clients within 1 second of the triggering event.</w:t>
      </w:r>
    </w:p>
    <w:p>
      <w:pPr>
        <w:pStyle w:val="Heading2"/>
        <w:spacing w:after="120" w:before="280"/>
      </w:pPr>
      <w:r>
        <w:t xml:space="preserve">5.2 Security</w:t>
      </w:r>
    </w:p>
    <w:p>
      <w:pPr>
        <w:pStyle w:val="ListParagraph"/>
        <w:numPr>
          <w:ilvl w:val="0"/>
          <w:numId w:val="2"/>
        </w:numPr>
        <w:spacing w:after="80"/>
      </w:pPr>
      <w:r>
        <w:t xml:space="preserve">All passwords shall be hashed using bcrypt with a minimum of 10 salt rounds; plaintext passwords shall never be logged or stored.</w:t>
      </w:r>
    </w:p>
    <w:p>
      <w:pPr>
        <w:pStyle w:val="ListParagraph"/>
        <w:numPr>
          <w:ilvl w:val="0"/>
          <w:numId w:val="2"/>
        </w:numPr>
        <w:spacing w:after="80"/>
      </w:pPr>
      <w:r>
        <w:t xml:space="preserve">All client-server communication shall occur over HTTPS/WSS in production; HTTP shall redirect to HTTPS.</w:t>
      </w:r>
    </w:p>
    <w:p>
      <w:pPr>
        <w:pStyle w:val="ListParagraph"/>
        <w:numPr>
          <w:ilvl w:val="0"/>
          <w:numId w:val="2"/>
        </w:numPr>
        <w:spacing w:after="80"/>
      </w:pPr>
      <w:r>
        <w:t xml:space="preserve">JWTs shall be signed with a secret stored in an environment variable, never hardcoded in source code.</w:t>
      </w:r>
    </w:p>
    <w:p>
      <w:pPr>
        <w:pStyle w:val="ListParagraph"/>
        <w:numPr>
          <w:ilvl w:val="0"/>
          <w:numId w:val="2"/>
        </w:numPr>
        <w:spacing w:after="80"/>
      </w:pPr>
      <w:r>
        <w:t xml:space="preserve">All user-submitted text (question/answer bodies) shall be sanitized server-side to prevent stored XSS.</w:t>
      </w:r>
    </w:p>
    <w:p>
      <w:pPr>
        <w:pStyle w:val="Heading2"/>
        <w:spacing w:after="120" w:before="280"/>
      </w:pPr>
      <w:r>
        <w:t xml:space="preserve">5.3 Reliability</w:t>
      </w:r>
    </w:p>
    <w:p>
      <w:pPr>
        <w:pStyle w:val="ListParagraph"/>
        <w:numPr>
          <w:ilvl w:val="0"/>
          <w:numId w:val="2"/>
        </w:numPr>
        <w:spacing w:after="80"/>
      </w:pPr>
      <w:r>
        <w:t xml:space="preserve">The system shall not lose committed data (questions, answers, votes) in the event of a server crash; all writes shall be persisted to the database before a success response is returned.</w:t>
      </w:r>
    </w:p>
    <w:p>
      <w:pPr>
        <w:pStyle w:val="ListParagraph"/>
        <w:numPr>
          <w:ilvl w:val="0"/>
          <w:numId w:val="2"/>
        </w:numPr>
        <w:spacing w:after="80"/>
      </w:pPr>
      <w:r>
        <w:t xml:space="preserve">If the Socket.io server becomes unavailable, core REST functionality (posting, browsing, voting) shall continue to work; only real-time push notifications shall be degraded.</w:t>
      </w:r>
    </w:p>
    <w:p>
      <w:pPr>
        <w:pStyle w:val="Heading2"/>
        <w:spacing w:after="120" w:before="280"/>
      </w:pPr>
      <w:r>
        <w:t xml:space="preserve">5.4 Maintainability</w:t>
      </w:r>
    </w:p>
    <w:p>
      <w:pPr>
        <w:pStyle w:val="ListParagraph"/>
        <w:numPr>
          <w:ilvl w:val="0"/>
          <w:numId w:val="2"/>
        </w:numPr>
        <w:spacing w:after="80"/>
      </w:pPr>
      <w:r>
        <w:t xml:space="preserve">Backend code shall be organized into clear layers: routes, controllers, services, and data-access (models/Prisma schema).</w:t>
      </w:r>
    </w:p>
    <w:p>
      <w:pPr>
        <w:pStyle w:val="ListParagraph"/>
        <w:numPr>
          <w:ilvl w:val="0"/>
          <w:numId w:val="2"/>
        </w:numPr>
        <w:spacing w:after="80"/>
      </w:pPr>
      <w:r>
        <w:t xml:space="preserve">Frontend code shall be organized by feature (e.g., features/questions, features/auth) with reusable components in a shared components/ directory.</w:t>
      </w:r>
    </w:p>
    <w:p>
      <w:pPr>
        <w:pStyle w:val="ListParagraph"/>
        <w:numPr>
          <w:ilvl w:val="0"/>
          <w:numId w:val="2"/>
        </w:numPr>
        <w:spacing w:after="80"/>
      </w:pPr>
      <w:r>
        <w:t xml:space="preserve">All non-trivial functions shall include a brief comment describing their purpose, parameters, and return value.</w:t>
      </w:r>
    </w:p>
    <w:p>
      <w:pPr>
        <w:pStyle w:val="ListParagraph"/>
        <w:numPr>
          <w:ilvl w:val="0"/>
          <w:numId w:val="2"/>
        </w:numPr>
        <w:spacing w:after="80"/>
      </w:pPr>
      <w:r>
        <w:t xml:space="preserve">Environment-specific configuration (API URLs, secrets) shall be externalized via .env files, never hardcoded.</w:t>
      </w:r>
    </w:p>
    <w:p>
      <w:pPr>
        <w:pStyle w:val="Heading2"/>
        <w:spacing w:after="120" w:before="280"/>
      </w:pPr>
      <w:r>
        <w:t xml:space="preserve">5.5 Scalability</w:t>
      </w:r>
    </w:p>
    <w:p>
      <w:pPr>
        <w:pStyle w:val="ListParagraph"/>
        <w:numPr>
          <w:ilvl w:val="0"/>
          <w:numId w:val="2"/>
        </w:numPr>
        <w:spacing w:after="80"/>
      </w:pPr>
      <w:r>
        <w:t xml:space="preserve">The backend API shall be designed to be stateless (aside from the Socket.io connection registry), so it can be horizontally scaled behind a load balancer if needed.</w:t>
      </w:r>
    </w:p>
    <w:p>
      <w:pPr>
        <w:pStyle w:val="ListParagraph"/>
        <w:numPr>
          <w:ilvl w:val="0"/>
          <w:numId w:val="2"/>
        </w:numPr>
        <w:spacing w:after="80"/>
      </w:pPr>
      <w:r>
        <w:t xml:space="preserve">The system shall support at least 1,000 concurrent users browsing and interacting with questions without a measurable (&gt;20%) degradation in response time, assuming an appropriately sized database instance.</w:t>
      </w:r>
    </w:p>
    <w:p>
      <w:pPr>
        <w:pStyle w:val="ListParagraph"/>
        <w:numPr>
          <w:ilvl w:val="0"/>
          <w:numId w:val="2"/>
        </w:numPr>
        <w:spacing w:after="80"/>
      </w:pPr>
      <w:r>
        <w:t xml:space="preserve">Database queries on the questions list shall use indexes on createdAt, tags, and status fields to maintain performance as data volume grows.</w:t>
      </w:r>
    </w:p>
    <w:p>
      <w:r>
        <w:br w:type="page"/>
      </w:r>
    </w:p>
    <w:p>
      <w:pPr>
        <w:pStyle w:val="Heading1"/>
        <w:spacing w:after="160" w:before="360"/>
      </w:pPr>
      <w:r>
        <w:t xml:space="preserve">6. Database Design</w:t>
      </w:r>
    </w:p>
    <w:p>
      <w:pPr>
        <w:spacing w:after="160"/>
      </w:pPr>
      <w:r>
        <w:t xml:space="preserve">Below is the schema described in a database-agnostic way, with notes on the relational (PostgreSQL/Prisma) implementation. For MongoDB/Mongoose, treat foreign keys as ObjectId references.</w:t>
      </w:r>
    </w:p>
    <w:p>
      <w:pPr>
        <w:pStyle w:val="Heading2"/>
        <w:spacing w:after="120" w:before="280"/>
      </w:pPr>
      <w:r>
        <w:t xml:space="preserve">6.1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F4E78" w:val="clear"/>
            <w:tcMar>
              <w:top w:type="dxa" w:w="80"/>
              <w:left w:type="dxa" w:w="120"/>
              <w:bottom w:type="dxa" w:w="80"/>
              <w:right w:type="dxa" w:w="120"/>
            </w:tcMar>
            <w:vAlign w:val="center"/>
          </w:tcPr>
          <w:p>
            <w:r>
              <w:rPr>
                <w:b/>
                <w:bCs/>
                <w:color w:val="FFFFFF"/>
                <w:sz w:val="20"/>
                <w:szCs w:val="20"/>
              </w:rPr>
              <w:t xml:space="preserve">Field</w:t>
            </w:r>
          </w:p>
        </w:tc>
        <w:tc>
          <w:tcPr>
            <w:tcW w:type="dxa" w:w="2960"/>
            <w:shd w:fill="1F4E78" w:val="clear"/>
            <w:tcMar>
              <w:top w:type="dxa" w:w="80"/>
              <w:left w:type="dxa" w:w="120"/>
              <w:bottom w:type="dxa" w:w="80"/>
              <w:right w:type="dxa" w:w="120"/>
            </w:tcMar>
            <w:vAlign w:val="center"/>
          </w:tcPr>
          <w:p>
            <w:r>
              <w:rPr>
                <w:b/>
                <w:bCs/>
                <w:color w:val="FFFFFF"/>
                <w:sz w:val="20"/>
                <w:szCs w:val="20"/>
              </w:rPr>
              <w:t xml:space="preserve">Type</w:t>
            </w:r>
          </w:p>
        </w:tc>
        <w:tc>
          <w:tcPr>
            <w:tcW w:type="dxa" w:w="4000"/>
            <w:shd w:fill="1F4E78" w:val="clear"/>
            <w:tcMar>
              <w:top w:type="dxa" w:w="80"/>
              <w:left w:type="dxa" w:w="120"/>
              <w:bottom w:type="dxa" w:w="80"/>
              <w:right w:type="dxa" w:w="120"/>
            </w:tcMar>
            <w:vAlign w:val="center"/>
          </w:tcPr>
          <w:p>
            <w:r>
              <w:rPr>
                <w:b/>
                <w:bCs/>
                <w:color w:val="FFFFFF"/>
                <w:sz w:val="20"/>
                <w:szCs w:val="20"/>
              </w:rPr>
              <w:t xml:space="preserve">Constraints</w:t>
            </w:r>
          </w:p>
        </w:tc>
      </w:tr>
      <w:tr>
        <w:tc>
          <w:tcPr>
            <w:tcW w:type="dxa" w:w="2400"/>
            <w:tcMar>
              <w:top w:type="dxa" w:w="80"/>
              <w:left w:type="dxa" w:w="120"/>
              <w:bottom w:type="dxa" w:w="80"/>
              <w:right w:type="dxa" w:w="120"/>
            </w:tcMar>
            <w:vAlign w:val="center"/>
          </w:tcPr>
          <w:p>
            <w:r>
              <w:rPr>
                <w:b w:val="false"/>
                <w:bCs w:val="false"/>
                <w:sz w:val="20"/>
                <w:szCs w:val="20"/>
              </w:rPr>
              <w:t xml:space="preserve">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Primary Key</w:t>
            </w:r>
          </w:p>
        </w:tc>
      </w:tr>
      <w:tr>
        <w:tc>
          <w:tcPr>
            <w:tcW w:type="dxa" w:w="2400"/>
            <w:tcMar>
              <w:top w:type="dxa" w:w="80"/>
              <w:left w:type="dxa" w:w="120"/>
              <w:bottom w:type="dxa" w:w="80"/>
              <w:right w:type="dxa" w:w="120"/>
            </w:tcMar>
            <w:vAlign w:val="center"/>
          </w:tcPr>
          <w:p>
            <w:r>
              <w:rPr>
                <w:b w:val="false"/>
                <w:bCs w:val="false"/>
                <w:sz w:val="20"/>
                <w:szCs w:val="20"/>
              </w:rPr>
              <w:t xml:space="preserve">username</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Unique, Not Null, max 30 chars</w:t>
            </w:r>
          </w:p>
        </w:tc>
      </w:tr>
      <w:tr>
        <w:tc>
          <w:tcPr>
            <w:tcW w:type="dxa" w:w="2400"/>
            <w:tcMar>
              <w:top w:type="dxa" w:w="80"/>
              <w:left w:type="dxa" w:w="120"/>
              <w:bottom w:type="dxa" w:w="80"/>
              <w:right w:type="dxa" w:w="120"/>
            </w:tcMar>
            <w:vAlign w:val="center"/>
          </w:tcPr>
          <w:p>
            <w:r>
              <w:rPr>
                <w:b w:val="false"/>
                <w:bCs w:val="false"/>
                <w:sz w:val="20"/>
                <w:szCs w:val="20"/>
              </w:rPr>
              <w:t xml:space="preserve">email</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Unique, Not Null</w:t>
            </w:r>
          </w:p>
        </w:tc>
      </w:tr>
      <w:tr>
        <w:tc>
          <w:tcPr>
            <w:tcW w:type="dxa" w:w="2400"/>
            <w:tcMar>
              <w:top w:type="dxa" w:w="80"/>
              <w:left w:type="dxa" w:w="120"/>
              <w:bottom w:type="dxa" w:w="80"/>
              <w:right w:type="dxa" w:w="120"/>
            </w:tcMar>
            <w:vAlign w:val="center"/>
          </w:tcPr>
          <w:p>
            <w:r>
              <w:rPr>
                <w:b w:val="false"/>
                <w:bCs w:val="false"/>
                <w:sz w:val="20"/>
                <w:szCs w:val="20"/>
              </w:rPr>
              <w:t xml:space="preserve">passwordHash</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Not Null (bcrypt hash)</w:t>
            </w:r>
          </w:p>
        </w:tc>
      </w:tr>
      <w:tr>
        <w:tc>
          <w:tcPr>
            <w:tcW w:type="dxa" w:w="2400"/>
            <w:tcMar>
              <w:top w:type="dxa" w:w="80"/>
              <w:left w:type="dxa" w:w="120"/>
              <w:bottom w:type="dxa" w:w="80"/>
              <w:right w:type="dxa" w:w="120"/>
            </w:tcMar>
            <w:vAlign w:val="center"/>
          </w:tcPr>
          <w:p>
            <w:r>
              <w:rPr>
                <w:b w:val="false"/>
                <w:bCs w:val="false"/>
                <w:sz w:val="20"/>
                <w:szCs w:val="20"/>
              </w:rPr>
              <w:t xml:space="preserve">bio</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Nullable, max 300 chars</w:t>
            </w:r>
          </w:p>
        </w:tc>
      </w:tr>
      <w:tr>
        <w:tc>
          <w:tcPr>
            <w:tcW w:type="dxa" w:w="2400"/>
            <w:tcMar>
              <w:top w:type="dxa" w:w="80"/>
              <w:left w:type="dxa" w:w="120"/>
              <w:bottom w:type="dxa" w:w="80"/>
              <w:right w:type="dxa" w:w="120"/>
            </w:tcMar>
            <w:vAlign w:val="center"/>
          </w:tcPr>
          <w:p>
            <w:r>
              <w:rPr>
                <w:b w:val="false"/>
                <w:bCs w:val="false"/>
                <w:sz w:val="20"/>
                <w:szCs w:val="20"/>
              </w:rPr>
              <w:t xml:space="preserve">reputationScore</w:t>
            </w:r>
          </w:p>
        </w:tc>
        <w:tc>
          <w:tcPr>
            <w:tcW w:type="dxa" w:w="2960"/>
            <w:tcMar>
              <w:top w:type="dxa" w:w="80"/>
              <w:left w:type="dxa" w:w="120"/>
              <w:bottom w:type="dxa" w:w="80"/>
              <w:right w:type="dxa" w:w="120"/>
            </w:tcMar>
            <w:vAlign w:val="center"/>
          </w:tcPr>
          <w:p>
            <w:r>
              <w:rPr>
                <w:b w:val="false"/>
                <w:bCs w:val="false"/>
                <w:sz w:val="20"/>
                <w:szCs w:val="20"/>
              </w:rPr>
              <w:t xml:space="preserve">Integer</w:t>
            </w:r>
          </w:p>
        </w:tc>
        <w:tc>
          <w:tcPr>
            <w:tcW w:type="dxa" w:w="4000"/>
            <w:tcMar>
              <w:top w:type="dxa" w:w="80"/>
              <w:left w:type="dxa" w:w="120"/>
              <w:bottom w:type="dxa" w:w="80"/>
              <w:right w:type="dxa" w:w="120"/>
            </w:tcMar>
            <w:vAlign w:val="center"/>
          </w:tcPr>
          <w:p>
            <w:r>
              <w:rPr>
                <w:b w:val="false"/>
                <w:bCs w:val="false"/>
                <w:sz w:val="20"/>
                <w:szCs w:val="20"/>
              </w:rPr>
              <w:t xml:space="preserve">Default 0</w:t>
            </w:r>
          </w:p>
        </w:tc>
      </w:tr>
      <w:tr>
        <w:tc>
          <w:tcPr>
            <w:tcW w:type="dxa" w:w="2400"/>
            <w:tcMar>
              <w:top w:type="dxa" w:w="80"/>
              <w:left w:type="dxa" w:w="120"/>
              <w:bottom w:type="dxa" w:w="80"/>
              <w:right w:type="dxa" w:w="120"/>
            </w:tcMar>
            <w:vAlign w:val="center"/>
          </w:tcPr>
          <w:p>
            <w:r>
              <w:rPr>
                <w:b w:val="false"/>
                <w:bCs w:val="false"/>
                <w:sz w:val="20"/>
                <w:szCs w:val="20"/>
              </w:rPr>
              <w:t xml:space="preserve">role</w:t>
            </w:r>
          </w:p>
        </w:tc>
        <w:tc>
          <w:tcPr>
            <w:tcW w:type="dxa" w:w="2960"/>
            <w:tcMar>
              <w:top w:type="dxa" w:w="80"/>
              <w:left w:type="dxa" w:w="120"/>
              <w:bottom w:type="dxa" w:w="80"/>
              <w:right w:type="dxa" w:w="120"/>
            </w:tcMar>
            <w:vAlign w:val="center"/>
          </w:tcPr>
          <w:p>
            <w:r>
              <w:rPr>
                <w:b w:val="false"/>
                <w:bCs w:val="false"/>
                <w:sz w:val="20"/>
                <w:szCs w:val="20"/>
              </w:rPr>
              <w:t xml:space="preserve">Enum(student, admin)</w:t>
            </w:r>
          </w:p>
        </w:tc>
        <w:tc>
          <w:tcPr>
            <w:tcW w:type="dxa" w:w="4000"/>
            <w:tcMar>
              <w:top w:type="dxa" w:w="80"/>
              <w:left w:type="dxa" w:w="120"/>
              <w:bottom w:type="dxa" w:w="80"/>
              <w:right w:type="dxa" w:w="120"/>
            </w:tcMar>
            <w:vAlign w:val="center"/>
          </w:tcPr>
          <w:p>
            <w:r>
              <w:rPr>
                <w:b w:val="false"/>
                <w:bCs w:val="false"/>
                <w:sz w:val="20"/>
                <w:szCs w:val="20"/>
              </w:rPr>
              <w:t xml:space="preserve">Default student</w:t>
            </w:r>
          </w:p>
        </w:tc>
      </w:tr>
      <w:tr>
        <w:tc>
          <w:tcPr>
            <w:tcW w:type="dxa" w:w="2400"/>
            <w:tcMar>
              <w:top w:type="dxa" w:w="80"/>
              <w:left w:type="dxa" w:w="120"/>
              <w:bottom w:type="dxa" w:w="80"/>
              <w:right w:type="dxa" w:w="120"/>
            </w:tcMar>
            <w:vAlign w:val="center"/>
          </w:tcPr>
          <w:p>
            <w:r>
              <w:rPr>
                <w:b w:val="false"/>
                <w:bCs w:val="false"/>
                <w:sz w:val="20"/>
                <w:szCs w:val="20"/>
              </w:rPr>
              <w:t xml:space="preserve">createdAt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Default now()</w:t>
            </w:r>
          </w:p>
        </w:tc>
      </w:tr>
      <w:tr>
        <w:tc>
          <w:tcPr>
            <w:tcW w:type="dxa" w:w="2400"/>
            <w:tcMar>
              <w:top w:type="dxa" w:w="80"/>
              <w:left w:type="dxa" w:w="120"/>
              <w:bottom w:type="dxa" w:w="80"/>
              <w:right w:type="dxa" w:w="120"/>
            </w:tcMar>
            <w:vAlign w:val="center"/>
          </w:tcPr>
          <w:p>
            <w:r>
              <w:rPr>
                <w:b w:val="false"/>
                <w:bCs w:val="false"/>
                <w:sz w:val="20"/>
                <w:szCs w:val="20"/>
              </w:rPr>
              <w:t xml:space="preserve">updatedAt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Auto-updated</w:t>
            </w:r>
          </w:p>
        </w:tc>
      </w:tr>
    </w:tbl>
    <w:p>
      <w:pPr>
        <w:spacing w:after="160"/>
      </w:pPr>
    </w:p>
    <w:p>
      <w:pPr>
        <w:pStyle w:val="Heading2"/>
        <w:spacing w:after="120" w:before="280"/>
      </w:pPr>
      <w:r>
        <w:t xml:space="preserve">6.2 Questions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F4E78" w:val="clear"/>
            <w:tcMar>
              <w:top w:type="dxa" w:w="80"/>
              <w:left w:type="dxa" w:w="120"/>
              <w:bottom w:type="dxa" w:w="80"/>
              <w:right w:type="dxa" w:w="120"/>
            </w:tcMar>
            <w:vAlign w:val="center"/>
          </w:tcPr>
          <w:p>
            <w:r>
              <w:rPr>
                <w:b/>
                <w:bCs/>
                <w:color w:val="FFFFFF"/>
                <w:sz w:val="20"/>
                <w:szCs w:val="20"/>
              </w:rPr>
              <w:t xml:space="preserve">Field</w:t>
            </w:r>
          </w:p>
        </w:tc>
        <w:tc>
          <w:tcPr>
            <w:tcW w:type="dxa" w:w="2960"/>
            <w:shd w:fill="1F4E78" w:val="clear"/>
            <w:tcMar>
              <w:top w:type="dxa" w:w="80"/>
              <w:left w:type="dxa" w:w="120"/>
              <w:bottom w:type="dxa" w:w="80"/>
              <w:right w:type="dxa" w:w="120"/>
            </w:tcMar>
            <w:vAlign w:val="center"/>
          </w:tcPr>
          <w:p>
            <w:r>
              <w:rPr>
                <w:b/>
                <w:bCs/>
                <w:color w:val="FFFFFF"/>
                <w:sz w:val="20"/>
                <w:szCs w:val="20"/>
              </w:rPr>
              <w:t xml:space="preserve">Type</w:t>
            </w:r>
          </w:p>
        </w:tc>
        <w:tc>
          <w:tcPr>
            <w:tcW w:type="dxa" w:w="4000"/>
            <w:shd w:fill="1F4E78" w:val="clear"/>
            <w:tcMar>
              <w:top w:type="dxa" w:w="80"/>
              <w:left w:type="dxa" w:w="120"/>
              <w:bottom w:type="dxa" w:w="80"/>
              <w:right w:type="dxa" w:w="120"/>
            </w:tcMar>
            <w:vAlign w:val="center"/>
          </w:tcPr>
          <w:p>
            <w:r>
              <w:rPr>
                <w:b/>
                <w:bCs/>
                <w:color w:val="FFFFFF"/>
                <w:sz w:val="20"/>
                <w:szCs w:val="20"/>
              </w:rPr>
              <w:t xml:space="preserve">Constraints</w:t>
            </w:r>
          </w:p>
        </w:tc>
      </w:tr>
      <w:tr>
        <w:tc>
          <w:tcPr>
            <w:tcW w:type="dxa" w:w="2400"/>
            <w:tcMar>
              <w:top w:type="dxa" w:w="80"/>
              <w:left w:type="dxa" w:w="120"/>
              <w:bottom w:type="dxa" w:w="80"/>
              <w:right w:type="dxa" w:w="120"/>
            </w:tcMar>
            <w:vAlign w:val="center"/>
          </w:tcPr>
          <w:p>
            <w:r>
              <w:rPr>
                <w:b w:val="false"/>
                <w:bCs w:val="false"/>
                <w:sz w:val="20"/>
                <w:szCs w:val="20"/>
              </w:rPr>
              <w:t xml:space="preserve">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Primary Key</w:t>
            </w:r>
          </w:p>
        </w:tc>
      </w:tr>
      <w:tr>
        <w:tc>
          <w:tcPr>
            <w:tcW w:type="dxa" w:w="2400"/>
            <w:tcMar>
              <w:top w:type="dxa" w:w="80"/>
              <w:left w:type="dxa" w:w="120"/>
              <w:bottom w:type="dxa" w:w="80"/>
              <w:right w:type="dxa" w:w="120"/>
            </w:tcMar>
            <w:vAlign w:val="center"/>
          </w:tcPr>
          <w:p>
            <w:r>
              <w:rPr>
                <w:b w:val="false"/>
                <w:bCs w:val="false"/>
                <w:sz w:val="20"/>
                <w:szCs w:val="20"/>
              </w:rPr>
              <w:t xml:space="preserve">authorId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Foreign Key → Users.id, Not Null</w:t>
            </w:r>
          </w:p>
        </w:tc>
      </w:tr>
      <w:tr>
        <w:tc>
          <w:tcPr>
            <w:tcW w:type="dxa" w:w="2400"/>
            <w:tcMar>
              <w:top w:type="dxa" w:w="80"/>
              <w:left w:type="dxa" w:w="120"/>
              <w:bottom w:type="dxa" w:w="80"/>
              <w:right w:type="dxa" w:w="120"/>
            </w:tcMar>
            <w:vAlign w:val="center"/>
          </w:tcPr>
          <w:p>
            <w:r>
              <w:rPr>
                <w:b w:val="false"/>
                <w:bCs w:val="false"/>
                <w:sz w:val="20"/>
                <w:szCs w:val="20"/>
              </w:rPr>
              <w:t xml:space="preserve">title</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Not Null, max 150 chars</w:t>
            </w:r>
          </w:p>
        </w:tc>
      </w:tr>
      <w:tr>
        <w:tc>
          <w:tcPr>
            <w:tcW w:type="dxa" w:w="2400"/>
            <w:tcMar>
              <w:top w:type="dxa" w:w="80"/>
              <w:left w:type="dxa" w:w="120"/>
              <w:bottom w:type="dxa" w:w="80"/>
              <w:right w:type="dxa" w:w="120"/>
            </w:tcMar>
            <w:vAlign w:val="center"/>
          </w:tcPr>
          <w:p>
            <w:r>
              <w:rPr>
                <w:b w:val="false"/>
                <w:bCs w:val="false"/>
                <w:sz w:val="20"/>
                <w:szCs w:val="20"/>
              </w:rPr>
              <w:t xml:space="preserve">body</w:t>
            </w:r>
          </w:p>
        </w:tc>
        <w:tc>
          <w:tcPr>
            <w:tcW w:type="dxa" w:w="2960"/>
            <w:tcMar>
              <w:top w:type="dxa" w:w="80"/>
              <w:left w:type="dxa" w:w="120"/>
              <w:bottom w:type="dxa" w:w="80"/>
              <w:right w:type="dxa" w:w="120"/>
            </w:tcMar>
            <w:vAlign w:val="center"/>
          </w:tcPr>
          <w:p>
            <w:r>
              <w:rPr>
                <w:b w:val="false"/>
                <w:bCs w:val="false"/>
                <w:sz w:val="20"/>
                <w:szCs w:val="20"/>
              </w:rPr>
              <w:t xml:space="preserve">Text</w:t>
            </w:r>
          </w:p>
        </w:tc>
        <w:tc>
          <w:tcPr>
            <w:tcW w:type="dxa" w:w="4000"/>
            <w:tcMar>
              <w:top w:type="dxa" w:w="80"/>
              <w:left w:type="dxa" w:w="120"/>
              <w:bottom w:type="dxa" w:w="80"/>
              <w:right w:type="dxa" w:w="120"/>
            </w:tcMar>
            <w:vAlign w:val="center"/>
          </w:tcPr>
          <w:p>
            <w:r>
              <w:rPr>
                <w:b w:val="false"/>
                <w:bCs w:val="false"/>
                <w:sz w:val="20"/>
                <w:szCs w:val="20"/>
              </w:rPr>
              <w:t xml:space="preserve">Not Null, max 5000 chars</w:t>
            </w:r>
          </w:p>
        </w:tc>
      </w:tr>
      <w:tr>
        <w:tc>
          <w:tcPr>
            <w:tcW w:type="dxa" w:w="2400"/>
            <w:tcMar>
              <w:top w:type="dxa" w:w="80"/>
              <w:left w:type="dxa" w:w="120"/>
              <w:bottom w:type="dxa" w:w="80"/>
              <w:right w:type="dxa" w:w="120"/>
            </w:tcMar>
            <w:vAlign w:val="center"/>
          </w:tcPr>
          <w:p>
            <w:r>
              <w:rPr>
                <w:b w:val="false"/>
                <w:bCs w:val="false"/>
                <w:sz w:val="20"/>
                <w:szCs w:val="20"/>
              </w:rPr>
              <w:t xml:space="preserve">status</w:t>
            </w:r>
          </w:p>
        </w:tc>
        <w:tc>
          <w:tcPr>
            <w:tcW w:type="dxa" w:w="2960"/>
            <w:tcMar>
              <w:top w:type="dxa" w:w="80"/>
              <w:left w:type="dxa" w:w="120"/>
              <w:bottom w:type="dxa" w:w="80"/>
              <w:right w:type="dxa" w:w="120"/>
            </w:tcMar>
            <w:vAlign w:val="center"/>
          </w:tcPr>
          <w:p>
            <w:r>
              <w:rPr>
                <w:b w:val="false"/>
                <w:bCs w:val="false"/>
                <w:sz w:val="20"/>
                <w:szCs w:val="20"/>
              </w:rPr>
              <w:t xml:space="preserve">Enum(solved, unsolved)</w:t>
            </w:r>
          </w:p>
        </w:tc>
        <w:tc>
          <w:tcPr>
            <w:tcW w:type="dxa" w:w="4000"/>
            <w:tcMar>
              <w:top w:type="dxa" w:w="80"/>
              <w:left w:type="dxa" w:w="120"/>
              <w:bottom w:type="dxa" w:w="80"/>
              <w:right w:type="dxa" w:w="120"/>
            </w:tcMar>
            <w:vAlign w:val="center"/>
          </w:tcPr>
          <w:p>
            <w:r>
              <w:rPr>
                <w:b w:val="false"/>
                <w:bCs w:val="false"/>
                <w:sz w:val="20"/>
                <w:szCs w:val="20"/>
              </w:rPr>
              <w:t xml:space="preserve">Default unsolved</w:t>
            </w:r>
          </w:p>
        </w:tc>
      </w:tr>
      <w:tr>
        <w:tc>
          <w:tcPr>
            <w:tcW w:type="dxa" w:w="2400"/>
            <w:tcMar>
              <w:top w:type="dxa" w:w="80"/>
              <w:left w:type="dxa" w:w="120"/>
              <w:bottom w:type="dxa" w:w="80"/>
              <w:right w:type="dxa" w:w="120"/>
            </w:tcMar>
            <w:vAlign w:val="center"/>
          </w:tcPr>
          <w:p>
            <w:r>
              <w:rPr>
                <w:b w:val="false"/>
                <w:bCs w:val="false"/>
                <w:sz w:val="20"/>
                <w:szCs w:val="20"/>
              </w:rPr>
              <w:t xml:space="preserve">acceptedAnswerId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Nullable, Foreign Key → Answers.id</w:t>
            </w:r>
          </w:p>
        </w:tc>
      </w:tr>
      <w:tr>
        <w:tc>
          <w:tcPr>
            <w:tcW w:type="dxa" w:w="2400"/>
            <w:tcMar>
              <w:top w:type="dxa" w:w="80"/>
              <w:left w:type="dxa" w:w="120"/>
              <w:bottom w:type="dxa" w:w="80"/>
              <w:right w:type="dxa" w:w="120"/>
            </w:tcMar>
            <w:vAlign w:val="center"/>
          </w:tcPr>
          <w:p>
            <w:r>
              <w:rPr>
                <w:b w:val="false"/>
                <w:bCs w:val="false"/>
                <w:sz w:val="20"/>
                <w:szCs w:val="20"/>
              </w:rPr>
              <w:t xml:space="preserve">createdAt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Default now(), Indexed</w:t>
            </w:r>
          </w:p>
        </w:tc>
      </w:tr>
      <w:tr>
        <w:tc>
          <w:tcPr>
            <w:tcW w:type="dxa" w:w="2400"/>
            <w:tcMar>
              <w:top w:type="dxa" w:w="80"/>
              <w:left w:type="dxa" w:w="120"/>
              <w:bottom w:type="dxa" w:w="80"/>
              <w:right w:type="dxa" w:w="120"/>
            </w:tcMar>
            <w:vAlign w:val="center"/>
          </w:tcPr>
          <w:p>
            <w:r>
              <w:rPr>
                <w:b w:val="false"/>
                <w:bCs w:val="false"/>
                <w:sz w:val="20"/>
                <w:szCs w:val="20"/>
              </w:rPr>
              <w:t xml:space="preserve">updatedAt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Auto-updated</w:t>
            </w:r>
          </w:p>
        </w:tc>
      </w:tr>
    </w:tbl>
    <w:p>
      <w:pPr>
        <w:spacing w:after="160"/>
      </w:pPr>
    </w:p>
    <w:p>
      <w:pPr>
        <w:pStyle w:val="Heading2"/>
        <w:spacing w:after="120" w:before="280"/>
      </w:pPr>
      <w:r>
        <w:t xml:space="preserve">6.3 Tags Table (and Join Table for many-to-many)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F4E78" w:val="clear"/>
            <w:tcMar>
              <w:top w:type="dxa" w:w="80"/>
              <w:left w:type="dxa" w:w="120"/>
              <w:bottom w:type="dxa" w:w="80"/>
              <w:right w:type="dxa" w:w="120"/>
            </w:tcMar>
            <w:vAlign w:val="center"/>
          </w:tcPr>
          <w:p>
            <w:r>
              <w:rPr>
                <w:b/>
                <w:bCs/>
                <w:color w:val="FFFFFF"/>
                <w:sz w:val="20"/>
                <w:szCs w:val="20"/>
              </w:rPr>
              <w:t xml:space="preserve">Field</w:t>
            </w:r>
          </w:p>
        </w:tc>
        <w:tc>
          <w:tcPr>
            <w:tcW w:type="dxa" w:w="2960"/>
            <w:shd w:fill="1F4E78" w:val="clear"/>
            <w:tcMar>
              <w:top w:type="dxa" w:w="80"/>
              <w:left w:type="dxa" w:w="120"/>
              <w:bottom w:type="dxa" w:w="80"/>
              <w:right w:type="dxa" w:w="120"/>
            </w:tcMar>
            <w:vAlign w:val="center"/>
          </w:tcPr>
          <w:p>
            <w:r>
              <w:rPr>
                <w:b/>
                <w:bCs/>
                <w:color w:val="FFFFFF"/>
                <w:sz w:val="20"/>
                <w:szCs w:val="20"/>
              </w:rPr>
              <w:t xml:space="preserve">Type</w:t>
            </w:r>
          </w:p>
        </w:tc>
        <w:tc>
          <w:tcPr>
            <w:tcW w:type="dxa" w:w="4000"/>
            <w:shd w:fill="1F4E78" w:val="clear"/>
            <w:tcMar>
              <w:top w:type="dxa" w:w="80"/>
              <w:left w:type="dxa" w:w="120"/>
              <w:bottom w:type="dxa" w:w="80"/>
              <w:right w:type="dxa" w:w="120"/>
            </w:tcMar>
            <w:vAlign w:val="center"/>
          </w:tcPr>
          <w:p>
            <w:r>
              <w:rPr>
                <w:b/>
                <w:bCs/>
                <w:color w:val="FFFFFF"/>
                <w:sz w:val="20"/>
                <w:szCs w:val="20"/>
              </w:rPr>
              <w:t xml:space="preserve">Constraints</w:t>
            </w:r>
          </w:p>
        </w:tc>
      </w:tr>
      <w:tr>
        <w:tc>
          <w:tcPr>
            <w:tcW w:type="dxa" w:w="2400"/>
            <w:tcMar>
              <w:top w:type="dxa" w:w="80"/>
              <w:left w:type="dxa" w:w="120"/>
              <w:bottom w:type="dxa" w:w="80"/>
              <w:right w:type="dxa" w:w="120"/>
            </w:tcMar>
            <w:vAlign w:val="center"/>
          </w:tcPr>
          <w:p>
            <w:r>
              <w:rPr>
                <w:b w:val="false"/>
                <w:bCs w:val="false"/>
                <w:sz w:val="20"/>
                <w:szCs w:val="20"/>
              </w:rPr>
              <w:t xml:space="preserve">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Primary Key</w:t>
            </w:r>
          </w:p>
        </w:tc>
      </w:tr>
      <w:tr>
        <w:tc>
          <w:tcPr>
            <w:tcW w:type="dxa" w:w="2400"/>
            <w:tcMar>
              <w:top w:type="dxa" w:w="80"/>
              <w:left w:type="dxa" w:w="120"/>
              <w:bottom w:type="dxa" w:w="80"/>
              <w:right w:type="dxa" w:w="120"/>
            </w:tcMar>
            <w:vAlign w:val="center"/>
          </w:tcPr>
          <w:p>
            <w:r>
              <w:rPr>
                <w:b w:val="false"/>
                <w:bCs w:val="false"/>
                <w:sz w:val="20"/>
                <w:szCs w:val="20"/>
              </w:rPr>
              <w:t xml:space="preserve">name</w:t>
            </w:r>
          </w:p>
        </w:tc>
        <w:tc>
          <w:tcPr>
            <w:tcW w:type="dxa" w:w="2960"/>
            <w:tcMar>
              <w:top w:type="dxa" w:w="80"/>
              <w:left w:type="dxa" w:w="120"/>
              <w:bottom w:type="dxa" w:w="80"/>
              <w:right w:type="dxa" w:w="120"/>
            </w:tcMar>
            <w:vAlign w:val="center"/>
          </w:tcPr>
          <w:p>
            <w:r>
              <w:rPr>
                <w:b w:val="false"/>
                <w:bCs w:val="false"/>
                <w:sz w:val="20"/>
                <w:szCs w:val="20"/>
              </w:rPr>
              <w:t xml:space="preserve">String</w:t>
            </w:r>
          </w:p>
        </w:tc>
        <w:tc>
          <w:tcPr>
            <w:tcW w:type="dxa" w:w="4000"/>
            <w:tcMar>
              <w:top w:type="dxa" w:w="80"/>
              <w:left w:type="dxa" w:w="120"/>
              <w:bottom w:type="dxa" w:w="80"/>
              <w:right w:type="dxa" w:w="120"/>
            </w:tcMar>
            <w:vAlign w:val="center"/>
          </w:tcPr>
          <w:p>
            <w:r>
              <w:rPr>
                <w:b w:val="false"/>
                <w:bCs w:val="false"/>
                <w:sz w:val="20"/>
                <w:szCs w:val="20"/>
              </w:rPr>
              <w:t xml:space="preserve">Unique, Not Null, lowercase, Indexed</w:t>
            </w:r>
          </w:p>
        </w:tc>
      </w:tr>
    </w:tbl>
    <w:p>
      <w:pPr>
        <w:spacing w:after="160"/>
      </w:pPr>
    </w:p>
    <w:p>
      <w:pPr>
        <w:spacing w:after="160"/>
      </w:pPr>
      <w:r>
        <w:t xml:space="preserve">QuestionTags (join table): questionId, tagId (composite primary key, both foreign keys).</w:t>
      </w:r>
    </w:p>
    <w:p>
      <w:pPr>
        <w:pStyle w:val="Heading2"/>
        <w:spacing w:after="120" w:before="280"/>
      </w:pPr>
      <w:r>
        <w:t xml:space="preserve">6.4 Answers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F4E78" w:val="clear"/>
            <w:tcMar>
              <w:top w:type="dxa" w:w="80"/>
              <w:left w:type="dxa" w:w="120"/>
              <w:bottom w:type="dxa" w:w="80"/>
              <w:right w:type="dxa" w:w="120"/>
            </w:tcMar>
            <w:vAlign w:val="center"/>
          </w:tcPr>
          <w:p>
            <w:r>
              <w:rPr>
                <w:b/>
                <w:bCs/>
                <w:color w:val="FFFFFF"/>
                <w:sz w:val="20"/>
                <w:szCs w:val="20"/>
              </w:rPr>
              <w:t xml:space="preserve">Field</w:t>
            </w:r>
          </w:p>
        </w:tc>
        <w:tc>
          <w:tcPr>
            <w:tcW w:type="dxa" w:w="2960"/>
            <w:shd w:fill="1F4E78" w:val="clear"/>
            <w:tcMar>
              <w:top w:type="dxa" w:w="80"/>
              <w:left w:type="dxa" w:w="120"/>
              <w:bottom w:type="dxa" w:w="80"/>
              <w:right w:type="dxa" w:w="120"/>
            </w:tcMar>
            <w:vAlign w:val="center"/>
          </w:tcPr>
          <w:p>
            <w:r>
              <w:rPr>
                <w:b/>
                <w:bCs/>
                <w:color w:val="FFFFFF"/>
                <w:sz w:val="20"/>
                <w:szCs w:val="20"/>
              </w:rPr>
              <w:t xml:space="preserve">Type</w:t>
            </w:r>
          </w:p>
        </w:tc>
        <w:tc>
          <w:tcPr>
            <w:tcW w:type="dxa" w:w="4000"/>
            <w:shd w:fill="1F4E78" w:val="clear"/>
            <w:tcMar>
              <w:top w:type="dxa" w:w="80"/>
              <w:left w:type="dxa" w:w="120"/>
              <w:bottom w:type="dxa" w:w="80"/>
              <w:right w:type="dxa" w:w="120"/>
            </w:tcMar>
            <w:vAlign w:val="center"/>
          </w:tcPr>
          <w:p>
            <w:r>
              <w:rPr>
                <w:b/>
                <w:bCs/>
                <w:color w:val="FFFFFF"/>
                <w:sz w:val="20"/>
                <w:szCs w:val="20"/>
              </w:rPr>
              <w:t xml:space="preserve">Constraints</w:t>
            </w:r>
          </w:p>
        </w:tc>
      </w:tr>
      <w:tr>
        <w:tc>
          <w:tcPr>
            <w:tcW w:type="dxa" w:w="2400"/>
            <w:tcMar>
              <w:top w:type="dxa" w:w="80"/>
              <w:left w:type="dxa" w:w="120"/>
              <w:bottom w:type="dxa" w:w="80"/>
              <w:right w:type="dxa" w:w="120"/>
            </w:tcMar>
            <w:vAlign w:val="center"/>
          </w:tcPr>
          <w:p>
            <w:r>
              <w:rPr>
                <w:b w:val="false"/>
                <w:bCs w:val="false"/>
                <w:sz w:val="20"/>
                <w:szCs w:val="20"/>
              </w:rPr>
              <w:t xml:space="preserve">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Primary Key</w:t>
            </w:r>
          </w:p>
        </w:tc>
      </w:tr>
      <w:tr>
        <w:tc>
          <w:tcPr>
            <w:tcW w:type="dxa" w:w="2400"/>
            <w:tcMar>
              <w:top w:type="dxa" w:w="80"/>
              <w:left w:type="dxa" w:w="120"/>
              <w:bottom w:type="dxa" w:w="80"/>
              <w:right w:type="dxa" w:w="120"/>
            </w:tcMar>
            <w:vAlign w:val="center"/>
          </w:tcPr>
          <w:p>
            <w:r>
              <w:rPr>
                <w:b w:val="false"/>
                <w:bCs w:val="false"/>
                <w:sz w:val="20"/>
                <w:szCs w:val="20"/>
              </w:rPr>
              <w:t xml:space="preserve">questionId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Foreign Key → Questions.id, Not Null, Indexed</w:t>
            </w:r>
          </w:p>
        </w:tc>
      </w:tr>
      <w:tr>
        <w:tc>
          <w:tcPr>
            <w:tcW w:type="dxa" w:w="2400"/>
            <w:tcMar>
              <w:top w:type="dxa" w:w="80"/>
              <w:left w:type="dxa" w:w="120"/>
              <w:bottom w:type="dxa" w:w="80"/>
              <w:right w:type="dxa" w:w="120"/>
            </w:tcMar>
            <w:vAlign w:val="center"/>
          </w:tcPr>
          <w:p>
            <w:r>
              <w:rPr>
                <w:b w:val="false"/>
                <w:bCs w:val="false"/>
                <w:sz w:val="20"/>
                <w:szCs w:val="20"/>
              </w:rPr>
              <w:t xml:space="preserve">authorId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Foreign Key → Users.id, Not Null</w:t>
            </w:r>
          </w:p>
        </w:tc>
      </w:tr>
      <w:tr>
        <w:tc>
          <w:tcPr>
            <w:tcW w:type="dxa" w:w="2400"/>
            <w:tcMar>
              <w:top w:type="dxa" w:w="80"/>
              <w:left w:type="dxa" w:w="120"/>
              <w:bottom w:type="dxa" w:w="80"/>
              <w:right w:type="dxa" w:w="120"/>
            </w:tcMar>
            <w:vAlign w:val="center"/>
          </w:tcPr>
          <w:p>
            <w:r>
              <w:rPr>
                <w:b w:val="false"/>
                <w:bCs w:val="false"/>
                <w:sz w:val="20"/>
                <w:szCs w:val="20"/>
              </w:rPr>
              <w:t xml:space="preserve">body</w:t>
            </w:r>
          </w:p>
        </w:tc>
        <w:tc>
          <w:tcPr>
            <w:tcW w:type="dxa" w:w="2960"/>
            <w:tcMar>
              <w:top w:type="dxa" w:w="80"/>
              <w:left w:type="dxa" w:w="120"/>
              <w:bottom w:type="dxa" w:w="80"/>
              <w:right w:type="dxa" w:w="120"/>
            </w:tcMar>
            <w:vAlign w:val="center"/>
          </w:tcPr>
          <w:p>
            <w:r>
              <w:rPr>
                <w:b w:val="false"/>
                <w:bCs w:val="false"/>
                <w:sz w:val="20"/>
                <w:szCs w:val="20"/>
              </w:rPr>
              <w:t xml:space="preserve">Text</w:t>
            </w:r>
          </w:p>
        </w:tc>
        <w:tc>
          <w:tcPr>
            <w:tcW w:type="dxa" w:w="4000"/>
            <w:tcMar>
              <w:top w:type="dxa" w:w="80"/>
              <w:left w:type="dxa" w:w="120"/>
              <w:bottom w:type="dxa" w:w="80"/>
              <w:right w:type="dxa" w:w="120"/>
            </w:tcMar>
            <w:vAlign w:val="center"/>
          </w:tcPr>
          <w:p>
            <w:r>
              <w:rPr>
                <w:b w:val="false"/>
                <w:bCs w:val="false"/>
                <w:sz w:val="20"/>
                <w:szCs w:val="20"/>
              </w:rPr>
              <w:t xml:space="preserve">Not Null, max 5000 chars</w:t>
            </w:r>
          </w:p>
        </w:tc>
      </w:tr>
      <w:tr>
        <w:tc>
          <w:tcPr>
            <w:tcW w:type="dxa" w:w="2400"/>
            <w:tcMar>
              <w:top w:type="dxa" w:w="80"/>
              <w:left w:type="dxa" w:w="120"/>
              <w:bottom w:type="dxa" w:w="80"/>
              <w:right w:type="dxa" w:w="120"/>
            </w:tcMar>
            <w:vAlign w:val="center"/>
          </w:tcPr>
          <w:p>
            <w:r>
              <w:rPr>
                <w:b w:val="false"/>
                <w:bCs w:val="false"/>
                <w:sz w:val="20"/>
                <w:szCs w:val="20"/>
              </w:rPr>
              <w:t xml:space="preserve">voteCount</w:t>
            </w:r>
          </w:p>
        </w:tc>
        <w:tc>
          <w:tcPr>
            <w:tcW w:type="dxa" w:w="2960"/>
            <w:tcMar>
              <w:top w:type="dxa" w:w="80"/>
              <w:left w:type="dxa" w:w="120"/>
              <w:bottom w:type="dxa" w:w="80"/>
              <w:right w:type="dxa" w:w="120"/>
            </w:tcMar>
            <w:vAlign w:val="center"/>
          </w:tcPr>
          <w:p>
            <w:r>
              <w:rPr>
                <w:b w:val="false"/>
                <w:bCs w:val="false"/>
                <w:sz w:val="20"/>
                <w:szCs w:val="20"/>
              </w:rPr>
              <w:t xml:space="preserve">Integer</w:t>
            </w:r>
          </w:p>
        </w:tc>
        <w:tc>
          <w:tcPr>
            <w:tcW w:type="dxa" w:w="4000"/>
            <w:tcMar>
              <w:top w:type="dxa" w:w="80"/>
              <w:left w:type="dxa" w:w="120"/>
              <w:bottom w:type="dxa" w:w="80"/>
              <w:right w:type="dxa" w:w="120"/>
            </w:tcMar>
            <w:vAlign w:val="center"/>
          </w:tcPr>
          <w:p>
            <w:r>
              <w:rPr>
                <w:b w:val="false"/>
                <w:bCs w:val="false"/>
                <w:sz w:val="20"/>
                <w:szCs w:val="20"/>
              </w:rPr>
              <w:t xml:space="preserve">Default 0 (denormalized for fast sorting)</w:t>
            </w:r>
          </w:p>
        </w:tc>
      </w:tr>
      <w:tr>
        <w:tc>
          <w:tcPr>
            <w:tcW w:type="dxa" w:w="2400"/>
            <w:tcMar>
              <w:top w:type="dxa" w:w="80"/>
              <w:left w:type="dxa" w:w="120"/>
              <w:bottom w:type="dxa" w:w="80"/>
              <w:right w:type="dxa" w:w="120"/>
            </w:tcMar>
            <w:vAlign w:val="center"/>
          </w:tcPr>
          <w:p>
            <w:r>
              <w:rPr>
                <w:b w:val="false"/>
                <w:bCs w:val="false"/>
                <w:sz w:val="20"/>
                <w:szCs w:val="20"/>
              </w:rPr>
              <w:t xml:space="preserve">isAccepted</w:t>
            </w:r>
          </w:p>
        </w:tc>
        <w:tc>
          <w:tcPr>
            <w:tcW w:type="dxa" w:w="2960"/>
            <w:tcMar>
              <w:top w:type="dxa" w:w="80"/>
              <w:left w:type="dxa" w:w="120"/>
              <w:bottom w:type="dxa" w:w="80"/>
              <w:right w:type="dxa" w:w="120"/>
            </w:tcMar>
            <w:vAlign w:val="center"/>
          </w:tcPr>
          <w:p>
            <w:r>
              <w:rPr>
                <w:b w:val="false"/>
                <w:bCs w:val="false"/>
                <w:sz w:val="20"/>
                <w:szCs w:val="20"/>
              </w:rPr>
              <w:t xml:space="preserve">Boolean</w:t>
            </w:r>
          </w:p>
        </w:tc>
        <w:tc>
          <w:tcPr>
            <w:tcW w:type="dxa" w:w="4000"/>
            <w:tcMar>
              <w:top w:type="dxa" w:w="80"/>
              <w:left w:type="dxa" w:w="120"/>
              <w:bottom w:type="dxa" w:w="80"/>
              <w:right w:type="dxa" w:w="120"/>
            </w:tcMar>
            <w:vAlign w:val="center"/>
          </w:tcPr>
          <w:p>
            <w:r>
              <w:rPr>
                <w:b w:val="false"/>
                <w:bCs w:val="false"/>
                <w:sz w:val="20"/>
                <w:szCs w:val="20"/>
              </w:rPr>
              <w:t xml:space="preserve">Default false</w:t>
            </w:r>
          </w:p>
        </w:tc>
      </w:tr>
      <w:tr>
        <w:tc>
          <w:tcPr>
            <w:tcW w:type="dxa" w:w="2400"/>
            <w:tcMar>
              <w:top w:type="dxa" w:w="80"/>
              <w:left w:type="dxa" w:w="120"/>
              <w:bottom w:type="dxa" w:w="80"/>
              <w:right w:type="dxa" w:w="120"/>
            </w:tcMar>
            <w:vAlign w:val="center"/>
          </w:tcPr>
          <w:p>
            <w:r>
              <w:rPr>
                <w:b w:val="false"/>
                <w:bCs w:val="false"/>
                <w:sz w:val="20"/>
                <w:szCs w:val="20"/>
              </w:rPr>
              <w:t xml:space="preserve">createdAt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Default now()</w:t>
            </w:r>
          </w:p>
        </w:tc>
      </w:tr>
      <w:tr>
        <w:tc>
          <w:tcPr>
            <w:tcW w:type="dxa" w:w="2400"/>
            <w:tcMar>
              <w:top w:type="dxa" w:w="80"/>
              <w:left w:type="dxa" w:w="120"/>
              <w:bottom w:type="dxa" w:w="80"/>
              <w:right w:type="dxa" w:w="120"/>
            </w:tcMar>
            <w:vAlign w:val="center"/>
          </w:tcPr>
          <w:p>
            <w:r>
              <w:rPr>
                <w:b w:val="false"/>
                <w:bCs w:val="false"/>
                <w:sz w:val="20"/>
                <w:szCs w:val="20"/>
              </w:rPr>
              <w:t xml:space="preserve">updatedAt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Auto-updated</w:t>
            </w:r>
          </w:p>
        </w:tc>
      </w:tr>
    </w:tbl>
    <w:p>
      <w:pPr>
        <w:spacing w:after="160"/>
      </w:pPr>
    </w:p>
    <w:p>
      <w:pPr>
        <w:pStyle w:val="Heading2"/>
        <w:spacing w:after="120" w:before="280"/>
      </w:pPr>
      <w:r>
        <w:t xml:space="preserve">6.5 Votes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shd w:fill="1F4E78" w:val="clear"/>
            <w:tcMar>
              <w:top w:type="dxa" w:w="80"/>
              <w:left w:type="dxa" w:w="120"/>
              <w:bottom w:type="dxa" w:w="80"/>
              <w:right w:type="dxa" w:w="120"/>
            </w:tcMar>
            <w:vAlign w:val="center"/>
          </w:tcPr>
          <w:p>
            <w:r>
              <w:rPr>
                <w:b/>
                <w:bCs/>
                <w:color w:val="FFFFFF"/>
                <w:sz w:val="20"/>
                <w:szCs w:val="20"/>
              </w:rPr>
              <w:t xml:space="preserve">Field</w:t>
            </w:r>
          </w:p>
        </w:tc>
        <w:tc>
          <w:tcPr>
            <w:tcW w:type="dxa" w:w="2960"/>
            <w:shd w:fill="1F4E78" w:val="clear"/>
            <w:tcMar>
              <w:top w:type="dxa" w:w="80"/>
              <w:left w:type="dxa" w:w="120"/>
              <w:bottom w:type="dxa" w:w="80"/>
              <w:right w:type="dxa" w:w="120"/>
            </w:tcMar>
            <w:vAlign w:val="center"/>
          </w:tcPr>
          <w:p>
            <w:r>
              <w:rPr>
                <w:b/>
                <w:bCs/>
                <w:color w:val="FFFFFF"/>
                <w:sz w:val="20"/>
                <w:szCs w:val="20"/>
              </w:rPr>
              <w:t xml:space="preserve">Type</w:t>
            </w:r>
          </w:p>
        </w:tc>
        <w:tc>
          <w:tcPr>
            <w:tcW w:type="dxa" w:w="4000"/>
            <w:shd w:fill="1F4E78" w:val="clear"/>
            <w:tcMar>
              <w:top w:type="dxa" w:w="80"/>
              <w:left w:type="dxa" w:w="120"/>
              <w:bottom w:type="dxa" w:w="80"/>
              <w:right w:type="dxa" w:w="120"/>
            </w:tcMar>
            <w:vAlign w:val="center"/>
          </w:tcPr>
          <w:p>
            <w:r>
              <w:rPr>
                <w:b/>
                <w:bCs/>
                <w:color w:val="FFFFFF"/>
                <w:sz w:val="20"/>
                <w:szCs w:val="20"/>
              </w:rPr>
              <w:t xml:space="preserve">Constraints</w:t>
            </w:r>
          </w:p>
        </w:tc>
      </w:tr>
      <w:tr>
        <w:tc>
          <w:tcPr>
            <w:tcW w:type="dxa" w:w="2400"/>
            <w:tcMar>
              <w:top w:type="dxa" w:w="80"/>
              <w:left w:type="dxa" w:w="120"/>
              <w:bottom w:type="dxa" w:w="80"/>
              <w:right w:type="dxa" w:w="120"/>
            </w:tcMar>
            <w:vAlign w:val="center"/>
          </w:tcPr>
          <w:p>
            <w:r>
              <w:rPr>
                <w:b w:val="false"/>
                <w:bCs w:val="false"/>
                <w:sz w:val="20"/>
                <w:szCs w:val="20"/>
              </w:rPr>
              <w:t xml:space="preserve">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Primary Key</w:t>
            </w:r>
          </w:p>
        </w:tc>
      </w:tr>
      <w:tr>
        <w:tc>
          <w:tcPr>
            <w:tcW w:type="dxa" w:w="2400"/>
            <w:tcMar>
              <w:top w:type="dxa" w:w="80"/>
              <w:left w:type="dxa" w:w="120"/>
              <w:bottom w:type="dxa" w:w="80"/>
              <w:right w:type="dxa" w:w="120"/>
            </w:tcMar>
            <w:vAlign w:val="center"/>
          </w:tcPr>
          <w:p>
            <w:r>
              <w:rPr>
                <w:b w:val="false"/>
                <w:bCs w:val="false"/>
                <w:sz w:val="20"/>
                <w:szCs w:val="20"/>
              </w:rPr>
              <w:t xml:space="preserve">answerId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Foreign Key → Answers.id, Not Null</w:t>
            </w:r>
          </w:p>
        </w:tc>
      </w:tr>
      <w:tr>
        <w:tc>
          <w:tcPr>
            <w:tcW w:type="dxa" w:w="2400"/>
            <w:tcMar>
              <w:top w:type="dxa" w:w="80"/>
              <w:left w:type="dxa" w:w="120"/>
              <w:bottom w:type="dxa" w:w="80"/>
              <w:right w:type="dxa" w:w="120"/>
            </w:tcMar>
            <w:vAlign w:val="center"/>
          </w:tcPr>
          <w:p>
            <w:r>
              <w:rPr>
                <w:b w:val="false"/>
                <w:bCs w:val="false"/>
                <w:sz w:val="20"/>
                <w:szCs w:val="20"/>
              </w:rPr>
              <w:t xml:space="preserve">userId</w:t>
            </w:r>
          </w:p>
        </w:tc>
        <w:tc>
          <w:tcPr>
            <w:tcW w:type="dxa" w:w="2960"/>
            <w:tcMar>
              <w:top w:type="dxa" w:w="80"/>
              <w:left w:type="dxa" w:w="120"/>
              <w:bottom w:type="dxa" w:w="80"/>
              <w:right w:type="dxa" w:w="120"/>
            </w:tcMar>
            <w:vAlign w:val="center"/>
          </w:tcPr>
          <w:p>
            <w:r>
              <w:rPr>
                <w:b w:val="false"/>
                <w:bCs w:val="false"/>
                <w:sz w:val="20"/>
                <w:szCs w:val="20"/>
              </w:rPr>
              <w:t xml:space="preserve">UUID / ObjectId</w:t>
            </w:r>
          </w:p>
        </w:tc>
        <w:tc>
          <w:tcPr>
            <w:tcW w:type="dxa" w:w="4000"/>
            <w:tcMar>
              <w:top w:type="dxa" w:w="80"/>
              <w:left w:type="dxa" w:w="120"/>
              <w:bottom w:type="dxa" w:w="80"/>
              <w:right w:type="dxa" w:w="120"/>
            </w:tcMar>
            <w:vAlign w:val="center"/>
          </w:tcPr>
          <w:p>
            <w:r>
              <w:rPr>
                <w:b w:val="false"/>
                <w:bCs w:val="false"/>
                <w:sz w:val="20"/>
                <w:szCs w:val="20"/>
              </w:rPr>
              <w:t xml:space="preserve">Foreign Key → Users.id, Not Null</w:t>
            </w:r>
          </w:p>
        </w:tc>
      </w:tr>
      <w:tr>
        <w:tc>
          <w:tcPr>
            <w:tcW w:type="dxa" w:w="2400"/>
            <w:tcMar>
              <w:top w:type="dxa" w:w="80"/>
              <w:left w:type="dxa" w:w="120"/>
              <w:bottom w:type="dxa" w:w="80"/>
              <w:right w:type="dxa" w:w="120"/>
            </w:tcMar>
            <w:vAlign w:val="center"/>
          </w:tcPr>
          <w:p>
            <w:r>
              <w:rPr>
                <w:b w:val="false"/>
                <w:bCs w:val="false"/>
                <w:sz w:val="20"/>
                <w:szCs w:val="20"/>
              </w:rPr>
              <w:t xml:space="preserve">voteType</w:t>
            </w:r>
          </w:p>
        </w:tc>
        <w:tc>
          <w:tcPr>
            <w:tcW w:type="dxa" w:w="2960"/>
            <w:tcMar>
              <w:top w:type="dxa" w:w="80"/>
              <w:left w:type="dxa" w:w="120"/>
              <w:bottom w:type="dxa" w:w="80"/>
              <w:right w:type="dxa" w:w="120"/>
            </w:tcMar>
            <w:vAlign w:val="center"/>
          </w:tcPr>
          <w:p>
            <w:r>
              <w:rPr>
                <w:b w:val="false"/>
                <w:bCs w:val="false"/>
                <w:sz w:val="20"/>
                <w:szCs w:val="20"/>
              </w:rPr>
              <w:t xml:space="preserve">Enum(up, down)</w:t>
            </w:r>
          </w:p>
        </w:tc>
        <w:tc>
          <w:tcPr>
            <w:tcW w:type="dxa" w:w="4000"/>
            <w:tcMar>
              <w:top w:type="dxa" w:w="80"/>
              <w:left w:type="dxa" w:w="120"/>
              <w:bottom w:type="dxa" w:w="80"/>
              <w:right w:type="dxa" w:w="120"/>
            </w:tcMar>
            <w:vAlign w:val="center"/>
          </w:tcPr>
          <w:p>
            <w:r>
              <w:rPr>
                <w:b w:val="false"/>
                <w:bCs w:val="false"/>
                <w:sz w:val="20"/>
                <w:szCs w:val="20"/>
              </w:rPr>
              <w:t xml:space="preserve">Not Null</w:t>
            </w:r>
          </w:p>
        </w:tc>
      </w:tr>
      <w:tr>
        <w:tc>
          <w:tcPr>
            <w:tcW w:type="dxa" w:w="2400"/>
            <w:tcMar>
              <w:top w:type="dxa" w:w="80"/>
              <w:left w:type="dxa" w:w="120"/>
              <w:bottom w:type="dxa" w:w="80"/>
              <w:right w:type="dxa" w:w="120"/>
            </w:tcMar>
            <w:vAlign w:val="center"/>
          </w:tcPr>
          <w:p>
            <w:r>
              <w:rPr>
                <w:b w:val="false"/>
                <w:bCs w:val="false"/>
                <w:sz w:val="20"/>
                <w:szCs w:val="20"/>
              </w:rPr>
              <w:t xml:space="preserve">createdAt</w:t>
            </w:r>
          </w:p>
        </w:tc>
        <w:tc>
          <w:tcPr>
            <w:tcW w:type="dxa" w:w="2960"/>
            <w:tcMar>
              <w:top w:type="dxa" w:w="80"/>
              <w:left w:type="dxa" w:w="120"/>
              <w:bottom w:type="dxa" w:w="80"/>
              <w:right w:type="dxa" w:w="120"/>
            </w:tcMar>
            <w:vAlign w:val="center"/>
          </w:tcPr>
          <w:p>
            <w:r>
              <w:rPr>
                <w:b w:val="false"/>
                <w:bCs w:val="false"/>
                <w:sz w:val="20"/>
                <w:szCs w:val="20"/>
              </w:rPr>
              <w:t xml:space="preserve">Timestamp</w:t>
            </w:r>
          </w:p>
        </w:tc>
        <w:tc>
          <w:tcPr>
            <w:tcW w:type="dxa" w:w="4000"/>
            <w:tcMar>
              <w:top w:type="dxa" w:w="80"/>
              <w:left w:type="dxa" w:w="120"/>
              <w:bottom w:type="dxa" w:w="80"/>
              <w:right w:type="dxa" w:w="120"/>
            </w:tcMar>
            <w:vAlign w:val="center"/>
          </w:tcPr>
          <w:p>
            <w:r>
              <w:rPr>
                <w:b w:val="false"/>
                <w:bCs w:val="false"/>
                <w:sz w:val="20"/>
                <w:szCs w:val="20"/>
              </w:rPr>
              <w:t xml:space="preserve">Default now()</w:t>
            </w:r>
          </w:p>
        </w:tc>
      </w:tr>
    </w:tbl>
    <w:p>
      <w:pPr>
        <w:spacing w:after="160"/>
      </w:pPr>
    </w:p>
    <w:p>
      <w:pPr>
        <w:spacing w:after="160"/>
      </w:pPr>
      <w:r>
        <w:t xml:space="preserve">Constraint: Unique composite index on (answerId, userId) — a user can cast only one vote per answer.</w:t>
      </w:r>
    </w:p>
    <w:p>
      <w:pPr>
        <w:pStyle w:val="Heading2"/>
        <w:spacing w:after="120" w:before="280"/>
      </w:pPr>
      <w:r>
        <w:t xml:space="preserve">6.6 Relationships Summary</w:t>
      </w:r>
    </w:p>
    <w:p>
      <w:pPr>
        <w:pStyle w:val="ListParagraph"/>
        <w:numPr>
          <w:ilvl w:val="0"/>
          <w:numId w:val="2"/>
        </w:numPr>
        <w:spacing w:after="80"/>
      </w:pPr>
      <w:r>
        <w:t xml:space="preserve">One User → many Questions (1:N)</w:t>
      </w:r>
    </w:p>
    <w:p>
      <w:pPr>
        <w:pStyle w:val="ListParagraph"/>
        <w:numPr>
          <w:ilvl w:val="0"/>
          <w:numId w:val="2"/>
        </w:numPr>
        <w:spacing w:after="80"/>
      </w:pPr>
      <w:r>
        <w:t xml:space="preserve">One User → many Answers (1:N)</w:t>
      </w:r>
    </w:p>
    <w:p>
      <w:pPr>
        <w:pStyle w:val="ListParagraph"/>
        <w:numPr>
          <w:ilvl w:val="0"/>
          <w:numId w:val="2"/>
        </w:numPr>
        <w:spacing w:after="80"/>
      </w:pPr>
      <w:r>
        <w:t xml:space="preserve">One Question → many Answers (1:N)</w:t>
      </w:r>
    </w:p>
    <w:p>
      <w:pPr>
        <w:pStyle w:val="ListParagraph"/>
        <w:numPr>
          <w:ilvl w:val="0"/>
          <w:numId w:val="2"/>
        </w:numPr>
        <w:spacing w:after="80"/>
      </w:pPr>
      <w:r>
        <w:t xml:space="preserve">One Question ↔ many Tags (M:N via QuestionTags)</w:t>
      </w:r>
    </w:p>
    <w:p>
      <w:pPr>
        <w:pStyle w:val="ListParagraph"/>
        <w:numPr>
          <w:ilvl w:val="0"/>
          <w:numId w:val="2"/>
        </w:numPr>
        <w:spacing w:after="80"/>
      </w:pPr>
      <w:r>
        <w:t xml:space="preserve">One Answer → many Votes (1:N), one User → many Votes (1:N), with a unique constraint enforcing one vote per user per answer</w:t>
      </w:r>
    </w:p>
    <w:p>
      <w:r>
        <w:br w:type="page"/>
      </w:r>
    </w:p>
    <w:p>
      <w:pPr>
        <w:pStyle w:val="Heading1"/>
        <w:spacing w:after="160" w:before="360"/>
      </w:pPr>
      <w:r>
        <w:t xml:space="preserve">7. API Endpoints Design</w:t>
      </w:r>
    </w:p>
    <w:p>
      <w:pPr>
        <w:pStyle w:val="Heading2"/>
        <w:spacing w:after="120" w:before="280"/>
      </w:pPr>
      <w: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/api/auth/register</w:t>
            </w:r>
          </w:p>
        </w:tc>
        <w:tc>
          <w:tcPr>
            <w:tcW w:type="dxa" w:w="2500"/>
            <w:tcMar>
              <w:top w:type="dxa" w:w="80"/>
              <w:left w:type="dxa" w:w="120"/>
              <w:bottom w:type="dxa" w:w="80"/>
              <w:right w:type="dxa" w:w="120"/>
            </w:tcMar>
            <w:vAlign w:val="center"/>
          </w:tcPr>
          <w:p>
            <w:r>
              <w:rPr>
                <w:b w:val="false"/>
                <w:bCs w:val="false"/>
                <w:sz w:val="20"/>
                <w:szCs w:val="20"/>
              </w:rPr>
              <w:t xml:space="preserve">{ username, email, password }</w:t>
            </w:r>
          </w:p>
        </w:tc>
        <w:tc>
          <w:tcPr>
            <w:tcW w:type="dxa" w:w="2500"/>
            <w:tcMar>
              <w:top w:type="dxa" w:w="80"/>
              <w:left w:type="dxa" w:w="120"/>
              <w:bottom w:type="dxa" w:w="80"/>
              <w:right w:type="dxa" w:w="120"/>
            </w:tcMar>
            <w:vAlign w:val="center"/>
          </w:tcPr>
          <w:p>
            <w:r>
              <w:rPr>
                <w:b w:val="false"/>
                <w:bCs w:val="false"/>
                <w:sz w:val="20"/>
                <w:szCs w:val="20"/>
              </w:rPr>
              <w:t xml:space="preserve">{ token, user }</w:t>
            </w:r>
          </w:p>
        </w:tc>
        <w:tc>
          <w:tcPr>
            <w:tcW w:type="dxa" w:w="1360"/>
            <w:tcMar>
              <w:top w:type="dxa" w:w="80"/>
              <w:left w:type="dxa" w:w="120"/>
              <w:bottom w:type="dxa" w:w="80"/>
              <w:right w:type="dxa" w:w="120"/>
            </w:tcMar>
            <w:vAlign w:val="center"/>
          </w:tcPr>
          <w:p>
            <w:r>
              <w:rPr>
                <w:b w:val="false"/>
                <w:bCs w:val="false"/>
                <w:sz w:val="20"/>
                <w:szCs w:val="20"/>
              </w:rPr>
              <w:t xml:space="preserve">No</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/api/auth/login</w:t>
            </w:r>
          </w:p>
        </w:tc>
        <w:tc>
          <w:tcPr>
            <w:tcW w:type="dxa" w:w="2500"/>
            <w:tcMar>
              <w:top w:type="dxa" w:w="80"/>
              <w:left w:type="dxa" w:w="120"/>
              <w:bottom w:type="dxa" w:w="80"/>
              <w:right w:type="dxa" w:w="120"/>
            </w:tcMar>
            <w:vAlign w:val="center"/>
          </w:tcPr>
          <w:p>
            <w:r>
              <w:rPr>
                <w:b w:val="false"/>
                <w:bCs w:val="false"/>
                <w:sz w:val="20"/>
                <w:szCs w:val="20"/>
              </w:rPr>
              <w:t xml:space="preserve">{ email, password }</w:t>
            </w:r>
          </w:p>
        </w:tc>
        <w:tc>
          <w:tcPr>
            <w:tcW w:type="dxa" w:w="2500"/>
            <w:tcMar>
              <w:top w:type="dxa" w:w="80"/>
              <w:left w:type="dxa" w:w="120"/>
              <w:bottom w:type="dxa" w:w="80"/>
              <w:right w:type="dxa" w:w="120"/>
            </w:tcMar>
            <w:vAlign w:val="center"/>
          </w:tcPr>
          <w:p>
            <w:r>
              <w:rPr>
                <w:b w:val="false"/>
                <w:bCs w:val="false"/>
                <w:sz w:val="20"/>
                <w:szCs w:val="20"/>
              </w:rPr>
              <w:t xml:space="preserve">{ token, user }</w:t>
            </w:r>
          </w:p>
        </w:tc>
        <w:tc>
          <w:tcPr>
            <w:tcW w:type="dxa" w:w="1360"/>
            <w:tcMar>
              <w:top w:type="dxa" w:w="80"/>
              <w:left w:type="dxa" w:w="120"/>
              <w:bottom w:type="dxa" w:w="80"/>
              <w:right w:type="dxa" w:w="120"/>
            </w:tcMar>
            <w:vAlign w:val="center"/>
          </w:tcPr>
          <w:p>
            <w:r>
              <w:rPr>
                <w:b w:val="false"/>
                <w:bCs w:val="false"/>
                <w:sz w:val="20"/>
                <w:szCs w:val="20"/>
              </w:rPr>
              <w:t xml:space="preserve">No</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/api/auth/logout</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message }</w:t>
            </w:r>
          </w:p>
        </w:tc>
        <w:tc>
          <w:tcPr>
            <w:tcW w:type="dxa" w:w="1360"/>
            <w:tcMar>
              <w:top w:type="dxa" w:w="80"/>
              <w:left w:type="dxa" w:w="120"/>
              <w:bottom w:type="dxa" w:w="80"/>
              <w:right w:type="dxa" w:w="120"/>
            </w:tcMar>
            <w:vAlign w:val="center"/>
          </w:tcPr>
          <w:p>
            <w:r>
              <w:rPr>
                <w:b w:val="false"/>
                <w:bCs w:val="false"/>
                <w:sz w:val="20"/>
                <w:szCs w:val="20"/>
              </w:rPr>
              <w:t xml:space="preserve">Yes</w:t>
            </w:r>
          </w:p>
        </w:tc>
      </w:tr>
    </w:tbl>
    <w:p>
      <w:pPr>
        <w:spacing w:after="160"/>
      </w:pPr>
    </w:p>
    <w:p>
      <w:pPr>
        <w:pStyle w:val="Heading2"/>
        <w:spacing w:after="120" w:before="280"/>
      </w:pPr>
      <w:r>
        <w:t xml:space="preserve">7.2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GET</w:t>
            </w:r>
          </w:p>
        </w:tc>
        <w:tc>
          <w:tcPr>
            <w:tcW w:type="dxa" w:w="2100"/>
            <w:tcMar>
              <w:top w:type="dxa" w:w="80"/>
              <w:left w:type="dxa" w:w="120"/>
              <w:bottom w:type="dxa" w:w="80"/>
              <w:right w:type="dxa" w:w="120"/>
            </w:tcMar>
            <w:vAlign w:val="center"/>
          </w:tcPr>
          <w:p>
            <w:r>
              <w:rPr>
                <w:b w:val="false"/>
                <w:bCs w:val="false"/>
                <w:sz w:val="20"/>
                <w:szCs w:val="20"/>
              </w:rPr>
              <w:t xml:space="preserve">/api/questions</w:t>
            </w:r>
          </w:p>
        </w:tc>
        <w:tc>
          <w:tcPr>
            <w:tcW w:type="dxa" w:w="2500"/>
            <w:tcMar>
              <w:top w:type="dxa" w:w="80"/>
              <w:left w:type="dxa" w:w="120"/>
              <w:bottom w:type="dxa" w:w="80"/>
              <w:right w:type="dxa" w:w="120"/>
            </w:tcMar>
            <w:vAlign w:val="center"/>
          </w:tcPr>
          <w:p>
            <w:r>
              <w:rPr>
                <w:b w:val="false"/>
                <w:bCs w:val="false"/>
                <w:sz w:val="20"/>
                <w:szCs w:val="20"/>
              </w:rPr>
              <w:t xml:space="preserve">Query: page, sort, tag, status, search</w:t>
            </w:r>
          </w:p>
        </w:tc>
        <w:tc>
          <w:tcPr>
            <w:tcW w:type="dxa" w:w="2500"/>
            <w:tcMar>
              <w:top w:type="dxa" w:w="80"/>
              <w:left w:type="dxa" w:w="120"/>
              <w:bottom w:type="dxa" w:w="80"/>
              <w:right w:type="dxa" w:w="120"/>
            </w:tcMar>
            <w:vAlign w:val="center"/>
          </w:tcPr>
          <w:p>
            <w:r>
              <w:rPr>
                <w:b w:val="false"/>
                <w:bCs w:val="false"/>
                <w:sz w:val="20"/>
                <w:szCs w:val="20"/>
              </w:rPr>
              <w:t xml:space="preserve">{ questions, totalPages }</w:t>
            </w:r>
          </w:p>
        </w:tc>
        <w:tc>
          <w:tcPr>
            <w:tcW w:type="dxa" w:w="1360"/>
            <w:tcMar>
              <w:top w:type="dxa" w:w="80"/>
              <w:left w:type="dxa" w:w="120"/>
              <w:bottom w:type="dxa" w:w="80"/>
              <w:right w:type="dxa" w:w="120"/>
            </w:tcMar>
            <w:vAlign w:val="center"/>
          </w:tcPr>
          <w:p>
            <w:r>
              <w:rPr>
                <w:b w:val="false"/>
                <w:bCs w:val="false"/>
                <w:sz w:val="20"/>
                <w:szCs w:val="20"/>
              </w:rPr>
              <w:t xml:space="preserve">No</w:t>
            </w:r>
          </w:p>
        </w:tc>
      </w:tr>
      <w:tr>
        <w:tc>
          <w:tcPr>
            <w:tcW w:type="dxa" w:w="900"/>
            <w:tcMar>
              <w:top w:type="dxa" w:w="80"/>
              <w:left w:type="dxa" w:w="120"/>
              <w:bottom w:type="dxa" w:w="80"/>
              <w:right w:type="dxa" w:w="120"/>
            </w:tcMar>
            <w:vAlign w:val="center"/>
          </w:tcPr>
          <w:p>
            <w:r>
              <w:rPr>
                <w:b w:val="false"/>
                <w:bCs w:val="false"/>
                <w:sz w:val="20"/>
                <w:szCs w:val="20"/>
              </w:rPr>
              <w:t xml:space="preserve">GET</w:t>
            </w:r>
          </w:p>
        </w:tc>
        <w:tc>
          <w:tcPr>
            <w:tcW w:type="dxa" w:w="2100"/>
            <w:tcMar>
              <w:top w:type="dxa" w:w="80"/>
              <w:left w:type="dxa" w:w="120"/>
              <w:bottom w:type="dxa" w:w="80"/>
              <w:right w:type="dxa" w:w="120"/>
            </w:tcMar>
            <w:vAlign w:val="center"/>
          </w:tcPr>
          <w:p>
            <w:r>
              <w:rPr>
                <w:b w:val="false"/>
                <w:bCs w:val="false"/>
                <w:sz w:val="20"/>
                <w:szCs w:val="20"/>
              </w:rPr>
              <w:t xml:space="preserve">/api/questions/:id</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question, answers }</w:t>
            </w:r>
          </w:p>
        </w:tc>
        <w:tc>
          <w:tcPr>
            <w:tcW w:type="dxa" w:w="1360"/>
            <w:tcMar>
              <w:top w:type="dxa" w:w="80"/>
              <w:left w:type="dxa" w:w="120"/>
              <w:bottom w:type="dxa" w:w="80"/>
              <w:right w:type="dxa" w:w="120"/>
            </w:tcMar>
            <w:vAlign w:val="center"/>
          </w:tcPr>
          <w:p>
            <w:r>
              <w:rPr>
                <w:b w:val="false"/>
                <w:bCs w:val="false"/>
                <w:sz w:val="20"/>
                <w:szCs w:val="20"/>
              </w:rPr>
              <w:t xml:space="preserve">No</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/api/questions</w:t>
            </w:r>
          </w:p>
        </w:tc>
        <w:tc>
          <w:tcPr>
            <w:tcW w:type="dxa" w:w="2500"/>
            <w:tcMar>
              <w:top w:type="dxa" w:w="80"/>
              <w:left w:type="dxa" w:w="120"/>
              <w:bottom w:type="dxa" w:w="80"/>
              <w:right w:type="dxa" w:w="120"/>
            </w:tcMar>
            <w:vAlign w:val="center"/>
          </w:tcPr>
          <w:p>
            <w:r>
              <w:rPr>
                <w:b w:val="false"/>
                <w:bCs w:val="false"/>
                <w:sz w:val="20"/>
                <w:szCs w:val="20"/>
              </w:rPr>
              <w:t xml:space="preserve">{ title, body, tags }</w:t>
            </w:r>
          </w:p>
        </w:tc>
        <w:tc>
          <w:tcPr>
            <w:tcW w:type="dxa" w:w="2500"/>
            <w:tcMar>
              <w:top w:type="dxa" w:w="80"/>
              <w:left w:type="dxa" w:w="120"/>
              <w:bottom w:type="dxa" w:w="80"/>
              <w:right w:type="dxa" w:w="120"/>
            </w:tcMar>
            <w:vAlign w:val="center"/>
          </w:tcPr>
          <w:p>
            <w:r>
              <w:rPr>
                <w:b w:val="false"/>
                <w:bCs w:val="false"/>
                <w:sz w:val="20"/>
                <w:szCs w:val="20"/>
              </w:rPr>
              <w:t xml:space="preserve">{ question }</w:t>
            </w:r>
          </w:p>
        </w:tc>
        <w:tc>
          <w:tcPr>
            <w:tcW w:type="dxa" w:w="1360"/>
            <w:tcMar>
              <w:top w:type="dxa" w:w="80"/>
              <w:left w:type="dxa" w:w="120"/>
              <w:bottom w:type="dxa" w:w="80"/>
              <w:right w:type="dxa" w:w="120"/>
            </w:tcMar>
            <w:vAlign w:val="center"/>
          </w:tcPr>
          <w:p>
            <w:r>
              <w:rPr>
                <w:b w:val="false"/>
                <w:bCs w:val="false"/>
                <w:sz w:val="20"/>
                <w:szCs w:val="20"/>
              </w:rPr>
              <w:t xml:space="preserve">Yes</w:t>
            </w:r>
          </w:p>
        </w:tc>
      </w:tr>
      <w:tr>
        <w:tc>
          <w:tcPr>
            <w:tcW w:type="dxa" w:w="900"/>
            <w:tcMar>
              <w:top w:type="dxa" w:w="80"/>
              <w:left w:type="dxa" w:w="120"/>
              <w:bottom w:type="dxa" w:w="80"/>
              <w:right w:type="dxa" w:w="120"/>
            </w:tcMar>
            <w:vAlign w:val="center"/>
          </w:tcPr>
          <w:p>
            <w:r>
              <w:rPr>
                <w:b w:val="false"/>
                <w:bCs w:val="false"/>
                <w:sz w:val="20"/>
                <w:szCs w:val="20"/>
              </w:rPr>
              <w:t xml:space="preserve">PATCH</w:t>
            </w:r>
          </w:p>
        </w:tc>
        <w:tc>
          <w:tcPr>
            <w:tcW w:type="dxa" w:w="2100"/>
            <w:tcMar>
              <w:top w:type="dxa" w:w="80"/>
              <w:left w:type="dxa" w:w="120"/>
              <w:bottom w:type="dxa" w:w="80"/>
              <w:right w:type="dxa" w:w="120"/>
            </w:tcMar>
            <w:vAlign w:val="center"/>
          </w:tcPr>
          <w:p>
            <w:r>
              <w:rPr>
                <w:b w:val="false"/>
                <w:bCs w:val="false"/>
                <w:sz w:val="20"/>
                <w:szCs w:val="20"/>
              </w:rPr>
              <w:t xml:space="preserve">/api/questions/:id/status</w:t>
            </w:r>
          </w:p>
        </w:tc>
        <w:tc>
          <w:tcPr>
            <w:tcW w:type="dxa" w:w="2500"/>
            <w:tcMar>
              <w:top w:type="dxa" w:w="80"/>
              <w:left w:type="dxa" w:w="120"/>
              <w:bottom w:type="dxa" w:w="80"/>
              <w:right w:type="dxa" w:w="120"/>
            </w:tcMar>
            <w:vAlign w:val="center"/>
          </w:tcPr>
          <w:p>
            <w:r>
              <w:rPr>
                <w:b w:val="false"/>
                <w:bCs w:val="false"/>
                <w:sz w:val="20"/>
                <w:szCs w:val="20"/>
              </w:rPr>
              <w:t xml:space="preserve">{ status, acceptedAnswerId? }</w:t>
            </w:r>
          </w:p>
        </w:tc>
        <w:tc>
          <w:tcPr>
            <w:tcW w:type="dxa" w:w="2500"/>
            <w:tcMar>
              <w:top w:type="dxa" w:w="80"/>
              <w:left w:type="dxa" w:w="120"/>
              <w:bottom w:type="dxa" w:w="80"/>
              <w:right w:type="dxa" w:w="120"/>
            </w:tcMar>
            <w:vAlign w:val="center"/>
          </w:tcPr>
          <w:p>
            <w:r>
              <w:rPr>
                <w:b w:val="false"/>
                <w:bCs w:val="false"/>
                <w:sz w:val="20"/>
                <w:szCs w:val="20"/>
              </w:rPr>
              <w:t xml:space="preserve">{ question }</w:t>
            </w:r>
          </w:p>
        </w:tc>
        <w:tc>
          <w:tcPr>
            <w:tcW w:type="dxa" w:w="1360"/>
            <w:tcMar>
              <w:top w:type="dxa" w:w="80"/>
              <w:left w:type="dxa" w:w="120"/>
              <w:bottom w:type="dxa" w:w="80"/>
              <w:right w:type="dxa" w:w="120"/>
            </w:tcMar>
            <w:vAlign w:val="center"/>
          </w:tcPr>
          <w:p>
            <w:r>
              <w:rPr>
                <w:b w:val="false"/>
                <w:bCs w:val="false"/>
                <w:sz w:val="20"/>
                <w:szCs w:val="20"/>
              </w:rPr>
              <w:t xml:space="preserve">Yes (OP)</w:t>
            </w:r>
          </w:p>
        </w:tc>
      </w:tr>
      <w:tr>
        <w:tc>
          <w:tcPr>
            <w:tcW w:type="dxa" w:w="900"/>
            <w:tcMar>
              <w:top w:type="dxa" w:w="80"/>
              <w:left w:type="dxa" w:w="120"/>
              <w:bottom w:type="dxa" w:w="80"/>
              <w:right w:type="dxa" w:w="120"/>
            </w:tcMar>
            <w:vAlign w:val="center"/>
          </w:tcPr>
          <w:p>
            <w:r>
              <w:rPr>
                <w:b w:val="false"/>
                <w:bCs w:val="false"/>
                <w:sz w:val="20"/>
                <w:szCs w:val="20"/>
              </w:rPr>
              <w:t xml:space="preserve">DELETE</w:t>
            </w:r>
          </w:p>
        </w:tc>
        <w:tc>
          <w:tcPr>
            <w:tcW w:type="dxa" w:w="2100"/>
            <w:tcMar>
              <w:top w:type="dxa" w:w="80"/>
              <w:left w:type="dxa" w:w="120"/>
              <w:bottom w:type="dxa" w:w="80"/>
              <w:right w:type="dxa" w:w="120"/>
            </w:tcMar>
            <w:vAlign w:val="center"/>
          </w:tcPr>
          <w:p>
            <w:r>
              <w:rPr>
                <w:b w:val="false"/>
                <w:bCs w:val="false"/>
                <w:sz w:val="20"/>
                <w:szCs w:val="20"/>
              </w:rPr>
              <w:t xml:space="preserve">/api/questions/:id</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message }</w:t>
            </w:r>
          </w:p>
        </w:tc>
        <w:tc>
          <w:tcPr>
            <w:tcW w:type="dxa" w:w="1360"/>
            <w:tcMar>
              <w:top w:type="dxa" w:w="80"/>
              <w:left w:type="dxa" w:w="120"/>
              <w:bottom w:type="dxa" w:w="80"/>
              <w:right w:type="dxa" w:w="120"/>
            </w:tcMar>
            <w:vAlign w:val="center"/>
          </w:tcPr>
          <w:p>
            <w:r>
              <w:rPr>
                <w:b w:val="false"/>
                <w:bCs w:val="false"/>
                <w:sz w:val="20"/>
                <w:szCs w:val="20"/>
              </w:rPr>
              <w:t xml:space="preserve">Yes (OP/Admin)</w:t>
            </w:r>
          </w:p>
        </w:tc>
      </w:tr>
    </w:tbl>
    <w:p>
      <w:pPr>
        <w:spacing w:after="160"/>
      </w:pPr>
    </w:p>
    <w:p>
      <w:pPr>
        <w:pStyle w:val="Heading2"/>
        <w:spacing w:after="120" w:before="280"/>
      </w:pPr>
      <w:r>
        <w:t xml:space="preserve">7.3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/api/questions/:id/answers</w:t>
            </w:r>
          </w:p>
        </w:tc>
        <w:tc>
          <w:tcPr>
            <w:tcW w:type="dxa" w:w="2500"/>
            <w:tcMar>
              <w:top w:type="dxa" w:w="80"/>
              <w:left w:type="dxa" w:w="120"/>
              <w:bottom w:type="dxa" w:w="80"/>
              <w:right w:type="dxa" w:w="120"/>
            </w:tcMar>
            <w:vAlign w:val="center"/>
          </w:tcPr>
          <w:p>
            <w:r>
              <w:rPr>
                <w:b w:val="false"/>
                <w:bCs w:val="false"/>
                <w:sz w:val="20"/>
                <w:szCs w:val="20"/>
              </w:rPr>
              <w:t xml:space="preserve">{ body }</w:t>
            </w:r>
          </w:p>
        </w:tc>
        <w:tc>
          <w:tcPr>
            <w:tcW w:type="dxa" w:w="2500"/>
            <w:tcMar>
              <w:top w:type="dxa" w:w="80"/>
              <w:left w:type="dxa" w:w="120"/>
              <w:bottom w:type="dxa" w:w="80"/>
              <w:right w:type="dxa" w:w="120"/>
            </w:tcMar>
            <w:vAlign w:val="center"/>
          </w:tcPr>
          <w:p>
            <w:r>
              <w:rPr>
                <w:b w:val="false"/>
                <w:bCs w:val="false"/>
                <w:sz w:val="20"/>
                <w:szCs w:val="20"/>
              </w:rPr>
              <w:t xml:space="preserve">{ answer }</w:t>
            </w:r>
          </w:p>
        </w:tc>
        <w:tc>
          <w:tcPr>
            <w:tcW w:type="dxa" w:w="1360"/>
            <w:tcMar>
              <w:top w:type="dxa" w:w="80"/>
              <w:left w:type="dxa" w:w="120"/>
              <w:bottom w:type="dxa" w:w="80"/>
              <w:right w:type="dxa" w:w="120"/>
            </w:tcMar>
            <w:vAlign w:val="center"/>
          </w:tcPr>
          <w:p>
            <w:r>
              <w:rPr>
                <w:b w:val="false"/>
                <w:bCs w:val="false"/>
                <w:sz w:val="20"/>
                <w:szCs w:val="20"/>
              </w:rPr>
              <w:t xml:space="preserve">Yes</w:t>
            </w:r>
          </w:p>
        </w:tc>
      </w:tr>
      <w:tr>
        <w:tc>
          <w:tcPr>
            <w:tcW w:type="dxa" w:w="900"/>
            <w:tcMar>
              <w:top w:type="dxa" w:w="80"/>
              <w:left w:type="dxa" w:w="120"/>
              <w:bottom w:type="dxa" w:w="80"/>
              <w:right w:type="dxa" w:w="120"/>
            </w:tcMar>
            <w:vAlign w:val="center"/>
          </w:tcPr>
          <w:p>
            <w:r>
              <w:rPr>
                <w:b w:val="false"/>
                <w:bCs w:val="false"/>
                <w:sz w:val="20"/>
                <w:szCs w:val="20"/>
              </w:rPr>
              <w:t xml:space="preserve">PATCH</w:t>
            </w:r>
          </w:p>
        </w:tc>
        <w:tc>
          <w:tcPr>
            <w:tcW w:type="dxa" w:w="2100"/>
            <w:tcMar>
              <w:top w:type="dxa" w:w="80"/>
              <w:left w:type="dxa" w:w="120"/>
              <w:bottom w:type="dxa" w:w="80"/>
              <w:right w:type="dxa" w:w="120"/>
            </w:tcMar>
            <w:vAlign w:val="center"/>
          </w:tcPr>
          <w:p>
            <w:r>
              <w:rPr>
                <w:b w:val="false"/>
                <w:bCs w:val="false"/>
                <w:sz w:val="20"/>
                <w:szCs w:val="20"/>
              </w:rPr>
              <w:t xml:space="preserve">/api/answers/:id</w:t>
            </w:r>
          </w:p>
        </w:tc>
        <w:tc>
          <w:tcPr>
            <w:tcW w:type="dxa" w:w="2500"/>
            <w:tcMar>
              <w:top w:type="dxa" w:w="80"/>
              <w:left w:type="dxa" w:w="120"/>
              <w:bottom w:type="dxa" w:w="80"/>
              <w:right w:type="dxa" w:w="120"/>
            </w:tcMar>
            <w:vAlign w:val="center"/>
          </w:tcPr>
          <w:p>
            <w:r>
              <w:rPr>
                <w:b w:val="false"/>
                <w:bCs w:val="false"/>
                <w:sz w:val="20"/>
                <w:szCs w:val="20"/>
              </w:rPr>
              <w:t xml:space="preserve">{ body }</w:t>
            </w:r>
          </w:p>
        </w:tc>
        <w:tc>
          <w:tcPr>
            <w:tcW w:type="dxa" w:w="2500"/>
            <w:tcMar>
              <w:top w:type="dxa" w:w="80"/>
              <w:left w:type="dxa" w:w="120"/>
              <w:bottom w:type="dxa" w:w="80"/>
              <w:right w:type="dxa" w:w="120"/>
            </w:tcMar>
            <w:vAlign w:val="center"/>
          </w:tcPr>
          <w:p>
            <w:r>
              <w:rPr>
                <w:b w:val="false"/>
                <w:bCs w:val="false"/>
                <w:sz w:val="20"/>
                <w:szCs w:val="20"/>
              </w:rPr>
              <w:t xml:space="preserve">{ answer }</w:t>
            </w:r>
          </w:p>
        </w:tc>
        <w:tc>
          <w:tcPr>
            <w:tcW w:type="dxa" w:w="1360"/>
            <w:tcMar>
              <w:top w:type="dxa" w:w="80"/>
              <w:left w:type="dxa" w:w="120"/>
              <w:bottom w:type="dxa" w:w="80"/>
              <w:right w:type="dxa" w:w="120"/>
            </w:tcMar>
            <w:vAlign w:val="center"/>
          </w:tcPr>
          <w:p>
            <w:r>
              <w:rPr>
                <w:b w:val="false"/>
                <w:bCs w:val="false"/>
                <w:sz w:val="20"/>
                <w:szCs w:val="20"/>
              </w:rPr>
              <w:t xml:space="preserve">Yes (author)</w:t>
            </w:r>
          </w:p>
        </w:tc>
      </w:tr>
      <w:tr>
        <w:tc>
          <w:tcPr>
            <w:tcW w:type="dxa" w:w="900"/>
            <w:tcMar>
              <w:top w:type="dxa" w:w="80"/>
              <w:left w:type="dxa" w:w="120"/>
              <w:bottom w:type="dxa" w:w="80"/>
              <w:right w:type="dxa" w:w="120"/>
            </w:tcMar>
            <w:vAlign w:val="center"/>
          </w:tcPr>
          <w:p>
            <w:r>
              <w:rPr>
                <w:b w:val="false"/>
                <w:bCs w:val="false"/>
                <w:sz w:val="20"/>
                <w:szCs w:val="20"/>
              </w:rPr>
              <w:t xml:space="preserve">DELETE</w:t>
            </w:r>
          </w:p>
        </w:tc>
        <w:tc>
          <w:tcPr>
            <w:tcW w:type="dxa" w:w="2100"/>
            <w:tcMar>
              <w:top w:type="dxa" w:w="80"/>
              <w:left w:type="dxa" w:w="120"/>
              <w:bottom w:type="dxa" w:w="80"/>
              <w:right w:type="dxa" w:w="120"/>
            </w:tcMar>
            <w:vAlign w:val="center"/>
          </w:tcPr>
          <w:p>
            <w:r>
              <w:rPr>
                <w:b w:val="false"/>
                <w:bCs w:val="false"/>
                <w:sz w:val="20"/>
                <w:szCs w:val="20"/>
              </w:rPr>
              <w:t xml:space="preserve">/api/answers/:id</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message }</w:t>
            </w:r>
          </w:p>
        </w:tc>
        <w:tc>
          <w:tcPr>
            <w:tcW w:type="dxa" w:w="1360"/>
            <w:tcMar>
              <w:top w:type="dxa" w:w="80"/>
              <w:left w:type="dxa" w:w="120"/>
              <w:bottom w:type="dxa" w:w="80"/>
              <w:right w:type="dxa" w:w="120"/>
            </w:tcMar>
            <w:vAlign w:val="center"/>
          </w:tcPr>
          <w:p>
            <w:r>
              <w:rPr>
                <w:b w:val="false"/>
                <w:bCs w:val="false"/>
                <w:sz w:val="20"/>
                <w:szCs w:val="20"/>
              </w:rPr>
              <w:t xml:space="preserve">Yes (author/Admin)</w:t>
            </w:r>
          </w:p>
        </w:tc>
      </w:tr>
    </w:tbl>
    <w:p>
      <w:pPr>
        <w:spacing w:after="160"/>
      </w:pPr>
    </w:p>
    <w:p>
      <w:pPr>
        <w:pStyle w:val="Heading2"/>
        <w:spacing w:after="120" w:before="280"/>
      </w:pPr>
      <w:r>
        <w:t xml:space="preserve">7.4 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POST</w:t>
            </w:r>
          </w:p>
        </w:tc>
        <w:tc>
          <w:tcPr>
            <w:tcW w:type="dxa" w:w="2100"/>
            <w:tcMar>
              <w:top w:type="dxa" w:w="80"/>
              <w:left w:type="dxa" w:w="120"/>
              <w:bottom w:type="dxa" w:w="80"/>
              <w:right w:type="dxa" w:w="120"/>
            </w:tcMar>
            <w:vAlign w:val="center"/>
          </w:tcPr>
          <w:p>
            <w:r>
              <w:rPr>
                <w:b w:val="false"/>
                <w:bCs w:val="false"/>
                <w:sz w:val="20"/>
                <w:szCs w:val="20"/>
              </w:rPr>
              <w:t xml:space="preserve">/api/answers/:id/vote</w:t>
            </w:r>
          </w:p>
        </w:tc>
        <w:tc>
          <w:tcPr>
            <w:tcW w:type="dxa" w:w="2500"/>
            <w:tcMar>
              <w:top w:type="dxa" w:w="80"/>
              <w:left w:type="dxa" w:w="120"/>
              <w:bottom w:type="dxa" w:w="80"/>
              <w:right w:type="dxa" w:w="120"/>
            </w:tcMar>
            <w:vAlign w:val="center"/>
          </w:tcPr>
          <w:p>
            <w:r>
              <w:rPr>
                <w:b w:val="false"/>
                <w:bCs w:val="false"/>
                <w:sz w:val="20"/>
                <w:szCs w:val="20"/>
              </w:rPr>
              <w:t xml:space="preserve">{ voteType: "up"|"down" }</w:t>
            </w:r>
          </w:p>
        </w:tc>
        <w:tc>
          <w:tcPr>
            <w:tcW w:type="dxa" w:w="2500"/>
            <w:tcMar>
              <w:top w:type="dxa" w:w="80"/>
              <w:left w:type="dxa" w:w="120"/>
              <w:bottom w:type="dxa" w:w="80"/>
              <w:right w:type="dxa" w:w="120"/>
            </w:tcMar>
            <w:vAlign w:val="center"/>
          </w:tcPr>
          <w:p>
            <w:r>
              <w:rPr>
                <w:b w:val="false"/>
                <w:bCs w:val="false"/>
                <w:sz w:val="20"/>
                <w:szCs w:val="20"/>
              </w:rPr>
              <w:t xml:space="preserve">{ voteCount, userVote }</w:t>
            </w:r>
          </w:p>
        </w:tc>
        <w:tc>
          <w:tcPr>
            <w:tcW w:type="dxa" w:w="1360"/>
            <w:tcMar>
              <w:top w:type="dxa" w:w="80"/>
              <w:left w:type="dxa" w:w="120"/>
              <w:bottom w:type="dxa" w:w="80"/>
              <w:right w:type="dxa" w:w="120"/>
            </w:tcMar>
            <w:vAlign w:val="center"/>
          </w:tcPr>
          <w:p>
            <w:r>
              <w:rPr>
                <w:b w:val="false"/>
                <w:bCs w:val="false"/>
                <w:sz w:val="20"/>
                <w:szCs w:val="20"/>
              </w:rPr>
              <w:t xml:space="preserve">Yes</w:t>
            </w:r>
          </w:p>
        </w:tc>
      </w:tr>
      <w:tr>
        <w:tc>
          <w:tcPr>
            <w:tcW w:type="dxa" w:w="900"/>
            <w:tcMar>
              <w:top w:type="dxa" w:w="80"/>
              <w:left w:type="dxa" w:w="120"/>
              <w:bottom w:type="dxa" w:w="80"/>
              <w:right w:type="dxa" w:w="120"/>
            </w:tcMar>
            <w:vAlign w:val="center"/>
          </w:tcPr>
          <w:p>
            <w:r>
              <w:rPr>
                <w:b w:val="false"/>
                <w:bCs w:val="false"/>
                <w:sz w:val="20"/>
                <w:szCs w:val="20"/>
              </w:rPr>
              <w:t xml:space="preserve">DELETE</w:t>
            </w:r>
          </w:p>
        </w:tc>
        <w:tc>
          <w:tcPr>
            <w:tcW w:type="dxa" w:w="2100"/>
            <w:tcMar>
              <w:top w:type="dxa" w:w="80"/>
              <w:left w:type="dxa" w:w="120"/>
              <w:bottom w:type="dxa" w:w="80"/>
              <w:right w:type="dxa" w:w="120"/>
            </w:tcMar>
            <w:vAlign w:val="center"/>
          </w:tcPr>
          <w:p>
            <w:r>
              <w:rPr>
                <w:b w:val="false"/>
                <w:bCs w:val="false"/>
                <w:sz w:val="20"/>
                <w:szCs w:val="20"/>
              </w:rPr>
              <w:t xml:space="preserve">/api/answers/:id/vote</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voteCount, userVote: null }</w:t>
            </w:r>
          </w:p>
        </w:tc>
        <w:tc>
          <w:tcPr>
            <w:tcW w:type="dxa" w:w="1360"/>
            <w:tcMar>
              <w:top w:type="dxa" w:w="80"/>
              <w:left w:type="dxa" w:w="120"/>
              <w:bottom w:type="dxa" w:w="80"/>
              <w:right w:type="dxa" w:w="120"/>
            </w:tcMar>
            <w:vAlign w:val="center"/>
          </w:tcPr>
          <w:p>
            <w:r>
              <w:rPr>
                <w:b w:val="false"/>
                <w:bCs w:val="false"/>
                <w:sz w:val="20"/>
                <w:szCs w:val="20"/>
              </w:rPr>
              <w:t xml:space="preserve">Yes</w:t>
            </w:r>
          </w:p>
        </w:tc>
      </w:tr>
    </w:tbl>
    <w:p>
      <w:pPr>
        <w:spacing w:after="160"/>
      </w:pPr>
    </w:p>
    <w:p>
      <w:pPr>
        <w:pStyle w:val="Heading2"/>
        <w:spacing w:after="120" w:before="280"/>
      </w:pPr>
      <w:r>
        <w:t xml:space="preserve">7.5 Users /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GET</w:t>
            </w:r>
          </w:p>
        </w:tc>
        <w:tc>
          <w:tcPr>
            <w:tcW w:type="dxa" w:w="2100"/>
            <w:tcMar>
              <w:top w:type="dxa" w:w="80"/>
              <w:left w:type="dxa" w:w="120"/>
              <w:bottom w:type="dxa" w:w="80"/>
              <w:right w:type="dxa" w:w="120"/>
            </w:tcMar>
            <w:vAlign w:val="center"/>
          </w:tcPr>
          <w:p>
            <w:r>
              <w:rPr>
                <w:b w:val="false"/>
                <w:bCs w:val="false"/>
                <w:sz w:val="20"/>
                <w:szCs w:val="20"/>
              </w:rPr>
              <w:t xml:space="preserve">/api/users/me</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user, questions, answers }</w:t>
            </w:r>
          </w:p>
        </w:tc>
        <w:tc>
          <w:tcPr>
            <w:tcW w:type="dxa" w:w="1360"/>
            <w:tcMar>
              <w:top w:type="dxa" w:w="80"/>
              <w:left w:type="dxa" w:w="120"/>
              <w:bottom w:type="dxa" w:w="80"/>
              <w:right w:type="dxa" w:w="120"/>
            </w:tcMar>
            <w:vAlign w:val="center"/>
          </w:tcPr>
          <w:p>
            <w:r>
              <w:rPr>
                <w:b w:val="false"/>
                <w:bCs w:val="false"/>
                <w:sz w:val="20"/>
                <w:szCs w:val="20"/>
              </w:rPr>
              <w:t xml:space="preserve">Yes</w:t>
            </w:r>
          </w:p>
        </w:tc>
      </w:tr>
      <w:tr>
        <w:tc>
          <w:tcPr>
            <w:tcW w:type="dxa" w:w="900"/>
            <w:tcMar>
              <w:top w:type="dxa" w:w="80"/>
              <w:left w:type="dxa" w:w="120"/>
              <w:bottom w:type="dxa" w:w="80"/>
              <w:right w:type="dxa" w:w="120"/>
            </w:tcMar>
            <w:vAlign w:val="center"/>
          </w:tcPr>
          <w:p>
            <w:r>
              <w:rPr>
                <w:b w:val="false"/>
                <w:bCs w:val="false"/>
                <w:sz w:val="20"/>
                <w:szCs w:val="20"/>
              </w:rPr>
              <w:t xml:space="preserve">PATCH</w:t>
            </w:r>
          </w:p>
        </w:tc>
        <w:tc>
          <w:tcPr>
            <w:tcW w:type="dxa" w:w="2100"/>
            <w:tcMar>
              <w:top w:type="dxa" w:w="80"/>
              <w:left w:type="dxa" w:w="120"/>
              <w:bottom w:type="dxa" w:w="80"/>
              <w:right w:type="dxa" w:w="120"/>
            </w:tcMar>
            <w:vAlign w:val="center"/>
          </w:tcPr>
          <w:p>
            <w:r>
              <w:rPr>
                <w:b w:val="false"/>
                <w:bCs w:val="false"/>
                <w:sz w:val="20"/>
                <w:szCs w:val="20"/>
              </w:rPr>
              <w:t xml:space="preserve">/api/users/me</w:t>
            </w:r>
          </w:p>
        </w:tc>
        <w:tc>
          <w:tcPr>
            <w:tcW w:type="dxa" w:w="2500"/>
            <w:tcMar>
              <w:top w:type="dxa" w:w="80"/>
              <w:left w:type="dxa" w:w="120"/>
              <w:bottom w:type="dxa" w:w="80"/>
              <w:right w:type="dxa" w:w="120"/>
            </w:tcMar>
            <w:vAlign w:val="center"/>
          </w:tcPr>
          <w:p>
            <w:r>
              <w:rPr>
                <w:b w:val="false"/>
                <w:bCs w:val="false"/>
                <w:sz w:val="20"/>
                <w:szCs w:val="20"/>
              </w:rPr>
              <w:t xml:space="preserve">{ bio?, displayName? }</w:t>
            </w:r>
          </w:p>
        </w:tc>
        <w:tc>
          <w:tcPr>
            <w:tcW w:type="dxa" w:w="2500"/>
            <w:tcMar>
              <w:top w:type="dxa" w:w="80"/>
              <w:left w:type="dxa" w:w="120"/>
              <w:bottom w:type="dxa" w:w="80"/>
              <w:right w:type="dxa" w:w="120"/>
            </w:tcMar>
            <w:vAlign w:val="center"/>
          </w:tcPr>
          <w:p>
            <w:r>
              <w:rPr>
                <w:b w:val="false"/>
                <w:bCs w:val="false"/>
                <w:sz w:val="20"/>
                <w:szCs w:val="20"/>
              </w:rPr>
              <w:t xml:space="preserve">{ user }</w:t>
            </w:r>
          </w:p>
        </w:tc>
        <w:tc>
          <w:tcPr>
            <w:tcW w:type="dxa" w:w="1360"/>
            <w:tcMar>
              <w:top w:type="dxa" w:w="80"/>
              <w:left w:type="dxa" w:w="120"/>
              <w:bottom w:type="dxa" w:w="80"/>
              <w:right w:type="dxa" w:w="120"/>
            </w:tcMar>
            <w:vAlign w:val="center"/>
          </w:tcPr>
          <w:p>
            <w:r>
              <w:rPr>
                <w:b w:val="false"/>
                <w:bCs w:val="false"/>
                <w:sz w:val="20"/>
                <w:szCs w:val="20"/>
              </w:rPr>
              <w:t xml:space="preserve">Yes</w:t>
            </w:r>
          </w:p>
        </w:tc>
      </w:tr>
      <w:tr>
        <w:tc>
          <w:tcPr>
            <w:tcW w:type="dxa" w:w="900"/>
            <w:tcMar>
              <w:top w:type="dxa" w:w="80"/>
              <w:left w:type="dxa" w:w="120"/>
              <w:bottom w:type="dxa" w:w="80"/>
              <w:right w:type="dxa" w:w="120"/>
            </w:tcMar>
            <w:vAlign w:val="center"/>
          </w:tcPr>
          <w:p>
            <w:r>
              <w:rPr>
                <w:b w:val="false"/>
                <w:bCs w:val="false"/>
                <w:sz w:val="20"/>
                <w:szCs w:val="20"/>
              </w:rPr>
              <w:t xml:space="preserve">GET</w:t>
            </w:r>
          </w:p>
        </w:tc>
        <w:tc>
          <w:tcPr>
            <w:tcW w:type="dxa" w:w="2100"/>
            <w:tcMar>
              <w:top w:type="dxa" w:w="80"/>
              <w:left w:type="dxa" w:w="120"/>
              <w:bottom w:type="dxa" w:w="80"/>
              <w:right w:type="dxa" w:w="120"/>
            </w:tcMar>
            <w:vAlign w:val="center"/>
          </w:tcPr>
          <w:p>
            <w:r>
              <w:rPr>
                <w:b w:val="false"/>
                <w:bCs w:val="false"/>
                <w:sz w:val="20"/>
                <w:szCs w:val="20"/>
              </w:rPr>
              <w:t xml:space="preserve">/api/users/:id</w:t>
            </w:r>
          </w:p>
        </w:tc>
        <w:tc>
          <w:tcPr>
            <w:tcW w:type="dxa" w:w="2500"/>
            <w:tcMar>
              <w:top w:type="dxa" w:w="80"/>
              <w:left w:type="dxa" w:w="120"/>
              <w:bottom w:type="dxa" w:w="80"/>
              <w:right w:type="dxa" w:w="120"/>
            </w:tcMar>
            <w:vAlign w:val="center"/>
          </w:tcPr>
          <w:p>
            <w:r>
              <w:rPr>
                <w:b w:val="false"/>
                <w:bCs w:val="false"/>
                <w:sz w:val="20"/>
                <w:szCs w:val="20"/>
              </w:rPr>
              <w:t xml:space="preserve">—</w:t>
            </w:r>
          </w:p>
        </w:tc>
        <w:tc>
          <w:tcPr>
            <w:tcW w:type="dxa" w:w="2500"/>
            <w:tcMar>
              <w:top w:type="dxa" w:w="80"/>
              <w:left w:type="dxa" w:w="120"/>
              <w:bottom w:type="dxa" w:w="80"/>
              <w:right w:type="dxa" w:w="120"/>
            </w:tcMar>
            <w:vAlign w:val="center"/>
          </w:tcPr>
          <w:p>
            <w:r>
              <w:rPr>
                <w:b w:val="false"/>
                <w:bCs w:val="false"/>
                <w:sz w:val="20"/>
                <w:szCs w:val="20"/>
              </w:rPr>
              <w:t xml:space="preserve">{ user, questions, answers }</w:t>
            </w:r>
          </w:p>
        </w:tc>
        <w:tc>
          <w:tcPr>
            <w:tcW w:type="dxa" w:w="1360"/>
            <w:tcMar>
              <w:top w:type="dxa" w:w="80"/>
              <w:left w:type="dxa" w:w="120"/>
              <w:bottom w:type="dxa" w:w="80"/>
              <w:right w:type="dxa" w:w="120"/>
            </w:tcMar>
            <w:vAlign w:val="center"/>
          </w:tcPr>
          <w:p>
            <w:r>
              <w:rPr>
                <w:b w:val="false"/>
                <w:bCs w:val="false"/>
                <w:sz w:val="20"/>
                <w:szCs w:val="20"/>
              </w:rPr>
              <w:t xml:space="preserve">No</w:t>
            </w:r>
          </w:p>
        </w:tc>
      </w:tr>
    </w:tbl>
    <w:p>
      <w:pPr>
        <w:spacing w:after="160"/>
      </w:pPr>
    </w:p>
    <w:p>
      <w:pPr>
        <w:pStyle w:val="Heading2"/>
        <w:spacing w:after="120" w:before="280"/>
      </w:pPr>
      <w:r>
        <w:t xml:space="preserve">7.6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500"/>
        <w:gridCol w:w="2500"/>
        <w:gridCol w:w="1360"/>
      </w:tblGrid>
      <w:tr>
        <w:trPr>
          <w:tblHeader/>
        </w:trPr>
        <w:tc>
          <w:tcPr>
            <w:tcW w:type="dxa" w:w="900"/>
            <w:shd w:fill="1F4E78" w:val="clear"/>
            <w:tcMar>
              <w:top w:type="dxa" w:w="80"/>
              <w:left w:type="dxa" w:w="120"/>
              <w:bottom w:type="dxa" w:w="80"/>
              <w:right w:type="dxa" w:w="120"/>
            </w:tcMar>
            <w:vAlign w:val="center"/>
          </w:tcPr>
          <w:p>
            <w:r>
              <w:rPr>
                <w:b/>
                <w:bCs/>
                <w:color w:val="FFFFFF"/>
                <w:sz w:val="20"/>
                <w:szCs w:val="20"/>
              </w:rPr>
              <w:t xml:space="preserve">Method</w:t>
            </w:r>
          </w:p>
        </w:tc>
        <w:tc>
          <w:tcPr>
            <w:tcW w:type="dxa" w:w="2100"/>
            <w:shd w:fill="1F4E78" w:val="clear"/>
            <w:tcMar>
              <w:top w:type="dxa" w:w="80"/>
              <w:left w:type="dxa" w:w="120"/>
              <w:bottom w:type="dxa" w:w="80"/>
              <w:right w:type="dxa" w:w="120"/>
            </w:tcMar>
            <w:vAlign w:val="center"/>
          </w:tcPr>
          <w:p>
            <w:r>
              <w:rPr>
                <w:b/>
                <w:bCs/>
                <w:color w:val="FFFFFF"/>
                <w:sz w:val="20"/>
                <w:szCs w:val="20"/>
              </w:rPr>
              <w:t xml:space="preserve">Endpoint</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Request Body</w:t>
            </w:r>
          </w:p>
        </w:tc>
        <w:tc>
          <w:tcPr>
            <w:tcW w:type="dxa" w:w="2500"/>
            <w:shd w:fill="1F4E78" w:val="clear"/>
            <w:tcMar>
              <w:top w:type="dxa" w:w="80"/>
              <w:left w:type="dxa" w:w="120"/>
              <w:bottom w:type="dxa" w:w="80"/>
              <w:right w:type="dxa" w:w="120"/>
            </w:tcMar>
            <w:vAlign w:val="center"/>
          </w:tcPr>
          <w:p>
            <w:r>
              <w:rPr>
                <w:b/>
                <w:bCs/>
                <w:color w:val="FFFFFF"/>
                <w:sz w:val="20"/>
                <w:szCs w:val="20"/>
              </w:rPr>
              <w:t xml:space="preserve">Response Body</w:t>
            </w:r>
          </w:p>
        </w:tc>
        <w:tc>
          <w:tcPr>
            <w:tcW w:type="dxa" w:w="1360"/>
            <w:shd w:fill="1F4E78" w:val="clear"/>
            <w:tcMar>
              <w:top w:type="dxa" w:w="80"/>
              <w:left w:type="dxa" w:w="120"/>
              <w:bottom w:type="dxa" w:w="80"/>
              <w:right w:type="dxa" w:w="120"/>
            </w:tcMar>
            <w:vAlign w:val="center"/>
          </w:tcPr>
          <w:p>
            <w:r>
              <w:rPr>
                <w:b/>
                <w:bCs/>
                <w:color w:val="FFFFFF"/>
                <w:sz w:val="20"/>
                <w:szCs w:val="20"/>
              </w:rPr>
              <w:t xml:space="preserve">Auth?</w:t>
            </w:r>
          </w:p>
        </w:tc>
      </w:tr>
      <w:tr>
        <w:tc>
          <w:tcPr>
            <w:tcW w:type="dxa" w:w="900"/>
            <w:tcMar>
              <w:top w:type="dxa" w:w="80"/>
              <w:left w:type="dxa" w:w="120"/>
              <w:bottom w:type="dxa" w:w="80"/>
              <w:right w:type="dxa" w:w="120"/>
            </w:tcMar>
            <w:vAlign w:val="center"/>
          </w:tcPr>
          <w:p>
            <w:r>
              <w:rPr>
                <w:b w:val="false"/>
                <w:bCs w:val="false"/>
                <w:sz w:val="20"/>
                <w:szCs w:val="20"/>
              </w:rPr>
              <w:t xml:space="preserve">GET</w:t>
            </w:r>
          </w:p>
        </w:tc>
        <w:tc>
          <w:tcPr>
            <w:tcW w:type="dxa" w:w="2100"/>
            <w:tcMar>
              <w:top w:type="dxa" w:w="80"/>
              <w:left w:type="dxa" w:w="120"/>
              <w:bottom w:type="dxa" w:w="80"/>
              <w:right w:type="dxa" w:w="120"/>
            </w:tcMar>
            <w:vAlign w:val="center"/>
          </w:tcPr>
          <w:p>
            <w:r>
              <w:rPr>
                <w:b w:val="false"/>
                <w:bCs w:val="false"/>
                <w:sz w:val="20"/>
                <w:szCs w:val="20"/>
              </w:rPr>
              <w:t xml:space="preserve">/api/tags</w:t>
            </w:r>
          </w:p>
        </w:tc>
        <w:tc>
          <w:tcPr>
            <w:tcW w:type="dxa" w:w="2500"/>
            <w:tcMar>
              <w:top w:type="dxa" w:w="80"/>
              <w:left w:type="dxa" w:w="120"/>
              <w:bottom w:type="dxa" w:w="80"/>
              <w:right w:type="dxa" w:w="120"/>
            </w:tcMar>
            <w:vAlign w:val="center"/>
          </w:tcPr>
          <w:p>
            <w:r>
              <w:rPr>
                <w:b w:val="false"/>
                <w:bCs w:val="false"/>
                <w:sz w:val="20"/>
                <w:szCs w:val="20"/>
              </w:rPr>
              <w:t xml:space="preserve">Query: search</w:t>
            </w:r>
          </w:p>
        </w:tc>
        <w:tc>
          <w:tcPr>
            <w:tcW w:type="dxa" w:w="2500"/>
            <w:tcMar>
              <w:top w:type="dxa" w:w="80"/>
              <w:left w:type="dxa" w:w="120"/>
              <w:bottom w:type="dxa" w:w="80"/>
              <w:right w:type="dxa" w:w="120"/>
            </w:tcMar>
            <w:vAlign w:val="center"/>
          </w:tcPr>
          <w:p>
            <w:r>
              <w:rPr>
                <w:b w:val="false"/>
                <w:bCs w:val="false"/>
                <w:sz w:val="20"/>
                <w:szCs w:val="20"/>
              </w:rPr>
              <w:t xml:space="preserve">{ tags }</w:t>
            </w:r>
          </w:p>
        </w:tc>
        <w:tc>
          <w:tcPr>
            <w:tcW w:type="dxa" w:w="1360"/>
            <w:tcMar>
              <w:top w:type="dxa" w:w="80"/>
              <w:left w:type="dxa" w:w="120"/>
              <w:bottom w:type="dxa" w:w="80"/>
              <w:right w:type="dxa" w:w="120"/>
            </w:tcMar>
            <w:vAlign w:val="center"/>
          </w:tcPr>
          <w:p>
            <w:r>
              <w:rPr>
                <w:b w:val="false"/>
                <w:bCs w:val="false"/>
                <w:sz w:val="20"/>
                <w:szCs w:val="20"/>
              </w:rPr>
              <w:t xml:space="preserve">No</w:t>
            </w:r>
          </w:p>
        </w:tc>
      </w:tr>
    </w:tbl>
    <w:p>
      <w:r>
        <w:br w:type="page"/>
      </w:r>
    </w:p>
    <w:p>
      <w:pPr>
        <w:pStyle w:val="Heading1"/>
        <w:spacing w:after="160" w:before="360"/>
      </w:pPr>
      <w:r>
        <w:t xml:space="preserve">8. Real-Time Features Specification</w:t>
      </w:r>
    </w:p>
    <w:p>
      <w:pPr>
        <w:spacing w:after="160"/>
      </w:pPr>
      <w:r>
        <w:t xml:space="preserve">EduConnect uses Socket.io for bidirectional real-time communication between the Express backend and connected React clients.</w:t>
      </w:r>
    </w:p>
    <w:p>
      <w:pPr>
        <w:pStyle w:val="Heading2"/>
        <w:spacing w:after="120" w:before="280"/>
      </w:pPr>
      <w:r>
        <w:t xml:space="preserve">8.1 Connection Flow</w:t>
      </w:r>
    </w:p>
    <w:p>
      <w:pPr>
        <w:pStyle w:val="ListParagraph"/>
        <w:numPr>
          <w:ilvl w:val="0"/>
          <w:numId w:val="2"/>
        </w:numPr>
        <w:spacing w:after="80"/>
      </w:pPr>
      <w:r>
        <w:t xml:space="preserve">On login, the client establishes a Socket.io connection to the backend, passing the JWT as an auth token in the connection handshake.</w:t>
      </w:r>
    </w:p>
    <w:p>
      <w:pPr>
        <w:pStyle w:val="ListParagraph"/>
        <w:numPr>
          <w:ilvl w:val="0"/>
          <w:numId w:val="2"/>
        </w:numPr>
        <w:spacing w:after="80"/>
      </w:pPr>
      <w:r>
        <w:t xml:space="preserve">The server verifies the JWT; on success, the socket is associated with the user's ID and joined to a personal room (user:&lt;userId&gt;).</w:t>
      </w:r>
    </w:p>
    <w:p>
      <w:pPr>
        <w:pStyle w:val="ListParagraph"/>
        <w:numPr>
          <w:ilvl w:val="0"/>
          <w:numId w:val="2"/>
        </w:numPr>
        <w:spacing w:after="80"/>
      </w:pPr>
      <w:r>
        <w:t xml:space="preserve">On logout or tab close, the socket disconnects automatically.</w:t>
      </w:r>
    </w:p>
    <w:p>
      <w:pPr>
        <w:pStyle w:val="Heading2"/>
        <w:spacing w:after="120" w:before="280"/>
      </w:pPr>
      <w:r>
        <w:t xml:space="preserve">8.2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shd w:fill="1F4E78" w:val="clear"/>
            <w:tcMar>
              <w:top w:type="dxa" w:w="80"/>
              <w:left w:type="dxa" w:w="120"/>
              <w:bottom w:type="dxa" w:w="80"/>
              <w:right w:type="dxa" w:w="120"/>
            </w:tcMar>
            <w:vAlign w:val="center"/>
          </w:tcPr>
          <w:p>
            <w:r>
              <w:rPr>
                <w:b/>
                <w:bCs/>
                <w:color w:val="FFFFFF"/>
                <w:sz w:val="20"/>
                <w:szCs w:val="20"/>
              </w:rPr>
              <w:t xml:space="preserve">Event Name</w:t>
            </w:r>
          </w:p>
        </w:tc>
        <w:tc>
          <w:tcPr>
            <w:tcW w:type="dxa" w:w="2200"/>
            <w:shd w:fill="1F4E78" w:val="clear"/>
            <w:tcMar>
              <w:top w:type="dxa" w:w="80"/>
              <w:left w:type="dxa" w:w="120"/>
              <w:bottom w:type="dxa" w:w="80"/>
              <w:right w:type="dxa" w:w="120"/>
            </w:tcMar>
            <w:vAlign w:val="center"/>
          </w:tcPr>
          <w:p>
            <w:r>
              <w:rPr>
                <w:b/>
                <w:bCs/>
                <w:color w:val="FFFFFF"/>
                <w:sz w:val="20"/>
                <w:szCs w:val="20"/>
              </w:rPr>
              <w:t xml:space="preserve">Direction</w:t>
            </w:r>
          </w:p>
        </w:tc>
        <w:tc>
          <w:tcPr>
            <w:tcW w:type="dxa" w:w="2700"/>
            <w:shd w:fill="1F4E78" w:val="clear"/>
            <w:tcMar>
              <w:top w:type="dxa" w:w="80"/>
              <w:left w:type="dxa" w:w="120"/>
              <w:bottom w:type="dxa" w:w="80"/>
              <w:right w:type="dxa" w:w="120"/>
            </w:tcMar>
            <w:vAlign w:val="center"/>
          </w:tcPr>
          <w:p>
            <w:r>
              <w:rPr>
                <w:b/>
                <w:bCs/>
                <w:color w:val="FFFFFF"/>
                <w:sz w:val="20"/>
                <w:szCs w:val="20"/>
              </w:rPr>
              <w:t xml:space="preserve">Payload</w:t>
            </w:r>
          </w:p>
        </w:tc>
        <w:tc>
          <w:tcPr>
            <w:tcW w:type="dxa" w:w="2760"/>
            <w:shd w:fill="1F4E78" w:val="clear"/>
            <w:tcMar>
              <w:top w:type="dxa" w:w="80"/>
              <w:left w:type="dxa" w:w="120"/>
              <w:bottom w:type="dxa" w:w="80"/>
              <w:right w:type="dxa" w:w="120"/>
            </w:tcMar>
            <w:vAlign w:val="center"/>
          </w:tcPr>
          <w:p>
            <w:r>
              <w:rPr>
                <w:b/>
                <w:bCs/>
                <w:color w:val="FFFFFF"/>
                <w:sz w:val="20"/>
                <w:szCs w:val="20"/>
              </w:rPr>
              <w:t xml:space="preserve">Description</w:t>
            </w:r>
          </w:p>
        </w:tc>
      </w:tr>
      <w:tr>
        <w:tc>
          <w:tcPr>
            <w:tcW w:type="dxa" w:w="1700"/>
            <w:tcMar>
              <w:top w:type="dxa" w:w="80"/>
              <w:left w:type="dxa" w:w="120"/>
              <w:bottom w:type="dxa" w:w="80"/>
              <w:right w:type="dxa" w:w="120"/>
            </w:tcMar>
            <w:vAlign w:val="center"/>
          </w:tcPr>
          <w:p>
            <w:r>
              <w:rPr>
                <w:b w:val="false"/>
                <w:bCs w:val="false"/>
                <w:sz w:val="20"/>
                <w:szCs w:val="20"/>
              </w:rPr>
              <w:t xml:space="preserve">newQuestion</w:t>
            </w:r>
          </w:p>
        </w:tc>
        <w:tc>
          <w:tcPr>
            <w:tcW w:type="dxa" w:w="2200"/>
            <w:tcMar>
              <w:top w:type="dxa" w:w="80"/>
              <w:left w:type="dxa" w:w="120"/>
              <w:bottom w:type="dxa" w:w="80"/>
              <w:right w:type="dxa" w:w="120"/>
            </w:tcMar>
            <w:vAlign w:val="center"/>
          </w:tcPr>
          <w:p>
            <w:r>
              <w:rPr>
                <w:b w:val="false"/>
                <w:bCs w:val="false"/>
                <w:sz w:val="20"/>
                <w:szCs w:val="20"/>
              </w:rPr>
              <w:t xml:space="preserve">Server → All Clients</w:t>
            </w:r>
          </w:p>
        </w:tc>
        <w:tc>
          <w:tcPr>
            <w:tcW w:type="dxa" w:w="2700"/>
            <w:tcMar>
              <w:top w:type="dxa" w:w="80"/>
              <w:left w:type="dxa" w:w="120"/>
              <w:bottom w:type="dxa" w:w="80"/>
              <w:right w:type="dxa" w:w="120"/>
            </w:tcMar>
            <w:vAlign w:val="center"/>
          </w:tcPr>
          <w:p>
            <w:r>
              <w:rPr>
                <w:b w:val="false"/>
                <w:bCs w:val="false"/>
                <w:sz w:val="20"/>
                <w:szCs w:val="20"/>
              </w:rPr>
              <w:t xml:space="preserve">{ questionId, title, tags, authorUsername }</w:t>
            </w:r>
          </w:p>
        </w:tc>
        <w:tc>
          <w:tcPr>
            <w:tcW w:type="dxa" w:w="2760"/>
            <w:tcMar>
              <w:top w:type="dxa" w:w="80"/>
              <w:left w:type="dxa" w:w="120"/>
              <w:bottom w:type="dxa" w:w="80"/>
              <w:right w:type="dxa" w:w="120"/>
            </w:tcMar>
            <w:vAlign w:val="center"/>
          </w:tcPr>
          <w:p>
            <w:r>
              <w:rPr>
                <w:b w:val="false"/>
                <w:bCs w:val="false"/>
                <w:sz w:val="20"/>
                <w:szCs w:val="20"/>
              </w:rPr>
              <w:t xml:space="preserve">Broadcast when any student posts a new question</w:t>
            </w:r>
          </w:p>
        </w:tc>
      </w:tr>
      <w:tr>
        <w:tc>
          <w:tcPr>
            <w:tcW w:type="dxa" w:w="1700"/>
            <w:tcMar>
              <w:top w:type="dxa" w:w="80"/>
              <w:left w:type="dxa" w:w="120"/>
              <w:bottom w:type="dxa" w:w="80"/>
              <w:right w:type="dxa" w:w="120"/>
            </w:tcMar>
            <w:vAlign w:val="center"/>
          </w:tcPr>
          <w:p>
            <w:r>
              <w:rPr>
                <w:b w:val="false"/>
                <w:bCs w:val="false"/>
                <w:sz w:val="20"/>
                <w:szCs w:val="20"/>
              </w:rPr>
              <w:t xml:space="preserve">newAnswer</w:t>
            </w:r>
          </w:p>
        </w:tc>
        <w:tc>
          <w:tcPr>
            <w:tcW w:type="dxa" w:w="2200"/>
            <w:tcMar>
              <w:top w:type="dxa" w:w="80"/>
              <w:left w:type="dxa" w:w="120"/>
              <w:bottom w:type="dxa" w:w="80"/>
              <w:right w:type="dxa" w:w="120"/>
            </w:tcMar>
            <w:vAlign w:val="center"/>
          </w:tcPr>
          <w:p>
            <w:r>
              <w:rPr>
                <w:b w:val="false"/>
                <w:bCs w:val="false"/>
                <w:sz w:val="20"/>
                <w:szCs w:val="20"/>
              </w:rPr>
              <w:t xml:space="preserve">Server → Room (question:&lt;id&gt;)</w:t>
            </w:r>
          </w:p>
        </w:tc>
        <w:tc>
          <w:tcPr>
            <w:tcW w:type="dxa" w:w="2700"/>
            <w:tcMar>
              <w:top w:type="dxa" w:w="80"/>
              <w:left w:type="dxa" w:w="120"/>
              <w:bottom w:type="dxa" w:w="80"/>
              <w:right w:type="dxa" w:w="120"/>
            </w:tcMar>
            <w:vAlign w:val="center"/>
          </w:tcPr>
          <w:p>
            <w:r>
              <w:rPr>
                <w:b w:val="false"/>
                <w:bCs w:val="false"/>
                <w:sz w:val="20"/>
                <w:szCs w:val="20"/>
              </w:rPr>
              <w:t xml:space="preserve">{ answerId, questionId, authorUsername }</w:t>
            </w:r>
          </w:p>
        </w:tc>
        <w:tc>
          <w:tcPr>
            <w:tcW w:type="dxa" w:w="2760"/>
            <w:tcMar>
              <w:top w:type="dxa" w:w="80"/>
              <w:left w:type="dxa" w:w="120"/>
              <w:bottom w:type="dxa" w:w="80"/>
              <w:right w:type="dxa" w:w="120"/>
            </w:tcMar>
            <w:vAlign w:val="center"/>
          </w:tcPr>
          <w:p>
            <w:r>
              <w:rPr>
                <w:b w:val="false"/>
                <w:bCs w:val="false"/>
                <w:sz w:val="20"/>
                <w:szCs w:val="20"/>
              </w:rPr>
              <w:t xml:space="preserve">Sent to clients currently viewing that question's detail page</w:t>
            </w:r>
          </w:p>
        </w:tc>
      </w:tr>
      <w:tr>
        <w:tc>
          <w:tcPr>
            <w:tcW w:type="dxa" w:w="1700"/>
            <w:tcMar>
              <w:top w:type="dxa" w:w="80"/>
              <w:left w:type="dxa" w:w="120"/>
              <w:bottom w:type="dxa" w:w="80"/>
              <w:right w:type="dxa" w:w="120"/>
            </w:tcMar>
            <w:vAlign w:val="center"/>
          </w:tcPr>
          <w:p>
            <w:r>
              <w:rPr>
                <w:b w:val="false"/>
                <w:bCs w:val="false"/>
                <w:sz w:val="20"/>
                <w:szCs w:val="20"/>
              </w:rPr>
              <w:t xml:space="preserve">notification</w:t>
            </w:r>
          </w:p>
        </w:tc>
        <w:tc>
          <w:tcPr>
            <w:tcW w:type="dxa" w:w="2200"/>
            <w:tcMar>
              <w:top w:type="dxa" w:w="80"/>
              <w:left w:type="dxa" w:w="120"/>
              <w:bottom w:type="dxa" w:w="80"/>
              <w:right w:type="dxa" w:w="120"/>
            </w:tcMar>
            <w:vAlign w:val="center"/>
          </w:tcPr>
          <w:p>
            <w:r>
              <w:rPr>
                <w:b w:val="false"/>
                <w:bCs w:val="false"/>
                <w:sz w:val="20"/>
                <w:szCs w:val="20"/>
              </w:rPr>
              <w:t xml:space="preserve">Server → user:&lt;userId&gt; room</w:t>
            </w:r>
          </w:p>
        </w:tc>
        <w:tc>
          <w:tcPr>
            <w:tcW w:type="dxa" w:w="2700"/>
            <w:tcMar>
              <w:top w:type="dxa" w:w="80"/>
              <w:left w:type="dxa" w:w="120"/>
              <w:bottom w:type="dxa" w:w="80"/>
              <w:right w:type="dxa" w:w="120"/>
            </w:tcMar>
            <w:vAlign w:val="center"/>
          </w:tcPr>
          <w:p>
            <w:r>
              <w:rPr>
                <w:b w:val="false"/>
                <w:bCs w:val="false"/>
                <w:sz w:val="20"/>
                <w:szCs w:val="20"/>
              </w:rPr>
              <w:t xml:space="preserve">{ type, message, relatedId }</w:t>
            </w:r>
          </w:p>
        </w:tc>
        <w:tc>
          <w:tcPr>
            <w:tcW w:type="dxa" w:w="2760"/>
            <w:tcMar>
              <w:top w:type="dxa" w:w="80"/>
              <w:left w:type="dxa" w:w="120"/>
              <w:bottom w:type="dxa" w:w="80"/>
              <w:right w:type="dxa" w:w="120"/>
            </w:tcMar>
            <w:vAlign w:val="center"/>
          </w:tcPr>
          <w:p>
            <w:r>
              <w:rPr>
                <w:b w:val="false"/>
                <w:bCs w:val="false"/>
                <w:sz w:val="20"/>
                <w:szCs w:val="20"/>
              </w:rPr>
              <w:t xml:space="preserve">Personal notification, e.g., “Your question received a new answer”</w:t>
            </w:r>
          </w:p>
        </w:tc>
      </w:tr>
      <w:tr>
        <w:tc>
          <w:tcPr>
            <w:tcW w:type="dxa" w:w="1700"/>
            <w:tcMar>
              <w:top w:type="dxa" w:w="80"/>
              <w:left w:type="dxa" w:w="120"/>
              <w:bottom w:type="dxa" w:w="80"/>
              <w:right w:type="dxa" w:w="120"/>
            </w:tcMar>
            <w:vAlign w:val="center"/>
          </w:tcPr>
          <w:p>
            <w:r>
              <w:rPr>
                <w:b w:val="false"/>
                <w:bCs w:val="false"/>
                <w:sz w:val="20"/>
                <w:szCs w:val="20"/>
              </w:rPr>
              <w:t xml:space="preserve">voteUpdated</w:t>
            </w:r>
          </w:p>
        </w:tc>
        <w:tc>
          <w:tcPr>
            <w:tcW w:type="dxa" w:w="2200"/>
            <w:tcMar>
              <w:top w:type="dxa" w:w="80"/>
              <w:left w:type="dxa" w:w="120"/>
              <w:bottom w:type="dxa" w:w="80"/>
              <w:right w:type="dxa" w:w="120"/>
            </w:tcMar>
            <w:vAlign w:val="center"/>
          </w:tcPr>
          <w:p>
            <w:r>
              <w:rPr>
                <w:b w:val="false"/>
                <w:bCs w:val="false"/>
                <w:sz w:val="20"/>
                <w:szCs w:val="20"/>
              </w:rPr>
              <w:t xml:space="preserve">Server → Room (question:&lt;id&gt;)</w:t>
            </w:r>
          </w:p>
        </w:tc>
        <w:tc>
          <w:tcPr>
            <w:tcW w:type="dxa" w:w="2700"/>
            <w:tcMar>
              <w:top w:type="dxa" w:w="80"/>
              <w:left w:type="dxa" w:w="120"/>
              <w:bottom w:type="dxa" w:w="80"/>
              <w:right w:type="dxa" w:w="120"/>
            </w:tcMar>
            <w:vAlign w:val="center"/>
          </w:tcPr>
          <w:p>
            <w:r>
              <w:rPr>
                <w:b w:val="false"/>
                <w:bCs w:val="false"/>
                <w:sz w:val="20"/>
                <w:szCs w:val="20"/>
              </w:rPr>
              <w:t xml:space="preserve">{ answerId, voteCount }</w:t>
            </w:r>
          </w:p>
        </w:tc>
        <w:tc>
          <w:tcPr>
            <w:tcW w:type="dxa" w:w="2760"/>
            <w:tcMar>
              <w:top w:type="dxa" w:w="80"/>
              <w:left w:type="dxa" w:w="120"/>
              <w:bottom w:type="dxa" w:w="80"/>
              <w:right w:type="dxa" w:w="120"/>
            </w:tcMar>
            <w:vAlign w:val="center"/>
          </w:tcPr>
          <w:p>
            <w:r>
              <w:rPr>
                <w:b w:val="false"/>
                <w:bCs w:val="false"/>
                <w:sz w:val="20"/>
                <w:szCs w:val="20"/>
              </w:rPr>
              <w:t xml:space="preserve">Live vote count update for viewers of that question</w:t>
            </w:r>
          </w:p>
        </w:tc>
      </w:tr>
      <w:tr>
        <w:tc>
          <w:tcPr>
            <w:tcW w:type="dxa" w:w="1700"/>
            <w:tcMar>
              <w:top w:type="dxa" w:w="80"/>
              <w:left w:type="dxa" w:w="120"/>
              <w:bottom w:type="dxa" w:w="80"/>
              <w:right w:type="dxa" w:w="120"/>
            </w:tcMar>
            <w:vAlign w:val="center"/>
          </w:tcPr>
          <w:p>
            <w:r>
              <w:rPr>
                <w:b w:val="false"/>
                <w:bCs w:val="false"/>
                <w:sz w:val="20"/>
                <w:szCs w:val="20"/>
              </w:rPr>
              <w:t xml:space="preserve">questionSolved</w:t>
            </w:r>
          </w:p>
        </w:tc>
        <w:tc>
          <w:tcPr>
            <w:tcW w:type="dxa" w:w="2200"/>
            <w:tcMar>
              <w:top w:type="dxa" w:w="80"/>
              <w:left w:type="dxa" w:w="120"/>
              <w:bottom w:type="dxa" w:w="80"/>
              <w:right w:type="dxa" w:w="120"/>
            </w:tcMar>
            <w:vAlign w:val="center"/>
          </w:tcPr>
          <w:p>
            <w:r>
              <w:rPr>
                <w:b w:val="false"/>
                <w:bCs w:val="false"/>
                <w:sz w:val="20"/>
                <w:szCs w:val="20"/>
              </w:rPr>
              <w:t xml:space="preserve">Server → Room (question:&lt;id&gt;)</w:t>
            </w:r>
          </w:p>
        </w:tc>
        <w:tc>
          <w:tcPr>
            <w:tcW w:type="dxa" w:w="2700"/>
            <w:tcMar>
              <w:top w:type="dxa" w:w="80"/>
              <w:left w:type="dxa" w:w="120"/>
              <w:bottom w:type="dxa" w:w="80"/>
              <w:right w:type="dxa" w:w="120"/>
            </w:tcMar>
            <w:vAlign w:val="center"/>
          </w:tcPr>
          <w:p>
            <w:r>
              <w:rPr>
                <w:b w:val="false"/>
                <w:bCs w:val="false"/>
                <w:sz w:val="20"/>
                <w:szCs w:val="20"/>
              </w:rPr>
              <w:t xml:space="preserve">{ questionId, acceptedAnswerId }</w:t>
            </w:r>
          </w:p>
        </w:tc>
        <w:tc>
          <w:tcPr>
            <w:tcW w:type="dxa" w:w="2760"/>
            <w:tcMar>
              <w:top w:type="dxa" w:w="80"/>
              <w:left w:type="dxa" w:w="120"/>
              <w:bottom w:type="dxa" w:w="80"/>
              <w:right w:type="dxa" w:w="120"/>
            </w:tcMar>
            <w:vAlign w:val="center"/>
          </w:tcPr>
          <w:p>
            <w:r>
              <w:rPr>
                <w:b w:val="false"/>
                <w:bCs w:val="false"/>
                <w:sz w:val="20"/>
                <w:szCs w:val="20"/>
              </w:rPr>
              <w:t xml:space="preserve">Notifies viewers when a question is marked solved</w:t>
            </w:r>
          </w:p>
        </w:tc>
      </w:tr>
    </w:tbl>
    <w:p>
      <w:pPr>
        <w:spacing w:after="160"/>
      </w:pPr>
    </w:p>
    <w:p>
      <w:pPr>
        <w:pStyle w:val="Heading2"/>
        <w:spacing w:after="120" w:before="280"/>
      </w:pPr>
      <w:r>
        <w:t xml:space="preserve">8.3 Room Strategy</w:t>
      </w:r>
    </w:p>
    <w:p>
      <w:pPr>
        <w:pStyle w:val="ListParagraph"/>
        <w:numPr>
          <w:ilvl w:val="0"/>
          <w:numId w:val="2"/>
        </w:numPr>
        <w:spacing w:after="80"/>
      </w:pPr>
      <w:r>
        <w:t xml:space="preserve">Every connected client automatically joins a global broadcast room to receive newQuestion events.</w:t>
      </w:r>
    </w:p>
    <w:p>
      <w:pPr>
        <w:pStyle w:val="ListParagraph"/>
        <w:numPr>
          <w:ilvl w:val="0"/>
          <w:numId w:val="2"/>
        </w:numPr>
        <w:spacing w:after="80"/>
      </w:pPr>
      <w:r>
        <w:t xml:space="preserve">Clients join question:&lt;id&gt; when opening a question detail page, and leave it when navigating away, to scope newAnswer and voteUpdated events efficiently.</w:t>
      </w:r>
    </w:p>
    <w:p>
      <w:pPr>
        <w:pStyle w:val="ListParagraph"/>
        <w:numPr>
          <w:ilvl w:val="0"/>
          <w:numId w:val="2"/>
        </w:numPr>
        <w:spacing w:after="80"/>
      </w:pPr>
      <w:r>
        <w:t xml:space="preserve">Each authenticated client is always subscribed to their personal user:&lt;userId&gt; room for targeted notifications.</w:t>
      </w:r>
    </w:p>
    <w:p>
      <w:r>
        <w:br w:type="page"/>
      </w:r>
    </w:p>
    <w:p>
      <w:pPr>
        <w:pStyle w:val="Heading1"/>
        <w:spacing w:after="160" w:before="360"/>
      </w:pPr>
      <w:r>
        <w:t xml:space="preserve">9. Security Requirements</w:t>
      </w:r>
    </w:p>
    <w:p>
      <w:pPr>
        <w:pStyle w:val="ListParagraph"/>
        <w:numPr>
          <w:ilvl w:val="0"/>
          <w:numId w:val="2"/>
        </w:numPr>
        <w:spacing w:after="80"/>
      </w:pPr>
      <w:r>
        <w:t xml:space="preserve">Input Validation &amp; Sanitization: All incoming request bodies shall be validated (e.g., using a library like zod or express-validator) for type, length, and format before processing. Question/answer body text shall be sanitized to strip executable HTML/script content before storage, preventing stored XSS.</w:t>
      </w:r>
    </w:p>
    <w:p>
      <w:pPr>
        <w:pStyle w:val="ListParagraph"/>
        <w:numPr>
          <w:ilvl w:val="0"/>
          <w:numId w:val="2"/>
        </w:numPr>
        <w:spacing w:after="80"/>
      </w:pPr>
      <w:r>
        <w:t xml:space="preserve">JWT Expiry &amp; Refresh: Access tokens shall expire after 15 minutes; a longer-lived refresh token (7 days), stored in an HttpOnly cookie, shall be used to silently obtain new access tokens via POST /api/auth/refresh.</w:t>
      </w:r>
    </w:p>
    <w:p>
      <w:pPr>
        <w:pStyle w:val="ListParagraph"/>
        <w:numPr>
          <w:ilvl w:val="0"/>
          <w:numId w:val="2"/>
        </w:numPr>
        <w:spacing w:after="80"/>
      </w:pPr>
      <w:r>
        <w:t xml:space="preserve">Rate Limiting: The API shall apply rate limiting (e.g., 100 requests per 15 minutes per IP for general endpoints; a stricter 5 requests per 15 minutes for /api/auth/* endpoints) to mitigate spam and brute-force attacks.</w:t>
      </w:r>
    </w:p>
    <w:p>
      <w:pPr>
        <w:pStyle w:val="ListParagraph"/>
        <w:numPr>
          <w:ilvl w:val="0"/>
          <w:numId w:val="2"/>
        </w:numPr>
        <w:spacing w:after="80"/>
      </w:pPr>
      <w:r>
        <w:t xml:space="preserve">CORS Configuration: The backend shall only accept cross-origin requests from the deployed frontend's origin (and localhost during development), configured explicitly rather than using a wildcard *.</w:t>
      </w:r>
    </w:p>
    <w:p>
      <w:pPr>
        <w:pStyle w:val="ListParagraph"/>
        <w:numPr>
          <w:ilvl w:val="0"/>
          <w:numId w:val="2"/>
        </w:numPr>
        <w:spacing w:after="80"/>
      </w:pPr>
      <w:r>
        <w:t xml:space="preserve">Password Policy: Minimum 8 characters, at least one letter and one number, enforced both client-side (UX) and server-side (security).</w:t>
      </w:r>
    </w:p>
    <w:p>
      <w:pPr>
        <w:pStyle w:val="ListParagraph"/>
        <w:numPr>
          <w:ilvl w:val="0"/>
          <w:numId w:val="2"/>
        </w:numPr>
        <w:spacing w:after="80"/>
      </w:pPr>
      <w:r>
        <w:t xml:space="preserve">Authorization Checks: Every mutating endpoint (POST/PATCH/DELETE) shall verify not just authentication but also ownership/role where applicable (e.g., only the OP can mark a question solved).</w:t>
      </w:r>
    </w:p>
    <w:p>
      <w:r>
        <w:br w:type="page"/>
      </w:r>
    </w:p>
    <w:p>
      <w:pPr>
        <w:pStyle w:val="Heading1"/>
        <w:spacing w:after="160" w:before="360"/>
      </w:pPr>
      <w:r>
        <w:t xml:space="preserve">10. Deployment Strategy</w:t>
      </w:r>
    </w:p>
    <w:p>
      <w:pPr>
        <w:pStyle w:val="Heading2"/>
        <w:spacing w:after="120" w:before="280"/>
      </w:pPr>
      <w:r>
        <w:t xml:space="preserve">10.1 Frontend (Vercel)</w:t>
      </w:r>
    </w:p>
    <w:p>
      <w:pPr>
        <w:pStyle w:val="ListParagraph"/>
        <w:numPr>
          <w:ilvl w:val="0"/>
          <w:numId w:val="2"/>
        </w:numPr>
        <w:spacing w:after="80"/>
      </w:pPr>
      <w:r>
        <w:t xml:space="preserve">Push the frontend repository (or monorepo subfolder) to GitHub.</w:t>
      </w:r>
    </w:p>
    <w:p>
      <w:pPr>
        <w:pStyle w:val="ListParagraph"/>
        <w:numPr>
          <w:ilvl w:val="0"/>
          <w:numId w:val="2"/>
        </w:numPr>
        <w:spacing w:after="80"/>
      </w:pPr>
      <w:r>
        <w:t xml:space="preserve">Import the repository into Vercel and set the framework preset to Vite.</w:t>
      </w:r>
    </w:p>
    <w:p>
      <w:pPr>
        <w:pStyle w:val="ListParagraph"/>
        <w:numPr>
          <w:ilvl w:val="0"/>
          <w:numId w:val="2"/>
        </w:numPr>
        <w:spacing w:after="80"/>
      </w:pPr>
      <w:r>
        <w:t xml:space="preserve">Configure the build command (npm run build) and output directory (dist).</w:t>
      </w:r>
    </w:p>
    <w:p>
      <w:pPr>
        <w:pStyle w:val="ListParagraph"/>
        <w:numPr>
          <w:ilvl w:val="0"/>
          <w:numId w:val="2"/>
        </w:numPr>
        <w:spacing w:after="80"/>
      </w:pPr>
      <w:r>
        <w:t xml:space="preserve">Set environment variable VITE_API_BASE_URL to the deployed backend URL.</w:t>
      </w:r>
    </w:p>
    <w:p>
      <w:pPr>
        <w:pStyle w:val="ListParagraph"/>
        <w:numPr>
          <w:ilvl w:val="0"/>
          <w:numId w:val="2"/>
        </w:numPr>
        <w:spacing w:after="80"/>
      </w:pPr>
      <w:r>
        <w:t xml:space="preserve">Deploy; Vercel automatically redeploys on every push to the main branch.</w:t>
      </w:r>
    </w:p>
    <w:p>
      <w:pPr>
        <w:pStyle w:val="Heading2"/>
        <w:spacing w:after="120" w:before="280"/>
      </w:pPr>
      <w:r>
        <w:t xml:space="preserve">10.2 Backend (Railway or Render)</w:t>
      </w:r>
    </w:p>
    <w:p>
      <w:pPr>
        <w:pStyle w:val="ListParagraph"/>
        <w:numPr>
          <w:ilvl w:val="0"/>
          <w:numId w:val="2"/>
        </w:numPr>
        <w:spacing w:after="80"/>
      </w:pPr>
      <w:r>
        <w:t xml:space="preserve">Push the backend repository to GitHub.</w:t>
      </w:r>
    </w:p>
    <w:p>
      <w:pPr>
        <w:pStyle w:val="ListParagraph"/>
        <w:numPr>
          <w:ilvl w:val="0"/>
          <w:numId w:val="2"/>
        </w:numPr>
        <w:spacing w:after="80"/>
      </w:pPr>
      <w:r>
        <w:t xml:space="preserve">Create a new service on Railway/Render, connecting the GitHub repo.</w:t>
      </w:r>
    </w:p>
    <w:p>
      <w:pPr>
        <w:pStyle w:val="ListParagraph"/>
        <w:numPr>
          <w:ilvl w:val="0"/>
          <w:numId w:val="2"/>
        </w:numPr>
        <w:spacing w:after="80"/>
      </w:pPr>
      <w:r>
        <w:t xml:space="preserve">Set the start command (e.g., node server.js or npm start) and build command (npm install).</w:t>
      </w:r>
    </w:p>
    <w:p>
      <w:pPr>
        <w:pStyle w:val="ListParagraph"/>
        <w:numPr>
          <w:ilvl w:val="0"/>
          <w:numId w:val="2"/>
        </w:numPr>
        <w:spacing w:after="80"/>
      </w:pPr>
      <w:r>
        <w:t xml:space="preserve">Provision a managed PostgreSQL or MongoDB instance on the same platform (or an external provider like Neon/Supabase/MongoDB Atlas).</w:t>
      </w:r>
    </w:p>
    <w:p>
      <w:pPr>
        <w:pStyle w:val="ListParagraph"/>
        <w:numPr>
          <w:ilvl w:val="0"/>
          <w:numId w:val="2"/>
        </w:numPr>
        <w:spacing w:after="80"/>
      </w:pPr>
      <w:r>
        <w:t xml:space="preserve">Configure environment variables (see 10.3).</w:t>
      </w:r>
    </w:p>
    <w:p>
      <w:pPr>
        <w:pStyle w:val="ListParagraph"/>
        <w:numPr>
          <w:ilvl w:val="0"/>
          <w:numId w:val="2"/>
        </w:numPr>
        <w:spacing w:after="80"/>
      </w:pPr>
      <w:r>
        <w:t xml:space="preserve">Run database migrations (npx prisma migrate deploy for Prisma) as part of the deploy step.</w:t>
      </w:r>
    </w:p>
    <w:p>
      <w:pPr>
        <w:pStyle w:val="ListParagraph"/>
        <w:numPr>
          <w:ilvl w:val="0"/>
          <w:numId w:val="2"/>
        </w:numPr>
        <w:spacing w:after="80"/>
      </w:pPr>
      <w:r>
        <w:t xml:space="preserve">Deploy; verify the health check endpoint (e.g., GET /api/health) responds successfully.</w:t>
      </w:r>
    </w:p>
    <w:p>
      <w:pPr>
        <w:pStyle w:val="Heading2"/>
        <w:spacing w:after="120" w:before="280"/>
      </w:pPr>
      <w: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shd w:fill="1F4E78" w:val="clear"/>
            <w:tcMar>
              <w:top w:type="dxa" w:w="80"/>
              <w:left w:type="dxa" w:w="120"/>
              <w:bottom w:type="dxa" w:w="80"/>
              <w:right w:type="dxa" w:w="120"/>
            </w:tcMar>
            <w:vAlign w:val="center"/>
          </w:tcPr>
          <w:p>
            <w:r>
              <w:rPr>
                <w:b/>
                <w:bCs/>
                <w:color w:val="FFFFFF"/>
                <w:sz w:val="20"/>
                <w:szCs w:val="20"/>
              </w:rPr>
              <w:t xml:space="preserve">Variable</w:t>
            </w:r>
          </w:p>
        </w:tc>
        <w:tc>
          <w:tcPr>
            <w:tcW w:type="dxa" w:w="1760"/>
            <w:shd w:fill="1F4E78" w:val="clear"/>
            <w:tcMar>
              <w:top w:type="dxa" w:w="80"/>
              <w:left w:type="dxa" w:w="120"/>
              <w:bottom w:type="dxa" w:w="80"/>
              <w:right w:type="dxa" w:w="120"/>
            </w:tcMar>
            <w:vAlign w:val="center"/>
          </w:tcPr>
          <w:p>
            <w:r>
              <w:rPr>
                <w:b/>
                <w:bCs/>
                <w:color w:val="FFFFFF"/>
                <w:sz w:val="20"/>
                <w:szCs w:val="20"/>
              </w:rPr>
              <w:t xml:space="preserve">Used By</w:t>
            </w:r>
          </w:p>
        </w:tc>
        <w:tc>
          <w:tcPr>
            <w:tcW w:type="dxa" w:w="5000"/>
            <w:shd w:fill="1F4E78"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tcMar>
              <w:top w:type="dxa" w:w="80"/>
              <w:left w:type="dxa" w:w="120"/>
              <w:bottom w:type="dxa" w:w="80"/>
              <w:right w:type="dxa" w:w="120"/>
            </w:tcMar>
            <w:vAlign w:val="center"/>
          </w:tcPr>
          <w:p>
            <w:r>
              <w:rPr>
                <w:b w:val="false"/>
                <w:bCs w:val="false"/>
                <w:sz w:val="20"/>
                <w:szCs w:val="20"/>
              </w:rPr>
              <w:t xml:space="preserve">DATABASE_URL</w:t>
            </w:r>
          </w:p>
        </w:tc>
        <w:tc>
          <w:tcPr>
            <w:tcW w:type="dxa" w:w="1760"/>
            <w:tcMar>
              <w:top w:type="dxa" w:w="80"/>
              <w:left w:type="dxa" w:w="120"/>
              <w:bottom w:type="dxa" w:w="80"/>
              <w:right w:type="dxa" w:w="120"/>
            </w:tcMar>
            <w:vAlign w:val="center"/>
          </w:tcPr>
          <w:p>
            <w:r>
              <w:rPr>
                <w:b w:val="false"/>
                <w:bCs w:val="false"/>
                <w:sz w:val="20"/>
                <w:szCs w:val="20"/>
              </w:rPr>
              <w:t xml:space="preserve">Backend</w:t>
            </w:r>
          </w:p>
        </w:tc>
        <w:tc>
          <w:tcPr>
            <w:tcW w:type="dxa" w:w="5000"/>
            <w:tcMar>
              <w:top w:type="dxa" w:w="80"/>
              <w:left w:type="dxa" w:w="120"/>
              <w:bottom w:type="dxa" w:w="80"/>
              <w:right w:type="dxa" w:w="120"/>
            </w:tcMar>
            <w:vAlign w:val="center"/>
          </w:tcPr>
          <w:p>
            <w:r>
              <w:rPr>
                <w:b w:val="false"/>
                <w:bCs w:val="false"/>
                <w:sz w:val="20"/>
                <w:szCs w:val="20"/>
              </w:rPr>
              <w:t xml:space="preserve">Connection string for PostgreSQL/MongoDB</w:t>
            </w:r>
          </w:p>
        </w:tc>
      </w:tr>
      <w:tr>
        <w:tc>
          <w:tcPr>
            <w:tcW w:type="dxa" w:w="2600"/>
            <w:tcMar>
              <w:top w:type="dxa" w:w="80"/>
              <w:left w:type="dxa" w:w="120"/>
              <w:bottom w:type="dxa" w:w="80"/>
              <w:right w:type="dxa" w:w="120"/>
            </w:tcMar>
            <w:vAlign w:val="center"/>
          </w:tcPr>
          <w:p>
            <w:r>
              <w:rPr>
                <w:b w:val="false"/>
                <w:bCs w:val="false"/>
                <w:sz w:val="20"/>
                <w:szCs w:val="20"/>
              </w:rPr>
              <w:t xml:space="preserve">JWT_SECRET</w:t>
            </w:r>
          </w:p>
        </w:tc>
        <w:tc>
          <w:tcPr>
            <w:tcW w:type="dxa" w:w="1760"/>
            <w:tcMar>
              <w:top w:type="dxa" w:w="80"/>
              <w:left w:type="dxa" w:w="120"/>
              <w:bottom w:type="dxa" w:w="80"/>
              <w:right w:type="dxa" w:w="120"/>
            </w:tcMar>
            <w:vAlign w:val="center"/>
          </w:tcPr>
          <w:p>
            <w:r>
              <w:rPr>
                <w:b w:val="false"/>
                <w:bCs w:val="false"/>
                <w:sz w:val="20"/>
                <w:szCs w:val="20"/>
              </w:rPr>
              <w:t xml:space="preserve">Backend</w:t>
            </w:r>
          </w:p>
        </w:tc>
        <w:tc>
          <w:tcPr>
            <w:tcW w:type="dxa" w:w="5000"/>
            <w:tcMar>
              <w:top w:type="dxa" w:w="80"/>
              <w:left w:type="dxa" w:w="120"/>
              <w:bottom w:type="dxa" w:w="80"/>
              <w:right w:type="dxa" w:w="120"/>
            </w:tcMar>
            <w:vAlign w:val="center"/>
          </w:tcPr>
          <w:p>
            <w:r>
              <w:rPr>
                <w:b w:val="false"/>
                <w:bCs w:val="false"/>
                <w:sz w:val="20"/>
                <w:szCs w:val="20"/>
              </w:rPr>
              <w:t xml:space="preserve">Secret key for signing access tokens</w:t>
            </w:r>
          </w:p>
        </w:tc>
      </w:tr>
      <w:tr>
        <w:tc>
          <w:tcPr>
            <w:tcW w:type="dxa" w:w="2600"/>
            <w:tcMar>
              <w:top w:type="dxa" w:w="80"/>
              <w:left w:type="dxa" w:w="120"/>
              <w:bottom w:type="dxa" w:w="80"/>
              <w:right w:type="dxa" w:w="120"/>
            </w:tcMar>
            <w:vAlign w:val="center"/>
          </w:tcPr>
          <w:p>
            <w:r>
              <w:rPr>
                <w:b w:val="false"/>
                <w:bCs w:val="false"/>
                <w:sz w:val="20"/>
                <w:szCs w:val="20"/>
              </w:rPr>
              <w:t xml:space="preserve">JWT_REFRESH_SECRET</w:t>
            </w:r>
          </w:p>
        </w:tc>
        <w:tc>
          <w:tcPr>
            <w:tcW w:type="dxa" w:w="1760"/>
            <w:tcMar>
              <w:top w:type="dxa" w:w="80"/>
              <w:left w:type="dxa" w:w="120"/>
              <w:bottom w:type="dxa" w:w="80"/>
              <w:right w:type="dxa" w:w="120"/>
            </w:tcMar>
            <w:vAlign w:val="center"/>
          </w:tcPr>
          <w:p>
            <w:r>
              <w:rPr>
                <w:b w:val="false"/>
                <w:bCs w:val="false"/>
                <w:sz w:val="20"/>
                <w:szCs w:val="20"/>
              </w:rPr>
              <w:t xml:space="preserve">Backend</w:t>
            </w:r>
          </w:p>
        </w:tc>
        <w:tc>
          <w:tcPr>
            <w:tcW w:type="dxa" w:w="5000"/>
            <w:tcMar>
              <w:top w:type="dxa" w:w="80"/>
              <w:left w:type="dxa" w:w="120"/>
              <w:bottom w:type="dxa" w:w="80"/>
              <w:right w:type="dxa" w:w="120"/>
            </w:tcMar>
            <w:vAlign w:val="center"/>
          </w:tcPr>
          <w:p>
            <w:r>
              <w:rPr>
                <w:b w:val="false"/>
                <w:bCs w:val="false"/>
                <w:sz w:val="20"/>
                <w:szCs w:val="20"/>
              </w:rPr>
              <w:t xml:space="preserve">Secret key for signing refresh tokens</w:t>
            </w:r>
          </w:p>
        </w:tc>
      </w:tr>
      <w:tr>
        <w:tc>
          <w:tcPr>
            <w:tcW w:type="dxa" w:w="2600"/>
            <w:tcMar>
              <w:top w:type="dxa" w:w="80"/>
              <w:left w:type="dxa" w:w="120"/>
              <w:bottom w:type="dxa" w:w="80"/>
              <w:right w:type="dxa" w:w="120"/>
            </w:tcMar>
            <w:vAlign w:val="center"/>
          </w:tcPr>
          <w:p>
            <w:r>
              <w:rPr>
                <w:b w:val="false"/>
                <w:bCs w:val="false"/>
                <w:sz w:val="20"/>
                <w:szCs w:val="20"/>
              </w:rPr>
              <w:t xml:space="preserve">CLIENT_ORIGIN</w:t>
            </w:r>
          </w:p>
        </w:tc>
        <w:tc>
          <w:tcPr>
            <w:tcW w:type="dxa" w:w="1760"/>
            <w:tcMar>
              <w:top w:type="dxa" w:w="80"/>
              <w:left w:type="dxa" w:w="120"/>
              <w:bottom w:type="dxa" w:w="80"/>
              <w:right w:type="dxa" w:w="120"/>
            </w:tcMar>
            <w:vAlign w:val="center"/>
          </w:tcPr>
          <w:p>
            <w:r>
              <w:rPr>
                <w:b w:val="false"/>
                <w:bCs w:val="false"/>
                <w:sz w:val="20"/>
                <w:szCs w:val="20"/>
              </w:rPr>
              <w:t xml:space="preserve">Backend</w:t>
            </w:r>
          </w:p>
        </w:tc>
        <w:tc>
          <w:tcPr>
            <w:tcW w:type="dxa" w:w="5000"/>
            <w:tcMar>
              <w:top w:type="dxa" w:w="80"/>
              <w:left w:type="dxa" w:w="120"/>
              <w:bottom w:type="dxa" w:w="80"/>
              <w:right w:type="dxa" w:w="120"/>
            </w:tcMar>
            <w:vAlign w:val="center"/>
          </w:tcPr>
          <w:p>
            <w:r>
              <w:rPr>
                <w:b w:val="false"/>
                <w:bCs w:val="false"/>
                <w:sz w:val="20"/>
                <w:szCs w:val="20"/>
              </w:rPr>
              <w:t xml:space="preserve">Allowed CORS origin (frontend URL)</w:t>
            </w:r>
          </w:p>
        </w:tc>
      </w:tr>
      <w:tr>
        <w:tc>
          <w:tcPr>
            <w:tcW w:type="dxa" w:w="2600"/>
            <w:tcMar>
              <w:top w:type="dxa" w:w="80"/>
              <w:left w:type="dxa" w:w="120"/>
              <w:bottom w:type="dxa" w:w="80"/>
              <w:right w:type="dxa" w:w="120"/>
            </w:tcMar>
            <w:vAlign w:val="center"/>
          </w:tcPr>
          <w:p>
            <w:r>
              <w:rPr>
                <w:b w:val="false"/>
                <w:bCs w:val="false"/>
                <w:sz w:val="20"/>
                <w:szCs w:val="20"/>
              </w:rPr>
              <w:t xml:space="preserve">PORT</w:t>
            </w:r>
          </w:p>
        </w:tc>
        <w:tc>
          <w:tcPr>
            <w:tcW w:type="dxa" w:w="1760"/>
            <w:tcMar>
              <w:top w:type="dxa" w:w="80"/>
              <w:left w:type="dxa" w:w="120"/>
              <w:bottom w:type="dxa" w:w="80"/>
              <w:right w:type="dxa" w:w="120"/>
            </w:tcMar>
            <w:vAlign w:val="center"/>
          </w:tcPr>
          <w:p>
            <w:r>
              <w:rPr>
                <w:b w:val="false"/>
                <w:bCs w:val="false"/>
                <w:sz w:val="20"/>
                <w:szCs w:val="20"/>
              </w:rPr>
              <w:t xml:space="preserve">Backend</w:t>
            </w:r>
          </w:p>
        </w:tc>
        <w:tc>
          <w:tcPr>
            <w:tcW w:type="dxa" w:w="5000"/>
            <w:tcMar>
              <w:top w:type="dxa" w:w="80"/>
              <w:left w:type="dxa" w:w="120"/>
              <w:bottom w:type="dxa" w:w="80"/>
              <w:right w:type="dxa" w:w="120"/>
            </w:tcMar>
            <w:vAlign w:val="center"/>
          </w:tcPr>
          <w:p>
            <w:r>
              <w:rPr>
                <w:b w:val="false"/>
                <w:bCs w:val="false"/>
                <w:sz w:val="20"/>
                <w:szCs w:val="20"/>
              </w:rPr>
              <w:t xml:space="preserve">Port the Express server listens on</w:t>
            </w:r>
          </w:p>
        </w:tc>
      </w:tr>
      <w:tr>
        <w:tc>
          <w:tcPr>
            <w:tcW w:type="dxa" w:w="2600"/>
            <w:tcMar>
              <w:top w:type="dxa" w:w="80"/>
              <w:left w:type="dxa" w:w="120"/>
              <w:bottom w:type="dxa" w:w="80"/>
              <w:right w:type="dxa" w:w="120"/>
            </w:tcMar>
            <w:vAlign w:val="center"/>
          </w:tcPr>
          <w:p>
            <w:r>
              <w:rPr>
                <w:b w:val="false"/>
                <w:bCs w:val="false"/>
                <w:sz w:val="20"/>
                <w:szCs w:val="20"/>
              </w:rPr>
              <w:t xml:space="preserve">VITE_API_BASE_URL</w:t>
            </w:r>
          </w:p>
        </w:tc>
        <w:tc>
          <w:tcPr>
            <w:tcW w:type="dxa" w:w="1760"/>
            <w:tcMar>
              <w:top w:type="dxa" w:w="80"/>
              <w:left w:type="dxa" w:w="120"/>
              <w:bottom w:type="dxa" w:w="80"/>
              <w:right w:type="dxa" w:w="120"/>
            </w:tcMar>
            <w:vAlign w:val="center"/>
          </w:tcPr>
          <w:p>
            <w:r>
              <w:rPr>
                <w:b w:val="false"/>
                <w:bCs w:val="false"/>
                <w:sz w:val="20"/>
                <w:szCs w:val="20"/>
              </w:rPr>
              <w:t xml:space="preserve">Frontend</w:t>
            </w:r>
          </w:p>
        </w:tc>
        <w:tc>
          <w:tcPr>
            <w:tcW w:type="dxa" w:w="5000"/>
            <w:tcMar>
              <w:top w:type="dxa" w:w="80"/>
              <w:left w:type="dxa" w:w="120"/>
              <w:bottom w:type="dxa" w:w="80"/>
              <w:right w:type="dxa" w:w="120"/>
            </w:tcMar>
            <w:vAlign w:val="center"/>
          </w:tcPr>
          <w:p>
            <w:r>
              <w:rPr>
                <w:b w:val="false"/>
                <w:bCs w:val="false"/>
                <w:sz w:val="20"/>
                <w:szCs w:val="20"/>
              </w:rPr>
              <w:t xml:space="preserve">Base URL of the deployed backend API</w:t>
            </w:r>
          </w:p>
        </w:tc>
      </w:tr>
      <w:tr>
        <w:tc>
          <w:tcPr>
            <w:tcW w:type="dxa" w:w="2600"/>
            <w:tcMar>
              <w:top w:type="dxa" w:w="80"/>
              <w:left w:type="dxa" w:w="120"/>
              <w:bottom w:type="dxa" w:w="80"/>
              <w:right w:type="dxa" w:w="120"/>
            </w:tcMar>
            <w:vAlign w:val="center"/>
          </w:tcPr>
          <w:p>
            <w:r>
              <w:rPr>
                <w:b w:val="false"/>
                <w:bCs w:val="false"/>
                <w:sz w:val="20"/>
                <w:szCs w:val="20"/>
              </w:rPr>
              <w:t xml:space="preserve">VITE_SOCKET_URL</w:t>
            </w:r>
          </w:p>
        </w:tc>
        <w:tc>
          <w:tcPr>
            <w:tcW w:type="dxa" w:w="1760"/>
            <w:tcMar>
              <w:top w:type="dxa" w:w="80"/>
              <w:left w:type="dxa" w:w="120"/>
              <w:bottom w:type="dxa" w:w="80"/>
              <w:right w:type="dxa" w:w="120"/>
            </w:tcMar>
            <w:vAlign w:val="center"/>
          </w:tcPr>
          <w:p>
            <w:r>
              <w:rPr>
                <w:b w:val="false"/>
                <w:bCs w:val="false"/>
                <w:sz w:val="20"/>
                <w:szCs w:val="20"/>
              </w:rPr>
              <w:t xml:space="preserve">Frontend</w:t>
            </w:r>
          </w:p>
        </w:tc>
        <w:tc>
          <w:tcPr>
            <w:tcW w:type="dxa" w:w="5000"/>
            <w:tcMar>
              <w:top w:type="dxa" w:w="80"/>
              <w:left w:type="dxa" w:w="120"/>
              <w:bottom w:type="dxa" w:w="80"/>
              <w:right w:type="dxa" w:w="120"/>
            </w:tcMar>
            <w:vAlign w:val="center"/>
          </w:tcPr>
          <w:p>
            <w:r>
              <w:rPr>
                <w:b w:val="false"/>
                <w:bCs w:val="false"/>
                <w:sz w:val="20"/>
                <w:szCs w:val="20"/>
              </w:rPr>
              <w:t xml:space="preserve">URL for the Socket.io connection</w:t>
            </w:r>
          </w:p>
        </w:tc>
      </w:tr>
    </w:tbl>
    <w:p>
      <w:r>
        <w:br w:type="page"/>
      </w:r>
    </w:p>
    <w:p>
      <w:pPr>
        <w:pStyle w:val="Heading1"/>
        <w:spacing w:after="160" w:before="360"/>
      </w:pPr>
      <w:r>
        <w:t xml:space="preserve">11. Testing Requirements</w:t>
      </w:r>
    </w:p>
    <w:p>
      <w:pPr>
        <w:pStyle w:val="Heading2"/>
        <w:spacing w:after="120" w:before="280"/>
      </w:pPr>
      <w:r>
        <w:t xml:space="preserve">11.1 Testing Types</w:t>
      </w:r>
    </w:p>
    <w:p>
      <w:pPr>
        <w:pStyle w:val="ListParagraph"/>
        <w:numPr>
          <w:ilvl w:val="0"/>
          <w:numId w:val="2"/>
        </w:numPr>
        <w:spacing w:after="80"/>
      </w:pPr>
      <w:r>
        <w:t xml:space="preserve">Unit Testing: Individual functions (e.g., password validation, reputation calculation, vote-toggling logic) tested in isolation using a framework such as Jest.</w:t>
      </w:r>
    </w:p>
    <w:p>
      <w:pPr>
        <w:pStyle w:val="ListParagraph"/>
        <w:numPr>
          <w:ilvl w:val="0"/>
          <w:numId w:val="2"/>
        </w:numPr>
        <w:spacing w:after="80"/>
      </w:pPr>
      <w:r>
        <w:t xml:space="preserve">Integration Testing: API endpoints tested end-to-end against a test database (e.g., using Supertest + Jest) to verify correct status codes, response shapes, and side effects.</w:t>
      </w:r>
    </w:p>
    <w:p>
      <w:pPr>
        <w:pStyle w:val="ListParagraph"/>
        <w:numPr>
          <w:ilvl w:val="0"/>
          <w:numId w:val="2"/>
        </w:numPr>
        <w:spacing w:after="80"/>
      </w:pPr>
      <w:r>
        <w:t xml:space="preserve">User Acceptance Testing (UAT): Manual walkthroughs of core user journeys (register → post question → receive answer → mark solved) performed by the developer and, ideally, a few peer testers.</w:t>
      </w:r>
    </w:p>
    <w:p>
      <w:pPr>
        <w:pStyle w:val="Heading2"/>
        <w:spacing w:after="120" w:before="280"/>
      </w:pPr>
      <w:r>
        <w:t xml:space="preserve">11.2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760"/>
        <w:gridCol w:w="3500"/>
      </w:tblGrid>
      <w:tr>
        <w:trPr>
          <w:tblHeader/>
        </w:trPr>
        <w:tc>
          <w:tcPr>
            <w:tcW w:type="dxa" w:w="500"/>
            <w:shd w:fill="1F4E78" w:val="clear"/>
            <w:tcMar>
              <w:top w:type="dxa" w:w="80"/>
              <w:left w:type="dxa" w:w="120"/>
              <w:bottom w:type="dxa" w:w="80"/>
              <w:right w:type="dxa" w:w="120"/>
            </w:tcMar>
            <w:vAlign w:val="center"/>
          </w:tcPr>
          <w:p>
            <w:r>
              <w:rPr>
                <w:b/>
                <w:bCs/>
                <w:color w:val="FFFFFF"/>
                <w:sz w:val="20"/>
                <w:szCs w:val="20"/>
              </w:rPr>
              <w:t xml:space="preserve">#</w:t>
            </w:r>
          </w:p>
        </w:tc>
        <w:tc>
          <w:tcPr>
            <w:tcW w:type="dxa" w:w="1600"/>
            <w:shd w:fill="1F4E78" w:val="clear"/>
            <w:tcMar>
              <w:top w:type="dxa" w:w="80"/>
              <w:left w:type="dxa" w:w="120"/>
              <w:bottom w:type="dxa" w:w="80"/>
              <w:right w:type="dxa" w:w="120"/>
            </w:tcMar>
            <w:vAlign w:val="center"/>
          </w:tcPr>
          <w:p>
            <w:r>
              <w:rPr>
                <w:b/>
                <w:bCs/>
                <w:color w:val="FFFFFF"/>
                <w:sz w:val="20"/>
                <w:szCs w:val="20"/>
              </w:rPr>
              <w:t xml:space="preserve">Feature</w:t>
            </w:r>
          </w:p>
        </w:tc>
        <w:tc>
          <w:tcPr>
            <w:tcW w:type="dxa" w:w="3760"/>
            <w:shd w:fill="1F4E78" w:val="clear"/>
            <w:tcMar>
              <w:top w:type="dxa" w:w="80"/>
              <w:left w:type="dxa" w:w="120"/>
              <w:bottom w:type="dxa" w:w="80"/>
              <w:right w:type="dxa" w:w="120"/>
            </w:tcMar>
            <w:vAlign w:val="center"/>
          </w:tcPr>
          <w:p>
            <w:r>
              <w:rPr>
                <w:b/>
                <w:bCs/>
                <w:color w:val="FFFFFF"/>
                <w:sz w:val="20"/>
                <w:szCs w:val="20"/>
              </w:rPr>
              <w:t xml:space="preserve">Test Case</w:t>
            </w:r>
          </w:p>
        </w:tc>
        <w:tc>
          <w:tcPr>
            <w:tcW w:type="dxa" w:w="3500"/>
            <w:shd w:fill="1F4E78" w:val="clear"/>
            <w:tcMar>
              <w:top w:type="dxa" w:w="80"/>
              <w:left w:type="dxa" w:w="120"/>
              <w:bottom w:type="dxa" w:w="80"/>
              <w:right w:type="dxa" w:w="120"/>
            </w:tcMar>
            <w:vAlign w:val="center"/>
          </w:tcPr>
          <w:p>
            <w:r>
              <w:rPr>
                <w:b/>
                <w:bCs/>
                <w:color w:val="FFFFFF"/>
                <w:sz w:val="20"/>
                <w:szCs w:val="20"/>
              </w:rPr>
              <w:t xml:space="preserve">Expected Result</w:t>
            </w:r>
          </w:p>
        </w:tc>
      </w:tr>
      <w:tr>
        <w:tc>
          <w:tcPr>
            <w:tcW w:type="dxa" w:w="500"/>
            <w:tcMar>
              <w:top w:type="dxa" w:w="80"/>
              <w:left w:type="dxa" w:w="120"/>
              <w:bottom w:type="dxa" w:w="80"/>
              <w:right w:type="dxa" w:w="120"/>
            </w:tcMar>
            <w:vAlign w:val="center"/>
          </w:tcPr>
          <w:p>
            <w:r>
              <w:rPr>
                <w:b w:val="false"/>
                <w:bCs w:val="false"/>
                <w:sz w:val="20"/>
                <w:szCs w:val="20"/>
              </w:rPr>
              <w:t xml:space="preserve">1</w:t>
            </w:r>
          </w:p>
        </w:tc>
        <w:tc>
          <w:tcPr>
            <w:tcW w:type="dxa" w:w="1600"/>
            <w:tcMar>
              <w:top w:type="dxa" w:w="80"/>
              <w:left w:type="dxa" w:w="120"/>
              <w:bottom w:type="dxa" w:w="80"/>
              <w:right w:type="dxa" w:w="120"/>
            </w:tcMar>
            <w:vAlign w:val="center"/>
          </w:tcPr>
          <w:p>
            <w:r>
              <w:rPr>
                <w:b w:val="false"/>
                <w:bCs w:val="false"/>
                <w:sz w:val="20"/>
                <w:szCs w:val="20"/>
              </w:rPr>
              <w:t xml:space="preserve">Registration</w:t>
            </w:r>
          </w:p>
        </w:tc>
        <w:tc>
          <w:tcPr>
            <w:tcW w:type="dxa" w:w="3760"/>
            <w:tcMar>
              <w:top w:type="dxa" w:w="80"/>
              <w:left w:type="dxa" w:w="120"/>
              <w:bottom w:type="dxa" w:w="80"/>
              <w:right w:type="dxa" w:w="120"/>
            </w:tcMar>
            <w:vAlign w:val="center"/>
          </w:tcPr>
          <w:p>
            <w:r>
              <w:rPr>
                <w:b w:val="false"/>
                <w:bCs w:val="false"/>
                <w:sz w:val="20"/>
                <w:szCs w:val="20"/>
              </w:rPr>
              <w:t xml:space="preserve">Register with an already-used email</w:t>
            </w:r>
          </w:p>
        </w:tc>
        <w:tc>
          <w:tcPr>
            <w:tcW w:type="dxa" w:w="3500"/>
            <w:tcMar>
              <w:top w:type="dxa" w:w="80"/>
              <w:left w:type="dxa" w:w="120"/>
              <w:bottom w:type="dxa" w:w="80"/>
              <w:right w:type="dxa" w:w="120"/>
            </w:tcMar>
            <w:vAlign w:val="center"/>
          </w:tcPr>
          <w:p>
            <w:r>
              <w:rPr>
                <w:b w:val="false"/>
                <w:bCs w:val="false"/>
                <w:sz w:val="20"/>
                <w:szCs w:val="20"/>
              </w:rPr>
              <w:t xml:space="preserve">HTTP 409, “Email already exists”</w:t>
            </w:r>
          </w:p>
        </w:tc>
      </w:tr>
      <w:tr>
        <w:tc>
          <w:tcPr>
            <w:tcW w:type="dxa" w:w="500"/>
            <w:tcMar>
              <w:top w:type="dxa" w:w="80"/>
              <w:left w:type="dxa" w:w="120"/>
              <w:bottom w:type="dxa" w:w="80"/>
              <w:right w:type="dxa" w:w="120"/>
            </w:tcMar>
            <w:vAlign w:val="center"/>
          </w:tcPr>
          <w:p>
            <w:r>
              <w:rPr>
                <w:b w:val="false"/>
                <w:bCs w:val="false"/>
                <w:sz w:val="20"/>
                <w:szCs w:val="20"/>
              </w:rPr>
              <w:t xml:space="preserve">2</w:t>
            </w:r>
          </w:p>
        </w:tc>
        <w:tc>
          <w:tcPr>
            <w:tcW w:type="dxa" w:w="1600"/>
            <w:tcMar>
              <w:top w:type="dxa" w:w="80"/>
              <w:left w:type="dxa" w:w="120"/>
              <w:bottom w:type="dxa" w:w="80"/>
              <w:right w:type="dxa" w:w="120"/>
            </w:tcMar>
            <w:vAlign w:val="center"/>
          </w:tcPr>
          <w:p>
            <w:r>
              <w:rPr>
                <w:b w:val="false"/>
                <w:bCs w:val="false"/>
                <w:sz w:val="20"/>
                <w:szCs w:val="20"/>
              </w:rPr>
              <w:t xml:space="preserve">Login</w:t>
            </w:r>
          </w:p>
        </w:tc>
        <w:tc>
          <w:tcPr>
            <w:tcW w:type="dxa" w:w="3760"/>
            <w:tcMar>
              <w:top w:type="dxa" w:w="80"/>
              <w:left w:type="dxa" w:w="120"/>
              <w:bottom w:type="dxa" w:w="80"/>
              <w:right w:type="dxa" w:w="120"/>
            </w:tcMar>
            <w:vAlign w:val="center"/>
          </w:tcPr>
          <w:p>
            <w:r>
              <w:rPr>
                <w:b w:val="false"/>
                <w:bCs w:val="false"/>
                <w:sz w:val="20"/>
                <w:szCs w:val="20"/>
              </w:rPr>
              <w:t xml:space="preserve">Login with incorrect password</w:t>
            </w:r>
          </w:p>
        </w:tc>
        <w:tc>
          <w:tcPr>
            <w:tcW w:type="dxa" w:w="3500"/>
            <w:tcMar>
              <w:top w:type="dxa" w:w="80"/>
              <w:left w:type="dxa" w:w="120"/>
              <w:bottom w:type="dxa" w:w="80"/>
              <w:right w:type="dxa" w:w="120"/>
            </w:tcMar>
            <w:vAlign w:val="center"/>
          </w:tcPr>
          <w:p>
            <w:r>
              <w:rPr>
                <w:b w:val="false"/>
                <w:bCs w:val="false"/>
                <w:sz w:val="20"/>
                <w:szCs w:val="20"/>
              </w:rPr>
              <w:t xml:space="preserve">HTTP 401, generic invalid-credentials message</w:t>
            </w:r>
          </w:p>
        </w:tc>
      </w:tr>
      <w:tr>
        <w:tc>
          <w:tcPr>
            <w:tcW w:type="dxa" w:w="500"/>
            <w:tcMar>
              <w:top w:type="dxa" w:w="80"/>
              <w:left w:type="dxa" w:w="120"/>
              <w:bottom w:type="dxa" w:w="80"/>
              <w:right w:type="dxa" w:w="120"/>
            </w:tcMar>
            <w:vAlign w:val="center"/>
          </w:tcPr>
          <w:p>
            <w:r>
              <w:rPr>
                <w:b w:val="false"/>
                <w:bCs w:val="false"/>
                <w:sz w:val="20"/>
                <w:szCs w:val="20"/>
              </w:rPr>
              <w:t xml:space="preserve">3</w:t>
            </w:r>
          </w:p>
        </w:tc>
        <w:tc>
          <w:tcPr>
            <w:tcW w:type="dxa" w:w="1600"/>
            <w:tcMar>
              <w:top w:type="dxa" w:w="80"/>
              <w:left w:type="dxa" w:w="120"/>
              <w:bottom w:type="dxa" w:w="80"/>
              <w:right w:type="dxa" w:w="120"/>
            </w:tcMar>
            <w:vAlign w:val="center"/>
          </w:tcPr>
          <w:p>
            <w:r>
              <w:rPr>
                <w:b w:val="false"/>
                <w:bCs w:val="false"/>
                <w:sz w:val="20"/>
                <w:szCs w:val="20"/>
              </w:rPr>
              <w:t xml:space="preserve">Post Question</w:t>
            </w:r>
          </w:p>
        </w:tc>
        <w:tc>
          <w:tcPr>
            <w:tcW w:type="dxa" w:w="3760"/>
            <w:tcMar>
              <w:top w:type="dxa" w:w="80"/>
              <w:left w:type="dxa" w:w="120"/>
              <w:bottom w:type="dxa" w:w="80"/>
              <w:right w:type="dxa" w:w="120"/>
            </w:tcMar>
            <w:vAlign w:val="center"/>
          </w:tcPr>
          <w:p>
            <w:r>
              <w:rPr>
                <w:b w:val="false"/>
                <w:bCs w:val="false"/>
                <w:sz w:val="20"/>
                <w:szCs w:val="20"/>
              </w:rPr>
              <w:t xml:space="preserve">Submit question with empty title</w:t>
            </w:r>
          </w:p>
        </w:tc>
        <w:tc>
          <w:tcPr>
            <w:tcW w:type="dxa" w:w="3500"/>
            <w:tcMar>
              <w:top w:type="dxa" w:w="80"/>
              <w:left w:type="dxa" w:w="120"/>
              <w:bottom w:type="dxa" w:w="80"/>
              <w:right w:type="dxa" w:w="120"/>
            </w:tcMar>
            <w:vAlign w:val="center"/>
          </w:tcPr>
          <w:p>
            <w:r>
              <w:rPr>
                <w:b w:val="false"/>
                <w:bCs w:val="false"/>
                <w:sz w:val="20"/>
                <w:szCs w:val="20"/>
              </w:rPr>
              <w:t xml:space="preserve">HTTP 400 validation error</w:t>
            </w:r>
          </w:p>
        </w:tc>
      </w:tr>
      <w:tr>
        <w:tc>
          <w:tcPr>
            <w:tcW w:type="dxa" w:w="500"/>
            <w:tcMar>
              <w:top w:type="dxa" w:w="80"/>
              <w:left w:type="dxa" w:w="120"/>
              <w:bottom w:type="dxa" w:w="80"/>
              <w:right w:type="dxa" w:w="120"/>
            </w:tcMar>
            <w:vAlign w:val="center"/>
          </w:tcPr>
          <w:p>
            <w:r>
              <w:rPr>
                <w:b w:val="false"/>
                <w:bCs w:val="false"/>
                <w:sz w:val="20"/>
                <w:szCs w:val="20"/>
              </w:rPr>
              <w:t xml:space="preserve">4</w:t>
            </w:r>
          </w:p>
        </w:tc>
        <w:tc>
          <w:tcPr>
            <w:tcW w:type="dxa" w:w="1600"/>
            <w:tcMar>
              <w:top w:type="dxa" w:w="80"/>
              <w:left w:type="dxa" w:w="120"/>
              <w:bottom w:type="dxa" w:w="80"/>
              <w:right w:type="dxa" w:w="120"/>
            </w:tcMar>
            <w:vAlign w:val="center"/>
          </w:tcPr>
          <w:p>
            <w:r>
              <w:rPr>
                <w:b w:val="false"/>
                <w:bCs w:val="false"/>
                <w:sz w:val="20"/>
                <w:szCs w:val="20"/>
              </w:rPr>
              <w:t xml:space="preserve">Answer</w:t>
            </w:r>
          </w:p>
        </w:tc>
        <w:tc>
          <w:tcPr>
            <w:tcW w:type="dxa" w:w="3760"/>
            <w:tcMar>
              <w:top w:type="dxa" w:w="80"/>
              <w:left w:type="dxa" w:w="120"/>
              <w:bottom w:type="dxa" w:w="80"/>
              <w:right w:type="dxa" w:w="120"/>
            </w:tcMar>
            <w:vAlign w:val="center"/>
          </w:tcPr>
          <w:p>
            <w:r>
              <w:rPr>
                <w:b w:val="false"/>
                <w:bCs w:val="false"/>
                <w:sz w:val="20"/>
                <w:szCs w:val="20"/>
              </w:rPr>
              <w:t xml:space="preserve">Submit answer to a non-existent question ID</w:t>
            </w:r>
          </w:p>
        </w:tc>
        <w:tc>
          <w:tcPr>
            <w:tcW w:type="dxa" w:w="3500"/>
            <w:tcMar>
              <w:top w:type="dxa" w:w="80"/>
              <w:left w:type="dxa" w:w="120"/>
              <w:bottom w:type="dxa" w:w="80"/>
              <w:right w:type="dxa" w:w="120"/>
            </w:tcMar>
            <w:vAlign w:val="center"/>
          </w:tcPr>
          <w:p>
            <w:r>
              <w:rPr>
                <w:b w:val="false"/>
                <w:bCs w:val="false"/>
                <w:sz w:val="20"/>
                <w:szCs w:val="20"/>
              </w:rPr>
              <w:t xml:space="preserve">HTTP 404</w:t>
            </w:r>
          </w:p>
        </w:tc>
      </w:tr>
      <w:tr>
        <w:tc>
          <w:tcPr>
            <w:tcW w:type="dxa" w:w="500"/>
            <w:tcMar>
              <w:top w:type="dxa" w:w="80"/>
              <w:left w:type="dxa" w:w="120"/>
              <w:bottom w:type="dxa" w:w="80"/>
              <w:right w:type="dxa" w:w="120"/>
            </w:tcMar>
            <w:vAlign w:val="center"/>
          </w:tcPr>
          <w:p>
            <w:r>
              <w:rPr>
                <w:b w:val="false"/>
                <w:bCs w:val="false"/>
                <w:sz w:val="20"/>
                <w:szCs w:val="20"/>
              </w:rPr>
              <w:t xml:space="preserve">5</w:t>
            </w:r>
          </w:p>
        </w:tc>
        <w:tc>
          <w:tcPr>
            <w:tcW w:type="dxa" w:w="1600"/>
            <w:tcMar>
              <w:top w:type="dxa" w:w="80"/>
              <w:left w:type="dxa" w:w="120"/>
              <w:bottom w:type="dxa" w:w="80"/>
              <w:right w:type="dxa" w:w="120"/>
            </w:tcMar>
            <w:vAlign w:val="center"/>
          </w:tcPr>
          <w:p>
            <w:r>
              <w:rPr>
                <w:b w:val="false"/>
                <w:bCs w:val="false"/>
                <w:sz w:val="20"/>
                <w:szCs w:val="20"/>
              </w:rPr>
              <w:t xml:space="preserve">Voting</w:t>
            </w:r>
          </w:p>
        </w:tc>
        <w:tc>
          <w:tcPr>
            <w:tcW w:type="dxa" w:w="3760"/>
            <w:tcMar>
              <w:top w:type="dxa" w:w="80"/>
              <w:left w:type="dxa" w:w="120"/>
              <w:bottom w:type="dxa" w:w="80"/>
              <w:right w:type="dxa" w:w="120"/>
            </w:tcMar>
            <w:vAlign w:val="center"/>
          </w:tcPr>
          <w:p>
            <w:r>
              <w:rPr>
                <w:b w:val="false"/>
                <w:bCs w:val="false"/>
                <w:sz w:val="20"/>
                <w:szCs w:val="20"/>
              </w:rPr>
              <w:t xml:space="preserve">Vote twice with the same type on one answer</w:t>
            </w:r>
          </w:p>
        </w:tc>
        <w:tc>
          <w:tcPr>
            <w:tcW w:type="dxa" w:w="3500"/>
            <w:tcMar>
              <w:top w:type="dxa" w:w="80"/>
              <w:left w:type="dxa" w:w="120"/>
              <w:bottom w:type="dxa" w:w="80"/>
              <w:right w:type="dxa" w:w="120"/>
            </w:tcMar>
            <w:vAlign w:val="center"/>
          </w:tcPr>
          <w:p>
            <w:r>
              <w:rPr>
                <w:b w:val="false"/>
                <w:bCs w:val="false"/>
                <w:sz w:val="20"/>
                <w:szCs w:val="20"/>
              </w:rPr>
              <w:t xml:space="preserve">Second request retracts the vote (toggle behavior)</w:t>
            </w:r>
          </w:p>
        </w:tc>
      </w:tr>
      <w:tr>
        <w:tc>
          <w:tcPr>
            <w:tcW w:type="dxa" w:w="500"/>
            <w:tcMar>
              <w:top w:type="dxa" w:w="80"/>
              <w:left w:type="dxa" w:w="120"/>
              <w:bottom w:type="dxa" w:w="80"/>
              <w:right w:type="dxa" w:w="120"/>
            </w:tcMar>
            <w:vAlign w:val="center"/>
          </w:tcPr>
          <w:p>
            <w:r>
              <w:rPr>
                <w:b w:val="false"/>
                <w:bCs w:val="false"/>
                <w:sz w:val="20"/>
                <w:szCs w:val="20"/>
              </w:rPr>
              <w:t xml:space="preserve">6</w:t>
            </w:r>
          </w:p>
        </w:tc>
        <w:tc>
          <w:tcPr>
            <w:tcW w:type="dxa" w:w="1600"/>
            <w:tcMar>
              <w:top w:type="dxa" w:w="80"/>
              <w:left w:type="dxa" w:w="120"/>
              <w:bottom w:type="dxa" w:w="80"/>
              <w:right w:type="dxa" w:w="120"/>
            </w:tcMar>
            <w:vAlign w:val="center"/>
          </w:tcPr>
          <w:p>
            <w:r>
              <w:rPr>
                <w:b w:val="false"/>
                <w:bCs w:val="false"/>
                <w:sz w:val="20"/>
                <w:szCs w:val="20"/>
              </w:rPr>
              <w:t xml:space="preserve">Voting</w:t>
            </w:r>
          </w:p>
        </w:tc>
        <w:tc>
          <w:tcPr>
            <w:tcW w:type="dxa" w:w="3760"/>
            <w:tcMar>
              <w:top w:type="dxa" w:w="80"/>
              <w:left w:type="dxa" w:w="120"/>
              <w:bottom w:type="dxa" w:w="80"/>
              <w:right w:type="dxa" w:w="120"/>
            </w:tcMar>
            <w:vAlign w:val="center"/>
          </w:tcPr>
          <w:p>
            <w:r>
              <w:rPr>
                <w:b w:val="false"/>
                <w:bCs w:val="false"/>
                <w:sz w:val="20"/>
                <w:szCs w:val="20"/>
              </w:rPr>
              <w:t xml:space="preserve">Attempt to vote on your own answer</w:t>
            </w:r>
          </w:p>
        </w:tc>
        <w:tc>
          <w:tcPr>
            <w:tcW w:type="dxa" w:w="3500"/>
            <w:tcMar>
              <w:top w:type="dxa" w:w="80"/>
              <w:left w:type="dxa" w:w="120"/>
              <w:bottom w:type="dxa" w:w="80"/>
              <w:right w:type="dxa" w:w="120"/>
            </w:tcMar>
            <w:vAlign w:val="center"/>
          </w:tcPr>
          <w:p>
            <w:r>
              <w:rPr>
                <w:b w:val="false"/>
                <w:bCs w:val="false"/>
                <w:sz w:val="20"/>
                <w:szCs w:val="20"/>
              </w:rPr>
              <w:t xml:space="preserve">HTTP 403</w:t>
            </w:r>
          </w:p>
        </w:tc>
      </w:tr>
      <w:tr>
        <w:tc>
          <w:tcPr>
            <w:tcW w:type="dxa" w:w="500"/>
            <w:tcMar>
              <w:top w:type="dxa" w:w="80"/>
              <w:left w:type="dxa" w:w="120"/>
              <w:bottom w:type="dxa" w:w="80"/>
              <w:right w:type="dxa" w:w="120"/>
            </w:tcMar>
            <w:vAlign w:val="center"/>
          </w:tcPr>
          <w:p>
            <w:r>
              <w:rPr>
                <w:b w:val="false"/>
                <w:bCs w:val="false"/>
                <w:sz w:val="20"/>
                <w:szCs w:val="20"/>
              </w:rPr>
              <w:t xml:space="preserve">7</w:t>
            </w:r>
          </w:p>
        </w:tc>
        <w:tc>
          <w:tcPr>
            <w:tcW w:type="dxa" w:w="1600"/>
            <w:tcMar>
              <w:top w:type="dxa" w:w="80"/>
              <w:left w:type="dxa" w:w="120"/>
              <w:bottom w:type="dxa" w:w="80"/>
              <w:right w:type="dxa" w:w="120"/>
            </w:tcMar>
            <w:vAlign w:val="center"/>
          </w:tcPr>
          <w:p>
            <w:r>
              <w:rPr>
                <w:b w:val="false"/>
                <w:bCs w:val="false"/>
                <w:sz w:val="20"/>
                <w:szCs w:val="20"/>
              </w:rPr>
              <w:t xml:space="preserve">Mark Solved</w:t>
            </w:r>
          </w:p>
        </w:tc>
        <w:tc>
          <w:tcPr>
            <w:tcW w:type="dxa" w:w="3760"/>
            <w:tcMar>
              <w:top w:type="dxa" w:w="80"/>
              <w:left w:type="dxa" w:w="120"/>
              <w:bottom w:type="dxa" w:w="80"/>
              <w:right w:type="dxa" w:w="120"/>
            </w:tcMar>
            <w:vAlign w:val="center"/>
          </w:tcPr>
          <w:p>
            <w:r>
              <w:rPr>
                <w:b w:val="false"/>
                <w:bCs w:val="false"/>
                <w:sz w:val="20"/>
                <w:szCs w:val="20"/>
              </w:rPr>
              <w:t xml:space="preserve">Non-OP attempts to mark a question solved</w:t>
            </w:r>
          </w:p>
        </w:tc>
        <w:tc>
          <w:tcPr>
            <w:tcW w:type="dxa" w:w="3500"/>
            <w:tcMar>
              <w:top w:type="dxa" w:w="80"/>
              <w:left w:type="dxa" w:w="120"/>
              <w:bottom w:type="dxa" w:w="80"/>
              <w:right w:type="dxa" w:w="120"/>
            </w:tcMar>
            <w:vAlign w:val="center"/>
          </w:tcPr>
          <w:p>
            <w:r>
              <w:rPr>
                <w:b w:val="false"/>
                <w:bCs w:val="false"/>
                <w:sz w:val="20"/>
                <w:szCs w:val="20"/>
              </w:rPr>
              <w:t xml:space="preserve">HTTP 403</w:t>
            </w:r>
          </w:p>
        </w:tc>
      </w:tr>
      <w:tr>
        <w:tc>
          <w:tcPr>
            <w:tcW w:type="dxa" w:w="500"/>
            <w:tcMar>
              <w:top w:type="dxa" w:w="80"/>
              <w:left w:type="dxa" w:w="120"/>
              <w:bottom w:type="dxa" w:w="80"/>
              <w:right w:type="dxa" w:w="120"/>
            </w:tcMar>
            <w:vAlign w:val="center"/>
          </w:tcPr>
          <w:p>
            <w:r>
              <w:rPr>
                <w:b w:val="false"/>
                <w:bCs w:val="false"/>
                <w:sz w:val="20"/>
                <w:szCs w:val="20"/>
              </w:rPr>
              <w:t xml:space="preserve">8</w:t>
            </w:r>
          </w:p>
        </w:tc>
        <w:tc>
          <w:tcPr>
            <w:tcW w:type="dxa" w:w="1600"/>
            <w:tcMar>
              <w:top w:type="dxa" w:w="80"/>
              <w:left w:type="dxa" w:w="120"/>
              <w:bottom w:type="dxa" w:w="80"/>
              <w:right w:type="dxa" w:w="120"/>
            </w:tcMar>
            <w:vAlign w:val="center"/>
          </w:tcPr>
          <w:p>
            <w:r>
              <w:rPr>
                <w:b w:val="false"/>
                <w:bCs w:val="false"/>
                <w:sz w:val="20"/>
                <w:szCs w:val="20"/>
              </w:rPr>
              <w:t xml:space="preserve">Real-Time</w:t>
            </w:r>
          </w:p>
        </w:tc>
        <w:tc>
          <w:tcPr>
            <w:tcW w:type="dxa" w:w="3760"/>
            <w:tcMar>
              <w:top w:type="dxa" w:w="80"/>
              <w:left w:type="dxa" w:w="120"/>
              <w:bottom w:type="dxa" w:w="80"/>
              <w:right w:type="dxa" w:w="120"/>
            </w:tcMar>
            <w:vAlign w:val="center"/>
          </w:tcPr>
          <w:p>
            <w:r>
              <w:rPr>
                <w:b w:val="false"/>
                <w:bCs w:val="false"/>
                <w:sz w:val="20"/>
                <w:szCs w:val="20"/>
              </w:rPr>
              <w:t xml:space="preserve">Post a question while another user is on the dashboard</w:t>
            </w:r>
          </w:p>
        </w:tc>
        <w:tc>
          <w:tcPr>
            <w:tcW w:type="dxa" w:w="3500"/>
            <w:tcMar>
              <w:top w:type="dxa" w:w="80"/>
              <w:left w:type="dxa" w:w="120"/>
              <w:bottom w:type="dxa" w:w="80"/>
              <w:right w:type="dxa" w:w="120"/>
            </w:tcMar>
            <w:vAlign w:val="center"/>
          </w:tcPr>
          <w:p>
            <w:r>
              <w:rPr>
                <w:b w:val="false"/>
                <w:bCs w:val="false"/>
                <w:sz w:val="20"/>
                <w:szCs w:val="20"/>
              </w:rPr>
              <w:t xml:space="preserve">Other user receives a newQuestion event within 1 second</w:t>
            </w:r>
          </w:p>
        </w:tc>
      </w:tr>
      <w:tr>
        <w:tc>
          <w:tcPr>
            <w:tcW w:type="dxa" w:w="500"/>
            <w:tcMar>
              <w:top w:type="dxa" w:w="80"/>
              <w:left w:type="dxa" w:w="120"/>
              <w:bottom w:type="dxa" w:w="80"/>
              <w:right w:type="dxa" w:w="120"/>
            </w:tcMar>
            <w:vAlign w:val="center"/>
          </w:tcPr>
          <w:p>
            <w:r>
              <w:rPr>
                <w:b w:val="false"/>
                <w:bCs w:val="false"/>
                <w:sz w:val="20"/>
                <w:szCs w:val="20"/>
              </w:rPr>
              <w:t xml:space="preserve">9</w:t>
            </w:r>
          </w:p>
        </w:tc>
        <w:tc>
          <w:tcPr>
            <w:tcW w:type="dxa" w:w="1600"/>
            <w:tcMar>
              <w:top w:type="dxa" w:w="80"/>
              <w:left w:type="dxa" w:w="120"/>
              <w:bottom w:type="dxa" w:w="80"/>
              <w:right w:type="dxa" w:w="120"/>
            </w:tcMar>
            <w:vAlign w:val="center"/>
          </w:tcPr>
          <w:p>
            <w:r>
              <w:rPr>
                <w:b w:val="false"/>
                <w:bCs w:val="false"/>
                <w:sz w:val="20"/>
                <w:szCs w:val="20"/>
              </w:rPr>
              <w:t xml:space="preserve">Search</w:t>
            </w:r>
          </w:p>
        </w:tc>
        <w:tc>
          <w:tcPr>
            <w:tcW w:type="dxa" w:w="3760"/>
            <w:tcMar>
              <w:top w:type="dxa" w:w="80"/>
              <w:left w:type="dxa" w:w="120"/>
              <w:bottom w:type="dxa" w:w="80"/>
              <w:right w:type="dxa" w:w="120"/>
            </w:tcMar>
            <w:vAlign w:val="center"/>
          </w:tcPr>
          <w:p>
            <w:r>
              <w:rPr>
                <w:b w:val="false"/>
                <w:bCs w:val="false"/>
                <w:sz w:val="20"/>
                <w:szCs w:val="20"/>
              </w:rPr>
              <w:t xml:space="preserve">Search for a keyword present in only one question's body</w:t>
            </w:r>
          </w:p>
        </w:tc>
        <w:tc>
          <w:tcPr>
            <w:tcW w:type="dxa" w:w="3500"/>
            <w:tcMar>
              <w:top w:type="dxa" w:w="80"/>
              <w:left w:type="dxa" w:w="120"/>
              <w:bottom w:type="dxa" w:w="80"/>
              <w:right w:type="dxa" w:w="120"/>
            </w:tcMar>
            <w:vAlign w:val="center"/>
          </w:tcPr>
          <w:p>
            <w:r>
              <w:rPr>
                <w:b w:val="false"/>
                <w:bCs w:val="false"/>
                <w:sz w:val="20"/>
                <w:szCs w:val="20"/>
              </w:rPr>
              <w:t xml:space="preserve">Only that question is returned</w:t>
            </w:r>
          </w:p>
        </w:tc>
      </w:tr>
      <w:tr>
        <w:tc>
          <w:tcPr>
            <w:tcW w:type="dxa" w:w="500"/>
            <w:tcMar>
              <w:top w:type="dxa" w:w="80"/>
              <w:left w:type="dxa" w:w="120"/>
              <w:bottom w:type="dxa" w:w="80"/>
              <w:right w:type="dxa" w:w="120"/>
            </w:tcMar>
            <w:vAlign w:val="center"/>
          </w:tcPr>
          <w:p>
            <w:r>
              <w:rPr>
                <w:b w:val="false"/>
                <w:bCs w:val="false"/>
                <w:sz w:val="20"/>
                <w:szCs w:val="20"/>
              </w:rPr>
              <w:t xml:space="preserve">10</w:t>
            </w:r>
          </w:p>
        </w:tc>
        <w:tc>
          <w:tcPr>
            <w:tcW w:type="dxa" w:w="1600"/>
            <w:tcMar>
              <w:top w:type="dxa" w:w="80"/>
              <w:left w:type="dxa" w:w="120"/>
              <w:bottom w:type="dxa" w:w="80"/>
              <w:right w:type="dxa" w:w="120"/>
            </w:tcMar>
            <w:vAlign w:val="center"/>
          </w:tcPr>
          <w:p>
            <w:r>
              <w:rPr>
                <w:b w:val="false"/>
                <w:bCs w:val="false"/>
                <w:sz w:val="20"/>
                <w:szCs w:val="20"/>
              </w:rPr>
              <w:t xml:space="preserve">Auth</w:t>
            </w:r>
          </w:p>
        </w:tc>
        <w:tc>
          <w:tcPr>
            <w:tcW w:type="dxa" w:w="3760"/>
            <w:tcMar>
              <w:top w:type="dxa" w:w="80"/>
              <w:left w:type="dxa" w:w="120"/>
              <w:bottom w:type="dxa" w:w="80"/>
              <w:right w:type="dxa" w:w="120"/>
            </w:tcMar>
            <w:vAlign w:val="center"/>
          </w:tcPr>
          <w:p>
            <w:r>
              <w:rPr>
                <w:b w:val="false"/>
                <w:bCs w:val="false"/>
                <w:sz w:val="20"/>
                <w:szCs w:val="20"/>
              </w:rPr>
              <w:t xml:space="preserve">Access /api/users/me without a token</w:t>
            </w:r>
          </w:p>
        </w:tc>
        <w:tc>
          <w:tcPr>
            <w:tcW w:type="dxa" w:w="3500"/>
            <w:tcMar>
              <w:top w:type="dxa" w:w="80"/>
              <w:left w:type="dxa" w:w="120"/>
              <w:bottom w:type="dxa" w:w="80"/>
              <w:right w:type="dxa" w:w="120"/>
            </w:tcMar>
            <w:vAlign w:val="center"/>
          </w:tcPr>
          <w:p>
            <w:r>
              <w:rPr>
                <w:b w:val="false"/>
                <w:bCs w:val="false"/>
                <w:sz w:val="20"/>
                <w:szCs w:val="20"/>
              </w:rPr>
              <w:t xml:space="preserve">HTTP 401</w:t>
            </w:r>
          </w:p>
        </w:tc>
      </w:tr>
    </w:tbl>
    <w:p>
      <w:r>
        <w:br w:type="page"/>
      </w:r>
    </w:p>
    <w:p>
      <w:pPr>
        <w:pStyle w:val="Heading1"/>
        <w:spacing w:after="160" w:before="360"/>
      </w:pPr>
      <w:r>
        <w:t xml:space="preserve">12. Future Enhancements (Optional)</w:t>
      </w:r>
    </w:p>
    <w:p>
      <w:pPr>
        <w:pStyle w:val="ListParagraph"/>
        <w:numPr>
          <w:ilvl w:val="0"/>
          <w:numId w:val="2"/>
        </w:numPr>
        <w:spacing w:after="80"/>
      </w:pPr>
      <w:r>
        <w:t xml:space="preserve">Email notifications (e.g., via SendGrid) for offline users when their question receives an answer.</w:t>
      </w:r>
    </w:p>
    <w:p>
      <w:pPr>
        <w:pStyle w:val="ListParagraph"/>
        <w:numPr>
          <w:ilvl w:val="0"/>
          <w:numId w:val="2"/>
        </w:numPr>
        <w:spacing w:after="80"/>
      </w:pPr>
      <w:r>
        <w:t xml:space="preserve">Social login (Google/GitHub OAuth) as an alternative to email/password registration.</w:t>
      </w:r>
    </w:p>
    <w:p>
      <w:pPr>
        <w:pStyle w:val="ListParagraph"/>
        <w:numPr>
          <w:ilvl w:val="0"/>
          <w:numId w:val="2"/>
        </w:numPr>
        <w:spacing w:after="80"/>
      </w:pPr>
      <w:r>
        <w:t xml:space="preserve">Reputation badges and leaderboards (e.g., “Top Contributor of the Month”).</w:t>
      </w:r>
    </w:p>
    <w:p>
      <w:pPr>
        <w:pStyle w:val="ListParagraph"/>
        <w:numPr>
          <w:ilvl w:val="0"/>
          <w:numId w:val="2"/>
        </w:numPr>
        <w:spacing w:after="80"/>
      </w:pPr>
      <w:r>
        <w:t xml:space="preserve">Markdown live-preview and code syntax highlighting in the question/answer editor.</w:t>
      </w:r>
    </w:p>
    <w:p>
      <w:pPr>
        <w:pStyle w:val="ListParagraph"/>
        <w:numPr>
          <w:ilvl w:val="0"/>
          <w:numId w:val="2"/>
        </w:numPr>
        <w:spacing w:after="80"/>
      </w:pPr>
      <w:r>
        <w:t xml:space="preserve">Bookmarking/saving questions for later reference.</w:t>
      </w:r>
    </w:p>
    <w:p>
      <w:pPr>
        <w:pStyle w:val="ListParagraph"/>
        <w:numPr>
          <w:ilvl w:val="0"/>
          <w:numId w:val="2"/>
        </w:numPr>
        <w:spacing w:after="80"/>
      </w:pPr>
      <w:r>
        <w:t xml:space="preserve">Full-text search powered by a dedicated search engine (e.g., Elasticsearch or Postgres full-text search with tsvector) for larger datasets.</w:t>
      </w:r>
    </w:p>
    <w:p>
      <w:pPr>
        <w:pStyle w:val="ListParagraph"/>
        <w:numPr>
          <w:ilvl w:val="0"/>
          <w:numId w:val="2"/>
        </w:numPr>
        <w:spacing w:after="80"/>
      </w:pPr>
      <w:r>
        <w:t xml:space="preserve">Mobile app (React Native) reusing the existing backend API.</w:t>
      </w:r>
    </w:p>
    <w:p>
      <w:pPr>
        <w:pBdr>
          <w:bottom w:val="single" w:color="AAAAAA" w:sz="6" w:space="1"/>
        </w:pBdr>
        <w:spacing w:after="240"/>
      </w:pPr>
    </w:p>
    <w:p>
      <w:pPr>
        <w:jc w:val="center"/>
      </w:pPr>
      <w:r>
        <w:rPr>
          <w:i/>
          <w:iCs/>
          <w:color w:val="666666"/>
        </w:rPr>
        <w:t xml:space="preserve">End of Software Requirements Specification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8"/>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2026-07-21T09:14:16.715Z</dcterms:created>
  <dcterms:modified xsi:type="dcterms:W3CDTF">2026-07-21T09:14:16.755Z</dcterms:modified>
</cp:coreProperties>
</file>

<file path=docProps/custom.xml><?xml version="1.0" encoding="utf-8"?>
<Properties xmlns="http://schemas.openxmlformats.org/officeDocument/2006/custom-properties" xmlns:vt="http://schemas.openxmlformats.org/officeDocument/2006/docPropsVTypes"/>
</file>