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FB16A" w14:textId="1A3DFE72" w:rsidR="00AA61E3" w:rsidRDefault="0070354C">
      <w:r>
        <w:t xml:space="preserve">Research </w:t>
      </w:r>
      <w:r w:rsidR="00F67990">
        <w:t xml:space="preserve">Notes, Sources, Information </w:t>
      </w:r>
      <w:r>
        <w:t>– CIS129 Final Project</w:t>
      </w:r>
      <w:r w:rsidR="00F67990">
        <w:t xml:space="preserve"> – Dulcie Quinn</w:t>
      </w:r>
    </w:p>
    <w:p w14:paraId="5477B0AA" w14:textId="77777777" w:rsidR="0070354C" w:rsidRDefault="0070354C"/>
    <w:p w14:paraId="284DCA9E" w14:textId="2FE21256" w:rsidR="0070354C" w:rsidRPr="00AF6A98" w:rsidRDefault="0070354C">
      <w:pPr>
        <w:rPr>
          <w:b/>
          <w:bCs/>
        </w:rPr>
      </w:pPr>
      <w:r w:rsidRPr="00AF6A98">
        <w:rPr>
          <w:b/>
          <w:bCs/>
        </w:rPr>
        <w:t xml:space="preserve">A bit of background information on why I chose this project: </w:t>
      </w:r>
    </w:p>
    <w:p w14:paraId="33899F12" w14:textId="77777777" w:rsidR="0070354C" w:rsidRDefault="0070354C"/>
    <w:p w14:paraId="6CF7DC14" w14:textId="3B51B9CF" w:rsidR="0070354C" w:rsidRDefault="0070354C">
      <w:r>
        <w:t>This summer I have been working on this project</w:t>
      </w:r>
      <w:r w:rsidR="008B5EA6">
        <w:t xml:space="preserve">. </w:t>
      </w:r>
      <w:proofErr w:type="gramStart"/>
      <w:r w:rsidR="008B5EA6">
        <w:t>During the course of</w:t>
      </w:r>
      <w:proofErr w:type="gramEnd"/>
      <w:r w:rsidR="008B5EA6">
        <w:t xml:space="preserve"> my internship at Los Alamos National Lab (LANL), I</w:t>
      </w:r>
      <w:r>
        <w:t xml:space="preserve"> actually coded this </w:t>
      </w:r>
      <w:r w:rsidR="008B5EA6">
        <w:t>model</w:t>
      </w:r>
      <w:r>
        <w:t xml:space="preserve"> to predict the plasma parameters</w:t>
      </w:r>
      <w:r w:rsidR="008B5EA6">
        <w:t>, as is proposed in the attached</w:t>
      </w:r>
      <w:r>
        <w:t xml:space="preserve"> the slides, minus the user interface. </w:t>
      </w:r>
      <w:proofErr w:type="gramStart"/>
      <w:r>
        <w:t>Unfortunately</w:t>
      </w:r>
      <w:proofErr w:type="gramEnd"/>
      <w:r>
        <w:t xml:space="preserve"> I can’t share the </w:t>
      </w:r>
      <w:r w:rsidR="00567B8C">
        <w:t xml:space="preserve">actual </w:t>
      </w:r>
      <w:r>
        <w:t xml:space="preserve">code due to LANL being tricky with what is </w:t>
      </w:r>
      <w:r w:rsidR="00567B8C">
        <w:t>allowed to be made public</w:t>
      </w:r>
      <w:r w:rsidR="008B5EA6">
        <w:t>,</w:t>
      </w:r>
      <w:r w:rsidR="00567B8C">
        <w:t xml:space="preserve"> as technically it’s LANL property and not mine even though I wrote it</w:t>
      </w:r>
      <w:r w:rsidR="008B5EA6">
        <w:t>. However,</w:t>
      </w:r>
      <w:r w:rsidR="00567B8C">
        <w:t xml:space="preserve"> I did get my research slides approved for unlimited release and all the sources/instructions I used are available to the public, so I thought that since this is a real</w:t>
      </w:r>
      <w:r w:rsidR="00A13883">
        <w:t>-</w:t>
      </w:r>
      <w:r w:rsidR="00567B8C">
        <w:t xml:space="preserve">world problem that needs </w:t>
      </w:r>
      <w:r w:rsidR="00A13883">
        <w:t xml:space="preserve">to be solved by </w:t>
      </w:r>
      <w:r w:rsidR="00567B8C">
        <w:t xml:space="preserve">software, it would be great for this project. So, for this </w:t>
      </w:r>
      <w:r w:rsidR="00AD1D89">
        <w:t xml:space="preserve">class’s </w:t>
      </w:r>
      <w:r w:rsidR="00567B8C">
        <w:t xml:space="preserve">final project, I hashed out the software side of it more specifically in a new deck of slides and with a redesign/proposal of what a user interface might look like in a future, more useable version. My specific summer project was only a proof of concept, so there is still a </w:t>
      </w:r>
      <w:r w:rsidR="00A13883">
        <w:t>long way to</w:t>
      </w:r>
      <w:r w:rsidR="00567B8C">
        <w:t xml:space="preserve"> go </w:t>
      </w:r>
      <w:r w:rsidR="00A13883">
        <w:t xml:space="preserve">before </w:t>
      </w:r>
      <w:r w:rsidR="00567B8C">
        <w:t xml:space="preserve">the concept of using ML for this problem </w:t>
      </w:r>
      <w:r w:rsidR="00A13883">
        <w:t>can be made into</w:t>
      </w:r>
      <w:r w:rsidR="00567B8C">
        <w:t xml:space="preserve"> a useable solution. </w:t>
      </w:r>
      <w:r w:rsidR="00A13883">
        <w:t>B</w:t>
      </w:r>
      <w:r w:rsidR="00567B8C">
        <w:t xml:space="preserve">elow are the main sources that </w:t>
      </w:r>
      <w:r w:rsidR="00A13883">
        <w:t>I found</w:t>
      </w:r>
      <w:r w:rsidR="00567B8C">
        <w:t xml:space="preserve"> most useful in </w:t>
      </w:r>
      <w:r w:rsidR="00A13883">
        <w:t>completing</w:t>
      </w:r>
      <w:r w:rsidR="00567B8C">
        <w:t xml:space="preserve"> this project. </w:t>
      </w:r>
    </w:p>
    <w:p w14:paraId="1FB5685C" w14:textId="77777777" w:rsidR="00AF6A98" w:rsidRDefault="00AF6A98"/>
    <w:p w14:paraId="51D98A45" w14:textId="66679BA2" w:rsidR="00AF6A98" w:rsidRPr="00AF6A98" w:rsidRDefault="00AF6A98">
      <w:pPr>
        <w:rPr>
          <w:b/>
          <w:bCs/>
        </w:rPr>
      </w:pPr>
      <w:r w:rsidRPr="00AF6A98">
        <w:rPr>
          <w:b/>
          <w:bCs/>
        </w:rPr>
        <w:t>Problem Selection and Justification</w:t>
      </w:r>
      <w:r>
        <w:rPr>
          <w:b/>
          <w:bCs/>
        </w:rPr>
        <w:t>:</w:t>
      </w:r>
    </w:p>
    <w:p w14:paraId="3C3CB3FC" w14:textId="77777777" w:rsidR="00AF6A98" w:rsidRDefault="00AF6A98"/>
    <w:p w14:paraId="3510F3D9" w14:textId="6D10B644" w:rsidR="00AF6A98" w:rsidRDefault="00AF6A98">
      <w:r>
        <w:t>Space plasma physics is important for scientists to understand</w:t>
      </w:r>
      <w:r w:rsidR="00A13883">
        <w:t>. T</w:t>
      </w:r>
      <w:r w:rsidR="005F1C3C">
        <w:t>opics</w:t>
      </w:r>
      <w:r w:rsidR="00A13883">
        <w:t xml:space="preserve"> within the subject include the</w:t>
      </w:r>
      <w:r>
        <w:t xml:space="preserve"> effects </w:t>
      </w:r>
      <w:r w:rsidR="00A13883">
        <w:t xml:space="preserve">of plasma </w:t>
      </w:r>
      <w:r>
        <w:t>on satellites</w:t>
      </w:r>
      <w:r w:rsidR="005F1C3C">
        <w:t xml:space="preserve"> or space weather from the sun. Important parameters for learning about a plasma species are its density and temperature, which give insight on what type of plasma it is. One way of inferring these parameters is by using Langmuir probes. They a</w:t>
      </w:r>
      <w:r w:rsidR="00A13883">
        <w:t>re</w:t>
      </w:r>
      <w:r w:rsidR="005F1C3C">
        <w:t xml:space="preserve"> small metal object</w:t>
      </w:r>
      <w:r w:rsidR="00A13883">
        <w:t>s</w:t>
      </w:r>
      <w:r w:rsidR="005F1C3C">
        <w:t xml:space="preserve"> used in space and lab experiments that work by being biased to different voltages</w:t>
      </w:r>
      <w:r w:rsidR="00A13883">
        <w:t>. D</w:t>
      </w:r>
      <w:r w:rsidR="005F1C3C">
        <w:t>epending on the voltages (positive/negative)</w:t>
      </w:r>
      <w:r w:rsidR="00A13883">
        <w:t>, the probes</w:t>
      </w:r>
      <w:r w:rsidR="005F1C3C">
        <w:t xml:space="preserve"> attract or repel ions and electrons from the plasma. As the voltage changes, different particles are measured by the probe</w:t>
      </w:r>
      <w:r w:rsidR="00A13883">
        <w:t>s</w:t>
      </w:r>
      <w:r w:rsidR="005F1C3C">
        <w:t xml:space="preserve">, which causes the current to change, forming a curve that looks something like this (synthetic data): </w:t>
      </w:r>
    </w:p>
    <w:p w14:paraId="4BAF36DB" w14:textId="27E77326" w:rsidR="005F1C3C" w:rsidRDefault="005F1C3C"/>
    <w:p w14:paraId="25889F13" w14:textId="75393A10" w:rsidR="00AF6A98" w:rsidRDefault="00AD1D89">
      <w:r w:rsidRPr="005F1C3C">
        <mc:AlternateContent>
          <mc:Choice Requires="wpg">
            <w:drawing>
              <wp:anchor distT="0" distB="0" distL="114300" distR="114300" simplePos="0" relativeHeight="251671552" behindDoc="0" locked="0" layoutInCell="1" allowOverlap="1" wp14:anchorId="35914C64" wp14:editId="6502814E">
                <wp:simplePos x="0" y="0"/>
                <wp:positionH relativeFrom="column">
                  <wp:posOffset>1053211</wp:posOffset>
                </wp:positionH>
                <wp:positionV relativeFrom="paragraph">
                  <wp:posOffset>44450</wp:posOffset>
                </wp:positionV>
                <wp:extent cx="3655899" cy="2579543"/>
                <wp:effectExtent l="0" t="0" r="1905" b="0"/>
                <wp:wrapNone/>
                <wp:docPr id="82" name="Group 81">
                  <a:extLst xmlns:a="http://schemas.openxmlformats.org/drawingml/2006/main">
                    <a:ext uri="{FF2B5EF4-FFF2-40B4-BE49-F238E27FC236}">
                      <a16:creationId xmlns:a16="http://schemas.microsoft.com/office/drawing/2014/main" id="{1D9915D9-3FBB-0F99-FA66-BB963773BC41}"/>
                    </a:ext>
                  </a:extLst>
                </wp:docPr>
                <wp:cNvGraphicFramePr/>
                <a:graphic xmlns:a="http://schemas.openxmlformats.org/drawingml/2006/main">
                  <a:graphicData uri="http://schemas.microsoft.com/office/word/2010/wordprocessingGroup">
                    <wpg:wgp>
                      <wpg:cNvGrpSpPr/>
                      <wpg:grpSpPr>
                        <a:xfrm>
                          <a:off x="0" y="0"/>
                          <a:ext cx="3655899" cy="2579543"/>
                          <a:chOff x="0" y="0"/>
                          <a:chExt cx="3655899" cy="2579543"/>
                        </a:xfrm>
                      </wpg:grpSpPr>
                      <pic:pic xmlns:pic="http://schemas.openxmlformats.org/drawingml/2006/picture">
                        <pic:nvPicPr>
                          <pic:cNvPr id="1164490749" name="Picture 1164490749">
                            <a:extLst>
                              <a:ext uri="{FF2B5EF4-FFF2-40B4-BE49-F238E27FC236}">
                                <a16:creationId xmlns:a16="http://schemas.microsoft.com/office/drawing/2014/main" id="{F6B91971-1131-9C97-FEDF-57CFCE9084A8}"/>
                              </a:ext>
                            </a:extLst>
                          </pic:cNvPr>
                          <pic:cNvPicPr>
                            <a:picLocks noChangeAspect="1"/>
                          </pic:cNvPicPr>
                        </pic:nvPicPr>
                        <pic:blipFill>
                          <a:blip r:embed="rId4"/>
                          <a:stretch>
                            <a:fillRect/>
                          </a:stretch>
                        </pic:blipFill>
                        <pic:spPr>
                          <a:xfrm>
                            <a:off x="0" y="0"/>
                            <a:ext cx="3655899" cy="2579543"/>
                          </a:xfrm>
                          <a:prstGeom prst="rect">
                            <a:avLst/>
                          </a:prstGeom>
                        </pic:spPr>
                      </pic:pic>
                      <wps:wsp>
                        <wps:cNvPr id="619122245" name="Rectangle 619122245">
                          <a:extLst>
                            <a:ext uri="{FF2B5EF4-FFF2-40B4-BE49-F238E27FC236}">
                              <a16:creationId xmlns:a16="http://schemas.microsoft.com/office/drawing/2014/main" id="{65D6707A-0D94-CF36-9115-E6EC7949C0F9}"/>
                            </a:ext>
                          </a:extLst>
                        </wps:cNvPr>
                        <wps:cNvSpPr/>
                        <wps:spPr>
                          <a:xfrm>
                            <a:off x="592176" y="232010"/>
                            <a:ext cx="1915205" cy="216156"/>
                          </a:xfrm>
                          <a:prstGeom prst="rect">
                            <a:avLst/>
                          </a:prstGeom>
                          <a:solidFill>
                            <a:srgbClr val="CC0066">
                              <a:alpha val="5000"/>
                            </a:srgbClr>
                          </a:solidFill>
                          <a:ln w="12600">
                            <a:solidFill>
                              <a:srgbClr val="CC0066"/>
                            </a:solidFill>
                          </a:ln>
                        </wps:spPr>
                        <wps:style>
                          <a:lnRef idx="2">
                            <a:schemeClr val="accent1">
                              <a:shade val="15000"/>
                            </a:schemeClr>
                          </a:lnRef>
                          <a:fillRef idx="1">
                            <a:schemeClr val="accent1"/>
                          </a:fillRef>
                          <a:effectRef idx="0">
                            <a:schemeClr val="accent1"/>
                          </a:effectRef>
                          <a:fontRef idx="minor">
                            <a:schemeClr val="lt1"/>
                          </a:fontRef>
                        </wps:style>
                        <wps:bodyPr wrap="none" rtlCol="0" anchor="ctr" anchorCtr="1"/>
                      </wps:wsp>
                      <wps:wsp>
                        <wps:cNvPr id="1900640910" name="TextBox 75">
                          <a:extLst>
                            <a:ext uri="{FF2B5EF4-FFF2-40B4-BE49-F238E27FC236}">
                              <a16:creationId xmlns:a16="http://schemas.microsoft.com/office/drawing/2014/main" id="{A3DD8B06-F0D4-07D4-101B-B2D101B064A8}"/>
                            </a:ext>
                          </a:extLst>
                        </wps:cNvPr>
                        <wps:cNvSpPr txBox="1"/>
                        <wps:spPr>
                          <a:xfrm>
                            <a:off x="527462" y="429800"/>
                            <a:ext cx="1701871" cy="230832"/>
                          </a:xfrm>
                          <a:prstGeom prst="rect">
                            <a:avLst/>
                          </a:prstGeom>
                          <a:noFill/>
                        </wps:spPr>
                        <wps:txbx>
                          <w:txbxContent>
                            <w:p w14:paraId="68530A6F" w14:textId="77777777" w:rsidR="005F1C3C" w:rsidRDefault="005F1C3C" w:rsidP="005F1C3C">
                              <w:pPr>
                                <w:rPr>
                                  <w:rFonts w:hAnsi="Aptos"/>
                                  <w:color w:val="CC0065"/>
                                  <w:kern w:val="24"/>
                                  <w:sz w:val="18"/>
                                  <w:szCs w:val="18"/>
                                  <w14:ligatures w14:val="none"/>
                                </w:rPr>
                              </w:pPr>
                              <w:r>
                                <w:rPr>
                                  <w:rFonts w:hAnsi="Aptos"/>
                                  <w:color w:val="CC0065"/>
                                  <w:kern w:val="24"/>
                                  <w:sz w:val="18"/>
                                  <w:szCs w:val="18"/>
                                </w:rPr>
                                <w:t>Ion saturation region</w:t>
                              </w:r>
                            </w:p>
                          </w:txbxContent>
                        </wps:txbx>
                        <wps:bodyPr wrap="square" rtlCol="0">
                          <a:spAutoFit/>
                        </wps:bodyPr>
                      </wps:wsp>
                      <wps:wsp>
                        <wps:cNvPr id="807410536" name="Diamond 807410536">
                          <a:extLst>
                            <a:ext uri="{FF2B5EF4-FFF2-40B4-BE49-F238E27FC236}">
                              <a16:creationId xmlns:a16="http://schemas.microsoft.com/office/drawing/2014/main" id="{67DCE1A7-100F-4472-9A55-B93D2FE0AAAB}"/>
                            </a:ext>
                          </a:extLst>
                        </wps:cNvPr>
                        <wps:cNvSpPr/>
                        <wps:spPr>
                          <a:xfrm>
                            <a:off x="2491010" y="275949"/>
                            <a:ext cx="666766" cy="493730"/>
                          </a:xfrm>
                          <a:prstGeom prst="diamond">
                            <a:avLst/>
                          </a:prstGeom>
                          <a:solidFill>
                            <a:srgbClr val="00AA64">
                              <a:alpha val="5000"/>
                            </a:srgbClr>
                          </a:solidFill>
                          <a:ln w="12600">
                            <a:solidFill>
                              <a:schemeClr val="accent4">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wrap="none" rtlCol="0" anchor="ctr" anchorCtr="1"/>
                      </wps:wsp>
                      <wps:wsp>
                        <wps:cNvPr id="260115597" name="TextBox 78">
                          <a:extLst>
                            <a:ext uri="{FF2B5EF4-FFF2-40B4-BE49-F238E27FC236}">
                              <a16:creationId xmlns:a16="http://schemas.microsoft.com/office/drawing/2014/main" id="{61AF0FC7-A184-01CC-148D-650D0DB311BE}"/>
                            </a:ext>
                          </a:extLst>
                        </wps:cNvPr>
                        <wps:cNvSpPr txBox="1"/>
                        <wps:spPr>
                          <a:xfrm>
                            <a:off x="1696220" y="645026"/>
                            <a:ext cx="1128173" cy="230832"/>
                          </a:xfrm>
                          <a:prstGeom prst="rect">
                            <a:avLst/>
                          </a:prstGeom>
                          <a:noFill/>
                        </wps:spPr>
                        <wps:txbx>
                          <w:txbxContent>
                            <w:p w14:paraId="06695908" w14:textId="77777777" w:rsidR="005F1C3C" w:rsidRDefault="005F1C3C" w:rsidP="005F1C3C">
                              <w:pPr>
                                <w:rPr>
                                  <w:rFonts w:hAnsi="Aptos"/>
                                  <w:color w:val="0B769F" w:themeColor="accent4" w:themeShade="BF"/>
                                  <w:kern w:val="24"/>
                                  <w:sz w:val="18"/>
                                  <w:szCs w:val="18"/>
                                  <w14:ligatures w14:val="none"/>
                                </w:rPr>
                              </w:pPr>
                              <w:r>
                                <w:rPr>
                                  <w:rFonts w:hAnsi="Aptos"/>
                                  <w:color w:val="0B769F" w:themeColor="accent4" w:themeShade="BF"/>
                                  <w:kern w:val="24"/>
                                  <w:sz w:val="18"/>
                                  <w:szCs w:val="18"/>
                                </w:rPr>
                                <w:t>Retardation region</w:t>
                              </w:r>
                            </w:p>
                          </w:txbxContent>
                        </wps:txbx>
                        <wps:bodyPr wrap="square" rtlCol="0">
                          <a:spAutoFit/>
                        </wps:bodyPr>
                      </wps:wsp>
                      <wps:wsp>
                        <wps:cNvPr id="126904046" name="Rectangle 126904046">
                          <a:extLst>
                            <a:ext uri="{FF2B5EF4-FFF2-40B4-BE49-F238E27FC236}">
                              <a16:creationId xmlns:a16="http://schemas.microsoft.com/office/drawing/2014/main" id="{79D8FFCF-292F-5844-B7E0-113D77DA4F9E}"/>
                            </a:ext>
                          </a:extLst>
                        </wps:cNvPr>
                        <wps:cNvSpPr/>
                        <wps:spPr>
                          <a:xfrm rot="4191591">
                            <a:off x="2533676" y="1414618"/>
                            <a:ext cx="1401854" cy="237544"/>
                          </a:xfrm>
                          <a:prstGeom prst="rect">
                            <a:avLst/>
                          </a:prstGeom>
                          <a:solidFill>
                            <a:schemeClr val="accent2">
                              <a:alpha val="5000"/>
                            </a:schemeClr>
                          </a:solidFill>
                          <a:ln w="12600">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wrap="none" rtlCol="0" anchor="ctr" anchorCtr="1"/>
                      </wps:wsp>
                      <wps:wsp>
                        <wps:cNvPr id="910978478" name="TextBox 80">
                          <a:extLst>
                            <a:ext uri="{FF2B5EF4-FFF2-40B4-BE49-F238E27FC236}">
                              <a16:creationId xmlns:a16="http://schemas.microsoft.com/office/drawing/2014/main" id="{A04B0E5F-315B-6B0A-7F43-65EB89CFA867}"/>
                            </a:ext>
                          </a:extLst>
                        </wps:cNvPr>
                        <wps:cNvSpPr txBox="1"/>
                        <wps:spPr>
                          <a:xfrm>
                            <a:off x="2373731" y="1591788"/>
                            <a:ext cx="829008" cy="230832"/>
                          </a:xfrm>
                          <a:prstGeom prst="rect">
                            <a:avLst/>
                          </a:prstGeom>
                          <a:noFill/>
                        </wps:spPr>
                        <wps:txbx>
                          <w:txbxContent>
                            <w:p w14:paraId="36C6241E" w14:textId="77777777" w:rsidR="005F1C3C" w:rsidRDefault="005F1C3C" w:rsidP="005F1C3C">
                              <w:pPr>
                                <w:rPr>
                                  <w:rFonts w:hAnsi="Aptos"/>
                                  <w:color w:val="BF4E14" w:themeColor="accent2" w:themeShade="BF"/>
                                  <w:kern w:val="24"/>
                                  <w:sz w:val="18"/>
                                  <w:szCs w:val="18"/>
                                  <w14:ligatures w14:val="none"/>
                                </w:rPr>
                              </w:pPr>
                              <w:r>
                                <w:rPr>
                                  <w:rFonts w:hAnsi="Aptos"/>
                                  <w:color w:val="BF4E14" w:themeColor="accent2" w:themeShade="BF"/>
                                  <w:kern w:val="24"/>
                                  <w:sz w:val="18"/>
                                  <w:szCs w:val="18"/>
                                </w:rPr>
                                <w:t>Linear region</w:t>
                              </w:r>
                            </w:p>
                          </w:txbxContent>
                        </wps:txbx>
                        <wps:bodyPr wrap="square" rtlCol="0">
                          <a:spAutoFit/>
                        </wps:bodyPr>
                      </wps:wsp>
                    </wpg:wgp>
                  </a:graphicData>
                </a:graphic>
              </wp:anchor>
            </w:drawing>
          </mc:Choice>
          <mc:Fallback>
            <w:pict>
              <v:group w14:anchorId="35914C64" id="Group 81" o:spid="_x0000_s1026" style="position:absolute;margin-left:82.95pt;margin-top:3.5pt;width:287.85pt;height:203.1pt;z-index:251671552" coordsize="36558,2579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4490749" o:spid="_x0000_s1027" type="#_x0000_t75" style="position:absolute;width:36558;height:257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">
                  <v:imagedata r:id="rId5" o:title=""/>
                </v:shape>
                <v:rect id="Rectangle 619122245" o:spid="_x0000_s1028" style="position:absolute;left:5921;top:2320;width:19152;height:2161;visibility:visible;mso-wrap-style:non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" fillcolor="#c06" strokecolor="#c06" strokeweight=".35mm">
                  <v:fill opacity="3341f"/>
                </v:rect>
                <v:shapetype id="_x0000_t202" coordsize="21600,21600" o:spt="202" path="m,l,21600r21600,l21600,xe">
                  <v:stroke joinstyle="miter"/>
                  <v:path gradientshapeok="t" o:connecttype="rect"/>
                </v:shapetype>
                <v:shape id="TextBox 75" o:spid="_x0000_s1029" type="#_x0000_t202" style="position:absolute;left:5274;top:4298;width:17019;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" filled="f" stroked="f">
                  <v:textbox style="mso-fit-shape-to-text:t">
                    <w:txbxContent>
                      <w:p w14:paraId="68530A6F" w14:textId="77777777" w:rsidR="005F1C3C" w:rsidRDefault="005F1C3C" w:rsidP="005F1C3C">
                        <w:pPr>
                          <w:rPr>
                            <w:rFonts w:hAnsi="Aptos"/>
                            <w:color w:val="CC0065"/>
                            <w:kern w:val="24"/>
                            <w:sz w:val="18"/>
                            <w:szCs w:val="18"/>
                            <w14:ligatures w14:val="none"/>
                          </w:rPr>
                        </w:pPr>
                        <w:r>
                          <w:rPr>
                            <w:rFonts w:hAnsi="Aptos"/>
                            <w:color w:val="CC0065"/>
                            <w:kern w:val="24"/>
                            <w:sz w:val="18"/>
                            <w:szCs w:val="18"/>
                          </w:rPr>
                          <w:t>Ion saturation region</w:t>
                        </w:r>
                      </w:p>
                    </w:txbxContent>
                  </v:textbox>
                </v:shape>
                <v:shapetype id="_x0000_t4" coordsize="21600,21600" o:spt="4" path="m10800,l,10800,10800,21600,21600,10800xe">
                  <v:stroke joinstyle="miter"/>
                  <v:path gradientshapeok="t" o:connecttype="rect" textboxrect="5400,5400,16200,16200"/>
                </v:shapetype>
                <v:shape id="Diamond 807410536" o:spid="_x0000_s1030" type="#_x0000_t4" style="position:absolute;left:24910;top:2759;width:6667;height:4937;visibility:visible;mso-wrap-style:non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" fillcolor="#00aa64" strokecolor="#074e69 [1607]" strokeweight=".35mm">
                  <v:fill opacity="3341f"/>
                </v:shape>
                <v:shape id="TextBox 78" o:spid="_x0000_s1031" type="#_x0000_t202" style="position:absolute;left:16962;top:6450;width:1128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" filled="f" stroked="f">
                  <v:textbox style="mso-fit-shape-to-text:t">
                    <w:txbxContent>
                      <w:p w14:paraId="06695908" w14:textId="77777777" w:rsidR="005F1C3C" w:rsidRDefault="005F1C3C" w:rsidP="005F1C3C">
                        <w:pPr>
                          <w:rPr>
                            <w:rFonts w:hAnsi="Aptos"/>
                            <w:color w:val="0B769F" w:themeColor="accent4" w:themeShade="BF"/>
                            <w:kern w:val="24"/>
                            <w:sz w:val="18"/>
                            <w:szCs w:val="18"/>
                            <w14:ligatures w14:val="none"/>
                          </w:rPr>
                        </w:pPr>
                        <w:r>
                          <w:rPr>
                            <w:rFonts w:hAnsi="Aptos"/>
                            <w:color w:val="0B769F" w:themeColor="accent4" w:themeShade="BF"/>
                            <w:kern w:val="24"/>
                            <w:sz w:val="18"/>
                            <w:szCs w:val="18"/>
                          </w:rPr>
                          <w:t>Retardation region</w:t>
                        </w:r>
                      </w:p>
                    </w:txbxContent>
                  </v:textbox>
                </v:shape>
                <v:rect id="Rectangle 126904046" o:spid="_x0000_s1032" style="position:absolute;left:25336;top:14146;width:14019;height:2375;rotation:4578335fd;visibility:visible;mso-wrap-style:none;v-text-anchor:middle-center"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" fillcolor="#e97132 [3205]" strokecolor="#bf4e14 [2405]" strokeweight=".35mm">
                  <v:fill opacity="3341f"/>
                </v:rect>
                <v:shape id="TextBox 80" o:spid="_x0000_s1033" type="#_x0000_t202" style="position:absolute;left:23737;top:15917;width:829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" filled="f" stroked="f">
                  <v:textbox style="mso-fit-shape-to-text:t">
                    <w:txbxContent>
                      <w:p w14:paraId="36C6241E" w14:textId="77777777" w:rsidR="005F1C3C" w:rsidRDefault="005F1C3C" w:rsidP="005F1C3C">
                        <w:pPr>
                          <w:rPr>
                            <w:rFonts w:hAnsi="Aptos"/>
                            <w:color w:val="BF4E14" w:themeColor="accent2" w:themeShade="BF"/>
                            <w:kern w:val="24"/>
                            <w:sz w:val="18"/>
                            <w:szCs w:val="18"/>
                            <w14:ligatures w14:val="none"/>
                          </w:rPr>
                        </w:pPr>
                        <w:r>
                          <w:rPr>
                            <w:rFonts w:hAnsi="Aptos"/>
                            <w:color w:val="BF4E14" w:themeColor="accent2" w:themeShade="BF"/>
                            <w:kern w:val="24"/>
                            <w:sz w:val="18"/>
                            <w:szCs w:val="18"/>
                          </w:rPr>
                          <w:t>Linear region</w:t>
                        </w:r>
                      </w:p>
                    </w:txbxContent>
                  </v:textbox>
                </v:shape>
              </v:group>
            </w:pict>
          </mc:Fallback>
        </mc:AlternateContent>
      </w:r>
    </w:p>
    <w:p w14:paraId="379DF1FA" w14:textId="77777777" w:rsidR="00AF6A98" w:rsidRDefault="00AF6A98"/>
    <w:p w14:paraId="08003C4C" w14:textId="77777777" w:rsidR="00AF6A98" w:rsidRDefault="00AF6A98"/>
    <w:p w14:paraId="3D962199" w14:textId="77777777" w:rsidR="00AF6A98" w:rsidRDefault="00AF6A98"/>
    <w:p w14:paraId="155686C2" w14:textId="77777777" w:rsidR="00AF6A98" w:rsidRDefault="00AF6A98"/>
    <w:p w14:paraId="476535BA" w14:textId="77777777" w:rsidR="00AF6A98" w:rsidRDefault="00AF6A98"/>
    <w:p w14:paraId="57B00BE6" w14:textId="77777777" w:rsidR="00AF6A98" w:rsidRDefault="00AF6A98"/>
    <w:p w14:paraId="0A3966E1" w14:textId="77777777" w:rsidR="00AF6A98" w:rsidRDefault="00AF6A98"/>
    <w:p w14:paraId="7F649076" w14:textId="77777777" w:rsidR="005F1C3C" w:rsidRDefault="005F1C3C"/>
    <w:p w14:paraId="35F018AC" w14:textId="77777777" w:rsidR="005F1C3C" w:rsidRDefault="005F1C3C"/>
    <w:p w14:paraId="342DFB94" w14:textId="77777777" w:rsidR="005F1C3C" w:rsidRDefault="005F1C3C"/>
    <w:p w14:paraId="5976084C" w14:textId="77777777" w:rsidR="005F1C3C" w:rsidRDefault="005F1C3C"/>
    <w:p w14:paraId="68F57743" w14:textId="77777777" w:rsidR="005F1C3C" w:rsidRDefault="005F1C3C"/>
    <w:p w14:paraId="630D23CD" w14:textId="77777777" w:rsidR="00AF6A98" w:rsidRDefault="00AF6A98"/>
    <w:p w14:paraId="0ACB252E" w14:textId="5BCE010F" w:rsidR="00AF6A98" w:rsidRDefault="005F1C3C">
      <w:r>
        <w:lastRenderedPageBreak/>
        <w:t>The different regions outlined</w:t>
      </w:r>
      <w:r w:rsidR="00A13883">
        <w:t xml:space="preserve"> above</w:t>
      </w:r>
      <w:r>
        <w:t xml:space="preserve"> are subjective – there is no set boundary for where they start and end</w:t>
      </w:r>
      <w:r w:rsidR="00A13883">
        <w:t>;</w:t>
      </w:r>
      <w:r>
        <w:t xml:space="preserve"> it’s up to the researcher or their software to determine that. Additionally, with real data these curves </w:t>
      </w:r>
      <w:r w:rsidR="00A13883">
        <w:t>become</w:t>
      </w:r>
      <w:r>
        <w:t xml:space="preserve"> much more messy/spiky, </w:t>
      </w:r>
      <w:r w:rsidR="00A13883">
        <w:t>making it</w:t>
      </w:r>
      <w:r>
        <w:t xml:space="preserve"> even more difficult to determine the regions. </w:t>
      </w:r>
    </w:p>
    <w:p w14:paraId="5FA81AF4" w14:textId="77777777" w:rsidR="005F1C3C" w:rsidRDefault="005F1C3C"/>
    <w:p w14:paraId="71DFBF9B" w14:textId="3C9BD472" w:rsidR="005F1C3C" w:rsidRDefault="005F1C3C">
      <w:r>
        <w:t xml:space="preserve">The problem is that after measuring, the theory used to infer parameters from the curves (Orbital Motion Limited Theory) </w:t>
      </w:r>
      <w:r w:rsidR="00C6771B">
        <w:t>doesn’t work in every scenario. It requires specific conditions to be met and is inaccurate if they aren’t.</w:t>
      </w:r>
      <w:r w:rsidR="00AD1D89">
        <w:t xml:space="preserve"> Even when met, it’s a </w:t>
      </w:r>
      <w:r w:rsidR="00A13883">
        <w:t>two</w:t>
      </w:r>
      <w:r w:rsidR="00AD1D89">
        <w:t xml:space="preserve">-step process </w:t>
      </w:r>
      <w:r w:rsidR="00A13883">
        <w:t>–</w:t>
      </w:r>
      <w:r w:rsidR="00AD1D89">
        <w:t xml:space="preserve"> first temperature is obtained, then density is obtained using </w:t>
      </w:r>
      <w:r w:rsidR="00A13883">
        <w:t xml:space="preserve">the </w:t>
      </w:r>
      <w:r w:rsidR="00AD1D89">
        <w:t xml:space="preserve">temperature. A simplified version for density does exist, </w:t>
      </w:r>
      <w:r w:rsidR="00A13883">
        <w:t>which</w:t>
      </w:r>
      <w:r w:rsidR="00AD1D89">
        <w:t xml:space="preserve"> doesn’t depend on temperature, but it’s inaccurate for lighter ions such as hydrogen or helium because of the neglected thermal effect, which is significant when the mass of the ion is not. </w:t>
      </w:r>
    </w:p>
    <w:p w14:paraId="4AF6AD31" w14:textId="77777777" w:rsidR="00AD1D89" w:rsidRDefault="00AD1D89"/>
    <w:p w14:paraId="7C01B81B" w14:textId="638FDDA8" w:rsidR="0070354C" w:rsidRDefault="00AD1D89">
      <w:r>
        <w:t xml:space="preserve">Machine learning, being something that can be applied as long as you have a dataset and values with correlation, might be a helpful technique to be used in situations where theory doesn’t apply, so in this project I outline a potential technique for it to be used, and how that may want to be set up more effectively, with more sophisticated datasets obtained using kinetic simulations, and trained using much more powerful computers than a laptop. </w:t>
      </w:r>
      <w:r w:rsidR="00F67990">
        <w:t xml:space="preserve">Since the relationship between current/voltage and density/temperature is highly non-linear, a proof of concept is useful to show that machine learning works for this problem, without spending too much computational cost on something that might not work. But since my proof of concept did work, this project’s slideshow shows how it might be further applied. </w:t>
      </w:r>
    </w:p>
    <w:p w14:paraId="020C543A" w14:textId="77777777" w:rsidR="00AD1D89" w:rsidRDefault="00AD1D89"/>
    <w:p w14:paraId="7F12644F" w14:textId="77777777" w:rsidR="00AD1D89" w:rsidRDefault="00AD1D89"/>
    <w:p w14:paraId="167A65E6" w14:textId="23D7C6F4" w:rsidR="00AD1D89" w:rsidRDefault="00AD1D89">
      <w:pPr>
        <w:rPr>
          <w:b/>
          <w:bCs/>
        </w:rPr>
      </w:pPr>
      <w:r>
        <w:rPr>
          <w:b/>
          <w:bCs/>
        </w:rPr>
        <w:t xml:space="preserve">Sources </w:t>
      </w:r>
      <w:r w:rsidR="00BD11B9">
        <w:rPr>
          <w:b/>
          <w:bCs/>
        </w:rPr>
        <w:t xml:space="preserve">(Extended) </w:t>
      </w:r>
    </w:p>
    <w:p w14:paraId="5D946966" w14:textId="77777777" w:rsidR="00AD1D89" w:rsidRPr="00AD1D89" w:rsidRDefault="00AD1D89">
      <w:pPr>
        <w:rPr>
          <w:b/>
          <w:bCs/>
        </w:rPr>
      </w:pPr>
    </w:p>
    <w:p w14:paraId="4DD66348" w14:textId="6408C109" w:rsidR="0070354C" w:rsidRDefault="0070354C">
      <w:r>
        <w:rPr>
          <w:noProof/>
        </w:rPr>
        <mc:AlternateContent>
          <mc:Choice Requires="wps">
            <w:drawing>
              <wp:anchor distT="0" distB="0" distL="114300" distR="114300" simplePos="0" relativeHeight="251669504" behindDoc="0" locked="0" layoutInCell="1" allowOverlap="1" wp14:anchorId="57B52F62" wp14:editId="5CE7B3AB">
                <wp:simplePos x="0" y="0"/>
                <wp:positionH relativeFrom="column">
                  <wp:posOffset>0</wp:posOffset>
                </wp:positionH>
                <wp:positionV relativeFrom="paragraph">
                  <wp:posOffset>-635</wp:posOffset>
                </wp:positionV>
                <wp:extent cx="5969204" cy="0"/>
                <wp:effectExtent l="0" t="0" r="12700" b="12700"/>
                <wp:wrapNone/>
                <wp:docPr id="1602793202" name="Straight Connector 1"/>
                <wp:cNvGraphicFramePr/>
                <a:graphic xmlns:a="http://schemas.openxmlformats.org/drawingml/2006/main">
                  <a:graphicData uri="http://schemas.microsoft.com/office/word/2010/wordprocessingShape">
                    <wps:wsp>
                      <wps:cNvCnPr/>
                      <wps:spPr>
                        <a:xfrm>
                          <a:off x="0" y="0"/>
                          <a:ext cx="59692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2DCC9"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470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" strokecolor="#156082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CE1F6A6" wp14:editId="7BEFDC60">
                <wp:simplePos x="0" y="0"/>
                <wp:positionH relativeFrom="column">
                  <wp:posOffset>14630</wp:posOffset>
                </wp:positionH>
                <wp:positionV relativeFrom="paragraph">
                  <wp:posOffset>74117</wp:posOffset>
                </wp:positionV>
                <wp:extent cx="5969204" cy="0"/>
                <wp:effectExtent l="0" t="0" r="12700" b="12700"/>
                <wp:wrapNone/>
                <wp:docPr id="1203449540" name="Straight Connector 1"/>
                <wp:cNvGraphicFramePr/>
                <a:graphic xmlns:a="http://schemas.openxmlformats.org/drawingml/2006/main">
                  <a:graphicData uri="http://schemas.microsoft.com/office/word/2010/wordprocessingShape">
                    <wps:wsp>
                      <wps:cNvCnPr/>
                      <wps:spPr>
                        <a:xfrm>
                          <a:off x="0" y="0"/>
                          <a:ext cx="59692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D7B3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5.85pt" to="471.15pt,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" strokecolor="#156082 [3204]" strokeweight=".5pt">
                <v:stroke joinstyle="miter"/>
              </v:line>
            </w:pict>
          </mc:Fallback>
        </mc:AlternateContent>
      </w:r>
    </w:p>
    <w:p w14:paraId="353827E4" w14:textId="0847569D" w:rsidR="0070354C" w:rsidRPr="00F67990" w:rsidRDefault="00F67990">
      <w:pPr>
        <w:rPr>
          <w:i/>
          <w:iCs/>
          <w:color w:val="A02B93" w:themeColor="accent5"/>
        </w:rPr>
      </w:pPr>
      <w:r w:rsidRPr="00F67990">
        <w:rPr>
          <w:i/>
          <w:iCs/>
          <w:color w:val="A02B93" w:themeColor="accent5"/>
        </w:rPr>
        <w:t>Existing solution</w:t>
      </w:r>
    </w:p>
    <w:p w14:paraId="69EDA58A" w14:textId="77777777" w:rsidR="00F67990" w:rsidRDefault="00F67990"/>
    <w:p w14:paraId="3109156E" w14:textId="3AF7B32D" w:rsidR="0070354C" w:rsidRDefault="0070354C">
      <w:hyperlink r:id="rId6" w:history="1">
        <w:r w:rsidRPr="00B01D70">
          <w:rPr>
            <w:rStyle w:val="Hyperlink"/>
          </w:rPr>
          <w:t>https://agupubs.onlinelibrary.wiley.com/doi/full/10.1029/2020EA001344</w:t>
        </w:r>
      </w:hyperlink>
    </w:p>
    <w:p w14:paraId="792669AF" w14:textId="77777777" w:rsidR="0070354C" w:rsidRDefault="0070354C"/>
    <w:p w14:paraId="72B0223C" w14:textId="77777777" w:rsidR="0070354C" w:rsidRDefault="0070354C" w:rsidP="0070354C">
      <w:proofErr w:type="spellStart"/>
      <w:r w:rsidRPr="0070354C">
        <w:t>Resendiz</w:t>
      </w:r>
      <w:proofErr w:type="spellEnd"/>
      <w:r w:rsidRPr="0070354C">
        <w:t xml:space="preserve"> Lira, P. A., &amp; Marchand, R. (2021). Simulation inference of plasma parameters from Langmuir probe measurements. </w:t>
      </w:r>
      <w:r w:rsidRPr="0070354C">
        <w:rPr>
          <w:i/>
          <w:iCs/>
        </w:rPr>
        <w:t>Earth and Space Science</w:t>
      </w:r>
      <w:r w:rsidRPr="0070354C">
        <w:t xml:space="preserve">, </w:t>
      </w:r>
      <w:r w:rsidRPr="0070354C">
        <w:rPr>
          <w:i/>
          <w:iCs/>
        </w:rPr>
        <w:t>8</w:t>
      </w:r>
      <w:r w:rsidRPr="0070354C">
        <w:t>, e2020EA001344. https://doi. org/10.1029/2020EA001344 </w:t>
      </w:r>
    </w:p>
    <w:p w14:paraId="0CC24C09" w14:textId="77777777" w:rsidR="0070354C" w:rsidRDefault="0070354C" w:rsidP="0070354C"/>
    <w:p w14:paraId="2EBB6450" w14:textId="3E7F3D52" w:rsidR="0070354C" w:rsidRDefault="0070354C" w:rsidP="0070354C">
      <w:r>
        <w:t xml:space="preserve">Equations + Theory source. Gives information on how to use OML theory to extract density and temperature from LP measurements. </w:t>
      </w:r>
    </w:p>
    <w:p w14:paraId="421142BF" w14:textId="77777777" w:rsidR="0070354C" w:rsidRDefault="0070354C" w:rsidP="0070354C"/>
    <w:p w14:paraId="4EFFAA33" w14:textId="4131332E" w:rsidR="00F67990" w:rsidRDefault="0070354C" w:rsidP="0070354C">
      <w:r>
        <w:rPr>
          <w:noProof/>
        </w:rPr>
        <mc:AlternateContent>
          <mc:Choice Requires="wps">
            <w:drawing>
              <wp:anchor distT="0" distB="0" distL="114300" distR="114300" simplePos="0" relativeHeight="251661312" behindDoc="0" locked="0" layoutInCell="1" allowOverlap="1" wp14:anchorId="3FF5AF5D" wp14:editId="4F55658A">
                <wp:simplePos x="0" y="0"/>
                <wp:positionH relativeFrom="column">
                  <wp:posOffset>0</wp:posOffset>
                </wp:positionH>
                <wp:positionV relativeFrom="paragraph">
                  <wp:posOffset>-635</wp:posOffset>
                </wp:positionV>
                <wp:extent cx="5969204" cy="0"/>
                <wp:effectExtent l="0" t="0" r="12700" b="12700"/>
                <wp:wrapNone/>
                <wp:docPr id="1867559646" name="Straight Connector 1"/>
                <wp:cNvGraphicFramePr/>
                <a:graphic xmlns:a="http://schemas.openxmlformats.org/drawingml/2006/main">
                  <a:graphicData uri="http://schemas.microsoft.com/office/word/2010/wordprocessingShape">
                    <wps:wsp>
                      <wps:cNvCnPr/>
                      <wps:spPr>
                        <a:xfrm>
                          <a:off x="0" y="0"/>
                          <a:ext cx="59692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468D4"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70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" strokecolor="#156082 [3204]" strokeweight=".5pt">
                <v:stroke joinstyle="miter"/>
              </v:line>
            </w:pict>
          </mc:Fallback>
        </mc:AlternateContent>
      </w:r>
    </w:p>
    <w:p w14:paraId="0AB083B6" w14:textId="77777777" w:rsidR="00F67990" w:rsidRDefault="00F67990" w:rsidP="0070354C"/>
    <w:p w14:paraId="741835C9" w14:textId="0864FF2A" w:rsidR="0070354C" w:rsidRDefault="00F67990" w:rsidP="0070354C">
      <w:hyperlink r:id="rId7" w:history="1">
        <w:r w:rsidRPr="00B01D70">
          <w:rPr>
            <w:rStyle w:val="Hyperlink"/>
          </w:rPr>
          <w:t>https://scikit-learn.org/stable/modules/generated/sklearn.gaussian_process.GaussianProcessRegressor.html</w:t>
        </w:r>
      </w:hyperlink>
    </w:p>
    <w:p w14:paraId="32E74776" w14:textId="77777777" w:rsidR="0070354C" w:rsidRDefault="0070354C" w:rsidP="0070354C"/>
    <w:p w14:paraId="53F62766" w14:textId="312BB2E2" w:rsidR="0070354C" w:rsidRDefault="0070354C" w:rsidP="0070354C">
      <w:r>
        <w:t xml:space="preserve">Documentation for scikit GPR. This was useful in terms of </w:t>
      </w:r>
      <w:proofErr w:type="spellStart"/>
      <w:r>
        <w:t>intructions</w:t>
      </w:r>
      <w:proofErr w:type="spellEnd"/>
      <w:r>
        <w:t xml:space="preserve"> on how to implement/structure my code. </w:t>
      </w:r>
    </w:p>
    <w:p w14:paraId="1868F706" w14:textId="77777777" w:rsidR="0070354C" w:rsidRDefault="0070354C" w:rsidP="0070354C"/>
    <w:p w14:paraId="4B70CCC4" w14:textId="48378227" w:rsidR="0070354C" w:rsidRDefault="0070354C" w:rsidP="0070354C">
      <w:r>
        <w:rPr>
          <w:noProof/>
        </w:rPr>
        <mc:AlternateContent>
          <mc:Choice Requires="wps">
            <w:drawing>
              <wp:anchor distT="0" distB="0" distL="114300" distR="114300" simplePos="0" relativeHeight="251663360" behindDoc="0" locked="0" layoutInCell="1" allowOverlap="1" wp14:anchorId="58873796" wp14:editId="566C527A">
                <wp:simplePos x="0" y="0"/>
                <wp:positionH relativeFrom="column">
                  <wp:posOffset>0</wp:posOffset>
                </wp:positionH>
                <wp:positionV relativeFrom="paragraph">
                  <wp:posOffset>0</wp:posOffset>
                </wp:positionV>
                <wp:extent cx="5969204" cy="0"/>
                <wp:effectExtent l="0" t="0" r="12700" b="12700"/>
                <wp:wrapNone/>
                <wp:docPr id="975119301" name="Straight Connector 1"/>
                <wp:cNvGraphicFramePr/>
                <a:graphic xmlns:a="http://schemas.openxmlformats.org/drawingml/2006/main">
                  <a:graphicData uri="http://schemas.microsoft.com/office/word/2010/wordprocessingShape">
                    <wps:wsp>
                      <wps:cNvCnPr/>
                      <wps:spPr>
                        <a:xfrm>
                          <a:off x="0" y="0"/>
                          <a:ext cx="59692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8946B"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70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" strokecolor="#156082 [3204]" strokeweight=".5pt">
                <v:stroke joinstyle="miter"/>
              </v:line>
            </w:pict>
          </mc:Fallback>
        </mc:AlternateContent>
      </w:r>
    </w:p>
    <w:p w14:paraId="668E547F" w14:textId="5C13C8DC" w:rsidR="00F67990" w:rsidRPr="00F67990" w:rsidRDefault="00F67990" w:rsidP="0070354C">
      <w:pPr>
        <w:rPr>
          <w:i/>
          <w:iCs/>
          <w:color w:val="A02B93" w:themeColor="accent5"/>
        </w:rPr>
      </w:pPr>
      <w:r w:rsidRPr="00F67990">
        <w:rPr>
          <w:i/>
          <w:iCs/>
          <w:color w:val="A02B93" w:themeColor="accent5"/>
        </w:rPr>
        <w:t>Existing solution</w:t>
      </w:r>
    </w:p>
    <w:p w14:paraId="7A18B526" w14:textId="77777777" w:rsidR="00F67990" w:rsidRDefault="00F67990" w:rsidP="0070354C"/>
    <w:p w14:paraId="75604925" w14:textId="280D5E20" w:rsidR="0070354C" w:rsidRDefault="00F67990" w:rsidP="0070354C">
      <w:hyperlink r:id="rId8" w:history="1">
        <w:r w:rsidRPr="00B01D70">
          <w:rPr>
            <w:rStyle w:val="Hyperlink"/>
          </w:rPr>
          <w:t>https://agupubs.onlinelibrary.wiley.com/doi/full/10.1002/2016JA022571</w:t>
        </w:r>
      </w:hyperlink>
      <w:r w:rsidR="0070354C">
        <w:t xml:space="preserve"> </w:t>
      </w:r>
    </w:p>
    <w:p w14:paraId="67921538" w14:textId="77777777" w:rsidR="0070354C" w:rsidRDefault="0070354C" w:rsidP="0070354C"/>
    <w:p w14:paraId="5EDCC334" w14:textId="77777777" w:rsidR="0070354C" w:rsidRDefault="0070354C" w:rsidP="0070354C">
      <w:r w:rsidRPr="0070354C">
        <w:t xml:space="preserve">Knudsen, D. J., J. K. Burchill, S. C. </w:t>
      </w:r>
      <w:proofErr w:type="spellStart"/>
      <w:r w:rsidRPr="0070354C">
        <w:t>Buchert</w:t>
      </w:r>
      <w:proofErr w:type="spellEnd"/>
      <w:r w:rsidRPr="0070354C">
        <w:t xml:space="preserve">, A. I. Eriksson, R. Gill, J.-E. </w:t>
      </w:r>
      <w:proofErr w:type="spellStart"/>
      <w:r w:rsidRPr="0070354C">
        <w:t>Wahlund</w:t>
      </w:r>
      <w:proofErr w:type="spellEnd"/>
      <w:r w:rsidRPr="0070354C">
        <w:t xml:space="preserve">, L. </w:t>
      </w:r>
      <w:proofErr w:type="spellStart"/>
      <w:r w:rsidRPr="0070354C">
        <w:t>Åhlen</w:t>
      </w:r>
      <w:proofErr w:type="spellEnd"/>
      <w:r w:rsidRPr="0070354C">
        <w:t xml:space="preserve">, M. Smith, and B. Moffat (2017), Thermal ion imagers and Langmuir probes in the Swarm electric field instruments, J. </w:t>
      </w:r>
      <w:proofErr w:type="spellStart"/>
      <w:r w:rsidRPr="0070354C">
        <w:t>Geophys</w:t>
      </w:r>
      <w:proofErr w:type="spellEnd"/>
      <w:r w:rsidRPr="0070354C">
        <w:t>. Res. Space Physics, 122, 2655–2673, doi:10.1002/2016JA022571. </w:t>
      </w:r>
    </w:p>
    <w:p w14:paraId="5CABD3C0" w14:textId="77777777" w:rsidR="0070354C" w:rsidRDefault="0070354C" w:rsidP="0070354C"/>
    <w:p w14:paraId="311BC592" w14:textId="45CFBFF1" w:rsidR="0070354C" w:rsidRDefault="0070354C" w:rsidP="0070354C">
      <w:r>
        <w:t xml:space="preserve">More important information on theory. This is the paper that explains how to choose the </w:t>
      </w:r>
      <w:proofErr w:type="spellStart"/>
      <w:r>
        <w:t>V_retardation</w:t>
      </w:r>
      <w:proofErr w:type="spellEnd"/>
      <w:r>
        <w:t xml:space="preserve"> point by extrapolation. </w:t>
      </w:r>
    </w:p>
    <w:p w14:paraId="1594E2B6" w14:textId="0BCA1A44" w:rsidR="0070354C" w:rsidRDefault="0070354C" w:rsidP="0070354C">
      <w:r>
        <w:rPr>
          <w:noProof/>
        </w:rPr>
        <mc:AlternateContent>
          <mc:Choice Requires="wps">
            <w:drawing>
              <wp:anchor distT="0" distB="0" distL="114300" distR="114300" simplePos="0" relativeHeight="251665408" behindDoc="0" locked="0" layoutInCell="1" allowOverlap="1" wp14:anchorId="635E5461" wp14:editId="34D7F77D">
                <wp:simplePos x="0" y="0"/>
                <wp:positionH relativeFrom="column">
                  <wp:posOffset>0</wp:posOffset>
                </wp:positionH>
                <wp:positionV relativeFrom="paragraph">
                  <wp:posOffset>-635</wp:posOffset>
                </wp:positionV>
                <wp:extent cx="5969204" cy="0"/>
                <wp:effectExtent l="0" t="0" r="12700" b="12700"/>
                <wp:wrapNone/>
                <wp:docPr id="563409962" name="Straight Connector 1"/>
                <wp:cNvGraphicFramePr/>
                <a:graphic xmlns:a="http://schemas.openxmlformats.org/drawingml/2006/main">
                  <a:graphicData uri="http://schemas.microsoft.com/office/word/2010/wordprocessingShape">
                    <wps:wsp>
                      <wps:cNvCnPr/>
                      <wps:spPr>
                        <a:xfrm>
                          <a:off x="0" y="0"/>
                          <a:ext cx="59692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55ACD"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70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" strokecolor="#156082 [3204]" strokeweight=".5pt">
                <v:stroke joinstyle="miter"/>
              </v:line>
            </w:pict>
          </mc:Fallback>
        </mc:AlternateContent>
      </w:r>
    </w:p>
    <w:p w14:paraId="496BF0B3" w14:textId="77777777" w:rsidR="0070354C" w:rsidRDefault="0070354C" w:rsidP="0070354C"/>
    <w:p w14:paraId="5B1B55A1" w14:textId="7D20570A" w:rsidR="0070354C" w:rsidRDefault="0070354C" w:rsidP="0070354C">
      <w:hyperlink r:id="rId9" w:history="1">
        <w:r w:rsidRPr="00B01D70">
          <w:rPr>
            <w:rStyle w:val="Hyperlink"/>
          </w:rPr>
          <w:t>https://www.youtube.com/watch?v=iDzaoEwd0N0</w:t>
        </w:r>
      </w:hyperlink>
    </w:p>
    <w:p w14:paraId="445E3C35" w14:textId="77777777" w:rsidR="0070354C" w:rsidRDefault="0070354C" w:rsidP="0070354C"/>
    <w:p w14:paraId="16A27BE5" w14:textId="5C625319" w:rsidR="0070354C" w:rsidRDefault="0070354C" w:rsidP="0070354C">
      <w:r w:rsidRPr="0070354C">
        <w:t>Easy introduction to gaussian process regression</w:t>
      </w:r>
      <w:r w:rsidR="00F67990">
        <w:t xml:space="preserve"> (Video) </w:t>
      </w:r>
    </w:p>
    <w:p w14:paraId="73DA170F" w14:textId="77777777" w:rsidR="00F67990" w:rsidRDefault="00F67990" w:rsidP="0070354C"/>
    <w:p w14:paraId="546C13FC" w14:textId="146B906A" w:rsidR="00F67990" w:rsidRDefault="00F67990" w:rsidP="0070354C">
      <w:r>
        <w:t xml:space="preserve">This is a useful introduction for understanding what the machine is doing without going over the math of it too much, just enough to know </w:t>
      </w:r>
      <w:proofErr w:type="gramStart"/>
      <w:r>
        <w:t>whether or not</w:t>
      </w:r>
      <w:proofErr w:type="gramEnd"/>
      <w:r>
        <w:t xml:space="preserve"> it’s right for this project. </w:t>
      </w:r>
    </w:p>
    <w:p w14:paraId="244B9C1B" w14:textId="77777777" w:rsidR="0070354C" w:rsidRDefault="0070354C" w:rsidP="0070354C"/>
    <w:p w14:paraId="3A28A663" w14:textId="42628EF1" w:rsidR="0070354C" w:rsidRDefault="0070354C" w:rsidP="0070354C">
      <w:r>
        <w:rPr>
          <w:noProof/>
        </w:rPr>
        <mc:AlternateContent>
          <mc:Choice Requires="wps">
            <w:drawing>
              <wp:anchor distT="0" distB="0" distL="114300" distR="114300" simplePos="0" relativeHeight="251667456" behindDoc="0" locked="0" layoutInCell="1" allowOverlap="1" wp14:anchorId="5A128692" wp14:editId="13C172C6">
                <wp:simplePos x="0" y="0"/>
                <wp:positionH relativeFrom="column">
                  <wp:posOffset>0</wp:posOffset>
                </wp:positionH>
                <wp:positionV relativeFrom="paragraph">
                  <wp:posOffset>-635</wp:posOffset>
                </wp:positionV>
                <wp:extent cx="5969204" cy="0"/>
                <wp:effectExtent l="0" t="0" r="12700" b="12700"/>
                <wp:wrapNone/>
                <wp:docPr id="125544419" name="Straight Connector 1"/>
                <wp:cNvGraphicFramePr/>
                <a:graphic xmlns:a="http://schemas.openxmlformats.org/drawingml/2006/main">
                  <a:graphicData uri="http://schemas.microsoft.com/office/word/2010/wordprocessingShape">
                    <wps:wsp>
                      <wps:cNvCnPr/>
                      <wps:spPr>
                        <a:xfrm>
                          <a:off x="0" y="0"/>
                          <a:ext cx="59692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70C29"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70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" strokecolor="#156082 [3204]" strokeweight=".5pt">
                <v:stroke joinstyle="miter"/>
              </v:line>
            </w:pict>
          </mc:Fallback>
        </mc:AlternateContent>
      </w:r>
    </w:p>
    <w:p w14:paraId="352AB4B0" w14:textId="77777777" w:rsidR="0070354C" w:rsidRDefault="0070354C" w:rsidP="0070354C"/>
    <w:p w14:paraId="351D2236" w14:textId="3FDBC706" w:rsidR="0070354C" w:rsidRDefault="0070354C" w:rsidP="0070354C">
      <w:hyperlink r:id="rId10" w:history="1">
        <w:r w:rsidRPr="00B01D70">
          <w:rPr>
            <w:rStyle w:val="Hyperlink"/>
          </w:rPr>
          <w:t>https://www.geeksforgeeks.org/gaussian-process-regression-gpr/</w:t>
        </w:r>
      </w:hyperlink>
      <w:r>
        <w:t xml:space="preserve"> </w:t>
      </w:r>
    </w:p>
    <w:p w14:paraId="2BFF9992" w14:textId="77777777" w:rsidR="0070354C" w:rsidRDefault="0070354C" w:rsidP="0070354C"/>
    <w:p w14:paraId="04EC9DD6" w14:textId="7F0CE706" w:rsidR="0070354C" w:rsidRPr="0070354C" w:rsidRDefault="0070354C" w:rsidP="0070354C">
      <w:r>
        <w:t xml:space="preserve">Used this article’s “implementation” section to understand how to structure the code, the example was easier for me to understand than only using documentation. </w:t>
      </w:r>
    </w:p>
    <w:p w14:paraId="2D89B64C" w14:textId="77777777" w:rsidR="0070354C" w:rsidRPr="0070354C" w:rsidRDefault="0070354C" w:rsidP="0070354C"/>
    <w:p w14:paraId="0A49DB65" w14:textId="77777777" w:rsidR="0070354C" w:rsidRDefault="0070354C" w:rsidP="0070354C"/>
    <w:p w14:paraId="3142C6BC" w14:textId="77777777" w:rsidR="0070354C" w:rsidRDefault="0070354C" w:rsidP="0070354C"/>
    <w:p w14:paraId="414DED59" w14:textId="77777777" w:rsidR="0070354C" w:rsidRDefault="0070354C" w:rsidP="0070354C"/>
    <w:p w14:paraId="7626A945" w14:textId="77777777" w:rsidR="0070354C" w:rsidRDefault="0070354C" w:rsidP="0070354C"/>
    <w:p w14:paraId="4C87D83F" w14:textId="77777777" w:rsidR="0070354C" w:rsidRPr="0070354C" w:rsidRDefault="0070354C" w:rsidP="0070354C"/>
    <w:p w14:paraId="298D995F" w14:textId="77777777" w:rsidR="0070354C" w:rsidRDefault="0070354C"/>
    <w:sectPr w:rsidR="00703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4C"/>
    <w:rsid w:val="00280C43"/>
    <w:rsid w:val="003F0686"/>
    <w:rsid w:val="003F2A70"/>
    <w:rsid w:val="00567B8C"/>
    <w:rsid w:val="005F0082"/>
    <w:rsid w:val="005F1C3C"/>
    <w:rsid w:val="005F4BA0"/>
    <w:rsid w:val="0070354C"/>
    <w:rsid w:val="008B5EA6"/>
    <w:rsid w:val="00A13883"/>
    <w:rsid w:val="00AA61E3"/>
    <w:rsid w:val="00AD1D89"/>
    <w:rsid w:val="00AF6A98"/>
    <w:rsid w:val="00BD11B9"/>
    <w:rsid w:val="00C6771B"/>
    <w:rsid w:val="00F67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ACB6"/>
  <w15:chartTrackingRefBased/>
  <w15:docId w15:val="{84C4EA06-D95D-AB49-8854-8FDCDA6D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5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5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5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5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54C"/>
    <w:rPr>
      <w:rFonts w:eastAsiaTheme="majorEastAsia" w:cstheme="majorBidi"/>
      <w:color w:val="272727" w:themeColor="text1" w:themeTint="D8"/>
    </w:rPr>
  </w:style>
  <w:style w:type="paragraph" w:styleId="Title">
    <w:name w:val="Title"/>
    <w:basedOn w:val="Normal"/>
    <w:next w:val="Normal"/>
    <w:link w:val="TitleChar"/>
    <w:uiPriority w:val="10"/>
    <w:qFormat/>
    <w:rsid w:val="007035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5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5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354C"/>
    <w:rPr>
      <w:i/>
      <w:iCs/>
      <w:color w:val="404040" w:themeColor="text1" w:themeTint="BF"/>
    </w:rPr>
  </w:style>
  <w:style w:type="paragraph" w:styleId="ListParagraph">
    <w:name w:val="List Paragraph"/>
    <w:basedOn w:val="Normal"/>
    <w:uiPriority w:val="34"/>
    <w:qFormat/>
    <w:rsid w:val="0070354C"/>
    <w:pPr>
      <w:ind w:left="720"/>
      <w:contextualSpacing/>
    </w:pPr>
  </w:style>
  <w:style w:type="character" w:styleId="IntenseEmphasis">
    <w:name w:val="Intense Emphasis"/>
    <w:basedOn w:val="DefaultParagraphFont"/>
    <w:uiPriority w:val="21"/>
    <w:qFormat/>
    <w:rsid w:val="0070354C"/>
    <w:rPr>
      <w:i/>
      <w:iCs/>
      <w:color w:val="0F4761" w:themeColor="accent1" w:themeShade="BF"/>
    </w:rPr>
  </w:style>
  <w:style w:type="paragraph" w:styleId="IntenseQuote">
    <w:name w:val="Intense Quote"/>
    <w:basedOn w:val="Normal"/>
    <w:next w:val="Normal"/>
    <w:link w:val="IntenseQuoteChar"/>
    <w:uiPriority w:val="30"/>
    <w:qFormat/>
    <w:rsid w:val="00703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54C"/>
    <w:rPr>
      <w:i/>
      <w:iCs/>
      <w:color w:val="0F4761" w:themeColor="accent1" w:themeShade="BF"/>
    </w:rPr>
  </w:style>
  <w:style w:type="character" w:styleId="IntenseReference">
    <w:name w:val="Intense Reference"/>
    <w:basedOn w:val="DefaultParagraphFont"/>
    <w:uiPriority w:val="32"/>
    <w:qFormat/>
    <w:rsid w:val="0070354C"/>
    <w:rPr>
      <w:b/>
      <w:bCs/>
      <w:smallCaps/>
      <w:color w:val="0F4761" w:themeColor="accent1" w:themeShade="BF"/>
      <w:spacing w:val="5"/>
    </w:rPr>
  </w:style>
  <w:style w:type="character" w:styleId="Hyperlink">
    <w:name w:val="Hyperlink"/>
    <w:basedOn w:val="DefaultParagraphFont"/>
    <w:uiPriority w:val="99"/>
    <w:unhideWhenUsed/>
    <w:rsid w:val="0070354C"/>
    <w:rPr>
      <w:color w:val="467886" w:themeColor="hyperlink"/>
      <w:u w:val="single"/>
    </w:rPr>
  </w:style>
  <w:style w:type="character" w:styleId="UnresolvedMention">
    <w:name w:val="Unresolved Mention"/>
    <w:basedOn w:val="DefaultParagraphFont"/>
    <w:uiPriority w:val="99"/>
    <w:semiHidden/>
    <w:unhideWhenUsed/>
    <w:rsid w:val="0070354C"/>
    <w:rPr>
      <w:color w:val="605E5C"/>
      <w:shd w:val="clear" w:color="auto" w:fill="E1DFDD"/>
    </w:rPr>
  </w:style>
  <w:style w:type="character" w:styleId="FollowedHyperlink">
    <w:name w:val="FollowedHyperlink"/>
    <w:basedOn w:val="DefaultParagraphFont"/>
    <w:uiPriority w:val="99"/>
    <w:semiHidden/>
    <w:unhideWhenUsed/>
    <w:rsid w:val="00F679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2763">
      <w:bodyDiv w:val="1"/>
      <w:marLeft w:val="0"/>
      <w:marRight w:val="0"/>
      <w:marTop w:val="0"/>
      <w:marBottom w:val="0"/>
      <w:divBdr>
        <w:top w:val="none" w:sz="0" w:space="0" w:color="auto"/>
        <w:left w:val="none" w:sz="0" w:space="0" w:color="auto"/>
        <w:bottom w:val="none" w:sz="0" w:space="0" w:color="auto"/>
        <w:right w:val="none" w:sz="0" w:space="0" w:color="auto"/>
      </w:divBdr>
    </w:div>
    <w:div w:id="366949253">
      <w:bodyDiv w:val="1"/>
      <w:marLeft w:val="0"/>
      <w:marRight w:val="0"/>
      <w:marTop w:val="0"/>
      <w:marBottom w:val="0"/>
      <w:divBdr>
        <w:top w:val="none" w:sz="0" w:space="0" w:color="auto"/>
        <w:left w:val="none" w:sz="0" w:space="0" w:color="auto"/>
        <w:bottom w:val="none" w:sz="0" w:space="0" w:color="auto"/>
        <w:right w:val="none" w:sz="0" w:space="0" w:color="auto"/>
      </w:divBdr>
    </w:div>
    <w:div w:id="751782135">
      <w:bodyDiv w:val="1"/>
      <w:marLeft w:val="0"/>
      <w:marRight w:val="0"/>
      <w:marTop w:val="0"/>
      <w:marBottom w:val="0"/>
      <w:divBdr>
        <w:top w:val="none" w:sz="0" w:space="0" w:color="auto"/>
        <w:left w:val="none" w:sz="0" w:space="0" w:color="auto"/>
        <w:bottom w:val="none" w:sz="0" w:space="0" w:color="auto"/>
        <w:right w:val="none" w:sz="0" w:space="0" w:color="auto"/>
      </w:divBdr>
    </w:div>
    <w:div w:id="90849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upubs.onlinelibrary.wiley.com/doi/full/10.1002/2016JA022571" TargetMode="External"/><Relationship Id="rId3" Type="http://schemas.openxmlformats.org/officeDocument/2006/relationships/webSettings" Target="webSettings.xml"/><Relationship Id="rId7" Type="http://schemas.openxmlformats.org/officeDocument/2006/relationships/hyperlink" Target="https://scikit-learn.org/stable/modules/generated/sklearn.gaussian_process.GaussianProcessRegressor.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upubs.onlinelibrary.wiley.com/doi/full/10.1029/2020EA001344"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geeksforgeeks.org/gaussian-process-regression-gpr/" TargetMode="External"/><Relationship Id="rId4" Type="http://schemas.openxmlformats.org/officeDocument/2006/relationships/image" Target="media/image1.png"/><Relationship Id="rId9" Type="http://schemas.openxmlformats.org/officeDocument/2006/relationships/hyperlink" Target="https://www.youtube.com/watch?v=iDzaoEwd0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Dulcie Cassandra - (dulciequinn)</dc:creator>
  <cp:keywords/>
  <dc:description/>
  <cp:lastModifiedBy>Quinn, Dulcie Cassandra - (dulciequinn)</cp:lastModifiedBy>
  <cp:revision>4</cp:revision>
  <dcterms:created xsi:type="dcterms:W3CDTF">2024-08-06T23:15:00Z</dcterms:created>
  <dcterms:modified xsi:type="dcterms:W3CDTF">2024-08-07T00:29:00Z</dcterms:modified>
</cp:coreProperties>
</file>