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page" w:tblpX="6198" w:tblpY="1398"/>
        <w:tblOverlap w:val="never"/>
        <w:tblW w:w="0" w:type="auto"/>
        <w:tblBorders>
          <w:insideH w:val="none" w:sz="0" w:space="0" w:color="auto"/>
          <w:insideV w:val="none" w:sz="0" w:space="0" w:color="auto"/>
        </w:tblBorders>
        <w:tblLook w:val="04A0" w:firstRow="1" w:lastRow="0" w:firstColumn="1" w:lastColumn="0" w:noHBand="0" w:noVBand="1"/>
      </w:tblPr>
      <w:tblGrid>
        <w:gridCol w:w="4500"/>
      </w:tblGrid>
      <w:tr w:rsidR="0097523F" w14:paraId="4907C984" w14:textId="77777777">
        <w:trPr>
          <w:trHeight w:val="605"/>
        </w:trPr>
        <w:tc>
          <w:tcPr>
            <w:tcW w:w="45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4E6E5BA" w14:textId="77777777" w:rsidR="0097523F" w:rsidRDefault="003B5AE2">
            <w:proofErr w:type="spellStart"/>
            <w:r>
              <w:t>Name:H</w:t>
            </w:r>
            <w:proofErr w:type="spellEnd"/>
            <w:r>
              <w:t xml:space="preserve"> J K I </w:t>
            </w:r>
            <w:proofErr w:type="spellStart"/>
            <w:r>
              <w:t>Wijerama</w:t>
            </w:r>
            <w:proofErr w:type="spellEnd"/>
          </w:p>
        </w:tc>
      </w:tr>
      <w:tr w:rsidR="0097523F" w14:paraId="5BB28850" w14:textId="77777777">
        <w:trPr>
          <w:trHeight w:val="633"/>
        </w:trPr>
        <w:tc>
          <w:tcPr>
            <w:tcW w:w="45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CAA897" w14:textId="77777777" w:rsidR="0097523F" w:rsidRDefault="003B5AE2">
            <w:r>
              <w:t>Student Reference Number:10707417</w:t>
            </w:r>
          </w:p>
        </w:tc>
      </w:tr>
    </w:tbl>
    <w:p w14:paraId="6B244EA2" w14:textId="77777777" w:rsidR="0097523F" w:rsidRDefault="003B5AE2">
      <w:pPr>
        <w:jc w:val="both"/>
      </w:pPr>
      <w:r>
        <w:rPr>
          <w:noProof/>
        </w:rPr>
        <w:drawing>
          <wp:inline distT="0" distB="0" distL="0" distR="0" wp14:anchorId="4CD5D10A" wp14:editId="41C15562">
            <wp:extent cx="2130425" cy="1364615"/>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r>
        <w:t xml:space="preserve">                               </w:t>
      </w:r>
    </w:p>
    <w:p w14:paraId="6AE99A6E" w14:textId="77777777" w:rsidR="0097523F" w:rsidRDefault="0097523F">
      <w:pPr>
        <w:jc w:val="both"/>
      </w:pPr>
    </w:p>
    <w:p w14:paraId="1ED65849" w14:textId="77777777" w:rsidR="0097523F" w:rsidRDefault="0097523F">
      <w:pPr>
        <w:jc w:val="both"/>
      </w:pPr>
    </w:p>
    <w:tbl>
      <w:tblPr>
        <w:tblStyle w:val="TableGrid"/>
        <w:tblpPr w:leftFromText="180" w:rightFromText="180" w:vertAnchor="text" w:horzAnchor="page" w:tblpX="1173" w:tblpY="220"/>
        <w:tblOverlap w:val="never"/>
        <w:tblW w:w="9879"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359"/>
        <w:gridCol w:w="40"/>
        <w:gridCol w:w="6480"/>
      </w:tblGrid>
      <w:tr w:rsidR="0097523F" w14:paraId="6647211A" w14:textId="77777777">
        <w:trPr>
          <w:trHeight w:val="309"/>
        </w:trPr>
        <w:tc>
          <w:tcPr>
            <w:tcW w:w="3359" w:type="dxa"/>
          </w:tcPr>
          <w:p w14:paraId="2005B8C5" w14:textId="77777777" w:rsidR="0097523F" w:rsidRDefault="003B5AE2">
            <w:r>
              <w:t xml:space="preserve">Module Code: ISAD254SL                                </w:t>
            </w:r>
          </w:p>
        </w:tc>
        <w:tc>
          <w:tcPr>
            <w:tcW w:w="6520" w:type="dxa"/>
            <w:gridSpan w:val="2"/>
          </w:tcPr>
          <w:p w14:paraId="168E25A6" w14:textId="77777777" w:rsidR="0097523F" w:rsidRDefault="003B5AE2">
            <w:r>
              <w:t xml:space="preserve">Module Name: Human Computer Interaction  </w:t>
            </w:r>
          </w:p>
        </w:tc>
      </w:tr>
      <w:tr w:rsidR="0097523F" w14:paraId="00D30028" w14:textId="77777777">
        <w:trPr>
          <w:trHeight w:val="531"/>
        </w:trPr>
        <w:tc>
          <w:tcPr>
            <w:tcW w:w="9879" w:type="dxa"/>
            <w:gridSpan w:val="3"/>
          </w:tcPr>
          <w:p w14:paraId="18296479" w14:textId="4929B022" w:rsidR="00FB4EA3" w:rsidRDefault="003B5AE2">
            <w:r>
              <w:t>Coursework Title:</w:t>
            </w:r>
            <w:r w:rsidR="00FB4EA3">
              <w:t xml:space="preserve"> In class activity</w:t>
            </w:r>
          </w:p>
          <w:p w14:paraId="5F4F5093" w14:textId="77777777" w:rsidR="0097523F" w:rsidRDefault="0097523F"/>
        </w:tc>
      </w:tr>
      <w:tr w:rsidR="0097523F" w14:paraId="6F861F21" w14:textId="77777777">
        <w:trPr>
          <w:trHeight w:val="531"/>
        </w:trPr>
        <w:tc>
          <w:tcPr>
            <w:tcW w:w="3399" w:type="dxa"/>
            <w:gridSpan w:val="2"/>
            <w:tcBorders>
              <w:right w:val="single" w:sz="4" w:space="0" w:color="auto"/>
            </w:tcBorders>
          </w:tcPr>
          <w:p w14:paraId="39B9AF76" w14:textId="77777777" w:rsidR="0097523F" w:rsidRDefault="003B5AE2">
            <w:r>
              <w:t>Deadline Date:</w:t>
            </w:r>
          </w:p>
          <w:p w14:paraId="238D0CCC" w14:textId="77777777" w:rsidR="0097523F" w:rsidRDefault="003B5AE2">
            <w:r>
              <w:t xml:space="preserve"> 25 / 02 / 2021</w:t>
            </w:r>
          </w:p>
        </w:tc>
        <w:tc>
          <w:tcPr>
            <w:tcW w:w="6480" w:type="dxa"/>
            <w:tcBorders>
              <w:left w:val="single" w:sz="4" w:space="0" w:color="auto"/>
            </w:tcBorders>
          </w:tcPr>
          <w:p w14:paraId="7530C59F" w14:textId="77777777" w:rsidR="0097523F" w:rsidRDefault="003B5AE2">
            <w:r>
              <w:t>Member of staff responsible for coursework:</w:t>
            </w:r>
          </w:p>
          <w:p w14:paraId="6B1A6AF5" w14:textId="77777777" w:rsidR="0097523F" w:rsidRDefault="003B5AE2">
            <w:proofErr w:type="spellStart"/>
            <w:proofErr w:type="gramStart"/>
            <w:r>
              <w:t>Ms.pavithra</w:t>
            </w:r>
            <w:proofErr w:type="spellEnd"/>
            <w:proofErr w:type="gramEnd"/>
            <w:r>
              <w:t xml:space="preserve"> </w:t>
            </w:r>
            <w:proofErr w:type="spellStart"/>
            <w:r>
              <w:t>Kankanamge</w:t>
            </w:r>
            <w:proofErr w:type="spellEnd"/>
          </w:p>
        </w:tc>
      </w:tr>
      <w:tr w:rsidR="0097523F" w14:paraId="75B904D5" w14:textId="77777777">
        <w:trPr>
          <w:trHeight w:val="531"/>
        </w:trPr>
        <w:tc>
          <w:tcPr>
            <w:tcW w:w="9879" w:type="dxa"/>
            <w:gridSpan w:val="3"/>
          </w:tcPr>
          <w:p w14:paraId="07652503" w14:textId="77777777" w:rsidR="0097523F" w:rsidRDefault="003B5AE2">
            <w:proofErr w:type="spellStart"/>
            <w:r>
              <w:t>Programme</w:t>
            </w:r>
            <w:proofErr w:type="spellEnd"/>
            <w:r>
              <w:t xml:space="preserve">:  </w:t>
            </w:r>
            <w:proofErr w:type="gramStart"/>
            <w:r>
              <w:t>BSc(</w:t>
            </w:r>
            <w:proofErr w:type="gramEnd"/>
            <w:r>
              <w:t>Hons)Software Engineering</w:t>
            </w:r>
          </w:p>
          <w:p w14:paraId="4E49867B" w14:textId="77777777" w:rsidR="0097523F" w:rsidRDefault="0097523F"/>
        </w:tc>
      </w:tr>
      <w:tr w:rsidR="0097523F" w14:paraId="2B8C9577" w14:textId="77777777">
        <w:trPr>
          <w:trHeight w:val="929"/>
        </w:trPr>
        <w:tc>
          <w:tcPr>
            <w:tcW w:w="9879" w:type="dxa"/>
            <w:gridSpan w:val="3"/>
          </w:tcPr>
          <w:p w14:paraId="55FB4BA6" w14:textId="77777777" w:rsidR="0097523F" w:rsidRDefault="0097523F">
            <w:pPr>
              <w:rPr>
                <w:rFonts w:ascii="Arial" w:hAnsi="Arial" w:cs="Arial"/>
                <w:szCs w:val="24"/>
              </w:rPr>
            </w:pPr>
          </w:p>
          <w:p w14:paraId="24920B47" w14:textId="77777777" w:rsidR="0097523F" w:rsidRDefault="003B5AE2">
            <w:pPr>
              <w:rPr>
                <w:rFonts w:ascii="Arial" w:hAnsi="Arial" w:cs="Arial"/>
                <w:szCs w:val="24"/>
              </w:rPr>
            </w:pPr>
            <w:r>
              <w:rPr>
                <w:rFonts w:ascii="Arial" w:hAnsi="Arial" w:cs="Arial"/>
                <w:szCs w:val="24"/>
              </w:rPr>
              <w:t xml:space="preserve">Please note that University Academic Regulations are available under Rules and Regulations on the University website </w:t>
            </w:r>
            <w:hyperlink r:id="rId13" w:history="1">
              <w:r>
                <w:rPr>
                  <w:rStyle w:val="Hyperlink"/>
                  <w:rFonts w:ascii="Arial" w:hAnsi="Arial" w:cs="Arial"/>
                  <w:szCs w:val="24"/>
                </w:rPr>
                <w:t>www.plymouth.ac.uk/studenthandbook</w:t>
              </w:r>
            </w:hyperlink>
            <w:r>
              <w:rPr>
                <w:rFonts w:ascii="Arial" w:hAnsi="Arial" w:cs="Arial"/>
                <w:szCs w:val="24"/>
              </w:rPr>
              <w:t>.</w:t>
            </w:r>
          </w:p>
          <w:p w14:paraId="11C772D2" w14:textId="77777777" w:rsidR="0097523F" w:rsidRDefault="0097523F">
            <w:pPr>
              <w:rPr>
                <w:rFonts w:ascii="Arial" w:hAnsi="Arial" w:cs="Arial"/>
                <w:szCs w:val="24"/>
              </w:rPr>
            </w:pPr>
          </w:p>
        </w:tc>
      </w:tr>
      <w:tr w:rsidR="0097523F" w14:paraId="6DCF7475" w14:textId="77777777">
        <w:trPr>
          <w:trHeight w:val="4544"/>
        </w:trPr>
        <w:tc>
          <w:tcPr>
            <w:tcW w:w="9879" w:type="dxa"/>
            <w:gridSpan w:val="3"/>
          </w:tcPr>
          <w:p w14:paraId="4B4ED264" w14:textId="77777777" w:rsidR="0097523F" w:rsidRDefault="003B5AE2">
            <w:r>
              <w:t>Group work: please list all names of all participants formally associated with this work and state whether the work was undertaken alone or as part of a team.  Please note you may be required to identify individual responsibility for component parts.</w:t>
            </w:r>
          </w:p>
          <w:p w14:paraId="29EA3034" w14:textId="77777777" w:rsidR="0097523F" w:rsidRDefault="003B5AE2">
            <w:pPr>
              <w:pStyle w:val="ListParagraph"/>
              <w:numPr>
                <w:ilvl w:val="0"/>
                <w:numId w:val="1"/>
              </w:numPr>
            </w:pPr>
            <w:r>
              <w:t>10707417-H.J.</w:t>
            </w:r>
            <w:proofErr w:type="gramStart"/>
            <w:r>
              <w:t>K.Isindu</w:t>
            </w:r>
            <w:proofErr w:type="gramEnd"/>
            <w:r>
              <w:t xml:space="preserve"> </w:t>
            </w:r>
            <w:proofErr w:type="spellStart"/>
            <w:r>
              <w:t>Wijerama</w:t>
            </w:r>
            <w:proofErr w:type="spellEnd"/>
          </w:p>
          <w:p w14:paraId="1848079F" w14:textId="77777777" w:rsidR="0097523F" w:rsidRDefault="003B5AE2">
            <w:pPr>
              <w:pStyle w:val="ListParagraph"/>
              <w:numPr>
                <w:ilvl w:val="0"/>
                <w:numId w:val="1"/>
              </w:numPr>
            </w:pPr>
            <w:r>
              <w:t>10707129-K.</w:t>
            </w:r>
            <w:proofErr w:type="gramStart"/>
            <w:r>
              <w:t>L.Dulani</w:t>
            </w:r>
            <w:proofErr w:type="gramEnd"/>
            <w:r>
              <w:t xml:space="preserve"> Anupama</w:t>
            </w:r>
          </w:p>
          <w:p w14:paraId="1E59123D" w14:textId="77777777" w:rsidR="0097523F" w:rsidRDefault="003B5AE2">
            <w:pPr>
              <w:pStyle w:val="ListParagraph"/>
              <w:numPr>
                <w:ilvl w:val="0"/>
                <w:numId w:val="1"/>
              </w:numPr>
            </w:pPr>
            <w:r>
              <w:t>10707216-</w:t>
            </w:r>
            <w:proofErr w:type="gramStart"/>
            <w:r>
              <w:t>K.Charuka</w:t>
            </w:r>
            <w:proofErr w:type="gramEnd"/>
            <w:r>
              <w:t xml:space="preserve"> </w:t>
            </w:r>
            <w:proofErr w:type="spellStart"/>
            <w:r>
              <w:t>Heshan</w:t>
            </w:r>
            <w:proofErr w:type="spellEnd"/>
          </w:p>
          <w:p w14:paraId="5A1D7FD5" w14:textId="77777777" w:rsidR="0097523F" w:rsidRDefault="003B5AE2">
            <w:pPr>
              <w:pStyle w:val="ListParagraph"/>
              <w:numPr>
                <w:ilvl w:val="0"/>
                <w:numId w:val="1"/>
              </w:numPr>
            </w:pPr>
            <w:r>
              <w:t>10713401-U.R.</w:t>
            </w:r>
            <w:proofErr w:type="gramStart"/>
            <w:r>
              <w:t>K.Ukwatta</w:t>
            </w:r>
            <w:proofErr w:type="gramEnd"/>
          </w:p>
          <w:p w14:paraId="38BDE7C5" w14:textId="77777777" w:rsidR="0097523F" w:rsidRDefault="003B5AE2">
            <w:pPr>
              <w:pStyle w:val="ListParagraph"/>
              <w:numPr>
                <w:ilvl w:val="0"/>
                <w:numId w:val="1"/>
              </w:numPr>
            </w:pPr>
            <w:r>
              <w:t xml:space="preserve">10707256 - </w:t>
            </w:r>
            <w:proofErr w:type="spellStart"/>
            <w:r>
              <w:t>N.N.D.</w:t>
            </w:r>
            <w:proofErr w:type="gramStart"/>
            <w:r>
              <w:t>G.Liyanage</w:t>
            </w:r>
            <w:proofErr w:type="spellEnd"/>
            <w:proofErr w:type="gramEnd"/>
          </w:p>
          <w:p w14:paraId="68713ECA" w14:textId="77777777" w:rsidR="0097523F" w:rsidRDefault="003B5AE2">
            <w:pPr>
              <w:pStyle w:val="ListParagraph"/>
              <w:numPr>
                <w:ilvl w:val="0"/>
                <w:numId w:val="1"/>
              </w:numPr>
            </w:pPr>
            <w:r>
              <w:t xml:space="preserve">10707274 - </w:t>
            </w:r>
            <w:proofErr w:type="spellStart"/>
            <w:r>
              <w:t>P.Y.S.D.</w:t>
            </w:r>
            <w:proofErr w:type="gramStart"/>
            <w:r>
              <w:t>S.Manawadu</w:t>
            </w:r>
            <w:proofErr w:type="spellEnd"/>
            <w:proofErr w:type="gramEnd"/>
          </w:p>
          <w:p w14:paraId="5B82BD7F" w14:textId="77777777" w:rsidR="0097523F" w:rsidRDefault="0097523F">
            <w:pPr>
              <w:spacing w:before="240"/>
              <w:rPr>
                <w:rFonts w:ascii="Arial" w:hAnsi="Arial" w:cs="Arial"/>
                <w:b/>
                <w:i/>
                <w:szCs w:val="24"/>
              </w:rPr>
            </w:pPr>
          </w:p>
          <w:p w14:paraId="41ACA37A" w14:textId="77777777" w:rsidR="0097523F" w:rsidRDefault="003B5AE2">
            <w:pPr>
              <w:spacing w:before="240"/>
              <w:rPr>
                <w:rFonts w:ascii="Arial" w:hAnsi="Arial" w:cs="Arial"/>
                <w:b/>
                <w:i/>
                <w:szCs w:val="24"/>
              </w:rPr>
            </w:pPr>
            <w:r>
              <w:rPr>
                <w:rFonts w:ascii="Arial" w:hAnsi="Arial" w:cs="Arial"/>
                <w:b/>
                <w:i/>
                <w:szCs w:val="24"/>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17086035" w14:textId="77777777" w:rsidR="0097523F" w:rsidRDefault="003B5AE2">
            <w:r>
              <w:t xml:space="preserve">Signed on behalf of the group: </w:t>
            </w:r>
          </w:p>
          <w:p w14:paraId="375F7F69" w14:textId="77777777" w:rsidR="0097523F" w:rsidRDefault="003B5AE2">
            <w:r>
              <w:t xml:space="preserve">             </w:t>
            </w:r>
            <w:r>
              <w:rPr>
                <w:noProof/>
              </w:rPr>
              <w:drawing>
                <wp:inline distT="0" distB="0" distL="114300" distR="114300" wp14:anchorId="30F567E5" wp14:editId="519F871E">
                  <wp:extent cx="970280" cy="485775"/>
                  <wp:effectExtent l="0" t="0" r="0" b="0"/>
                  <wp:docPr id="2" name="Picture 2"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n"/>
                          <pic:cNvPicPr>
                            <a:picLocks noChangeAspect="1"/>
                          </pic:cNvPicPr>
                        </pic:nvPicPr>
                        <pic:blipFill>
                          <a:blip r:embed="rId14"/>
                          <a:stretch>
                            <a:fillRect/>
                          </a:stretch>
                        </pic:blipFill>
                        <pic:spPr>
                          <a:xfrm>
                            <a:off x="0" y="0"/>
                            <a:ext cx="970280" cy="485775"/>
                          </a:xfrm>
                          <a:prstGeom prst="rect">
                            <a:avLst/>
                          </a:prstGeom>
                        </pic:spPr>
                      </pic:pic>
                    </a:graphicData>
                  </a:graphic>
                </wp:inline>
              </w:drawing>
            </w:r>
          </w:p>
          <w:p w14:paraId="65A7B4C9" w14:textId="77777777" w:rsidR="0097523F" w:rsidRDefault="003B5AE2">
            <w:r>
              <w:t xml:space="preserve">      H.J.K.I. </w:t>
            </w:r>
            <w:proofErr w:type="spellStart"/>
            <w:r>
              <w:t>Wijerama</w:t>
            </w:r>
            <w:proofErr w:type="spellEnd"/>
          </w:p>
        </w:tc>
      </w:tr>
    </w:tbl>
    <w:p w14:paraId="3D5232D7" w14:textId="77777777" w:rsidR="0097523F" w:rsidRDefault="0097523F">
      <w:pPr>
        <w:jc w:val="both"/>
      </w:pPr>
    </w:p>
    <w:p w14:paraId="15753BF3" w14:textId="77777777" w:rsidR="0097523F" w:rsidRDefault="0097523F">
      <w:pPr>
        <w:jc w:val="both"/>
      </w:pPr>
    </w:p>
    <w:p w14:paraId="4D898496" w14:textId="77777777" w:rsidR="0097523F" w:rsidRDefault="0097523F">
      <w:pPr>
        <w:jc w:val="both"/>
      </w:pPr>
    </w:p>
    <w:p w14:paraId="2FB047E2" w14:textId="77777777" w:rsidR="0097523F" w:rsidRDefault="0097523F">
      <w:pPr>
        <w:jc w:val="both"/>
      </w:pPr>
    </w:p>
    <w:p w14:paraId="18C27754" w14:textId="77777777" w:rsidR="0097523F" w:rsidRDefault="0097523F">
      <w:pPr>
        <w:jc w:val="both"/>
      </w:pPr>
    </w:p>
    <w:tbl>
      <w:tblPr>
        <w:tblStyle w:val="TableGrid"/>
        <w:tblpPr w:leftFromText="180" w:rightFromText="180" w:vertAnchor="text" w:horzAnchor="margin" w:tblpXSpec="center" w:tblpY="34"/>
        <w:tblOverlap w:val="never"/>
        <w:tblW w:w="982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9820"/>
      </w:tblGrid>
      <w:tr w:rsidR="00D562F2" w14:paraId="21ADB280" w14:textId="77777777" w:rsidTr="00D562F2">
        <w:trPr>
          <w:trHeight w:val="1298"/>
        </w:trPr>
        <w:tc>
          <w:tcPr>
            <w:tcW w:w="9820" w:type="dxa"/>
            <w:tcBorders>
              <w:bottom w:val="double" w:sz="12" w:space="0" w:color="auto"/>
            </w:tcBorders>
          </w:tcPr>
          <w:p w14:paraId="508A91B8" w14:textId="77777777" w:rsidR="00D562F2" w:rsidRDefault="00D562F2" w:rsidP="00D562F2">
            <w:pPr>
              <w:pStyle w:val="NoSpacing"/>
              <w:rPr>
                <w:b/>
                <w:i/>
              </w:rPr>
            </w:pPr>
            <w:r>
              <w:t xml:space="preserve">Individual assignment: </w:t>
            </w:r>
            <w:r>
              <w:rPr>
                <w:b/>
                <w:i/>
              </w:rPr>
              <w:t>I confirm that I have read and understood the Plymouth University regulations relating to Assessment Offences and that I am aware of the possible penalties for any breach of these regulations.  I confirm that this is my own independent work.</w:t>
            </w:r>
          </w:p>
          <w:p w14:paraId="6F052F8F" w14:textId="77777777" w:rsidR="00D562F2" w:rsidRDefault="00D562F2" w:rsidP="00D562F2">
            <w:pPr>
              <w:pStyle w:val="NoSpacing"/>
              <w:rPr>
                <w:i/>
                <w:sz w:val="28"/>
                <w:szCs w:val="28"/>
              </w:rPr>
            </w:pPr>
          </w:p>
          <w:p w14:paraId="34FE7A7C" w14:textId="77777777" w:rsidR="00D562F2" w:rsidRDefault="00D562F2" w:rsidP="00D562F2">
            <w:pPr>
              <w:pStyle w:val="NoSpacing"/>
            </w:pPr>
            <w:proofErr w:type="gramStart"/>
            <w:r>
              <w:lastRenderedPageBreak/>
              <w:t>Signed :</w:t>
            </w:r>
            <w:proofErr w:type="gramEnd"/>
            <w:r>
              <w:t xml:space="preserve">       </w:t>
            </w:r>
          </w:p>
        </w:tc>
      </w:tr>
      <w:tr w:rsidR="00D562F2" w14:paraId="6CE230C1" w14:textId="77777777" w:rsidTr="00D562F2">
        <w:trPr>
          <w:trHeight w:val="1496"/>
        </w:trPr>
        <w:tc>
          <w:tcPr>
            <w:tcW w:w="9820" w:type="dxa"/>
            <w:tcBorders>
              <w:bottom w:val="double" w:sz="12" w:space="0" w:color="auto"/>
            </w:tcBorders>
          </w:tcPr>
          <w:p w14:paraId="1FA5AEF8" w14:textId="77777777" w:rsidR="00D562F2" w:rsidRDefault="00D562F2" w:rsidP="00D562F2">
            <w:pPr>
              <w:pStyle w:val="NoSpacing"/>
            </w:pPr>
            <w:r>
              <w:lastRenderedPageBreak/>
              <w:t>Use of translation software: failure to declare that translation software or a similar writing aid has been used will be treated as an assessment offence.</w:t>
            </w:r>
          </w:p>
          <w:p w14:paraId="32362B19" w14:textId="77777777" w:rsidR="00D562F2" w:rsidRDefault="00D562F2" w:rsidP="00D562F2">
            <w:pPr>
              <w:pStyle w:val="NoSpacing"/>
            </w:pPr>
          </w:p>
          <w:p w14:paraId="6320311A" w14:textId="77777777" w:rsidR="00D562F2" w:rsidRDefault="00D562F2" w:rsidP="00D562F2">
            <w:pPr>
              <w:pStyle w:val="NoSpacing"/>
            </w:pPr>
            <w:r>
              <w:t>I *have used/not used translation software.</w:t>
            </w:r>
          </w:p>
          <w:p w14:paraId="6508962C" w14:textId="77777777" w:rsidR="00D562F2" w:rsidRDefault="00D562F2" w:rsidP="00D562F2">
            <w:pPr>
              <w:pStyle w:val="NoSpacing"/>
            </w:pPr>
          </w:p>
          <w:p w14:paraId="15760D20" w14:textId="77777777" w:rsidR="00D562F2" w:rsidRDefault="00D562F2" w:rsidP="00D562F2">
            <w:pPr>
              <w:pStyle w:val="NoSpacing"/>
            </w:pPr>
            <w:r>
              <w:t>If used, please state name of software…………………………………………………………………</w:t>
            </w:r>
          </w:p>
        </w:tc>
      </w:tr>
      <w:tr w:rsidR="00D562F2" w14:paraId="379CE76E" w14:textId="77777777" w:rsidTr="00D562F2">
        <w:trPr>
          <w:trHeight w:val="1495"/>
        </w:trPr>
        <w:tc>
          <w:tcPr>
            <w:tcW w:w="9820" w:type="dxa"/>
            <w:tcBorders>
              <w:bottom w:val="double" w:sz="12" w:space="0" w:color="auto"/>
            </w:tcBorders>
          </w:tcPr>
          <w:p w14:paraId="3C755BCB" w14:textId="77777777" w:rsidR="00D562F2" w:rsidRDefault="00D562F2" w:rsidP="00D562F2">
            <w:pPr>
              <w:rPr>
                <w:b/>
                <w:bCs/>
                <w:color w:val="000000" w:themeColor="text1"/>
                <w:szCs w:val="24"/>
                <w:u w:val="single"/>
              </w:rPr>
            </w:pPr>
          </w:p>
          <w:p w14:paraId="7D4F4200" w14:textId="77777777" w:rsidR="00D562F2" w:rsidRDefault="00D562F2" w:rsidP="00D562F2">
            <w:pPr>
              <w:rPr>
                <w:b/>
                <w:bCs/>
                <w:color w:val="000000" w:themeColor="text1"/>
                <w:szCs w:val="24"/>
                <w:u w:val="single"/>
              </w:rPr>
            </w:pPr>
          </w:p>
          <w:p w14:paraId="64A3F03C" w14:textId="77777777" w:rsidR="00D562F2" w:rsidRDefault="00D562F2" w:rsidP="00D562F2">
            <w:pPr>
              <w:rPr>
                <w:b/>
                <w:bCs/>
                <w:color w:val="000000" w:themeColor="text1"/>
                <w:szCs w:val="24"/>
                <w:u w:val="single"/>
              </w:rPr>
            </w:pPr>
          </w:p>
          <w:p w14:paraId="00441FEB" w14:textId="77777777" w:rsidR="00D562F2" w:rsidRDefault="00D562F2" w:rsidP="00D562F2">
            <w:pPr>
              <w:rPr>
                <w:b/>
                <w:bCs/>
                <w:color w:val="000000" w:themeColor="text1"/>
                <w:szCs w:val="24"/>
                <w:u w:val="single"/>
              </w:rPr>
            </w:pPr>
          </w:p>
          <w:p w14:paraId="50891FFC" w14:textId="77777777" w:rsidR="00D562F2" w:rsidRDefault="00D562F2" w:rsidP="00D562F2">
            <w:pPr>
              <w:rPr>
                <w:color w:val="000000" w:themeColor="text1"/>
                <w:szCs w:val="24"/>
              </w:rPr>
            </w:pPr>
            <w:r>
              <w:rPr>
                <w:rFonts w:ascii="Arial" w:hAnsi="Arial" w:cs="Arial"/>
                <w:b/>
                <w:szCs w:val="24"/>
              </w:rPr>
              <w:t>Overall mark _____%          Assessors Initials ______      Date_________</w:t>
            </w:r>
          </w:p>
        </w:tc>
      </w:tr>
    </w:tbl>
    <w:p w14:paraId="77689D44" w14:textId="77777777" w:rsidR="0097523F" w:rsidRDefault="0097523F">
      <w:pPr>
        <w:jc w:val="both"/>
      </w:pPr>
    </w:p>
    <w:p w14:paraId="03662C0C" w14:textId="77777777" w:rsidR="0097523F" w:rsidRDefault="0097523F">
      <w:pPr>
        <w:jc w:val="both"/>
      </w:pPr>
    </w:p>
    <w:p w14:paraId="01B48308" w14:textId="77777777" w:rsidR="0097523F" w:rsidRDefault="0097523F">
      <w:pPr>
        <w:jc w:val="both"/>
      </w:pPr>
    </w:p>
    <w:p w14:paraId="05138601" w14:textId="77777777" w:rsidR="0097523F" w:rsidRDefault="0097523F">
      <w:pPr>
        <w:jc w:val="both"/>
      </w:pPr>
    </w:p>
    <w:p w14:paraId="59087B67" w14:textId="77777777" w:rsidR="0097523F" w:rsidRDefault="0097523F">
      <w:pPr>
        <w:jc w:val="both"/>
      </w:pPr>
    </w:p>
    <w:p w14:paraId="3573013D" w14:textId="77777777" w:rsidR="0097523F" w:rsidRDefault="0097523F">
      <w:pPr>
        <w:jc w:val="center"/>
        <w:rPr>
          <w:b/>
          <w:bCs/>
          <w:sz w:val="44"/>
          <w:szCs w:val="44"/>
        </w:rPr>
      </w:pPr>
    </w:p>
    <w:p w14:paraId="1803621F" w14:textId="77777777" w:rsidR="0097523F" w:rsidRDefault="0097523F">
      <w:pPr>
        <w:jc w:val="center"/>
        <w:rPr>
          <w:b/>
          <w:bCs/>
          <w:sz w:val="44"/>
          <w:szCs w:val="44"/>
        </w:rPr>
      </w:pPr>
    </w:p>
    <w:p w14:paraId="7BC74B7C" w14:textId="77777777" w:rsidR="0097523F" w:rsidRDefault="0097523F" w:rsidP="00D562F2">
      <w:pPr>
        <w:rPr>
          <w:b/>
          <w:bCs/>
          <w:sz w:val="44"/>
          <w:szCs w:val="44"/>
        </w:rPr>
      </w:pPr>
    </w:p>
    <w:p w14:paraId="27A7C5DD" w14:textId="77777777" w:rsidR="0097523F" w:rsidRDefault="0097523F">
      <w:pPr>
        <w:jc w:val="center"/>
        <w:rPr>
          <w:b/>
          <w:bCs/>
          <w:sz w:val="44"/>
          <w:szCs w:val="44"/>
        </w:rPr>
      </w:pPr>
    </w:p>
    <w:p w14:paraId="6A5E85D3" w14:textId="77777777" w:rsidR="0097523F" w:rsidRDefault="0097523F">
      <w:pPr>
        <w:jc w:val="center"/>
        <w:rPr>
          <w:b/>
          <w:bCs/>
          <w:sz w:val="44"/>
          <w:szCs w:val="44"/>
        </w:rPr>
      </w:pPr>
    </w:p>
    <w:p w14:paraId="4740E7FD" w14:textId="77777777" w:rsidR="0097523F" w:rsidRDefault="0097523F">
      <w:pPr>
        <w:jc w:val="center"/>
        <w:rPr>
          <w:b/>
          <w:bCs/>
          <w:sz w:val="44"/>
          <w:szCs w:val="44"/>
        </w:rPr>
      </w:pPr>
    </w:p>
    <w:p w14:paraId="2010A3D0" w14:textId="77777777" w:rsidR="0097523F" w:rsidRDefault="0097523F">
      <w:pPr>
        <w:jc w:val="center"/>
        <w:rPr>
          <w:b/>
          <w:bCs/>
          <w:sz w:val="44"/>
          <w:szCs w:val="44"/>
        </w:rPr>
      </w:pPr>
    </w:p>
    <w:p w14:paraId="3969204E" w14:textId="77777777" w:rsidR="0097523F" w:rsidRDefault="0097523F">
      <w:pPr>
        <w:jc w:val="center"/>
        <w:rPr>
          <w:b/>
          <w:bCs/>
          <w:sz w:val="44"/>
          <w:szCs w:val="44"/>
        </w:rPr>
      </w:pPr>
    </w:p>
    <w:p w14:paraId="11091D97" w14:textId="77777777" w:rsidR="0097523F" w:rsidRDefault="0097523F">
      <w:pPr>
        <w:jc w:val="center"/>
        <w:rPr>
          <w:b/>
          <w:bCs/>
          <w:sz w:val="44"/>
          <w:szCs w:val="44"/>
        </w:rPr>
      </w:pPr>
    </w:p>
    <w:p w14:paraId="25C0E7C0" w14:textId="77777777" w:rsidR="0097523F" w:rsidRDefault="0097523F">
      <w:pPr>
        <w:jc w:val="center"/>
        <w:rPr>
          <w:b/>
          <w:bCs/>
          <w:sz w:val="44"/>
          <w:szCs w:val="44"/>
        </w:rPr>
      </w:pPr>
    </w:p>
    <w:p w14:paraId="74876592" w14:textId="77777777" w:rsidR="0097523F" w:rsidRDefault="0097523F">
      <w:pPr>
        <w:jc w:val="center"/>
        <w:rPr>
          <w:b/>
          <w:bCs/>
          <w:sz w:val="44"/>
          <w:szCs w:val="44"/>
        </w:rPr>
      </w:pPr>
    </w:p>
    <w:p w14:paraId="0950946B" w14:textId="77777777" w:rsidR="0097523F" w:rsidRDefault="0097523F">
      <w:pPr>
        <w:jc w:val="center"/>
        <w:rPr>
          <w:b/>
          <w:bCs/>
          <w:sz w:val="44"/>
          <w:szCs w:val="44"/>
        </w:rPr>
      </w:pPr>
    </w:p>
    <w:p w14:paraId="735A8271" w14:textId="77777777" w:rsidR="0097523F" w:rsidRDefault="0097523F">
      <w:pPr>
        <w:jc w:val="center"/>
        <w:rPr>
          <w:b/>
          <w:bCs/>
          <w:sz w:val="44"/>
          <w:szCs w:val="44"/>
        </w:rPr>
      </w:pPr>
    </w:p>
    <w:p w14:paraId="724B2461" w14:textId="77777777" w:rsidR="0097523F" w:rsidRDefault="0097523F">
      <w:pPr>
        <w:jc w:val="center"/>
        <w:rPr>
          <w:b/>
          <w:bCs/>
          <w:sz w:val="44"/>
          <w:szCs w:val="44"/>
        </w:rPr>
      </w:pPr>
    </w:p>
    <w:p w14:paraId="47BF9CD7" w14:textId="77777777" w:rsidR="0097523F" w:rsidRDefault="0097523F">
      <w:pPr>
        <w:jc w:val="center"/>
        <w:rPr>
          <w:b/>
          <w:bCs/>
          <w:sz w:val="44"/>
          <w:szCs w:val="44"/>
        </w:rPr>
      </w:pPr>
    </w:p>
    <w:p w14:paraId="1CF0CAD6" w14:textId="77777777" w:rsidR="0097523F" w:rsidRDefault="0097523F">
      <w:pPr>
        <w:jc w:val="center"/>
        <w:rPr>
          <w:b/>
          <w:bCs/>
          <w:sz w:val="44"/>
          <w:szCs w:val="44"/>
        </w:rPr>
      </w:pPr>
    </w:p>
    <w:p w14:paraId="5CA22857" w14:textId="77777777" w:rsidR="0097523F" w:rsidRDefault="0097523F">
      <w:pPr>
        <w:jc w:val="center"/>
        <w:rPr>
          <w:b/>
          <w:bCs/>
          <w:sz w:val="44"/>
          <w:szCs w:val="44"/>
        </w:rPr>
      </w:pPr>
    </w:p>
    <w:p w14:paraId="53F27F13" w14:textId="77777777" w:rsidR="0097523F" w:rsidRDefault="003B5AE2">
      <w:pPr>
        <w:jc w:val="center"/>
        <w:rPr>
          <w:b/>
          <w:bCs/>
          <w:sz w:val="44"/>
          <w:szCs w:val="44"/>
        </w:rPr>
      </w:pPr>
      <w:r>
        <w:rPr>
          <w:noProof/>
          <w:lang w:eastAsia="ja-JP"/>
        </w:rPr>
        <w:drawing>
          <wp:anchor distT="0" distB="0" distL="114300" distR="114300" simplePos="0" relativeHeight="251660288" behindDoc="0" locked="0" layoutInCell="1" allowOverlap="1" wp14:anchorId="700F7C50" wp14:editId="1D20F0EA">
            <wp:simplePos x="0" y="0"/>
            <wp:positionH relativeFrom="margin">
              <wp:posOffset>925830</wp:posOffset>
            </wp:positionH>
            <wp:positionV relativeFrom="margin">
              <wp:posOffset>631190</wp:posOffset>
            </wp:positionV>
            <wp:extent cx="4801870" cy="1215390"/>
            <wp:effectExtent l="0" t="0" r="1778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1870" cy="1215390"/>
                    </a:xfrm>
                    <a:prstGeom prst="rect">
                      <a:avLst/>
                    </a:prstGeom>
                  </pic:spPr>
                </pic:pic>
              </a:graphicData>
            </a:graphic>
          </wp:anchor>
        </w:drawing>
      </w:r>
    </w:p>
    <w:p w14:paraId="1901E435" w14:textId="77777777" w:rsidR="0097523F" w:rsidRDefault="0097523F">
      <w:pPr>
        <w:jc w:val="center"/>
        <w:rPr>
          <w:b/>
          <w:bCs/>
          <w:sz w:val="44"/>
          <w:szCs w:val="44"/>
        </w:rPr>
      </w:pPr>
    </w:p>
    <w:p w14:paraId="789C72BB" w14:textId="77777777" w:rsidR="0097523F" w:rsidRDefault="003B5AE2">
      <w:pPr>
        <w:ind w:firstLineChars="300" w:firstLine="1325"/>
        <w:jc w:val="both"/>
        <w:rPr>
          <w:b/>
          <w:bCs/>
          <w:sz w:val="44"/>
          <w:szCs w:val="44"/>
        </w:rPr>
      </w:pPr>
      <w:r>
        <w:rPr>
          <w:rFonts w:cs="Times New Roman"/>
          <w:b/>
          <w:bCs/>
          <w:sz w:val="44"/>
          <w:szCs w:val="44"/>
        </w:rPr>
        <w:t xml:space="preserve">ISAD254SL-Human Computer Interaction </w:t>
      </w:r>
    </w:p>
    <w:p w14:paraId="24EA79F4" w14:textId="701167F2" w:rsidR="0097523F" w:rsidRDefault="0097523F">
      <w:pPr>
        <w:pStyle w:val="ListParagraph"/>
        <w:ind w:left="0" w:firstLineChars="300" w:firstLine="1325"/>
        <w:rPr>
          <w:b/>
          <w:bCs/>
          <w:sz w:val="44"/>
          <w:szCs w:val="44"/>
        </w:rPr>
      </w:pPr>
    </w:p>
    <w:p w14:paraId="52554F98" w14:textId="77777777" w:rsidR="0097523F" w:rsidRDefault="0097523F">
      <w:pPr>
        <w:jc w:val="center"/>
        <w:rPr>
          <w:b/>
          <w:bCs/>
          <w:sz w:val="44"/>
          <w:szCs w:val="44"/>
        </w:rPr>
      </w:pPr>
    </w:p>
    <w:p w14:paraId="2DDB5EC6" w14:textId="77777777" w:rsidR="0097523F" w:rsidRDefault="0097523F">
      <w:pPr>
        <w:pStyle w:val="ListParagraph"/>
        <w:ind w:left="0" w:firstLineChars="50" w:firstLine="160"/>
        <w:rPr>
          <w:rFonts w:ascii="Times New Roman" w:hAnsi="Times New Roman" w:cs="Times New Roman"/>
          <w:sz w:val="32"/>
          <w:szCs w:val="32"/>
        </w:rPr>
      </w:pPr>
    </w:p>
    <w:p w14:paraId="53CFA2A0" w14:textId="77777777" w:rsidR="0097523F" w:rsidRDefault="0097523F">
      <w:pPr>
        <w:pStyle w:val="ListParagraph"/>
        <w:ind w:left="0" w:firstLineChars="50" w:firstLine="160"/>
        <w:rPr>
          <w:rFonts w:ascii="Times New Roman" w:hAnsi="Times New Roman" w:cs="Times New Roman"/>
          <w:sz w:val="32"/>
          <w:szCs w:val="32"/>
        </w:rPr>
      </w:pPr>
    </w:p>
    <w:p w14:paraId="5F9EC604" w14:textId="77777777" w:rsidR="0097523F" w:rsidRDefault="003B5AE2">
      <w:pPr>
        <w:pStyle w:val="ListParagraph"/>
        <w:ind w:left="0" w:firstLineChars="50" w:firstLine="160"/>
        <w:rPr>
          <w:rFonts w:ascii="Times New Roman" w:hAnsi="Times New Roman" w:cs="Times New Roman"/>
          <w:sz w:val="32"/>
          <w:szCs w:val="32"/>
        </w:rPr>
      </w:pPr>
      <w:r>
        <w:rPr>
          <w:rFonts w:ascii="Times New Roman" w:hAnsi="Times New Roman" w:cs="Times New Roman"/>
          <w:sz w:val="32"/>
          <w:szCs w:val="32"/>
        </w:rPr>
        <w:t xml:space="preserve">Group </w:t>
      </w:r>
      <w:proofErr w:type="gramStart"/>
      <w:r>
        <w:rPr>
          <w:rFonts w:ascii="Times New Roman" w:hAnsi="Times New Roman" w:cs="Times New Roman"/>
          <w:sz w:val="32"/>
          <w:szCs w:val="32"/>
        </w:rPr>
        <w:t>members :</w:t>
      </w:r>
      <w:proofErr w:type="gramEnd"/>
    </w:p>
    <w:p w14:paraId="691F64E3" w14:textId="77777777" w:rsidR="0097523F" w:rsidRDefault="0097523F">
      <w:pPr>
        <w:pStyle w:val="ListParagraph"/>
        <w:ind w:left="0" w:firstLineChars="50" w:firstLine="160"/>
        <w:rPr>
          <w:rFonts w:ascii="Times New Roman" w:hAnsi="Times New Roman" w:cs="Times New Roman"/>
          <w:sz w:val="32"/>
          <w:szCs w:val="32"/>
        </w:rPr>
      </w:pPr>
    </w:p>
    <w:p w14:paraId="746E45B5" w14:textId="77777777" w:rsidR="0097523F" w:rsidRDefault="003B5AE2">
      <w:pPr>
        <w:pStyle w:val="ListParagraph"/>
        <w:numPr>
          <w:ilvl w:val="0"/>
          <w:numId w:val="1"/>
        </w:numPr>
        <w:rPr>
          <w:sz w:val="24"/>
        </w:rPr>
      </w:pPr>
      <w:r>
        <w:rPr>
          <w:sz w:val="24"/>
        </w:rPr>
        <w:t>10707417-H.J.</w:t>
      </w:r>
      <w:proofErr w:type="gramStart"/>
      <w:r>
        <w:rPr>
          <w:sz w:val="24"/>
        </w:rPr>
        <w:t>K.Isindu</w:t>
      </w:r>
      <w:proofErr w:type="gramEnd"/>
      <w:r>
        <w:rPr>
          <w:sz w:val="24"/>
        </w:rPr>
        <w:t xml:space="preserve"> </w:t>
      </w:r>
      <w:proofErr w:type="spellStart"/>
      <w:r>
        <w:rPr>
          <w:sz w:val="24"/>
        </w:rPr>
        <w:t>Wijerama</w:t>
      </w:r>
      <w:proofErr w:type="spellEnd"/>
    </w:p>
    <w:p w14:paraId="45752A83" w14:textId="77777777" w:rsidR="0097523F" w:rsidRDefault="0097523F">
      <w:pPr>
        <w:pStyle w:val="ListParagraph"/>
        <w:ind w:left="360"/>
        <w:rPr>
          <w:sz w:val="24"/>
        </w:rPr>
      </w:pPr>
    </w:p>
    <w:p w14:paraId="3AECC3E0" w14:textId="77777777" w:rsidR="0097523F" w:rsidRDefault="003B5AE2">
      <w:pPr>
        <w:pStyle w:val="ListParagraph"/>
        <w:numPr>
          <w:ilvl w:val="0"/>
          <w:numId w:val="1"/>
        </w:numPr>
        <w:rPr>
          <w:sz w:val="24"/>
        </w:rPr>
      </w:pPr>
      <w:r>
        <w:rPr>
          <w:sz w:val="24"/>
        </w:rPr>
        <w:t>10707129-K.</w:t>
      </w:r>
      <w:proofErr w:type="gramStart"/>
      <w:r>
        <w:rPr>
          <w:sz w:val="24"/>
        </w:rPr>
        <w:t>L.Dulani</w:t>
      </w:r>
      <w:proofErr w:type="gramEnd"/>
      <w:r>
        <w:rPr>
          <w:sz w:val="24"/>
        </w:rPr>
        <w:t xml:space="preserve"> Anupama</w:t>
      </w:r>
    </w:p>
    <w:p w14:paraId="28232B83" w14:textId="77777777" w:rsidR="0097523F" w:rsidRDefault="0097523F">
      <w:pPr>
        <w:pStyle w:val="ListParagraph"/>
        <w:ind w:left="360"/>
        <w:rPr>
          <w:sz w:val="24"/>
        </w:rPr>
      </w:pPr>
    </w:p>
    <w:p w14:paraId="684910D6" w14:textId="77777777" w:rsidR="0097523F" w:rsidRDefault="003B5AE2">
      <w:pPr>
        <w:pStyle w:val="ListParagraph"/>
        <w:numPr>
          <w:ilvl w:val="0"/>
          <w:numId w:val="1"/>
        </w:numPr>
        <w:rPr>
          <w:sz w:val="24"/>
        </w:rPr>
      </w:pPr>
      <w:r>
        <w:rPr>
          <w:sz w:val="24"/>
        </w:rPr>
        <w:t>10707216-</w:t>
      </w:r>
      <w:proofErr w:type="gramStart"/>
      <w:r>
        <w:rPr>
          <w:sz w:val="24"/>
        </w:rPr>
        <w:t>K.Charuka</w:t>
      </w:r>
      <w:proofErr w:type="gramEnd"/>
      <w:r>
        <w:rPr>
          <w:sz w:val="24"/>
        </w:rPr>
        <w:t xml:space="preserve"> </w:t>
      </w:r>
      <w:proofErr w:type="spellStart"/>
      <w:r>
        <w:rPr>
          <w:sz w:val="24"/>
        </w:rPr>
        <w:t>Heshan</w:t>
      </w:r>
      <w:proofErr w:type="spellEnd"/>
    </w:p>
    <w:p w14:paraId="5617D02F" w14:textId="77777777" w:rsidR="0097523F" w:rsidRDefault="0097523F">
      <w:pPr>
        <w:pStyle w:val="ListParagraph"/>
        <w:ind w:left="360"/>
        <w:rPr>
          <w:sz w:val="24"/>
        </w:rPr>
      </w:pPr>
    </w:p>
    <w:p w14:paraId="6A9A913C" w14:textId="77777777" w:rsidR="0097523F" w:rsidRDefault="003B5AE2">
      <w:pPr>
        <w:pStyle w:val="ListParagraph"/>
        <w:numPr>
          <w:ilvl w:val="0"/>
          <w:numId w:val="1"/>
        </w:numPr>
        <w:rPr>
          <w:sz w:val="24"/>
        </w:rPr>
      </w:pPr>
      <w:r>
        <w:rPr>
          <w:sz w:val="24"/>
        </w:rPr>
        <w:t>10713401-U.R.</w:t>
      </w:r>
      <w:proofErr w:type="gramStart"/>
      <w:r>
        <w:rPr>
          <w:sz w:val="24"/>
        </w:rPr>
        <w:t>K.Ukwatta</w:t>
      </w:r>
      <w:proofErr w:type="gramEnd"/>
    </w:p>
    <w:p w14:paraId="46C295CB" w14:textId="77777777" w:rsidR="0097523F" w:rsidRDefault="0097523F">
      <w:pPr>
        <w:pStyle w:val="ListParagraph"/>
        <w:ind w:left="360"/>
        <w:rPr>
          <w:sz w:val="24"/>
        </w:rPr>
      </w:pPr>
    </w:p>
    <w:p w14:paraId="31F97546" w14:textId="77777777" w:rsidR="0097523F" w:rsidRDefault="003B5AE2">
      <w:pPr>
        <w:pStyle w:val="ListParagraph"/>
        <w:numPr>
          <w:ilvl w:val="0"/>
          <w:numId w:val="1"/>
        </w:numPr>
        <w:rPr>
          <w:sz w:val="24"/>
        </w:rPr>
      </w:pPr>
      <w:r>
        <w:rPr>
          <w:sz w:val="24"/>
        </w:rPr>
        <w:t xml:space="preserve">10707256 - </w:t>
      </w:r>
      <w:proofErr w:type="spellStart"/>
      <w:r>
        <w:rPr>
          <w:sz w:val="24"/>
        </w:rPr>
        <w:t>N.N.D.</w:t>
      </w:r>
      <w:proofErr w:type="gramStart"/>
      <w:r>
        <w:rPr>
          <w:sz w:val="24"/>
        </w:rPr>
        <w:t>G.Liyanage</w:t>
      </w:r>
      <w:proofErr w:type="spellEnd"/>
      <w:proofErr w:type="gramEnd"/>
    </w:p>
    <w:p w14:paraId="4A14C0D1" w14:textId="77777777" w:rsidR="0097523F" w:rsidRDefault="0097523F">
      <w:pPr>
        <w:pStyle w:val="ListParagraph"/>
        <w:ind w:left="360"/>
        <w:rPr>
          <w:sz w:val="24"/>
        </w:rPr>
      </w:pPr>
    </w:p>
    <w:p w14:paraId="1935E938" w14:textId="77777777" w:rsidR="0097523F" w:rsidRDefault="003B5AE2">
      <w:pPr>
        <w:pStyle w:val="ListParagraph"/>
        <w:numPr>
          <w:ilvl w:val="0"/>
          <w:numId w:val="1"/>
        </w:numPr>
        <w:rPr>
          <w:sz w:val="24"/>
        </w:rPr>
      </w:pPr>
      <w:r>
        <w:rPr>
          <w:sz w:val="24"/>
        </w:rPr>
        <w:t xml:space="preserve">10707274 - </w:t>
      </w:r>
      <w:proofErr w:type="spellStart"/>
      <w:r>
        <w:rPr>
          <w:sz w:val="24"/>
        </w:rPr>
        <w:t>P.Y.S.D.</w:t>
      </w:r>
      <w:proofErr w:type="gramStart"/>
      <w:r>
        <w:rPr>
          <w:sz w:val="24"/>
        </w:rPr>
        <w:t>S.Manawadu</w:t>
      </w:r>
      <w:proofErr w:type="spellEnd"/>
      <w:proofErr w:type="gramEnd"/>
    </w:p>
    <w:p w14:paraId="4440D446" w14:textId="77777777" w:rsidR="0097523F" w:rsidRDefault="0097523F">
      <w:pPr>
        <w:pStyle w:val="ListParagraph"/>
        <w:ind w:left="360"/>
        <w:rPr>
          <w:sz w:val="24"/>
        </w:rPr>
      </w:pPr>
    </w:p>
    <w:p w14:paraId="061C4D7C" w14:textId="77777777" w:rsidR="0097523F" w:rsidRDefault="0097523F">
      <w:pPr>
        <w:pStyle w:val="ListParagraph"/>
        <w:ind w:left="0"/>
        <w:rPr>
          <w:sz w:val="24"/>
        </w:rPr>
      </w:pPr>
    </w:p>
    <w:p w14:paraId="06D54F8A" w14:textId="77777777" w:rsidR="0097523F" w:rsidRDefault="0097523F">
      <w:pPr>
        <w:pStyle w:val="ListParagraph"/>
        <w:ind w:left="0"/>
        <w:rPr>
          <w:sz w:val="24"/>
        </w:rPr>
      </w:pPr>
    </w:p>
    <w:p w14:paraId="40590B2B" w14:textId="77777777" w:rsidR="0097523F" w:rsidRDefault="0097523F">
      <w:pPr>
        <w:pStyle w:val="ListParagraph"/>
        <w:ind w:left="0"/>
        <w:rPr>
          <w:sz w:val="24"/>
        </w:rPr>
      </w:pPr>
    </w:p>
    <w:p w14:paraId="330E46A4" w14:textId="77777777" w:rsidR="0097523F" w:rsidRDefault="0097523F">
      <w:pPr>
        <w:pStyle w:val="ListParagraph"/>
        <w:ind w:left="0"/>
        <w:rPr>
          <w:sz w:val="24"/>
        </w:rPr>
      </w:pPr>
    </w:p>
    <w:p w14:paraId="45B8C922" w14:textId="77777777" w:rsidR="0097523F" w:rsidRDefault="0097523F">
      <w:pPr>
        <w:pStyle w:val="ListParagraph"/>
        <w:ind w:left="360"/>
        <w:rPr>
          <w:sz w:val="24"/>
        </w:rPr>
      </w:pPr>
    </w:p>
    <w:p w14:paraId="5D090919" w14:textId="77777777" w:rsidR="0097523F" w:rsidRDefault="0097523F">
      <w:pPr>
        <w:pStyle w:val="ListParagraph"/>
        <w:ind w:left="1800"/>
        <w:rPr>
          <w:rFonts w:ascii="Times New Roman" w:hAnsi="Times New Roman" w:cs="Times New Roman"/>
          <w:sz w:val="24"/>
          <w:szCs w:val="24"/>
        </w:rPr>
      </w:pPr>
    </w:p>
    <w:p w14:paraId="3EAEE590" w14:textId="77777777" w:rsidR="0097523F" w:rsidRDefault="0097523F">
      <w:pPr>
        <w:pStyle w:val="ListParagraph"/>
        <w:ind w:left="1800"/>
        <w:rPr>
          <w:rFonts w:ascii="Times New Roman" w:hAnsi="Times New Roman" w:cs="Times New Roman"/>
          <w:sz w:val="24"/>
          <w:szCs w:val="24"/>
        </w:rPr>
      </w:pPr>
    </w:p>
    <w:p w14:paraId="56A9AB37" w14:textId="7578DB8C" w:rsidR="0097523F" w:rsidRDefault="0097523F">
      <w:pPr>
        <w:pStyle w:val="ListParagraph"/>
        <w:ind w:left="0" w:firstLineChars="250" w:firstLine="1300"/>
        <w:jc w:val="both"/>
        <w:rPr>
          <w:sz w:val="52"/>
          <w:szCs w:val="52"/>
          <w14:textFill>
            <w14:gradFill>
              <w14:gsLst>
                <w14:gs w14:pos="0">
                  <w14:srgbClr w14:val="7B32B2"/>
                </w14:gs>
                <w14:gs w14:pos="100000">
                  <w14:srgbClr w14:val="401A5D"/>
                </w14:gs>
              </w14:gsLst>
              <w14:lin w14:ang="0" w14:scaled="0"/>
            </w14:gradFill>
          </w14:textFill>
        </w:rPr>
      </w:pPr>
    </w:p>
    <w:p w14:paraId="388B78C1" w14:textId="59A4575B" w:rsidR="00D80210" w:rsidRDefault="00D80210">
      <w:pPr>
        <w:pStyle w:val="ListParagraph"/>
        <w:ind w:left="0" w:firstLineChars="250" w:firstLine="1300"/>
        <w:jc w:val="both"/>
        <w:rPr>
          <w:sz w:val="52"/>
          <w:szCs w:val="52"/>
          <w14:textFill>
            <w14:gradFill>
              <w14:gsLst>
                <w14:gs w14:pos="0">
                  <w14:srgbClr w14:val="7B32B2"/>
                </w14:gs>
                <w14:gs w14:pos="100000">
                  <w14:srgbClr w14:val="401A5D"/>
                </w14:gs>
              </w14:gsLst>
              <w14:lin w14:ang="0" w14:scaled="0"/>
            </w14:gradFill>
          </w14:textFill>
        </w:rPr>
      </w:pPr>
    </w:p>
    <w:p w14:paraId="10B836B2" w14:textId="06170F14" w:rsidR="00D80210" w:rsidRDefault="00D80210">
      <w:pPr>
        <w:pStyle w:val="ListParagraph"/>
        <w:ind w:left="0" w:firstLineChars="250" w:firstLine="1300"/>
        <w:jc w:val="both"/>
        <w:rPr>
          <w:sz w:val="52"/>
          <w:szCs w:val="52"/>
          <w14:textFill>
            <w14:gradFill>
              <w14:gsLst>
                <w14:gs w14:pos="0">
                  <w14:srgbClr w14:val="7B32B2"/>
                </w14:gs>
                <w14:gs w14:pos="100000">
                  <w14:srgbClr w14:val="401A5D"/>
                </w14:gs>
              </w14:gsLst>
              <w14:lin w14:ang="0" w14:scaled="0"/>
            </w14:gradFill>
          </w14:textFill>
        </w:rPr>
      </w:pPr>
    </w:p>
    <w:p w14:paraId="3DAA1F86" w14:textId="69D8677B" w:rsidR="00D80210" w:rsidRDefault="00D80210">
      <w:pPr>
        <w:pStyle w:val="ListParagraph"/>
        <w:ind w:left="0" w:firstLineChars="250" w:firstLine="600"/>
        <w:jc w:val="both"/>
        <w:rPr>
          <w:sz w:val="24"/>
          <w:szCs w:val="24"/>
          <w14:textFill>
            <w14:gradFill>
              <w14:gsLst>
                <w14:gs w14:pos="0">
                  <w14:srgbClr w14:val="7B32B2"/>
                </w14:gs>
                <w14:gs w14:pos="100000">
                  <w14:srgbClr w14:val="401A5D"/>
                </w14:gs>
              </w14:gsLst>
              <w14:lin w14:ang="0" w14:scaled="0"/>
            </w14:gradFill>
          </w14:textFill>
        </w:rPr>
      </w:pPr>
    </w:p>
    <w:p w14:paraId="2E06BD44" w14:textId="77777777" w:rsidR="00D80210" w:rsidRPr="00D80210" w:rsidRDefault="00D80210">
      <w:pPr>
        <w:pStyle w:val="ListParagraph"/>
        <w:ind w:left="0" w:firstLineChars="250" w:firstLine="600"/>
        <w:jc w:val="both"/>
        <w:rPr>
          <w:sz w:val="24"/>
          <w:szCs w:val="24"/>
          <w14:textFill>
            <w14:gradFill>
              <w14:gsLst>
                <w14:gs w14:pos="0">
                  <w14:srgbClr w14:val="7B32B2"/>
                </w14:gs>
                <w14:gs w14:pos="100000">
                  <w14:srgbClr w14:val="401A5D"/>
                </w14:gs>
              </w14:gsLst>
              <w14:lin w14:ang="0" w14:scaled="0"/>
            </w14:gradFill>
          </w14:textFill>
        </w:rPr>
      </w:pPr>
    </w:p>
    <w:p w14:paraId="4D4648AA" w14:textId="23814F4F" w:rsidR="00152825" w:rsidRDefault="00152825" w:rsidP="00152825">
      <w:pPr>
        <w:ind w:firstLine="420"/>
        <w:rPr>
          <w:b/>
          <w:bCs/>
          <w:sz w:val="28"/>
          <w:szCs w:val="28"/>
        </w:rPr>
      </w:pPr>
      <w:r w:rsidRPr="1592EBD4">
        <w:rPr>
          <w:b/>
          <w:bCs/>
          <w:sz w:val="28"/>
          <w:szCs w:val="28"/>
        </w:rPr>
        <w:t>Predictability</w:t>
      </w:r>
    </w:p>
    <w:p w14:paraId="32CC486A" w14:textId="77777777" w:rsidR="00AC06E1" w:rsidRDefault="00AC06E1" w:rsidP="00152825">
      <w:pPr>
        <w:ind w:firstLine="420"/>
        <w:rPr>
          <w:b/>
          <w:bCs/>
          <w:sz w:val="28"/>
          <w:szCs w:val="28"/>
        </w:rPr>
      </w:pPr>
    </w:p>
    <w:p w14:paraId="1C5E7A8D" w14:textId="1FDBD964" w:rsidR="00152825" w:rsidRDefault="00152825" w:rsidP="003B2569">
      <w:pPr>
        <w:ind w:left="360"/>
        <w:rPr>
          <w:rFonts w:ascii="Calibri" w:eastAsia="Calibri" w:hAnsi="Calibri" w:cs="Calibri"/>
          <w:sz w:val="24"/>
          <w:szCs w:val="24"/>
        </w:rPr>
      </w:pPr>
      <w:r w:rsidRPr="1592EBD4">
        <w:rPr>
          <w:rFonts w:ascii="Calibri" w:eastAsia="Calibri" w:hAnsi="Calibri" w:cs="Calibri"/>
          <w:sz w:val="24"/>
          <w:szCs w:val="24"/>
        </w:rPr>
        <w:t xml:space="preserve">Predictive analytics is a way to predict future events based on past behavior. </w:t>
      </w:r>
      <w:proofErr w:type="gramStart"/>
      <w:r w:rsidRPr="1592EBD4">
        <w:rPr>
          <w:rFonts w:ascii="Calibri" w:eastAsia="Calibri" w:hAnsi="Calibri" w:cs="Calibri"/>
          <w:sz w:val="24"/>
          <w:szCs w:val="24"/>
        </w:rPr>
        <w:t>It’s</w:t>
      </w:r>
      <w:proofErr w:type="gramEnd"/>
      <w:r w:rsidRPr="1592EBD4">
        <w:rPr>
          <w:rFonts w:ascii="Calibri" w:eastAsia="Calibri" w:hAnsi="Calibri" w:cs="Calibri"/>
          <w:sz w:val="24"/>
          <w:szCs w:val="24"/>
        </w:rPr>
        <w:t xml:space="preserve"> a combination of statistics and </w:t>
      </w:r>
      <w:hyperlink r:id="rId16">
        <w:r w:rsidRPr="1592EBD4">
          <w:rPr>
            <w:rStyle w:val="Hyperlink"/>
            <w:rFonts w:ascii="Calibri" w:eastAsia="Calibri" w:hAnsi="Calibri" w:cs="Calibri"/>
            <w:sz w:val="24"/>
            <w:szCs w:val="24"/>
          </w:rPr>
          <w:t>data mining</w:t>
        </w:r>
      </w:hyperlink>
      <w:r w:rsidRPr="1592EBD4">
        <w:rPr>
          <w:rFonts w:ascii="Calibri" w:eastAsia="Calibri" w:hAnsi="Calibri" w:cs="Calibri"/>
          <w:sz w:val="24"/>
          <w:szCs w:val="24"/>
        </w:rPr>
        <w:t xml:space="preserve"> .</w:t>
      </w:r>
    </w:p>
    <w:p w14:paraId="502FA70C" w14:textId="77777777" w:rsidR="0021172B" w:rsidRDefault="0021172B" w:rsidP="003B2569">
      <w:pPr>
        <w:ind w:left="360"/>
        <w:rPr>
          <w:rFonts w:ascii="Calibri" w:eastAsia="Calibri" w:hAnsi="Calibri" w:cs="Calibri"/>
          <w:sz w:val="24"/>
          <w:szCs w:val="24"/>
        </w:rPr>
      </w:pPr>
    </w:p>
    <w:p w14:paraId="6F904711" w14:textId="77777777" w:rsidR="00152825" w:rsidRDefault="00152825" w:rsidP="00152825">
      <w:pPr>
        <w:pStyle w:val="ListParagraph"/>
        <w:numPr>
          <w:ilvl w:val="0"/>
          <w:numId w:val="22"/>
        </w:numPr>
        <w:spacing w:after="160" w:line="259" w:lineRule="auto"/>
        <w:rPr>
          <w:sz w:val="24"/>
          <w:szCs w:val="24"/>
        </w:rPr>
      </w:pPr>
      <w:r w:rsidRPr="1592EBD4">
        <w:rPr>
          <w:rFonts w:ascii="Calibri" w:eastAsia="Calibri" w:hAnsi="Calibri" w:cs="Calibri"/>
          <w:sz w:val="24"/>
          <w:szCs w:val="24"/>
        </w:rPr>
        <w:t xml:space="preserve">Nokia Vs. Apple </w:t>
      </w:r>
    </w:p>
    <w:p w14:paraId="0D033AD5" w14:textId="77777777" w:rsidR="00152825" w:rsidRDefault="00152825" w:rsidP="00AC06E1">
      <w:pPr>
        <w:ind w:left="360"/>
        <w:rPr>
          <w:rFonts w:ascii="Calibri" w:eastAsia="Calibri" w:hAnsi="Calibri" w:cs="Calibri"/>
          <w:sz w:val="24"/>
          <w:szCs w:val="24"/>
        </w:rPr>
      </w:pPr>
      <w:r w:rsidRPr="1592EBD4">
        <w:rPr>
          <w:rFonts w:ascii="Calibri" w:eastAsia="Calibri" w:hAnsi="Calibri" w:cs="Calibri"/>
          <w:sz w:val="24"/>
          <w:szCs w:val="24"/>
        </w:rPr>
        <w:t xml:space="preserve">Unsurprising: Apple. Highlights function </w:t>
      </w:r>
      <w:proofErr w:type="gramStart"/>
      <w:r w:rsidRPr="1592EBD4">
        <w:rPr>
          <w:rFonts w:ascii="Calibri" w:eastAsia="Calibri" w:hAnsi="Calibri" w:cs="Calibri"/>
          <w:sz w:val="24"/>
          <w:szCs w:val="24"/>
        </w:rPr>
        <w:t>as-referenced</w:t>
      </w:r>
      <w:proofErr w:type="gramEnd"/>
      <w:r w:rsidRPr="1592EBD4">
        <w:rPr>
          <w:rFonts w:ascii="Calibri" w:eastAsia="Calibri" w:hAnsi="Calibri" w:cs="Calibri"/>
          <w:sz w:val="24"/>
          <w:szCs w:val="24"/>
        </w:rPr>
        <w:t xml:space="preserve">. Contact functions </w:t>
      </w:r>
      <w:proofErr w:type="gramStart"/>
      <w:r w:rsidRPr="1592EBD4">
        <w:rPr>
          <w:rFonts w:ascii="Calibri" w:eastAsia="Calibri" w:hAnsi="Calibri" w:cs="Calibri"/>
          <w:sz w:val="24"/>
          <w:szCs w:val="24"/>
        </w:rPr>
        <w:t>as-guaranteed</w:t>
      </w:r>
      <w:proofErr w:type="gramEnd"/>
      <w:r w:rsidRPr="1592EBD4">
        <w:rPr>
          <w:rFonts w:ascii="Calibri" w:eastAsia="Calibri" w:hAnsi="Calibri" w:cs="Calibri"/>
          <w:sz w:val="24"/>
          <w:szCs w:val="24"/>
        </w:rPr>
        <w:t xml:space="preserve">. Eccentric: Nokia. </w:t>
      </w:r>
      <w:proofErr w:type="gramStart"/>
      <w:r w:rsidRPr="1592EBD4">
        <w:rPr>
          <w:rFonts w:ascii="Calibri" w:eastAsia="Calibri" w:hAnsi="Calibri" w:cs="Calibri"/>
          <w:sz w:val="24"/>
          <w:szCs w:val="24"/>
        </w:rPr>
        <w:t>The majority of</w:t>
      </w:r>
      <w:proofErr w:type="gramEnd"/>
      <w:r w:rsidRPr="1592EBD4">
        <w:rPr>
          <w:rFonts w:ascii="Calibri" w:eastAsia="Calibri" w:hAnsi="Calibri" w:cs="Calibri"/>
          <w:sz w:val="24"/>
          <w:szCs w:val="24"/>
        </w:rPr>
        <w:t xml:space="preserve"> the occasions, it works. Some of the time it </w:t>
      </w:r>
      <w:proofErr w:type="gramStart"/>
      <w:r w:rsidRPr="1592EBD4">
        <w:rPr>
          <w:rFonts w:ascii="Calibri" w:eastAsia="Calibri" w:hAnsi="Calibri" w:cs="Calibri"/>
          <w:sz w:val="24"/>
          <w:szCs w:val="24"/>
        </w:rPr>
        <w:t>doesn't</w:t>
      </w:r>
      <w:proofErr w:type="gramEnd"/>
      <w:r w:rsidRPr="1592EBD4">
        <w:rPr>
          <w:rFonts w:ascii="Calibri" w:eastAsia="Calibri" w:hAnsi="Calibri" w:cs="Calibri"/>
          <w:sz w:val="24"/>
          <w:szCs w:val="24"/>
        </w:rPr>
        <w:t xml:space="preserve">. </w:t>
      </w:r>
    </w:p>
    <w:p w14:paraId="4FF4C755" w14:textId="77777777" w:rsidR="00152825" w:rsidRDefault="00152825" w:rsidP="00AC06E1">
      <w:pPr>
        <w:ind w:left="360"/>
      </w:pPr>
      <w:r w:rsidRPr="1592EBD4">
        <w:rPr>
          <w:rFonts w:ascii="Calibri" w:eastAsia="Calibri" w:hAnsi="Calibri" w:cs="Calibri"/>
          <w:sz w:val="24"/>
          <w:szCs w:val="24"/>
        </w:rPr>
        <w:t xml:space="preserve"> </w:t>
      </w:r>
    </w:p>
    <w:p w14:paraId="7C8FEC6E" w14:textId="77777777" w:rsidR="00152825" w:rsidRDefault="00152825" w:rsidP="00152825">
      <w:pPr>
        <w:pStyle w:val="ListParagraph"/>
        <w:numPr>
          <w:ilvl w:val="0"/>
          <w:numId w:val="23"/>
        </w:numPr>
        <w:spacing w:after="160" w:line="259" w:lineRule="auto"/>
        <w:rPr>
          <w:sz w:val="24"/>
          <w:szCs w:val="24"/>
        </w:rPr>
      </w:pPr>
      <w:r w:rsidRPr="1592EBD4">
        <w:rPr>
          <w:rFonts w:ascii="Calibri" w:eastAsia="Calibri" w:hAnsi="Calibri" w:cs="Calibri"/>
          <w:sz w:val="24"/>
          <w:szCs w:val="24"/>
        </w:rPr>
        <w:t xml:space="preserve">Broadband Connectivity </w:t>
      </w:r>
    </w:p>
    <w:p w14:paraId="386E2F06" w14:textId="77777777" w:rsidR="00152825" w:rsidRDefault="00152825" w:rsidP="00AC06E1">
      <w:pPr>
        <w:ind w:left="360"/>
        <w:rPr>
          <w:rFonts w:ascii="Calibri" w:eastAsia="Calibri" w:hAnsi="Calibri" w:cs="Calibri"/>
          <w:sz w:val="24"/>
          <w:szCs w:val="24"/>
        </w:rPr>
      </w:pPr>
      <w:r w:rsidRPr="1592EBD4">
        <w:rPr>
          <w:rFonts w:ascii="Calibri" w:eastAsia="Calibri" w:hAnsi="Calibri" w:cs="Calibri"/>
          <w:sz w:val="24"/>
          <w:szCs w:val="24"/>
        </w:rPr>
        <w:t xml:space="preserve">You are in every case sure that you </w:t>
      </w:r>
      <w:proofErr w:type="gramStart"/>
      <w:r w:rsidRPr="1592EBD4">
        <w:rPr>
          <w:rFonts w:ascii="Calibri" w:eastAsia="Calibri" w:hAnsi="Calibri" w:cs="Calibri"/>
          <w:sz w:val="24"/>
          <w:szCs w:val="24"/>
        </w:rPr>
        <w:t>won't</w:t>
      </w:r>
      <w:proofErr w:type="gramEnd"/>
      <w:r w:rsidRPr="1592EBD4">
        <w:rPr>
          <w:rFonts w:ascii="Calibri" w:eastAsia="Calibri" w:hAnsi="Calibri" w:cs="Calibri"/>
          <w:sz w:val="24"/>
          <w:szCs w:val="24"/>
        </w:rPr>
        <w:t xml:space="preserve"> ever at any point get the guaranteed speed. [</w:t>
      </w:r>
      <w:proofErr w:type="gramStart"/>
      <w:r w:rsidRPr="1592EBD4">
        <w:rPr>
          <w:rFonts w:ascii="Calibri" w:eastAsia="Calibri" w:hAnsi="Calibri" w:cs="Calibri"/>
          <w:sz w:val="24"/>
          <w:szCs w:val="24"/>
        </w:rPr>
        <w:t>So</w:t>
      </w:r>
      <w:proofErr w:type="gramEnd"/>
      <w:r w:rsidRPr="1592EBD4">
        <w:rPr>
          <w:rFonts w:ascii="Calibri" w:eastAsia="Calibri" w:hAnsi="Calibri" w:cs="Calibri"/>
          <w:sz w:val="24"/>
          <w:szCs w:val="24"/>
        </w:rPr>
        <w:t xml:space="preserve"> you generally pick higher rates, pay more and basically anticipate the level of unpredictability] Additionally, on the clouded side of consistency is </w:t>
      </w:r>
      <w:proofErr w:type="spellStart"/>
      <w:r w:rsidRPr="1592EBD4">
        <w:rPr>
          <w:rFonts w:ascii="Calibri" w:eastAsia="Calibri" w:hAnsi="Calibri" w:cs="Calibri"/>
          <w:sz w:val="24"/>
          <w:szCs w:val="24"/>
        </w:rPr>
        <w:t>Sify</w:t>
      </w:r>
      <w:proofErr w:type="spellEnd"/>
      <w:r w:rsidRPr="1592EBD4">
        <w:rPr>
          <w:rFonts w:ascii="Calibri" w:eastAsia="Calibri" w:hAnsi="Calibri" w:cs="Calibri"/>
          <w:sz w:val="24"/>
          <w:szCs w:val="24"/>
        </w:rPr>
        <w:t xml:space="preserve">. You realize the broadband association will go </w:t>
      </w:r>
      <w:proofErr w:type="gramStart"/>
      <w:r w:rsidRPr="1592EBD4">
        <w:rPr>
          <w:rFonts w:ascii="Calibri" w:eastAsia="Calibri" w:hAnsi="Calibri" w:cs="Calibri"/>
          <w:sz w:val="24"/>
          <w:szCs w:val="24"/>
        </w:rPr>
        <w:t>free, when</w:t>
      </w:r>
      <w:proofErr w:type="gramEnd"/>
      <w:r w:rsidRPr="1592EBD4">
        <w:rPr>
          <w:rFonts w:ascii="Calibri" w:eastAsia="Calibri" w:hAnsi="Calibri" w:cs="Calibri"/>
          <w:sz w:val="24"/>
          <w:szCs w:val="24"/>
        </w:rPr>
        <w:t xml:space="preserve"> it begins pouring (100% consistency here). </w:t>
      </w:r>
    </w:p>
    <w:p w14:paraId="760EC4C8" w14:textId="77777777" w:rsidR="00152825" w:rsidRDefault="00152825" w:rsidP="00AC06E1">
      <w:pPr>
        <w:ind w:left="360"/>
      </w:pPr>
      <w:r w:rsidRPr="1592EBD4">
        <w:rPr>
          <w:rFonts w:ascii="Calibri" w:eastAsia="Calibri" w:hAnsi="Calibri" w:cs="Calibri"/>
          <w:sz w:val="24"/>
          <w:szCs w:val="24"/>
        </w:rPr>
        <w:t xml:space="preserve"> </w:t>
      </w:r>
    </w:p>
    <w:p w14:paraId="2FA01110" w14:textId="77777777" w:rsidR="00152825" w:rsidRDefault="00152825" w:rsidP="00152825">
      <w:pPr>
        <w:pStyle w:val="ListParagraph"/>
        <w:numPr>
          <w:ilvl w:val="0"/>
          <w:numId w:val="21"/>
        </w:numPr>
        <w:spacing w:after="160" w:line="259" w:lineRule="auto"/>
        <w:rPr>
          <w:sz w:val="24"/>
          <w:szCs w:val="24"/>
        </w:rPr>
      </w:pPr>
      <w:r w:rsidRPr="1592EBD4">
        <w:rPr>
          <w:rFonts w:ascii="Calibri" w:eastAsia="Calibri" w:hAnsi="Calibri" w:cs="Calibri"/>
          <w:sz w:val="24"/>
          <w:szCs w:val="24"/>
        </w:rPr>
        <w:t xml:space="preserve">Authentic/White collar laborers. </w:t>
      </w:r>
    </w:p>
    <w:p w14:paraId="2ABB5593" w14:textId="7CDECDE4" w:rsidR="00152825" w:rsidRDefault="00152825" w:rsidP="00AC06E1">
      <w:pPr>
        <w:ind w:left="360"/>
      </w:pPr>
      <w:r w:rsidRPr="1592EBD4">
        <w:rPr>
          <w:rFonts w:ascii="Calibri" w:eastAsia="Calibri" w:hAnsi="Calibri" w:cs="Calibri"/>
          <w:sz w:val="24"/>
          <w:szCs w:val="24"/>
        </w:rPr>
        <w:t xml:space="preserve">Unsurprising: If an auto specialist </w:t>
      </w:r>
      <w:proofErr w:type="gramStart"/>
      <w:r w:rsidRPr="1592EBD4">
        <w:rPr>
          <w:rFonts w:ascii="Calibri" w:eastAsia="Calibri" w:hAnsi="Calibri" w:cs="Calibri"/>
          <w:sz w:val="24"/>
          <w:szCs w:val="24"/>
        </w:rPr>
        <w:t>says</w:t>
      </w:r>
      <w:proofErr w:type="gramEnd"/>
      <w:r w:rsidRPr="1592EBD4">
        <w:rPr>
          <w:rFonts w:ascii="Calibri" w:eastAsia="Calibri" w:hAnsi="Calibri" w:cs="Calibri"/>
          <w:sz w:val="24"/>
          <w:szCs w:val="24"/>
        </w:rPr>
        <w:t xml:space="preserve"> '5 Minutes', you realize that it implies 30 minutes. [</w:t>
      </w:r>
      <w:proofErr w:type="gramStart"/>
      <w:r w:rsidRPr="1592EBD4">
        <w:rPr>
          <w:rFonts w:ascii="Calibri" w:eastAsia="Calibri" w:hAnsi="Calibri" w:cs="Calibri"/>
          <w:sz w:val="24"/>
          <w:szCs w:val="24"/>
        </w:rPr>
        <w:t>i.e.</w:t>
      </w:r>
      <w:proofErr w:type="gramEnd"/>
      <w:r w:rsidRPr="1592EBD4">
        <w:rPr>
          <w:rFonts w:ascii="Calibri" w:eastAsia="Calibri" w:hAnsi="Calibri" w:cs="Calibri"/>
          <w:sz w:val="24"/>
          <w:szCs w:val="24"/>
        </w:rPr>
        <w:t xml:space="preserve"> you foresee the margin].  Eccentric: Promise made by banks like ICICI on their administration, for example Nature of Service [</w:t>
      </w:r>
      <w:proofErr w:type="gramStart"/>
      <w:r w:rsidRPr="1592EBD4">
        <w:rPr>
          <w:rFonts w:ascii="Calibri" w:eastAsia="Calibri" w:hAnsi="Calibri" w:cs="Calibri"/>
          <w:sz w:val="24"/>
          <w:szCs w:val="24"/>
        </w:rPr>
        <w:t>a</w:t>
      </w:r>
      <w:proofErr w:type="gramEnd"/>
      <w:r w:rsidRPr="1592EBD4">
        <w:rPr>
          <w:rFonts w:ascii="Calibri" w:eastAsia="Calibri" w:hAnsi="Calibri" w:cs="Calibri"/>
          <w:sz w:val="24"/>
          <w:szCs w:val="24"/>
        </w:rPr>
        <w:t xml:space="preserve"> instance of over guarantee, under delivery?]. </w:t>
      </w:r>
      <w:proofErr w:type="gramStart"/>
      <w:r w:rsidRPr="1592EBD4">
        <w:rPr>
          <w:rFonts w:ascii="Calibri" w:eastAsia="Calibri" w:hAnsi="Calibri" w:cs="Calibri"/>
          <w:sz w:val="24"/>
          <w:szCs w:val="24"/>
        </w:rPr>
        <w:t>Once in a while</w:t>
      </w:r>
      <w:proofErr w:type="gramEnd"/>
      <w:r w:rsidRPr="1592EBD4">
        <w:rPr>
          <w:rFonts w:ascii="Calibri" w:eastAsia="Calibri" w:hAnsi="Calibri" w:cs="Calibri"/>
          <w:sz w:val="24"/>
          <w:szCs w:val="24"/>
        </w:rPr>
        <w:t xml:space="preserve"> it requires not many days for them to truly comprehend the circumstance (and at times the question is settled inside 30 minutes). </w:t>
      </w:r>
      <w:proofErr w:type="gramStart"/>
      <w:r w:rsidRPr="1592EBD4">
        <w:rPr>
          <w:rFonts w:ascii="Calibri" w:eastAsia="Calibri" w:hAnsi="Calibri" w:cs="Calibri"/>
          <w:sz w:val="24"/>
          <w:szCs w:val="24"/>
        </w:rPr>
        <w:t>Indeed</w:t>
      </w:r>
      <w:proofErr w:type="gramEnd"/>
      <w:r w:rsidRPr="1592EBD4">
        <w:rPr>
          <w:rFonts w:ascii="Calibri" w:eastAsia="Calibri" w:hAnsi="Calibri" w:cs="Calibri"/>
          <w:sz w:val="24"/>
          <w:szCs w:val="24"/>
        </w:rPr>
        <w:t xml:space="preserve"> it's as yet erratic. </w:t>
      </w:r>
    </w:p>
    <w:p w14:paraId="6FCEBC2B" w14:textId="77777777" w:rsidR="00152825" w:rsidRDefault="00152825" w:rsidP="00AC06E1">
      <w:pPr>
        <w:ind w:left="360"/>
      </w:pPr>
      <w:r w:rsidRPr="1592EBD4">
        <w:rPr>
          <w:rFonts w:ascii="Calibri" w:eastAsia="Calibri" w:hAnsi="Calibri" w:cs="Calibri"/>
          <w:sz w:val="24"/>
          <w:szCs w:val="24"/>
        </w:rPr>
        <w:t xml:space="preserve"> </w:t>
      </w:r>
    </w:p>
    <w:p w14:paraId="6915C0AB" w14:textId="77777777" w:rsidR="00152825" w:rsidRDefault="00152825" w:rsidP="00152825">
      <w:pPr>
        <w:pStyle w:val="ListParagraph"/>
        <w:numPr>
          <w:ilvl w:val="0"/>
          <w:numId w:val="20"/>
        </w:numPr>
        <w:spacing w:after="160" w:line="259" w:lineRule="auto"/>
        <w:rPr>
          <w:sz w:val="24"/>
          <w:szCs w:val="24"/>
        </w:rPr>
      </w:pPr>
      <w:r w:rsidRPr="1592EBD4">
        <w:rPr>
          <w:rFonts w:ascii="Calibri" w:eastAsia="Calibri" w:hAnsi="Calibri" w:cs="Calibri"/>
          <w:sz w:val="24"/>
          <w:szCs w:val="24"/>
        </w:rPr>
        <w:t xml:space="preserve">Chrome Vs. Others </w:t>
      </w:r>
    </w:p>
    <w:p w14:paraId="028D547D" w14:textId="77777777" w:rsidR="00152825" w:rsidRDefault="00152825" w:rsidP="00152825">
      <w:r w:rsidRPr="1592EBD4">
        <w:rPr>
          <w:rFonts w:ascii="Calibri" w:eastAsia="Calibri" w:hAnsi="Calibri" w:cs="Calibri"/>
          <w:sz w:val="24"/>
          <w:szCs w:val="24"/>
        </w:rPr>
        <w:t xml:space="preserve"> </w:t>
      </w:r>
    </w:p>
    <w:p w14:paraId="02EEF643" w14:textId="5794F0A6" w:rsidR="00152825" w:rsidRDefault="00152825" w:rsidP="00AC06E1">
      <w:pPr>
        <w:ind w:firstLine="360"/>
        <w:rPr>
          <w:rFonts w:ascii="Calibri" w:eastAsia="Calibri" w:hAnsi="Calibri" w:cs="Calibri"/>
          <w:sz w:val="24"/>
          <w:szCs w:val="24"/>
        </w:rPr>
      </w:pPr>
      <w:r w:rsidRPr="1592EBD4">
        <w:rPr>
          <w:rFonts w:ascii="Calibri" w:eastAsia="Calibri" w:hAnsi="Calibri" w:cs="Calibri"/>
          <w:sz w:val="24"/>
          <w:szCs w:val="24"/>
        </w:rPr>
        <w:t xml:space="preserve">Unsurprising: Chrome speed (directly from boot to </w:t>
      </w:r>
      <w:proofErr w:type="gramStart"/>
      <w:r w:rsidRPr="1592EBD4">
        <w:rPr>
          <w:rFonts w:ascii="Calibri" w:eastAsia="Calibri" w:hAnsi="Calibri" w:cs="Calibri"/>
          <w:sz w:val="24"/>
          <w:szCs w:val="24"/>
        </w:rPr>
        <w:t>autosuggestion)  Unusual</w:t>
      </w:r>
      <w:proofErr w:type="gramEnd"/>
      <w:r w:rsidRPr="1592EBD4">
        <w:rPr>
          <w:rFonts w:ascii="Calibri" w:eastAsia="Calibri" w:hAnsi="Calibri" w:cs="Calibri"/>
          <w:sz w:val="24"/>
          <w:szCs w:val="24"/>
        </w:rPr>
        <w:t xml:space="preserve">: Mozilla (nowadays). </w:t>
      </w:r>
    </w:p>
    <w:p w14:paraId="07E0F04B" w14:textId="77777777" w:rsidR="0021172B" w:rsidRDefault="0021172B" w:rsidP="00AC06E1">
      <w:pPr>
        <w:ind w:firstLine="360"/>
      </w:pPr>
    </w:p>
    <w:p w14:paraId="246A1A52" w14:textId="77777777" w:rsidR="00152825" w:rsidRDefault="00152825" w:rsidP="00152825">
      <w:pPr>
        <w:pStyle w:val="ListParagraph"/>
        <w:numPr>
          <w:ilvl w:val="0"/>
          <w:numId w:val="19"/>
        </w:numPr>
        <w:spacing w:after="160" w:line="259" w:lineRule="auto"/>
        <w:rPr>
          <w:sz w:val="24"/>
          <w:szCs w:val="24"/>
        </w:rPr>
      </w:pPr>
      <w:r w:rsidRPr="1592EBD4">
        <w:rPr>
          <w:rFonts w:ascii="Calibri" w:eastAsia="Calibri" w:hAnsi="Calibri" w:cs="Calibri"/>
          <w:sz w:val="24"/>
          <w:szCs w:val="24"/>
        </w:rPr>
        <w:t xml:space="preserve"> Bollywood </w:t>
      </w:r>
    </w:p>
    <w:p w14:paraId="15808C2F" w14:textId="4F284968" w:rsidR="00152825" w:rsidRDefault="00152825" w:rsidP="0021172B">
      <w:pPr>
        <w:ind w:left="360"/>
      </w:pPr>
      <w:r w:rsidRPr="1592EBD4">
        <w:rPr>
          <w:rFonts w:ascii="Calibri" w:eastAsia="Calibri" w:hAnsi="Calibri" w:cs="Calibri"/>
          <w:sz w:val="24"/>
          <w:szCs w:val="24"/>
        </w:rPr>
        <w:t xml:space="preserve">Shahrukh Khan is unsurprising. Aamir Khan </w:t>
      </w:r>
      <w:proofErr w:type="gramStart"/>
      <w:r w:rsidRPr="1592EBD4">
        <w:rPr>
          <w:rFonts w:ascii="Calibri" w:eastAsia="Calibri" w:hAnsi="Calibri" w:cs="Calibri"/>
          <w:sz w:val="24"/>
          <w:szCs w:val="24"/>
        </w:rPr>
        <w:t>isn't</w:t>
      </w:r>
      <w:proofErr w:type="gramEnd"/>
      <w:r w:rsidRPr="1592EBD4">
        <w:rPr>
          <w:rFonts w:ascii="Calibri" w:eastAsia="Calibri" w:hAnsi="Calibri" w:cs="Calibri"/>
          <w:sz w:val="24"/>
          <w:szCs w:val="24"/>
        </w:rPr>
        <w:t xml:space="preserve">. </w:t>
      </w:r>
      <w:proofErr w:type="spellStart"/>
      <w:r w:rsidRPr="1592EBD4">
        <w:rPr>
          <w:rFonts w:ascii="Calibri" w:eastAsia="Calibri" w:hAnsi="Calibri" w:cs="Calibri"/>
          <w:sz w:val="24"/>
          <w:szCs w:val="24"/>
        </w:rPr>
        <w:t>Johny</w:t>
      </w:r>
      <w:proofErr w:type="spellEnd"/>
      <w:r w:rsidRPr="1592EBD4">
        <w:rPr>
          <w:rFonts w:ascii="Calibri" w:eastAsia="Calibri" w:hAnsi="Calibri" w:cs="Calibri"/>
          <w:sz w:val="24"/>
          <w:szCs w:val="24"/>
        </w:rPr>
        <w:t xml:space="preserve"> Walker was. Large B </w:t>
      </w:r>
      <w:proofErr w:type="gramStart"/>
      <w:r w:rsidRPr="1592EBD4">
        <w:rPr>
          <w:rFonts w:ascii="Calibri" w:eastAsia="Calibri" w:hAnsi="Calibri" w:cs="Calibri"/>
          <w:sz w:val="24"/>
          <w:szCs w:val="24"/>
        </w:rPr>
        <w:t>isn't</w:t>
      </w:r>
      <w:proofErr w:type="gramEnd"/>
      <w:r w:rsidRPr="1592EBD4">
        <w:rPr>
          <w:rFonts w:ascii="Calibri" w:eastAsia="Calibri" w:hAnsi="Calibri" w:cs="Calibri"/>
          <w:sz w:val="24"/>
          <w:szCs w:val="24"/>
        </w:rPr>
        <w:t xml:space="preserve">. There is no example here. They all are saints in their own terms [the saying that goes in Bollywood is that "In the event that you are unsurprising, you are replaceable"]. </w:t>
      </w:r>
    </w:p>
    <w:p w14:paraId="7F8EB572" w14:textId="77777777" w:rsidR="00152825" w:rsidRDefault="00152825" w:rsidP="00152825">
      <w:r w:rsidRPr="1592EBD4">
        <w:rPr>
          <w:rFonts w:ascii="Calibri" w:eastAsia="Calibri" w:hAnsi="Calibri" w:cs="Calibri"/>
          <w:sz w:val="24"/>
          <w:szCs w:val="24"/>
        </w:rPr>
        <w:t xml:space="preserve"> </w:t>
      </w:r>
    </w:p>
    <w:p w14:paraId="20D3D678" w14:textId="77777777" w:rsidR="00152825" w:rsidRDefault="00152825" w:rsidP="00152825">
      <w:pPr>
        <w:pStyle w:val="ListParagraph"/>
        <w:numPr>
          <w:ilvl w:val="0"/>
          <w:numId w:val="18"/>
        </w:numPr>
        <w:spacing w:after="160" w:line="259" w:lineRule="auto"/>
        <w:rPr>
          <w:sz w:val="24"/>
          <w:szCs w:val="24"/>
        </w:rPr>
      </w:pPr>
      <w:r w:rsidRPr="1592EBD4">
        <w:rPr>
          <w:rFonts w:ascii="Calibri" w:eastAsia="Calibri" w:hAnsi="Calibri" w:cs="Calibri"/>
          <w:sz w:val="24"/>
          <w:szCs w:val="24"/>
        </w:rPr>
        <w:t xml:space="preserve"> Dispatch Service </w:t>
      </w:r>
    </w:p>
    <w:p w14:paraId="79D77D67" w14:textId="77777777" w:rsidR="00152825" w:rsidRDefault="00152825" w:rsidP="00152825">
      <w:r w:rsidRPr="1592EBD4">
        <w:rPr>
          <w:rFonts w:ascii="Calibri" w:eastAsia="Calibri" w:hAnsi="Calibri" w:cs="Calibri"/>
          <w:sz w:val="24"/>
          <w:szCs w:val="24"/>
        </w:rPr>
        <w:t xml:space="preserve"> </w:t>
      </w:r>
    </w:p>
    <w:p w14:paraId="5AF2C104" w14:textId="77777777" w:rsidR="00152825" w:rsidRDefault="00152825" w:rsidP="00AD4FC8">
      <w:pPr>
        <w:ind w:left="360"/>
      </w:pPr>
      <w:r w:rsidRPr="1592EBD4">
        <w:rPr>
          <w:rFonts w:ascii="Calibri" w:eastAsia="Calibri" w:hAnsi="Calibri" w:cs="Calibri"/>
          <w:sz w:val="24"/>
          <w:szCs w:val="24"/>
        </w:rPr>
        <w:t xml:space="preserve">DHL is unsurprising (you can follow on constant premise). </w:t>
      </w:r>
      <w:proofErr w:type="gramStart"/>
      <w:r w:rsidRPr="1592EBD4">
        <w:rPr>
          <w:rFonts w:ascii="Calibri" w:eastAsia="Calibri" w:hAnsi="Calibri" w:cs="Calibri"/>
          <w:sz w:val="24"/>
          <w:szCs w:val="24"/>
        </w:rPr>
        <w:t>The vast majority of</w:t>
      </w:r>
      <w:proofErr w:type="gramEnd"/>
      <w:r w:rsidRPr="1592EBD4">
        <w:rPr>
          <w:rFonts w:ascii="Calibri" w:eastAsia="Calibri" w:hAnsi="Calibri" w:cs="Calibri"/>
          <w:sz w:val="24"/>
          <w:szCs w:val="24"/>
        </w:rPr>
        <w:t xml:space="preserve"> the nearby messenger organizations aren't.  Advise us </w:t>
      </w:r>
      <w:proofErr w:type="gramStart"/>
      <w:r w:rsidRPr="1592EBD4">
        <w:rPr>
          <w:rFonts w:ascii="Calibri" w:eastAsia="Calibri" w:hAnsi="Calibri" w:cs="Calibri"/>
          <w:sz w:val="24"/>
          <w:szCs w:val="24"/>
        </w:rPr>
        <w:t>in the event that</w:t>
      </w:r>
      <w:proofErr w:type="gramEnd"/>
      <w:r w:rsidRPr="1592EBD4">
        <w:rPr>
          <w:rFonts w:ascii="Calibri" w:eastAsia="Calibri" w:hAnsi="Calibri" w:cs="Calibri"/>
          <w:sz w:val="24"/>
          <w:szCs w:val="24"/>
        </w:rPr>
        <w:t xml:space="preserve"> you address greater expense for consistency, or the majority of the occasions you wind up looking at the nearby ones? </w:t>
      </w:r>
    </w:p>
    <w:p w14:paraId="2DE3A62C" w14:textId="77777777" w:rsidR="00152825" w:rsidRDefault="00152825" w:rsidP="00152825">
      <w:r w:rsidRPr="1592EBD4">
        <w:rPr>
          <w:rFonts w:ascii="Calibri" w:eastAsia="Calibri" w:hAnsi="Calibri" w:cs="Calibri"/>
          <w:sz w:val="24"/>
          <w:szCs w:val="24"/>
        </w:rPr>
        <w:t xml:space="preserve"> </w:t>
      </w:r>
    </w:p>
    <w:p w14:paraId="116AB928" w14:textId="77777777" w:rsidR="00152825" w:rsidRDefault="00152825" w:rsidP="00152825">
      <w:pPr>
        <w:pStyle w:val="ListParagraph"/>
        <w:numPr>
          <w:ilvl w:val="0"/>
          <w:numId w:val="17"/>
        </w:numPr>
        <w:spacing w:after="160" w:line="259" w:lineRule="auto"/>
        <w:rPr>
          <w:sz w:val="24"/>
          <w:szCs w:val="24"/>
        </w:rPr>
      </w:pPr>
      <w:r w:rsidRPr="1592EBD4">
        <w:rPr>
          <w:rFonts w:ascii="Calibri" w:eastAsia="Calibri" w:hAnsi="Calibri" w:cs="Calibri"/>
          <w:sz w:val="24"/>
          <w:szCs w:val="24"/>
        </w:rPr>
        <w:t xml:space="preserve"> Installment Gateways (PGs) </w:t>
      </w:r>
    </w:p>
    <w:p w14:paraId="464DFED6" w14:textId="77777777" w:rsidR="00152825" w:rsidRDefault="00152825" w:rsidP="00152825">
      <w:pPr>
        <w:rPr>
          <w:rFonts w:ascii="Calibri" w:eastAsia="Calibri" w:hAnsi="Calibri" w:cs="Calibri"/>
          <w:sz w:val="24"/>
          <w:szCs w:val="24"/>
        </w:rPr>
      </w:pPr>
    </w:p>
    <w:p w14:paraId="39362046" w14:textId="77777777" w:rsidR="00152825" w:rsidRDefault="00152825" w:rsidP="00AD4FC8">
      <w:pPr>
        <w:ind w:left="360"/>
      </w:pPr>
      <w:r w:rsidRPr="1592EBD4">
        <w:rPr>
          <w:rFonts w:ascii="Calibri" w:eastAsia="Calibri" w:hAnsi="Calibri" w:cs="Calibri"/>
          <w:sz w:val="24"/>
          <w:szCs w:val="24"/>
        </w:rPr>
        <w:t xml:space="preserve">The greater part of the </w:t>
      </w:r>
      <w:proofErr w:type="gramStart"/>
      <w:r w:rsidRPr="1592EBD4">
        <w:rPr>
          <w:rFonts w:ascii="Calibri" w:eastAsia="Calibri" w:hAnsi="Calibri" w:cs="Calibri"/>
          <w:sz w:val="24"/>
          <w:szCs w:val="24"/>
        </w:rPr>
        <w:t>web based</w:t>
      </w:r>
      <w:proofErr w:type="gramEnd"/>
      <w:r w:rsidRPr="1592EBD4">
        <w:rPr>
          <w:rFonts w:ascii="Calibri" w:eastAsia="Calibri" w:hAnsi="Calibri" w:cs="Calibri"/>
          <w:sz w:val="24"/>
          <w:szCs w:val="24"/>
        </w:rPr>
        <w:t xml:space="preserve"> business sites realize that installment entryways are unusual. So how have they dealt with adapt up? They have incorporated all conceivable PGs, to expand consistency.</w:t>
      </w:r>
    </w:p>
    <w:p w14:paraId="6C80F0AC" w14:textId="77777777" w:rsidR="00152825" w:rsidRDefault="00152825" w:rsidP="00152825">
      <w:pPr>
        <w:rPr>
          <w:rFonts w:ascii="Calibri" w:eastAsia="Calibri" w:hAnsi="Calibri" w:cs="Calibri"/>
          <w:sz w:val="24"/>
          <w:szCs w:val="24"/>
        </w:rPr>
      </w:pPr>
    </w:p>
    <w:p w14:paraId="299DEF1F" w14:textId="77777777" w:rsidR="00152825" w:rsidRDefault="00152825" w:rsidP="00152825">
      <w:pPr>
        <w:pStyle w:val="ListParagraph"/>
        <w:numPr>
          <w:ilvl w:val="0"/>
          <w:numId w:val="16"/>
        </w:numPr>
        <w:spacing w:after="160" w:line="259" w:lineRule="auto"/>
        <w:rPr>
          <w:sz w:val="24"/>
          <w:szCs w:val="24"/>
        </w:rPr>
      </w:pPr>
      <w:r w:rsidRPr="1592EBD4">
        <w:rPr>
          <w:rFonts w:ascii="Calibri" w:eastAsia="Calibri" w:hAnsi="Calibri" w:cs="Calibri"/>
          <w:sz w:val="24"/>
          <w:szCs w:val="24"/>
        </w:rPr>
        <w:t>Power plants</w:t>
      </w:r>
    </w:p>
    <w:p w14:paraId="2AEB3CD3" w14:textId="77777777" w:rsidR="00152825" w:rsidRDefault="00152825" w:rsidP="00AD4FC8">
      <w:pPr>
        <w:ind w:left="360"/>
        <w:rPr>
          <w:rFonts w:ascii="Calibri" w:eastAsia="Calibri" w:hAnsi="Calibri" w:cs="Calibri"/>
          <w:sz w:val="24"/>
          <w:szCs w:val="24"/>
        </w:rPr>
      </w:pPr>
      <w:r w:rsidRPr="1592EBD4">
        <w:rPr>
          <w:rFonts w:ascii="Calibri" w:eastAsia="Calibri" w:hAnsi="Calibri" w:cs="Calibri"/>
          <w:sz w:val="24"/>
          <w:szCs w:val="24"/>
        </w:rPr>
        <w:t>including wind power installations, use predictive analytics to reduce unexpected equipment failures, reduce maintenance costs and improve power availability.</w:t>
      </w:r>
    </w:p>
    <w:p w14:paraId="1D8925D9" w14:textId="77777777" w:rsidR="00152825" w:rsidRDefault="00152825" w:rsidP="00152825">
      <w:pPr>
        <w:pStyle w:val="ListParagraph"/>
        <w:numPr>
          <w:ilvl w:val="0"/>
          <w:numId w:val="15"/>
        </w:numPr>
        <w:spacing w:after="160" w:line="259" w:lineRule="auto"/>
        <w:rPr>
          <w:sz w:val="24"/>
          <w:szCs w:val="24"/>
        </w:rPr>
      </w:pPr>
      <w:r w:rsidRPr="1592EBD4">
        <w:rPr>
          <w:rFonts w:ascii="Calibri" w:eastAsia="Calibri" w:hAnsi="Calibri" w:cs="Calibri"/>
          <w:sz w:val="24"/>
          <w:szCs w:val="24"/>
        </w:rPr>
        <w:lastRenderedPageBreak/>
        <w:t xml:space="preserve">Cybersecurity </w:t>
      </w:r>
    </w:p>
    <w:p w14:paraId="317DBC57" w14:textId="77777777" w:rsidR="00152825" w:rsidRDefault="00152825" w:rsidP="00AD4FC8">
      <w:pPr>
        <w:ind w:left="360"/>
        <w:rPr>
          <w:rFonts w:ascii="Calibri" w:eastAsia="Calibri" w:hAnsi="Calibri" w:cs="Calibri"/>
          <w:sz w:val="24"/>
          <w:szCs w:val="24"/>
        </w:rPr>
      </w:pPr>
      <w:r w:rsidRPr="1592EBD4">
        <w:rPr>
          <w:rFonts w:ascii="Calibri" w:eastAsia="Calibri" w:hAnsi="Calibri" w:cs="Calibri"/>
          <w:sz w:val="24"/>
          <w:szCs w:val="24"/>
        </w:rPr>
        <w:t xml:space="preserve">is a growing concern. Real-time analytics examines network traffic to identify patterns that may indicate fraud, computer-software </w:t>
      </w:r>
      <w:proofErr w:type="gramStart"/>
      <w:r w:rsidRPr="1592EBD4">
        <w:rPr>
          <w:rFonts w:ascii="Calibri" w:eastAsia="Calibri" w:hAnsi="Calibri" w:cs="Calibri"/>
          <w:sz w:val="24"/>
          <w:szCs w:val="24"/>
        </w:rPr>
        <w:t>vulnerability</w:t>
      </w:r>
      <w:proofErr w:type="gramEnd"/>
      <w:r w:rsidRPr="1592EBD4">
        <w:rPr>
          <w:rFonts w:ascii="Calibri" w:eastAsia="Calibri" w:hAnsi="Calibri" w:cs="Calibri"/>
          <w:sz w:val="24"/>
          <w:szCs w:val="24"/>
        </w:rPr>
        <w:t xml:space="preserve"> or other threats. </w:t>
      </w:r>
    </w:p>
    <w:p w14:paraId="3E047A54" w14:textId="00F459BD" w:rsidR="0097523F" w:rsidRDefault="0097523F" w:rsidP="00925437">
      <w:pPr>
        <w:rPr>
          <w:rFonts w:ascii="Times New Roman" w:hAnsi="Times New Roman" w:cs="Times New Roman"/>
          <w:b/>
          <w:bCs/>
          <w:sz w:val="32"/>
          <w:szCs w:val="32"/>
        </w:rPr>
      </w:pPr>
    </w:p>
    <w:p w14:paraId="39234BC7" w14:textId="1A1ED9E7" w:rsidR="0045208B" w:rsidRDefault="0045208B" w:rsidP="00925437">
      <w:pPr>
        <w:rPr>
          <w:rFonts w:ascii="Times New Roman" w:hAnsi="Times New Roman" w:cs="Times New Roman"/>
          <w:b/>
          <w:bCs/>
          <w:sz w:val="32"/>
          <w:szCs w:val="32"/>
        </w:rPr>
      </w:pPr>
    </w:p>
    <w:p w14:paraId="2C9A323C" w14:textId="3285EDEE" w:rsidR="0045208B" w:rsidRDefault="0045208B" w:rsidP="00925437">
      <w:pPr>
        <w:rPr>
          <w:rFonts w:ascii="Times New Roman" w:hAnsi="Times New Roman" w:cs="Times New Roman"/>
          <w:b/>
          <w:bCs/>
          <w:sz w:val="32"/>
          <w:szCs w:val="32"/>
        </w:rPr>
      </w:pPr>
    </w:p>
    <w:p w14:paraId="57059DE6" w14:textId="77777777" w:rsidR="0045208B" w:rsidRDefault="0045208B" w:rsidP="00925437">
      <w:pPr>
        <w:rPr>
          <w:rFonts w:ascii="Times New Roman" w:hAnsi="Times New Roman" w:cs="Times New Roman"/>
          <w:b/>
          <w:bCs/>
          <w:sz w:val="32"/>
          <w:szCs w:val="32"/>
        </w:rPr>
      </w:pPr>
    </w:p>
    <w:p w14:paraId="3AD4F682" w14:textId="15538CA1" w:rsidR="00052943" w:rsidRDefault="00052943" w:rsidP="00052943">
      <w:pPr>
        <w:ind w:firstLine="360"/>
        <w:rPr>
          <w:rFonts w:ascii="Calibri" w:eastAsia="Calibri" w:hAnsi="Calibri" w:cs="Calibri"/>
          <w:b/>
          <w:bCs/>
          <w:sz w:val="28"/>
          <w:szCs w:val="28"/>
        </w:rPr>
      </w:pPr>
      <w:r w:rsidRPr="1592EBD4">
        <w:rPr>
          <w:rFonts w:ascii="Calibri" w:eastAsia="Calibri" w:hAnsi="Calibri" w:cs="Calibri"/>
          <w:b/>
          <w:bCs/>
          <w:sz w:val="28"/>
          <w:szCs w:val="28"/>
        </w:rPr>
        <w:t>Synthesizability</w:t>
      </w:r>
    </w:p>
    <w:p w14:paraId="4146CBFD" w14:textId="77777777" w:rsidR="00052943" w:rsidRDefault="00052943" w:rsidP="00052943">
      <w:pPr>
        <w:rPr>
          <w:rFonts w:ascii="Calibri" w:eastAsia="Calibri" w:hAnsi="Calibri" w:cs="Calibri"/>
          <w:b/>
          <w:bCs/>
          <w:sz w:val="28"/>
          <w:szCs w:val="28"/>
        </w:rPr>
      </w:pPr>
    </w:p>
    <w:p w14:paraId="1701AAD4" w14:textId="51B72A5E" w:rsidR="00052943" w:rsidRDefault="00052943" w:rsidP="00052943">
      <w:pPr>
        <w:ind w:left="420"/>
        <w:rPr>
          <w:rFonts w:ascii="Calibri" w:eastAsia="Calibri" w:hAnsi="Calibri" w:cs="Calibri"/>
          <w:sz w:val="24"/>
          <w:szCs w:val="24"/>
        </w:rPr>
      </w:pPr>
      <w:r w:rsidRPr="1592EBD4">
        <w:rPr>
          <w:rFonts w:ascii="Calibri" w:eastAsia="Calibri" w:hAnsi="Calibri" w:cs="Calibri"/>
          <w:sz w:val="24"/>
          <w:szCs w:val="24"/>
        </w:rPr>
        <w:t xml:space="preserve">Assessing the effect of past actions </w:t>
      </w:r>
      <w:proofErr w:type="gramStart"/>
      <w:r w:rsidRPr="1592EBD4">
        <w:rPr>
          <w:rFonts w:ascii="Calibri" w:eastAsia="Calibri" w:hAnsi="Calibri" w:cs="Calibri"/>
          <w:sz w:val="24"/>
          <w:szCs w:val="24"/>
        </w:rPr>
        <w:t>and  immediate</w:t>
      </w:r>
      <w:proofErr w:type="gramEnd"/>
      <w:r w:rsidRPr="1592EBD4">
        <w:rPr>
          <w:rFonts w:ascii="Calibri" w:eastAsia="Calibri" w:hAnsi="Calibri" w:cs="Calibri"/>
          <w:sz w:val="24"/>
          <w:szCs w:val="24"/>
        </w:rPr>
        <w:t xml:space="preserve"> vs. eventual honesty. Synthesizability refers to the </w:t>
      </w:r>
      <w:proofErr w:type="spellStart"/>
      <w:r w:rsidRPr="1592EBD4">
        <w:rPr>
          <w:rFonts w:ascii="Calibri" w:eastAsia="Calibri" w:hAnsi="Calibri" w:cs="Calibri"/>
          <w:sz w:val="24"/>
          <w:szCs w:val="24"/>
        </w:rPr>
        <w:t>user‟s</w:t>
      </w:r>
      <w:proofErr w:type="spellEnd"/>
      <w:r w:rsidRPr="1592EBD4">
        <w:rPr>
          <w:rFonts w:ascii="Calibri" w:eastAsia="Calibri" w:hAnsi="Calibri" w:cs="Calibri"/>
          <w:sz w:val="24"/>
          <w:szCs w:val="24"/>
        </w:rPr>
        <w:t xml:space="preserve"> ability to judge the effects of past operations on the present circumstances.</w:t>
      </w:r>
    </w:p>
    <w:p w14:paraId="0A1C858D" w14:textId="77777777" w:rsidR="006B7BF4" w:rsidRDefault="006B7BF4" w:rsidP="00925437">
      <w:pPr>
        <w:rPr>
          <w:rFonts w:ascii="Times New Roman" w:hAnsi="Times New Roman" w:cs="Times New Roman"/>
          <w:b/>
          <w:bCs/>
          <w:sz w:val="32"/>
          <w:szCs w:val="32"/>
        </w:rPr>
      </w:pPr>
    </w:p>
    <w:p w14:paraId="2B641DB8" w14:textId="54E2567B" w:rsidR="00052943" w:rsidRDefault="004D7AD1" w:rsidP="00925437">
      <w:pPr>
        <w:rPr>
          <w:rFonts w:ascii="Times New Roman" w:hAnsi="Times New Roman" w:cs="Times New Roman"/>
          <w:b/>
          <w:bCs/>
          <w:sz w:val="32"/>
          <w:szCs w:val="32"/>
        </w:rPr>
      </w:pPr>
      <w:r>
        <w:rPr>
          <w:noProof/>
        </w:rPr>
        <w:drawing>
          <wp:anchor distT="0" distB="0" distL="114300" distR="114300" simplePos="0" relativeHeight="251656704" behindDoc="0" locked="0" layoutInCell="1" allowOverlap="1" wp14:anchorId="23C8116B" wp14:editId="2C064EDF">
            <wp:simplePos x="0" y="0"/>
            <wp:positionH relativeFrom="column">
              <wp:posOffset>457200</wp:posOffset>
            </wp:positionH>
            <wp:positionV relativeFrom="paragraph">
              <wp:posOffset>523875</wp:posOffset>
            </wp:positionV>
            <wp:extent cx="6028690" cy="34270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28690" cy="3427095"/>
                    </a:xfrm>
                    <a:prstGeom prst="rect">
                      <a:avLst/>
                    </a:prstGeom>
                  </pic:spPr>
                </pic:pic>
              </a:graphicData>
            </a:graphic>
            <wp14:sizeRelH relativeFrom="margin">
              <wp14:pctWidth>0</wp14:pctWidth>
            </wp14:sizeRelH>
            <wp14:sizeRelV relativeFrom="margin">
              <wp14:pctHeight>0</wp14:pctHeight>
            </wp14:sizeRelV>
          </wp:anchor>
        </w:drawing>
      </w:r>
    </w:p>
    <w:p w14:paraId="2540374F" w14:textId="35391E48" w:rsidR="0053381B" w:rsidRPr="0053381B" w:rsidRDefault="0053381B" w:rsidP="0053381B">
      <w:pPr>
        <w:rPr>
          <w:rFonts w:ascii="Times New Roman" w:hAnsi="Times New Roman" w:cs="Times New Roman"/>
          <w:sz w:val="32"/>
          <w:szCs w:val="32"/>
        </w:rPr>
      </w:pPr>
    </w:p>
    <w:p w14:paraId="6B4B78AF" w14:textId="4961CB2F" w:rsidR="0053381B" w:rsidRPr="0053381B" w:rsidRDefault="0053381B" w:rsidP="0053381B">
      <w:pPr>
        <w:rPr>
          <w:rFonts w:ascii="Times New Roman" w:hAnsi="Times New Roman" w:cs="Times New Roman"/>
          <w:sz w:val="32"/>
          <w:szCs w:val="32"/>
        </w:rPr>
      </w:pPr>
    </w:p>
    <w:p w14:paraId="47BC9C6C" w14:textId="29C9A69D" w:rsidR="0053381B" w:rsidRPr="0053381B" w:rsidRDefault="0053381B" w:rsidP="0053381B">
      <w:pPr>
        <w:rPr>
          <w:rFonts w:ascii="Times New Roman" w:hAnsi="Times New Roman" w:cs="Times New Roman"/>
          <w:sz w:val="32"/>
          <w:szCs w:val="32"/>
        </w:rPr>
      </w:pPr>
    </w:p>
    <w:p w14:paraId="3809A489" w14:textId="64F9EAE4" w:rsidR="0053381B" w:rsidRPr="0053381B" w:rsidRDefault="0053381B" w:rsidP="0053381B">
      <w:pPr>
        <w:rPr>
          <w:rFonts w:ascii="Times New Roman" w:hAnsi="Times New Roman" w:cs="Times New Roman"/>
          <w:sz w:val="32"/>
          <w:szCs w:val="32"/>
        </w:rPr>
      </w:pPr>
    </w:p>
    <w:p w14:paraId="62B525D6" w14:textId="5A7969FE" w:rsidR="0053381B" w:rsidRPr="0053381B" w:rsidRDefault="0053381B" w:rsidP="0053381B">
      <w:pPr>
        <w:rPr>
          <w:rFonts w:ascii="Times New Roman" w:hAnsi="Times New Roman" w:cs="Times New Roman"/>
          <w:sz w:val="32"/>
          <w:szCs w:val="32"/>
        </w:rPr>
      </w:pPr>
    </w:p>
    <w:p w14:paraId="7EE41AA6" w14:textId="0FDF494B" w:rsidR="0053381B" w:rsidRPr="0053381B" w:rsidRDefault="0053381B" w:rsidP="0053381B">
      <w:pPr>
        <w:rPr>
          <w:rFonts w:ascii="Times New Roman" w:hAnsi="Times New Roman" w:cs="Times New Roman"/>
          <w:sz w:val="32"/>
          <w:szCs w:val="32"/>
        </w:rPr>
      </w:pPr>
    </w:p>
    <w:p w14:paraId="040B86CF" w14:textId="493F6E64" w:rsidR="0053381B" w:rsidRPr="0053381B" w:rsidRDefault="0053381B" w:rsidP="0053381B">
      <w:pPr>
        <w:rPr>
          <w:rFonts w:ascii="Times New Roman" w:hAnsi="Times New Roman" w:cs="Times New Roman"/>
          <w:sz w:val="32"/>
          <w:szCs w:val="32"/>
        </w:rPr>
      </w:pPr>
    </w:p>
    <w:p w14:paraId="217ADF33" w14:textId="01D17E73" w:rsidR="0053381B" w:rsidRPr="0053381B" w:rsidRDefault="0053381B" w:rsidP="0053381B">
      <w:pPr>
        <w:rPr>
          <w:rFonts w:ascii="Times New Roman" w:hAnsi="Times New Roman" w:cs="Times New Roman"/>
          <w:sz w:val="32"/>
          <w:szCs w:val="32"/>
        </w:rPr>
      </w:pPr>
    </w:p>
    <w:p w14:paraId="5CECA9DD" w14:textId="7E3D63F1" w:rsidR="0053381B" w:rsidRPr="0053381B" w:rsidRDefault="0053381B" w:rsidP="0053381B">
      <w:pPr>
        <w:rPr>
          <w:rFonts w:ascii="Times New Roman" w:hAnsi="Times New Roman" w:cs="Times New Roman"/>
          <w:sz w:val="32"/>
          <w:szCs w:val="32"/>
        </w:rPr>
      </w:pPr>
    </w:p>
    <w:p w14:paraId="14301189" w14:textId="131D6759" w:rsidR="0053381B" w:rsidRPr="0053381B" w:rsidRDefault="0053381B" w:rsidP="0053381B">
      <w:pPr>
        <w:rPr>
          <w:rFonts w:ascii="Times New Roman" w:hAnsi="Times New Roman" w:cs="Times New Roman"/>
          <w:sz w:val="32"/>
          <w:szCs w:val="32"/>
        </w:rPr>
      </w:pPr>
    </w:p>
    <w:p w14:paraId="6A128C1C" w14:textId="6495F2A6" w:rsidR="0053381B" w:rsidRPr="0053381B" w:rsidRDefault="0053381B" w:rsidP="0053381B">
      <w:pPr>
        <w:rPr>
          <w:rFonts w:ascii="Times New Roman" w:hAnsi="Times New Roman" w:cs="Times New Roman"/>
          <w:sz w:val="32"/>
          <w:szCs w:val="32"/>
        </w:rPr>
      </w:pPr>
    </w:p>
    <w:p w14:paraId="678ABA65" w14:textId="501DAAB4" w:rsidR="0053381B" w:rsidRPr="0053381B" w:rsidRDefault="0053381B" w:rsidP="0053381B">
      <w:pPr>
        <w:rPr>
          <w:rFonts w:ascii="Times New Roman" w:hAnsi="Times New Roman" w:cs="Times New Roman"/>
          <w:sz w:val="32"/>
          <w:szCs w:val="32"/>
        </w:rPr>
      </w:pPr>
    </w:p>
    <w:p w14:paraId="1D2A9874" w14:textId="0627648C" w:rsidR="0053381B" w:rsidRPr="0053381B" w:rsidRDefault="0053381B" w:rsidP="0053381B">
      <w:pPr>
        <w:rPr>
          <w:rFonts w:ascii="Times New Roman" w:hAnsi="Times New Roman" w:cs="Times New Roman"/>
          <w:sz w:val="32"/>
          <w:szCs w:val="32"/>
        </w:rPr>
      </w:pPr>
    </w:p>
    <w:p w14:paraId="3049107F" w14:textId="7E0AB678" w:rsidR="0053381B" w:rsidRPr="0053381B" w:rsidRDefault="0053381B" w:rsidP="0053381B">
      <w:pPr>
        <w:rPr>
          <w:rFonts w:ascii="Times New Roman" w:hAnsi="Times New Roman" w:cs="Times New Roman"/>
          <w:sz w:val="32"/>
          <w:szCs w:val="32"/>
        </w:rPr>
      </w:pPr>
    </w:p>
    <w:p w14:paraId="7C070DBB" w14:textId="35A6ADC1" w:rsidR="0053381B" w:rsidRPr="0053381B" w:rsidRDefault="0053381B" w:rsidP="0053381B">
      <w:pPr>
        <w:rPr>
          <w:rFonts w:ascii="Times New Roman" w:hAnsi="Times New Roman" w:cs="Times New Roman"/>
          <w:sz w:val="32"/>
          <w:szCs w:val="32"/>
        </w:rPr>
      </w:pPr>
    </w:p>
    <w:p w14:paraId="56649177" w14:textId="6B2D5F97" w:rsidR="0053381B" w:rsidRPr="0053381B" w:rsidRDefault="0053381B" w:rsidP="0053381B">
      <w:pPr>
        <w:rPr>
          <w:rFonts w:ascii="Times New Roman" w:hAnsi="Times New Roman" w:cs="Times New Roman"/>
          <w:sz w:val="32"/>
          <w:szCs w:val="32"/>
        </w:rPr>
      </w:pPr>
    </w:p>
    <w:p w14:paraId="46B90A22" w14:textId="43C691F1" w:rsidR="0053381B" w:rsidRPr="0053381B" w:rsidRDefault="0053381B" w:rsidP="0053381B">
      <w:pPr>
        <w:rPr>
          <w:rFonts w:ascii="Times New Roman" w:hAnsi="Times New Roman" w:cs="Times New Roman"/>
          <w:sz w:val="32"/>
          <w:szCs w:val="32"/>
        </w:rPr>
      </w:pPr>
    </w:p>
    <w:p w14:paraId="33D9B15A" w14:textId="51492367" w:rsidR="0053381B" w:rsidRDefault="0053381B" w:rsidP="0053381B">
      <w:pPr>
        <w:rPr>
          <w:rFonts w:ascii="Times New Roman" w:hAnsi="Times New Roman" w:cs="Times New Roman"/>
          <w:sz w:val="32"/>
          <w:szCs w:val="32"/>
        </w:rPr>
      </w:pPr>
    </w:p>
    <w:p w14:paraId="7DE00EB7" w14:textId="17A17CB1" w:rsidR="0045208B" w:rsidRDefault="0045208B" w:rsidP="0053381B">
      <w:pPr>
        <w:rPr>
          <w:rFonts w:ascii="Times New Roman" w:hAnsi="Times New Roman" w:cs="Times New Roman"/>
          <w:sz w:val="32"/>
          <w:szCs w:val="32"/>
        </w:rPr>
      </w:pPr>
    </w:p>
    <w:p w14:paraId="29394FAB" w14:textId="16B223E6" w:rsidR="0045208B" w:rsidRDefault="0045208B" w:rsidP="0053381B">
      <w:pPr>
        <w:rPr>
          <w:rFonts w:ascii="Times New Roman" w:hAnsi="Times New Roman" w:cs="Times New Roman"/>
          <w:sz w:val="32"/>
          <w:szCs w:val="32"/>
        </w:rPr>
      </w:pPr>
    </w:p>
    <w:p w14:paraId="4B17DAB0" w14:textId="6D2D6B40" w:rsidR="0045208B" w:rsidRDefault="0045208B" w:rsidP="0053381B">
      <w:pPr>
        <w:rPr>
          <w:rFonts w:ascii="Times New Roman" w:hAnsi="Times New Roman" w:cs="Times New Roman"/>
          <w:sz w:val="32"/>
          <w:szCs w:val="32"/>
        </w:rPr>
      </w:pPr>
    </w:p>
    <w:p w14:paraId="027863E0" w14:textId="5F9C31F5" w:rsidR="0045208B" w:rsidRDefault="0045208B" w:rsidP="0053381B">
      <w:pPr>
        <w:rPr>
          <w:rFonts w:ascii="Times New Roman" w:hAnsi="Times New Roman" w:cs="Times New Roman"/>
          <w:sz w:val="32"/>
          <w:szCs w:val="32"/>
        </w:rPr>
      </w:pPr>
    </w:p>
    <w:p w14:paraId="06357CF2" w14:textId="4D06FA79" w:rsidR="0045208B" w:rsidRDefault="0045208B" w:rsidP="0053381B">
      <w:pPr>
        <w:rPr>
          <w:rFonts w:ascii="Times New Roman" w:hAnsi="Times New Roman" w:cs="Times New Roman"/>
          <w:sz w:val="32"/>
          <w:szCs w:val="32"/>
        </w:rPr>
      </w:pPr>
    </w:p>
    <w:p w14:paraId="1FC3D464" w14:textId="36B7D167" w:rsidR="0045208B" w:rsidRDefault="0045208B" w:rsidP="0053381B">
      <w:pPr>
        <w:rPr>
          <w:rFonts w:ascii="Times New Roman" w:hAnsi="Times New Roman" w:cs="Times New Roman"/>
          <w:sz w:val="32"/>
          <w:szCs w:val="32"/>
        </w:rPr>
      </w:pPr>
    </w:p>
    <w:p w14:paraId="44E9246D" w14:textId="3F27326E" w:rsidR="0045208B" w:rsidRDefault="0045208B" w:rsidP="0053381B">
      <w:pPr>
        <w:rPr>
          <w:rFonts w:ascii="Times New Roman" w:hAnsi="Times New Roman" w:cs="Times New Roman"/>
          <w:sz w:val="32"/>
          <w:szCs w:val="32"/>
        </w:rPr>
      </w:pPr>
    </w:p>
    <w:p w14:paraId="5DC66EB7" w14:textId="20924AA2" w:rsidR="0045208B" w:rsidRDefault="0045208B" w:rsidP="0053381B">
      <w:pPr>
        <w:rPr>
          <w:rFonts w:ascii="Times New Roman" w:hAnsi="Times New Roman" w:cs="Times New Roman"/>
          <w:sz w:val="32"/>
          <w:szCs w:val="32"/>
        </w:rPr>
      </w:pPr>
    </w:p>
    <w:p w14:paraId="2745EEC3" w14:textId="40E57460" w:rsidR="0045208B" w:rsidRDefault="0045208B" w:rsidP="0053381B">
      <w:pPr>
        <w:rPr>
          <w:rFonts w:ascii="Times New Roman" w:hAnsi="Times New Roman" w:cs="Times New Roman"/>
          <w:sz w:val="32"/>
          <w:szCs w:val="32"/>
        </w:rPr>
      </w:pPr>
    </w:p>
    <w:p w14:paraId="3DAE4FEE" w14:textId="77777777" w:rsidR="0045208B" w:rsidRPr="0053381B" w:rsidRDefault="0045208B" w:rsidP="0053381B">
      <w:pPr>
        <w:rPr>
          <w:rFonts w:ascii="Times New Roman" w:hAnsi="Times New Roman" w:cs="Times New Roman"/>
          <w:sz w:val="32"/>
          <w:szCs w:val="32"/>
        </w:rPr>
      </w:pPr>
    </w:p>
    <w:p w14:paraId="4D05C9EA" w14:textId="77777777" w:rsidR="0053381B" w:rsidRDefault="0053381B" w:rsidP="0053381B">
      <w:pPr>
        <w:rPr>
          <w:rFonts w:ascii="Calibri" w:eastAsia="Calibri" w:hAnsi="Calibri" w:cs="Calibri"/>
          <w:sz w:val="24"/>
          <w:szCs w:val="24"/>
        </w:rPr>
      </w:pPr>
      <w:r>
        <w:rPr>
          <w:rFonts w:ascii="Times New Roman" w:hAnsi="Times New Roman" w:cs="Times New Roman"/>
          <w:sz w:val="32"/>
          <w:szCs w:val="32"/>
        </w:rPr>
        <w:lastRenderedPageBreak/>
        <w:tab/>
      </w:r>
    </w:p>
    <w:p w14:paraId="2D54FBE0" w14:textId="77777777" w:rsidR="0045208B" w:rsidRDefault="0045208B" w:rsidP="0053381B">
      <w:pPr>
        <w:ind w:left="420"/>
        <w:rPr>
          <w:rFonts w:ascii="Calibri" w:eastAsia="Calibri" w:hAnsi="Calibri" w:cs="Calibri"/>
          <w:b/>
          <w:bCs/>
          <w:sz w:val="28"/>
          <w:szCs w:val="28"/>
        </w:rPr>
      </w:pPr>
    </w:p>
    <w:p w14:paraId="721FF5B0" w14:textId="7A691B9B" w:rsidR="0053381B" w:rsidRDefault="0053381B" w:rsidP="0053381B">
      <w:pPr>
        <w:ind w:left="420"/>
        <w:rPr>
          <w:rFonts w:ascii="Calibri" w:eastAsia="Calibri" w:hAnsi="Calibri" w:cs="Calibri"/>
          <w:b/>
          <w:bCs/>
          <w:sz w:val="28"/>
          <w:szCs w:val="28"/>
        </w:rPr>
      </w:pPr>
      <w:r w:rsidRPr="1592EBD4">
        <w:rPr>
          <w:rFonts w:ascii="Calibri" w:eastAsia="Calibri" w:hAnsi="Calibri" w:cs="Calibri"/>
          <w:b/>
          <w:bCs/>
          <w:sz w:val="28"/>
          <w:szCs w:val="28"/>
        </w:rPr>
        <w:t>Familiarity</w:t>
      </w:r>
    </w:p>
    <w:p w14:paraId="5E913B68" w14:textId="77777777" w:rsidR="0053381B" w:rsidRDefault="0053381B" w:rsidP="0053381B">
      <w:pPr>
        <w:ind w:left="420"/>
        <w:rPr>
          <w:rFonts w:ascii="Calibri" w:eastAsia="Calibri" w:hAnsi="Calibri" w:cs="Calibri"/>
          <w:b/>
          <w:bCs/>
          <w:sz w:val="28"/>
          <w:szCs w:val="28"/>
        </w:rPr>
      </w:pPr>
    </w:p>
    <w:p w14:paraId="4F215F6A" w14:textId="77777777" w:rsidR="0053381B" w:rsidRDefault="0053381B" w:rsidP="0053381B">
      <w:pPr>
        <w:ind w:left="420"/>
        <w:rPr>
          <w:rFonts w:ascii="Calibri" w:eastAsia="Calibri" w:hAnsi="Calibri" w:cs="Calibri"/>
          <w:sz w:val="24"/>
          <w:szCs w:val="24"/>
        </w:rPr>
      </w:pPr>
      <w:r w:rsidRPr="1592EBD4">
        <w:rPr>
          <w:rFonts w:ascii="Calibri" w:eastAsia="Calibri" w:hAnsi="Calibri" w:cs="Calibri"/>
          <w:sz w:val="24"/>
          <w:szCs w:val="24"/>
        </w:rPr>
        <w:t xml:space="preserve">Commonality alludes to what condition the </w:t>
      </w:r>
      <w:proofErr w:type="spellStart"/>
      <w:r w:rsidRPr="1592EBD4">
        <w:rPr>
          <w:rFonts w:ascii="Calibri" w:eastAsia="Calibri" w:hAnsi="Calibri" w:cs="Calibri"/>
          <w:sz w:val="24"/>
          <w:szCs w:val="24"/>
        </w:rPr>
        <w:t>user‟s</w:t>
      </w:r>
      <w:proofErr w:type="spellEnd"/>
      <w:r w:rsidRPr="1592EBD4">
        <w:rPr>
          <w:rFonts w:ascii="Calibri" w:eastAsia="Calibri" w:hAnsi="Calibri" w:cs="Calibri"/>
          <w:sz w:val="24"/>
          <w:szCs w:val="24"/>
        </w:rPr>
        <w:t xml:space="preserve"> information and involvement with genuine world or PC based offices can be applied while interfacing with another framework. For example, </w:t>
      </w:r>
    </w:p>
    <w:p w14:paraId="662AD256" w14:textId="1DF63D13" w:rsidR="0053381B" w:rsidRDefault="0053381B" w:rsidP="0053381B">
      <w:pPr>
        <w:tabs>
          <w:tab w:val="left" w:pos="1608"/>
        </w:tabs>
        <w:ind w:left="420"/>
        <w:rPr>
          <w:rFonts w:ascii="Calibri" w:eastAsia="Calibri" w:hAnsi="Calibri" w:cs="Calibri"/>
          <w:sz w:val="24"/>
          <w:szCs w:val="24"/>
        </w:rPr>
      </w:pPr>
      <w:r w:rsidRPr="1592EBD4">
        <w:rPr>
          <w:rFonts w:ascii="Calibri" w:eastAsia="Calibri" w:hAnsi="Calibri" w:cs="Calibri"/>
          <w:sz w:val="24"/>
          <w:szCs w:val="24"/>
        </w:rPr>
        <w:t xml:space="preserve">At the point when the word processor was at first presented, the comparability of word processor and typewriter were intentionally presented. The likeness between the word processor and a typewriter was imagined </w:t>
      </w:r>
      <w:proofErr w:type="gramStart"/>
      <w:r w:rsidRPr="1592EBD4">
        <w:rPr>
          <w:rFonts w:ascii="Calibri" w:eastAsia="Calibri" w:hAnsi="Calibri" w:cs="Calibri"/>
          <w:sz w:val="24"/>
          <w:szCs w:val="24"/>
        </w:rPr>
        <w:t>to assemble</w:t>
      </w:r>
      <w:proofErr w:type="gramEnd"/>
      <w:r w:rsidRPr="1592EBD4">
        <w:rPr>
          <w:rFonts w:ascii="Calibri" w:eastAsia="Calibri" w:hAnsi="Calibri" w:cs="Calibri"/>
          <w:sz w:val="24"/>
          <w:szCs w:val="24"/>
        </w:rPr>
        <w:t xml:space="preserve"> another innovation all the more immediately open for the individuals who had certain involvement in the typewriter</w:t>
      </w:r>
      <w:r w:rsidR="002F41B3">
        <w:rPr>
          <w:rFonts w:ascii="Calibri" w:eastAsia="Calibri" w:hAnsi="Calibri" w:cs="Calibri"/>
          <w:sz w:val="24"/>
          <w:szCs w:val="24"/>
        </w:rPr>
        <w:t>.</w:t>
      </w:r>
    </w:p>
    <w:p w14:paraId="5FF2D570" w14:textId="77777777" w:rsidR="006B7BF4" w:rsidRDefault="006B7BF4" w:rsidP="0053381B">
      <w:pPr>
        <w:tabs>
          <w:tab w:val="left" w:pos="1608"/>
        </w:tabs>
        <w:ind w:left="420"/>
        <w:rPr>
          <w:rFonts w:ascii="Times New Roman" w:hAnsi="Times New Roman" w:cs="Times New Roman"/>
          <w:sz w:val="32"/>
          <w:szCs w:val="32"/>
        </w:rPr>
      </w:pPr>
    </w:p>
    <w:p w14:paraId="627C47FB" w14:textId="77777777" w:rsidR="006B7BF4" w:rsidRDefault="006B7BF4" w:rsidP="0053381B">
      <w:pPr>
        <w:tabs>
          <w:tab w:val="left" w:pos="1608"/>
        </w:tabs>
        <w:ind w:left="420"/>
        <w:rPr>
          <w:rFonts w:ascii="Times New Roman" w:hAnsi="Times New Roman" w:cs="Times New Roman"/>
          <w:sz w:val="32"/>
          <w:szCs w:val="32"/>
        </w:rPr>
      </w:pPr>
    </w:p>
    <w:p w14:paraId="0A91C591" w14:textId="01F3010F" w:rsidR="002F41B3" w:rsidRDefault="002F41B3" w:rsidP="0053381B">
      <w:pPr>
        <w:tabs>
          <w:tab w:val="left" w:pos="1608"/>
        </w:tabs>
        <w:ind w:left="420"/>
        <w:rPr>
          <w:rFonts w:ascii="Times New Roman" w:hAnsi="Times New Roman" w:cs="Times New Roman"/>
          <w:sz w:val="32"/>
          <w:szCs w:val="32"/>
        </w:rPr>
      </w:pPr>
      <w:r>
        <w:rPr>
          <w:noProof/>
        </w:rPr>
        <w:drawing>
          <wp:anchor distT="0" distB="0" distL="114300" distR="114300" simplePos="0" relativeHeight="251658752" behindDoc="0" locked="0" layoutInCell="1" allowOverlap="1" wp14:anchorId="0FF363E1" wp14:editId="4CF88EA6">
            <wp:simplePos x="0" y="0"/>
            <wp:positionH relativeFrom="column">
              <wp:posOffset>144780</wp:posOffset>
            </wp:positionH>
            <wp:positionV relativeFrom="paragraph">
              <wp:posOffset>290830</wp:posOffset>
            </wp:positionV>
            <wp:extent cx="6339840" cy="3555365"/>
            <wp:effectExtent l="0" t="0" r="381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9840" cy="3555365"/>
                    </a:xfrm>
                    <a:prstGeom prst="rect">
                      <a:avLst/>
                    </a:prstGeom>
                  </pic:spPr>
                </pic:pic>
              </a:graphicData>
            </a:graphic>
            <wp14:sizeRelH relativeFrom="margin">
              <wp14:pctWidth>0</wp14:pctWidth>
            </wp14:sizeRelH>
            <wp14:sizeRelV relativeFrom="margin">
              <wp14:pctHeight>0</wp14:pctHeight>
            </wp14:sizeRelV>
          </wp:anchor>
        </w:drawing>
      </w:r>
    </w:p>
    <w:p w14:paraId="1335C52B" w14:textId="10D9AE9B" w:rsidR="009B54E1" w:rsidRPr="009B54E1" w:rsidRDefault="009B54E1" w:rsidP="009B54E1">
      <w:pPr>
        <w:rPr>
          <w:rFonts w:ascii="Times New Roman" w:hAnsi="Times New Roman" w:cs="Times New Roman"/>
          <w:sz w:val="32"/>
          <w:szCs w:val="32"/>
        </w:rPr>
      </w:pPr>
    </w:p>
    <w:p w14:paraId="0A0C3BB1" w14:textId="125A9E71" w:rsidR="009B54E1" w:rsidRPr="009B54E1" w:rsidRDefault="009B54E1" w:rsidP="009B54E1">
      <w:pPr>
        <w:rPr>
          <w:rFonts w:ascii="Times New Roman" w:hAnsi="Times New Roman" w:cs="Times New Roman"/>
          <w:sz w:val="32"/>
          <w:szCs w:val="32"/>
        </w:rPr>
      </w:pPr>
    </w:p>
    <w:p w14:paraId="397CFDD0" w14:textId="633D3B1F" w:rsidR="009B54E1" w:rsidRDefault="009B54E1" w:rsidP="009B54E1">
      <w:pPr>
        <w:rPr>
          <w:rFonts w:ascii="Times New Roman" w:hAnsi="Times New Roman" w:cs="Times New Roman"/>
          <w:sz w:val="32"/>
          <w:szCs w:val="32"/>
        </w:rPr>
      </w:pPr>
    </w:p>
    <w:p w14:paraId="3F11F00D" w14:textId="2E32E9C2" w:rsidR="0045208B" w:rsidRDefault="0045208B" w:rsidP="009B54E1">
      <w:pPr>
        <w:rPr>
          <w:rFonts w:ascii="Times New Roman" w:hAnsi="Times New Roman" w:cs="Times New Roman"/>
          <w:sz w:val="32"/>
          <w:szCs w:val="32"/>
        </w:rPr>
      </w:pPr>
    </w:p>
    <w:p w14:paraId="723E7271" w14:textId="60B95761" w:rsidR="0045208B" w:rsidRDefault="0045208B" w:rsidP="009B54E1">
      <w:pPr>
        <w:rPr>
          <w:rFonts w:ascii="Times New Roman" w:hAnsi="Times New Roman" w:cs="Times New Roman"/>
          <w:sz w:val="32"/>
          <w:szCs w:val="32"/>
        </w:rPr>
      </w:pPr>
    </w:p>
    <w:p w14:paraId="415A07AB" w14:textId="35E50662" w:rsidR="0045208B" w:rsidRDefault="0045208B" w:rsidP="009B54E1">
      <w:pPr>
        <w:rPr>
          <w:rFonts w:ascii="Times New Roman" w:hAnsi="Times New Roman" w:cs="Times New Roman"/>
          <w:sz w:val="32"/>
          <w:szCs w:val="32"/>
        </w:rPr>
      </w:pPr>
    </w:p>
    <w:p w14:paraId="2E32C095" w14:textId="6C12EBF1" w:rsidR="0045208B" w:rsidRDefault="0045208B" w:rsidP="009B54E1">
      <w:pPr>
        <w:rPr>
          <w:rFonts w:ascii="Times New Roman" w:hAnsi="Times New Roman" w:cs="Times New Roman"/>
          <w:sz w:val="32"/>
          <w:szCs w:val="32"/>
        </w:rPr>
      </w:pPr>
    </w:p>
    <w:p w14:paraId="2CF27842" w14:textId="6CFC519E" w:rsidR="0045208B" w:rsidRDefault="0045208B" w:rsidP="009B54E1">
      <w:pPr>
        <w:rPr>
          <w:rFonts w:ascii="Times New Roman" w:hAnsi="Times New Roman" w:cs="Times New Roman"/>
          <w:sz w:val="32"/>
          <w:szCs w:val="32"/>
        </w:rPr>
      </w:pPr>
    </w:p>
    <w:p w14:paraId="26D40BD7" w14:textId="2FD7113F" w:rsidR="0045208B" w:rsidRDefault="0045208B" w:rsidP="009B54E1">
      <w:pPr>
        <w:rPr>
          <w:rFonts w:ascii="Times New Roman" w:hAnsi="Times New Roman" w:cs="Times New Roman"/>
          <w:sz w:val="32"/>
          <w:szCs w:val="32"/>
        </w:rPr>
      </w:pPr>
    </w:p>
    <w:p w14:paraId="68BD6511" w14:textId="44DB2C72" w:rsidR="0045208B" w:rsidRDefault="0045208B" w:rsidP="009B54E1">
      <w:pPr>
        <w:rPr>
          <w:rFonts w:ascii="Times New Roman" w:hAnsi="Times New Roman" w:cs="Times New Roman"/>
          <w:sz w:val="32"/>
          <w:szCs w:val="32"/>
        </w:rPr>
      </w:pPr>
    </w:p>
    <w:p w14:paraId="2744E124" w14:textId="187DDFBF" w:rsidR="0045208B" w:rsidRDefault="0045208B" w:rsidP="009B54E1">
      <w:pPr>
        <w:rPr>
          <w:rFonts w:ascii="Times New Roman" w:hAnsi="Times New Roman" w:cs="Times New Roman"/>
          <w:sz w:val="32"/>
          <w:szCs w:val="32"/>
        </w:rPr>
      </w:pPr>
    </w:p>
    <w:p w14:paraId="2FFD68AC" w14:textId="27A5507F" w:rsidR="0045208B" w:rsidRDefault="0045208B" w:rsidP="009B54E1">
      <w:pPr>
        <w:rPr>
          <w:rFonts w:ascii="Times New Roman" w:hAnsi="Times New Roman" w:cs="Times New Roman"/>
          <w:sz w:val="32"/>
          <w:szCs w:val="32"/>
        </w:rPr>
      </w:pPr>
    </w:p>
    <w:p w14:paraId="0C0DF2F4" w14:textId="0E2E33D0" w:rsidR="0045208B" w:rsidRDefault="0045208B" w:rsidP="009B54E1">
      <w:pPr>
        <w:rPr>
          <w:rFonts w:ascii="Times New Roman" w:hAnsi="Times New Roman" w:cs="Times New Roman"/>
          <w:sz w:val="32"/>
          <w:szCs w:val="32"/>
        </w:rPr>
      </w:pPr>
    </w:p>
    <w:p w14:paraId="1D867CBE" w14:textId="4B6C581E" w:rsidR="0045208B" w:rsidRDefault="0045208B" w:rsidP="009B54E1">
      <w:pPr>
        <w:rPr>
          <w:rFonts w:ascii="Times New Roman" w:hAnsi="Times New Roman" w:cs="Times New Roman"/>
          <w:sz w:val="32"/>
          <w:szCs w:val="32"/>
        </w:rPr>
      </w:pPr>
    </w:p>
    <w:p w14:paraId="167D6199" w14:textId="6315F73B" w:rsidR="0045208B" w:rsidRDefault="0045208B" w:rsidP="009B54E1">
      <w:pPr>
        <w:rPr>
          <w:rFonts w:ascii="Times New Roman" w:hAnsi="Times New Roman" w:cs="Times New Roman"/>
          <w:sz w:val="32"/>
          <w:szCs w:val="32"/>
        </w:rPr>
      </w:pPr>
    </w:p>
    <w:p w14:paraId="699C8E05" w14:textId="77777777" w:rsidR="0045208B" w:rsidRPr="009B54E1" w:rsidRDefault="0045208B" w:rsidP="009B54E1">
      <w:pPr>
        <w:rPr>
          <w:rFonts w:ascii="Times New Roman" w:hAnsi="Times New Roman" w:cs="Times New Roman"/>
          <w:sz w:val="32"/>
          <w:szCs w:val="32"/>
        </w:rPr>
      </w:pPr>
    </w:p>
    <w:p w14:paraId="2EAFC382" w14:textId="27EC113E" w:rsidR="009B54E1" w:rsidRPr="009B54E1" w:rsidRDefault="009B54E1" w:rsidP="009B54E1">
      <w:pPr>
        <w:ind w:left="420"/>
        <w:rPr>
          <w:rFonts w:ascii="Times New Roman" w:hAnsi="Times New Roman" w:cs="Times New Roman"/>
          <w:sz w:val="32"/>
          <w:szCs w:val="32"/>
        </w:rPr>
      </w:pPr>
    </w:p>
    <w:p w14:paraId="1A3A8DAE" w14:textId="136A9F07" w:rsidR="009B54E1" w:rsidRDefault="009B54E1" w:rsidP="009B54E1">
      <w:pPr>
        <w:ind w:left="420"/>
        <w:rPr>
          <w:rFonts w:ascii="Calibri" w:eastAsia="Calibri" w:hAnsi="Calibri" w:cs="Calibri"/>
          <w:b/>
          <w:bCs/>
          <w:sz w:val="28"/>
          <w:szCs w:val="28"/>
        </w:rPr>
      </w:pPr>
      <w:r w:rsidRPr="1592EBD4">
        <w:rPr>
          <w:rFonts w:ascii="Calibri" w:eastAsia="Calibri" w:hAnsi="Calibri" w:cs="Calibri"/>
          <w:b/>
          <w:bCs/>
          <w:sz w:val="28"/>
          <w:szCs w:val="28"/>
        </w:rPr>
        <w:t>Generalization</w:t>
      </w:r>
    </w:p>
    <w:p w14:paraId="7C6390CD" w14:textId="77777777" w:rsidR="009B54E1" w:rsidRDefault="009B54E1" w:rsidP="009B54E1">
      <w:pPr>
        <w:ind w:left="420"/>
        <w:rPr>
          <w:rFonts w:ascii="Calibri" w:eastAsia="Calibri" w:hAnsi="Calibri" w:cs="Calibri"/>
          <w:b/>
          <w:bCs/>
          <w:sz w:val="28"/>
          <w:szCs w:val="28"/>
        </w:rPr>
      </w:pPr>
    </w:p>
    <w:p w14:paraId="535A07A1" w14:textId="77777777" w:rsidR="009B54E1" w:rsidRDefault="009B54E1" w:rsidP="009B54E1">
      <w:pPr>
        <w:ind w:left="420"/>
        <w:rPr>
          <w:rFonts w:ascii="Calibri" w:eastAsia="Calibri" w:hAnsi="Calibri" w:cs="Calibri"/>
          <w:sz w:val="24"/>
          <w:szCs w:val="24"/>
        </w:rPr>
      </w:pPr>
      <w:r w:rsidRPr="1592EBD4">
        <w:rPr>
          <w:rFonts w:ascii="Calibri" w:eastAsia="Calibri" w:hAnsi="Calibri" w:cs="Calibri"/>
          <w:sz w:val="24"/>
          <w:szCs w:val="24"/>
        </w:rPr>
        <w:t xml:space="preserve">Generalizability alludes to the help for the client to amplify the information on a specific collaboration inside and across application to other related circumstances. By and large, clients attempt to widen their insight into specific connection developments to related conditions. Speculation can be utilitarian to information, which supports to accomplish a specific objective or </w:t>
      </w:r>
      <w:proofErr w:type="spellStart"/>
      <w:proofErr w:type="gramStart"/>
      <w:r w:rsidRPr="1592EBD4">
        <w:rPr>
          <w:rFonts w:ascii="Calibri" w:eastAsia="Calibri" w:hAnsi="Calibri" w:cs="Calibri"/>
          <w:sz w:val="24"/>
          <w:szCs w:val="24"/>
        </w:rPr>
        <w:t>a</w:t>
      </w:r>
      <w:proofErr w:type="spellEnd"/>
      <w:proofErr w:type="gramEnd"/>
      <w:r w:rsidRPr="1592EBD4">
        <w:rPr>
          <w:rFonts w:ascii="Calibri" w:eastAsia="Calibri" w:hAnsi="Calibri" w:cs="Calibri"/>
          <w:sz w:val="24"/>
          <w:szCs w:val="24"/>
        </w:rPr>
        <w:t xml:space="preserve"> objective that is some path related with the comparable activity acted in the site. This expands the generalizability of the site.</w:t>
      </w:r>
    </w:p>
    <w:p w14:paraId="265E4826" w14:textId="3FE386E7" w:rsidR="009B54E1" w:rsidRPr="009B54E1" w:rsidRDefault="009B54E1" w:rsidP="009B54E1">
      <w:pPr>
        <w:tabs>
          <w:tab w:val="left" w:pos="1512"/>
        </w:tabs>
        <w:rPr>
          <w:rFonts w:ascii="Times New Roman" w:hAnsi="Times New Roman" w:cs="Times New Roman"/>
          <w:sz w:val="32"/>
          <w:szCs w:val="32"/>
        </w:rPr>
      </w:pPr>
    </w:p>
    <w:p w14:paraId="21823758" w14:textId="1B91F17B" w:rsidR="009B54E1" w:rsidRPr="009B54E1" w:rsidRDefault="009B54E1" w:rsidP="009B54E1">
      <w:pPr>
        <w:rPr>
          <w:rFonts w:ascii="Times New Roman" w:hAnsi="Times New Roman" w:cs="Times New Roman"/>
          <w:sz w:val="32"/>
          <w:szCs w:val="32"/>
        </w:rPr>
      </w:pPr>
    </w:p>
    <w:p w14:paraId="48E9AC3D" w14:textId="47816E9C" w:rsidR="009B54E1" w:rsidRPr="009B54E1" w:rsidRDefault="009B54E1" w:rsidP="009B54E1">
      <w:pPr>
        <w:rPr>
          <w:rFonts w:ascii="Times New Roman" w:hAnsi="Times New Roman" w:cs="Times New Roman"/>
          <w:sz w:val="32"/>
          <w:szCs w:val="32"/>
        </w:rPr>
      </w:pPr>
    </w:p>
    <w:p w14:paraId="4B7D3754" w14:textId="7B664EC2" w:rsidR="009B54E1" w:rsidRPr="009B54E1" w:rsidRDefault="0045208B" w:rsidP="009B54E1">
      <w:pPr>
        <w:rPr>
          <w:rFonts w:ascii="Times New Roman" w:hAnsi="Times New Roman" w:cs="Times New Roman"/>
          <w:sz w:val="32"/>
          <w:szCs w:val="32"/>
        </w:rPr>
      </w:pPr>
      <w:r>
        <w:rPr>
          <w:noProof/>
        </w:rPr>
        <w:drawing>
          <wp:inline distT="0" distB="0" distL="0" distR="0" wp14:anchorId="365A4B97" wp14:editId="41C902E4">
            <wp:extent cx="6645910" cy="34798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79800"/>
                    </a:xfrm>
                    <a:prstGeom prst="rect">
                      <a:avLst/>
                    </a:prstGeom>
                  </pic:spPr>
                </pic:pic>
              </a:graphicData>
            </a:graphic>
          </wp:inline>
        </w:drawing>
      </w:r>
    </w:p>
    <w:p w14:paraId="7BB4FEC7" w14:textId="699F089C" w:rsidR="009B54E1" w:rsidRPr="009B54E1" w:rsidRDefault="009B54E1" w:rsidP="009B54E1">
      <w:pPr>
        <w:rPr>
          <w:rFonts w:ascii="Times New Roman" w:hAnsi="Times New Roman" w:cs="Times New Roman"/>
          <w:sz w:val="32"/>
          <w:szCs w:val="32"/>
        </w:rPr>
      </w:pPr>
    </w:p>
    <w:p w14:paraId="151A2D4E" w14:textId="2848BAA4" w:rsidR="009B54E1" w:rsidRPr="009B54E1" w:rsidRDefault="009B54E1" w:rsidP="009B54E1">
      <w:pPr>
        <w:rPr>
          <w:rFonts w:ascii="Times New Roman" w:hAnsi="Times New Roman" w:cs="Times New Roman"/>
          <w:sz w:val="32"/>
          <w:szCs w:val="32"/>
        </w:rPr>
      </w:pPr>
    </w:p>
    <w:p w14:paraId="092CECFD" w14:textId="1B8C5D5C" w:rsidR="009B54E1" w:rsidRPr="009B54E1" w:rsidRDefault="009B54E1" w:rsidP="009B54E1">
      <w:pPr>
        <w:rPr>
          <w:rFonts w:ascii="Times New Roman" w:hAnsi="Times New Roman" w:cs="Times New Roman"/>
          <w:sz w:val="32"/>
          <w:szCs w:val="32"/>
        </w:rPr>
      </w:pPr>
    </w:p>
    <w:p w14:paraId="72E655C8" w14:textId="0975BED0" w:rsidR="009B54E1" w:rsidRPr="009B54E1" w:rsidRDefault="009B54E1" w:rsidP="009B54E1">
      <w:pPr>
        <w:rPr>
          <w:rFonts w:ascii="Times New Roman" w:hAnsi="Times New Roman" w:cs="Times New Roman"/>
          <w:sz w:val="32"/>
          <w:szCs w:val="32"/>
        </w:rPr>
      </w:pPr>
    </w:p>
    <w:p w14:paraId="0525ED6F" w14:textId="1B1273D3" w:rsidR="009B54E1" w:rsidRPr="009B54E1" w:rsidRDefault="009B54E1" w:rsidP="009B54E1">
      <w:pPr>
        <w:rPr>
          <w:rFonts w:ascii="Times New Roman" w:hAnsi="Times New Roman" w:cs="Times New Roman"/>
          <w:sz w:val="32"/>
          <w:szCs w:val="32"/>
        </w:rPr>
      </w:pPr>
    </w:p>
    <w:p w14:paraId="2DF2177B" w14:textId="3B7B9B82" w:rsidR="009B54E1" w:rsidRPr="009B54E1" w:rsidRDefault="009B54E1" w:rsidP="009B54E1">
      <w:pPr>
        <w:rPr>
          <w:rFonts w:ascii="Times New Roman" w:hAnsi="Times New Roman" w:cs="Times New Roman"/>
          <w:sz w:val="32"/>
          <w:szCs w:val="32"/>
        </w:rPr>
      </w:pPr>
    </w:p>
    <w:p w14:paraId="10098B31" w14:textId="6FF45758" w:rsidR="009B54E1" w:rsidRDefault="009B54E1" w:rsidP="009B54E1">
      <w:pPr>
        <w:rPr>
          <w:rFonts w:ascii="Times New Roman" w:hAnsi="Times New Roman" w:cs="Times New Roman"/>
          <w:sz w:val="32"/>
          <w:szCs w:val="32"/>
        </w:rPr>
      </w:pPr>
    </w:p>
    <w:p w14:paraId="0BC7B3CC" w14:textId="07495116" w:rsidR="00211EC6" w:rsidRDefault="00211EC6" w:rsidP="009B54E1">
      <w:pPr>
        <w:rPr>
          <w:rFonts w:ascii="Times New Roman" w:hAnsi="Times New Roman" w:cs="Times New Roman"/>
          <w:sz w:val="32"/>
          <w:szCs w:val="32"/>
        </w:rPr>
      </w:pPr>
    </w:p>
    <w:p w14:paraId="22B86068" w14:textId="16573E17" w:rsidR="00211EC6" w:rsidRDefault="00211EC6" w:rsidP="009B54E1">
      <w:pPr>
        <w:rPr>
          <w:rFonts w:ascii="Times New Roman" w:hAnsi="Times New Roman" w:cs="Times New Roman"/>
          <w:sz w:val="32"/>
          <w:szCs w:val="32"/>
        </w:rPr>
      </w:pPr>
    </w:p>
    <w:p w14:paraId="2BF5B6B3" w14:textId="0C6EA94D" w:rsidR="00211EC6" w:rsidRDefault="00211EC6" w:rsidP="009B54E1">
      <w:pPr>
        <w:rPr>
          <w:rFonts w:ascii="Times New Roman" w:hAnsi="Times New Roman" w:cs="Times New Roman"/>
          <w:sz w:val="32"/>
          <w:szCs w:val="32"/>
        </w:rPr>
      </w:pPr>
    </w:p>
    <w:p w14:paraId="0C61B243" w14:textId="1B006C2A" w:rsidR="00211EC6" w:rsidRDefault="00211EC6" w:rsidP="009B54E1">
      <w:pPr>
        <w:rPr>
          <w:rFonts w:ascii="Times New Roman" w:hAnsi="Times New Roman" w:cs="Times New Roman"/>
          <w:sz w:val="32"/>
          <w:szCs w:val="32"/>
        </w:rPr>
      </w:pPr>
    </w:p>
    <w:p w14:paraId="7A424718" w14:textId="5BAE5AA1" w:rsidR="00211EC6" w:rsidRDefault="00211EC6" w:rsidP="009B54E1">
      <w:pPr>
        <w:rPr>
          <w:rFonts w:ascii="Times New Roman" w:hAnsi="Times New Roman" w:cs="Times New Roman"/>
          <w:sz w:val="32"/>
          <w:szCs w:val="32"/>
        </w:rPr>
      </w:pPr>
    </w:p>
    <w:p w14:paraId="4AD7B684" w14:textId="5081D299" w:rsidR="00211EC6" w:rsidRDefault="00211EC6" w:rsidP="009B54E1">
      <w:pPr>
        <w:rPr>
          <w:rFonts w:ascii="Times New Roman" w:hAnsi="Times New Roman" w:cs="Times New Roman"/>
          <w:sz w:val="32"/>
          <w:szCs w:val="32"/>
        </w:rPr>
      </w:pPr>
    </w:p>
    <w:p w14:paraId="1F791FF6" w14:textId="04CBD4D2" w:rsidR="00211EC6" w:rsidRDefault="00211EC6" w:rsidP="009B54E1">
      <w:pPr>
        <w:rPr>
          <w:rFonts w:ascii="Times New Roman" w:hAnsi="Times New Roman" w:cs="Times New Roman"/>
          <w:sz w:val="32"/>
          <w:szCs w:val="32"/>
        </w:rPr>
      </w:pPr>
    </w:p>
    <w:p w14:paraId="1AB03576" w14:textId="74FFBA0B" w:rsidR="00211EC6" w:rsidRDefault="00211EC6" w:rsidP="009B54E1">
      <w:pPr>
        <w:rPr>
          <w:rFonts w:ascii="Times New Roman" w:hAnsi="Times New Roman" w:cs="Times New Roman"/>
          <w:sz w:val="32"/>
          <w:szCs w:val="32"/>
        </w:rPr>
      </w:pPr>
    </w:p>
    <w:p w14:paraId="11913175" w14:textId="0A2319EB" w:rsidR="00211EC6" w:rsidRDefault="00211EC6" w:rsidP="009B54E1">
      <w:pPr>
        <w:rPr>
          <w:rFonts w:ascii="Times New Roman" w:hAnsi="Times New Roman" w:cs="Times New Roman"/>
          <w:sz w:val="32"/>
          <w:szCs w:val="32"/>
        </w:rPr>
      </w:pPr>
    </w:p>
    <w:p w14:paraId="7E6CA1E0" w14:textId="77777777" w:rsidR="00211EC6" w:rsidRDefault="00211EC6" w:rsidP="00211EC6">
      <w:pPr>
        <w:rPr>
          <w:rFonts w:ascii="Calibri" w:eastAsia="Calibri" w:hAnsi="Calibri" w:cs="Calibri"/>
          <w:sz w:val="24"/>
          <w:szCs w:val="24"/>
        </w:rPr>
      </w:pPr>
    </w:p>
    <w:p w14:paraId="288B1446" w14:textId="77777777" w:rsidR="00211EC6" w:rsidRDefault="00211EC6" w:rsidP="00211EC6">
      <w:pPr>
        <w:ind w:left="420"/>
        <w:rPr>
          <w:rFonts w:ascii="Calibri" w:eastAsia="Calibri" w:hAnsi="Calibri" w:cs="Calibri"/>
          <w:b/>
          <w:bCs/>
          <w:sz w:val="28"/>
          <w:szCs w:val="28"/>
        </w:rPr>
      </w:pPr>
      <w:r w:rsidRPr="1592EBD4">
        <w:rPr>
          <w:rFonts w:ascii="Calibri" w:eastAsia="Calibri" w:hAnsi="Calibri" w:cs="Calibri"/>
          <w:b/>
          <w:bCs/>
          <w:sz w:val="28"/>
          <w:szCs w:val="28"/>
        </w:rPr>
        <w:t>Consistency</w:t>
      </w:r>
    </w:p>
    <w:p w14:paraId="7A958BAE" w14:textId="77777777" w:rsidR="00211EC6" w:rsidRDefault="00211EC6" w:rsidP="00211EC6">
      <w:pPr>
        <w:ind w:left="420"/>
        <w:rPr>
          <w:rFonts w:ascii="Calibri" w:eastAsia="Calibri" w:hAnsi="Calibri" w:cs="Calibri"/>
          <w:sz w:val="24"/>
          <w:szCs w:val="24"/>
        </w:rPr>
      </w:pPr>
    </w:p>
    <w:p w14:paraId="561C92A3" w14:textId="77777777" w:rsidR="00211EC6" w:rsidRDefault="00211EC6" w:rsidP="00211EC6">
      <w:pPr>
        <w:ind w:left="420"/>
        <w:rPr>
          <w:rFonts w:ascii="Calibri" w:eastAsia="Calibri" w:hAnsi="Calibri" w:cs="Calibri"/>
          <w:sz w:val="24"/>
          <w:szCs w:val="24"/>
        </w:rPr>
      </w:pPr>
      <w:r w:rsidRPr="1592EBD4">
        <w:rPr>
          <w:rFonts w:ascii="Calibri" w:eastAsia="Calibri" w:hAnsi="Calibri" w:cs="Calibri"/>
          <w:sz w:val="24"/>
          <w:szCs w:val="24"/>
        </w:rPr>
        <w:t xml:space="preserve">You can most likely see presently how very much characterized plan elements lead to the different degrees of consistency. For instance: </w:t>
      </w:r>
    </w:p>
    <w:p w14:paraId="21325DF2" w14:textId="77777777" w:rsidR="00211EC6" w:rsidRDefault="00211EC6" w:rsidP="00211EC6">
      <w:pPr>
        <w:ind w:left="420"/>
        <w:rPr>
          <w:rFonts w:ascii="Calibri" w:eastAsia="Calibri" w:hAnsi="Calibri" w:cs="Calibri"/>
          <w:sz w:val="24"/>
          <w:szCs w:val="24"/>
        </w:rPr>
      </w:pPr>
      <w:r w:rsidRPr="1592EBD4">
        <w:rPr>
          <w:rFonts w:ascii="Calibri" w:eastAsia="Calibri" w:hAnsi="Calibri" w:cs="Calibri"/>
          <w:sz w:val="24"/>
          <w:szCs w:val="24"/>
        </w:rPr>
        <w:t xml:space="preserve">consistency in naming, contracts, cooperation and so on Very much characterized plan elements truly imply that you know precisely where to go when you search a touch of code, where to compose a specific piece of the </w:t>
      </w:r>
      <w:proofErr w:type="gramStart"/>
      <w:r w:rsidRPr="1592EBD4">
        <w:rPr>
          <w:rFonts w:ascii="Calibri" w:eastAsia="Calibri" w:hAnsi="Calibri" w:cs="Calibri"/>
          <w:sz w:val="24"/>
          <w:szCs w:val="24"/>
        </w:rPr>
        <w:t>execution</w:t>
      </w:r>
      <w:proofErr w:type="gramEnd"/>
    </w:p>
    <w:p w14:paraId="7FA5F9A0" w14:textId="77777777" w:rsidR="00211EC6" w:rsidRPr="009B54E1" w:rsidRDefault="00211EC6" w:rsidP="009B54E1">
      <w:pPr>
        <w:rPr>
          <w:rFonts w:ascii="Times New Roman" w:hAnsi="Times New Roman" w:cs="Times New Roman"/>
          <w:sz w:val="32"/>
          <w:szCs w:val="32"/>
        </w:rPr>
      </w:pPr>
    </w:p>
    <w:p w14:paraId="45E49785" w14:textId="6D95B49C" w:rsidR="009B54E1" w:rsidRPr="009B54E1" w:rsidRDefault="009B54E1" w:rsidP="009B54E1">
      <w:pPr>
        <w:rPr>
          <w:rFonts w:ascii="Times New Roman" w:hAnsi="Times New Roman" w:cs="Times New Roman"/>
          <w:sz w:val="32"/>
          <w:szCs w:val="32"/>
        </w:rPr>
      </w:pPr>
    </w:p>
    <w:p w14:paraId="233EC912" w14:textId="3AB48FE1" w:rsidR="009B54E1" w:rsidRPr="009B54E1" w:rsidRDefault="009B54E1" w:rsidP="009B54E1">
      <w:pPr>
        <w:rPr>
          <w:rFonts w:ascii="Times New Roman" w:hAnsi="Times New Roman" w:cs="Times New Roman"/>
          <w:sz w:val="32"/>
          <w:szCs w:val="32"/>
        </w:rPr>
      </w:pPr>
    </w:p>
    <w:p w14:paraId="3C008A7F" w14:textId="7BCE0938" w:rsidR="009B54E1" w:rsidRPr="009B54E1" w:rsidRDefault="009B54E1" w:rsidP="009B54E1">
      <w:pPr>
        <w:rPr>
          <w:rFonts w:ascii="Times New Roman" w:hAnsi="Times New Roman" w:cs="Times New Roman"/>
          <w:sz w:val="32"/>
          <w:szCs w:val="32"/>
        </w:rPr>
      </w:pPr>
    </w:p>
    <w:p w14:paraId="2A449671" w14:textId="745963B2" w:rsidR="009B54E1" w:rsidRDefault="006B7BF4" w:rsidP="009B54E1">
      <w:pPr>
        <w:rPr>
          <w:rFonts w:ascii="Times New Roman" w:hAnsi="Times New Roman" w:cs="Times New Roman"/>
          <w:sz w:val="32"/>
          <w:szCs w:val="32"/>
        </w:rPr>
      </w:pPr>
      <w:r>
        <w:rPr>
          <w:noProof/>
        </w:rPr>
        <w:drawing>
          <wp:inline distT="0" distB="0" distL="0" distR="0" wp14:anchorId="14B7FD5C" wp14:editId="21467669">
            <wp:extent cx="6645910" cy="33940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394075"/>
                    </a:xfrm>
                    <a:prstGeom prst="rect">
                      <a:avLst/>
                    </a:prstGeom>
                  </pic:spPr>
                </pic:pic>
              </a:graphicData>
            </a:graphic>
          </wp:inline>
        </w:drawing>
      </w:r>
    </w:p>
    <w:p w14:paraId="24528A18" w14:textId="38DFFF96" w:rsidR="00CD654B" w:rsidRPr="009B54E1" w:rsidRDefault="00CD654B" w:rsidP="009B54E1">
      <w:pPr>
        <w:rPr>
          <w:rFonts w:ascii="Times New Roman" w:hAnsi="Times New Roman" w:cs="Times New Roman"/>
          <w:sz w:val="32"/>
          <w:szCs w:val="32"/>
        </w:rPr>
      </w:pPr>
      <w:r>
        <w:rPr>
          <w:noProof/>
        </w:rPr>
        <w:lastRenderedPageBreak/>
        <w:drawing>
          <wp:anchor distT="0" distB="0" distL="114300" distR="114300" simplePos="0" relativeHeight="251662336" behindDoc="0" locked="0" layoutInCell="1" allowOverlap="1" wp14:anchorId="39EA5D35" wp14:editId="61B17D0B">
            <wp:simplePos x="0" y="0"/>
            <wp:positionH relativeFrom="column">
              <wp:posOffset>758825</wp:posOffset>
            </wp:positionH>
            <wp:positionV relativeFrom="paragraph">
              <wp:posOffset>4569460</wp:posOffset>
            </wp:positionV>
            <wp:extent cx="5701030" cy="4279265"/>
            <wp:effectExtent l="0" t="0" r="0" b="6985"/>
            <wp:wrapSquare wrapText="bothSides"/>
            <wp:docPr id="8" name="Picture 8" descr="Design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Princi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1030" cy="4279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74B682C" wp14:editId="2DD80948">
            <wp:simplePos x="0" y="0"/>
            <wp:positionH relativeFrom="column">
              <wp:posOffset>769620</wp:posOffset>
            </wp:positionH>
            <wp:positionV relativeFrom="paragraph">
              <wp:posOffset>0</wp:posOffset>
            </wp:positionV>
            <wp:extent cx="5698490" cy="4276725"/>
            <wp:effectExtent l="0" t="0" r="0" b="9525"/>
            <wp:wrapSquare wrapText="bothSides"/>
            <wp:docPr id="7" name="Picture 7" descr="Design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Princi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8490"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D654B" w:rsidRPr="009B54E1">
      <w:headerReference w:type="default" r:id="rId23"/>
      <w:footerReference w:type="default" r:id="rId24"/>
      <w:pgSz w:w="11906" w:h="16838"/>
      <w:pgMar w:top="720" w:right="720" w:bottom="720" w:left="720" w:header="720" w:footer="720" w:gutter="0"/>
      <w:pgBorders>
        <w:top w:val="single" w:sz="4" w:space="1" w:color="auto"/>
        <w:left w:val="single" w:sz="4" w:space="2" w:color="auto"/>
        <w:bottom w:val="single" w:sz="4" w:space="1" w:color="auto"/>
        <w:right w:val="single" w:sz="4" w:space="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7CCE6" w14:textId="77777777" w:rsidR="00F073EE" w:rsidRDefault="00F073EE">
      <w:r>
        <w:separator/>
      </w:r>
    </w:p>
  </w:endnote>
  <w:endnote w:type="continuationSeparator" w:id="0">
    <w:p w14:paraId="030A4C13" w14:textId="77777777" w:rsidR="00F073EE" w:rsidRDefault="00F07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86EFC" w14:textId="77777777" w:rsidR="0097523F" w:rsidRDefault="003B5AE2">
    <w:pPr>
      <w:pStyle w:val="Footer"/>
    </w:pPr>
    <w:r>
      <w:rPr>
        <w:noProof/>
      </w:rPr>
      <mc:AlternateContent>
        <mc:Choice Requires="wps">
          <w:drawing>
            <wp:anchor distT="0" distB="0" distL="114300" distR="114300" simplePos="0" relativeHeight="251659264" behindDoc="0" locked="0" layoutInCell="1" allowOverlap="1" wp14:anchorId="57E9D344" wp14:editId="405AAD46">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61A89" w14:textId="77777777" w:rsidR="0097523F" w:rsidRDefault="003B5AE2">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E9D344" id="_x0000_t202" coordsize="21600,21600" o:spt="202" path="m,l,21600r21600,l21600,xe">
              <v:stroke joinstyle="miter"/>
              <v:path gradientshapeok="t" o:connecttype="rect"/>
            </v:shapetype>
            <v:shape id="Text Box 9"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14:paraId="71B61A89" w14:textId="77777777" w:rsidR="0097523F" w:rsidRDefault="003B5AE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DF343" w14:textId="77777777" w:rsidR="00F073EE" w:rsidRDefault="00F073EE">
      <w:r>
        <w:separator/>
      </w:r>
    </w:p>
  </w:footnote>
  <w:footnote w:type="continuationSeparator" w:id="0">
    <w:p w14:paraId="13E4F80C" w14:textId="77777777" w:rsidR="00F073EE" w:rsidRDefault="00F073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C02C" w14:textId="77777777" w:rsidR="0097523F" w:rsidRDefault="009752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4EF52AB"/>
    <w:multiLevelType w:val="singleLevel"/>
    <w:tmpl w:val="A4EF52A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E3317EC"/>
    <w:multiLevelType w:val="singleLevel"/>
    <w:tmpl w:val="AE3317E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AAE9E64"/>
    <w:multiLevelType w:val="singleLevel"/>
    <w:tmpl w:val="CAAE9E6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C82CF43"/>
    <w:multiLevelType w:val="singleLevel"/>
    <w:tmpl w:val="CC82CF43"/>
    <w:lvl w:ilvl="0">
      <w:start w:val="1"/>
      <w:numFmt w:val="decimal"/>
      <w:lvlText w:val="%1)"/>
      <w:lvlJc w:val="left"/>
      <w:pPr>
        <w:tabs>
          <w:tab w:val="left" w:pos="425"/>
        </w:tabs>
        <w:ind w:left="425" w:hanging="425"/>
      </w:pPr>
      <w:rPr>
        <w:rFonts w:hint="default"/>
      </w:rPr>
    </w:lvl>
  </w:abstractNum>
  <w:abstractNum w:abstractNumId="4" w15:restartNumberingAfterBreak="0">
    <w:nsid w:val="D7C88696"/>
    <w:multiLevelType w:val="singleLevel"/>
    <w:tmpl w:val="D7C8869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F216D94"/>
    <w:multiLevelType w:val="singleLevel"/>
    <w:tmpl w:val="EF216D9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057DA33"/>
    <w:multiLevelType w:val="singleLevel"/>
    <w:tmpl w:val="0057DA33"/>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A6D319A"/>
    <w:multiLevelType w:val="hybridMultilevel"/>
    <w:tmpl w:val="389C0B56"/>
    <w:lvl w:ilvl="0" w:tplc="5C78CB10">
      <w:start w:val="1"/>
      <w:numFmt w:val="bullet"/>
      <w:lvlText w:val=""/>
      <w:lvlJc w:val="left"/>
      <w:pPr>
        <w:ind w:left="720" w:hanging="360"/>
      </w:pPr>
      <w:rPr>
        <w:rFonts w:ascii="Wingdings" w:hAnsi="Wingdings" w:hint="default"/>
      </w:rPr>
    </w:lvl>
    <w:lvl w:ilvl="1" w:tplc="BDBA0E16">
      <w:start w:val="1"/>
      <w:numFmt w:val="bullet"/>
      <w:lvlText w:val="o"/>
      <w:lvlJc w:val="left"/>
      <w:pPr>
        <w:ind w:left="1440" w:hanging="360"/>
      </w:pPr>
      <w:rPr>
        <w:rFonts w:ascii="Courier New" w:hAnsi="Courier New" w:hint="default"/>
      </w:rPr>
    </w:lvl>
    <w:lvl w:ilvl="2" w:tplc="C340FC8A">
      <w:start w:val="1"/>
      <w:numFmt w:val="bullet"/>
      <w:lvlText w:val=""/>
      <w:lvlJc w:val="left"/>
      <w:pPr>
        <w:ind w:left="2160" w:hanging="360"/>
      </w:pPr>
      <w:rPr>
        <w:rFonts w:ascii="Wingdings" w:hAnsi="Wingdings" w:hint="default"/>
      </w:rPr>
    </w:lvl>
    <w:lvl w:ilvl="3" w:tplc="C510ACFA">
      <w:start w:val="1"/>
      <w:numFmt w:val="bullet"/>
      <w:lvlText w:val=""/>
      <w:lvlJc w:val="left"/>
      <w:pPr>
        <w:ind w:left="2880" w:hanging="360"/>
      </w:pPr>
      <w:rPr>
        <w:rFonts w:ascii="Symbol" w:hAnsi="Symbol" w:hint="default"/>
      </w:rPr>
    </w:lvl>
    <w:lvl w:ilvl="4" w:tplc="9C0615A2">
      <w:start w:val="1"/>
      <w:numFmt w:val="bullet"/>
      <w:lvlText w:val="o"/>
      <w:lvlJc w:val="left"/>
      <w:pPr>
        <w:ind w:left="3600" w:hanging="360"/>
      </w:pPr>
      <w:rPr>
        <w:rFonts w:ascii="Courier New" w:hAnsi="Courier New" w:hint="default"/>
      </w:rPr>
    </w:lvl>
    <w:lvl w:ilvl="5" w:tplc="63AA0412">
      <w:start w:val="1"/>
      <w:numFmt w:val="bullet"/>
      <w:lvlText w:val=""/>
      <w:lvlJc w:val="left"/>
      <w:pPr>
        <w:ind w:left="4320" w:hanging="360"/>
      </w:pPr>
      <w:rPr>
        <w:rFonts w:ascii="Wingdings" w:hAnsi="Wingdings" w:hint="default"/>
      </w:rPr>
    </w:lvl>
    <w:lvl w:ilvl="6" w:tplc="7652B8CC">
      <w:start w:val="1"/>
      <w:numFmt w:val="bullet"/>
      <w:lvlText w:val=""/>
      <w:lvlJc w:val="left"/>
      <w:pPr>
        <w:ind w:left="5040" w:hanging="360"/>
      </w:pPr>
      <w:rPr>
        <w:rFonts w:ascii="Symbol" w:hAnsi="Symbol" w:hint="default"/>
      </w:rPr>
    </w:lvl>
    <w:lvl w:ilvl="7" w:tplc="E120234A">
      <w:start w:val="1"/>
      <w:numFmt w:val="bullet"/>
      <w:lvlText w:val="o"/>
      <w:lvlJc w:val="left"/>
      <w:pPr>
        <w:ind w:left="5760" w:hanging="360"/>
      </w:pPr>
      <w:rPr>
        <w:rFonts w:ascii="Courier New" w:hAnsi="Courier New" w:hint="default"/>
      </w:rPr>
    </w:lvl>
    <w:lvl w:ilvl="8" w:tplc="54F6B68A">
      <w:start w:val="1"/>
      <w:numFmt w:val="bullet"/>
      <w:lvlText w:val=""/>
      <w:lvlJc w:val="left"/>
      <w:pPr>
        <w:ind w:left="6480" w:hanging="360"/>
      </w:pPr>
      <w:rPr>
        <w:rFonts w:ascii="Wingdings" w:hAnsi="Wingdings" w:hint="default"/>
      </w:rPr>
    </w:lvl>
  </w:abstractNum>
  <w:abstractNum w:abstractNumId="8" w15:restartNumberingAfterBreak="0">
    <w:nsid w:val="23F5FA07"/>
    <w:multiLevelType w:val="singleLevel"/>
    <w:tmpl w:val="23F5FA0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2B243A5A"/>
    <w:multiLevelType w:val="hybridMultilevel"/>
    <w:tmpl w:val="7DD6F00C"/>
    <w:lvl w:ilvl="0" w:tplc="82BCDFE6">
      <w:start w:val="1"/>
      <w:numFmt w:val="bullet"/>
      <w:lvlText w:val=""/>
      <w:lvlJc w:val="left"/>
      <w:pPr>
        <w:ind w:left="720" w:hanging="360"/>
      </w:pPr>
      <w:rPr>
        <w:rFonts w:ascii="Wingdings" w:hAnsi="Wingdings" w:hint="default"/>
      </w:rPr>
    </w:lvl>
    <w:lvl w:ilvl="1" w:tplc="FCD05166">
      <w:start w:val="1"/>
      <w:numFmt w:val="bullet"/>
      <w:lvlText w:val="o"/>
      <w:lvlJc w:val="left"/>
      <w:pPr>
        <w:ind w:left="1440" w:hanging="360"/>
      </w:pPr>
      <w:rPr>
        <w:rFonts w:ascii="Courier New" w:hAnsi="Courier New" w:hint="default"/>
      </w:rPr>
    </w:lvl>
    <w:lvl w:ilvl="2" w:tplc="384C0C1C">
      <w:start w:val="1"/>
      <w:numFmt w:val="bullet"/>
      <w:lvlText w:val=""/>
      <w:lvlJc w:val="left"/>
      <w:pPr>
        <w:ind w:left="2160" w:hanging="360"/>
      </w:pPr>
      <w:rPr>
        <w:rFonts w:ascii="Wingdings" w:hAnsi="Wingdings" w:hint="default"/>
      </w:rPr>
    </w:lvl>
    <w:lvl w:ilvl="3" w:tplc="E838457C">
      <w:start w:val="1"/>
      <w:numFmt w:val="bullet"/>
      <w:lvlText w:val=""/>
      <w:lvlJc w:val="left"/>
      <w:pPr>
        <w:ind w:left="2880" w:hanging="360"/>
      </w:pPr>
      <w:rPr>
        <w:rFonts w:ascii="Symbol" w:hAnsi="Symbol" w:hint="default"/>
      </w:rPr>
    </w:lvl>
    <w:lvl w:ilvl="4" w:tplc="1BDC059E">
      <w:start w:val="1"/>
      <w:numFmt w:val="bullet"/>
      <w:lvlText w:val="o"/>
      <w:lvlJc w:val="left"/>
      <w:pPr>
        <w:ind w:left="3600" w:hanging="360"/>
      </w:pPr>
      <w:rPr>
        <w:rFonts w:ascii="Courier New" w:hAnsi="Courier New" w:hint="default"/>
      </w:rPr>
    </w:lvl>
    <w:lvl w:ilvl="5" w:tplc="D54EB338">
      <w:start w:val="1"/>
      <w:numFmt w:val="bullet"/>
      <w:lvlText w:val=""/>
      <w:lvlJc w:val="left"/>
      <w:pPr>
        <w:ind w:left="4320" w:hanging="360"/>
      </w:pPr>
      <w:rPr>
        <w:rFonts w:ascii="Wingdings" w:hAnsi="Wingdings" w:hint="default"/>
      </w:rPr>
    </w:lvl>
    <w:lvl w:ilvl="6" w:tplc="ECECA042">
      <w:start w:val="1"/>
      <w:numFmt w:val="bullet"/>
      <w:lvlText w:val=""/>
      <w:lvlJc w:val="left"/>
      <w:pPr>
        <w:ind w:left="5040" w:hanging="360"/>
      </w:pPr>
      <w:rPr>
        <w:rFonts w:ascii="Symbol" w:hAnsi="Symbol" w:hint="default"/>
      </w:rPr>
    </w:lvl>
    <w:lvl w:ilvl="7" w:tplc="B3E4C610">
      <w:start w:val="1"/>
      <w:numFmt w:val="bullet"/>
      <w:lvlText w:val="o"/>
      <w:lvlJc w:val="left"/>
      <w:pPr>
        <w:ind w:left="5760" w:hanging="360"/>
      </w:pPr>
      <w:rPr>
        <w:rFonts w:ascii="Courier New" w:hAnsi="Courier New" w:hint="default"/>
      </w:rPr>
    </w:lvl>
    <w:lvl w:ilvl="8" w:tplc="D8A49DAE">
      <w:start w:val="1"/>
      <w:numFmt w:val="bullet"/>
      <w:lvlText w:val=""/>
      <w:lvlJc w:val="left"/>
      <w:pPr>
        <w:ind w:left="6480" w:hanging="360"/>
      </w:pPr>
      <w:rPr>
        <w:rFonts w:ascii="Wingdings" w:hAnsi="Wingdings" w:hint="default"/>
      </w:rPr>
    </w:lvl>
  </w:abstractNum>
  <w:abstractNum w:abstractNumId="10" w15:restartNumberingAfterBreak="0">
    <w:nsid w:val="2D6E6829"/>
    <w:multiLevelType w:val="singleLevel"/>
    <w:tmpl w:val="2D6E6829"/>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30195F30"/>
    <w:multiLevelType w:val="hybridMultilevel"/>
    <w:tmpl w:val="24623302"/>
    <w:lvl w:ilvl="0" w:tplc="5E6CB450">
      <w:start w:val="1"/>
      <w:numFmt w:val="bullet"/>
      <w:lvlText w:val=""/>
      <w:lvlJc w:val="left"/>
      <w:pPr>
        <w:ind w:left="720" w:hanging="360"/>
      </w:pPr>
      <w:rPr>
        <w:rFonts w:ascii="Wingdings" w:hAnsi="Wingdings" w:hint="default"/>
      </w:rPr>
    </w:lvl>
    <w:lvl w:ilvl="1" w:tplc="F6302F64">
      <w:start w:val="1"/>
      <w:numFmt w:val="bullet"/>
      <w:lvlText w:val="o"/>
      <w:lvlJc w:val="left"/>
      <w:pPr>
        <w:ind w:left="1440" w:hanging="360"/>
      </w:pPr>
      <w:rPr>
        <w:rFonts w:ascii="Courier New" w:hAnsi="Courier New" w:hint="default"/>
      </w:rPr>
    </w:lvl>
    <w:lvl w:ilvl="2" w:tplc="5E6841B8">
      <w:start w:val="1"/>
      <w:numFmt w:val="bullet"/>
      <w:lvlText w:val=""/>
      <w:lvlJc w:val="left"/>
      <w:pPr>
        <w:ind w:left="2160" w:hanging="360"/>
      </w:pPr>
      <w:rPr>
        <w:rFonts w:ascii="Wingdings" w:hAnsi="Wingdings" w:hint="default"/>
      </w:rPr>
    </w:lvl>
    <w:lvl w:ilvl="3" w:tplc="A412C13A">
      <w:start w:val="1"/>
      <w:numFmt w:val="bullet"/>
      <w:lvlText w:val=""/>
      <w:lvlJc w:val="left"/>
      <w:pPr>
        <w:ind w:left="2880" w:hanging="360"/>
      </w:pPr>
      <w:rPr>
        <w:rFonts w:ascii="Symbol" w:hAnsi="Symbol" w:hint="default"/>
      </w:rPr>
    </w:lvl>
    <w:lvl w:ilvl="4" w:tplc="86FCD07A">
      <w:start w:val="1"/>
      <w:numFmt w:val="bullet"/>
      <w:lvlText w:val="o"/>
      <w:lvlJc w:val="left"/>
      <w:pPr>
        <w:ind w:left="3600" w:hanging="360"/>
      </w:pPr>
      <w:rPr>
        <w:rFonts w:ascii="Courier New" w:hAnsi="Courier New" w:hint="default"/>
      </w:rPr>
    </w:lvl>
    <w:lvl w:ilvl="5" w:tplc="6504B930">
      <w:start w:val="1"/>
      <w:numFmt w:val="bullet"/>
      <w:lvlText w:val=""/>
      <w:lvlJc w:val="left"/>
      <w:pPr>
        <w:ind w:left="4320" w:hanging="360"/>
      </w:pPr>
      <w:rPr>
        <w:rFonts w:ascii="Wingdings" w:hAnsi="Wingdings" w:hint="default"/>
      </w:rPr>
    </w:lvl>
    <w:lvl w:ilvl="6" w:tplc="1BA29022">
      <w:start w:val="1"/>
      <w:numFmt w:val="bullet"/>
      <w:lvlText w:val=""/>
      <w:lvlJc w:val="left"/>
      <w:pPr>
        <w:ind w:left="5040" w:hanging="360"/>
      </w:pPr>
      <w:rPr>
        <w:rFonts w:ascii="Symbol" w:hAnsi="Symbol" w:hint="default"/>
      </w:rPr>
    </w:lvl>
    <w:lvl w:ilvl="7" w:tplc="CB8093DC">
      <w:start w:val="1"/>
      <w:numFmt w:val="bullet"/>
      <w:lvlText w:val="o"/>
      <w:lvlJc w:val="left"/>
      <w:pPr>
        <w:ind w:left="5760" w:hanging="360"/>
      </w:pPr>
      <w:rPr>
        <w:rFonts w:ascii="Courier New" w:hAnsi="Courier New" w:hint="default"/>
      </w:rPr>
    </w:lvl>
    <w:lvl w:ilvl="8" w:tplc="CE726436">
      <w:start w:val="1"/>
      <w:numFmt w:val="bullet"/>
      <w:lvlText w:val=""/>
      <w:lvlJc w:val="left"/>
      <w:pPr>
        <w:ind w:left="6480" w:hanging="360"/>
      </w:pPr>
      <w:rPr>
        <w:rFonts w:ascii="Wingdings" w:hAnsi="Wingdings" w:hint="default"/>
      </w:rPr>
    </w:lvl>
  </w:abstractNum>
  <w:abstractNum w:abstractNumId="12" w15:restartNumberingAfterBreak="0">
    <w:nsid w:val="39983A4F"/>
    <w:multiLevelType w:val="hybridMultilevel"/>
    <w:tmpl w:val="48683512"/>
    <w:lvl w:ilvl="0" w:tplc="55EEEAB8">
      <w:start w:val="1"/>
      <w:numFmt w:val="bullet"/>
      <w:lvlText w:val=""/>
      <w:lvlJc w:val="left"/>
      <w:pPr>
        <w:ind w:left="720" w:hanging="360"/>
      </w:pPr>
      <w:rPr>
        <w:rFonts w:ascii="Wingdings" w:hAnsi="Wingdings" w:hint="default"/>
      </w:rPr>
    </w:lvl>
    <w:lvl w:ilvl="1" w:tplc="52B2CABC">
      <w:start w:val="1"/>
      <w:numFmt w:val="bullet"/>
      <w:lvlText w:val="o"/>
      <w:lvlJc w:val="left"/>
      <w:pPr>
        <w:ind w:left="1440" w:hanging="360"/>
      </w:pPr>
      <w:rPr>
        <w:rFonts w:ascii="Courier New" w:hAnsi="Courier New" w:hint="default"/>
      </w:rPr>
    </w:lvl>
    <w:lvl w:ilvl="2" w:tplc="3ADEDBBE">
      <w:start w:val="1"/>
      <w:numFmt w:val="bullet"/>
      <w:lvlText w:val=""/>
      <w:lvlJc w:val="left"/>
      <w:pPr>
        <w:ind w:left="2160" w:hanging="360"/>
      </w:pPr>
      <w:rPr>
        <w:rFonts w:ascii="Wingdings" w:hAnsi="Wingdings" w:hint="default"/>
      </w:rPr>
    </w:lvl>
    <w:lvl w:ilvl="3" w:tplc="AEBAAEB8">
      <w:start w:val="1"/>
      <w:numFmt w:val="bullet"/>
      <w:lvlText w:val=""/>
      <w:lvlJc w:val="left"/>
      <w:pPr>
        <w:ind w:left="2880" w:hanging="360"/>
      </w:pPr>
      <w:rPr>
        <w:rFonts w:ascii="Symbol" w:hAnsi="Symbol" w:hint="default"/>
      </w:rPr>
    </w:lvl>
    <w:lvl w:ilvl="4" w:tplc="4AD43C06">
      <w:start w:val="1"/>
      <w:numFmt w:val="bullet"/>
      <w:lvlText w:val="o"/>
      <w:lvlJc w:val="left"/>
      <w:pPr>
        <w:ind w:left="3600" w:hanging="360"/>
      </w:pPr>
      <w:rPr>
        <w:rFonts w:ascii="Courier New" w:hAnsi="Courier New" w:hint="default"/>
      </w:rPr>
    </w:lvl>
    <w:lvl w:ilvl="5" w:tplc="35CAF456">
      <w:start w:val="1"/>
      <w:numFmt w:val="bullet"/>
      <w:lvlText w:val=""/>
      <w:lvlJc w:val="left"/>
      <w:pPr>
        <w:ind w:left="4320" w:hanging="360"/>
      </w:pPr>
      <w:rPr>
        <w:rFonts w:ascii="Wingdings" w:hAnsi="Wingdings" w:hint="default"/>
      </w:rPr>
    </w:lvl>
    <w:lvl w:ilvl="6" w:tplc="3A88DBD6">
      <w:start w:val="1"/>
      <w:numFmt w:val="bullet"/>
      <w:lvlText w:val=""/>
      <w:lvlJc w:val="left"/>
      <w:pPr>
        <w:ind w:left="5040" w:hanging="360"/>
      </w:pPr>
      <w:rPr>
        <w:rFonts w:ascii="Symbol" w:hAnsi="Symbol" w:hint="default"/>
      </w:rPr>
    </w:lvl>
    <w:lvl w:ilvl="7" w:tplc="5DA63CE2">
      <w:start w:val="1"/>
      <w:numFmt w:val="bullet"/>
      <w:lvlText w:val="o"/>
      <w:lvlJc w:val="left"/>
      <w:pPr>
        <w:ind w:left="5760" w:hanging="360"/>
      </w:pPr>
      <w:rPr>
        <w:rFonts w:ascii="Courier New" w:hAnsi="Courier New" w:hint="default"/>
      </w:rPr>
    </w:lvl>
    <w:lvl w:ilvl="8" w:tplc="0D327262">
      <w:start w:val="1"/>
      <w:numFmt w:val="bullet"/>
      <w:lvlText w:val=""/>
      <w:lvlJc w:val="left"/>
      <w:pPr>
        <w:ind w:left="6480" w:hanging="360"/>
      </w:pPr>
      <w:rPr>
        <w:rFonts w:ascii="Wingdings" w:hAnsi="Wingdings" w:hint="default"/>
      </w:rPr>
    </w:lvl>
  </w:abstractNum>
  <w:abstractNum w:abstractNumId="13" w15:restartNumberingAfterBreak="0">
    <w:nsid w:val="43902258"/>
    <w:multiLevelType w:val="hybridMultilevel"/>
    <w:tmpl w:val="A0627816"/>
    <w:lvl w:ilvl="0" w:tplc="4750582A">
      <w:start w:val="1"/>
      <w:numFmt w:val="bullet"/>
      <w:lvlText w:val=""/>
      <w:lvlJc w:val="left"/>
      <w:pPr>
        <w:ind w:left="720" w:hanging="360"/>
      </w:pPr>
      <w:rPr>
        <w:rFonts w:ascii="Wingdings" w:hAnsi="Wingdings" w:hint="default"/>
      </w:rPr>
    </w:lvl>
    <w:lvl w:ilvl="1" w:tplc="A1D020C6">
      <w:start w:val="1"/>
      <w:numFmt w:val="bullet"/>
      <w:lvlText w:val="o"/>
      <w:lvlJc w:val="left"/>
      <w:pPr>
        <w:ind w:left="1440" w:hanging="360"/>
      </w:pPr>
      <w:rPr>
        <w:rFonts w:ascii="Courier New" w:hAnsi="Courier New" w:hint="default"/>
      </w:rPr>
    </w:lvl>
    <w:lvl w:ilvl="2" w:tplc="B59247D6">
      <w:start w:val="1"/>
      <w:numFmt w:val="bullet"/>
      <w:lvlText w:val=""/>
      <w:lvlJc w:val="left"/>
      <w:pPr>
        <w:ind w:left="2160" w:hanging="360"/>
      </w:pPr>
      <w:rPr>
        <w:rFonts w:ascii="Wingdings" w:hAnsi="Wingdings" w:hint="default"/>
      </w:rPr>
    </w:lvl>
    <w:lvl w:ilvl="3" w:tplc="6F98A46C">
      <w:start w:val="1"/>
      <w:numFmt w:val="bullet"/>
      <w:lvlText w:val=""/>
      <w:lvlJc w:val="left"/>
      <w:pPr>
        <w:ind w:left="2880" w:hanging="360"/>
      </w:pPr>
      <w:rPr>
        <w:rFonts w:ascii="Symbol" w:hAnsi="Symbol" w:hint="default"/>
      </w:rPr>
    </w:lvl>
    <w:lvl w:ilvl="4" w:tplc="4290EAD8">
      <w:start w:val="1"/>
      <w:numFmt w:val="bullet"/>
      <w:lvlText w:val="o"/>
      <w:lvlJc w:val="left"/>
      <w:pPr>
        <w:ind w:left="3600" w:hanging="360"/>
      </w:pPr>
      <w:rPr>
        <w:rFonts w:ascii="Courier New" w:hAnsi="Courier New" w:hint="default"/>
      </w:rPr>
    </w:lvl>
    <w:lvl w:ilvl="5" w:tplc="E2D6C980">
      <w:start w:val="1"/>
      <w:numFmt w:val="bullet"/>
      <w:lvlText w:val=""/>
      <w:lvlJc w:val="left"/>
      <w:pPr>
        <w:ind w:left="4320" w:hanging="360"/>
      </w:pPr>
      <w:rPr>
        <w:rFonts w:ascii="Wingdings" w:hAnsi="Wingdings" w:hint="default"/>
      </w:rPr>
    </w:lvl>
    <w:lvl w:ilvl="6" w:tplc="ABF674C8">
      <w:start w:val="1"/>
      <w:numFmt w:val="bullet"/>
      <w:lvlText w:val=""/>
      <w:lvlJc w:val="left"/>
      <w:pPr>
        <w:ind w:left="5040" w:hanging="360"/>
      </w:pPr>
      <w:rPr>
        <w:rFonts w:ascii="Symbol" w:hAnsi="Symbol" w:hint="default"/>
      </w:rPr>
    </w:lvl>
    <w:lvl w:ilvl="7" w:tplc="B3F0AB76">
      <w:start w:val="1"/>
      <w:numFmt w:val="bullet"/>
      <w:lvlText w:val="o"/>
      <w:lvlJc w:val="left"/>
      <w:pPr>
        <w:ind w:left="5760" w:hanging="360"/>
      </w:pPr>
      <w:rPr>
        <w:rFonts w:ascii="Courier New" w:hAnsi="Courier New" w:hint="default"/>
      </w:rPr>
    </w:lvl>
    <w:lvl w:ilvl="8" w:tplc="3F8432D0">
      <w:start w:val="1"/>
      <w:numFmt w:val="bullet"/>
      <w:lvlText w:val=""/>
      <w:lvlJc w:val="left"/>
      <w:pPr>
        <w:ind w:left="6480" w:hanging="360"/>
      </w:pPr>
      <w:rPr>
        <w:rFonts w:ascii="Wingdings" w:hAnsi="Wingdings" w:hint="default"/>
      </w:rPr>
    </w:lvl>
  </w:abstractNum>
  <w:abstractNum w:abstractNumId="14" w15:restartNumberingAfterBreak="0">
    <w:nsid w:val="44E42AFC"/>
    <w:multiLevelType w:val="multilevel"/>
    <w:tmpl w:val="44E42A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A604362"/>
    <w:multiLevelType w:val="singleLevel"/>
    <w:tmpl w:val="4A604362"/>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4FB4F0E2"/>
    <w:multiLevelType w:val="singleLevel"/>
    <w:tmpl w:val="4FB4F0E2"/>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2A541EB"/>
    <w:multiLevelType w:val="hybridMultilevel"/>
    <w:tmpl w:val="3620EE60"/>
    <w:lvl w:ilvl="0" w:tplc="671C35E2">
      <w:start w:val="1"/>
      <w:numFmt w:val="bullet"/>
      <w:lvlText w:val=""/>
      <w:lvlJc w:val="left"/>
      <w:pPr>
        <w:ind w:left="720" w:hanging="360"/>
      </w:pPr>
      <w:rPr>
        <w:rFonts w:ascii="Wingdings" w:hAnsi="Wingdings" w:hint="default"/>
      </w:rPr>
    </w:lvl>
    <w:lvl w:ilvl="1" w:tplc="6D7A41EA">
      <w:start w:val="1"/>
      <w:numFmt w:val="bullet"/>
      <w:lvlText w:val="o"/>
      <w:lvlJc w:val="left"/>
      <w:pPr>
        <w:ind w:left="1440" w:hanging="360"/>
      </w:pPr>
      <w:rPr>
        <w:rFonts w:ascii="Courier New" w:hAnsi="Courier New" w:hint="default"/>
      </w:rPr>
    </w:lvl>
    <w:lvl w:ilvl="2" w:tplc="1340E370">
      <w:start w:val="1"/>
      <w:numFmt w:val="bullet"/>
      <w:lvlText w:val=""/>
      <w:lvlJc w:val="left"/>
      <w:pPr>
        <w:ind w:left="2160" w:hanging="360"/>
      </w:pPr>
      <w:rPr>
        <w:rFonts w:ascii="Wingdings" w:hAnsi="Wingdings" w:hint="default"/>
      </w:rPr>
    </w:lvl>
    <w:lvl w:ilvl="3" w:tplc="D76E340E">
      <w:start w:val="1"/>
      <w:numFmt w:val="bullet"/>
      <w:lvlText w:val=""/>
      <w:lvlJc w:val="left"/>
      <w:pPr>
        <w:ind w:left="2880" w:hanging="360"/>
      </w:pPr>
      <w:rPr>
        <w:rFonts w:ascii="Symbol" w:hAnsi="Symbol" w:hint="default"/>
      </w:rPr>
    </w:lvl>
    <w:lvl w:ilvl="4" w:tplc="7AB044BE">
      <w:start w:val="1"/>
      <w:numFmt w:val="bullet"/>
      <w:lvlText w:val="o"/>
      <w:lvlJc w:val="left"/>
      <w:pPr>
        <w:ind w:left="3600" w:hanging="360"/>
      </w:pPr>
      <w:rPr>
        <w:rFonts w:ascii="Courier New" w:hAnsi="Courier New" w:hint="default"/>
      </w:rPr>
    </w:lvl>
    <w:lvl w:ilvl="5" w:tplc="9A3A1972">
      <w:start w:val="1"/>
      <w:numFmt w:val="bullet"/>
      <w:lvlText w:val=""/>
      <w:lvlJc w:val="left"/>
      <w:pPr>
        <w:ind w:left="4320" w:hanging="360"/>
      </w:pPr>
      <w:rPr>
        <w:rFonts w:ascii="Wingdings" w:hAnsi="Wingdings" w:hint="default"/>
      </w:rPr>
    </w:lvl>
    <w:lvl w:ilvl="6" w:tplc="AB14A4B0">
      <w:start w:val="1"/>
      <w:numFmt w:val="bullet"/>
      <w:lvlText w:val=""/>
      <w:lvlJc w:val="left"/>
      <w:pPr>
        <w:ind w:left="5040" w:hanging="360"/>
      </w:pPr>
      <w:rPr>
        <w:rFonts w:ascii="Symbol" w:hAnsi="Symbol" w:hint="default"/>
      </w:rPr>
    </w:lvl>
    <w:lvl w:ilvl="7" w:tplc="6F988732">
      <w:start w:val="1"/>
      <w:numFmt w:val="bullet"/>
      <w:lvlText w:val="o"/>
      <w:lvlJc w:val="left"/>
      <w:pPr>
        <w:ind w:left="5760" w:hanging="360"/>
      </w:pPr>
      <w:rPr>
        <w:rFonts w:ascii="Courier New" w:hAnsi="Courier New" w:hint="default"/>
      </w:rPr>
    </w:lvl>
    <w:lvl w:ilvl="8" w:tplc="ECAE7E24">
      <w:start w:val="1"/>
      <w:numFmt w:val="bullet"/>
      <w:lvlText w:val=""/>
      <w:lvlJc w:val="left"/>
      <w:pPr>
        <w:ind w:left="6480" w:hanging="360"/>
      </w:pPr>
      <w:rPr>
        <w:rFonts w:ascii="Wingdings" w:hAnsi="Wingdings" w:hint="default"/>
      </w:rPr>
    </w:lvl>
  </w:abstractNum>
  <w:abstractNum w:abstractNumId="18" w15:restartNumberingAfterBreak="0">
    <w:nsid w:val="58865226"/>
    <w:multiLevelType w:val="hybridMultilevel"/>
    <w:tmpl w:val="6C5EE7C4"/>
    <w:lvl w:ilvl="0" w:tplc="05260424">
      <w:start w:val="1"/>
      <w:numFmt w:val="bullet"/>
      <w:lvlText w:val=""/>
      <w:lvlJc w:val="left"/>
      <w:pPr>
        <w:ind w:left="720" w:hanging="360"/>
      </w:pPr>
      <w:rPr>
        <w:rFonts w:ascii="Wingdings" w:hAnsi="Wingdings" w:hint="default"/>
      </w:rPr>
    </w:lvl>
    <w:lvl w:ilvl="1" w:tplc="3CEEBFA4">
      <w:start w:val="1"/>
      <w:numFmt w:val="bullet"/>
      <w:lvlText w:val="o"/>
      <w:lvlJc w:val="left"/>
      <w:pPr>
        <w:ind w:left="1440" w:hanging="360"/>
      </w:pPr>
      <w:rPr>
        <w:rFonts w:ascii="Courier New" w:hAnsi="Courier New" w:hint="default"/>
      </w:rPr>
    </w:lvl>
    <w:lvl w:ilvl="2" w:tplc="9D70727E">
      <w:start w:val="1"/>
      <w:numFmt w:val="bullet"/>
      <w:lvlText w:val=""/>
      <w:lvlJc w:val="left"/>
      <w:pPr>
        <w:ind w:left="2160" w:hanging="360"/>
      </w:pPr>
      <w:rPr>
        <w:rFonts w:ascii="Wingdings" w:hAnsi="Wingdings" w:hint="default"/>
      </w:rPr>
    </w:lvl>
    <w:lvl w:ilvl="3" w:tplc="DBC8497A">
      <w:start w:val="1"/>
      <w:numFmt w:val="bullet"/>
      <w:lvlText w:val=""/>
      <w:lvlJc w:val="left"/>
      <w:pPr>
        <w:ind w:left="2880" w:hanging="360"/>
      </w:pPr>
      <w:rPr>
        <w:rFonts w:ascii="Symbol" w:hAnsi="Symbol" w:hint="default"/>
      </w:rPr>
    </w:lvl>
    <w:lvl w:ilvl="4" w:tplc="3A54F5DC">
      <w:start w:val="1"/>
      <w:numFmt w:val="bullet"/>
      <w:lvlText w:val="o"/>
      <w:lvlJc w:val="left"/>
      <w:pPr>
        <w:ind w:left="3600" w:hanging="360"/>
      </w:pPr>
      <w:rPr>
        <w:rFonts w:ascii="Courier New" w:hAnsi="Courier New" w:hint="default"/>
      </w:rPr>
    </w:lvl>
    <w:lvl w:ilvl="5" w:tplc="925C3CB4">
      <w:start w:val="1"/>
      <w:numFmt w:val="bullet"/>
      <w:lvlText w:val=""/>
      <w:lvlJc w:val="left"/>
      <w:pPr>
        <w:ind w:left="4320" w:hanging="360"/>
      </w:pPr>
      <w:rPr>
        <w:rFonts w:ascii="Wingdings" w:hAnsi="Wingdings" w:hint="default"/>
      </w:rPr>
    </w:lvl>
    <w:lvl w:ilvl="6" w:tplc="2FC4B700">
      <w:start w:val="1"/>
      <w:numFmt w:val="bullet"/>
      <w:lvlText w:val=""/>
      <w:lvlJc w:val="left"/>
      <w:pPr>
        <w:ind w:left="5040" w:hanging="360"/>
      </w:pPr>
      <w:rPr>
        <w:rFonts w:ascii="Symbol" w:hAnsi="Symbol" w:hint="default"/>
      </w:rPr>
    </w:lvl>
    <w:lvl w:ilvl="7" w:tplc="FF8A0D92">
      <w:start w:val="1"/>
      <w:numFmt w:val="bullet"/>
      <w:lvlText w:val="o"/>
      <w:lvlJc w:val="left"/>
      <w:pPr>
        <w:ind w:left="5760" w:hanging="360"/>
      </w:pPr>
      <w:rPr>
        <w:rFonts w:ascii="Courier New" w:hAnsi="Courier New" w:hint="default"/>
      </w:rPr>
    </w:lvl>
    <w:lvl w:ilvl="8" w:tplc="079ADEB6">
      <w:start w:val="1"/>
      <w:numFmt w:val="bullet"/>
      <w:lvlText w:val=""/>
      <w:lvlJc w:val="left"/>
      <w:pPr>
        <w:ind w:left="6480" w:hanging="360"/>
      </w:pPr>
      <w:rPr>
        <w:rFonts w:ascii="Wingdings" w:hAnsi="Wingdings" w:hint="default"/>
      </w:rPr>
    </w:lvl>
  </w:abstractNum>
  <w:abstractNum w:abstractNumId="19" w15:restartNumberingAfterBreak="0">
    <w:nsid w:val="5AEFFD74"/>
    <w:multiLevelType w:val="singleLevel"/>
    <w:tmpl w:val="5AEFFD74"/>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5E0078BC"/>
    <w:multiLevelType w:val="hybridMultilevel"/>
    <w:tmpl w:val="2B04A728"/>
    <w:lvl w:ilvl="0" w:tplc="38FC9FA4">
      <w:start w:val="1"/>
      <w:numFmt w:val="bullet"/>
      <w:lvlText w:val=""/>
      <w:lvlJc w:val="left"/>
      <w:pPr>
        <w:ind w:left="720" w:hanging="360"/>
      </w:pPr>
      <w:rPr>
        <w:rFonts w:ascii="Wingdings" w:hAnsi="Wingdings" w:hint="default"/>
      </w:rPr>
    </w:lvl>
    <w:lvl w:ilvl="1" w:tplc="01AA293E">
      <w:start w:val="1"/>
      <w:numFmt w:val="bullet"/>
      <w:lvlText w:val="o"/>
      <w:lvlJc w:val="left"/>
      <w:pPr>
        <w:ind w:left="1440" w:hanging="360"/>
      </w:pPr>
      <w:rPr>
        <w:rFonts w:ascii="Courier New" w:hAnsi="Courier New" w:hint="default"/>
      </w:rPr>
    </w:lvl>
    <w:lvl w:ilvl="2" w:tplc="8F78683E">
      <w:start w:val="1"/>
      <w:numFmt w:val="bullet"/>
      <w:lvlText w:val=""/>
      <w:lvlJc w:val="left"/>
      <w:pPr>
        <w:ind w:left="2160" w:hanging="360"/>
      </w:pPr>
      <w:rPr>
        <w:rFonts w:ascii="Wingdings" w:hAnsi="Wingdings" w:hint="default"/>
      </w:rPr>
    </w:lvl>
    <w:lvl w:ilvl="3" w:tplc="9BA6E052">
      <w:start w:val="1"/>
      <w:numFmt w:val="bullet"/>
      <w:lvlText w:val=""/>
      <w:lvlJc w:val="left"/>
      <w:pPr>
        <w:ind w:left="2880" w:hanging="360"/>
      </w:pPr>
      <w:rPr>
        <w:rFonts w:ascii="Symbol" w:hAnsi="Symbol" w:hint="default"/>
      </w:rPr>
    </w:lvl>
    <w:lvl w:ilvl="4" w:tplc="453211F4">
      <w:start w:val="1"/>
      <w:numFmt w:val="bullet"/>
      <w:lvlText w:val="o"/>
      <w:lvlJc w:val="left"/>
      <w:pPr>
        <w:ind w:left="3600" w:hanging="360"/>
      </w:pPr>
      <w:rPr>
        <w:rFonts w:ascii="Courier New" w:hAnsi="Courier New" w:hint="default"/>
      </w:rPr>
    </w:lvl>
    <w:lvl w:ilvl="5" w:tplc="09567210">
      <w:start w:val="1"/>
      <w:numFmt w:val="bullet"/>
      <w:lvlText w:val=""/>
      <w:lvlJc w:val="left"/>
      <w:pPr>
        <w:ind w:left="4320" w:hanging="360"/>
      </w:pPr>
      <w:rPr>
        <w:rFonts w:ascii="Wingdings" w:hAnsi="Wingdings" w:hint="default"/>
      </w:rPr>
    </w:lvl>
    <w:lvl w:ilvl="6" w:tplc="37422F36">
      <w:start w:val="1"/>
      <w:numFmt w:val="bullet"/>
      <w:lvlText w:val=""/>
      <w:lvlJc w:val="left"/>
      <w:pPr>
        <w:ind w:left="5040" w:hanging="360"/>
      </w:pPr>
      <w:rPr>
        <w:rFonts w:ascii="Symbol" w:hAnsi="Symbol" w:hint="default"/>
      </w:rPr>
    </w:lvl>
    <w:lvl w:ilvl="7" w:tplc="881C31E2">
      <w:start w:val="1"/>
      <w:numFmt w:val="bullet"/>
      <w:lvlText w:val="o"/>
      <w:lvlJc w:val="left"/>
      <w:pPr>
        <w:ind w:left="5760" w:hanging="360"/>
      </w:pPr>
      <w:rPr>
        <w:rFonts w:ascii="Courier New" w:hAnsi="Courier New" w:hint="default"/>
      </w:rPr>
    </w:lvl>
    <w:lvl w:ilvl="8" w:tplc="0D36431E">
      <w:start w:val="1"/>
      <w:numFmt w:val="bullet"/>
      <w:lvlText w:val=""/>
      <w:lvlJc w:val="left"/>
      <w:pPr>
        <w:ind w:left="6480" w:hanging="360"/>
      </w:pPr>
      <w:rPr>
        <w:rFonts w:ascii="Wingdings" w:hAnsi="Wingdings" w:hint="default"/>
      </w:rPr>
    </w:lvl>
  </w:abstractNum>
  <w:abstractNum w:abstractNumId="21" w15:restartNumberingAfterBreak="0">
    <w:nsid w:val="65D60314"/>
    <w:multiLevelType w:val="hybridMultilevel"/>
    <w:tmpl w:val="8FEE1446"/>
    <w:lvl w:ilvl="0" w:tplc="37B0B4BA">
      <w:start w:val="1"/>
      <w:numFmt w:val="bullet"/>
      <w:lvlText w:val=""/>
      <w:lvlJc w:val="left"/>
      <w:pPr>
        <w:ind w:left="720" w:hanging="360"/>
      </w:pPr>
      <w:rPr>
        <w:rFonts w:ascii="Wingdings" w:hAnsi="Wingdings" w:hint="default"/>
      </w:rPr>
    </w:lvl>
    <w:lvl w:ilvl="1" w:tplc="DE46CCD6">
      <w:start w:val="1"/>
      <w:numFmt w:val="bullet"/>
      <w:lvlText w:val="o"/>
      <w:lvlJc w:val="left"/>
      <w:pPr>
        <w:ind w:left="1440" w:hanging="360"/>
      </w:pPr>
      <w:rPr>
        <w:rFonts w:ascii="Courier New" w:hAnsi="Courier New" w:hint="default"/>
      </w:rPr>
    </w:lvl>
    <w:lvl w:ilvl="2" w:tplc="D7160144">
      <w:start w:val="1"/>
      <w:numFmt w:val="bullet"/>
      <w:lvlText w:val=""/>
      <w:lvlJc w:val="left"/>
      <w:pPr>
        <w:ind w:left="2160" w:hanging="360"/>
      </w:pPr>
      <w:rPr>
        <w:rFonts w:ascii="Wingdings" w:hAnsi="Wingdings" w:hint="default"/>
      </w:rPr>
    </w:lvl>
    <w:lvl w:ilvl="3" w:tplc="0CE053F8">
      <w:start w:val="1"/>
      <w:numFmt w:val="bullet"/>
      <w:lvlText w:val=""/>
      <w:lvlJc w:val="left"/>
      <w:pPr>
        <w:ind w:left="2880" w:hanging="360"/>
      </w:pPr>
      <w:rPr>
        <w:rFonts w:ascii="Symbol" w:hAnsi="Symbol" w:hint="default"/>
      </w:rPr>
    </w:lvl>
    <w:lvl w:ilvl="4" w:tplc="C3A06104">
      <w:start w:val="1"/>
      <w:numFmt w:val="bullet"/>
      <w:lvlText w:val="o"/>
      <w:lvlJc w:val="left"/>
      <w:pPr>
        <w:ind w:left="3600" w:hanging="360"/>
      </w:pPr>
      <w:rPr>
        <w:rFonts w:ascii="Courier New" w:hAnsi="Courier New" w:hint="default"/>
      </w:rPr>
    </w:lvl>
    <w:lvl w:ilvl="5" w:tplc="2B640A60">
      <w:start w:val="1"/>
      <w:numFmt w:val="bullet"/>
      <w:lvlText w:val=""/>
      <w:lvlJc w:val="left"/>
      <w:pPr>
        <w:ind w:left="4320" w:hanging="360"/>
      </w:pPr>
      <w:rPr>
        <w:rFonts w:ascii="Wingdings" w:hAnsi="Wingdings" w:hint="default"/>
      </w:rPr>
    </w:lvl>
    <w:lvl w:ilvl="6" w:tplc="841A7DDC">
      <w:start w:val="1"/>
      <w:numFmt w:val="bullet"/>
      <w:lvlText w:val=""/>
      <w:lvlJc w:val="left"/>
      <w:pPr>
        <w:ind w:left="5040" w:hanging="360"/>
      </w:pPr>
      <w:rPr>
        <w:rFonts w:ascii="Symbol" w:hAnsi="Symbol" w:hint="default"/>
      </w:rPr>
    </w:lvl>
    <w:lvl w:ilvl="7" w:tplc="CBF63B6C">
      <w:start w:val="1"/>
      <w:numFmt w:val="bullet"/>
      <w:lvlText w:val="o"/>
      <w:lvlJc w:val="left"/>
      <w:pPr>
        <w:ind w:left="5760" w:hanging="360"/>
      </w:pPr>
      <w:rPr>
        <w:rFonts w:ascii="Courier New" w:hAnsi="Courier New" w:hint="default"/>
      </w:rPr>
    </w:lvl>
    <w:lvl w:ilvl="8" w:tplc="FD30BDAE">
      <w:start w:val="1"/>
      <w:numFmt w:val="bullet"/>
      <w:lvlText w:val=""/>
      <w:lvlJc w:val="left"/>
      <w:pPr>
        <w:ind w:left="6480" w:hanging="360"/>
      </w:pPr>
      <w:rPr>
        <w:rFonts w:ascii="Wingdings" w:hAnsi="Wingdings" w:hint="default"/>
      </w:rPr>
    </w:lvl>
  </w:abstractNum>
  <w:abstractNum w:abstractNumId="22" w15:restartNumberingAfterBreak="0">
    <w:nsid w:val="7E47EC45"/>
    <w:multiLevelType w:val="singleLevel"/>
    <w:tmpl w:val="7E47EC45"/>
    <w:lvl w:ilvl="0">
      <w:start w:val="1"/>
      <w:numFmt w:val="bullet"/>
      <w:lvlText w:val=""/>
      <w:lvlJc w:val="left"/>
      <w:pPr>
        <w:tabs>
          <w:tab w:val="left" w:pos="420"/>
        </w:tabs>
        <w:ind w:left="420" w:hanging="420"/>
      </w:pPr>
      <w:rPr>
        <w:rFonts w:ascii="Wingdings" w:hAnsi="Wingdings" w:hint="default"/>
      </w:rPr>
    </w:lvl>
  </w:abstractNum>
  <w:num w:numId="1">
    <w:abstractNumId w:val="14"/>
  </w:num>
  <w:num w:numId="2">
    <w:abstractNumId w:val="3"/>
  </w:num>
  <w:num w:numId="3">
    <w:abstractNumId w:val="0"/>
  </w:num>
  <w:num w:numId="4">
    <w:abstractNumId w:val="6"/>
  </w:num>
  <w:num w:numId="5">
    <w:abstractNumId w:val="16"/>
  </w:num>
  <w:num w:numId="6">
    <w:abstractNumId w:val="8"/>
  </w:num>
  <w:num w:numId="7">
    <w:abstractNumId w:val="1"/>
  </w:num>
  <w:num w:numId="8">
    <w:abstractNumId w:val="10"/>
  </w:num>
  <w:num w:numId="9">
    <w:abstractNumId w:val="22"/>
  </w:num>
  <w:num w:numId="10">
    <w:abstractNumId w:val="4"/>
  </w:num>
  <w:num w:numId="11">
    <w:abstractNumId w:val="15"/>
  </w:num>
  <w:num w:numId="12">
    <w:abstractNumId w:val="19"/>
  </w:num>
  <w:num w:numId="13">
    <w:abstractNumId w:val="2"/>
  </w:num>
  <w:num w:numId="14">
    <w:abstractNumId w:val="5"/>
  </w:num>
  <w:num w:numId="15">
    <w:abstractNumId w:val="7"/>
  </w:num>
  <w:num w:numId="16">
    <w:abstractNumId w:val="12"/>
  </w:num>
  <w:num w:numId="17">
    <w:abstractNumId w:val="17"/>
  </w:num>
  <w:num w:numId="18">
    <w:abstractNumId w:val="20"/>
  </w:num>
  <w:num w:numId="19">
    <w:abstractNumId w:val="11"/>
  </w:num>
  <w:num w:numId="20">
    <w:abstractNumId w:val="21"/>
  </w:num>
  <w:num w:numId="21">
    <w:abstractNumId w:val="9"/>
  </w:num>
  <w:num w:numId="22">
    <w:abstractNumId w:val="1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4DC04D0"/>
    <w:rsid w:val="00052943"/>
    <w:rsid w:val="000A1134"/>
    <w:rsid w:val="00121EEB"/>
    <w:rsid w:val="00152825"/>
    <w:rsid w:val="00187F22"/>
    <w:rsid w:val="0021172B"/>
    <w:rsid w:val="00211EC6"/>
    <w:rsid w:val="002F41B3"/>
    <w:rsid w:val="00303074"/>
    <w:rsid w:val="00381A8C"/>
    <w:rsid w:val="003B2569"/>
    <w:rsid w:val="003B5AE2"/>
    <w:rsid w:val="0045208B"/>
    <w:rsid w:val="004D7AD1"/>
    <w:rsid w:val="0053381B"/>
    <w:rsid w:val="006B7BF4"/>
    <w:rsid w:val="00925437"/>
    <w:rsid w:val="0097523F"/>
    <w:rsid w:val="009B54E1"/>
    <w:rsid w:val="00A55219"/>
    <w:rsid w:val="00AC06E1"/>
    <w:rsid w:val="00AD4FC8"/>
    <w:rsid w:val="00AF4E23"/>
    <w:rsid w:val="00CD654B"/>
    <w:rsid w:val="00D562F2"/>
    <w:rsid w:val="00D80210"/>
    <w:rsid w:val="00F073EE"/>
    <w:rsid w:val="00F66975"/>
    <w:rsid w:val="00FB4EA3"/>
    <w:rsid w:val="015B4E8F"/>
    <w:rsid w:val="02656B06"/>
    <w:rsid w:val="03DA5E73"/>
    <w:rsid w:val="05C46806"/>
    <w:rsid w:val="0CA456AC"/>
    <w:rsid w:val="0EF108B4"/>
    <w:rsid w:val="0FF25DC2"/>
    <w:rsid w:val="105706EB"/>
    <w:rsid w:val="1175000F"/>
    <w:rsid w:val="134B696A"/>
    <w:rsid w:val="14DC04D0"/>
    <w:rsid w:val="173F5035"/>
    <w:rsid w:val="1A426257"/>
    <w:rsid w:val="1B116A28"/>
    <w:rsid w:val="1F767298"/>
    <w:rsid w:val="22737775"/>
    <w:rsid w:val="22B37E6D"/>
    <w:rsid w:val="244675BC"/>
    <w:rsid w:val="2B603F74"/>
    <w:rsid w:val="2ECD4E4E"/>
    <w:rsid w:val="311423A9"/>
    <w:rsid w:val="329240CD"/>
    <w:rsid w:val="35CE1B60"/>
    <w:rsid w:val="367D6D9F"/>
    <w:rsid w:val="376F26DF"/>
    <w:rsid w:val="39800059"/>
    <w:rsid w:val="39CC42F6"/>
    <w:rsid w:val="39FC4A8F"/>
    <w:rsid w:val="3B663E5E"/>
    <w:rsid w:val="3D1B7989"/>
    <w:rsid w:val="41EC5C38"/>
    <w:rsid w:val="478A5D69"/>
    <w:rsid w:val="4A9551E0"/>
    <w:rsid w:val="4B4E0F9E"/>
    <w:rsid w:val="4B620A89"/>
    <w:rsid w:val="4C910A77"/>
    <w:rsid w:val="4F1E721E"/>
    <w:rsid w:val="506B3290"/>
    <w:rsid w:val="52D46BF7"/>
    <w:rsid w:val="538629E6"/>
    <w:rsid w:val="546528C7"/>
    <w:rsid w:val="66690BC7"/>
    <w:rsid w:val="68665D72"/>
    <w:rsid w:val="687C55D4"/>
    <w:rsid w:val="769B439E"/>
    <w:rsid w:val="78F87258"/>
    <w:rsid w:val="793E3F68"/>
    <w:rsid w:val="7ABD422C"/>
    <w:rsid w:val="7AF64D5B"/>
    <w:rsid w:val="7B6408D0"/>
    <w:rsid w:val="7BB50D84"/>
    <w:rsid w:val="7C2C362D"/>
    <w:rsid w:val="7D0B7E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6C60E4"/>
  <w15:docId w15:val="{7C809C40-4589-4D2F-AB62-3D7208E0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qFormat/>
    <w:rPr>
      <w:sz w:val="24"/>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uiPriority w:val="39"/>
    <w:unhideWhenUsed/>
    <w:qFormat/>
    <w:pPr>
      <w:spacing w:after="100"/>
      <w:ind w:left="240"/>
    </w:pPr>
  </w:style>
  <w:style w:type="paragraph" w:styleId="ListParagraph">
    <w:name w:val="List Paragraph"/>
    <w:basedOn w:val="Normal"/>
    <w:uiPriority w:val="34"/>
    <w:qFormat/>
    <w:pPr>
      <w:ind w:left="720"/>
      <w:contextualSpacing/>
    </w:pPr>
  </w:style>
  <w:style w:type="paragraph" w:styleId="NoSpacing">
    <w:name w:val="No Spacing"/>
    <w:basedOn w:val="Normal"/>
    <w:uiPriority w:val="1"/>
    <w:qFormat/>
  </w:style>
  <w:style w:type="character" w:styleId="UnresolvedMention">
    <w:name w:val="Unresolved Mention"/>
    <w:basedOn w:val="DefaultParagraphFont"/>
    <w:uiPriority w:val="99"/>
    <w:semiHidden/>
    <w:unhideWhenUsed/>
    <w:rsid w:val="00A55219"/>
    <w:rPr>
      <w:color w:val="605E5C"/>
      <w:shd w:val="clear" w:color="auto" w:fill="E1DFDD"/>
    </w:rPr>
  </w:style>
  <w:style w:type="character" w:styleId="FollowedHyperlink">
    <w:name w:val="FollowedHyperlink"/>
    <w:basedOn w:val="DefaultParagraphFont"/>
    <w:rsid w:val="00A552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plymouth.ac.uk/studenthandbook"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tatisticshowto.com/data-mining/"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55E27E2C51B9D49988BD2394B997F0F" ma:contentTypeVersion="0" ma:contentTypeDescription="Create a new document." ma:contentTypeScope="" ma:versionID="648dc6571535350db8a2a07a36050552">
  <xsd:schema xmlns:xsd="http://www.w3.org/2001/XMLSchema" xmlns:xs="http://www.w3.org/2001/XMLSchema" xmlns:p="http://schemas.microsoft.com/office/2006/metadata/properties" targetNamespace="http://schemas.microsoft.com/office/2006/metadata/properties" ma:root="true" ma:fieldsID="6741e32c090e14d9241a082db346309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72CD16-9F30-4A10-A3ED-7BBDA82CD1C4}">
  <ds:schemaRefs>
    <ds:schemaRef ds:uri="http://schemas.openxmlformats.org/officeDocument/2006/bibliography"/>
  </ds:schemaRefs>
</ds:datastoreItem>
</file>

<file path=customXml/itemProps3.xml><?xml version="1.0" encoding="utf-8"?>
<ds:datastoreItem xmlns:ds="http://schemas.openxmlformats.org/officeDocument/2006/customXml" ds:itemID="{0A4332C5-ED19-4053-AB54-692DA4008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7EF8DAF-95A1-4693-9708-F7B7148F9244}">
  <ds:schemaRefs>
    <ds:schemaRef ds:uri="http://schemas.microsoft.com/sharepoint/v3/contenttype/forms"/>
  </ds:schemaRefs>
</ds:datastoreItem>
</file>

<file path=customXml/itemProps5.xml><?xml version="1.0" encoding="utf-8"?>
<ds:datastoreItem xmlns:ds="http://schemas.openxmlformats.org/officeDocument/2006/customXml" ds:itemID="{E107906D-6AE1-46CA-B480-3B1BF0BBA0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971</Words>
  <Characters>5540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NClicks</dc:creator>
  <cp:lastModifiedBy>(s) Panasara Manawadu</cp:lastModifiedBy>
  <cp:revision>3</cp:revision>
  <dcterms:created xsi:type="dcterms:W3CDTF">2021-03-08T10:31:00Z</dcterms:created>
  <dcterms:modified xsi:type="dcterms:W3CDTF">2021-03-08T10:41:00Z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y fmtid="{D5CDD505-2E9C-101B-9397-08002B2CF9AE}" pid="3" name="ContentTypeId">
    <vt:lpwstr>0x010100655E27E2C51B9D49988BD2394B997F0F</vt:lpwstr>
  </property>
</Properties>
</file>