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C1E2159" w14:textId="3C367C62" w:rsidR="000841A3" w:rsidRPr="003509D9" w:rsidRDefault="000841A3" w:rsidP="003509D9">
      <w:pPr>
        <w:numPr>
          <w:ilvl w:val="0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bookmarkStart w:id="0" w:name="_Hlk126162741"/>
      <w:r w:rsidRPr="003509D9">
        <w:rPr>
          <w:sz w:val="24"/>
          <w:szCs w:val="24"/>
        </w:rPr>
        <w:br/>
      </w:r>
      <w:r w:rsidRPr="003509D9">
        <w:rPr>
          <w:b/>
          <w:bCs/>
          <w:sz w:val="24"/>
          <w:szCs w:val="24"/>
        </w:rPr>
        <w:t>DA DENOMINAÇÃO, SEDE, FORO, FINALIDADE E DURAÇÃO</w:t>
      </w:r>
    </w:p>
    <w:p w14:paraId="5ABA2711" w14:textId="3D0B9199" w:rsidR="000841A3" w:rsidRPr="003509D9" w:rsidRDefault="000841A3" w:rsidP="003509D9">
      <w:pPr>
        <w:numPr>
          <w:ilvl w:val="3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A TRINCABOTZ CEFET-MG – EQUIPE DE ROBÓTICA APLICADA À COMPETIÇÕES doravante denominada Equipe Trincabotz CEFET-MG, é uma Equipe de Competição e Empresa Júnior Departamento de Engenharia Mecânica do Campus Nova Gameleira do Centro Federal de Educação Tecnológica de Minas Gerais – CEFET-MG.</w:t>
      </w:r>
    </w:p>
    <w:p w14:paraId="5E2CC237" w14:textId="6FBDAD9C" w:rsidR="000841A3" w:rsidRPr="003509D9" w:rsidRDefault="00A076BB" w:rsidP="003509D9">
      <w:pPr>
        <w:numPr>
          <w:ilvl w:val="5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 xml:space="preserve">Tem </w:t>
      </w:r>
      <w:r w:rsidR="005E0B64" w:rsidRPr="003509D9">
        <w:rPr>
          <w:sz w:val="24"/>
          <w:szCs w:val="24"/>
        </w:rPr>
        <w:t>foro e sede</w:t>
      </w:r>
      <w:r w:rsidRPr="003509D9">
        <w:rPr>
          <w:sz w:val="24"/>
          <w:szCs w:val="24"/>
        </w:rPr>
        <w:t xml:space="preserve"> na cidade e Belo Horizonte - MG, </w:t>
      </w:r>
      <w:r w:rsidR="00916D5C" w:rsidRPr="003509D9">
        <w:rPr>
          <w:sz w:val="24"/>
          <w:szCs w:val="24"/>
        </w:rPr>
        <w:t>na</w:t>
      </w:r>
      <w:r w:rsidRPr="003509D9">
        <w:rPr>
          <w:sz w:val="24"/>
          <w:szCs w:val="24"/>
        </w:rPr>
        <w:t xml:space="preserve"> Avenida Amazonas 7675, </w:t>
      </w:r>
      <w:r w:rsidR="00FF7BBE" w:rsidRPr="003509D9">
        <w:rPr>
          <w:sz w:val="24"/>
          <w:szCs w:val="24"/>
        </w:rPr>
        <w:t>p</w:t>
      </w:r>
      <w:r w:rsidRPr="003509D9">
        <w:rPr>
          <w:sz w:val="24"/>
          <w:szCs w:val="24"/>
        </w:rPr>
        <w:t xml:space="preserve">rédios 08 e 09, </w:t>
      </w:r>
      <w:r w:rsidR="00FF7BBE" w:rsidRPr="003509D9">
        <w:rPr>
          <w:sz w:val="24"/>
          <w:szCs w:val="24"/>
        </w:rPr>
        <w:t>sala</w:t>
      </w:r>
      <w:r w:rsidRPr="003509D9">
        <w:rPr>
          <w:sz w:val="24"/>
          <w:szCs w:val="24"/>
        </w:rPr>
        <w:t xml:space="preserve"> da </w:t>
      </w:r>
      <w:r w:rsidR="00FF7BBE" w:rsidRPr="003509D9">
        <w:rPr>
          <w:sz w:val="24"/>
          <w:szCs w:val="24"/>
        </w:rPr>
        <w:t>E</w:t>
      </w:r>
      <w:r w:rsidRPr="003509D9">
        <w:rPr>
          <w:sz w:val="24"/>
          <w:szCs w:val="24"/>
        </w:rPr>
        <w:t>quipe Trincabotz</w:t>
      </w:r>
      <w:r w:rsidR="00FF7BBE" w:rsidRPr="003509D9">
        <w:rPr>
          <w:sz w:val="24"/>
          <w:szCs w:val="24"/>
        </w:rPr>
        <w:t xml:space="preserve"> CEFET-MG</w:t>
      </w:r>
      <w:r w:rsidR="00044C42" w:rsidRPr="003509D9">
        <w:rPr>
          <w:sz w:val="24"/>
          <w:szCs w:val="24"/>
        </w:rPr>
        <w:t>.</w:t>
      </w:r>
    </w:p>
    <w:p w14:paraId="58CFE0F7" w14:textId="28377B62" w:rsidR="000841A3" w:rsidRPr="003509D9" w:rsidRDefault="00A076BB" w:rsidP="003509D9">
      <w:pPr>
        <w:numPr>
          <w:ilvl w:val="5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É uma associação civil, sem fins lucrativos com personalidade Jurídica de direito privado, autonomia administrativa e financeira e com prazo de duração indeterminado</w:t>
      </w:r>
      <w:r w:rsidR="00044C42" w:rsidRPr="003509D9">
        <w:rPr>
          <w:sz w:val="24"/>
          <w:szCs w:val="24"/>
        </w:rPr>
        <w:t>.</w:t>
      </w:r>
    </w:p>
    <w:p w14:paraId="73852542" w14:textId="58FBA139" w:rsidR="00EE4827" w:rsidRPr="003509D9" w:rsidRDefault="00EE4827" w:rsidP="003509D9">
      <w:pPr>
        <w:numPr>
          <w:ilvl w:val="5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Reger-se-á pelo seu Estatuto Social e por esse Regimento Interno, por legislação própria e por atos que forem baixados pelos órgãos competentes.</w:t>
      </w:r>
    </w:p>
    <w:p w14:paraId="5DE2A9D1" w14:textId="69508993" w:rsidR="00B21F71" w:rsidRPr="003509D9" w:rsidRDefault="00B21F71" w:rsidP="00B21F71">
      <w:pPr>
        <w:numPr>
          <w:ilvl w:val="0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DISPOSIÇÕES GERAIS</w:t>
      </w:r>
    </w:p>
    <w:p w14:paraId="2EA71C21" w14:textId="1B82DBFE" w:rsidR="00AB63AF" w:rsidRPr="003509D9" w:rsidRDefault="00AB63AF" w:rsidP="003509D9">
      <w:pPr>
        <w:numPr>
          <w:ilvl w:val="3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A Equipe Trincabotz CEFET-MG também é doravante denominada como Equipe</w:t>
      </w:r>
      <w:r w:rsidR="00C50BAC" w:rsidRPr="003509D9">
        <w:rPr>
          <w:sz w:val="24"/>
          <w:szCs w:val="24"/>
        </w:rPr>
        <w:t xml:space="preserve"> neste documento</w:t>
      </w:r>
      <w:r w:rsidRPr="003509D9">
        <w:rPr>
          <w:sz w:val="24"/>
          <w:szCs w:val="24"/>
        </w:rPr>
        <w:t>.</w:t>
      </w:r>
    </w:p>
    <w:p w14:paraId="590DC5E3" w14:textId="40F07473" w:rsidR="00A41FB3" w:rsidRPr="003509D9" w:rsidRDefault="00A41FB3" w:rsidP="003509D9">
      <w:pPr>
        <w:numPr>
          <w:ilvl w:val="3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A Equipe</w:t>
      </w:r>
      <w:r w:rsidR="000841A3" w:rsidRPr="003509D9">
        <w:rPr>
          <w:sz w:val="24"/>
          <w:szCs w:val="24"/>
        </w:rPr>
        <w:t xml:space="preserve"> é classificada como</w:t>
      </w:r>
      <w:r w:rsidR="00BD2B90" w:rsidRPr="003509D9">
        <w:rPr>
          <w:sz w:val="24"/>
          <w:szCs w:val="24"/>
        </w:rPr>
        <w:t xml:space="preserve"> as seguintes atividades de extensão</w:t>
      </w:r>
      <w:r w:rsidR="007B5ACE" w:rsidRPr="003509D9">
        <w:rPr>
          <w:sz w:val="24"/>
          <w:szCs w:val="24"/>
        </w:rPr>
        <w:t xml:space="preserve"> do CEFET-MG</w:t>
      </w:r>
      <w:r w:rsidR="000841A3" w:rsidRPr="003509D9">
        <w:rPr>
          <w:sz w:val="24"/>
          <w:szCs w:val="24"/>
        </w:rPr>
        <w:t>:</w:t>
      </w:r>
    </w:p>
    <w:p w14:paraId="5938E7CB" w14:textId="02EDBC55" w:rsidR="000841A3" w:rsidRPr="003509D9" w:rsidRDefault="000841A3" w:rsidP="003509D9">
      <w:pPr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Uma Equipe de Competiçã</w:t>
      </w:r>
      <w:r w:rsidR="007B5ACE" w:rsidRPr="003509D9">
        <w:rPr>
          <w:sz w:val="24"/>
          <w:szCs w:val="24"/>
        </w:rPr>
        <w:t>o</w:t>
      </w:r>
      <w:r w:rsidRPr="003509D9">
        <w:rPr>
          <w:sz w:val="24"/>
          <w:szCs w:val="24"/>
        </w:rPr>
        <w:t>;</w:t>
      </w:r>
    </w:p>
    <w:p w14:paraId="731D4F93" w14:textId="4E6700FE" w:rsidR="000841A3" w:rsidRPr="003509D9" w:rsidRDefault="000841A3" w:rsidP="003509D9">
      <w:pPr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 xml:space="preserve">Uma Empresa </w:t>
      </w:r>
      <w:r w:rsidR="00BD2B90" w:rsidRPr="003509D9">
        <w:rPr>
          <w:sz w:val="24"/>
          <w:szCs w:val="24"/>
        </w:rPr>
        <w:t>Júnio</w:t>
      </w:r>
      <w:r w:rsidRPr="003509D9">
        <w:rPr>
          <w:sz w:val="24"/>
          <w:szCs w:val="24"/>
        </w:rPr>
        <w:t>r;</w:t>
      </w:r>
    </w:p>
    <w:p w14:paraId="7521D3D9" w14:textId="2958FA27" w:rsidR="000841A3" w:rsidRPr="003509D9" w:rsidRDefault="00BD2B90" w:rsidP="003509D9">
      <w:pPr>
        <w:numPr>
          <w:ilvl w:val="5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No registro dessas atividades de extensão perante o CEFET-MG, determina-se que:</w:t>
      </w:r>
    </w:p>
    <w:p w14:paraId="13A4E9FC" w14:textId="01AC2CF7" w:rsidR="00BD2B90" w:rsidRPr="003509D9" w:rsidRDefault="00BD2B90" w:rsidP="003509D9">
      <w:pPr>
        <w:numPr>
          <w:ilvl w:val="6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O quadro de coordenação docente será o mesmo para as atividades de extensão, exceto em casos de força maior relacionados à própria instituição de ensino;</w:t>
      </w:r>
    </w:p>
    <w:p w14:paraId="0334546A" w14:textId="2FEDBB5B" w:rsidR="00BD2B90" w:rsidRPr="003509D9" w:rsidRDefault="00680FAD" w:rsidP="003509D9">
      <w:pPr>
        <w:numPr>
          <w:ilvl w:val="6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lastRenderedPageBreak/>
        <w:t>A admissão de novos membros na Equipe se dará por processo seletivo único</w:t>
      </w:r>
      <w:r w:rsidR="007B5ACE" w:rsidRPr="003509D9">
        <w:rPr>
          <w:sz w:val="24"/>
          <w:szCs w:val="24"/>
        </w:rPr>
        <w:t>, regido por edital próprio</w:t>
      </w:r>
      <w:r w:rsidRPr="003509D9">
        <w:rPr>
          <w:sz w:val="24"/>
          <w:szCs w:val="24"/>
        </w:rPr>
        <w:t>;</w:t>
      </w:r>
    </w:p>
    <w:p w14:paraId="451B8792" w14:textId="6870C917" w:rsidR="00680FAD" w:rsidRPr="003509D9" w:rsidRDefault="00680FAD" w:rsidP="003509D9">
      <w:pPr>
        <w:numPr>
          <w:ilvl w:val="6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O registro do membro em cada atividade</w:t>
      </w:r>
      <w:r w:rsidR="007B5ACE" w:rsidRPr="003509D9">
        <w:rPr>
          <w:sz w:val="24"/>
          <w:szCs w:val="24"/>
        </w:rPr>
        <w:t xml:space="preserve"> de extensão</w:t>
      </w:r>
      <w:r w:rsidRPr="003509D9">
        <w:rPr>
          <w:sz w:val="24"/>
          <w:szCs w:val="24"/>
        </w:rPr>
        <w:t xml:space="preserve"> se dará pelo tipo de atividade</w:t>
      </w:r>
      <w:r w:rsidR="007B5ACE" w:rsidRPr="003509D9">
        <w:rPr>
          <w:sz w:val="24"/>
          <w:szCs w:val="24"/>
        </w:rPr>
        <w:t xml:space="preserve"> por ele</w:t>
      </w:r>
      <w:r w:rsidRPr="003509D9">
        <w:rPr>
          <w:sz w:val="24"/>
          <w:szCs w:val="24"/>
        </w:rPr>
        <w:t xml:space="preserve"> exercida</w:t>
      </w:r>
      <w:r w:rsidR="007B5ACE" w:rsidRPr="003509D9">
        <w:rPr>
          <w:sz w:val="24"/>
          <w:szCs w:val="24"/>
        </w:rPr>
        <w:t xml:space="preserve"> na Equipe;</w:t>
      </w:r>
    </w:p>
    <w:bookmarkEnd w:id="0"/>
    <w:p w14:paraId="418466ED" w14:textId="0BDE384D" w:rsidR="005E0B64" w:rsidRPr="003509D9" w:rsidRDefault="009D52CF" w:rsidP="003509D9">
      <w:pPr>
        <w:numPr>
          <w:ilvl w:val="0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b/>
          <w:bCs/>
          <w:sz w:val="24"/>
          <w:szCs w:val="24"/>
        </w:rPr>
        <w:br/>
        <w:t xml:space="preserve">DA </w:t>
      </w:r>
      <w:r w:rsidR="005E0B64" w:rsidRPr="003509D9">
        <w:rPr>
          <w:b/>
          <w:bCs/>
          <w:sz w:val="24"/>
          <w:szCs w:val="24"/>
        </w:rPr>
        <w:t>MISSÃO, VISÃO E VALORES</w:t>
      </w:r>
    </w:p>
    <w:p w14:paraId="42F831A2" w14:textId="61363F9E" w:rsidR="00180581" w:rsidRPr="003509D9" w:rsidRDefault="00180581" w:rsidP="003509D9">
      <w:pPr>
        <w:numPr>
          <w:ilvl w:val="3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Nossa missão é ser uma experiência prática de desenvolvimento de projetos de robótica para os estudantes do CEFET-MG, ao mesmo tempo em que aprimoramos suas habilidades de trabalho em equipe, gestão de pessoas, processos e financeira, contribuindo para o seu crescimento pessoal e profissional. Além disso, buscamos promover a integração com a comunidade externa e compartilhar nosso conhecimento e paixão pela robótica.</w:t>
      </w:r>
    </w:p>
    <w:p w14:paraId="79336DFB" w14:textId="45E71FF9" w:rsidR="00180581" w:rsidRPr="003509D9" w:rsidRDefault="00180581" w:rsidP="003509D9">
      <w:pPr>
        <w:numPr>
          <w:ilvl w:val="3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Nossa visão é:</w:t>
      </w:r>
    </w:p>
    <w:p w14:paraId="4694E11A" w14:textId="17DB61FE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 xml:space="preserve">Ser reconhecida como referência nacional e internacional </w:t>
      </w:r>
      <w:r w:rsidR="00FF7BBE" w:rsidRPr="003509D9">
        <w:rPr>
          <w:sz w:val="24"/>
          <w:szCs w:val="24"/>
        </w:rPr>
        <w:t>pela</w:t>
      </w:r>
      <w:r w:rsidRPr="003509D9">
        <w:rPr>
          <w:sz w:val="24"/>
          <w:szCs w:val="24"/>
        </w:rPr>
        <w:t xml:space="preserve"> excelência dos projetos de robótica e aplicações de engenharia;</w:t>
      </w:r>
    </w:p>
    <w:p w14:paraId="588C86B3" w14:textId="77777777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Estabelecer parcerias estratégicas com a iniciativa privada para ampliar o alcance e impacto de nossos projetos;</w:t>
      </w:r>
    </w:p>
    <w:p w14:paraId="22185C38" w14:textId="77777777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Ser líderes inovadores, sempre prontos para enfrentar novos desafios e superar expectativas;</w:t>
      </w:r>
    </w:p>
    <w:p w14:paraId="789F3D35" w14:textId="729C808B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Fomentar o desenvolvimento e aplicação de tecnologias inovadoras e compartilhar esses conhecimentos com a comunidade interna e externa.</w:t>
      </w:r>
    </w:p>
    <w:p w14:paraId="0FFC1597" w14:textId="58899908" w:rsidR="00180581" w:rsidRPr="003509D9" w:rsidRDefault="00180581" w:rsidP="003509D9">
      <w:pPr>
        <w:numPr>
          <w:ilvl w:val="3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Nossos valores são:</w:t>
      </w:r>
    </w:p>
    <w:p w14:paraId="54D4F4BB" w14:textId="77777777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Promover a integração da sociedade com o mundo tecnológico;</w:t>
      </w:r>
    </w:p>
    <w:p w14:paraId="08BD9097" w14:textId="77777777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Atuar de forma responsável, ética e transparente;</w:t>
      </w:r>
    </w:p>
    <w:p w14:paraId="6B609E7C" w14:textId="77777777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lastRenderedPageBreak/>
        <w:t>Fomentar o espírito de equipe e colaboração;</w:t>
      </w:r>
    </w:p>
    <w:p w14:paraId="74ACECA3" w14:textId="05930350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Valorizar a honestidade e integridade</w:t>
      </w:r>
      <w:r w:rsidR="00F07866">
        <w:rPr>
          <w:sz w:val="24"/>
          <w:szCs w:val="24"/>
        </w:rPr>
        <w:t>;</w:t>
      </w:r>
    </w:p>
    <w:p w14:paraId="28FF1124" w14:textId="77777777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Buscar a excelência e inovação constante;</w:t>
      </w:r>
    </w:p>
    <w:p w14:paraId="5B3E090E" w14:textId="1FB94118" w:rsidR="00BE18B6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Reconhecer e valorizar as diferenças individuais e cultur</w:t>
      </w:r>
      <w:r w:rsidR="005E0B64" w:rsidRPr="003509D9">
        <w:rPr>
          <w:sz w:val="24"/>
          <w:szCs w:val="24"/>
        </w:rPr>
        <w:t>ais.</w:t>
      </w:r>
    </w:p>
    <w:p w14:paraId="0098058A" w14:textId="5D3E7D83" w:rsidR="009D52CF" w:rsidRPr="003509D9" w:rsidRDefault="009D52CF" w:rsidP="003509D9">
      <w:pPr>
        <w:pStyle w:val="PargrafodaLista"/>
        <w:numPr>
          <w:ilvl w:val="0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b/>
          <w:bCs/>
          <w:sz w:val="24"/>
          <w:szCs w:val="24"/>
        </w:rPr>
        <w:br/>
      </w:r>
      <w:r w:rsidR="007A37C7" w:rsidRPr="003509D9">
        <w:rPr>
          <w:b/>
          <w:bCs/>
          <w:sz w:val="24"/>
          <w:szCs w:val="24"/>
        </w:rPr>
        <w:t xml:space="preserve">DOS </w:t>
      </w:r>
      <w:r w:rsidR="005E0B64" w:rsidRPr="003509D9">
        <w:rPr>
          <w:b/>
          <w:bCs/>
          <w:sz w:val="24"/>
          <w:szCs w:val="24"/>
        </w:rPr>
        <w:t>OBJETIVOS</w:t>
      </w:r>
    </w:p>
    <w:p w14:paraId="71A56AA1" w14:textId="3E1DC939" w:rsidR="003E14DC" w:rsidRPr="003509D9" w:rsidRDefault="003E14DC" w:rsidP="003509D9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 xml:space="preserve">Os objetivos </w:t>
      </w:r>
      <w:r w:rsidR="00E72086" w:rsidRPr="003509D9">
        <w:rPr>
          <w:sz w:val="24"/>
          <w:szCs w:val="24"/>
        </w:rPr>
        <w:t>gerais</w:t>
      </w:r>
      <w:r w:rsidRPr="003509D9">
        <w:rPr>
          <w:sz w:val="24"/>
          <w:szCs w:val="24"/>
        </w:rPr>
        <w:t xml:space="preserve"> da equipe são:</w:t>
      </w:r>
    </w:p>
    <w:p w14:paraId="2D549455" w14:textId="17BD58EA" w:rsidR="003E14DC" w:rsidRPr="003509D9" w:rsidRDefault="003E14DC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Desenvolvimento de projetos de robôs;</w:t>
      </w:r>
    </w:p>
    <w:p w14:paraId="5608CE3E" w14:textId="4D192033" w:rsidR="00E72086" w:rsidRPr="003509D9" w:rsidRDefault="00E72086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Participação em competições de robótica;</w:t>
      </w:r>
    </w:p>
    <w:p w14:paraId="57F53598" w14:textId="32BDB395" w:rsidR="00E72086" w:rsidRPr="003509D9" w:rsidRDefault="00E72086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Participação e organização de eventos relacionados à robótica, engenharia e tecnologia;</w:t>
      </w:r>
    </w:p>
    <w:p w14:paraId="329F3AD1" w14:textId="2B6A3D0B" w:rsidR="00E72086" w:rsidRPr="003509D9" w:rsidRDefault="00E72086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Desenvolvimento de soluções e novas tecnologias em engenharia;</w:t>
      </w:r>
    </w:p>
    <w:p w14:paraId="1E3E1764" w14:textId="6247A583" w:rsidR="00406F89" w:rsidRPr="003509D9" w:rsidRDefault="00406F89" w:rsidP="003509D9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 xml:space="preserve">Os objetivos </w:t>
      </w:r>
      <w:r w:rsidR="00252E65" w:rsidRPr="003509D9">
        <w:rPr>
          <w:sz w:val="24"/>
          <w:szCs w:val="24"/>
        </w:rPr>
        <w:t>humanos</w:t>
      </w:r>
      <w:r w:rsidRPr="003509D9">
        <w:rPr>
          <w:sz w:val="24"/>
          <w:szCs w:val="24"/>
        </w:rPr>
        <w:t xml:space="preserve"> da equipe são:</w:t>
      </w:r>
    </w:p>
    <w:p w14:paraId="2DB3AD39" w14:textId="7F63175A" w:rsidR="00406F89" w:rsidRPr="003509D9" w:rsidRDefault="00406F89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Promover um ambiente de trabalho onde haja respeito e cooperação entre todos os seus integrantes, de forma a permitir o desenvolvimento de diversos tipos de conhecimento</w:t>
      </w:r>
      <w:r w:rsidR="007C5473" w:rsidRPr="003509D9">
        <w:rPr>
          <w:sz w:val="24"/>
          <w:szCs w:val="24"/>
        </w:rPr>
        <w:t>;</w:t>
      </w:r>
    </w:p>
    <w:p w14:paraId="1CC45B83" w14:textId="0E6FB910" w:rsidR="00AF09CD" w:rsidRDefault="00406F89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Possibilitar a todos seus integrantes oportunidades de crescimento técnico e pessoal através da prática e do trabalho em equipe</w:t>
      </w:r>
      <w:r w:rsidR="007C5473" w:rsidRPr="003509D9">
        <w:rPr>
          <w:sz w:val="24"/>
          <w:szCs w:val="24"/>
        </w:rPr>
        <w:t>;</w:t>
      </w:r>
    </w:p>
    <w:p w14:paraId="6F1B618B" w14:textId="74A6A558" w:rsidR="00841BDA" w:rsidRPr="003509D9" w:rsidRDefault="00841BDA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Proporcionar a seus membros as condições necessárias ara a aplicação prática de conhecimentos teóricos relativos aos cursos do Centro Federal de Educação Tecnológica de Minas Gerais, troncando-os capacitados e qualificados para o mercado de trabalho;</w:t>
      </w:r>
    </w:p>
    <w:p w14:paraId="12749514" w14:textId="13DB086A" w:rsidR="00AF09CD" w:rsidRPr="003509D9" w:rsidRDefault="00AF09CD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lastRenderedPageBreak/>
        <w:t>Criar oportunidades de posicionamento dos seus ex-membros no mercado de trabalho através das conexões</w:t>
      </w:r>
      <w:r w:rsidR="000A022B" w:rsidRPr="003509D9">
        <w:rPr>
          <w:sz w:val="24"/>
          <w:szCs w:val="24"/>
        </w:rPr>
        <w:t xml:space="preserve"> com</w:t>
      </w:r>
      <w:r w:rsidRPr="003509D9">
        <w:rPr>
          <w:sz w:val="24"/>
          <w:szCs w:val="24"/>
        </w:rPr>
        <w:t xml:space="preserve"> empresas</w:t>
      </w:r>
      <w:r w:rsidR="000A022B" w:rsidRPr="003509D9">
        <w:rPr>
          <w:sz w:val="24"/>
          <w:szCs w:val="24"/>
        </w:rPr>
        <w:t>.</w:t>
      </w:r>
    </w:p>
    <w:p w14:paraId="667C8F6A" w14:textId="4365E295" w:rsidR="00AF09CD" w:rsidRPr="003509D9" w:rsidRDefault="00AF09CD" w:rsidP="003509D9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Os objetivos institucionais da equipe são:</w:t>
      </w:r>
    </w:p>
    <w:p w14:paraId="4F20DDC0" w14:textId="158802B6" w:rsidR="007C5473" w:rsidRPr="003509D9" w:rsidRDefault="007C5473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Integra</w:t>
      </w:r>
      <w:r w:rsidR="000A022B" w:rsidRPr="003509D9">
        <w:rPr>
          <w:sz w:val="24"/>
          <w:szCs w:val="24"/>
        </w:rPr>
        <w:t>r</w:t>
      </w:r>
      <w:r w:rsidRPr="003509D9">
        <w:rPr>
          <w:sz w:val="24"/>
          <w:szCs w:val="24"/>
        </w:rPr>
        <w:t xml:space="preserve"> </w:t>
      </w:r>
      <w:r w:rsidR="000A022B" w:rsidRPr="003509D9">
        <w:rPr>
          <w:sz w:val="24"/>
          <w:szCs w:val="24"/>
        </w:rPr>
        <w:t>o</w:t>
      </w:r>
      <w:r w:rsidRPr="003509D9">
        <w:rPr>
          <w:sz w:val="24"/>
          <w:szCs w:val="24"/>
        </w:rPr>
        <w:t xml:space="preserve"> corpo docente e discente do CEFET-MG para o desenvolvimento dos projetos e atividades da </w:t>
      </w:r>
      <w:r w:rsidR="00AF09CD" w:rsidRPr="003509D9">
        <w:rPr>
          <w:sz w:val="24"/>
          <w:szCs w:val="24"/>
        </w:rPr>
        <w:t>E</w:t>
      </w:r>
      <w:r w:rsidRPr="003509D9">
        <w:rPr>
          <w:sz w:val="24"/>
          <w:szCs w:val="24"/>
        </w:rPr>
        <w:t>quipe;</w:t>
      </w:r>
    </w:p>
    <w:p w14:paraId="7FE52136" w14:textId="54DE8926" w:rsidR="007C5473" w:rsidRPr="003509D9" w:rsidRDefault="00540F04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Ser uma plataforma para o protagonismo estudantil no CEFET-MG;</w:t>
      </w:r>
    </w:p>
    <w:p w14:paraId="78404AF2" w14:textId="29FE216F" w:rsidR="000A022B" w:rsidRPr="003509D9" w:rsidRDefault="000A022B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Ser uma atividade de extensão buscada voluntariamente pelos alunos devido à sua proposta de valor.</w:t>
      </w:r>
    </w:p>
    <w:p w14:paraId="2ADA2BF6" w14:textId="01643E41" w:rsidR="00F07866" w:rsidRPr="00F07866" w:rsidRDefault="00246E05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 objetivo externo da equipe</w:t>
      </w:r>
      <w:r w:rsidR="003544A4" w:rsidRPr="003509D9">
        <w:rPr>
          <w:sz w:val="24"/>
          <w:szCs w:val="24"/>
        </w:rPr>
        <w:t>, como atividade de extensão</w:t>
      </w:r>
      <w:r w:rsidR="00AF09CD" w:rsidRPr="003509D9">
        <w:rPr>
          <w:sz w:val="24"/>
          <w:szCs w:val="24"/>
        </w:rPr>
        <w:t>,</w:t>
      </w:r>
      <w:r w:rsidRPr="003509D9">
        <w:rPr>
          <w:sz w:val="24"/>
          <w:szCs w:val="24"/>
        </w:rPr>
        <w:t xml:space="preserve"> </w:t>
      </w:r>
      <w:r w:rsidR="00AF09CD" w:rsidRPr="003509D9">
        <w:rPr>
          <w:sz w:val="24"/>
          <w:szCs w:val="24"/>
        </w:rPr>
        <w:t xml:space="preserve">é </w:t>
      </w:r>
      <w:r w:rsidR="00841BDA">
        <w:rPr>
          <w:sz w:val="24"/>
          <w:szCs w:val="24"/>
        </w:rPr>
        <w:t>promover e divulgar a equipe como um elo entre</w:t>
      </w:r>
      <w:r w:rsidR="000A022B" w:rsidRPr="003509D9">
        <w:rPr>
          <w:sz w:val="24"/>
          <w:szCs w:val="24"/>
        </w:rPr>
        <w:t xml:space="preserve"> a</w:t>
      </w:r>
      <w:r w:rsidR="003544A4" w:rsidRPr="003509D9">
        <w:rPr>
          <w:sz w:val="24"/>
          <w:szCs w:val="24"/>
        </w:rPr>
        <w:t xml:space="preserve"> comunidade externa ao </w:t>
      </w:r>
      <w:r w:rsidR="007C5473" w:rsidRPr="003509D9">
        <w:rPr>
          <w:sz w:val="24"/>
          <w:szCs w:val="24"/>
        </w:rPr>
        <w:t>CEFET-MG</w:t>
      </w:r>
      <w:r w:rsidR="003544A4" w:rsidRPr="003509D9">
        <w:rPr>
          <w:sz w:val="24"/>
          <w:szCs w:val="24"/>
        </w:rPr>
        <w:t xml:space="preserve"> </w:t>
      </w:r>
      <w:r w:rsidR="003A2A5F" w:rsidRPr="003509D9">
        <w:rPr>
          <w:sz w:val="24"/>
          <w:szCs w:val="24"/>
        </w:rPr>
        <w:t xml:space="preserve">com </w:t>
      </w:r>
      <w:r w:rsidR="003544A4" w:rsidRPr="003509D9">
        <w:rPr>
          <w:sz w:val="24"/>
          <w:szCs w:val="24"/>
        </w:rPr>
        <w:t>o que é desenvolvido pelo corpo da instituição</w:t>
      </w:r>
      <w:r w:rsidR="00AF09CD" w:rsidRPr="003509D9">
        <w:rPr>
          <w:sz w:val="24"/>
          <w:szCs w:val="24"/>
        </w:rPr>
        <w:t>, representado pela Equipe</w:t>
      </w:r>
      <w:r w:rsidR="0058346B" w:rsidRPr="003509D9">
        <w:rPr>
          <w:sz w:val="24"/>
          <w:szCs w:val="24"/>
        </w:rPr>
        <w:t>.</w:t>
      </w:r>
    </w:p>
    <w:p w14:paraId="0ED5474C" w14:textId="77777777" w:rsidR="00F07866" w:rsidRPr="003509D9" w:rsidRDefault="00F07866" w:rsidP="00F07866">
      <w:pPr>
        <w:pStyle w:val="PargrafodaLista"/>
        <w:numPr>
          <w:ilvl w:val="0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sz w:val="24"/>
          <w:szCs w:val="24"/>
        </w:rPr>
        <w:br/>
      </w:r>
      <w:r w:rsidRPr="003509D9">
        <w:rPr>
          <w:b/>
          <w:bCs/>
          <w:sz w:val="24"/>
          <w:szCs w:val="24"/>
        </w:rPr>
        <w:t>DAS ATIVIDADES</w:t>
      </w:r>
    </w:p>
    <w:p w14:paraId="271CFAAA" w14:textId="41EEC0D0" w:rsidR="00F07866" w:rsidRPr="003509D9" w:rsidRDefault="00F07866" w:rsidP="00F07866">
      <w:pPr>
        <w:pStyle w:val="PargrafodaLista"/>
        <w:numPr>
          <w:ilvl w:val="1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b/>
          <w:bCs/>
          <w:sz w:val="24"/>
          <w:szCs w:val="24"/>
        </w:rPr>
        <w:br/>
        <w:t>DISPOSIÇÕES</w:t>
      </w:r>
      <w:r>
        <w:rPr>
          <w:b/>
          <w:bCs/>
          <w:sz w:val="24"/>
          <w:szCs w:val="24"/>
        </w:rPr>
        <w:t xml:space="preserve"> GERAIS</w:t>
      </w:r>
      <w:r w:rsidRPr="003509D9">
        <w:rPr>
          <w:b/>
          <w:bCs/>
          <w:sz w:val="24"/>
          <w:szCs w:val="24"/>
        </w:rPr>
        <w:t xml:space="preserve"> SOBRE AS ATIVIDADES</w:t>
      </w:r>
    </w:p>
    <w:p w14:paraId="1DC90D3F" w14:textId="77777777" w:rsidR="00F07866" w:rsidRPr="003509D9" w:rsidRDefault="00F07866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</w:p>
    <w:p w14:paraId="450DFA49" w14:textId="77777777" w:rsidR="00F07866" w:rsidRPr="003509D9" w:rsidRDefault="00F07866" w:rsidP="00F07866">
      <w:pPr>
        <w:pStyle w:val="PargrafodaLista"/>
        <w:numPr>
          <w:ilvl w:val="1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b/>
          <w:bCs/>
          <w:sz w:val="24"/>
          <w:szCs w:val="24"/>
        </w:rPr>
        <w:br/>
        <w:t>DAS ATIVIDADES INTERNAS</w:t>
      </w:r>
    </w:p>
    <w:p w14:paraId="4447988A" w14:textId="77777777" w:rsidR="00F07866" w:rsidRPr="003509D9" w:rsidRDefault="00F07866" w:rsidP="00F07866">
      <w:pPr>
        <w:pStyle w:val="PargrafodaLista"/>
        <w:numPr>
          <w:ilvl w:val="2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b/>
          <w:bCs/>
          <w:sz w:val="24"/>
          <w:szCs w:val="24"/>
        </w:rPr>
        <w:br/>
        <w:t>DE DESENVOLVIMENTO DE PROJETOS DE ENGENHARIA</w:t>
      </w:r>
    </w:p>
    <w:p w14:paraId="09B3ADB1" w14:textId="77777777" w:rsidR="00F07866" w:rsidRPr="003509D9" w:rsidRDefault="00F07866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 desenvolvimento de robôs para participação em competições de robótica é uma atividade interna de desenvolvimento de projetos de engenharia da equipe.</w:t>
      </w:r>
    </w:p>
    <w:p w14:paraId="4D1B24AF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 xml:space="preserve">É a principal atividade de desenvolvimento de projetos de engenharia da </w:t>
      </w:r>
      <w:r>
        <w:rPr>
          <w:sz w:val="24"/>
          <w:szCs w:val="24"/>
        </w:rPr>
        <w:t>E</w:t>
      </w:r>
      <w:r w:rsidRPr="003509D9">
        <w:rPr>
          <w:sz w:val="24"/>
          <w:szCs w:val="24"/>
        </w:rPr>
        <w:t>quipe;</w:t>
      </w:r>
    </w:p>
    <w:p w14:paraId="255B2F0F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lastRenderedPageBreak/>
        <w:t>Deve ser acompanhada pelo do professor coordenador e coordenador(es) adjunto(s) da Equipe.</w:t>
      </w:r>
    </w:p>
    <w:p w14:paraId="362911FD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Os robôs são desenvolvidos de acordo com as categorias de competição que vão participar, podendo ser, mas não se limitando à:</w:t>
      </w:r>
    </w:p>
    <w:p w14:paraId="60A3F1F2" w14:textId="77777777" w:rsidR="00F07866" w:rsidRPr="003509D9" w:rsidRDefault="00F07866" w:rsidP="00F07866">
      <w:pPr>
        <w:pStyle w:val="PargrafodaLista"/>
        <w:numPr>
          <w:ilvl w:val="6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Robôs de combate ou de sumô, desenvolvidos para combate contra um adversário por vez, podendo ser rádio controlados ou autônomos;</w:t>
      </w:r>
    </w:p>
    <w:p w14:paraId="0C85C55B" w14:textId="77777777" w:rsidR="00F07866" w:rsidRPr="003509D9" w:rsidRDefault="00F07866" w:rsidP="00F07866">
      <w:pPr>
        <w:pStyle w:val="PargrafodaLista"/>
        <w:numPr>
          <w:ilvl w:val="6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Robôs desenvolvidos para desempenhar uma tarefa específica de forma autônoma, como completar um traçado ou desafio com regras definidas;</w:t>
      </w:r>
    </w:p>
    <w:p w14:paraId="02F0F1E1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 desenvolvimento de robôs na Equipe é um processo que integra duas principais áreas da engenharia:</w:t>
      </w:r>
    </w:p>
    <w:p w14:paraId="707BF297" w14:textId="77777777" w:rsidR="00F07866" w:rsidRPr="003509D9" w:rsidRDefault="00F07866" w:rsidP="00F07866">
      <w:pPr>
        <w:pStyle w:val="PargrafodaLista"/>
        <w:numPr>
          <w:ilvl w:val="6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A mecânica, que engloba:</w:t>
      </w:r>
    </w:p>
    <w:p w14:paraId="5E16915A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Projeto dos robôs utilizando software de CAD 3D Solidworks;</w:t>
      </w:r>
    </w:p>
    <w:p w14:paraId="22D31C43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Projeto de acordo com os processos de fabricação existentes;</w:t>
      </w:r>
    </w:p>
    <w:p w14:paraId="17F005C4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Dimensionamento dos sistemas ativos do robô como locomoção, discos de impacto e outros atuadores;</w:t>
      </w:r>
    </w:p>
    <w:p w14:paraId="6E19F85B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Dimensionamento e análise dos elementos mecânicos desses robôs para suportarem os esforços físicos previstos durante o funcionamento;</w:t>
      </w:r>
    </w:p>
    <w:p w14:paraId="7559B830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Usinagem de peças para os robôs utilizando diferentes métodos de fabricação;</w:t>
      </w:r>
    </w:p>
    <w:p w14:paraId="0DFBF078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Montagem e manutenção dos projetos, em preparação para, ou durante competições.</w:t>
      </w:r>
    </w:p>
    <w:p w14:paraId="1544D5C8" w14:textId="77777777" w:rsidR="00F07866" w:rsidRPr="003509D9" w:rsidRDefault="00F07866" w:rsidP="00F07866">
      <w:pPr>
        <w:pStyle w:val="PargrafodaLista"/>
        <w:numPr>
          <w:ilvl w:val="6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A eletrônica, que engloba:</w:t>
      </w:r>
    </w:p>
    <w:p w14:paraId="0CCA1740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Desenvolvimento de dispositivos eletrônicos para controle dos robôs;</w:t>
      </w:r>
    </w:p>
    <w:p w14:paraId="3FEAB191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Programação dos microcontroladores dos dispositivos eletrônicos para controle;</w:t>
      </w:r>
    </w:p>
    <w:p w14:paraId="29AACDCF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lastRenderedPageBreak/>
        <w:t>Projeto e fabricação de placas de circuito impresso para os dispositivos eletrônicos de controle, utilizando o software de CAD Altium;</w:t>
      </w:r>
    </w:p>
    <w:p w14:paraId="18A658A4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Montagem, configuração e manutenção dos sistemas de controle e de eletrônica de potência dos motores do robô;</w:t>
      </w:r>
    </w:p>
    <w:p w14:paraId="40A34845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Desenvolvimento de dispositivos de comunicação e interfaces entre o robô e o usuário.</w:t>
      </w:r>
    </w:p>
    <w:p w14:paraId="53185DDA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É um processo caracterizado pela melhoria contínua, baseado nas informações coletadas em testes e competições.</w:t>
      </w:r>
    </w:p>
    <w:p w14:paraId="68D5456A" w14:textId="77777777" w:rsidR="00F07866" w:rsidRPr="003509D9" w:rsidRDefault="00F07866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 desenvolvimento de projetos de engenharia para fins de externos, sejam eles comerciais ou voluntariado, é uma atividade interna da equipe.</w:t>
      </w:r>
    </w:p>
    <w:p w14:paraId="58D4EFD0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Os fins externos citados no caput. artigo são os fins externos exclusive a participação em competições, como:</w:t>
      </w:r>
    </w:p>
    <w:p w14:paraId="7C00E583" w14:textId="77777777" w:rsidR="00F07866" w:rsidRPr="003509D9" w:rsidRDefault="00F07866" w:rsidP="00F07866">
      <w:pPr>
        <w:pStyle w:val="PargrafodaLista"/>
        <w:numPr>
          <w:ilvl w:val="6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para comercialização;</w:t>
      </w:r>
    </w:p>
    <w:p w14:paraId="4971C275" w14:textId="77777777" w:rsidR="00F07866" w:rsidRPr="003509D9" w:rsidRDefault="00F07866" w:rsidP="00F07866">
      <w:pPr>
        <w:pStyle w:val="PargrafodaLista"/>
        <w:numPr>
          <w:ilvl w:val="6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para atender demanda externa;</w:t>
      </w:r>
    </w:p>
    <w:p w14:paraId="2C3DE3B0" w14:textId="77777777" w:rsidR="00F07866" w:rsidRPr="003509D9" w:rsidRDefault="00F07866" w:rsidP="00F07866">
      <w:pPr>
        <w:pStyle w:val="PargrafodaLista"/>
        <w:numPr>
          <w:ilvl w:val="6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para divulgação ao público;</w:t>
      </w:r>
    </w:p>
    <w:p w14:paraId="5D54A0F7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 desenvolvimento de cada projeto deve ser acompanhado por pelo menos 1 (um) supervisor.</w:t>
      </w:r>
    </w:p>
    <w:p w14:paraId="12B00F41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O(s) supervisor(es) deve(m) ter experiência comprovada nas áreas de engenharia abrangidas pelo projeto.</w:t>
      </w:r>
    </w:p>
    <w:p w14:paraId="0745FD32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A avaliação das áreas da engenharia abrangidas pelo projeto será definida pelo professor coordenador da Equipe.</w:t>
      </w:r>
    </w:p>
    <w:p w14:paraId="230F0CB5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Cada área de abrangência deve ter um supervisor, podendo um supervisionar mais de uma área, se qualificado para tal.</w:t>
      </w:r>
    </w:p>
    <w:p w14:paraId="13672F4F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O(s) supervisor(es) deve(m) ser docente(s) do CEFET-MG.</w:t>
      </w:r>
    </w:p>
    <w:p w14:paraId="788E9BF9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lastRenderedPageBreak/>
        <w:t>O(s) supervisor(es) do projeto deve(m) aprová-lo para sua entrega.</w:t>
      </w:r>
    </w:p>
    <w:p w14:paraId="12029B18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O(s) aluno(s) envolvido(s) no desenvolvimento deve(m) ser da(s) área(s) de engenharia abrangida(s) pelo projeto.</w:t>
      </w:r>
    </w:p>
    <w:p w14:paraId="0904901C" w14:textId="77777777" w:rsidR="00F07866" w:rsidRPr="003509D9" w:rsidRDefault="00F07866" w:rsidP="00F07866">
      <w:pPr>
        <w:pStyle w:val="PargrafodaLista"/>
        <w:numPr>
          <w:ilvl w:val="2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sz w:val="24"/>
          <w:szCs w:val="24"/>
        </w:rPr>
        <w:br/>
      </w:r>
      <w:r w:rsidRPr="003509D9">
        <w:rPr>
          <w:b/>
          <w:bCs/>
          <w:sz w:val="24"/>
          <w:szCs w:val="24"/>
        </w:rPr>
        <w:t>DE GESTÃO E ADMINISTRAÇÃO</w:t>
      </w:r>
    </w:p>
    <w:p w14:paraId="0F1931FB" w14:textId="77777777" w:rsidR="00F07866" w:rsidRPr="003509D9" w:rsidRDefault="00F07866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 xml:space="preserve">Da </w:t>
      </w:r>
    </w:p>
    <w:p w14:paraId="549F1950" w14:textId="77777777" w:rsidR="00F07866" w:rsidRPr="003509D9" w:rsidRDefault="00F07866" w:rsidP="00F07866">
      <w:pPr>
        <w:pStyle w:val="PargrafodaLista"/>
        <w:numPr>
          <w:ilvl w:val="1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sz w:val="24"/>
          <w:szCs w:val="24"/>
        </w:rPr>
        <w:br/>
      </w:r>
      <w:r w:rsidRPr="003509D9">
        <w:rPr>
          <w:b/>
          <w:bCs/>
          <w:sz w:val="24"/>
          <w:szCs w:val="24"/>
        </w:rPr>
        <w:t>DAS ATIVIDADES EXTERNAS</w:t>
      </w:r>
    </w:p>
    <w:p w14:paraId="769AF590" w14:textId="77777777" w:rsidR="00F07866" w:rsidRPr="003509D9" w:rsidRDefault="00F07866" w:rsidP="00F07866">
      <w:pPr>
        <w:pStyle w:val="PargrafodaLista"/>
        <w:numPr>
          <w:ilvl w:val="2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b/>
          <w:bCs/>
          <w:sz w:val="24"/>
          <w:szCs w:val="24"/>
        </w:rPr>
        <w:br/>
        <w:t>DOS EVENTOS</w:t>
      </w:r>
    </w:p>
    <w:p w14:paraId="31CB9DE8" w14:textId="77777777" w:rsidR="00F07866" w:rsidRPr="003509D9" w:rsidRDefault="00F07866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Da participação em competições de robótica</w:t>
      </w:r>
    </w:p>
    <w:p w14:paraId="6B75AC37" w14:textId="77777777" w:rsidR="00F07866" w:rsidRPr="003509D9" w:rsidRDefault="00F07866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Da participação em eventos para exposição</w:t>
      </w:r>
    </w:p>
    <w:p w14:paraId="1C5C9924" w14:textId="77777777" w:rsidR="00F07866" w:rsidRPr="003509D9" w:rsidRDefault="00F07866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Da ministração de workshops e palestras</w:t>
      </w:r>
    </w:p>
    <w:p w14:paraId="276BC7EE" w14:textId="77777777" w:rsidR="00F07866" w:rsidRPr="003509D9" w:rsidRDefault="00F07866" w:rsidP="00F07866">
      <w:pPr>
        <w:pStyle w:val="PargrafodaLista"/>
        <w:numPr>
          <w:ilvl w:val="2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sz w:val="24"/>
          <w:szCs w:val="24"/>
        </w:rPr>
        <w:br/>
      </w:r>
      <w:r w:rsidRPr="003509D9">
        <w:rPr>
          <w:b/>
          <w:bCs/>
          <w:sz w:val="24"/>
          <w:szCs w:val="24"/>
        </w:rPr>
        <w:t>DA DIVULGAÇÃO</w:t>
      </w:r>
    </w:p>
    <w:p w14:paraId="6CE1C4BC" w14:textId="77777777" w:rsidR="00F07866" w:rsidRPr="003509D9" w:rsidRDefault="00F07866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rPr>
          <w:sz w:val="24"/>
          <w:szCs w:val="24"/>
        </w:rPr>
      </w:pPr>
    </w:p>
    <w:p w14:paraId="2C4540E2" w14:textId="77777777" w:rsidR="00F07866" w:rsidRPr="003509D9" w:rsidRDefault="00F07866" w:rsidP="00F07866">
      <w:pPr>
        <w:pStyle w:val="PargrafodaLista"/>
        <w:numPr>
          <w:ilvl w:val="2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b/>
          <w:bCs/>
          <w:sz w:val="24"/>
          <w:szCs w:val="24"/>
        </w:rPr>
        <w:br/>
        <w:t>DA FINALIDADE (COMERCIAL OU NÃO)</w:t>
      </w:r>
    </w:p>
    <w:p w14:paraId="77D6D6D2" w14:textId="77777777" w:rsidR="00F07866" w:rsidRPr="003509D9" w:rsidRDefault="00F07866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Da comercialização de projetos de engenharia</w:t>
      </w:r>
    </w:p>
    <w:p w14:paraId="07FC2363" w14:textId="77777777" w:rsidR="00F07866" w:rsidRPr="003509D9" w:rsidRDefault="00F07866" w:rsidP="00F07866">
      <w:pPr>
        <w:pStyle w:val="PargrafodaLista"/>
        <w:numPr>
          <w:ilvl w:val="2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sz w:val="24"/>
          <w:szCs w:val="24"/>
        </w:rPr>
        <w:br/>
      </w:r>
      <w:r w:rsidRPr="003509D9">
        <w:rPr>
          <w:b/>
          <w:bCs/>
          <w:sz w:val="24"/>
          <w:szCs w:val="24"/>
        </w:rPr>
        <w:t>DE VOLUNTARIADO</w:t>
      </w:r>
    </w:p>
    <w:p w14:paraId="3CE4A6A7" w14:textId="6EE6526C" w:rsidR="00F07866" w:rsidRPr="003509D9" w:rsidRDefault="00F07866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lastRenderedPageBreak/>
        <w:t>Da comercialização de projetos de engenharia</w:t>
      </w:r>
      <w:r w:rsidRPr="003509D9">
        <w:rPr>
          <w:b/>
          <w:bCs/>
          <w:sz w:val="24"/>
          <w:szCs w:val="24"/>
        </w:rPr>
        <w:br/>
      </w:r>
    </w:p>
    <w:p w14:paraId="127E0744" w14:textId="46515219" w:rsidR="006713AB" w:rsidRPr="006713AB" w:rsidRDefault="00FA2506" w:rsidP="006713AB">
      <w:pPr>
        <w:pStyle w:val="PargrafodaLista"/>
        <w:numPr>
          <w:ilvl w:val="0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sz w:val="24"/>
          <w:szCs w:val="24"/>
        </w:rPr>
        <w:br/>
      </w:r>
      <w:r w:rsidRPr="003509D9">
        <w:rPr>
          <w:b/>
          <w:bCs/>
          <w:sz w:val="24"/>
          <w:szCs w:val="24"/>
        </w:rPr>
        <w:t>DA ESTRUTURA INTERNA</w:t>
      </w:r>
    </w:p>
    <w:p w14:paraId="25591BDC" w14:textId="7A4E6D3F" w:rsidR="006713AB" w:rsidRPr="008708D2" w:rsidRDefault="006713AB" w:rsidP="006713AB">
      <w:pPr>
        <w:pStyle w:val="PargrafodaLista"/>
        <w:numPr>
          <w:ilvl w:val="1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DA </w:t>
      </w:r>
      <w:r w:rsidR="008708D2">
        <w:rPr>
          <w:b/>
          <w:bCs/>
          <w:sz w:val="24"/>
          <w:szCs w:val="24"/>
        </w:rPr>
        <w:t>DIRETORIA</w:t>
      </w:r>
      <w:r>
        <w:rPr>
          <w:b/>
          <w:bCs/>
          <w:sz w:val="24"/>
          <w:szCs w:val="24"/>
        </w:rPr>
        <w:t xml:space="preserve"> </w:t>
      </w:r>
      <w:r w:rsidR="008708D2">
        <w:rPr>
          <w:b/>
          <w:bCs/>
          <w:sz w:val="24"/>
          <w:szCs w:val="24"/>
        </w:rPr>
        <w:t>EXECUTIVA</w:t>
      </w:r>
    </w:p>
    <w:p w14:paraId="29F01DD3" w14:textId="77777777" w:rsidR="008708D2" w:rsidRPr="006713AB" w:rsidRDefault="008708D2" w:rsidP="008708D2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</w:p>
    <w:p w14:paraId="5B2A8ABF" w14:textId="08C5683E" w:rsidR="008346E7" w:rsidRDefault="00D85924" w:rsidP="003509D9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São considerados</w:t>
      </w:r>
      <w:r w:rsidR="00B21F71">
        <w:rPr>
          <w:sz w:val="24"/>
          <w:szCs w:val="24"/>
        </w:rPr>
        <w:t xml:space="preserve"> membros da Equipe</w:t>
      </w:r>
      <w:r>
        <w:rPr>
          <w:sz w:val="24"/>
          <w:szCs w:val="24"/>
        </w:rPr>
        <w:t xml:space="preserve"> os </w:t>
      </w:r>
      <w:r w:rsidR="00B21F71">
        <w:rPr>
          <w:sz w:val="24"/>
          <w:szCs w:val="24"/>
        </w:rPr>
        <w:t>estudantes regularmente matriculados no Centro Federal de Educação Tecnológica de Minas Gerais</w:t>
      </w:r>
      <w:r>
        <w:rPr>
          <w:sz w:val="24"/>
          <w:szCs w:val="24"/>
        </w:rPr>
        <w:t>,</w:t>
      </w:r>
      <w:r w:rsidR="00B21F71">
        <w:rPr>
          <w:sz w:val="24"/>
          <w:szCs w:val="24"/>
        </w:rPr>
        <w:t xml:space="preserve"> </w:t>
      </w:r>
      <w:r w:rsidR="00B21F71" w:rsidRPr="00B21F71">
        <w:rPr>
          <w:sz w:val="24"/>
          <w:szCs w:val="24"/>
        </w:rPr>
        <w:t>que</w:t>
      </w:r>
      <w:r w:rsidR="008346E7">
        <w:rPr>
          <w:sz w:val="24"/>
          <w:szCs w:val="24"/>
        </w:rPr>
        <w:t>:</w:t>
      </w:r>
    </w:p>
    <w:p w14:paraId="2FDD1FE4" w14:textId="77777777" w:rsidR="009118A7" w:rsidRDefault="00B21F71" w:rsidP="008346E7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B21F71">
        <w:rPr>
          <w:sz w:val="24"/>
          <w:szCs w:val="24"/>
        </w:rPr>
        <w:t xml:space="preserve"> ingressem na Equipe através de processo seletivo</w:t>
      </w:r>
      <w:r w:rsidR="009118A7">
        <w:rPr>
          <w:sz w:val="24"/>
          <w:szCs w:val="24"/>
        </w:rPr>
        <w:t>;</w:t>
      </w:r>
    </w:p>
    <w:p w14:paraId="257EFB2B" w14:textId="00EE5F8A" w:rsidR="009118A7" w:rsidRDefault="00B21F71" w:rsidP="008346E7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B21F71">
        <w:rPr>
          <w:sz w:val="24"/>
          <w:szCs w:val="24"/>
        </w:rPr>
        <w:t xml:space="preserve">que estejam em dia com suas obrigações junto à instituição </w:t>
      </w:r>
      <w:r w:rsidR="008346E7">
        <w:rPr>
          <w:sz w:val="24"/>
          <w:szCs w:val="24"/>
        </w:rPr>
        <w:t>de Ensino</w:t>
      </w:r>
      <w:r w:rsidR="00D85924">
        <w:rPr>
          <w:sz w:val="24"/>
          <w:szCs w:val="24"/>
        </w:rPr>
        <w:t>;</w:t>
      </w:r>
    </w:p>
    <w:p w14:paraId="027E56E0" w14:textId="1480D5BA" w:rsidR="008708D2" w:rsidRPr="008708D2" w:rsidRDefault="009118A7" w:rsidP="008708D2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que estejam em dia com as suas obrigações junto à</w:t>
      </w:r>
      <w:r w:rsidR="00B21F71" w:rsidRPr="00B21F71">
        <w:rPr>
          <w:sz w:val="24"/>
          <w:szCs w:val="24"/>
        </w:rPr>
        <w:t xml:space="preserve"> </w:t>
      </w:r>
      <w:r w:rsidR="008346E7">
        <w:rPr>
          <w:sz w:val="24"/>
          <w:szCs w:val="24"/>
        </w:rPr>
        <w:t>E</w:t>
      </w:r>
      <w:r w:rsidR="00B21F71" w:rsidRPr="00B21F71">
        <w:rPr>
          <w:sz w:val="24"/>
          <w:szCs w:val="24"/>
        </w:rPr>
        <w:t>quipe</w:t>
      </w:r>
      <w:r>
        <w:rPr>
          <w:sz w:val="24"/>
          <w:szCs w:val="24"/>
        </w:rPr>
        <w:t>;</w:t>
      </w:r>
    </w:p>
    <w:p w14:paraId="26F414D3" w14:textId="2595BA06" w:rsidR="00F335A4" w:rsidRDefault="006713AB" w:rsidP="00F335A4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A Coordenação da Equipe é composta pelo professor Coordenador e Coordenador(es) Adjunto(s) da atividade no CEFET-MG.</w:t>
      </w:r>
    </w:p>
    <w:p w14:paraId="26884C22" w14:textId="6F7A21FE" w:rsidR="00F335A4" w:rsidRDefault="006713AB" w:rsidP="006713AB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 Diretor Presidente </w:t>
      </w:r>
      <w:r w:rsidR="008708D2">
        <w:rPr>
          <w:sz w:val="24"/>
          <w:szCs w:val="24"/>
        </w:rPr>
        <w:t xml:space="preserve">é o </w:t>
      </w:r>
      <w:proofErr w:type="spellStart"/>
      <w:r w:rsidR="008708D2">
        <w:rPr>
          <w:sz w:val="24"/>
          <w:szCs w:val="24"/>
        </w:rPr>
        <w:t>responsá</w:t>
      </w:r>
      <w:proofErr w:type="spellEnd"/>
    </w:p>
    <w:p w14:paraId="63F04098" w14:textId="71100C20" w:rsidR="008708D2" w:rsidRPr="006713AB" w:rsidRDefault="008708D2" w:rsidP="008708D2">
      <w:pPr>
        <w:pStyle w:val="PargrafodaLista"/>
        <w:numPr>
          <w:ilvl w:val="1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DA ESTRUTURA DECISÓRIA</w:t>
      </w:r>
    </w:p>
    <w:p w14:paraId="40E31D85" w14:textId="77777777" w:rsidR="008708D2" w:rsidRPr="006713AB" w:rsidRDefault="008708D2" w:rsidP="006713AB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</w:p>
    <w:sectPr w:rsidR="008708D2" w:rsidRPr="006713AB" w:rsidSect="00634A24">
      <w:headerReference w:type="default" r:id="rId8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5E20" w14:textId="77777777" w:rsidR="007C36C0" w:rsidRDefault="007C36C0" w:rsidP="00634A24">
      <w:pPr>
        <w:spacing w:after="0" w:line="240" w:lineRule="auto"/>
      </w:pPr>
      <w:r>
        <w:separator/>
      </w:r>
    </w:p>
  </w:endnote>
  <w:endnote w:type="continuationSeparator" w:id="0">
    <w:p w14:paraId="5D06FF5D" w14:textId="77777777" w:rsidR="007C36C0" w:rsidRDefault="007C36C0" w:rsidP="0063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E6F6A" w14:textId="77777777" w:rsidR="007C36C0" w:rsidRDefault="007C36C0" w:rsidP="00634A24">
      <w:pPr>
        <w:spacing w:after="0" w:line="240" w:lineRule="auto"/>
      </w:pPr>
      <w:r>
        <w:separator/>
      </w:r>
    </w:p>
  </w:footnote>
  <w:footnote w:type="continuationSeparator" w:id="0">
    <w:p w14:paraId="7B61BB13" w14:textId="77777777" w:rsidR="007C36C0" w:rsidRDefault="007C36C0" w:rsidP="00634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DE21" w14:textId="7170095A" w:rsidR="00634A24" w:rsidRDefault="00BF15F3" w:rsidP="00E402AD">
    <w:pPr>
      <w:pStyle w:val="PargrafodaLista"/>
      <w:numPr>
        <w:ilvl w:val="0"/>
        <w:numId w:val="0"/>
      </w:numPr>
      <w:spacing w:line="360" w:lineRule="auto"/>
      <w:jc w:val="center"/>
      <w:rPr>
        <w:b/>
        <w:bCs/>
        <w:sz w:val="24"/>
        <w:szCs w:val="24"/>
      </w:rPr>
    </w:pPr>
    <w:bookmarkStart w:id="1" w:name="_Hlk125988115"/>
    <w:r>
      <w:rPr>
        <w:b/>
        <w:bCs/>
        <w:sz w:val="24"/>
        <w:szCs w:val="24"/>
      </w:rPr>
      <w:t>Estatuto</w:t>
    </w:r>
    <w:r w:rsidR="00E402AD" w:rsidRPr="00FF7BBE">
      <w:rPr>
        <w:b/>
        <w:bCs/>
        <w:sz w:val="24"/>
        <w:szCs w:val="24"/>
      </w:rPr>
      <w:t xml:space="preserve"> da</w:t>
    </w:r>
    <w:r w:rsidR="00E402AD" w:rsidRPr="00FF7BBE">
      <w:rPr>
        <w:b/>
        <w:bCs/>
        <w:spacing w:val="2"/>
        <w:sz w:val="24"/>
        <w:szCs w:val="24"/>
      </w:rPr>
      <w:t xml:space="preserve"> </w:t>
    </w:r>
    <w:r w:rsidR="00E402AD" w:rsidRPr="00FF7BBE">
      <w:rPr>
        <w:b/>
        <w:bCs/>
        <w:sz w:val="24"/>
        <w:szCs w:val="24"/>
      </w:rPr>
      <w:t>TRINCABOTZ CEFET-MG – EQUIPE DE ROBÓTICA APLICADA À COMPETIÇÕES</w:t>
    </w:r>
    <w:r w:rsidR="00E402AD" w:rsidRPr="00FF7BBE">
      <w:rPr>
        <w:b/>
        <w:bCs/>
        <w:spacing w:val="-1"/>
        <w:sz w:val="24"/>
        <w:szCs w:val="24"/>
      </w:rPr>
      <w:t>,</w:t>
    </w:r>
    <w:r w:rsidR="00E402AD" w:rsidRPr="00FF7BBE">
      <w:rPr>
        <w:b/>
        <w:bCs/>
        <w:sz w:val="24"/>
        <w:szCs w:val="24"/>
      </w:rPr>
      <w:t xml:space="preserve"> </w:t>
    </w:r>
    <w:r w:rsidR="00E402AD" w:rsidRPr="00FF7BBE">
      <w:rPr>
        <w:b/>
        <w:bCs/>
        <w:spacing w:val="-1"/>
        <w:sz w:val="24"/>
        <w:szCs w:val="24"/>
      </w:rPr>
      <w:t>Empresa</w:t>
    </w:r>
    <w:r w:rsidR="00E402AD" w:rsidRPr="00FF7BBE">
      <w:rPr>
        <w:b/>
        <w:bCs/>
        <w:sz w:val="24"/>
        <w:szCs w:val="24"/>
      </w:rPr>
      <w:t xml:space="preserve"> Júnior do Departamento de Engenharia Mecânica</w:t>
    </w:r>
    <w:r w:rsidR="00E402AD" w:rsidRPr="00FF7BBE">
      <w:rPr>
        <w:b/>
        <w:bCs/>
        <w:spacing w:val="-3"/>
        <w:sz w:val="24"/>
        <w:szCs w:val="24"/>
      </w:rPr>
      <w:t xml:space="preserve"> </w:t>
    </w:r>
    <w:r w:rsidR="00E402AD" w:rsidRPr="00FF7BBE">
      <w:rPr>
        <w:b/>
        <w:bCs/>
        <w:sz w:val="24"/>
        <w:szCs w:val="24"/>
      </w:rPr>
      <w:t>do</w:t>
    </w:r>
    <w:r w:rsidR="00E402AD">
      <w:rPr>
        <w:b/>
        <w:bCs/>
        <w:sz w:val="24"/>
        <w:szCs w:val="24"/>
      </w:rPr>
      <w:t xml:space="preserve"> </w:t>
    </w:r>
    <w:r w:rsidR="00E402AD" w:rsidRPr="00FF7BBE">
      <w:rPr>
        <w:b/>
        <w:bCs/>
        <w:sz w:val="24"/>
        <w:szCs w:val="24"/>
      </w:rPr>
      <w:t>Centro Federal de Educação Tecnológica de Minas Gerais</w:t>
    </w:r>
    <w:bookmarkEnd w:id="1"/>
  </w:p>
  <w:p w14:paraId="58E7A881" w14:textId="77777777" w:rsidR="00E402AD" w:rsidRPr="00E402AD" w:rsidRDefault="00E402AD" w:rsidP="00E402AD">
    <w:pPr>
      <w:pStyle w:val="PargrafodaLista"/>
      <w:numPr>
        <w:ilvl w:val="0"/>
        <w:numId w:val="0"/>
      </w:numPr>
      <w:spacing w:line="360" w:lineRule="auto"/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79D"/>
    <w:multiLevelType w:val="multilevel"/>
    <w:tmpl w:val="F0AA610A"/>
    <w:lvl w:ilvl="0">
      <w:start w:val="4"/>
      <w:numFmt w:val="upperRoman"/>
      <w:suff w:val="space"/>
      <w:lvlText w:val="CAPÍTULO %1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upperRoman"/>
      <w:suff w:val="space"/>
      <w:lvlText w:val="Seção 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Subseção %3"/>
      <w:lvlJc w:val="left"/>
      <w:pPr>
        <w:ind w:left="0" w:firstLine="0"/>
      </w:pPr>
      <w:rPr>
        <w:rFonts w:hint="default"/>
        <w:b/>
        <w:i w:val="0"/>
      </w:rPr>
    </w:lvl>
    <w:lvl w:ilvl="3">
      <w:start w:val="9"/>
      <w:numFmt w:val="decimal"/>
      <w:lvlRestart w:val="0"/>
      <w:suff w:val="space"/>
      <w:lvlText w:val="Art. %4º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upperRoman"/>
      <w:suff w:val="space"/>
      <w:lvlText w:val="%5 -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suff w:val="space"/>
      <w:lvlText w:val="§ %6º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upperRoman"/>
      <w:suff w:val="space"/>
      <w:lvlText w:val="%7 -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suff w:val="space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default"/>
        <w:b w:val="0"/>
        <w:i w:val="0"/>
      </w:rPr>
    </w:lvl>
  </w:abstractNum>
  <w:abstractNum w:abstractNumId="1" w15:restartNumberingAfterBreak="0">
    <w:nsid w:val="0B5604F1"/>
    <w:multiLevelType w:val="multilevel"/>
    <w:tmpl w:val="C540AE14"/>
    <w:lvl w:ilvl="0">
      <w:start w:val="1"/>
      <w:numFmt w:val="upperRoman"/>
      <w:suff w:val="space"/>
      <w:lvlText w:val="CAPÍTULO %1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upperRoman"/>
      <w:suff w:val="space"/>
      <w:lvlText w:val="Seção 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Subseção 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0"/>
      <w:suff w:val="space"/>
      <w:lvlText w:val="Art. %4º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upperRoman"/>
      <w:suff w:val="space"/>
      <w:lvlText w:val="%5 -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suff w:val="space"/>
      <w:lvlText w:val="§ %6º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upperRoman"/>
      <w:suff w:val="space"/>
      <w:lvlText w:val="%7 -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suff w:val="space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default"/>
        <w:b w:val="0"/>
        <w:i w:val="0"/>
      </w:rPr>
    </w:lvl>
  </w:abstractNum>
  <w:abstractNum w:abstractNumId="2" w15:restartNumberingAfterBreak="0">
    <w:nsid w:val="104C6521"/>
    <w:multiLevelType w:val="multilevel"/>
    <w:tmpl w:val="905A5660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pStyle w:val="PargrafodaLista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1DA17BC"/>
    <w:multiLevelType w:val="multilevel"/>
    <w:tmpl w:val="905A5660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D975F24"/>
    <w:multiLevelType w:val="multilevel"/>
    <w:tmpl w:val="CF8E03A6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B4A6BBF"/>
    <w:multiLevelType w:val="multilevel"/>
    <w:tmpl w:val="905A5660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C370077"/>
    <w:multiLevelType w:val="multilevel"/>
    <w:tmpl w:val="140453B6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1037907"/>
    <w:multiLevelType w:val="multilevel"/>
    <w:tmpl w:val="B6F0B914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1803A80"/>
    <w:multiLevelType w:val="multilevel"/>
    <w:tmpl w:val="53984F22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6866A6B"/>
    <w:multiLevelType w:val="multilevel"/>
    <w:tmpl w:val="0096E026"/>
    <w:lvl w:ilvl="0">
      <w:start w:val="3"/>
      <w:numFmt w:val="upperRoman"/>
      <w:suff w:val="space"/>
      <w:lvlText w:val="CAPÍTULO %1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upperRoman"/>
      <w:suff w:val="space"/>
      <w:lvlText w:val="Seção 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Subseção 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0"/>
      <w:suff w:val="space"/>
      <w:lvlText w:val="Art. %4º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upperRoman"/>
      <w:suff w:val="space"/>
      <w:lvlText w:val="%5 -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suff w:val="space"/>
      <w:lvlText w:val="§ %6º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upperRoman"/>
      <w:suff w:val="space"/>
      <w:lvlText w:val="%7 -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suff w:val="space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default"/>
        <w:b w:val="0"/>
        <w:i w:val="0"/>
      </w:rPr>
    </w:lvl>
  </w:abstractNum>
  <w:abstractNum w:abstractNumId="10" w15:restartNumberingAfterBreak="0">
    <w:nsid w:val="3B2005A3"/>
    <w:multiLevelType w:val="multilevel"/>
    <w:tmpl w:val="CF8E03A6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6625072"/>
    <w:multiLevelType w:val="multilevel"/>
    <w:tmpl w:val="2A10F296"/>
    <w:lvl w:ilvl="0">
      <w:start w:val="4"/>
      <w:numFmt w:val="upperRoman"/>
      <w:suff w:val="space"/>
      <w:lvlText w:val="CAPÍTULO %1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upperRoman"/>
      <w:suff w:val="space"/>
      <w:lvlText w:val="Seção 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Subseção 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0"/>
      <w:suff w:val="space"/>
      <w:lvlText w:val="Art. %4º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upperRoman"/>
      <w:suff w:val="space"/>
      <w:lvlText w:val="%5 -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suff w:val="space"/>
      <w:lvlText w:val="§ %6º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upperRoman"/>
      <w:suff w:val="space"/>
      <w:lvlText w:val="%7 -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suff w:val="space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default"/>
        <w:b w:val="0"/>
        <w:i w:val="0"/>
      </w:rPr>
    </w:lvl>
  </w:abstractNum>
  <w:abstractNum w:abstractNumId="12" w15:restartNumberingAfterBreak="0">
    <w:nsid w:val="50EA79BA"/>
    <w:multiLevelType w:val="multilevel"/>
    <w:tmpl w:val="53984F22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2B0019E"/>
    <w:multiLevelType w:val="multilevel"/>
    <w:tmpl w:val="B6F0B914"/>
    <w:lvl w:ilvl="0">
      <w:start w:val="1"/>
      <w:numFmt w:val="upperRoman"/>
      <w:pStyle w:val="Ttulo1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pStyle w:val="Ttulo2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pStyle w:val="Ttulo3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3471D1D"/>
    <w:multiLevelType w:val="multilevel"/>
    <w:tmpl w:val="F0429F72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36F6CEC"/>
    <w:multiLevelType w:val="multilevel"/>
    <w:tmpl w:val="D78CD360"/>
    <w:lvl w:ilvl="0">
      <w:start w:val="4"/>
      <w:numFmt w:val="upperRoman"/>
      <w:suff w:val="space"/>
      <w:lvlText w:val="CAPÍTULO %1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upperRoman"/>
      <w:suff w:val="space"/>
      <w:lvlText w:val="Seção 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Subseção 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0"/>
      <w:suff w:val="space"/>
      <w:lvlText w:val="Art. %4º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upperRoman"/>
      <w:suff w:val="space"/>
      <w:lvlText w:val="%5 -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suff w:val="space"/>
      <w:lvlText w:val="§ %6º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upperRoman"/>
      <w:suff w:val="space"/>
      <w:lvlText w:val="%7 -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suff w:val="space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default"/>
        <w:b w:val="0"/>
        <w:i w:val="0"/>
      </w:rPr>
    </w:lvl>
  </w:abstractNum>
  <w:abstractNum w:abstractNumId="16" w15:restartNumberingAfterBreak="0">
    <w:nsid w:val="65506C2B"/>
    <w:multiLevelType w:val="multilevel"/>
    <w:tmpl w:val="905A5660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58C6A68"/>
    <w:multiLevelType w:val="multilevel"/>
    <w:tmpl w:val="A6BE599A"/>
    <w:lvl w:ilvl="0">
      <w:start w:val="1"/>
      <w:numFmt w:val="upperRoman"/>
      <w:suff w:val="space"/>
      <w:lvlText w:val="CAPÍTULO %1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upperRoman"/>
      <w:suff w:val="space"/>
      <w:lvlText w:val="Seção 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Subseção 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0"/>
      <w:suff w:val="space"/>
      <w:lvlText w:val="Art. %4º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upperRoman"/>
      <w:suff w:val="space"/>
      <w:lvlText w:val="%5 -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suff w:val="space"/>
      <w:lvlText w:val="§ %6º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upperRoman"/>
      <w:suff w:val="space"/>
      <w:lvlText w:val="%7 -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suff w:val="space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default"/>
        <w:b w:val="0"/>
        <w:i w:val="0"/>
      </w:rPr>
    </w:lvl>
  </w:abstractNum>
  <w:num w:numId="1" w16cid:durableId="74280977">
    <w:abstractNumId w:val="2"/>
  </w:num>
  <w:num w:numId="2" w16cid:durableId="1899894405">
    <w:abstractNumId w:val="8"/>
  </w:num>
  <w:num w:numId="3" w16cid:durableId="1049691175">
    <w:abstractNumId w:val="3"/>
  </w:num>
  <w:num w:numId="4" w16cid:durableId="274487880">
    <w:abstractNumId w:val="12"/>
  </w:num>
  <w:num w:numId="5" w16cid:durableId="1196499286">
    <w:abstractNumId w:val="5"/>
  </w:num>
  <w:num w:numId="6" w16cid:durableId="570501680">
    <w:abstractNumId w:val="4"/>
  </w:num>
  <w:num w:numId="7" w16cid:durableId="235483313">
    <w:abstractNumId w:val="16"/>
  </w:num>
  <w:num w:numId="8" w16cid:durableId="989794838">
    <w:abstractNumId w:val="5"/>
    <w:lvlOverride w:ilvl="0">
      <w:lvl w:ilvl="0">
        <w:start w:val="1"/>
        <w:numFmt w:val="upperRoman"/>
        <w:suff w:val="space"/>
        <w:lvlText w:val="CAPÍTULO %1 -"/>
        <w:lvlJc w:val="left"/>
        <w:pPr>
          <w:ind w:left="0" w:firstLine="0"/>
        </w:pPr>
        <w:rPr>
          <w:rFonts w:hint="default"/>
          <w:b w:val="0"/>
          <w:i w:val="0"/>
          <w:caps/>
        </w:rPr>
      </w:lvl>
    </w:lvlOverride>
    <w:lvlOverride w:ilvl="1">
      <w:lvl w:ilvl="1">
        <w:start w:val="1"/>
        <w:numFmt w:val="decimal"/>
        <w:lvlRestart w:val="0"/>
        <w:suff w:val="space"/>
        <w:lvlText w:val="Art. %2º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2">
      <w:lvl w:ilvl="2">
        <w:start w:val="1"/>
        <w:numFmt w:val="upperRoman"/>
        <w:suff w:val="space"/>
        <w:lvlText w:val="%3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3">
      <w:lvl w:ilvl="3">
        <w:start w:val="1"/>
        <w:numFmt w:val="none"/>
        <w:suff w:val="space"/>
        <w:lvlText w:val="Parágrafo Único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4">
      <w:lvl w:ilvl="4">
        <w:start w:val="1"/>
        <w:numFmt w:val="decimal"/>
        <w:suff w:val="space"/>
        <w:lvlText w:val="§ %5º 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5">
      <w:lvl w:ilvl="5">
        <w:start w:val="1"/>
        <w:numFmt w:val="upperRoman"/>
        <w:suff w:val="space"/>
        <w:lvlText w:val="%6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6">
      <w:lvl w:ilvl="6">
        <w:start w:val="1"/>
        <w:numFmt w:val="lowerLetter"/>
        <w:suff w:val="space"/>
        <w:lvlText w:val="%7)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7">
      <w:lvl w:ilvl="7">
        <w:start w:val="1"/>
        <w:numFmt w:val="decimal"/>
        <w:suff w:val="space"/>
        <w:lvlText w:val="%8.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0" w:firstLine="0"/>
        </w:pPr>
        <w:rPr>
          <w:rFonts w:hint="default"/>
        </w:rPr>
      </w:lvl>
    </w:lvlOverride>
  </w:num>
  <w:num w:numId="9" w16cid:durableId="1935358370">
    <w:abstractNumId w:val="10"/>
  </w:num>
  <w:num w:numId="10" w16cid:durableId="230819128">
    <w:abstractNumId w:val="10"/>
    <w:lvlOverride w:ilvl="0">
      <w:lvl w:ilvl="0">
        <w:start w:val="1"/>
        <w:numFmt w:val="upperRoman"/>
        <w:suff w:val="space"/>
        <w:lvlText w:val="CAPÍTULO %1 -"/>
        <w:lvlJc w:val="left"/>
        <w:pPr>
          <w:ind w:left="0" w:firstLine="0"/>
        </w:pPr>
        <w:rPr>
          <w:rFonts w:hint="default"/>
          <w:b w:val="0"/>
          <w:i w:val="0"/>
          <w:caps/>
        </w:rPr>
      </w:lvl>
    </w:lvlOverride>
    <w:lvlOverride w:ilvl="1">
      <w:lvl w:ilvl="1">
        <w:start w:val="1"/>
        <w:numFmt w:val="decimal"/>
        <w:lvlRestart w:val="0"/>
        <w:suff w:val="space"/>
        <w:lvlText w:val="Art. %2º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2">
      <w:lvl w:ilvl="2">
        <w:start w:val="1"/>
        <w:numFmt w:val="upperRoman"/>
        <w:suff w:val="space"/>
        <w:lvlText w:val="%3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3">
      <w:lvl w:ilvl="3">
        <w:start w:val="1"/>
        <w:numFmt w:val="none"/>
        <w:suff w:val="space"/>
        <w:lvlText w:val="Parágrafo Único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4">
      <w:lvl w:ilvl="4">
        <w:start w:val="1"/>
        <w:numFmt w:val="decimal"/>
        <w:suff w:val="space"/>
        <w:lvlText w:val="§ %5º 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5">
      <w:lvl w:ilvl="5">
        <w:start w:val="1"/>
        <w:numFmt w:val="upperRoman"/>
        <w:suff w:val="space"/>
        <w:lvlText w:val="%6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6">
      <w:lvl w:ilvl="6">
        <w:start w:val="1"/>
        <w:numFmt w:val="lowerLetter"/>
        <w:suff w:val="space"/>
        <w:lvlText w:val="%7)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0" w:firstLine="0"/>
        </w:pPr>
        <w:rPr>
          <w:rFonts w:hint="default"/>
        </w:rPr>
      </w:lvl>
    </w:lvlOverride>
  </w:num>
  <w:num w:numId="11" w16cid:durableId="15431739">
    <w:abstractNumId w:val="13"/>
  </w:num>
  <w:num w:numId="12" w16cid:durableId="1838576909">
    <w:abstractNumId w:val="14"/>
  </w:num>
  <w:num w:numId="13" w16cid:durableId="669790468">
    <w:abstractNumId w:val="7"/>
  </w:num>
  <w:num w:numId="14" w16cid:durableId="709304457">
    <w:abstractNumId w:val="17"/>
  </w:num>
  <w:num w:numId="15" w16cid:durableId="595793707">
    <w:abstractNumId w:val="6"/>
  </w:num>
  <w:num w:numId="16" w16cid:durableId="1511749568">
    <w:abstractNumId w:val="9"/>
  </w:num>
  <w:num w:numId="17" w16cid:durableId="488179181">
    <w:abstractNumId w:val="1"/>
  </w:num>
  <w:num w:numId="18" w16cid:durableId="1842507979">
    <w:abstractNumId w:val="11"/>
  </w:num>
  <w:num w:numId="19" w16cid:durableId="1173495575">
    <w:abstractNumId w:val="15"/>
  </w:num>
  <w:num w:numId="20" w16cid:durableId="28593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39C"/>
    <w:rsid w:val="000038F3"/>
    <w:rsid w:val="0002014E"/>
    <w:rsid w:val="0004367A"/>
    <w:rsid w:val="00044C42"/>
    <w:rsid w:val="00054375"/>
    <w:rsid w:val="000841A3"/>
    <w:rsid w:val="00087880"/>
    <w:rsid w:val="000A022B"/>
    <w:rsid w:val="000E616A"/>
    <w:rsid w:val="00100A73"/>
    <w:rsid w:val="001018F4"/>
    <w:rsid w:val="00122F46"/>
    <w:rsid w:val="001462BA"/>
    <w:rsid w:val="00180581"/>
    <w:rsid w:val="001E0B41"/>
    <w:rsid w:val="0022011B"/>
    <w:rsid w:val="00246E05"/>
    <w:rsid w:val="00252E65"/>
    <w:rsid w:val="00264340"/>
    <w:rsid w:val="00276F21"/>
    <w:rsid w:val="002A2581"/>
    <w:rsid w:val="00310043"/>
    <w:rsid w:val="00320079"/>
    <w:rsid w:val="00345EE2"/>
    <w:rsid w:val="003509D9"/>
    <w:rsid w:val="003544A4"/>
    <w:rsid w:val="00373592"/>
    <w:rsid w:val="00383E4A"/>
    <w:rsid w:val="00386367"/>
    <w:rsid w:val="003A2A5F"/>
    <w:rsid w:val="003B2ED3"/>
    <w:rsid w:val="003E14DC"/>
    <w:rsid w:val="00406F89"/>
    <w:rsid w:val="0041420F"/>
    <w:rsid w:val="004A6A7B"/>
    <w:rsid w:val="00540F04"/>
    <w:rsid w:val="00561F97"/>
    <w:rsid w:val="0058346B"/>
    <w:rsid w:val="00585BB2"/>
    <w:rsid w:val="005A0215"/>
    <w:rsid w:val="005B002F"/>
    <w:rsid w:val="005C0D47"/>
    <w:rsid w:val="005C4ABD"/>
    <w:rsid w:val="005E0B64"/>
    <w:rsid w:val="005E62B3"/>
    <w:rsid w:val="0060165A"/>
    <w:rsid w:val="0062219F"/>
    <w:rsid w:val="00634A24"/>
    <w:rsid w:val="0066625B"/>
    <w:rsid w:val="006713AB"/>
    <w:rsid w:val="00680FAD"/>
    <w:rsid w:val="00695E2B"/>
    <w:rsid w:val="006A792E"/>
    <w:rsid w:val="006C7E28"/>
    <w:rsid w:val="00702C5D"/>
    <w:rsid w:val="00710CE8"/>
    <w:rsid w:val="00765DD1"/>
    <w:rsid w:val="007A37C7"/>
    <w:rsid w:val="007B5ACE"/>
    <w:rsid w:val="007C36C0"/>
    <w:rsid w:val="007C5473"/>
    <w:rsid w:val="007D094A"/>
    <w:rsid w:val="008346E7"/>
    <w:rsid w:val="00841BDA"/>
    <w:rsid w:val="008708D2"/>
    <w:rsid w:val="009118A7"/>
    <w:rsid w:val="00916D5C"/>
    <w:rsid w:val="00960C81"/>
    <w:rsid w:val="009640F5"/>
    <w:rsid w:val="009D52CF"/>
    <w:rsid w:val="00A076BB"/>
    <w:rsid w:val="00A41FB3"/>
    <w:rsid w:val="00A859D5"/>
    <w:rsid w:val="00AB5A35"/>
    <w:rsid w:val="00AB63AF"/>
    <w:rsid w:val="00AB739C"/>
    <w:rsid w:val="00AB7F50"/>
    <w:rsid w:val="00AF09CD"/>
    <w:rsid w:val="00B057D2"/>
    <w:rsid w:val="00B21F71"/>
    <w:rsid w:val="00B374C8"/>
    <w:rsid w:val="00B86798"/>
    <w:rsid w:val="00BD2B90"/>
    <w:rsid w:val="00BE18B6"/>
    <w:rsid w:val="00BF15F3"/>
    <w:rsid w:val="00C27D15"/>
    <w:rsid w:val="00C50BAC"/>
    <w:rsid w:val="00C54624"/>
    <w:rsid w:val="00C835CA"/>
    <w:rsid w:val="00CC1624"/>
    <w:rsid w:val="00CD74DD"/>
    <w:rsid w:val="00D22C5B"/>
    <w:rsid w:val="00D63D68"/>
    <w:rsid w:val="00D85924"/>
    <w:rsid w:val="00DE4AF5"/>
    <w:rsid w:val="00E039BB"/>
    <w:rsid w:val="00E17AE0"/>
    <w:rsid w:val="00E402AD"/>
    <w:rsid w:val="00E70BF6"/>
    <w:rsid w:val="00E72086"/>
    <w:rsid w:val="00E861C7"/>
    <w:rsid w:val="00E942C1"/>
    <w:rsid w:val="00EE4827"/>
    <w:rsid w:val="00F07866"/>
    <w:rsid w:val="00F335A4"/>
    <w:rsid w:val="00F800E6"/>
    <w:rsid w:val="00F80F3A"/>
    <w:rsid w:val="00FA2506"/>
    <w:rsid w:val="00FA74B7"/>
    <w:rsid w:val="00FD1216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AD3D50"/>
  <w15:docId w15:val="{1AE7EE24-9177-4CBF-BD2D-84DBC18C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F71"/>
    <w:pPr>
      <w:contextualSpacing/>
    </w:pPr>
    <w:rPr>
      <w:rFonts w:ascii="Arial" w:hAnsi="Arial" w:cs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6A792E"/>
    <w:pPr>
      <w:numPr>
        <w:ilvl w:val="0"/>
        <w:numId w:val="11"/>
      </w:numPr>
      <w:spacing w:before="240" w:after="0" w:line="360" w:lineRule="auto"/>
      <w:contextualSpacing w:val="0"/>
      <w:jc w:val="center"/>
      <w:outlineLvl w:val="0"/>
    </w:pPr>
    <w:rPr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6A792E"/>
    <w:pPr>
      <w:numPr>
        <w:ilvl w:val="1"/>
        <w:numId w:val="11"/>
      </w:numPr>
      <w:spacing w:before="240" w:after="0" w:line="360" w:lineRule="auto"/>
      <w:contextualSpacing w:val="0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92E"/>
    <w:pPr>
      <w:numPr>
        <w:ilvl w:val="4"/>
        <w:numId w:val="11"/>
      </w:numPr>
      <w:spacing w:before="240" w:after="0" w:line="360" w:lineRule="auto"/>
      <w:contextualSpacing w:val="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2C1"/>
    <w:pPr>
      <w:numPr>
        <w:ilvl w:val="2"/>
        <w:numId w:val="1"/>
      </w:num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634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4A24"/>
    <w:rPr>
      <w:rFonts w:ascii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634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4A24"/>
    <w:rPr>
      <w:rFonts w:ascii="Arial" w:hAnsi="Arial" w:cs="Arial"/>
    </w:rPr>
  </w:style>
  <w:style w:type="character" w:customStyle="1" w:styleId="Ttulo1Char">
    <w:name w:val="Título 1 Char"/>
    <w:basedOn w:val="Fontepargpadro"/>
    <w:link w:val="Ttulo1"/>
    <w:uiPriority w:val="9"/>
    <w:rsid w:val="006A792E"/>
    <w:rPr>
      <w:rFonts w:ascii="Arial" w:hAnsi="Arial" w:cs="Arial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A792E"/>
    <w:rPr>
      <w:rFonts w:ascii="Arial" w:hAnsi="Arial" w:cs="Arial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A792E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019AA-6786-442A-A851-E5ACA9AF3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1281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Drumond Vianna</dc:creator>
  <cp:keywords/>
  <dc:description/>
  <cp:lastModifiedBy>Matheus Drumond Vianna</cp:lastModifiedBy>
  <cp:revision>2</cp:revision>
  <cp:lastPrinted>2023-02-05T00:42:00Z</cp:lastPrinted>
  <dcterms:created xsi:type="dcterms:W3CDTF">2023-03-14T17:31:00Z</dcterms:created>
  <dcterms:modified xsi:type="dcterms:W3CDTF">2023-03-14T17:31:00Z</dcterms:modified>
</cp:coreProperties>
</file>