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56EC" w:rsidRDefault="00F456EC" w:rsidP="00F456EC">
      <w:pPr>
        <w:pStyle w:val="a3"/>
        <w:spacing w:before="0" w:beforeAutospacing="0" w:after="0" w:afterAutospacing="0"/>
        <w:rPr>
          <w:rFonts w:ascii="Segoe UI" w:hAnsi="Segoe UI" w:cs="Segoe UI"/>
          <w:color w:val="1F2B2A"/>
        </w:rPr>
      </w:pPr>
      <w:r>
        <w:rPr>
          <w:rFonts w:ascii="Segoe UI" w:hAnsi="Segoe UI" w:cs="Segoe UI"/>
          <w:color w:val="1F2B2A"/>
        </w:rPr>
        <w:t>Samira Patel | +44 7911 234567 | samira.patel@example.com | https://www.linkedin.com/in/samira-patel | https://samirapatel.dev</w:t>
      </w:r>
    </w:p>
    <w:p w:rsidR="00F456EC" w:rsidRDefault="00F456EC" w:rsidP="00F456EC">
      <w:pPr>
        <w:pStyle w:val="a3"/>
        <w:rPr>
          <w:rFonts w:ascii="Segoe UI" w:hAnsi="Segoe UI" w:cs="Segoe UI"/>
          <w:color w:val="1F2B2A"/>
        </w:rPr>
      </w:pPr>
      <w:r>
        <w:rPr>
          <w:rFonts w:ascii="Segoe UI" w:hAnsi="Segoe UI" w:cs="Segoe UI"/>
          <w:color w:val="1F2B2A"/>
        </w:rPr>
        <w:t>Junior Data Engineer</w:t>
      </w:r>
    </w:p>
    <w:p w:rsidR="00F456EC" w:rsidRDefault="00F456EC" w:rsidP="00F456EC">
      <w:pPr>
        <w:pStyle w:val="a3"/>
        <w:rPr>
          <w:rFonts w:ascii="Segoe UI" w:hAnsi="Segoe UI" w:cs="Segoe UI"/>
          <w:color w:val="1F2B2A"/>
        </w:rPr>
      </w:pPr>
      <w:r>
        <w:rPr>
          <w:rFonts w:ascii="Segoe UI" w:hAnsi="Segoe UI" w:cs="Segoe UI"/>
          <w:color w:val="1F2B2A"/>
        </w:rPr>
        <w:t>Proactive and adaptable Junior Data Engineer with a strong foundation in Python, SQL, and cloud data solutions. Eager to leverage academic knowledge and practical experience in building robust data pipelines, designing efficient data models, and deploying scalable data applications. Proven ability to translate data requirements into technical specifications and optimize data workflows for improved performance and reliability.</w:t>
      </w:r>
    </w:p>
    <w:p w:rsidR="00F456EC" w:rsidRDefault="00F456EC" w:rsidP="00F456EC">
      <w:pPr>
        <w:pStyle w:val="a3"/>
        <w:rPr>
          <w:rFonts w:ascii="Segoe UI" w:hAnsi="Segoe UI" w:cs="Segoe UI"/>
          <w:color w:val="1F2B2A"/>
        </w:rPr>
      </w:pPr>
      <w:r>
        <w:rPr>
          <w:rFonts w:ascii="Segoe UI" w:hAnsi="Segoe UI" w:cs="Segoe UI"/>
          <w:color w:val="1F2B2A"/>
        </w:rPr>
        <w:t>---</w:t>
      </w:r>
    </w:p>
    <w:p w:rsidR="00F456EC" w:rsidRDefault="00F456EC" w:rsidP="00F456EC">
      <w:pPr>
        <w:pStyle w:val="a3"/>
        <w:rPr>
          <w:rFonts w:ascii="Segoe UI" w:hAnsi="Segoe UI" w:cs="Segoe UI"/>
          <w:color w:val="1F2B2A"/>
        </w:rPr>
      </w:pPr>
      <w:r>
        <w:rPr>
          <w:rFonts w:ascii="Segoe UI" w:hAnsi="Segoe UI" w:cs="Segoe UI"/>
          <w:color w:val="1F2B2A"/>
        </w:rPr>
        <w:t>Education</w:t>
      </w:r>
    </w:p>
    <w:p w:rsidR="00F456EC" w:rsidRDefault="00F456EC" w:rsidP="00F456EC">
      <w:pPr>
        <w:pStyle w:val="a3"/>
        <w:rPr>
          <w:rFonts w:ascii="Segoe UI" w:hAnsi="Segoe UI" w:cs="Segoe UI"/>
          <w:color w:val="1F2B2A"/>
        </w:rPr>
      </w:pPr>
      <w:r>
        <w:rPr>
          <w:rFonts w:ascii="Segoe UI" w:hAnsi="Segoe UI" w:cs="Segoe UI"/>
          <w:color w:val="1F2B2A"/>
        </w:rPr>
        <w:t>University of Manchester | Expected July 2025</w:t>
      </w:r>
      <w:r>
        <w:rPr>
          <w:rFonts w:ascii="Segoe UI" w:hAnsi="Segoe UI" w:cs="Segoe UI"/>
          <w:color w:val="1F2B2A"/>
        </w:rPr>
        <w:br/>
        <w:t>BSc in Computer Science (Data Track) — Grade: 2:1 UK</w:t>
      </w:r>
      <w:r>
        <w:rPr>
          <w:rFonts w:ascii="Segoe UI" w:hAnsi="Segoe UI" w:cs="Segoe UI"/>
          <w:color w:val="1F2B2A"/>
        </w:rPr>
        <w:br/>
        <w:t>*Relevant Coursework:* Data Structures, Databases, Operating Systems, Distributed Systems, Software Engineering, Cloud Computing Fundamentals</w:t>
      </w:r>
    </w:p>
    <w:p w:rsidR="00F456EC" w:rsidRDefault="00F456EC" w:rsidP="00F456EC">
      <w:pPr>
        <w:pStyle w:val="a3"/>
        <w:rPr>
          <w:rFonts w:ascii="Segoe UI" w:hAnsi="Segoe UI" w:cs="Segoe UI"/>
          <w:color w:val="1F2B2A"/>
        </w:rPr>
      </w:pPr>
      <w:r>
        <w:rPr>
          <w:rFonts w:ascii="Segoe UI" w:hAnsi="Segoe UI" w:cs="Segoe UI"/>
          <w:color w:val="1F2B2A"/>
        </w:rPr>
        <w:t>---</w:t>
      </w:r>
    </w:p>
    <w:p w:rsidR="00F456EC" w:rsidRDefault="00F456EC" w:rsidP="00F456EC">
      <w:pPr>
        <w:pStyle w:val="a3"/>
        <w:rPr>
          <w:rFonts w:ascii="Segoe UI" w:hAnsi="Segoe UI" w:cs="Segoe UI"/>
          <w:color w:val="1F2B2A"/>
        </w:rPr>
      </w:pPr>
      <w:r>
        <w:rPr>
          <w:rFonts w:ascii="Segoe UI" w:hAnsi="Segoe UI" w:cs="Segoe UI"/>
          <w:color w:val="1F2B2A"/>
        </w:rPr>
        <w:t>Experience</w:t>
      </w:r>
    </w:p>
    <w:p w:rsidR="00F456EC" w:rsidRDefault="00F456EC" w:rsidP="00F456EC">
      <w:pPr>
        <w:pStyle w:val="a3"/>
        <w:rPr>
          <w:rFonts w:ascii="Segoe UI" w:hAnsi="Segoe UI" w:cs="Segoe UI"/>
          <w:color w:val="1F2B2A"/>
        </w:rPr>
      </w:pPr>
      <w:r>
        <w:rPr>
          <w:rFonts w:ascii="Segoe UI" w:hAnsi="Segoe UI" w:cs="Segoe UI"/>
          <w:color w:val="1F2B2A"/>
        </w:rPr>
        <w:t>Amazon Web Services (AWS) | Remote | Jul 2025 – Sep 2025</w:t>
      </w:r>
      <w:r>
        <w:rPr>
          <w:rFonts w:ascii="Segoe UI" w:hAnsi="Segoe UI" w:cs="Segoe UI"/>
          <w:color w:val="1F2B2A"/>
        </w:rPr>
        <w:br/>
        <w:t>Data Engineering Intern</w:t>
      </w:r>
      <w:r>
        <w:rPr>
          <w:rFonts w:ascii="Segoe UI" w:hAnsi="Segoe UI" w:cs="Segoe UI"/>
          <w:color w:val="1F2B2A"/>
        </w:rPr>
        <w:br/>
        <w:t>* Developed and deployed Python-based ETL scripts to automate the ingestion of [X] diverse CSV exports into a PostgreSQL database, processing approximately [Y] GB of data daily.</w:t>
      </w:r>
      <w:r>
        <w:rPr>
          <w:rFonts w:ascii="Segoe UI" w:hAnsi="Segoe UI" w:cs="Segoe UI"/>
          <w:color w:val="1F2B2A"/>
        </w:rPr>
        <w:br/>
        <w:t>* Engineered and containerized a data ingestion microservice using Docker, facilitating streamlined local testing and enabling scalable deployment within cloud environments.</w:t>
      </w:r>
      <w:r>
        <w:rPr>
          <w:rFonts w:ascii="Segoe UI" w:hAnsi="Segoe UI" w:cs="Segoe UI"/>
          <w:color w:val="1F2B2A"/>
        </w:rPr>
        <w:br/>
        <w:t>* Implemented robust error handling, logging, and retry mechanisms for daily batch ingestion jobs, reducing processing failures by [X%] and ensuring data integrity.</w:t>
      </w:r>
      <w:r>
        <w:rPr>
          <w:rFonts w:ascii="Segoe UI" w:hAnsi="Segoe UI" w:cs="Segoe UI"/>
          <w:color w:val="1F2B2A"/>
        </w:rPr>
        <w:br/>
        <w:t>* Monitored daily data pipeline performance and proactively identified [N] potential bottlenecks, contributing to a more stable data ecosystem.</w:t>
      </w:r>
    </w:p>
    <w:p w:rsidR="00F456EC" w:rsidRDefault="00F456EC" w:rsidP="00F456EC">
      <w:pPr>
        <w:pStyle w:val="a3"/>
        <w:rPr>
          <w:rFonts w:ascii="Segoe UI" w:hAnsi="Segoe UI" w:cs="Segoe UI"/>
          <w:color w:val="1F2B2A"/>
        </w:rPr>
      </w:pPr>
      <w:r>
        <w:rPr>
          <w:rFonts w:ascii="Segoe UI" w:hAnsi="Segoe UI" w:cs="Segoe UI"/>
          <w:color w:val="1F2B2A"/>
        </w:rPr>
        <w:t>Ocado Technology | Manchester, UK | Jan 2024 – Apr 2024</w:t>
      </w:r>
      <w:r>
        <w:rPr>
          <w:rFonts w:ascii="Segoe UI" w:hAnsi="Segoe UI" w:cs="Segoe UI"/>
          <w:color w:val="1F2B2A"/>
        </w:rPr>
        <w:br/>
        <w:t>Software Intern</w:t>
      </w:r>
      <w:r>
        <w:rPr>
          <w:rFonts w:ascii="Segoe UI" w:hAnsi="Segoe UI" w:cs="Segoe UI"/>
          <w:color w:val="1F2B2A"/>
        </w:rPr>
        <w:br/>
        <w:t>* Contributed to the maintenance and enhancement of [N] internal Flask APIs, ensuring their reliability for [X] data consumer teams.</w:t>
      </w:r>
      <w:r>
        <w:rPr>
          <w:rFonts w:ascii="Segoe UI" w:hAnsi="Segoe UI" w:cs="Segoe UI"/>
          <w:color w:val="1F2B2A"/>
        </w:rPr>
        <w:br/>
        <w:t>* Authored comprehensive unit tests for critical API endpoints, increasing test coverage by [Y%] and improving code quality.</w:t>
      </w:r>
      <w:r>
        <w:rPr>
          <w:rFonts w:ascii="Segoe UI" w:hAnsi="Segoe UI" w:cs="Segoe UI"/>
          <w:color w:val="1F2B2A"/>
        </w:rPr>
        <w:br/>
      </w:r>
      <w:r>
        <w:rPr>
          <w:rFonts w:ascii="Segoe UI" w:hAnsi="Segoe UI" w:cs="Segoe UI"/>
          <w:color w:val="1F2B2A"/>
        </w:rPr>
        <w:lastRenderedPageBreak/>
        <w:t>* Assisted in the setup and configuration of a basic CI pipeline using GitHub Actions, automating linting and testing processes to accelerate development cycles by [Z%].</w:t>
      </w:r>
    </w:p>
    <w:p w:rsidR="00F456EC" w:rsidRDefault="00F456EC" w:rsidP="00F456EC">
      <w:pPr>
        <w:pStyle w:val="a3"/>
        <w:rPr>
          <w:rFonts w:ascii="Segoe UI" w:hAnsi="Segoe UI" w:cs="Segoe UI"/>
          <w:color w:val="1F2B2A"/>
        </w:rPr>
      </w:pPr>
      <w:r>
        <w:rPr>
          <w:rFonts w:ascii="Segoe UI" w:hAnsi="Segoe UI" w:cs="Segoe UI"/>
          <w:color w:val="1F2B2A"/>
        </w:rPr>
        <w:t>---</w:t>
      </w:r>
    </w:p>
    <w:p w:rsidR="00F456EC" w:rsidRDefault="00F456EC" w:rsidP="00F456EC">
      <w:pPr>
        <w:pStyle w:val="a3"/>
        <w:rPr>
          <w:rFonts w:ascii="Segoe UI" w:hAnsi="Segoe UI" w:cs="Segoe UI"/>
          <w:color w:val="1F2B2A"/>
        </w:rPr>
      </w:pPr>
      <w:r>
        <w:rPr>
          <w:rFonts w:ascii="Segoe UI" w:hAnsi="Segoe UI" w:cs="Segoe UI"/>
          <w:color w:val="1F2B2A"/>
        </w:rPr>
        <w:t>Projects</w:t>
      </w:r>
    </w:p>
    <w:p w:rsidR="00F456EC" w:rsidRDefault="00F456EC" w:rsidP="00F456EC">
      <w:pPr>
        <w:pStyle w:val="a3"/>
        <w:rPr>
          <w:rFonts w:ascii="Segoe UI" w:hAnsi="Segoe UI" w:cs="Segoe UI"/>
          <w:color w:val="1F2B2A"/>
        </w:rPr>
      </w:pPr>
      <w:r>
        <w:rPr>
          <w:rFonts w:ascii="Segoe UI" w:hAnsi="Segoe UI" w:cs="Segoe UI"/>
          <w:color w:val="1F2B2A"/>
        </w:rPr>
        <w:t>Batch ETL Pipeline | Python, PostgreSQL, Docker | May 2025</w:t>
      </w:r>
      <w:r>
        <w:rPr>
          <w:rFonts w:ascii="Segoe UI" w:hAnsi="Segoe UI" w:cs="Segoe UI"/>
          <w:color w:val="1F2B2A"/>
        </w:rPr>
        <w:br/>
        <w:t>* Designed and implemented a scalable batch ETL pipeline to process [X] monthly CSV datasets, transforming raw data into [N] normalized tables within PostgreSQL for analytical reporting.</w:t>
      </w:r>
      <w:r>
        <w:rPr>
          <w:rFonts w:ascii="Segoe UI" w:hAnsi="Segoe UI" w:cs="Segoe UI"/>
          <w:color w:val="1F2B2A"/>
        </w:rPr>
        <w:br/>
        <w:t>* Applied data modeling principles to design efficient schemas, ensuring data consistency and optimizing query performance for downstream analysis.</w:t>
      </w:r>
      <w:r>
        <w:rPr>
          <w:rFonts w:ascii="Segoe UI" w:hAnsi="Segoe UI" w:cs="Segoe UI"/>
          <w:color w:val="1F2B2A"/>
        </w:rPr>
        <w:br/>
        <w:t>* Integrated incremental load logic and comprehensive logging, reducing processing time by [Y%] and significantly easing troubleshooting efforts.</w:t>
      </w:r>
      <w:r>
        <w:rPr>
          <w:rFonts w:ascii="Segoe UI" w:hAnsi="Segoe UI" w:cs="Segoe UI"/>
          <w:color w:val="1F2B2A"/>
        </w:rPr>
        <w:br/>
        <w:t>* Developed and incorporated [N] data quality checks (e.g., row counts, null thresholds) to ensure data accuracy and reliability before loading.</w:t>
      </w:r>
    </w:p>
    <w:p w:rsidR="00F456EC" w:rsidRDefault="00F456EC" w:rsidP="00F456EC">
      <w:pPr>
        <w:pStyle w:val="a3"/>
        <w:rPr>
          <w:rFonts w:ascii="Segoe UI" w:hAnsi="Segoe UI" w:cs="Segoe UI"/>
          <w:color w:val="1F2B2A"/>
        </w:rPr>
      </w:pPr>
      <w:r>
        <w:rPr>
          <w:rFonts w:ascii="Segoe UI" w:hAnsi="Segoe UI" w:cs="Segoe UI"/>
          <w:color w:val="1F2B2A"/>
        </w:rPr>
        <w:t>Log Aggregator Service | Flask, Docker, SQLite | Dec 2024</w:t>
      </w:r>
      <w:r>
        <w:rPr>
          <w:rFonts w:ascii="Segoe UI" w:hAnsi="Segoe UI" w:cs="Segoe UI"/>
          <w:color w:val="1F2B2A"/>
        </w:rPr>
        <w:br/>
        <w:t>* Created a lightweight log ingestion API using Flask and Docker, providing a centralized local storage solution for debugging prototype features.</w:t>
      </w:r>
      <w:r>
        <w:rPr>
          <w:rFonts w:ascii="Segoe UI" w:hAnsi="Segoe UI" w:cs="Segoe UI"/>
          <w:color w:val="1F2B2A"/>
        </w:rPr>
        <w:br/>
        <w:t>* Implemented custom parsers and retention policies to efficiently aggregate and categorize error-level logs from [N] different sources.</w:t>
      </w:r>
      <w:r>
        <w:rPr>
          <w:rFonts w:ascii="Segoe UI" w:hAnsi="Segoe UI" w:cs="Segoe UI"/>
          <w:color w:val="1F2B2A"/>
        </w:rPr>
        <w:br/>
        <w:t>* Enabled the generation of [X] team dashboards by providing structured log data, facilitating quicker identification and resolution of critical system issues.</w:t>
      </w:r>
    </w:p>
    <w:p w:rsidR="00F456EC" w:rsidRDefault="00F456EC" w:rsidP="00F456EC">
      <w:pPr>
        <w:pStyle w:val="a3"/>
        <w:rPr>
          <w:rFonts w:ascii="Segoe UI" w:hAnsi="Segoe UI" w:cs="Segoe UI"/>
          <w:color w:val="1F2B2A"/>
        </w:rPr>
      </w:pPr>
      <w:r>
        <w:rPr>
          <w:rFonts w:ascii="Segoe UI" w:hAnsi="Segoe UI" w:cs="Segoe UI"/>
          <w:color w:val="1F2B2A"/>
        </w:rPr>
        <w:t>---</w:t>
      </w:r>
    </w:p>
    <w:p w:rsidR="00F456EC" w:rsidRDefault="00F456EC" w:rsidP="00F456EC">
      <w:pPr>
        <w:pStyle w:val="a3"/>
        <w:rPr>
          <w:rFonts w:ascii="Segoe UI" w:hAnsi="Segoe UI" w:cs="Segoe UI"/>
          <w:color w:val="1F2B2A"/>
        </w:rPr>
      </w:pPr>
      <w:r>
        <w:rPr>
          <w:rFonts w:ascii="Segoe UI" w:hAnsi="Segoe UI" w:cs="Segoe UI"/>
          <w:color w:val="1F2B2A"/>
        </w:rPr>
        <w:t>Skills</w:t>
      </w:r>
    </w:p>
    <w:p w:rsidR="00F456EC" w:rsidRDefault="00F456EC" w:rsidP="00F456EC">
      <w:pPr>
        <w:pStyle w:val="a3"/>
        <w:rPr>
          <w:rFonts w:ascii="Segoe UI" w:hAnsi="Segoe UI" w:cs="Segoe UI"/>
          <w:color w:val="1F2B2A"/>
        </w:rPr>
      </w:pPr>
      <w:r>
        <w:rPr>
          <w:rFonts w:ascii="Segoe UI" w:hAnsi="Segoe UI" w:cs="Segoe UI"/>
          <w:color w:val="1F2B2A"/>
        </w:rPr>
        <w:t>Programming Languages: Python, SQL, Bash</w:t>
      </w:r>
      <w:r>
        <w:rPr>
          <w:rFonts w:ascii="Segoe UI" w:hAnsi="Segoe UI" w:cs="Segoe UI"/>
          <w:color w:val="1F2B2A"/>
        </w:rPr>
        <w:br/>
        <w:t>Tools &amp; Platforms: Docker, PostgreSQL, Git, GitHub Actions, AWS (EC2, S3, RDS)</w:t>
      </w:r>
      <w:r>
        <w:rPr>
          <w:rFonts w:ascii="Segoe UI" w:hAnsi="Segoe UI" w:cs="Segoe UI"/>
          <w:color w:val="1F2B2A"/>
        </w:rPr>
        <w:br/>
        <w:t>Data Engineering Concepts: ETL/ELT Design, Data Modeling (Relational, Dimensional), Data Pipelines, Data Integration, Data Governance Principles, Performance Optimization, Basic CI/CD, Logging &amp; Monitoring</w:t>
      </w:r>
    </w:p>
    <w:p w:rsidR="00B03A5A" w:rsidRDefault="00B03A5A">
      <w:bookmarkStart w:id="0" w:name="_GoBack"/>
      <w:bookmarkEnd w:id="0"/>
    </w:p>
    <w:sectPr w:rsidR="00B03A5A">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C04"/>
    <w:rsid w:val="00B03A5A"/>
    <w:rsid w:val="00D66C04"/>
    <w:rsid w:val="00F456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93B91B-5078-46B5-BA80-C723796CA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F456E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4304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541</Words>
  <Characters>3087</Characters>
  <Application>Microsoft Office Word</Application>
  <DocSecurity>0</DocSecurity>
  <Lines>25</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dumaniwa@mail.ru</dc:creator>
  <cp:keywords/>
  <dc:description/>
  <cp:lastModifiedBy>dumaniwa@mail.ru</cp:lastModifiedBy>
  <cp:revision>2</cp:revision>
  <dcterms:created xsi:type="dcterms:W3CDTF">2026-04-08T05:31:00Z</dcterms:created>
  <dcterms:modified xsi:type="dcterms:W3CDTF">2026-04-08T05:31:00Z</dcterms:modified>
</cp:coreProperties>
</file>