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7C30B251" w:rsidR="007E0774" w:rsidRDefault="00A55513">
      <w:r>
        <w:rPr>
          <w:rFonts w:hint="eastAsia"/>
        </w:rPr>
        <w:t>F</w:t>
      </w:r>
      <w:r>
        <w:t>or DetectWink1.py I add cascade classifier for glasses. And adjust the parameter of detectMutiscale</w:t>
      </w:r>
      <w:r w:rsidR="0067227F">
        <w:t xml:space="preserve"> both for eye and face.</w:t>
      </w:r>
    </w:p>
    <w:p w14:paraId="2FA6EF38" w14:textId="3234001A" w:rsidR="00A55513" w:rsidRDefault="00A55513"/>
    <w:p w14:paraId="4C62A607" w14:textId="37046D86" w:rsidR="00A55513" w:rsidRDefault="00A55513" w:rsidP="00A55513">
      <w:r>
        <w:rPr>
          <w:rFonts w:hint="eastAsia"/>
        </w:rPr>
        <w:t>F</w:t>
      </w:r>
      <w:r>
        <w:t>or</w:t>
      </w:r>
      <w:r>
        <w:t xml:space="preserve"> DetectWink</w:t>
      </w:r>
      <w:r>
        <w:t>2</w:t>
      </w:r>
      <w:r>
        <w:t xml:space="preserve">.py I </w:t>
      </w:r>
      <w:r>
        <w:t xml:space="preserve">use medium blur function and </w:t>
      </w:r>
      <w:r>
        <w:t>add cascade classifier for glasses. And adjust the parameter of detectMutiscale</w:t>
      </w:r>
      <w:r w:rsidR="0067227F">
        <w:t xml:space="preserve"> </w:t>
      </w:r>
      <w:r w:rsidR="0067227F">
        <w:t>both for eye and face.</w:t>
      </w:r>
      <w:bookmarkStart w:id="0" w:name="_GoBack"/>
      <w:bookmarkEnd w:id="0"/>
    </w:p>
    <w:p w14:paraId="0FF4A73C" w14:textId="314F8551" w:rsidR="00A55513" w:rsidRPr="00A55513" w:rsidRDefault="00A55513">
      <w:pPr>
        <w:rPr>
          <w:rFonts w:hint="eastAsia"/>
        </w:rPr>
      </w:pPr>
    </w:p>
    <w:sectPr w:rsidR="00A55513" w:rsidRPr="00A55513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67227F"/>
    <w:rsid w:val="007E0774"/>
    <w:rsid w:val="007E7562"/>
    <w:rsid w:val="00A55513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4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Di</cp:lastModifiedBy>
  <cp:revision>3</cp:revision>
  <dcterms:created xsi:type="dcterms:W3CDTF">2016-11-19T00:45:00Z</dcterms:created>
  <dcterms:modified xsi:type="dcterms:W3CDTF">2019-03-31T02:31:00Z</dcterms:modified>
</cp:coreProperties>
</file>