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C9" w:rsidRPr="000A4868" w:rsidRDefault="009538D1">
      <w:pPr>
        <w:rPr>
          <w:rFonts w:ascii="Times" w:hAnsi="Times"/>
        </w:rPr>
      </w:pPr>
      <w:r w:rsidRPr="000A4868">
        <w:rPr>
          <w:rFonts w:ascii="Times" w:hAnsi="Times"/>
        </w:rPr>
        <w:t>1.</w:t>
      </w:r>
    </w:p>
    <w:p w:rsidR="009538D1" w:rsidRPr="000A4868" w:rsidRDefault="001A7E14">
      <w:pPr>
        <w:rPr>
          <w:rFonts w:ascii="Times" w:hAnsi="Times"/>
        </w:rPr>
      </w:pPr>
      <w:r w:rsidRPr="000A4868">
        <w:rPr>
          <w:rFonts w:ascii="Times" w:hAnsi="Times"/>
          <w:noProof/>
        </w:rPr>
        <w:drawing>
          <wp:inline distT="0" distB="0" distL="0" distR="0" wp14:anchorId="20DCDA06" wp14:editId="0917FE25">
            <wp:extent cx="5270500" cy="3589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D1" w:rsidRPr="000A4868" w:rsidRDefault="009538D1">
      <w:pPr>
        <w:rPr>
          <w:rFonts w:ascii="Times" w:hAnsi="Times"/>
        </w:rPr>
      </w:pPr>
      <w:r w:rsidRPr="000A4868">
        <w:rPr>
          <w:rFonts w:ascii="Times" w:hAnsi="Times"/>
        </w:rPr>
        <w:t xml:space="preserve">The scatterplot of </w:t>
      </w:r>
      <w:r w:rsidR="001A7E14" w:rsidRPr="000A4868">
        <w:rPr>
          <w:rFonts w:ascii="Times" w:hAnsi="Times"/>
        </w:rPr>
        <w:t xml:space="preserve">gpa against act </w:t>
      </w:r>
      <w:r w:rsidR="007C0327" w:rsidRPr="000A4868">
        <w:rPr>
          <w:rFonts w:ascii="Times" w:hAnsi="Times"/>
        </w:rPr>
        <w:t>doesn’t concentrate much on the linear line, which means low connection.</w:t>
      </w:r>
    </w:p>
    <w:p w:rsidR="00352FD4" w:rsidRPr="000A4868" w:rsidRDefault="00352FD4">
      <w:pPr>
        <w:rPr>
          <w:rFonts w:ascii="Times" w:hAnsi="Times"/>
        </w:rPr>
      </w:pPr>
      <w:r w:rsidRPr="000A4868">
        <w:rPr>
          <w:rFonts w:ascii="Times" w:hAnsi="Times"/>
        </w:rPr>
        <w:t>Use boot and cor function to get the following result</w:t>
      </w:r>
      <w:r w:rsidR="00AB09BD" w:rsidRPr="000A4868">
        <w:rPr>
          <w:rFonts w:ascii="Times" w:hAnsi="Times"/>
        </w:rPr>
        <w:t>.</w:t>
      </w:r>
    </w:p>
    <w:p w:rsidR="00352FD4" w:rsidRPr="000A4868" w:rsidRDefault="00352FD4">
      <w:pPr>
        <w:rPr>
          <w:rFonts w:ascii="Times" w:hAnsi="Times"/>
        </w:rPr>
      </w:pPr>
      <w:r w:rsidRPr="000A4868">
        <w:rPr>
          <w:rFonts w:ascii="Times" w:hAnsi="Times"/>
        </w:rPr>
        <w:t>Point estimate of ρ:</w:t>
      </w:r>
    </w:p>
    <w:p w:rsidR="00352FD4" w:rsidRPr="000A4868" w:rsidRDefault="00352FD4" w:rsidP="00352FD4">
      <w:pPr>
        <w:rPr>
          <w:rFonts w:ascii="Times" w:hAnsi="Times"/>
        </w:rPr>
      </w:pPr>
      <w:r w:rsidRPr="000A4868">
        <w:rPr>
          <w:rFonts w:ascii="Times" w:hAnsi="Times"/>
        </w:rPr>
        <w:t xml:space="preserve">    original        bias    std. error</w:t>
      </w:r>
    </w:p>
    <w:p w:rsidR="00352FD4" w:rsidRPr="000A4868" w:rsidRDefault="00352FD4" w:rsidP="00352FD4">
      <w:pPr>
        <w:rPr>
          <w:rFonts w:ascii="Times" w:hAnsi="Times"/>
        </w:rPr>
      </w:pPr>
      <w:r w:rsidRPr="000A4868">
        <w:rPr>
          <w:rFonts w:ascii="Times" w:hAnsi="Times"/>
        </w:rPr>
        <w:t>t1* 0.2694818 -0.0003749965   0.1070859</w:t>
      </w:r>
    </w:p>
    <w:p w:rsidR="00352FD4" w:rsidRPr="000A4868" w:rsidRDefault="00352FD4" w:rsidP="00352FD4">
      <w:pPr>
        <w:rPr>
          <w:rFonts w:ascii="Times" w:hAnsi="Times"/>
        </w:rPr>
      </w:pPr>
      <w:r w:rsidRPr="000A4868">
        <w:rPr>
          <w:rFonts w:ascii="Times" w:hAnsi="Times"/>
        </w:rPr>
        <w:t xml:space="preserve">Intervals : </w:t>
      </w:r>
    </w:p>
    <w:p w:rsidR="00352FD4" w:rsidRPr="000A4868" w:rsidRDefault="00352FD4" w:rsidP="00352FD4">
      <w:pPr>
        <w:rPr>
          <w:rFonts w:ascii="Times" w:hAnsi="Times"/>
        </w:rPr>
      </w:pPr>
      <w:r w:rsidRPr="000A4868">
        <w:rPr>
          <w:rFonts w:ascii="Times" w:hAnsi="Times"/>
        </w:rPr>
        <w:t xml:space="preserve">Level      Normal              Basic         </w:t>
      </w:r>
    </w:p>
    <w:p w:rsidR="00352FD4" w:rsidRPr="000A4868" w:rsidRDefault="00352FD4" w:rsidP="00352FD4">
      <w:pPr>
        <w:rPr>
          <w:rFonts w:ascii="Times" w:hAnsi="Times"/>
        </w:rPr>
      </w:pPr>
      <w:r w:rsidRPr="000A4868">
        <w:rPr>
          <w:rFonts w:ascii="Times" w:hAnsi="Times"/>
        </w:rPr>
        <w:t xml:space="preserve">95%   ( 0.0600,  0.4797 )   ( 0.0662,  0.4685 )  </w:t>
      </w:r>
    </w:p>
    <w:p w:rsidR="00352FD4" w:rsidRPr="000A4868" w:rsidRDefault="00352FD4" w:rsidP="00352FD4">
      <w:pPr>
        <w:rPr>
          <w:rFonts w:ascii="Times" w:hAnsi="Times"/>
        </w:rPr>
      </w:pPr>
    </w:p>
    <w:p w:rsidR="00352FD4" w:rsidRPr="000A4868" w:rsidRDefault="00352FD4" w:rsidP="00352FD4">
      <w:pPr>
        <w:rPr>
          <w:rFonts w:ascii="Times" w:hAnsi="Times"/>
        </w:rPr>
      </w:pPr>
      <w:r w:rsidRPr="000A4868">
        <w:rPr>
          <w:rFonts w:ascii="Times" w:hAnsi="Times"/>
        </w:rPr>
        <w:t xml:space="preserve">Level     Percentile            BCa          </w:t>
      </w:r>
    </w:p>
    <w:p w:rsidR="00352FD4" w:rsidRPr="000A4868" w:rsidRDefault="00352FD4" w:rsidP="00352FD4">
      <w:pPr>
        <w:rPr>
          <w:rFonts w:ascii="Times" w:hAnsi="Times"/>
        </w:rPr>
      </w:pPr>
      <w:r w:rsidRPr="000A4868">
        <w:rPr>
          <w:rFonts w:ascii="Times" w:hAnsi="Times"/>
        </w:rPr>
        <w:t xml:space="preserve">95%   ( 0.0704,  0.4728 )   ( 0.0611,  0.4683 )  </w:t>
      </w:r>
    </w:p>
    <w:p w:rsidR="00AB09BD" w:rsidRPr="000A4868" w:rsidRDefault="00AB09BD" w:rsidP="00352FD4">
      <w:pPr>
        <w:rPr>
          <w:rFonts w:ascii="Times" w:hAnsi="Times"/>
        </w:rPr>
      </w:pPr>
      <w:r w:rsidRPr="000A4868">
        <w:rPr>
          <w:rFonts w:ascii="Times" w:hAnsi="Times"/>
        </w:rPr>
        <w:t xml:space="preserve">From the result, we can conclude that gpa has little connection with act, since the correlation of these two data is </w:t>
      </w:r>
      <w:r w:rsidR="0083516A" w:rsidRPr="000A4868">
        <w:rPr>
          <w:rFonts w:ascii="Times" w:hAnsi="Times"/>
        </w:rPr>
        <w:t>low.</w:t>
      </w:r>
    </w:p>
    <w:p w:rsidR="0083516A" w:rsidRPr="000A4868" w:rsidRDefault="0083516A" w:rsidP="00352FD4">
      <w:pPr>
        <w:rPr>
          <w:rFonts w:ascii="Times" w:hAnsi="Times"/>
        </w:rPr>
      </w:pPr>
    </w:p>
    <w:p w:rsidR="0083516A" w:rsidRPr="000A4868" w:rsidRDefault="0083516A" w:rsidP="00352FD4">
      <w:pPr>
        <w:rPr>
          <w:rFonts w:ascii="Times" w:hAnsi="Times"/>
        </w:rPr>
      </w:pPr>
      <w:r w:rsidRPr="000A4868">
        <w:rPr>
          <w:rFonts w:ascii="Times" w:hAnsi="Times"/>
        </w:rPr>
        <w:t>2.</w:t>
      </w:r>
    </w:p>
    <w:p w:rsidR="0083516A" w:rsidRPr="000A4868" w:rsidRDefault="0083516A" w:rsidP="00352FD4">
      <w:pPr>
        <w:rPr>
          <w:rFonts w:ascii="Times" w:hAnsi="Times"/>
        </w:rPr>
      </w:pPr>
      <w:r w:rsidRPr="000A4868">
        <w:rPr>
          <w:rFonts w:ascii="Times" w:hAnsi="Times"/>
        </w:rPr>
        <w:t xml:space="preserve">a) </w:t>
      </w:r>
    </w:p>
    <w:p w:rsidR="0083516A" w:rsidRPr="000A4868" w:rsidRDefault="00EB5A60" w:rsidP="00352FD4">
      <w:pPr>
        <w:rPr>
          <w:rFonts w:ascii="Times" w:hAnsi="Times"/>
        </w:rPr>
      </w:pPr>
      <w:r w:rsidRPr="000A4868">
        <w:rPr>
          <w:rFonts w:ascii="Times" w:hAnsi="Times"/>
          <w:noProof/>
        </w:rPr>
        <w:lastRenderedPageBreak/>
        <w:drawing>
          <wp:inline distT="0" distB="0" distL="0" distR="0" wp14:anchorId="66FA9026" wp14:editId="21A855AE">
            <wp:extent cx="5270500" cy="35407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60" w:rsidRPr="000A4868" w:rsidRDefault="00EB5A60" w:rsidP="00352FD4">
      <w:pPr>
        <w:rPr>
          <w:rFonts w:ascii="Times" w:hAnsi="Times"/>
        </w:rPr>
      </w:pPr>
      <w:r w:rsidRPr="000A4868">
        <w:rPr>
          <w:rFonts w:ascii="Times" w:hAnsi="Times"/>
        </w:rPr>
        <w:t>Two distribution seems different since voltage in remote area is obvious higher than local one with more outliers and local one is more symmetric.</w:t>
      </w:r>
    </w:p>
    <w:p w:rsidR="00CC1A6F" w:rsidRPr="000A4868" w:rsidRDefault="00CC1A6F" w:rsidP="00352FD4">
      <w:pPr>
        <w:rPr>
          <w:rFonts w:ascii="Times" w:hAnsi="Times"/>
        </w:rPr>
      </w:pPr>
    </w:p>
    <w:p w:rsidR="00F8309E" w:rsidRDefault="00CC1A6F" w:rsidP="00352FD4">
      <w:pPr>
        <w:rPr>
          <w:rFonts w:ascii="Times" w:hAnsi="Times"/>
        </w:rPr>
      </w:pPr>
      <w:r w:rsidRPr="000A4868">
        <w:rPr>
          <w:rFonts w:ascii="Times" w:hAnsi="Times"/>
        </w:rPr>
        <w:t>b)</w:t>
      </w:r>
      <w:r w:rsidR="0011760A">
        <w:rPr>
          <w:rFonts w:ascii="Times" w:hAnsi="Times"/>
        </w:rPr>
        <w:t xml:space="preserve"> </w:t>
      </w:r>
    </w:p>
    <w:p w:rsidR="00CC1A6F" w:rsidRPr="000A4868" w:rsidRDefault="0011760A" w:rsidP="00352FD4">
      <w:pPr>
        <w:rPr>
          <w:rFonts w:ascii="Times" w:hAnsi="Times"/>
        </w:rPr>
      </w:pPr>
      <w:r>
        <w:rPr>
          <w:rFonts w:ascii="Times" w:hAnsi="Times"/>
        </w:rPr>
        <w:t>Assumption: Each sample comes from a normal distribution</w:t>
      </w:r>
      <w:r w:rsidR="00F8309E">
        <w:rPr>
          <w:rFonts w:ascii="Times" w:hAnsi="Times"/>
        </w:rPr>
        <w:t>.</w:t>
      </w:r>
    </w:p>
    <w:p w:rsidR="00A70103" w:rsidRDefault="00A70103" w:rsidP="00352FD4">
      <w:pPr>
        <w:rPr>
          <w:rFonts w:ascii="Times" w:hAnsi="Times"/>
        </w:rPr>
      </w:pPr>
      <w:r w:rsidRPr="000A4868">
        <w:rPr>
          <w:rFonts w:ascii="Times" w:hAnsi="Times"/>
        </w:rPr>
        <w:t xml:space="preserve">Verify: </w:t>
      </w:r>
      <w:r w:rsidR="00BA0D3E">
        <w:rPr>
          <w:rFonts w:ascii="Times" w:hAnsi="Times" w:hint="eastAsia"/>
        </w:rPr>
        <w:t>Use</w:t>
      </w:r>
      <w:r w:rsidR="00BA0D3E">
        <w:rPr>
          <w:rFonts w:ascii="Times" w:hAnsi="Times"/>
        </w:rPr>
        <w:t xml:space="preserve"> bootstrap to verify each sample.</w:t>
      </w:r>
    </w:p>
    <w:p w:rsidR="00BA0D3E" w:rsidRDefault="00BA0D3E" w:rsidP="00352FD4">
      <w:pPr>
        <w:rPr>
          <w:rFonts w:ascii="Times" w:hAnsi="Times"/>
        </w:rPr>
      </w:pPr>
      <w:r>
        <w:rPr>
          <w:rFonts w:ascii="Times" w:hAnsi="Times" w:hint="eastAsia"/>
        </w:rPr>
        <w:t>R</w:t>
      </w:r>
      <w:r>
        <w:rPr>
          <w:rFonts w:ascii="Times" w:hAnsi="Times"/>
        </w:rPr>
        <w:t>EMOTE:</w:t>
      </w:r>
    </w:p>
    <w:p w:rsidR="00BA0D3E" w:rsidRDefault="00BA0D3E" w:rsidP="00352FD4">
      <w:pPr>
        <w:rPr>
          <w:rFonts w:ascii="Times" w:hAnsi="Times"/>
        </w:rPr>
      </w:pPr>
      <w:r w:rsidRPr="00BA0D3E">
        <w:rPr>
          <w:rFonts w:ascii="Times" w:hAnsi="Times"/>
        </w:rPr>
        <w:drawing>
          <wp:inline distT="0" distB="0" distL="0" distR="0" wp14:anchorId="0E1C4F7F" wp14:editId="40E151CA">
            <wp:extent cx="3234906" cy="2406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613" cy="24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3E" w:rsidRDefault="00BA0D3E" w:rsidP="00352FD4">
      <w:pPr>
        <w:rPr>
          <w:rFonts w:ascii="Times" w:hAnsi="Times"/>
        </w:rPr>
      </w:pPr>
      <w:r>
        <w:rPr>
          <w:rFonts w:ascii="Times" w:hAnsi="Times" w:hint="eastAsia"/>
        </w:rPr>
        <w:t>L</w:t>
      </w:r>
      <w:r>
        <w:rPr>
          <w:rFonts w:ascii="Times" w:hAnsi="Times"/>
        </w:rPr>
        <w:t>OCAL:</w:t>
      </w:r>
    </w:p>
    <w:p w:rsidR="00BA0D3E" w:rsidRDefault="00BA0D3E" w:rsidP="00352FD4">
      <w:pPr>
        <w:rPr>
          <w:rFonts w:ascii="Times" w:hAnsi="Times"/>
        </w:rPr>
      </w:pPr>
      <w:r w:rsidRPr="00BA0D3E">
        <w:rPr>
          <w:rFonts w:ascii="Times" w:hAnsi="Times"/>
        </w:rPr>
        <w:lastRenderedPageBreak/>
        <w:drawing>
          <wp:inline distT="0" distB="0" distL="0" distR="0" wp14:anchorId="498D2944" wp14:editId="03B528B5">
            <wp:extent cx="3079630" cy="254755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544" cy="25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BB" w:rsidRDefault="003432BB" w:rsidP="00352FD4">
      <w:pPr>
        <w:rPr>
          <w:rFonts w:ascii="Times" w:hAnsi="Times" w:hint="eastAsia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>o they remote and local data come from normal distribution.</w:t>
      </w:r>
    </w:p>
    <w:p w:rsidR="00BA0D3E" w:rsidRPr="000A4868" w:rsidRDefault="00BA0D3E" w:rsidP="00352FD4">
      <w:pPr>
        <w:rPr>
          <w:rFonts w:ascii="Times" w:hAnsi="Times" w:hint="eastAsia"/>
        </w:rPr>
      </w:pPr>
      <w:r>
        <w:rPr>
          <w:rFonts w:ascii="Times" w:hAnsi="Times"/>
        </w:rPr>
        <w:t>Then use t.test to calculate the CI:</w:t>
      </w:r>
    </w:p>
    <w:p w:rsidR="00B76FB2" w:rsidRPr="000A4868" w:rsidRDefault="00B76FB2" w:rsidP="00352FD4">
      <w:pPr>
        <w:rPr>
          <w:rFonts w:ascii="Times" w:hAnsi="Times"/>
        </w:rPr>
      </w:pPr>
      <w:r w:rsidRPr="000A4868">
        <w:rPr>
          <w:rFonts w:ascii="Times" w:hAnsi="Times"/>
        </w:rPr>
        <w:t>Null hypothesis: true difference in means is equal to 0</w:t>
      </w:r>
    </w:p>
    <w:p w:rsidR="00A70103" w:rsidRPr="000A4868" w:rsidRDefault="00A70103" w:rsidP="00A70103">
      <w:pPr>
        <w:rPr>
          <w:rFonts w:ascii="Times" w:hAnsi="Times"/>
        </w:rPr>
      </w:pPr>
      <w:r w:rsidRPr="000A4868">
        <w:rPr>
          <w:rFonts w:ascii="Times" w:hAnsi="Times"/>
        </w:rPr>
        <w:t>data:  remote and local</w:t>
      </w:r>
    </w:p>
    <w:p w:rsidR="00A70103" w:rsidRPr="000A4868" w:rsidRDefault="00A70103" w:rsidP="00A70103">
      <w:pPr>
        <w:rPr>
          <w:rFonts w:ascii="Times" w:hAnsi="Times"/>
        </w:rPr>
      </w:pPr>
      <w:r w:rsidRPr="000A4868">
        <w:rPr>
          <w:rFonts w:ascii="Times" w:hAnsi="Times"/>
        </w:rPr>
        <w:t>t = 2.8911, df = 57.16, p-value = 0.005419</w:t>
      </w:r>
    </w:p>
    <w:p w:rsidR="00A70103" w:rsidRPr="000A4868" w:rsidRDefault="00A70103" w:rsidP="00A70103">
      <w:pPr>
        <w:rPr>
          <w:rFonts w:ascii="Times" w:hAnsi="Times"/>
        </w:rPr>
      </w:pPr>
      <w:r w:rsidRPr="000A4868">
        <w:rPr>
          <w:rFonts w:ascii="Times" w:hAnsi="Times"/>
        </w:rPr>
        <w:t>alternative hypothesis: true difference in means is not equal to 0</w:t>
      </w:r>
    </w:p>
    <w:p w:rsidR="00A70103" w:rsidRPr="000A4868" w:rsidRDefault="00A70103" w:rsidP="00A70103">
      <w:pPr>
        <w:rPr>
          <w:rFonts w:ascii="Times" w:hAnsi="Times"/>
        </w:rPr>
      </w:pPr>
      <w:r w:rsidRPr="000A4868">
        <w:rPr>
          <w:rFonts w:ascii="Times" w:hAnsi="Times"/>
        </w:rPr>
        <w:t>95 percent confidence interval:</w:t>
      </w:r>
    </w:p>
    <w:p w:rsidR="00A70103" w:rsidRPr="000A4868" w:rsidRDefault="00A70103" w:rsidP="00A70103">
      <w:pPr>
        <w:rPr>
          <w:rFonts w:ascii="Times" w:hAnsi="Times"/>
        </w:rPr>
      </w:pPr>
      <w:r w:rsidRPr="000A4868">
        <w:rPr>
          <w:rFonts w:ascii="Times" w:hAnsi="Times"/>
        </w:rPr>
        <w:t xml:space="preserve"> 0.1172284 0.6454382</w:t>
      </w:r>
    </w:p>
    <w:p w:rsidR="00A70103" w:rsidRPr="000A4868" w:rsidRDefault="00A70103" w:rsidP="00A70103">
      <w:pPr>
        <w:rPr>
          <w:rFonts w:ascii="Times" w:hAnsi="Times"/>
        </w:rPr>
      </w:pPr>
      <w:r w:rsidRPr="000A4868">
        <w:rPr>
          <w:rFonts w:ascii="Times" w:hAnsi="Times"/>
        </w:rPr>
        <w:t>sample estimates:</w:t>
      </w:r>
    </w:p>
    <w:p w:rsidR="00A70103" w:rsidRPr="000A4868" w:rsidRDefault="00A70103" w:rsidP="00A70103">
      <w:pPr>
        <w:rPr>
          <w:rFonts w:ascii="Times" w:hAnsi="Times"/>
        </w:rPr>
      </w:pPr>
      <w:r w:rsidRPr="000A4868">
        <w:rPr>
          <w:rFonts w:ascii="Times" w:hAnsi="Times"/>
        </w:rPr>
        <w:t xml:space="preserve">mean of x mean of y </w:t>
      </w:r>
    </w:p>
    <w:p w:rsidR="00A70103" w:rsidRPr="000A4868" w:rsidRDefault="00A70103" w:rsidP="00A70103">
      <w:pPr>
        <w:rPr>
          <w:rFonts w:ascii="Times" w:hAnsi="Times"/>
        </w:rPr>
      </w:pPr>
      <w:r w:rsidRPr="000A4868">
        <w:rPr>
          <w:rFonts w:ascii="Times" w:hAnsi="Times"/>
        </w:rPr>
        <w:t xml:space="preserve"> 9.803667  9.422333</w:t>
      </w:r>
    </w:p>
    <w:p w:rsidR="00B76FB2" w:rsidRPr="000A4868" w:rsidRDefault="00B76FB2" w:rsidP="00A70103">
      <w:pPr>
        <w:rPr>
          <w:rFonts w:ascii="Times" w:hAnsi="Times"/>
        </w:rPr>
      </w:pPr>
      <w:r w:rsidRPr="000A4868">
        <w:rPr>
          <w:rFonts w:ascii="Times" w:hAnsi="Times"/>
        </w:rPr>
        <w:t>Assume 1% level of significance Null hypothesis is rejected and alternative hypothesis is accept</w:t>
      </w:r>
      <w:r w:rsidR="00D1011E" w:rsidRPr="000A4868">
        <w:rPr>
          <w:rFonts w:ascii="Times" w:hAnsi="Times"/>
        </w:rPr>
        <w:t>ed</w:t>
      </w:r>
      <w:r w:rsidRPr="000A4868">
        <w:rPr>
          <w:rFonts w:ascii="Times" w:hAnsi="Times"/>
        </w:rPr>
        <w:t xml:space="preserve"> that </w:t>
      </w:r>
      <w:r w:rsidR="007B24D7" w:rsidRPr="000A4868">
        <w:rPr>
          <w:rFonts w:ascii="Times" w:hAnsi="Times"/>
        </w:rPr>
        <w:t xml:space="preserve">difference of the mean is different. </w:t>
      </w:r>
    </w:p>
    <w:p w:rsidR="007B24D7" w:rsidRPr="000A4868" w:rsidRDefault="007B24D7" w:rsidP="00A70103">
      <w:pPr>
        <w:rPr>
          <w:rFonts w:ascii="Times" w:hAnsi="Times"/>
        </w:rPr>
      </w:pPr>
      <w:r w:rsidRPr="000A4868">
        <w:rPr>
          <w:rFonts w:ascii="Times" w:hAnsi="Times"/>
        </w:rPr>
        <w:t>c)</w:t>
      </w:r>
    </w:p>
    <w:p w:rsidR="007B24D7" w:rsidRPr="000A4868" w:rsidRDefault="007B24D7" w:rsidP="00A70103">
      <w:pPr>
        <w:rPr>
          <w:rFonts w:ascii="Times" w:hAnsi="Times"/>
        </w:rPr>
      </w:pPr>
      <w:r w:rsidRPr="000A4868">
        <w:rPr>
          <w:rFonts w:ascii="Times" w:hAnsi="Times"/>
        </w:rPr>
        <w:t xml:space="preserve">Conclusion in </w:t>
      </w:r>
      <w:r w:rsidR="00D01BFB" w:rsidRPr="000A4868">
        <w:rPr>
          <w:rFonts w:ascii="Times" w:hAnsi="Times"/>
        </w:rPr>
        <w:t>b)</w:t>
      </w:r>
      <w:r w:rsidRPr="000A4868">
        <w:rPr>
          <w:rFonts w:ascii="Times" w:hAnsi="Times"/>
        </w:rPr>
        <w:t xml:space="preserve"> matches the exploratory analysis in a.</w:t>
      </w:r>
    </w:p>
    <w:p w:rsidR="004E695A" w:rsidRPr="000A4868" w:rsidRDefault="004E695A" w:rsidP="00A70103">
      <w:pPr>
        <w:rPr>
          <w:rFonts w:ascii="Times" w:hAnsi="Times"/>
        </w:rPr>
      </w:pPr>
    </w:p>
    <w:p w:rsidR="004E695A" w:rsidRDefault="004E695A" w:rsidP="00A70103">
      <w:pPr>
        <w:rPr>
          <w:rFonts w:ascii="Times" w:hAnsi="Times"/>
        </w:rPr>
      </w:pPr>
      <w:r w:rsidRPr="000A4868">
        <w:rPr>
          <w:rFonts w:ascii="Times" w:hAnsi="Times"/>
        </w:rPr>
        <w:t>3.</w:t>
      </w:r>
    </w:p>
    <w:p w:rsidR="00F27DA5" w:rsidRDefault="00F27DA5" w:rsidP="00A70103">
      <w:pPr>
        <w:rPr>
          <w:rFonts w:ascii="Times" w:hAnsi="Times"/>
        </w:rPr>
      </w:pPr>
      <w:r>
        <w:rPr>
          <w:rFonts w:ascii="Times" w:hAnsi="Times" w:hint="eastAsia"/>
        </w:rPr>
        <w:t>Analysis</w:t>
      </w:r>
      <w:r>
        <w:rPr>
          <w:rFonts w:ascii="Times" w:hAnsi="Times"/>
        </w:rPr>
        <w:t xml:space="preserve"> strategy:</w:t>
      </w:r>
    </w:p>
    <w:p w:rsidR="00F27DA5" w:rsidRDefault="008D34D5" w:rsidP="00F27DA5">
      <w:pPr>
        <w:pStyle w:val="a4"/>
        <w:numPr>
          <w:ilvl w:val="0"/>
          <w:numId w:val="2"/>
        </w:numPr>
        <w:ind w:firstLineChars="0"/>
        <w:rPr>
          <w:rFonts w:ascii="Times" w:hAnsi="Times"/>
        </w:rPr>
      </w:pPr>
      <w:r>
        <w:rPr>
          <w:rFonts w:ascii="Times" w:hAnsi="Times"/>
        </w:rPr>
        <w:t>Use boxplot and plot to see the similarity of the data.</w:t>
      </w:r>
    </w:p>
    <w:p w:rsidR="00B40D3E" w:rsidRDefault="00B40D3E" w:rsidP="00B40D3E">
      <w:pPr>
        <w:pStyle w:val="a4"/>
        <w:numPr>
          <w:ilvl w:val="0"/>
          <w:numId w:val="2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Assume data comes from normal distribution and use t.test to calculate the </w:t>
      </w:r>
      <w:r>
        <w:rPr>
          <w:rFonts w:ascii="Times" w:hAnsi="Times" w:hint="eastAsia"/>
        </w:rPr>
        <w:t>confiden</w:t>
      </w:r>
      <w:r>
        <w:rPr>
          <w:rFonts w:ascii="Times" w:hAnsi="Times"/>
        </w:rPr>
        <w:t>ce interval and verify the assumption.</w:t>
      </w:r>
    </w:p>
    <w:p w:rsidR="00B40D3E" w:rsidRDefault="00B40D3E" w:rsidP="00B40D3E">
      <w:pPr>
        <w:pStyle w:val="a4"/>
        <w:numPr>
          <w:ilvl w:val="0"/>
          <w:numId w:val="2"/>
        </w:numPr>
        <w:ind w:firstLineChars="0"/>
        <w:rPr>
          <w:rFonts w:ascii="Times" w:hAnsi="Times"/>
        </w:rPr>
      </w:pPr>
      <w:r>
        <w:rPr>
          <w:rFonts w:ascii="Times" w:hAnsi="Times"/>
        </w:rPr>
        <w:t>Use bootstrap to compute confidence interval.</w:t>
      </w:r>
    </w:p>
    <w:p w:rsidR="00831F06" w:rsidRPr="00B40D3E" w:rsidRDefault="00831F06" w:rsidP="00831F06">
      <w:pPr>
        <w:pStyle w:val="a4"/>
        <w:ind w:left="360" w:firstLineChars="0" w:firstLine="0"/>
        <w:rPr>
          <w:rFonts w:ascii="Times" w:hAnsi="Times" w:hint="eastAsia"/>
        </w:rPr>
      </w:pPr>
    </w:p>
    <w:p w:rsidR="00BA0788" w:rsidRDefault="00BA0788" w:rsidP="00A70103">
      <w:pPr>
        <w:rPr>
          <w:rFonts w:ascii="Times" w:hAnsi="Times"/>
        </w:rPr>
      </w:pPr>
      <w:r>
        <w:rPr>
          <w:rFonts w:ascii="Times" w:hAnsi="Times"/>
        </w:rPr>
        <w:lastRenderedPageBreak/>
        <w:t>Draw boxplot to see distribution.</w:t>
      </w:r>
    </w:p>
    <w:p w:rsidR="00BA0788" w:rsidRPr="00BA0788" w:rsidRDefault="00BA0788" w:rsidP="00A70103">
      <w:pPr>
        <w:rPr>
          <w:rFonts w:ascii="Times" w:hAnsi="Times" w:hint="eastAsia"/>
        </w:rPr>
      </w:pPr>
      <w:r w:rsidRPr="00BA0788">
        <w:rPr>
          <w:rFonts w:ascii="Times" w:hAnsi="Times"/>
        </w:rPr>
        <w:drawing>
          <wp:inline distT="0" distB="0" distL="0" distR="0" wp14:anchorId="1844F1E8" wp14:editId="49544155">
            <wp:extent cx="2935477" cy="39767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552" cy="39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5A" w:rsidRPr="000A4868" w:rsidRDefault="004E695A" w:rsidP="00A70103">
      <w:pPr>
        <w:rPr>
          <w:rFonts w:ascii="Times" w:hAnsi="Times"/>
        </w:rPr>
      </w:pPr>
      <w:r w:rsidRPr="000A4868">
        <w:rPr>
          <w:rFonts w:ascii="Times" w:hAnsi="Times"/>
        </w:rPr>
        <w:t xml:space="preserve">Draw scatter plot </w:t>
      </w:r>
      <w:r w:rsidR="009F763E" w:rsidRPr="000A4868">
        <w:rPr>
          <w:rFonts w:ascii="Times" w:hAnsi="Times"/>
        </w:rPr>
        <w:t xml:space="preserve">separately to </w:t>
      </w:r>
      <w:r w:rsidR="00011E19">
        <w:rPr>
          <w:rFonts w:ascii="Times" w:hAnsi="Times"/>
        </w:rPr>
        <w:t>see the relation.</w:t>
      </w:r>
    </w:p>
    <w:p w:rsidR="004E695A" w:rsidRPr="000A4868" w:rsidRDefault="004E695A" w:rsidP="00A70103">
      <w:pPr>
        <w:rPr>
          <w:rFonts w:ascii="Times" w:hAnsi="Times"/>
        </w:rPr>
      </w:pPr>
      <w:r w:rsidRPr="000A4868">
        <w:rPr>
          <w:rFonts w:ascii="Times" w:hAnsi="Times"/>
          <w:noProof/>
        </w:rPr>
        <w:drawing>
          <wp:inline distT="0" distB="0" distL="0" distR="0" wp14:anchorId="1A3E76AA" wp14:editId="65194117">
            <wp:extent cx="3657600" cy="25153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883" cy="25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3E" w:rsidRPr="000A4868" w:rsidRDefault="009F763E" w:rsidP="009F763E">
      <w:pPr>
        <w:rPr>
          <w:rFonts w:ascii="Times" w:hAnsi="Times"/>
        </w:rPr>
      </w:pPr>
      <w:r w:rsidRPr="000A4868">
        <w:rPr>
          <w:rFonts w:ascii="Times" w:hAnsi="Times"/>
        </w:rPr>
        <w:t>Coefficients:</w:t>
      </w:r>
    </w:p>
    <w:p w:rsidR="009F763E" w:rsidRPr="000A4868" w:rsidRDefault="009F763E" w:rsidP="009F763E">
      <w:pPr>
        <w:rPr>
          <w:rFonts w:ascii="Times" w:hAnsi="Times"/>
        </w:rPr>
      </w:pPr>
      <w:r w:rsidRPr="000A4868">
        <w:rPr>
          <w:rFonts w:ascii="Times" w:hAnsi="Times"/>
        </w:rPr>
        <w:t xml:space="preserve">(Intercept)    data[, 3]  </w:t>
      </w:r>
    </w:p>
    <w:p w:rsidR="009F763E" w:rsidRPr="000A4868" w:rsidRDefault="009F763E" w:rsidP="009F763E">
      <w:pPr>
        <w:rPr>
          <w:rFonts w:ascii="Times" w:hAnsi="Times"/>
        </w:rPr>
      </w:pPr>
      <w:r w:rsidRPr="000A4868">
        <w:rPr>
          <w:rFonts w:ascii="Times" w:hAnsi="Times"/>
        </w:rPr>
        <w:t xml:space="preserve">      97.46        24.39  </w:t>
      </w:r>
    </w:p>
    <w:p w:rsidR="004E695A" w:rsidRPr="000A4868" w:rsidRDefault="004E695A" w:rsidP="00A70103">
      <w:pPr>
        <w:rPr>
          <w:rFonts w:ascii="Times" w:hAnsi="Times"/>
        </w:rPr>
      </w:pPr>
      <w:r w:rsidRPr="000A4868">
        <w:rPr>
          <w:rFonts w:ascii="Times" w:hAnsi="Times"/>
          <w:noProof/>
        </w:rPr>
        <w:lastRenderedPageBreak/>
        <w:drawing>
          <wp:inline distT="0" distB="0" distL="0" distR="0" wp14:anchorId="19EF20F4" wp14:editId="67118170">
            <wp:extent cx="3424687" cy="2325486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174" cy="23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3E" w:rsidRPr="000A4868" w:rsidRDefault="009F763E" w:rsidP="009F763E">
      <w:pPr>
        <w:rPr>
          <w:rFonts w:ascii="Times" w:hAnsi="Times"/>
        </w:rPr>
      </w:pPr>
      <w:r w:rsidRPr="000A4868">
        <w:rPr>
          <w:rFonts w:ascii="Times" w:hAnsi="Times"/>
        </w:rPr>
        <w:t>Coefficients:</w:t>
      </w:r>
    </w:p>
    <w:p w:rsidR="009F763E" w:rsidRPr="000A4868" w:rsidRDefault="009F763E" w:rsidP="009F763E">
      <w:pPr>
        <w:rPr>
          <w:rFonts w:ascii="Times" w:hAnsi="Times"/>
        </w:rPr>
      </w:pPr>
      <w:r w:rsidRPr="000A4868">
        <w:rPr>
          <w:rFonts w:ascii="Times" w:hAnsi="Times"/>
        </w:rPr>
        <w:t xml:space="preserve">(Intercept)    data[, 2]  </w:t>
      </w:r>
    </w:p>
    <w:p w:rsidR="009F763E" w:rsidRPr="000A4868" w:rsidRDefault="009F763E" w:rsidP="009F763E">
      <w:pPr>
        <w:rPr>
          <w:rFonts w:ascii="Times" w:hAnsi="Times"/>
        </w:rPr>
      </w:pPr>
      <w:r w:rsidRPr="000A4868">
        <w:rPr>
          <w:rFonts w:ascii="Times" w:hAnsi="Times"/>
        </w:rPr>
        <w:t xml:space="preserve">      97.53        24.28  </w:t>
      </w:r>
    </w:p>
    <w:p w:rsidR="009F763E" w:rsidRDefault="00453FC2" w:rsidP="009F763E">
      <w:pPr>
        <w:rPr>
          <w:rFonts w:ascii="Times" w:hAnsi="Times"/>
        </w:rPr>
      </w:pPr>
      <w:r w:rsidRPr="00453FC2">
        <w:rPr>
          <w:rFonts w:ascii="Times" w:hAnsi="Times"/>
        </w:rPr>
        <w:drawing>
          <wp:inline distT="0" distB="0" distL="0" distR="0" wp14:anchorId="7945CBA9" wp14:editId="5A94BA32">
            <wp:extent cx="2352164" cy="32262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7591" cy="32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C2" w:rsidRPr="00453FC2" w:rsidRDefault="00453FC2" w:rsidP="00453FC2">
      <w:pPr>
        <w:rPr>
          <w:rFonts w:ascii="Times" w:hAnsi="Times"/>
        </w:rPr>
      </w:pPr>
      <w:r w:rsidRPr="00453FC2">
        <w:rPr>
          <w:rFonts w:ascii="Times" w:hAnsi="Times"/>
        </w:rPr>
        <w:t>Coefficients:</w:t>
      </w:r>
    </w:p>
    <w:p w:rsidR="00453FC2" w:rsidRPr="00453FC2" w:rsidRDefault="00453FC2" w:rsidP="00453FC2">
      <w:pPr>
        <w:rPr>
          <w:rFonts w:ascii="Times" w:hAnsi="Times"/>
        </w:rPr>
      </w:pPr>
      <w:r w:rsidRPr="00453FC2">
        <w:rPr>
          <w:rFonts w:ascii="Times" w:hAnsi="Times"/>
        </w:rPr>
        <w:t xml:space="preserve">(Intercept)    data[, 3]  </w:t>
      </w:r>
    </w:p>
    <w:p w:rsidR="00BA0788" w:rsidRDefault="00453FC2" w:rsidP="00453FC2">
      <w:pPr>
        <w:rPr>
          <w:rFonts w:ascii="Times" w:hAnsi="Times"/>
        </w:rPr>
      </w:pPr>
      <w:r w:rsidRPr="00453FC2">
        <w:rPr>
          <w:rFonts w:ascii="Times" w:hAnsi="Times"/>
        </w:rPr>
        <w:t xml:space="preserve">  -0.001279     1.002588  </w:t>
      </w:r>
    </w:p>
    <w:p w:rsidR="00B35F44" w:rsidRPr="000A4868" w:rsidRDefault="00B35F44" w:rsidP="00B35F44">
      <w:pPr>
        <w:rPr>
          <w:rFonts w:ascii="Times" w:hAnsi="Times"/>
          <w:u w:val="single"/>
        </w:rPr>
      </w:pPr>
      <w:r w:rsidRPr="000A4868">
        <w:rPr>
          <w:rFonts w:ascii="Times" w:hAnsi="Times"/>
          <w:u w:val="single"/>
        </w:rPr>
        <w:t>Evidence: Similar mean in boxplot</w:t>
      </w:r>
      <w:r>
        <w:rPr>
          <w:rFonts w:ascii="Times" w:hAnsi="Times"/>
          <w:u w:val="single"/>
        </w:rPr>
        <w:t xml:space="preserve"> and plot</w:t>
      </w:r>
      <w:r w:rsidRPr="000A4868">
        <w:rPr>
          <w:rFonts w:ascii="Times" w:hAnsi="Times"/>
          <w:u w:val="single"/>
        </w:rPr>
        <w:t>.</w:t>
      </w:r>
    </w:p>
    <w:p w:rsidR="009F763E" w:rsidRPr="009D3E05" w:rsidRDefault="009F763E" w:rsidP="009F763E">
      <w:pPr>
        <w:rPr>
          <w:rFonts w:ascii="Times" w:hAnsi="Times"/>
        </w:rPr>
      </w:pPr>
    </w:p>
    <w:p w:rsidR="0010394B" w:rsidRPr="000A4868" w:rsidRDefault="0010394B" w:rsidP="009F763E">
      <w:pPr>
        <w:rPr>
          <w:rFonts w:ascii="Times" w:hAnsi="Times"/>
        </w:rPr>
      </w:pPr>
      <w:r>
        <w:rPr>
          <w:rFonts w:ascii="Times" w:hAnsi="Times"/>
        </w:rPr>
        <w:t xml:space="preserve">Use bootstrap to analysis </w:t>
      </w:r>
      <w:r w:rsidR="00B35F44">
        <w:rPr>
          <w:rFonts w:ascii="Times" w:hAnsi="Times"/>
        </w:rPr>
        <w:t>difference</w:t>
      </w:r>
      <w:r>
        <w:rPr>
          <w:rFonts w:ascii="Times" w:hAnsi="Times"/>
        </w:rPr>
        <w:t xml:space="preserve"> of </w:t>
      </w:r>
      <w:r w:rsidR="00B35F44">
        <w:rPr>
          <w:rFonts w:ascii="Times" w:hAnsi="Times"/>
        </w:rPr>
        <w:t>mean</w:t>
      </w:r>
      <w:r>
        <w:rPr>
          <w:rFonts w:ascii="Times" w:hAnsi="Times"/>
        </w:rPr>
        <w:t xml:space="preserve"> </w:t>
      </w:r>
      <w:r w:rsidR="00B35F44">
        <w:rPr>
          <w:rFonts w:ascii="Times" w:hAnsi="Times"/>
        </w:rPr>
        <w:t>between</w:t>
      </w:r>
      <w:r>
        <w:rPr>
          <w:rFonts w:ascii="Times" w:hAnsi="Times"/>
        </w:rPr>
        <w:t xml:space="preserve"> theoretical </w:t>
      </w:r>
      <w:r w:rsidR="00B35F44">
        <w:rPr>
          <w:rFonts w:ascii="Times" w:hAnsi="Times"/>
        </w:rPr>
        <w:t>and experimental value.</w:t>
      </w:r>
    </w:p>
    <w:p w:rsidR="00076D05" w:rsidRPr="000A4868" w:rsidRDefault="009F763E" w:rsidP="00B35F44">
      <w:pPr>
        <w:rPr>
          <w:rFonts w:ascii="Times" w:hAnsi="Times"/>
        </w:rPr>
      </w:pPr>
      <w:r w:rsidRPr="000A4868">
        <w:rPr>
          <w:rFonts w:ascii="Times" w:hAnsi="Times"/>
        </w:rPr>
        <w:t xml:space="preserve">    </w:t>
      </w:r>
    </w:p>
    <w:p w:rsidR="009D3E05" w:rsidRPr="009D3E05" w:rsidRDefault="009D3E05" w:rsidP="009D3E05">
      <w:pPr>
        <w:rPr>
          <w:rFonts w:ascii="Times" w:hAnsi="Times"/>
        </w:rPr>
      </w:pPr>
      <w:r w:rsidRPr="009D3E05">
        <w:rPr>
          <w:rFonts w:ascii="Times" w:hAnsi="Times"/>
        </w:rPr>
        <w:lastRenderedPageBreak/>
        <w:t xml:space="preserve">Intervals : </w:t>
      </w:r>
    </w:p>
    <w:p w:rsidR="009D3E05" w:rsidRPr="009D3E05" w:rsidRDefault="009D3E05" w:rsidP="009D3E05">
      <w:pPr>
        <w:rPr>
          <w:rFonts w:ascii="Times" w:hAnsi="Times"/>
        </w:rPr>
      </w:pPr>
      <w:r w:rsidRPr="009D3E05">
        <w:rPr>
          <w:rFonts w:ascii="Times" w:hAnsi="Times"/>
        </w:rPr>
        <w:t xml:space="preserve">Level      Normal              Basic         </w:t>
      </w:r>
    </w:p>
    <w:p w:rsidR="009D3E05" w:rsidRPr="009D3E05" w:rsidRDefault="009D3E05" w:rsidP="009D3E05">
      <w:pPr>
        <w:rPr>
          <w:rFonts w:ascii="Times" w:hAnsi="Times"/>
        </w:rPr>
      </w:pPr>
      <w:r w:rsidRPr="009D3E05">
        <w:rPr>
          <w:rFonts w:ascii="Times" w:hAnsi="Times"/>
        </w:rPr>
        <w:t xml:space="preserve">95%   (-0.0062,  0.0077 )   (-0.0059,  0.0081 )  </w:t>
      </w:r>
    </w:p>
    <w:p w:rsidR="009D3E05" w:rsidRPr="009D3E05" w:rsidRDefault="009D3E05" w:rsidP="009D3E05">
      <w:pPr>
        <w:rPr>
          <w:rFonts w:ascii="Times" w:hAnsi="Times"/>
        </w:rPr>
      </w:pPr>
    </w:p>
    <w:p w:rsidR="009D3E05" w:rsidRPr="009D3E05" w:rsidRDefault="009D3E05" w:rsidP="009D3E05">
      <w:pPr>
        <w:rPr>
          <w:rFonts w:ascii="Times" w:hAnsi="Times"/>
        </w:rPr>
      </w:pPr>
      <w:r w:rsidRPr="009D3E05">
        <w:rPr>
          <w:rFonts w:ascii="Times" w:hAnsi="Times"/>
        </w:rPr>
        <w:t xml:space="preserve">Level     Percentile            BCa          </w:t>
      </w:r>
    </w:p>
    <w:p w:rsidR="009F01F9" w:rsidRPr="000A4868" w:rsidRDefault="009D3E05" w:rsidP="009D3E05">
      <w:pPr>
        <w:rPr>
          <w:rFonts w:ascii="Times" w:hAnsi="Times"/>
        </w:rPr>
      </w:pPr>
      <w:r w:rsidRPr="009D3E05">
        <w:rPr>
          <w:rFonts w:ascii="Times" w:hAnsi="Times"/>
        </w:rPr>
        <w:t>95%   (-0.0067,  0.0072 )   (-0.0067,  0.0072 )</w:t>
      </w:r>
    </w:p>
    <w:p w:rsidR="0037305C" w:rsidRPr="000A4868" w:rsidRDefault="0037305C" w:rsidP="0037305C">
      <w:pPr>
        <w:rPr>
          <w:rFonts w:ascii="Times" w:hAnsi="Times"/>
          <w:u w:val="single"/>
        </w:rPr>
      </w:pPr>
      <w:r w:rsidRPr="000A4868">
        <w:rPr>
          <w:rFonts w:ascii="Times" w:hAnsi="Times"/>
          <w:u w:val="single"/>
        </w:rPr>
        <w:t>Evidence: The experiment</w:t>
      </w:r>
      <w:r w:rsidR="009D3E05">
        <w:rPr>
          <w:rFonts w:ascii="Times" w:hAnsi="Times"/>
          <w:u w:val="single"/>
        </w:rPr>
        <w:t>al</w:t>
      </w:r>
      <w:r w:rsidRPr="000A4868">
        <w:rPr>
          <w:rFonts w:ascii="Times" w:hAnsi="Times"/>
          <w:u w:val="single"/>
        </w:rPr>
        <w:t xml:space="preserve"> value has similar </w:t>
      </w:r>
      <w:r w:rsidR="009D3E05">
        <w:rPr>
          <w:rFonts w:ascii="Times" w:hAnsi="Times"/>
          <w:u w:val="single"/>
        </w:rPr>
        <w:t>mean</w:t>
      </w:r>
      <w:r w:rsidRPr="000A4868">
        <w:rPr>
          <w:rFonts w:ascii="Times" w:hAnsi="Times"/>
          <w:u w:val="single"/>
        </w:rPr>
        <w:t xml:space="preserve"> with temperature as theoretical value.</w:t>
      </w:r>
    </w:p>
    <w:p w:rsidR="004749F8" w:rsidRDefault="004749F8" w:rsidP="0037305C">
      <w:pPr>
        <w:rPr>
          <w:rFonts w:ascii="Times" w:hAnsi="Times"/>
          <w:u w:val="single"/>
        </w:rPr>
      </w:pPr>
    </w:p>
    <w:p w:rsidR="004749F8" w:rsidRPr="000A4868" w:rsidRDefault="004749F8" w:rsidP="004749F8">
      <w:pPr>
        <w:rPr>
          <w:rFonts w:ascii="Times" w:hAnsi="Times" w:hint="eastAsia"/>
          <w:u w:val="single"/>
        </w:rPr>
      </w:pPr>
    </w:p>
    <w:p w:rsidR="004749F8" w:rsidRPr="00FC4223" w:rsidRDefault="00B707A1" w:rsidP="004749F8">
      <w:pPr>
        <w:rPr>
          <w:rFonts w:ascii="Times" w:hAnsi="Times"/>
        </w:rPr>
      </w:pPr>
      <w:r w:rsidRPr="00FC4223">
        <w:rPr>
          <w:rFonts w:ascii="Times" w:hAnsi="Times" w:hint="eastAsia"/>
        </w:rPr>
        <w:t>U</w:t>
      </w:r>
      <w:r w:rsidRPr="00FC4223">
        <w:rPr>
          <w:rFonts w:ascii="Times" w:hAnsi="Times"/>
        </w:rPr>
        <w:t xml:space="preserve">se hypothesis method to </w:t>
      </w:r>
      <w:r w:rsidR="00D62F06" w:rsidRPr="00FC4223">
        <w:rPr>
          <w:rFonts w:ascii="Times" w:hAnsi="Times"/>
        </w:rPr>
        <w:t>compare the mean of theoretical and experiment value.</w:t>
      </w:r>
    </w:p>
    <w:p w:rsidR="004749F8" w:rsidRPr="000A4868" w:rsidRDefault="004749F8" w:rsidP="004749F8">
      <w:pPr>
        <w:rPr>
          <w:rFonts w:ascii="Times" w:hAnsi="Times"/>
        </w:rPr>
      </w:pPr>
      <w:r w:rsidRPr="000A4868">
        <w:rPr>
          <w:rFonts w:ascii="Times" w:hAnsi="Times"/>
        </w:rPr>
        <w:t>Null hypothesis: true difference in means is equal to 0</w:t>
      </w:r>
    </w:p>
    <w:p w:rsidR="0004387B" w:rsidRPr="0004387B" w:rsidRDefault="0004387B" w:rsidP="0004387B">
      <w:pPr>
        <w:rPr>
          <w:rFonts w:ascii="Times" w:hAnsi="Times"/>
        </w:rPr>
      </w:pPr>
      <w:r w:rsidRPr="0004387B">
        <w:rPr>
          <w:rFonts w:ascii="Times" w:hAnsi="Times"/>
        </w:rPr>
        <w:t>One Sample t-test</w:t>
      </w:r>
    </w:p>
    <w:p w:rsidR="0004387B" w:rsidRPr="0004387B" w:rsidRDefault="0004387B" w:rsidP="0004387B">
      <w:pPr>
        <w:rPr>
          <w:rFonts w:ascii="Times" w:hAnsi="Times"/>
        </w:rPr>
      </w:pPr>
    </w:p>
    <w:p w:rsidR="0004387B" w:rsidRPr="0004387B" w:rsidRDefault="0004387B" w:rsidP="0004387B">
      <w:pPr>
        <w:rPr>
          <w:rFonts w:ascii="Times" w:hAnsi="Times"/>
        </w:rPr>
      </w:pPr>
      <w:r w:rsidRPr="0004387B">
        <w:rPr>
          <w:rFonts w:ascii="Times" w:hAnsi="Times"/>
        </w:rPr>
        <w:t>data:  diff</w:t>
      </w:r>
    </w:p>
    <w:p w:rsidR="0004387B" w:rsidRPr="0004387B" w:rsidRDefault="0004387B" w:rsidP="0004387B">
      <w:pPr>
        <w:rPr>
          <w:rFonts w:ascii="Times" w:hAnsi="Times"/>
        </w:rPr>
      </w:pPr>
      <w:r w:rsidRPr="0004387B">
        <w:rPr>
          <w:rFonts w:ascii="Times" w:hAnsi="Times"/>
        </w:rPr>
        <w:t>t = 0.19344, df = 15, p-value = 0.8492</w:t>
      </w:r>
    </w:p>
    <w:p w:rsidR="0004387B" w:rsidRPr="0004387B" w:rsidRDefault="0004387B" w:rsidP="0004387B">
      <w:pPr>
        <w:rPr>
          <w:rFonts w:ascii="Times" w:hAnsi="Times"/>
        </w:rPr>
      </w:pPr>
      <w:r w:rsidRPr="0004387B">
        <w:rPr>
          <w:rFonts w:ascii="Times" w:hAnsi="Times"/>
        </w:rPr>
        <w:t>alternative hypothesis: true mean is not equal to 0</w:t>
      </w:r>
    </w:p>
    <w:p w:rsidR="0004387B" w:rsidRPr="0004387B" w:rsidRDefault="0004387B" w:rsidP="0004387B">
      <w:pPr>
        <w:rPr>
          <w:rFonts w:ascii="Times" w:hAnsi="Times"/>
        </w:rPr>
      </w:pPr>
      <w:r w:rsidRPr="0004387B">
        <w:rPr>
          <w:rFonts w:ascii="Times" w:hAnsi="Times"/>
        </w:rPr>
        <w:t>95 percent confidence interval:</w:t>
      </w:r>
    </w:p>
    <w:p w:rsidR="0004387B" w:rsidRDefault="0004387B" w:rsidP="0004387B">
      <w:pPr>
        <w:rPr>
          <w:rFonts w:ascii="Times" w:hAnsi="Times"/>
        </w:rPr>
      </w:pPr>
      <w:r w:rsidRPr="0004387B">
        <w:rPr>
          <w:rFonts w:ascii="Times" w:hAnsi="Times"/>
        </w:rPr>
        <w:t xml:space="preserve"> -0.006887694  0.008262694</w:t>
      </w:r>
    </w:p>
    <w:p w:rsidR="00D076C7" w:rsidRPr="000A4868" w:rsidRDefault="00D076C7" w:rsidP="0004387B">
      <w:pPr>
        <w:rPr>
          <w:rFonts w:ascii="Times" w:hAnsi="Times"/>
        </w:rPr>
      </w:pPr>
      <w:r w:rsidRPr="000A4868">
        <w:rPr>
          <w:rFonts w:ascii="Times" w:hAnsi="Times"/>
        </w:rPr>
        <w:t xml:space="preserve">Assume 1% level of significance Null hypothesis is </w:t>
      </w:r>
      <w:r w:rsidR="00EB297A" w:rsidRPr="000A4868">
        <w:rPr>
          <w:rFonts w:ascii="Times" w:hAnsi="Times"/>
        </w:rPr>
        <w:t xml:space="preserve">accepted </w:t>
      </w:r>
      <w:r w:rsidRPr="000A4868">
        <w:rPr>
          <w:rFonts w:ascii="Times" w:hAnsi="Times"/>
        </w:rPr>
        <w:t xml:space="preserve">that difference of the mean is </w:t>
      </w:r>
      <w:r w:rsidR="00EB297A" w:rsidRPr="000A4868">
        <w:rPr>
          <w:rFonts w:ascii="Times" w:hAnsi="Times"/>
        </w:rPr>
        <w:t>same</w:t>
      </w:r>
      <w:r w:rsidRPr="000A4868">
        <w:rPr>
          <w:rFonts w:ascii="Times" w:hAnsi="Times"/>
        </w:rPr>
        <w:t xml:space="preserve">. </w:t>
      </w:r>
    </w:p>
    <w:p w:rsidR="000A4868" w:rsidRPr="000A4868" w:rsidRDefault="000A4868" w:rsidP="00D076C7">
      <w:pPr>
        <w:rPr>
          <w:rFonts w:ascii="Times" w:hAnsi="Times"/>
        </w:rPr>
      </w:pPr>
    </w:p>
    <w:p w:rsidR="000A4868" w:rsidRPr="000A4868" w:rsidRDefault="000A4868" w:rsidP="00D076C7">
      <w:pPr>
        <w:rPr>
          <w:rFonts w:ascii="Times" w:hAnsi="Times"/>
          <w:u w:val="single"/>
        </w:rPr>
      </w:pPr>
      <w:r w:rsidRPr="000A4868">
        <w:rPr>
          <w:rFonts w:ascii="Times" w:hAnsi="Times"/>
          <w:u w:val="single"/>
        </w:rPr>
        <w:t xml:space="preserve">Evidence: </w:t>
      </w:r>
      <w:r w:rsidR="00A42398">
        <w:rPr>
          <w:rFonts w:ascii="Times" w:hAnsi="Times"/>
          <w:u w:val="single"/>
        </w:rPr>
        <w:t>T</w:t>
      </w:r>
      <w:r w:rsidR="00A42398">
        <w:rPr>
          <w:rFonts w:ascii="Times" w:hAnsi="Times" w:hint="eastAsia"/>
          <w:u w:val="single"/>
        </w:rPr>
        <w:t>hese</w:t>
      </w:r>
      <w:r w:rsidR="00A42398">
        <w:rPr>
          <w:rFonts w:ascii="Times" w:hAnsi="Times"/>
          <w:u w:val="single"/>
        </w:rPr>
        <w:t xml:space="preserve"> </w:t>
      </w:r>
      <w:r w:rsidRPr="000A4868">
        <w:rPr>
          <w:rFonts w:ascii="Times" w:hAnsi="Times" w:hint="eastAsia"/>
          <w:u w:val="single"/>
        </w:rPr>
        <w:t>v</w:t>
      </w:r>
      <w:r w:rsidRPr="000A4868">
        <w:rPr>
          <w:rFonts w:ascii="Times" w:hAnsi="Times"/>
          <w:u w:val="single"/>
        </w:rPr>
        <w:t xml:space="preserve">alue have </w:t>
      </w:r>
      <w:bookmarkStart w:id="0" w:name="_GoBack"/>
      <w:bookmarkEnd w:id="0"/>
      <w:r w:rsidRPr="000A4868">
        <w:rPr>
          <w:rFonts w:ascii="Times" w:hAnsi="Times"/>
          <w:u w:val="single"/>
        </w:rPr>
        <w:t>same mean.</w:t>
      </w:r>
    </w:p>
    <w:p w:rsidR="000A4868" w:rsidRPr="000A4868" w:rsidRDefault="000A4868" w:rsidP="000A4868">
      <w:pPr>
        <w:pStyle w:val="a3"/>
        <w:rPr>
          <w:rFonts w:ascii="Times" w:hAnsi="Times"/>
          <w:u w:val="single"/>
        </w:rPr>
      </w:pPr>
      <w:r w:rsidRPr="000A4868">
        <w:rPr>
          <w:rFonts w:ascii="Times" w:hAnsi="Times"/>
        </w:rPr>
        <w:t>According to proof above, the theoretical model for vapor pressure is a good model of reality</w:t>
      </w:r>
      <w:r>
        <w:rPr>
          <w:rFonts w:ascii="Times" w:hAnsi="Times"/>
        </w:rPr>
        <w:t>.</w:t>
      </w:r>
    </w:p>
    <w:p w:rsidR="00D076C7" w:rsidRDefault="00DE080F" w:rsidP="004749F8">
      <w:pPr>
        <w:rPr>
          <w:rFonts w:ascii="Times" w:hAnsi="Times"/>
        </w:rPr>
      </w:pPr>
      <w:r>
        <w:rPr>
          <w:rFonts w:ascii="Times" w:hAnsi="Times" w:hint="eastAsia"/>
        </w:rPr>
        <w:t>C</w:t>
      </w:r>
      <w:r>
        <w:rPr>
          <w:rFonts w:ascii="Times" w:hAnsi="Times"/>
        </w:rPr>
        <w:t>ODE:</w:t>
      </w:r>
    </w:p>
    <w:p w:rsidR="00DE080F" w:rsidRPr="000A4868" w:rsidRDefault="00DE080F" w:rsidP="00DE080F">
      <w:pPr>
        <w:rPr>
          <w:rFonts w:ascii="Times" w:hAnsi="Times"/>
        </w:rPr>
      </w:pPr>
    </w:p>
    <w:sectPr w:rsidR="00DE080F" w:rsidRPr="000A4868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640"/>
    <w:multiLevelType w:val="hybridMultilevel"/>
    <w:tmpl w:val="31BECD36"/>
    <w:lvl w:ilvl="0" w:tplc="C8C6F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0196C"/>
    <w:multiLevelType w:val="multilevel"/>
    <w:tmpl w:val="FF0E5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9C"/>
    <w:rsid w:val="00011E19"/>
    <w:rsid w:val="0004387B"/>
    <w:rsid w:val="000611D6"/>
    <w:rsid w:val="00076D05"/>
    <w:rsid w:val="000A4868"/>
    <w:rsid w:val="0010394B"/>
    <w:rsid w:val="0011760A"/>
    <w:rsid w:val="001A7E14"/>
    <w:rsid w:val="00264039"/>
    <w:rsid w:val="003432BB"/>
    <w:rsid w:val="00351453"/>
    <w:rsid w:val="00352FD4"/>
    <w:rsid w:val="0037305C"/>
    <w:rsid w:val="00453FC2"/>
    <w:rsid w:val="004749F8"/>
    <w:rsid w:val="004E695A"/>
    <w:rsid w:val="00532B77"/>
    <w:rsid w:val="005A03A5"/>
    <w:rsid w:val="005D5ED3"/>
    <w:rsid w:val="007B24D7"/>
    <w:rsid w:val="007C0327"/>
    <w:rsid w:val="00831F06"/>
    <w:rsid w:val="0083516A"/>
    <w:rsid w:val="008D34D5"/>
    <w:rsid w:val="00952207"/>
    <w:rsid w:val="009538D1"/>
    <w:rsid w:val="009D3E05"/>
    <w:rsid w:val="009F01F9"/>
    <w:rsid w:val="009F763E"/>
    <w:rsid w:val="00A4159C"/>
    <w:rsid w:val="00A42398"/>
    <w:rsid w:val="00A70103"/>
    <w:rsid w:val="00AB09BD"/>
    <w:rsid w:val="00B35F44"/>
    <w:rsid w:val="00B40D3E"/>
    <w:rsid w:val="00B707A1"/>
    <w:rsid w:val="00B70F4B"/>
    <w:rsid w:val="00B76FB2"/>
    <w:rsid w:val="00BA0788"/>
    <w:rsid w:val="00BA0D3E"/>
    <w:rsid w:val="00C34297"/>
    <w:rsid w:val="00C8042C"/>
    <w:rsid w:val="00CC1A6F"/>
    <w:rsid w:val="00D01BFB"/>
    <w:rsid w:val="00D076C7"/>
    <w:rsid w:val="00D1011E"/>
    <w:rsid w:val="00D62F06"/>
    <w:rsid w:val="00D6402F"/>
    <w:rsid w:val="00DE080F"/>
    <w:rsid w:val="00E66204"/>
    <w:rsid w:val="00E85F3C"/>
    <w:rsid w:val="00EB297A"/>
    <w:rsid w:val="00EB5A60"/>
    <w:rsid w:val="00F27DA5"/>
    <w:rsid w:val="00F8309E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C7E61"/>
  <w14:defaultImageDpi w14:val="32767"/>
  <w15:chartTrackingRefBased/>
  <w15:docId w15:val="{AE2EDF6D-CC47-DE40-8317-57D904FB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4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F27D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36</cp:revision>
  <dcterms:created xsi:type="dcterms:W3CDTF">2018-10-28T19:51:00Z</dcterms:created>
  <dcterms:modified xsi:type="dcterms:W3CDTF">2018-11-01T04:50:00Z</dcterms:modified>
</cp:coreProperties>
</file>