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169B0" w14:textId="7699A053" w:rsidR="3CDB0BD3" w:rsidRDefault="3CDB0BD3" w:rsidP="6CE82433">
      <w:pPr>
        <w:spacing w:after="0"/>
        <w:jc w:val="center"/>
      </w:pPr>
      <w:r>
        <w:rPr>
          <w:noProof/>
        </w:rPr>
        <w:drawing>
          <wp:inline distT="0" distB="0" distL="0" distR="0" wp14:anchorId="33DB6D91" wp14:editId="738E5F82">
            <wp:extent cx="5007610" cy="2200115"/>
            <wp:effectExtent l="0" t="0" r="2540" b="0"/>
            <wp:docPr id="1886627548" name="Picture 1886627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648" cy="22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59A9" w14:textId="6B6FADBD" w:rsidR="6CE82433" w:rsidRDefault="6CE82433" w:rsidP="6CE82433">
      <w:pPr>
        <w:spacing w:after="0"/>
        <w:jc w:val="center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59384357" w14:textId="706B4D55" w:rsidR="6F49C520" w:rsidRPr="00D3118C" w:rsidRDefault="4DFD0947" w:rsidP="6CE82433">
      <w:pPr>
        <w:spacing w:after="0"/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D3118C">
        <w:rPr>
          <w:rFonts w:asciiTheme="majorHAnsi" w:eastAsiaTheme="majorEastAsia" w:hAnsiTheme="majorHAnsi" w:cstheme="majorBidi"/>
          <w:b/>
          <w:bCs/>
          <w:sz w:val="40"/>
          <w:szCs w:val="40"/>
        </w:rPr>
        <w:t>P</w:t>
      </w:r>
      <w:r w:rsidR="0E82DACF" w:rsidRPr="00D3118C">
        <w:rPr>
          <w:rFonts w:asciiTheme="majorHAnsi" w:eastAsiaTheme="majorEastAsia" w:hAnsiTheme="majorHAnsi" w:cstheme="majorBidi"/>
          <w:b/>
          <w:bCs/>
          <w:sz w:val="40"/>
          <w:szCs w:val="40"/>
        </w:rPr>
        <w:t>roject</w:t>
      </w:r>
      <w:r w:rsidRPr="00D3118C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 T</w:t>
      </w:r>
      <w:r w:rsidR="34840AD9" w:rsidRPr="00D3118C">
        <w:rPr>
          <w:rFonts w:asciiTheme="majorHAnsi" w:eastAsiaTheme="majorEastAsia" w:hAnsiTheme="majorHAnsi" w:cstheme="majorBidi"/>
          <w:b/>
          <w:bCs/>
          <w:sz w:val="40"/>
          <w:szCs w:val="40"/>
        </w:rPr>
        <w:t>itle</w:t>
      </w:r>
      <w:r w:rsidRPr="00D3118C">
        <w:rPr>
          <w:rFonts w:asciiTheme="majorHAnsi" w:eastAsiaTheme="majorEastAsia" w:hAnsiTheme="majorHAnsi" w:cstheme="majorBidi"/>
          <w:b/>
          <w:bCs/>
          <w:sz w:val="40"/>
          <w:szCs w:val="40"/>
        </w:rPr>
        <w:t>:</w:t>
      </w:r>
    </w:p>
    <w:p w14:paraId="43FDB45A" w14:textId="7E90A54B" w:rsidR="6F49C520" w:rsidRPr="00D3118C" w:rsidRDefault="6079952F" w:rsidP="00D3118C">
      <w:pPr>
        <w:spacing w:after="0"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r w:rsidRPr="00D3118C">
        <w:rPr>
          <w:rFonts w:asciiTheme="majorHAnsi" w:eastAsiaTheme="majorEastAsia" w:hAnsiTheme="majorHAnsi" w:cstheme="majorBidi"/>
          <w:b/>
          <w:bCs/>
          <w:sz w:val="52"/>
          <w:szCs w:val="52"/>
        </w:rPr>
        <w:t>A Secure and Intelligent Banking System</w:t>
      </w:r>
    </w:p>
    <w:p w14:paraId="764A62BE" w14:textId="23D05882" w:rsidR="6F49C520" w:rsidRPr="00D3118C" w:rsidRDefault="6079952F" w:rsidP="00D3118C">
      <w:pPr>
        <w:spacing w:after="0"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r w:rsidRPr="00D3118C">
        <w:rPr>
          <w:rFonts w:asciiTheme="majorHAnsi" w:eastAsiaTheme="majorEastAsia" w:hAnsiTheme="majorHAnsi" w:cstheme="majorBidi"/>
          <w:b/>
          <w:bCs/>
          <w:sz w:val="52"/>
          <w:szCs w:val="52"/>
        </w:rPr>
        <w:t>with Fraud Detection</w:t>
      </w:r>
    </w:p>
    <w:p w14:paraId="64B3EE43" w14:textId="77777777" w:rsidR="00D3118C" w:rsidRDefault="00D3118C" w:rsidP="7AE69F6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2544"/>
      </w:tblGrid>
      <w:tr w:rsidR="7AE69F65" w14:paraId="583FB1C1" w14:textId="77777777" w:rsidTr="00D3118C">
        <w:trPr>
          <w:trHeight w:val="300"/>
        </w:trPr>
        <w:tc>
          <w:tcPr>
            <w:tcW w:w="3120" w:type="dxa"/>
          </w:tcPr>
          <w:p w14:paraId="354F9D7F" w14:textId="72694195" w:rsidR="6F49C520" w:rsidRDefault="6F49C520" w:rsidP="7AE69F65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7AE69F65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3120" w:type="dxa"/>
          </w:tcPr>
          <w:p w14:paraId="0B43E35A" w14:textId="119CE02E" w:rsidR="6F49C520" w:rsidRDefault="6F49C520" w:rsidP="7AE69F65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7AE69F65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Reg Number</w:t>
            </w:r>
          </w:p>
        </w:tc>
        <w:tc>
          <w:tcPr>
            <w:tcW w:w="2544" w:type="dxa"/>
          </w:tcPr>
          <w:p w14:paraId="02A5FC42" w14:textId="1E6D21A6" w:rsidR="6F49C520" w:rsidRDefault="6F49C520" w:rsidP="7AE69F65">
            <w:pP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</w:pPr>
            <w:r w:rsidRPr="7AE69F65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</w:rPr>
              <w:t>Contribution</w:t>
            </w:r>
          </w:p>
        </w:tc>
      </w:tr>
      <w:tr w:rsidR="7AE69F65" w14:paraId="285F2B53" w14:textId="77777777" w:rsidTr="00D3118C">
        <w:trPr>
          <w:trHeight w:val="976"/>
        </w:trPr>
        <w:tc>
          <w:tcPr>
            <w:tcW w:w="3120" w:type="dxa"/>
          </w:tcPr>
          <w:p w14:paraId="3700B972" w14:textId="10773596" w:rsidR="6F49C520" w:rsidRDefault="583B7C85" w:rsidP="7AE69F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E26FC31">
              <w:rPr>
                <w:rFonts w:ascii="Calibri" w:eastAsia="Calibri" w:hAnsi="Calibri" w:cs="Calibri"/>
                <w:sz w:val="28"/>
                <w:szCs w:val="28"/>
              </w:rPr>
              <w:t>Muhammad Abubakar</w:t>
            </w:r>
          </w:p>
        </w:tc>
        <w:tc>
          <w:tcPr>
            <w:tcW w:w="3120" w:type="dxa"/>
          </w:tcPr>
          <w:p w14:paraId="65AAD9A0" w14:textId="77DE7537" w:rsidR="6F49C520" w:rsidRDefault="5FC7B658" w:rsidP="7AE69F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E26FC31">
              <w:rPr>
                <w:rFonts w:ascii="Calibri" w:eastAsia="Calibri" w:hAnsi="Calibri" w:cs="Calibri"/>
                <w:sz w:val="28"/>
                <w:szCs w:val="28"/>
              </w:rPr>
              <w:t>2023</w:t>
            </w:r>
            <w:r w:rsidR="296880CC" w:rsidRPr="0E26FC31">
              <w:rPr>
                <w:rFonts w:ascii="Calibri" w:eastAsia="Calibri" w:hAnsi="Calibri" w:cs="Calibri"/>
                <w:sz w:val="28"/>
                <w:szCs w:val="28"/>
              </w:rPr>
              <w:t>352</w:t>
            </w:r>
          </w:p>
        </w:tc>
        <w:tc>
          <w:tcPr>
            <w:tcW w:w="2544" w:type="dxa"/>
          </w:tcPr>
          <w:p w14:paraId="5B565014" w14:textId="5033AD3A" w:rsidR="7AE69F65" w:rsidRDefault="00D3118C" w:rsidP="7AE69F65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Backend, Integration</w:t>
            </w:r>
          </w:p>
        </w:tc>
      </w:tr>
      <w:tr w:rsidR="7AE69F65" w14:paraId="501B5B41" w14:textId="77777777" w:rsidTr="00D3118C">
        <w:trPr>
          <w:trHeight w:val="962"/>
        </w:trPr>
        <w:tc>
          <w:tcPr>
            <w:tcW w:w="3120" w:type="dxa"/>
          </w:tcPr>
          <w:p w14:paraId="5DD2B5C6" w14:textId="7CCDFA3B" w:rsidR="6F49C520" w:rsidRDefault="6F49C520" w:rsidP="7AE69F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7AE69F65">
              <w:rPr>
                <w:rFonts w:ascii="Calibri" w:eastAsia="Calibri" w:hAnsi="Calibri" w:cs="Calibri"/>
                <w:sz w:val="28"/>
                <w:szCs w:val="28"/>
              </w:rPr>
              <w:t>Muhammad</w:t>
            </w:r>
            <w:r w:rsidR="0C1E97A2" w:rsidRPr="7AE69F65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7AE69F65">
              <w:rPr>
                <w:rFonts w:ascii="Calibri" w:eastAsia="Calibri" w:hAnsi="Calibri" w:cs="Calibri"/>
                <w:sz w:val="28"/>
                <w:szCs w:val="28"/>
              </w:rPr>
              <w:t>Afeef Bari</w:t>
            </w:r>
          </w:p>
        </w:tc>
        <w:tc>
          <w:tcPr>
            <w:tcW w:w="3120" w:type="dxa"/>
          </w:tcPr>
          <w:p w14:paraId="46A3AA80" w14:textId="188A831D" w:rsidR="6F49C520" w:rsidRDefault="6F49C520" w:rsidP="7AE69F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7AE69F65">
              <w:rPr>
                <w:rFonts w:ascii="Calibri" w:eastAsia="Calibri" w:hAnsi="Calibri" w:cs="Calibri"/>
                <w:sz w:val="28"/>
                <w:szCs w:val="28"/>
              </w:rPr>
              <w:t>2023356</w:t>
            </w:r>
          </w:p>
        </w:tc>
        <w:tc>
          <w:tcPr>
            <w:tcW w:w="2544" w:type="dxa"/>
          </w:tcPr>
          <w:p w14:paraId="2C60736E" w14:textId="7482BCCE" w:rsidR="7AE69F65" w:rsidRDefault="00D3118C" w:rsidP="7AE69F65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Frontend, Report</w:t>
            </w:r>
          </w:p>
        </w:tc>
      </w:tr>
      <w:tr w:rsidR="7AE69F65" w14:paraId="5A36BF45" w14:textId="77777777" w:rsidTr="00D3118C">
        <w:trPr>
          <w:trHeight w:val="1175"/>
        </w:trPr>
        <w:tc>
          <w:tcPr>
            <w:tcW w:w="3120" w:type="dxa"/>
          </w:tcPr>
          <w:p w14:paraId="4EDE2E48" w14:textId="74BCA9BD" w:rsidR="6F49C520" w:rsidRDefault="5FC7B658" w:rsidP="7AE69F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E26FC31">
              <w:rPr>
                <w:rFonts w:ascii="Calibri" w:eastAsia="Calibri" w:hAnsi="Calibri" w:cs="Calibri"/>
                <w:sz w:val="28"/>
                <w:szCs w:val="28"/>
              </w:rPr>
              <w:t xml:space="preserve">Muhammad </w:t>
            </w:r>
            <w:r w:rsidR="2EE0192C" w:rsidRPr="0E26FC31">
              <w:rPr>
                <w:rFonts w:ascii="Calibri" w:eastAsia="Calibri" w:hAnsi="Calibri" w:cs="Calibri"/>
                <w:sz w:val="28"/>
                <w:szCs w:val="28"/>
              </w:rPr>
              <w:t>Ismail</w:t>
            </w:r>
          </w:p>
        </w:tc>
        <w:tc>
          <w:tcPr>
            <w:tcW w:w="3120" w:type="dxa"/>
          </w:tcPr>
          <w:p w14:paraId="46BAB048" w14:textId="5A263F99" w:rsidR="6F49C520" w:rsidRDefault="5FC7B658" w:rsidP="7AE69F6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17813062">
              <w:rPr>
                <w:rFonts w:ascii="Calibri" w:eastAsia="Calibri" w:hAnsi="Calibri" w:cs="Calibri"/>
                <w:sz w:val="28"/>
                <w:szCs w:val="28"/>
              </w:rPr>
              <w:t>2023</w:t>
            </w:r>
            <w:r w:rsidR="6E77455E" w:rsidRPr="17813062">
              <w:rPr>
                <w:rFonts w:ascii="Calibri" w:eastAsia="Calibri" w:hAnsi="Calibri" w:cs="Calibri"/>
                <w:sz w:val="28"/>
                <w:szCs w:val="28"/>
              </w:rPr>
              <w:t>45</w:t>
            </w:r>
            <w:r w:rsidR="462549F3" w:rsidRPr="17813062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544" w:type="dxa"/>
          </w:tcPr>
          <w:p w14:paraId="1028BA31" w14:textId="4B303C85" w:rsidR="7AE69F65" w:rsidRDefault="00D3118C" w:rsidP="7AE69F65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Frontend, Slides</w:t>
            </w:r>
          </w:p>
        </w:tc>
      </w:tr>
      <w:tr w:rsidR="00D3118C" w14:paraId="1CA54C93" w14:textId="77777777" w:rsidTr="00D3118C">
        <w:trPr>
          <w:trHeight w:val="1094"/>
        </w:trPr>
        <w:tc>
          <w:tcPr>
            <w:tcW w:w="3120" w:type="dxa"/>
          </w:tcPr>
          <w:p w14:paraId="3B683DA2" w14:textId="19D16386" w:rsidR="00D3118C" w:rsidRDefault="00D3118C" w:rsidP="00D3118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E26FC31">
              <w:rPr>
                <w:rFonts w:ascii="Calibri" w:eastAsia="Calibri" w:hAnsi="Calibri" w:cs="Calibri"/>
                <w:sz w:val="28"/>
                <w:szCs w:val="28"/>
              </w:rPr>
              <w:t>Shayan Siddiqui</w:t>
            </w:r>
          </w:p>
        </w:tc>
        <w:tc>
          <w:tcPr>
            <w:tcW w:w="3120" w:type="dxa"/>
          </w:tcPr>
          <w:p w14:paraId="7A5EF5A3" w14:textId="4F2C64A9" w:rsidR="00D3118C" w:rsidRDefault="00D3118C" w:rsidP="00D3118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E26FC31">
              <w:rPr>
                <w:rFonts w:ascii="Calibri" w:eastAsia="Calibri" w:hAnsi="Calibri" w:cs="Calibri"/>
                <w:sz w:val="28"/>
                <w:szCs w:val="28"/>
              </w:rPr>
              <w:t>2023656</w:t>
            </w:r>
          </w:p>
        </w:tc>
        <w:tc>
          <w:tcPr>
            <w:tcW w:w="2544" w:type="dxa"/>
          </w:tcPr>
          <w:p w14:paraId="177182CB" w14:textId="07D234F5" w:rsidR="00D3118C" w:rsidRDefault="00D3118C" w:rsidP="00D3118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Backend, Integration</w:t>
            </w:r>
          </w:p>
        </w:tc>
      </w:tr>
    </w:tbl>
    <w:p w14:paraId="3F9ED06A" w14:textId="77777777" w:rsidR="00D3118C" w:rsidRDefault="00D3118C" w:rsidP="7AE69F6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4CF7AF41" w14:textId="67443B2B" w:rsidR="0E0DAC67" w:rsidRDefault="11A1A18E" w:rsidP="7AE69F6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lastRenderedPageBreak/>
        <w:t>1</w:t>
      </w:r>
      <w:r w:rsidR="7793DD90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. </w:t>
      </w:r>
      <w:r w:rsidR="78F66A11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P</w:t>
      </w:r>
      <w:r w:rsidR="0BFEDFCC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roject </w:t>
      </w:r>
      <w:r w:rsidR="78F66A11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O</w:t>
      </w:r>
      <w:r w:rsidR="64F5206C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verview</w:t>
      </w:r>
    </w:p>
    <w:p w14:paraId="268D4215" w14:textId="184F9EB8" w:rsidR="3D2B26A5" w:rsidRDefault="3D2B26A5" w:rsidP="0E26FC31">
      <w:pPr>
        <w:spacing w:before="240" w:after="240"/>
        <w:rPr>
          <w:rFonts w:ascii="Calibri" w:eastAsia="Calibri" w:hAnsi="Calibri" w:cs="Calibri"/>
        </w:rPr>
      </w:pPr>
      <w:r w:rsidRPr="0E26FC31">
        <w:rPr>
          <w:rFonts w:ascii="Calibri" w:eastAsia="Calibri" w:hAnsi="Calibri" w:cs="Calibri"/>
        </w:rPr>
        <w:t>Bakri Pay is a comprehensive, secure, and modular online banking platform developed as a Database Management Systems project. The system simulates real-world banking operations while incorporating advanced fraud detection, robust user authentication, and a polished frontend for enhanced user experience. Built using Flask (Python) and a layered MVS architecture, it emphasizes scalability, security, and modularity. The project aims to address common challenges in traditional banking systems, including fragmented architecture and weak fraud detection, providing a modern, user-friendly, and secure banking solution</w:t>
      </w:r>
    </w:p>
    <w:p w14:paraId="54F66617" w14:textId="0524483A" w:rsidR="0E26FC31" w:rsidRDefault="0E26FC31" w:rsidP="0E26FC31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73F37050" w14:textId="6A7F953C" w:rsidR="175C2F7E" w:rsidRDefault="374EDDAD" w:rsidP="7AE69F6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E26FC31">
        <w:rPr>
          <w:rFonts w:asciiTheme="majorHAnsi" w:eastAsiaTheme="majorEastAsia" w:hAnsiTheme="majorHAnsi" w:cstheme="majorBidi"/>
          <w:b/>
          <w:bCs/>
          <w:sz w:val="40"/>
          <w:szCs w:val="40"/>
        </w:rPr>
        <w:t>2</w:t>
      </w:r>
      <w:r w:rsidR="4AC91CAF" w:rsidRPr="0E26FC31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. </w:t>
      </w:r>
      <w:r w:rsidR="0BAD9CA4" w:rsidRPr="0E26FC31">
        <w:rPr>
          <w:rFonts w:asciiTheme="majorHAnsi" w:eastAsiaTheme="majorEastAsia" w:hAnsiTheme="majorHAnsi" w:cstheme="majorBidi"/>
          <w:b/>
          <w:bCs/>
          <w:sz w:val="40"/>
          <w:szCs w:val="40"/>
        </w:rPr>
        <w:t>T</w:t>
      </w:r>
      <w:r w:rsidR="42EE1420" w:rsidRPr="0E26FC31">
        <w:rPr>
          <w:rFonts w:asciiTheme="majorHAnsi" w:eastAsiaTheme="majorEastAsia" w:hAnsiTheme="majorHAnsi" w:cstheme="majorBidi"/>
          <w:b/>
          <w:bCs/>
          <w:sz w:val="40"/>
          <w:szCs w:val="40"/>
        </w:rPr>
        <w:t>echnology</w:t>
      </w:r>
      <w:r w:rsidR="0BAD9CA4" w:rsidRPr="0E26FC31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 S</w:t>
      </w:r>
      <w:r w:rsidR="01ECC9AA" w:rsidRPr="0E26FC31">
        <w:rPr>
          <w:rFonts w:asciiTheme="majorHAnsi" w:eastAsiaTheme="majorEastAsia" w:hAnsiTheme="majorHAnsi" w:cstheme="majorBidi"/>
          <w:b/>
          <w:bCs/>
          <w:sz w:val="40"/>
          <w:szCs w:val="40"/>
        </w:rPr>
        <w:t>tack</w:t>
      </w:r>
      <w:r w:rsidR="0BAD9CA4" w:rsidRPr="0E26FC31">
        <w:rPr>
          <w:rFonts w:asciiTheme="majorHAnsi" w:eastAsiaTheme="majorEastAsia" w:hAnsiTheme="majorHAnsi" w:cstheme="majorBidi"/>
          <w:b/>
          <w:bCs/>
          <w:sz w:val="40"/>
          <w:szCs w:val="40"/>
        </w:rPr>
        <w:t>:</w:t>
      </w:r>
    </w:p>
    <w:p w14:paraId="4E6F3E3A" w14:textId="06A80C59" w:rsidR="032C0C97" w:rsidRDefault="032C0C97" w:rsidP="0E26FC31">
      <w:pPr>
        <w:spacing w:after="0"/>
        <w:rPr>
          <w:rFonts w:ascii="Aptos Display" w:eastAsia="Aptos Display" w:hAnsi="Aptos Display" w:cs="Aptos Display"/>
        </w:rPr>
      </w:pPr>
      <w:r w:rsidRPr="0E26FC31">
        <w:rPr>
          <w:rFonts w:asciiTheme="majorHAnsi" w:eastAsiaTheme="majorEastAsia" w:hAnsiTheme="majorHAnsi" w:cstheme="majorBidi"/>
          <w:b/>
          <w:bCs/>
          <w:sz w:val="28"/>
          <w:szCs w:val="28"/>
        </w:rPr>
        <w:t>Front End:</w:t>
      </w:r>
      <w:r w:rsidRPr="0E26FC31">
        <w:rPr>
          <w:rFonts w:ascii="Aptos Display" w:eastAsia="Aptos Display" w:hAnsi="Aptos Display" w:cs="Aptos Display"/>
          <w:sz w:val="28"/>
          <w:szCs w:val="28"/>
        </w:rPr>
        <w:t xml:space="preserve"> </w:t>
      </w:r>
      <w:r w:rsidRPr="0E26FC31">
        <w:rPr>
          <w:rFonts w:ascii="Calibri" w:eastAsia="Calibri" w:hAnsi="Calibri" w:cs="Calibri"/>
        </w:rPr>
        <w:t>Python 3.11, Flask 2.x</w:t>
      </w:r>
    </w:p>
    <w:p w14:paraId="5D6A088C" w14:textId="68FF5BE7" w:rsidR="032C0C97" w:rsidRDefault="032C0C97" w:rsidP="0E26FC31">
      <w:pPr>
        <w:spacing w:after="0"/>
        <w:rPr>
          <w:rFonts w:asciiTheme="majorHAnsi" w:eastAsiaTheme="majorEastAsia" w:hAnsiTheme="majorHAnsi" w:cstheme="majorBidi"/>
          <w:sz w:val="28"/>
          <w:szCs w:val="28"/>
        </w:rPr>
      </w:pPr>
      <w:r w:rsidRPr="0E26FC31">
        <w:rPr>
          <w:rFonts w:asciiTheme="majorHAnsi" w:eastAsiaTheme="majorEastAsia" w:hAnsiTheme="majorHAnsi" w:cstheme="majorBidi"/>
          <w:b/>
          <w:bCs/>
          <w:sz w:val="28"/>
          <w:szCs w:val="28"/>
        </w:rPr>
        <w:t>Back End:</w:t>
      </w:r>
      <w:r w:rsidRPr="0E26FC31">
        <w:rPr>
          <w:rFonts w:ascii="Aptos Display" w:eastAsia="Aptos Display" w:hAnsi="Aptos Display" w:cs="Aptos Display"/>
          <w:b/>
          <w:bCs/>
        </w:rPr>
        <w:t xml:space="preserve"> </w:t>
      </w:r>
      <w:r w:rsidRPr="0E26FC31">
        <w:rPr>
          <w:rFonts w:ascii="Calibri" w:eastAsia="Calibri" w:hAnsi="Calibri" w:cs="Calibri"/>
        </w:rPr>
        <w:t>HTML5, CSS3, JavaScript (Vanilla)</w:t>
      </w:r>
    </w:p>
    <w:p w14:paraId="161047C4" w14:textId="1ABBDAA8" w:rsidR="032C0C97" w:rsidRDefault="032C0C97" w:rsidP="0E26FC31">
      <w:pPr>
        <w:rPr>
          <w:rFonts w:ascii="Aptos Display" w:eastAsia="Aptos Display" w:hAnsi="Aptos Display" w:cs="Aptos Display"/>
        </w:rPr>
      </w:pPr>
      <w:r w:rsidRPr="0E26FC31">
        <w:rPr>
          <w:rFonts w:asciiTheme="majorHAnsi" w:eastAsiaTheme="majorEastAsia" w:hAnsiTheme="majorHAnsi" w:cstheme="majorBidi"/>
          <w:b/>
          <w:bCs/>
          <w:sz w:val="28"/>
          <w:szCs w:val="28"/>
        </w:rPr>
        <w:t>Database:</w:t>
      </w:r>
      <w:r w:rsidRPr="0E26FC31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Pr="0E26FC31">
        <w:rPr>
          <w:rFonts w:ascii="Calibri" w:eastAsia="Calibri" w:hAnsi="Calibri" w:cs="Calibri"/>
        </w:rPr>
        <w:t>SQLite (development), MySQL (scalable deployment)</w:t>
      </w:r>
    </w:p>
    <w:p w14:paraId="6F84FB89" w14:textId="31E345D2" w:rsidR="032C0C97" w:rsidRDefault="032C0C97" w:rsidP="0E26FC3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E26FC31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Project </w:t>
      </w:r>
      <w:proofErr w:type="spellStart"/>
      <w:r w:rsidRPr="0E26FC31">
        <w:rPr>
          <w:rFonts w:asciiTheme="majorHAnsi" w:eastAsiaTheme="majorEastAsia" w:hAnsiTheme="majorHAnsi" w:cstheme="majorBidi"/>
          <w:b/>
          <w:bCs/>
          <w:sz w:val="28"/>
          <w:szCs w:val="28"/>
        </w:rPr>
        <w:t>Managment</w:t>
      </w:r>
      <w:proofErr w:type="spellEnd"/>
      <w:r w:rsidRPr="0E26FC31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</w:p>
    <w:p w14:paraId="57A21606" w14:textId="3A8091A2" w:rsidR="032C0C97" w:rsidRDefault="032C0C97" w:rsidP="0E26FC31">
      <w:pPr>
        <w:rPr>
          <w:rFonts w:asciiTheme="majorHAnsi" w:eastAsiaTheme="majorEastAsia" w:hAnsiTheme="majorHAnsi" w:cstheme="majorBidi"/>
          <w:sz w:val="28"/>
          <w:szCs w:val="28"/>
        </w:rPr>
      </w:pPr>
      <w:proofErr w:type="gramStart"/>
      <w:r w:rsidRPr="0E26FC31">
        <w:rPr>
          <w:rFonts w:asciiTheme="majorHAnsi" w:eastAsiaTheme="majorEastAsia" w:hAnsiTheme="majorHAnsi" w:cstheme="majorBidi"/>
          <w:b/>
          <w:bCs/>
          <w:sz w:val="28"/>
          <w:szCs w:val="28"/>
        </w:rPr>
        <w:t>Code Hosting</w:t>
      </w:r>
      <w:proofErr w:type="gramEnd"/>
      <w:r w:rsidRPr="0E26FC31">
        <w:rPr>
          <w:rFonts w:asciiTheme="majorHAnsi" w:eastAsiaTheme="majorEastAsia" w:hAnsiTheme="majorHAnsi" w:cstheme="majorBidi"/>
          <w:b/>
          <w:bCs/>
          <w:sz w:val="28"/>
          <w:szCs w:val="28"/>
        </w:rPr>
        <w:t>:</w:t>
      </w:r>
      <w:r w:rsidRPr="0E26FC31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="6F5FF673" w:rsidRPr="0E26FC31">
        <w:rPr>
          <w:rFonts w:ascii="Calibri" w:eastAsia="Calibri" w:hAnsi="Calibri" w:cs="Calibri"/>
        </w:rPr>
        <w:t>Replit</w:t>
      </w:r>
      <w:proofErr w:type="spellEnd"/>
    </w:p>
    <w:p w14:paraId="53317C36" w14:textId="1888BDBC" w:rsidR="032C0C97" w:rsidRDefault="148EBE7B" w:rsidP="0E26FC31">
      <w:pPr>
        <w:rPr>
          <w:rFonts w:ascii="Calibri" w:eastAsia="Calibri" w:hAnsi="Calibri" w:cs="Calibri"/>
        </w:rPr>
      </w:pPr>
      <w:r w:rsidRPr="6CE82433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Authentication: </w:t>
      </w:r>
      <w:r w:rsidRPr="6CE82433">
        <w:rPr>
          <w:rFonts w:ascii="Calibri" w:eastAsia="Calibri" w:hAnsi="Calibri" w:cs="Calibri"/>
        </w:rPr>
        <w:t>Flask-Login, environment-based config, OTP-based 2FA, role-based access control</w:t>
      </w:r>
    </w:p>
    <w:p w14:paraId="5E808516" w14:textId="27911582" w:rsidR="64DC32CD" w:rsidRDefault="64DC32CD" w:rsidP="6CE82433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5B3C5819" w14:textId="4BBB077F" w:rsidR="64DC32CD" w:rsidRDefault="64DC32CD" w:rsidP="6CE82433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5F12B8E1" w14:textId="445E760F" w:rsidR="64DC32CD" w:rsidRDefault="64DC32CD" w:rsidP="6CE82433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37E63099" w14:textId="1B1C7921" w:rsidR="64DC32CD" w:rsidRDefault="64DC32CD" w:rsidP="6CE82433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49B01CB3" w14:textId="39D50FC8" w:rsidR="64DC32CD" w:rsidRDefault="64DC32CD" w:rsidP="6CE82433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2D26EC06" w14:textId="67D97A29" w:rsidR="64DC32CD" w:rsidRDefault="64DC32CD" w:rsidP="6CE82433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0325A6C0" w14:textId="3D9AD681" w:rsidR="64DC32CD" w:rsidRDefault="64DC32CD" w:rsidP="6CE82433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361C9B10" w14:textId="52D7D384" w:rsidR="64DC32CD" w:rsidRDefault="54C05E61" w:rsidP="7AE69F6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3. </w:t>
      </w:r>
      <w:r w:rsidR="78F66A11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E</w:t>
      </w:r>
      <w:r w:rsidR="5BF405AE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ntity</w:t>
      </w:r>
      <w:r w:rsidR="78F66A11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-R</w:t>
      </w:r>
      <w:r w:rsidR="2315C063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elationship</w:t>
      </w:r>
      <w:r w:rsidR="78F66A11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 D</w:t>
      </w:r>
      <w:r w:rsidR="6DB71CC4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iagram</w:t>
      </w:r>
      <w:r w:rsidR="4A95E536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 </w:t>
      </w:r>
      <w:r w:rsidR="78F66A11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(</w:t>
      </w:r>
      <w:r w:rsidR="41847D30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ERD</w:t>
      </w:r>
      <w:r w:rsidR="78F66A11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)</w:t>
      </w:r>
    </w:p>
    <w:p w14:paraId="4B7B2F4C" w14:textId="68C41A3B" w:rsidR="699C08B4" w:rsidRDefault="699C08B4" w:rsidP="6CE82433">
      <w:r>
        <w:rPr>
          <w:noProof/>
        </w:rPr>
        <w:drawing>
          <wp:inline distT="0" distB="0" distL="0" distR="0" wp14:anchorId="03074BB3" wp14:editId="138D3281">
            <wp:extent cx="4824278" cy="2736850"/>
            <wp:effectExtent l="0" t="0" r="0" b="0"/>
            <wp:docPr id="1639749437" name="Picture 1639749437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278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2A0E" w14:textId="79D5ED49" w:rsidR="4D6A6188" w:rsidRDefault="50C983F3" w:rsidP="7AE69F6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4. </w:t>
      </w:r>
      <w:r w:rsidR="78F66A11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D</w:t>
      </w:r>
      <w:r w:rsidR="60AD4CB9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atabase</w:t>
      </w:r>
      <w:r w:rsidR="78F66A11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 S</w:t>
      </w:r>
      <w:r w:rsidR="31E480EE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chema</w:t>
      </w:r>
      <w:r w:rsidR="5A97D812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 </w:t>
      </w:r>
      <w:r w:rsidR="78F66A11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(S</w:t>
      </w:r>
      <w:r w:rsidR="35F4CFCD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implified</w:t>
      </w:r>
      <w:r w:rsidR="78F66A11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)</w:t>
      </w:r>
    </w:p>
    <w:p w14:paraId="7D1CCA27" w14:textId="3C12D4BE" w:rsidR="13302E8B" w:rsidRDefault="13302E8B" w:rsidP="6CE82433">
      <w:r>
        <w:rPr>
          <w:noProof/>
        </w:rPr>
        <w:drawing>
          <wp:inline distT="0" distB="0" distL="0" distR="0" wp14:anchorId="78EA06B8" wp14:editId="18B5DA87">
            <wp:extent cx="4289926" cy="3183070"/>
            <wp:effectExtent l="0" t="0" r="0" b="0"/>
            <wp:docPr id="14151506" name="Picture 1415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926" cy="31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2E51" w14:textId="69334E71" w:rsidR="46F71939" w:rsidRDefault="46F71939" w:rsidP="6CE82433">
      <w:r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lastRenderedPageBreak/>
        <w:t xml:space="preserve">5. </w:t>
      </w:r>
      <w:r w:rsidR="43126701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Screenshots of Working System</w:t>
      </w:r>
      <w:r w:rsidR="0B4D6895">
        <w:rPr>
          <w:noProof/>
        </w:rPr>
        <w:drawing>
          <wp:inline distT="0" distB="0" distL="0" distR="0" wp14:anchorId="48B1CADA" wp14:editId="6F513046">
            <wp:extent cx="4610100" cy="2275498"/>
            <wp:effectExtent l="0" t="0" r="0" b="0"/>
            <wp:docPr id="1265233070" name="Picture 126523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7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3C0AA2">
        <w:rPr>
          <w:noProof/>
        </w:rPr>
        <w:drawing>
          <wp:inline distT="0" distB="0" distL="0" distR="0" wp14:anchorId="5CBCB897" wp14:editId="5A790211">
            <wp:extent cx="4584054" cy="2240604"/>
            <wp:effectExtent l="0" t="0" r="0" b="0"/>
            <wp:docPr id="374566363" name="Picture 374566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54" cy="22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3C1404">
        <w:rPr>
          <w:noProof/>
        </w:rPr>
        <w:drawing>
          <wp:inline distT="0" distB="0" distL="0" distR="0" wp14:anchorId="77E90A78" wp14:editId="019F61D6">
            <wp:extent cx="4584700" cy="2240919"/>
            <wp:effectExtent l="0" t="0" r="0" b="0"/>
            <wp:docPr id="308771350" name="Picture 30877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24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3C0AA2">
        <w:rPr>
          <w:noProof/>
        </w:rPr>
        <w:lastRenderedPageBreak/>
        <w:drawing>
          <wp:inline distT="0" distB="0" distL="0" distR="0" wp14:anchorId="0A302A44" wp14:editId="3C681FF9">
            <wp:extent cx="4826000" cy="2327926"/>
            <wp:effectExtent l="0" t="0" r="0" b="0"/>
            <wp:docPr id="1589542353" name="Picture 158954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3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D4672F">
        <w:rPr>
          <w:noProof/>
        </w:rPr>
        <w:drawing>
          <wp:inline distT="0" distB="0" distL="0" distR="0" wp14:anchorId="1CAE890D" wp14:editId="56920F77">
            <wp:extent cx="4857135" cy="2413000"/>
            <wp:effectExtent l="0" t="0" r="0" b="0"/>
            <wp:docPr id="1245157344" name="Picture 124515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3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3287" w14:textId="0589E62E" w:rsidR="42CD14AE" w:rsidRDefault="7ED4C2CD" w:rsidP="7AE69F6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E26FC31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6. </w:t>
      </w:r>
      <w:r w:rsidR="4B922132" w:rsidRPr="0E26FC31">
        <w:rPr>
          <w:rFonts w:asciiTheme="majorHAnsi" w:eastAsiaTheme="majorEastAsia" w:hAnsiTheme="majorHAnsi" w:cstheme="majorBidi"/>
          <w:b/>
          <w:bCs/>
          <w:sz w:val="40"/>
          <w:szCs w:val="40"/>
        </w:rPr>
        <w:t>Functionalities Implemented</w:t>
      </w:r>
    </w:p>
    <w:p w14:paraId="5EACA12A" w14:textId="308D98F7" w:rsidR="2CDF3331" w:rsidRDefault="2CDF3331" w:rsidP="0E26FC31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E26FC31">
        <w:rPr>
          <w:rFonts w:ascii="Calibri" w:eastAsia="Calibri" w:hAnsi="Calibri" w:cs="Calibri"/>
          <w:b/>
          <w:bCs/>
        </w:rPr>
        <w:t>User Authentication &amp; Authorization:</w:t>
      </w:r>
      <w:r w:rsidRPr="0E26FC31">
        <w:rPr>
          <w:rFonts w:ascii="Calibri" w:eastAsia="Calibri" w:hAnsi="Calibri" w:cs="Calibri"/>
        </w:rPr>
        <w:t xml:space="preserve"> Secure registration, login, password encryption, OTP verification, and session management.</w:t>
      </w:r>
    </w:p>
    <w:p w14:paraId="2D1712C5" w14:textId="013D623E" w:rsidR="2CDF3331" w:rsidRDefault="2CDF3331" w:rsidP="0E26FC31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E26FC31">
        <w:rPr>
          <w:rFonts w:ascii="Calibri" w:eastAsia="Calibri" w:hAnsi="Calibri" w:cs="Calibri"/>
          <w:b/>
          <w:bCs/>
        </w:rPr>
        <w:t>Account Management:</w:t>
      </w:r>
      <w:r w:rsidRPr="0E26FC31">
        <w:rPr>
          <w:rFonts w:ascii="Calibri" w:eastAsia="Calibri" w:hAnsi="Calibri" w:cs="Calibri"/>
        </w:rPr>
        <w:t xml:space="preserve"> Account creation, deletion, balance inquiry, and detailed account summaries.</w:t>
      </w:r>
    </w:p>
    <w:p w14:paraId="33B92894" w14:textId="753E19DE" w:rsidR="2CDF3331" w:rsidRDefault="2CDF3331" w:rsidP="0E26FC31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E26FC31">
        <w:rPr>
          <w:rFonts w:ascii="Calibri" w:eastAsia="Calibri" w:hAnsi="Calibri" w:cs="Calibri"/>
          <w:b/>
          <w:bCs/>
        </w:rPr>
        <w:t>Card Management:</w:t>
      </w:r>
      <w:r w:rsidRPr="0E26FC31">
        <w:rPr>
          <w:rFonts w:ascii="Calibri" w:eastAsia="Calibri" w:hAnsi="Calibri" w:cs="Calibri"/>
        </w:rPr>
        <w:t xml:space="preserve"> Virtual card generation, card blocking, and secure card data handling.</w:t>
      </w:r>
    </w:p>
    <w:p w14:paraId="0294E966" w14:textId="0A9D0458" w:rsidR="2CDF3331" w:rsidRDefault="2CDF3331" w:rsidP="0E26FC31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E26FC31">
        <w:rPr>
          <w:rFonts w:ascii="Calibri" w:eastAsia="Calibri" w:hAnsi="Calibri" w:cs="Calibri"/>
          <w:b/>
          <w:bCs/>
        </w:rPr>
        <w:t>Transaction Processing:</w:t>
      </w:r>
      <w:r w:rsidRPr="0E26FC31">
        <w:rPr>
          <w:rFonts w:ascii="Calibri" w:eastAsia="Calibri" w:hAnsi="Calibri" w:cs="Calibri"/>
        </w:rPr>
        <w:t xml:space="preserve"> Real-time transfers, transaction history, overdraft protection, and notification hooks.</w:t>
      </w:r>
    </w:p>
    <w:p w14:paraId="4A0E91AB" w14:textId="119C381E" w:rsidR="2CDF3331" w:rsidRDefault="2CDF3331" w:rsidP="0E26FC31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E26FC31">
        <w:rPr>
          <w:rFonts w:ascii="Calibri" w:eastAsia="Calibri" w:hAnsi="Calibri" w:cs="Calibri"/>
          <w:b/>
          <w:bCs/>
        </w:rPr>
        <w:t>Fraud Detection:</w:t>
      </w:r>
      <w:r w:rsidRPr="0E26FC31">
        <w:rPr>
          <w:rFonts w:ascii="Calibri" w:eastAsia="Calibri" w:hAnsi="Calibri" w:cs="Calibri"/>
        </w:rPr>
        <w:t xml:space="preserve"> Rule-based anomaly detection with real-time transaction monitoring and alerting.</w:t>
      </w:r>
    </w:p>
    <w:p w14:paraId="3DFB5304" w14:textId="67227208" w:rsidR="2CDF3331" w:rsidRDefault="2CDF3331" w:rsidP="0E26FC31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E26FC31">
        <w:rPr>
          <w:rFonts w:ascii="Calibri" w:eastAsia="Calibri" w:hAnsi="Calibri" w:cs="Calibri"/>
          <w:b/>
          <w:bCs/>
        </w:rPr>
        <w:t>OTP and Notifications:</w:t>
      </w:r>
      <w:r w:rsidRPr="0E26FC31">
        <w:rPr>
          <w:rFonts w:ascii="Calibri" w:eastAsia="Calibri" w:hAnsi="Calibri" w:cs="Calibri"/>
        </w:rPr>
        <w:t xml:space="preserve"> Secure, expirable OTPs for sensitive actions and real-time notifications.</w:t>
      </w:r>
    </w:p>
    <w:p w14:paraId="1E480651" w14:textId="6C1CFD59" w:rsidR="2CDF3331" w:rsidRDefault="2CDF3331" w:rsidP="0E26FC31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E26FC31">
        <w:rPr>
          <w:rFonts w:ascii="Calibri" w:eastAsia="Calibri" w:hAnsi="Calibri" w:cs="Calibri"/>
          <w:b/>
          <w:bCs/>
        </w:rPr>
        <w:lastRenderedPageBreak/>
        <w:t>Utility Services:</w:t>
      </w:r>
      <w:r w:rsidRPr="0E26FC31">
        <w:rPr>
          <w:rFonts w:ascii="Calibri" w:eastAsia="Calibri" w:hAnsi="Calibri" w:cs="Calibri"/>
        </w:rPr>
        <w:t xml:space="preserve"> Data sanitization, error handling, and form validation for enhanced security.</w:t>
      </w:r>
    </w:p>
    <w:p w14:paraId="016DB3DF" w14:textId="3240F82E" w:rsidR="2CDF3331" w:rsidRDefault="2CDF3331" w:rsidP="0E26FC31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E26FC31">
        <w:rPr>
          <w:rFonts w:ascii="Calibri" w:eastAsia="Calibri" w:hAnsi="Calibri" w:cs="Calibri"/>
          <w:b/>
          <w:bCs/>
        </w:rPr>
        <w:t>Bills and Additional Services:</w:t>
      </w:r>
      <w:r w:rsidRPr="0E26FC31">
        <w:rPr>
          <w:rFonts w:ascii="Calibri" w:eastAsia="Calibri" w:hAnsi="Calibri" w:cs="Calibri"/>
        </w:rPr>
        <w:t xml:space="preserve"> Utility bill payments and service provider management (beta version).</w:t>
      </w:r>
    </w:p>
    <w:p w14:paraId="53A3E4AE" w14:textId="0BBEB909" w:rsidR="0E26FC31" w:rsidRDefault="0E26FC31" w:rsidP="0E26FC31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34102F58" w14:textId="2F2E0E20" w:rsidR="2CF1272B" w:rsidRDefault="5D76D269" w:rsidP="7AE69F6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7. </w:t>
      </w:r>
      <w:proofErr w:type="gramStart"/>
      <w:r w:rsidR="43126701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GitHub </w:t>
      </w:r>
      <w:r w:rsidR="7D395C63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 </w:t>
      </w:r>
      <w:r w:rsidR="43126701" w:rsidRPr="6CE82433">
        <w:rPr>
          <w:rFonts w:asciiTheme="majorHAnsi" w:eastAsiaTheme="majorEastAsia" w:hAnsiTheme="majorHAnsi" w:cstheme="majorBidi"/>
          <w:b/>
          <w:bCs/>
          <w:sz w:val="40"/>
          <w:szCs w:val="40"/>
        </w:rPr>
        <w:t>Details</w:t>
      </w:r>
      <w:proofErr w:type="gramEnd"/>
    </w:p>
    <w:p w14:paraId="653A7CAC" w14:textId="1A1E2B2E" w:rsidR="7AD3CD2B" w:rsidRDefault="7AD3CD2B" w:rsidP="6CE82433">
      <w:pPr>
        <w:rPr>
          <w:rFonts w:asciiTheme="majorHAnsi" w:eastAsiaTheme="majorEastAsia" w:hAnsiTheme="majorHAnsi" w:cstheme="majorBidi"/>
          <w:sz w:val="28"/>
          <w:szCs w:val="28"/>
        </w:rPr>
      </w:pPr>
      <w:r w:rsidRPr="6CE82433">
        <w:rPr>
          <w:rFonts w:asciiTheme="majorHAnsi" w:eastAsiaTheme="majorEastAsia" w:hAnsiTheme="majorHAnsi" w:cstheme="majorBidi"/>
          <w:sz w:val="28"/>
          <w:szCs w:val="28"/>
        </w:rPr>
        <w:t>https://github.com/shayan1278/A-Secure-and-Intelligent-Baking-System-with-Fraud-Detection-</w:t>
      </w:r>
    </w:p>
    <w:p w14:paraId="3E6684BD" w14:textId="304DB518" w:rsidR="22678056" w:rsidRDefault="41CB4507" w:rsidP="7AE69F6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E26FC31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8. </w:t>
      </w:r>
      <w:r w:rsidR="4B922132" w:rsidRPr="0E26FC31">
        <w:rPr>
          <w:rFonts w:asciiTheme="majorHAnsi" w:eastAsiaTheme="majorEastAsia" w:hAnsiTheme="majorHAnsi" w:cstheme="majorBidi"/>
          <w:b/>
          <w:bCs/>
          <w:sz w:val="40"/>
          <w:szCs w:val="40"/>
        </w:rPr>
        <w:t>Challenges Faced</w:t>
      </w:r>
    </w:p>
    <w:p w14:paraId="66F3661E" w14:textId="24900DBD" w:rsidR="7FB088FE" w:rsidRDefault="7FB088FE" w:rsidP="0E26FC31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 w:rsidRPr="0E26FC31">
        <w:rPr>
          <w:rFonts w:ascii="Calibri" w:eastAsia="Calibri" w:hAnsi="Calibri" w:cs="Calibri"/>
          <w:b/>
          <w:bCs/>
          <w:sz w:val="28"/>
          <w:szCs w:val="28"/>
        </w:rPr>
        <w:t>Security Integration:</w:t>
      </w:r>
      <w:r w:rsidRPr="0E26FC31">
        <w:rPr>
          <w:rFonts w:ascii="Calibri" w:eastAsia="Calibri" w:hAnsi="Calibri" w:cs="Calibri"/>
          <w:sz w:val="28"/>
          <w:szCs w:val="28"/>
        </w:rPr>
        <w:t xml:space="preserve"> Implementing layered security without compromising user experience.</w:t>
      </w:r>
    </w:p>
    <w:p w14:paraId="78714F2D" w14:textId="23CF53E2" w:rsidR="7FB088FE" w:rsidRDefault="7FB088FE" w:rsidP="0E26FC31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 w:rsidRPr="0E26FC31">
        <w:rPr>
          <w:rFonts w:ascii="Calibri" w:eastAsia="Calibri" w:hAnsi="Calibri" w:cs="Calibri"/>
          <w:b/>
          <w:bCs/>
          <w:sz w:val="28"/>
          <w:szCs w:val="28"/>
        </w:rPr>
        <w:t>Modular Design:</w:t>
      </w:r>
      <w:r w:rsidRPr="0E26FC31">
        <w:rPr>
          <w:rFonts w:ascii="Calibri" w:eastAsia="Calibri" w:hAnsi="Calibri" w:cs="Calibri"/>
          <w:sz w:val="28"/>
          <w:szCs w:val="28"/>
        </w:rPr>
        <w:t xml:space="preserve"> Maintaining code modularity while ensuring seamless service integration.</w:t>
      </w:r>
    </w:p>
    <w:p w14:paraId="30584F91" w14:textId="746A3E1D" w:rsidR="7FB088FE" w:rsidRDefault="7FB088FE" w:rsidP="0E26FC31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 w:rsidRPr="0E26FC31">
        <w:rPr>
          <w:rFonts w:ascii="Calibri" w:eastAsia="Calibri" w:hAnsi="Calibri" w:cs="Calibri"/>
          <w:b/>
          <w:bCs/>
          <w:sz w:val="28"/>
          <w:szCs w:val="28"/>
        </w:rPr>
        <w:t>Scalability:</w:t>
      </w:r>
      <w:r w:rsidRPr="0E26FC31">
        <w:rPr>
          <w:rFonts w:ascii="Calibri" w:eastAsia="Calibri" w:hAnsi="Calibri" w:cs="Calibri"/>
          <w:sz w:val="28"/>
          <w:szCs w:val="28"/>
        </w:rPr>
        <w:t xml:space="preserve"> Balancing lightweight development with future scalability needs.</w:t>
      </w:r>
    </w:p>
    <w:p w14:paraId="1950AA84" w14:textId="4C176D6B" w:rsidR="7FB088FE" w:rsidRDefault="7FB088FE" w:rsidP="0E26FC31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 w:rsidRPr="0E26FC31">
        <w:rPr>
          <w:rFonts w:ascii="Calibri" w:eastAsia="Calibri" w:hAnsi="Calibri" w:cs="Calibri"/>
          <w:b/>
          <w:bCs/>
          <w:sz w:val="28"/>
          <w:szCs w:val="28"/>
        </w:rPr>
        <w:t>Fraud Detection Complexity:</w:t>
      </w:r>
      <w:r w:rsidRPr="0E26FC31">
        <w:rPr>
          <w:rFonts w:ascii="Calibri" w:eastAsia="Calibri" w:hAnsi="Calibri" w:cs="Calibri"/>
          <w:sz w:val="28"/>
          <w:szCs w:val="28"/>
        </w:rPr>
        <w:t xml:space="preserve"> Designing effective anomaly detection with minimal false positives.</w:t>
      </w:r>
    </w:p>
    <w:p w14:paraId="7736E661" w14:textId="645AB83D" w:rsidR="7FB088FE" w:rsidRDefault="7FB088FE" w:rsidP="0E26FC31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 w:rsidRPr="0E26FC31">
        <w:rPr>
          <w:rFonts w:ascii="Calibri" w:eastAsia="Calibri" w:hAnsi="Calibri" w:cs="Calibri"/>
          <w:b/>
          <w:bCs/>
          <w:sz w:val="28"/>
          <w:szCs w:val="28"/>
        </w:rPr>
        <w:t>Database Optimization:</w:t>
      </w:r>
      <w:r w:rsidRPr="0E26FC31">
        <w:rPr>
          <w:rFonts w:ascii="Calibri" w:eastAsia="Calibri" w:hAnsi="Calibri" w:cs="Calibri"/>
          <w:sz w:val="28"/>
          <w:szCs w:val="28"/>
        </w:rPr>
        <w:t xml:space="preserve"> Efficient database design to handle high transaction volumes without lag.</w:t>
      </w:r>
    </w:p>
    <w:p w14:paraId="40BB5F57" w14:textId="704B04C5" w:rsidR="7FB088FE" w:rsidRDefault="7FB088FE" w:rsidP="0E26FC31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sz w:val="28"/>
          <w:szCs w:val="28"/>
        </w:rPr>
      </w:pPr>
      <w:r w:rsidRPr="0E26FC31">
        <w:rPr>
          <w:rFonts w:ascii="Calibri" w:eastAsia="Calibri" w:hAnsi="Calibri" w:cs="Calibri"/>
          <w:b/>
          <w:bCs/>
          <w:sz w:val="28"/>
          <w:szCs w:val="28"/>
        </w:rPr>
        <w:t>Cross-Module Communication:</w:t>
      </w:r>
      <w:r w:rsidRPr="0E26FC31">
        <w:rPr>
          <w:rFonts w:ascii="Calibri" w:eastAsia="Calibri" w:hAnsi="Calibri" w:cs="Calibri"/>
          <w:sz w:val="28"/>
          <w:szCs w:val="28"/>
        </w:rPr>
        <w:t xml:space="preserve"> Coordinating data flow across multiple modules without introducing bottlenecks.</w:t>
      </w:r>
    </w:p>
    <w:p w14:paraId="5A768B1D" w14:textId="74213EF2" w:rsidR="0E26FC31" w:rsidRDefault="0E26FC31" w:rsidP="0E26FC31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29AA12C3" w14:textId="295D56B3" w:rsidR="0E26FC31" w:rsidRDefault="0E26FC31" w:rsidP="0E26FC31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2747151E" w14:textId="44F5D49C" w:rsidR="6CE82433" w:rsidRDefault="6CE82433" w:rsidP="6CE82433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39610421" w14:textId="0B9EAF05" w:rsidR="6CE82433" w:rsidRDefault="6CE82433" w:rsidP="6CE82433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0159CB4C" w14:textId="3ECCD7DB" w:rsidR="6CE82433" w:rsidRDefault="6CE82433" w:rsidP="6CE82433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00C152E4" w14:textId="13F5B3CE" w:rsidR="13FEBE9A" w:rsidRDefault="3DAA5F1A" w:rsidP="7AE69F6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E26FC31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9. </w:t>
      </w:r>
      <w:r w:rsidR="4B922132" w:rsidRPr="0E26FC31">
        <w:rPr>
          <w:rFonts w:asciiTheme="majorHAnsi" w:eastAsiaTheme="majorEastAsia" w:hAnsiTheme="majorHAnsi" w:cstheme="majorBidi"/>
          <w:b/>
          <w:bCs/>
          <w:sz w:val="40"/>
          <w:szCs w:val="40"/>
        </w:rPr>
        <w:t>Future Enhancements</w:t>
      </w:r>
    </w:p>
    <w:p w14:paraId="56DF5DCD" w14:textId="6DE0C371" w:rsidR="3BC1520B" w:rsidRDefault="3BC1520B" w:rsidP="0E26FC31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E26FC31">
        <w:rPr>
          <w:rFonts w:ascii="Calibri" w:eastAsia="Calibri" w:hAnsi="Calibri" w:cs="Calibri"/>
        </w:rPr>
        <w:t>AI-based fraud detection using user pattern clustering</w:t>
      </w:r>
    </w:p>
    <w:p w14:paraId="639AC2F5" w14:textId="277FE117" w:rsidR="3BC1520B" w:rsidRDefault="3BC1520B" w:rsidP="0E26FC31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E26FC31">
        <w:rPr>
          <w:rFonts w:ascii="Calibri" w:eastAsia="Calibri" w:hAnsi="Calibri" w:cs="Calibri"/>
        </w:rPr>
        <w:t>Mobile application (Flutter/React Native)</w:t>
      </w:r>
    </w:p>
    <w:p w14:paraId="2CA1C93E" w14:textId="4C6D977D" w:rsidR="3BC1520B" w:rsidRDefault="3BC1520B" w:rsidP="0E26FC31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E26FC31">
        <w:rPr>
          <w:rFonts w:ascii="Calibri" w:eastAsia="Calibri" w:hAnsi="Calibri" w:cs="Calibri"/>
        </w:rPr>
        <w:t>Real-time analytics dashboard</w:t>
      </w:r>
    </w:p>
    <w:p w14:paraId="4A7AB088" w14:textId="57BB65C7" w:rsidR="3BC1520B" w:rsidRDefault="3BC1520B" w:rsidP="0E26FC31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E26FC31">
        <w:rPr>
          <w:rFonts w:ascii="Calibri" w:eastAsia="Calibri" w:hAnsi="Calibri" w:cs="Calibri"/>
        </w:rPr>
        <w:t>Biometric integration and adaptive security</w:t>
      </w:r>
    </w:p>
    <w:p w14:paraId="4B748F47" w14:textId="17284586" w:rsidR="154F1737" w:rsidRDefault="6024816F" w:rsidP="7AE69F65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E26FC31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10. </w:t>
      </w:r>
      <w:r w:rsidR="4B922132" w:rsidRPr="0E26FC31">
        <w:rPr>
          <w:rFonts w:asciiTheme="majorHAnsi" w:eastAsiaTheme="majorEastAsia" w:hAnsiTheme="majorHAnsi" w:cstheme="majorBidi"/>
          <w:b/>
          <w:bCs/>
          <w:sz w:val="40"/>
          <w:szCs w:val="40"/>
        </w:rPr>
        <w:t>Conclusion</w:t>
      </w:r>
    </w:p>
    <w:p w14:paraId="14AA6A52" w14:textId="66667AB7" w:rsidR="3E4DC125" w:rsidRDefault="3E4DC125" w:rsidP="0E26FC31">
      <w:pPr>
        <w:spacing w:before="240" w:after="240"/>
        <w:rPr>
          <w:rFonts w:ascii="Calibri" w:eastAsia="Calibri" w:hAnsi="Calibri" w:cs="Calibri"/>
        </w:rPr>
      </w:pPr>
      <w:r w:rsidRPr="0E26FC31">
        <w:rPr>
          <w:rFonts w:ascii="Calibri" w:eastAsia="Calibri" w:hAnsi="Calibri" w:cs="Calibri"/>
        </w:rPr>
        <w:t>Bakri Pay successfully simulates a real-world banking platform with a strong emphasis on security and user experience. The project demonstrates the power of modular software architecture, making it a valuable academic exercise and a potential blueprint for future financial technology solutions. The incorporation of fraud detection, OTP-based authentication, and modular service components highlights the team's focus on building a secure and scalable banking system.</w:t>
      </w:r>
    </w:p>
    <w:p w14:paraId="2160C4E1" w14:textId="4B15D868" w:rsidR="0E26FC31" w:rsidRDefault="0E26FC31" w:rsidP="0E26FC31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sectPr w:rsidR="0E26F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EB0CE"/>
    <w:multiLevelType w:val="hybridMultilevel"/>
    <w:tmpl w:val="DF568766"/>
    <w:lvl w:ilvl="0" w:tplc="B414E4A8">
      <w:start w:val="1"/>
      <w:numFmt w:val="decimal"/>
      <w:lvlText w:val="%1."/>
      <w:lvlJc w:val="left"/>
      <w:pPr>
        <w:ind w:left="720" w:hanging="360"/>
      </w:pPr>
    </w:lvl>
    <w:lvl w:ilvl="1" w:tplc="BBB6D1E6">
      <w:start w:val="1"/>
      <w:numFmt w:val="lowerLetter"/>
      <w:lvlText w:val="%2."/>
      <w:lvlJc w:val="left"/>
      <w:pPr>
        <w:ind w:left="1440" w:hanging="360"/>
      </w:pPr>
    </w:lvl>
    <w:lvl w:ilvl="2" w:tplc="070A4DA4">
      <w:start w:val="1"/>
      <w:numFmt w:val="lowerRoman"/>
      <w:lvlText w:val="%3."/>
      <w:lvlJc w:val="right"/>
      <w:pPr>
        <w:ind w:left="2160" w:hanging="180"/>
      </w:pPr>
    </w:lvl>
    <w:lvl w:ilvl="3" w:tplc="0CAC6092">
      <w:start w:val="1"/>
      <w:numFmt w:val="decimal"/>
      <w:lvlText w:val="%4."/>
      <w:lvlJc w:val="left"/>
      <w:pPr>
        <w:ind w:left="2880" w:hanging="360"/>
      </w:pPr>
    </w:lvl>
    <w:lvl w:ilvl="4" w:tplc="2982D0D2">
      <w:start w:val="1"/>
      <w:numFmt w:val="lowerLetter"/>
      <w:lvlText w:val="%5."/>
      <w:lvlJc w:val="left"/>
      <w:pPr>
        <w:ind w:left="3600" w:hanging="360"/>
      </w:pPr>
    </w:lvl>
    <w:lvl w:ilvl="5" w:tplc="BF48BE44">
      <w:start w:val="1"/>
      <w:numFmt w:val="lowerRoman"/>
      <w:lvlText w:val="%6."/>
      <w:lvlJc w:val="right"/>
      <w:pPr>
        <w:ind w:left="4320" w:hanging="180"/>
      </w:pPr>
    </w:lvl>
    <w:lvl w:ilvl="6" w:tplc="F0BCF43E">
      <w:start w:val="1"/>
      <w:numFmt w:val="decimal"/>
      <w:lvlText w:val="%7."/>
      <w:lvlJc w:val="left"/>
      <w:pPr>
        <w:ind w:left="5040" w:hanging="360"/>
      </w:pPr>
    </w:lvl>
    <w:lvl w:ilvl="7" w:tplc="B6AC8AC4">
      <w:start w:val="1"/>
      <w:numFmt w:val="lowerLetter"/>
      <w:lvlText w:val="%8."/>
      <w:lvlJc w:val="left"/>
      <w:pPr>
        <w:ind w:left="5760" w:hanging="360"/>
      </w:pPr>
    </w:lvl>
    <w:lvl w:ilvl="8" w:tplc="1D94FF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A8C1"/>
    <w:multiLevelType w:val="hybridMultilevel"/>
    <w:tmpl w:val="D2DE2DD6"/>
    <w:lvl w:ilvl="0" w:tplc="D4CABF40">
      <w:start w:val="1"/>
      <w:numFmt w:val="decimal"/>
      <w:lvlText w:val="%1."/>
      <w:lvlJc w:val="left"/>
      <w:pPr>
        <w:ind w:left="720" w:hanging="360"/>
      </w:pPr>
    </w:lvl>
    <w:lvl w:ilvl="1" w:tplc="9C8E7E74">
      <w:start w:val="1"/>
      <w:numFmt w:val="lowerLetter"/>
      <w:lvlText w:val="%2."/>
      <w:lvlJc w:val="left"/>
      <w:pPr>
        <w:ind w:left="1440" w:hanging="360"/>
      </w:pPr>
    </w:lvl>
    <w:lvl w:ilvl="2" w:tplc="9B4A0A7C">
      <w:start w:val="1"/>
      <w:numFmt w:val="lowerRoman"/>
      <w:lvlText w:val="%3."/>
      <w:lvlJc w:val="right"/>
      <w:pPr>
        <w:ind w:left="2160" w:hanging="180"/>
      </w:pPr>
    </w:lvl>
    <w:lvl w:ilvl="3" w:tplc="72E07EAA">
      <w:start w:val="1"/>
      <w:numFmt w:val="decimal"/>
      <w:lvlText w:val="%4."/>
      <w:lvlJc w:val="left"/>
      <w:pPr>
        <w:ind w:left="2880" w:hanging="360"/>
      </w:pPr>
    </w:lvl>
    <w:lvl w:ilvl="4" w:tplc="DD2EC03C">
      <w:start w:val="1"/>
      <w:numFmt w:val="lowerLetter"/>
      <w:lvlText w:val="%5."/>
      <w:lvlJc w:val="left"/>
      <w:pPr>
        <w:ind w:left="3600" w:hanging="360"/>
      </w:pPr>
    </w:lvl>
    <w:lvl w:ilvl="5" w:tplc="703AD3E6">
      <w:start w:val="1"/>
      <w:numFmt w:val="lowerRoman"/>
      <w:lvlText w:val="%6."/>
      <w:lvlJc w:val="right"/>
      <w:pPr>
        <w:ind w:left="4320" w:hanging="180"/>
      </w:pPr>
    </w:lvl>
    <w:lvl w:ilvl="6" w:tplc="DB76C408">
      <w:start w:val="1"/>
      <w:numFmt w:val="decimal"/>
      <w:lvlText w:val="%7."/>
      <w:lvlJc w:val="left"/>
      <w:pPr>
        <w:ind w:left="5040" w:hanging="360"/>
      </w:pPr>
    </w:lvl>
    <w:lvl w:ilvl="7" w:tplc="110C4C6A">
      <w:start w:val="1"/>
      <w:numFmt w:val="lowerLetter"/>
      <w:lvlText w:val="%8."/>
      <w:lvlJc w:val="left"/>
      <w:pPr>
        <w:ind w:left="5760" w:hanging="360"/>
      </w:pPr>
    </w:lvl>
    <w:lvl w:ilvl="8" w:tplc="14BCF5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9FE6F"/>
    <w:multiLevelType w:val="hybridMultilevel"/>
    <w:tmpl w:val="339A1E72"/>
    <w:lvl w:ilvl="0" w:tplc="7D6AC2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E288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4D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5AE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8B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6A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45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2E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8F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685A9"/>
    <w:multiLevelType w:val="hybridMultilevel"/>
    <w:tmpl w:val="7D4AF2BC"/>
    <w:lvl w:ilvl="0" w:tplc="A9FA61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788B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AA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4C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C2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6AD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241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88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64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1BE70"/>
    <w:multiLevelType w:val="hybridMultilevel"/>
    <w:tmpl w:val="396C6062"/>
    <w:lvl w:ilvl="0" w:tplc="197630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7C4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88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AF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2A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47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28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6D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3C2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429504">
    <w:abstractNumId w:val="0"/>
  </w:num>
  <w:num w:numId="2" w16cid:durableId="1802531227">
    <w:abstractNumId w:val="1"/>
  </w:num>
  <w:num w:numId="3" w16cid:durableId="1275749282">
    <w:abstractNumId w:val="4"/>
  </w:num>
  <w:num w:numId="4" w16cid:durableId="1628270471">
    <w:abstractNumId w:val="3"/>
  </w:num>
  <w:num w:numId="5" w16cid:durableId="863396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406A6A"/>
    <w:rsid w:val="00561484"/>
    <w:rsid w:val="00D3118C"/>
    <w:rsid w:val="00DAB809"/>
    <w:rsid w:val="014847E7"/>
    <w:rsid w:val="01C781D0"/>
    <w:rsid w:val="01ECC9AA"/>
    <w:rsid w:val="01FF97B0"/>
    <w:rsid w:val="032C0C97"/>
    <w:rsid w:val="046D6123"/>
    <w:rsid w:val="047734C9"/>
    <w:rsid w:val="08CC123D"/>
    <w:rsid w:val="096C85E6"/>
    <w:rsid w:val="09F312DF"/>
    <w:rsid w:val="0B4D6895"/>
    <w:rsid w:val="0BAD9CA4"/>
    <w:rsid w:val="0BFEDFCC"/>
    <w:rsid w:val="0C1E97A2"/>
    <w:rsid w:val="0E0DAC67"/>
    <w:rsid w:val="0E26FC31"/>
    <w:rsid w:val="0E38C29C"/>
    <w:rsid w:val="0E78BD1C"/>
    <w:rsid w:val="0E82DACF"/>
    <w:rsid w:val="0F1F1F52"/>
    <w:rsid w:val="111D4C74"/>
    <w:rsid w:val="11605A02"/>
    <w:rsid w:val="11A1A18E"/>
    <w:rsid w:val="12172E25"/>
    <w:rsid w:val="1280BC4A"/>
    <w:rsid w:val="12AA8E07"/>
    <w:rsid w:val="13302E8B"/>
    <w:rsid w:val="13FEBE9A"/>
    <w:rsid w:val="141F7C48"/>
    <w:rsid w:val="148EBE7B"/>
    <w:rsid w:val="1495E718"/>
    <w:rsid w:val="154F1737"/>
    <w:rsid w:val="174A911A"/>
    <w:rsid w:val="175C2F7E"/>
    <w:rsid w:val="17813062"/>
    <w:rsid w:val="178D52D2"/>
    <w:rsid w:val="189101FE"/>
    <w:rsid w:val="1A0D3276"/>
    <w:rsid w:val="1B406A6A"/>
    <w:rsid w:val="1C225167"/>
    <w:rsid w:val="1E93AB1C"/>
    <w:rsid w:val="1EFA1126"/>
    <w:rsid w:val="1EFD2670"/>
    <w:rsid w:val="1F3DC1A4"/>
    <w:rsid w:val="2074FD9E"/>
    <w:rsid w:val="208FB2DB"/>
    <w:rsid w:val="22678056"/>
    <w:rsid w:val="22E7D08E"/>
    <w:rsid w:val="22E94DC2"/>
    <w:rsid w:val="230087ED"/>
    <w:rsid w:val="2315C063"/>
    <w:rsid w:val="23283E86"/>
    <w:rsid w:val="23F00C62"/>
    <w:rsid w:val="2539B5A5"/>
    <w:rsid w:val="257B59BF"/>
    <w:rsid w:val="25C6B562"/>
    <w:rsid w:val="268E4B55"/>
    <w:rsid w:val="27541338"/>
    <w:rsid w:val="28698362"/>
    <w:rsid w:val="28FBC7F8"/>
    <w:rsid w:val="296880CC"/>
    <w:rsid w:val="2A2B2A7F"/>
    <w:rsid w:val="2BC4CFE1"/>
    <w:rsid w:val="2CDF3331"/>
    <w:rsid w:val="2CF1272B"/>
    <w:rsid w:val="2DB5EC82"/>
    <w:rsid w:val="2EE0192C"/>
    <w:rsid w:val="306CBCAC"/>
    <w:rsid w:val="30CE71D5"/>
    <w:rsid w:val="31247AB8"/>
    <w:rsid w:val="31E409D6"/>
    <w:rsid w:val="31E480EE"/>
    <w:rsid w:val="343C1404"/>
    <w:rsid w:val="3467F446"/>
    <w:rsid w:val="34840AD9"/>
    <w:rsid w:val="35DDE4E2"/>
    <w:rsid w:val="35F4CFCD"/>
    <w:rsid w:val="36849F57"/>
    <w:rsid w:val="36A051AA"/>
    <w:rsid w:val="370461D4"/>
    <w:rsid w:val="370C4112"/>
    <w:rsid w:val="373C0AA2"/>
    <w:rsid w:val="374EDDAD"/>
    <w:rsid w:val="376CB2D5"/>
    <w:rsid w:val="37763005"/>
    <w:rsid w:val="3964E1E9"/>
    <w:rsid w:val="39DFB430"/>
    <w:rsid w:val="3A0B7987"/>
    <w:rsid w:val="3AC5D241"/>
    <w:rsid w:val="3AD823B9"/>
    <w:rsid w:val="3BC1520B"/>
    <w:rsid w:val="3C9B28E8"/>
    <w:rsid w:val="3CDB0BD3"/>
    <w:rsid w:val="3D2B26A5"/>
    <w:rsid w:val="3DAA5F1A"/>
    <w:rsid w:val="3E4DC125"/>
    <w:rsid w:val="3EB675A1"/>
    <w:rsid w:val="3F315EB9"/>
    <w:rsid w:val="3FFA6F6B"/>
    <w:rsid w:val="41847D30"/>
    <w:rsid w:val="41CB4507"/>
    <w:rsid w:val="4238938E"/>
    <w:rsid w:val="4270FC81"/>
    <w:rsid w:val="42CD14AE"/>
    <w:rsid w:val="42EE1420"/>
    <w:rsid w:val="43126701"/>
    <w:rsid w:val="45D4672F"/>
    <w:rsid w:val="45DF6AAD"/>
    <w:rsid w:val="462549F3"/>
    <w:rsid w:val="46DCD37A"/>
    <w:rsid w:val="46F71939"/>
    <w:rsid w:val="489222F6"/>
    <w:rsid w:val="48E2F83C"/>
    <w:rsid w:val="48F47E49"/>
    <w:rsid w:val="495CAAAF"/>
    <w:rsid w:val="498F4E38"/>
    <w:rsid w:val="49D45057"/>
    <w:rsid w:val="4A95E536"/>
    <w:rsid w:val="4AC91CAF"/>
    <w:rsid w:val="4ADFD708"/>
    <w:rsid w:val="4B922132"/>
    <w:rsid w:val="4BFD97F1"/>
    <w:rsid w:val="4C137E64"/>
    <w:rsid w:val="4C5D1593"/>
    <w:rsid w:val="4D6A6188"/>
    <w:rsid w:val="4DFD0947"/>
    <w:rsid w:val="4F0130F2"/>
    <w:rsid w:val="4F3B2232"/>
    <w:rsid w:val="4F530ADA"/>
    <w:rsid w:val="4F8F8CB4"/>
    <w:rsid w:val="5021C710"/>
    <w:rsid w:val="502C003F"/>
    <w:rsid w:val="50C983F3"/>
    <w:rsid w:val="51241592"/>
    <w:rsid w:val="51571CF9"/>
    <w:rsid w:val="51BA110C"/>
    <w:rsid w:val="522CA58F"/>
    <w:rsid w:val="54B60D4F"/>
    <w:rsid w:val="54C05E61"/>
    <w:rsid w:val="5517B1A0"/>
    <w:rsid w:val="554F4891"/>
    <w:rsid w:val="55E17F73"/>
    <w:rsid w:val="5610D7DE"/>
    <w:rsid w:val="56A11242"/>
    <w:rsid w:val="57E975E7"/>
    <w:rsid w:val="583B7C85"/>
    <w:rsid w:val="5854A3D9"/>
    <w:rsid w:val="5A97D812"/>
    <w:rsid w:val="5BF405AE"/>
    <w:rsid w:val="5C6AEF6C"/>
    <w:rsid w:val="5D76D269"/>
    <w:rsid w:val="5FC7B658"/>
    <w:rsid w:val="6024816F"/>
    <w:rsid w:val="6079952F"/>
    <w:rsid w:val="60AD4CB9"/>
    <w:rsid w:val="61F0232C"/>
    <w:rsid w:val="62166DF2"/>
    <w:rsid w:val="624D6C20"/>
    <w:rsid w:val="636E436D"/>
    <w:rsid w:val="64DC32CD"/>
    <w:rsid w:val="64F5206C"/>
    <w:rsid w:val="6687BB25"/>
    <w:rsid w:val="69872170"/>
    <w:rsid w:val="699C08B4"/>
    <w:rsid w:val="6B123B1E"/>
    <w:rsid w:val="6B49F38E"/>
    <w:rsid w:val="6BFFE6FD"/>
    <w:rsid w:val="6C0A472C"/>
    <w:rsid w:val="6CE82433"/>
    <w:rsid w:val="6DB71CC4"/>
    <w:rsid w:val="6DC109BC"/>
    <w:rsid w:val="6E77455E"/>
    <w:rsid w:val="6F49C520"/>
    <w:rsid w:val="6F5FF673"/>
    <w:rsid w:val="70287FD6"/>
    <w:rsid w:val="705A5316"/>
    <w:rsid w:val="72525F63"/>
    <w:rsid w:val="760FA5ED"/>
    <w:rsid w:val="7793DD90"/>
    <w:rsid w:val="78C34902"/>
    <w:rsid w:val="78F66A11"/>
    <w:rsid w:val="79CF1E81"/>
    <w:rsid w:val="7AD3CD2B"/>
    <w:rsid w:val="7AE69F65"/>
    <w:rsid w:val="7B76393C"/>
    <w:rsid w:val="7C721C2D"/>
    <w:rsid w:val="7D395C63"/>
    <w:rsid w:val="7DB8C4D3"/>
    <w:rsid w:val="7DCC658C"/>
    <w:rsid w:val="7DFF10C9"/>
    <w:rsid w:val="7E0C6547"/>
    <w:rsid w:val="7ED4C2CD"/>
    <w:rsid w:val="7FB08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6A6A"/>
  <w15:chartTrackingRefBased/>
  <w15:docId w15:val="{41F4429D-3301-41F3-98B1-B1A7B70D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E26F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u2023656</dc:creator>
  <cp:keywords/>
  <dc:description/>
  <cp:lastModifiedBy>u2023352</cp:lastModifiedBy>
  <cp:revision>2</cp:revision>
  <dcterms:created xsi:type="dcterms:W3CDTF">2025-05-11T23:36:00Z</dcterms:created>
  <dcterms:modified xsi:type="dcterms:W3CDTF">2025-05-11T23:36:00Z</dcterms:modified>
</cp:coreProperties>
</file>