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Times New Roman" w:cs="Times New Roman" w:eastAsia="Times New Roman" w:hAnsi="Times New Roman"/>
          <w:b/>
          <w:bCs/>
          <w:sz w:val="28"/>
          <w:szCs w:val="28"/>
        </w:rPr>
        <w:t xml:space="preserve">LIDAN PSIKOLOGI</w:t>
      </w:r>
    </w:p>
    <w:p>
      <w:pPr>
        <w:spacing w:after="40" w:before="0" w:line="276"/>
        <w:jc w:val="center"/>
      </w:pPr>
      <w:r>
        <w:rPr>
          <w:rFonts w:ascii="Times New Roman" w:cs="Times New Roman" w:eastAsia="Times New Roman" w:hAnsi="Times New Roman"/>
          <w:sz w:val="22"/>
          <w:szCs w:val="22"/>
        </w:rPr>
        <w:t xml:space="preserve">PT Lidan Indah Abadi</w:t>
      </w:r>
    </w:p>
    <w:p>
      <w:pPr>
        <w:spacing w:after="80" w:before="0" w:line="276"/>
        <w:jc w:val="center"/>
      </w:pPr>
      <w:r>
        <w:rPr>
          <w:rFonts w:ascii="Times New Roman" w:cs="Times New Roman" w:eastAsia="Times New Roman" w:hAnsi="Times New Roman"/>
          <w:sz w:val="22"/>
          <w:szCs w:val="22"/>
        </w:rPr>
        <w:t xml:space="preserve">WhatsApp: 0851 5960 1400</w:t>
      </w:r>
    </w:p>
    <w:p>
      <w:pPr>
        <w:pBdr>
          <w:bottom w:val="double" w:color="2E3192" w:sz="6" w:space="4"/>
        </w:pBdr>
        <w:spacing w:after="240" w:before="0"/>
      </w:pPr>
    </w:p>
    <w:p>
      <w:pPr>
        <w:tabs>
          <w:tab w:val="left" w:pos="1800"/>
        </w:tabs>
        <w:spacing w:after="60" w:before="0" w:line="276"/>
        <w:jc w:val="left"/>
      </w:pPr>
      <w:r>
        <w:rPr>
          <w:rFonts w:ascii="Times New Roman" w:cs="Times New Roman" w:eastAsia="Times New Roman" w:hAnsi="Times New Roman"/>
          <w:sz w:val="24"/>
          <w:szCs w:val="24"/>
        </w:rPr>
        <w:t xml:space="preserve">Nomor	: 006/LP-LIA/V/2026</w:t>
      </w:r>
    </w:p>
    <w:p>
      <w:pPr>
        <w:tabs>
          <w:tab w:val="left" w:pos="1800"/>
        </w:tabs>
        <w:spacing w:after="60" w:before="0" w:line="276"/>
        <w:jc w:val="left"/>
      </w:pPr>
      <w:r>
        <w:rPr>
          <w:rFonts w:ascii="Times New Roman" w:cs="Times New Roman" w:eastAsia="Times New Roman" w:hAnsi="Times New Roman"/>
          <w:sz w:val="24"/>
          <w:szCs w:val="24"/>
        </w:rPr>
        <w:t xml:space="preserve">Lampiran	: 1 (satu) berkas</w:t>
      </w:r>
    </w:p>
    <w:p>
      <w:pPr>
        <w:tabs>
          <w:tab w:val="left" w:pos="1800"/>
        </w:tabs>
        <w:spacing w:after="200" w:before="0" w:line="276"/>
        <w:jc w:val="left"/>
      </w:pPr>
      <w:r>
        <w:rPr>
          <w:rFonts w:ascii="Times New Roman" w:cs="Times New Roman" w:eastAsia="Times New Roman" w:hAnsi="Times New Roman"/>
          <w:sz w:val="24"/>
          <w:szCs w:val="24"/>
        </w:rPr>
        <w:t xml:space="preserve">Perihal	: Penawaran Program Tes Psikologi Orientasi Diri untuk Mahasiswa Baru</w:t>
      </w:r>
    </w:p>
    <w:p>
      <w:pPr>
        <w:spacing w:after="0" w:before="0" w:line="276"/>
        <w:jc w:val="left"/>
      </w:pPr>
      <w:r>
        <w:rPr>
          <w:rFonts w:ascii="Times New Roman" w:cs="Times New Roman" w:eastAsia="Times New Roman" w:hAnsi="Times New Roman"/>
          <w:sz w:val="24"/>
          <w:szCs w:val="24"/>
        </w:rPr>
        <w:t xml:space="preserve">Yth.</w:t>
      </w:r>
    </w:p>
    <w:p>
      <w:pPr>
        <w:spacing w:after="0" w:before="0" w:line="276"/>
        <w:jc w:val="left"/>
      </w:pPr>
      <w:r>
        <w:rPr>
          <w:rFonts w:ascii="Times New Roman" w:cs="Times New Roman" w:eastAsia="Times New Roman" w:hAnsi="Times New Roman"/>
          <w:sz w:val="24"/>
          <w:szCs w:val="24"/>
        </w:rPr>
        <w:t xml:space="preserve">Bapak/Ibu Rektor / Dekan / Dosen / Kepala Pusat Karir</w:t>
      </w:r>
    </w:p>
    <w:p>
      <w:pPr>
        <w:spacing w:after="200" w:before="0" w:line="276"/>
        <w:jc w:val="left"/>
      </w:pPr>
      <w:r>
        <w:rPr>
          <w:rFonts w:ascii="Times New Roman" w:cs="Times New Roman" w:eastAsia="Times New Roman" w:hAnsi="Times New Roman"/>
          <w:sz w:val="24"/>
          <w:szCs w:val="24"/>
        </w:rPr>
        <w:t xml:space="preserve">di Tempat</w:t>
      </w:r>
    </w:p>
    <w:p>
      <w:pPr>
        <w:spacing w:after="140" w:before="0" w:line="276"/>
        <w:jc w:val="left"/>
      </w:pPr>
      <w:r>
        <w:rPr>
          <w:rFonts w:ascii="Times New Roman" w:cs="Times New Roman" w:eastAsia="Times New Roman" w:hAnsi="Times New Roman"/>
          <w:sz w:val="24"/>
          <w:szCs w:val="24"/>
        </w:rPr>
        <w:t xml:space="preserve">Dengan hormat,</w:t>
      </w:r>
    </w:p>
    <w:p>
      <w:pPr>
        <w:spacing w:after="160" w:before="0" w:line="276"/>
        <w:jc w:val="both"/>
      </w:pPr>
      <w:r>
        <w:rPr>
          <w:rFonts w:ascii="Times New Roman" w:cs="Times New Roman" w:eastAsia="Times New Roman" w:hAnsi="Times New Roman"/>
          <w:sz w:val="24"/>
          <w:szCs w:val="24"/>
        </w:rPr>
        <w:t xml:space="preserve">Kami dari Lidan Psikologi (PT Lidan Indah Abadi) menyampaikan penghargaan yang setinggi-tingginya atas dedikasi Bapak/Ibu dalam memimpin dan mengembangkan institusi pendidikan tinggi. Melalui surat ini, kami bermaksud memperkenalkan Program Tes Psikologi Orientasi Diri yang kami rancang khusus untuk mahasiswa baru — sebuah langkah strategis dalam memahami setiap mahasiswa secara psikologis sejak semester pertama mereka menginjakkan kaki di kampus.</w:t>
      </w:r>
    </w:p>
    <w:p>
      <w:pPr>
        <w:spacing w:after="160" w:before="0" w:line="276"/>
        <w:jc w:val="both"/>
      </w:pPr>
      <w:r>
        <w:rPr>
          <w:rFonts w:ascii="Times New Roman" w:cs="Times New Roman" w:eastAsia="Times New Roman" w:hAnsi="Times New Roman"/>
          <w:sz w:val="24"/>
          <w:szCs w:val="24"/>
        </w:rPr>
        <w:t xml:space="preserve">Setiap tahun, kampus menyambut ratusan hingga ribuan mahasiswa baru yang datang dengan latar belakang, kepribadian, dan kondisi psikologis yang sangat beragam. Banyak di antara mereka yang belum benar-benar memahami mengapa mereka memilih jurusan yang ditempuh, belum mengenal kekuatan dan kelemahan dirinya, serta belum memiliki gambaran arah karir yang jelas. Tanpa data psikologis yang terstruktur sejak awal, proses pendampingan akademik dan karir mahasiswa pun seringkali berjalan secara umum — padahal setiap mahasiswa memiliki kebutuhan yang unik.</w:t>
      </w:r>
    </w:p>
    <w:p>
      <w:pPr>
        <w:spacing w:after="160" w:before="0" w:line="276"/>
        <w:jc w:val="both"/>
      </w:pPr>
      <w:r>
        <w:rPr>
          <w:rFonts w:ascii="Times New Roman" w:cs="Times New Roman" w:eastAsia="Times New Roman" w:hAnsi="Times New Roman"/>
          <w:sz w:val="24"/>
          <w:szCs w:val="24"/>
        </w:rPr>
        <w:t xml:space="preserve">Program yang kami tawarkan dapat dilaksanakan bersamaan dengan masa orientasi mahasiswa baru (PKKMB atau sejenisnya), sehingga tidak mengganggu kalender akademik. Melalui tes yang dianalisa langsung oleh Psikolog berlisensi, kampus akan segera memiliki peta psikologis seluruh mahasiswa baru — mencakup kemampuan kognitif, profil kepribadian, sikap kerja, dan kecenderungan minat karir.</w:t>
      </w:r>
    </w:p>
    <w:p>
      <w:pPr>
        <w:spacing w:after="160" w:before="0" w:line="276"/>
        <w:jc w:val="both"/>
      </w:pPr>
      <w:r>
        <w:rPr>
          <w:rFonts w:ascii="Times New Roman" w:cs="Times New Roman" w:eastAsia="Times New Roman" w:hAnsi="Times New Roman"/>
          <w:sz w:val="24"/>
          <w:szCs w:val="24"/>
        </w:rPr>
        <w:t xml:space="preserve">Data ini memberikan nilai berlapis bagi kampus: pertama, sebagai panduan dosen pembimbing akademik dalam mendampingi mahasiswa secara lebih personal sejak awal; kedua, sebagai fondasi Pusat Karir dalam merancang program pengembangan yang tepat sasaran selama empat tahun studi; dan ketiga, sebagai aset jangka panjang yang akan semakin bernilai ketika mahasiswa tersebut lulus dan menjadi kandidat yang dicari oleh perusahaan mitra kampus.</w:t>
      </w:r>
    </w:p>
    <w:p>
      <w:pPr>
        <w:spacing w:after="160" w:before="0" w:line="276"/>
        <w:jc w:val="both"/>
      </w:pPr>
      <w:r>
        <w:rPr>
          <w:rFonts w:ascii="Times New Roman" w:cs="Times New Roman" w:eastAsia="Times New Roman" w:hAnsi="Times New Roman"/>
          <w:sz w:val="24"/>
          <w:szCs w:val="24"/>
        </w:rPr>
        <w:t xml:space="preserve">Setiap mahasiswa baru juga menerima laporan personal dari Psikolog, sehingga mereka memulai perjalanan kuliah dengan pemahaman diri yang lebih baik — mengetahui kekuatan yang dapat dikembangkan dan aspek yang perlu mendapat perhatian lebih. Ini bukan sekadar tes — ini investasi awal yang manfaatnya akan dirasakan sepanjang perjalanan studi hingga karir mereka.</w:t>
      </w:r>
    </w:p>
    <w:p>
      <w:pPr>
        <w:spacing w:after="280" w:before="0" w:line="276"/>
        <w:jc w:val="both"/>
      </w:pPr>
      <w:r>
        <w:rPr>
          <w:rFonts w:ascii="Times New Roman" w:cs="Times New Roman" w:eastAsia="Times New Roman" w:hAnsi="Times New Roman"/>
          <w:sz w:val="24"/>
          <w:szCs w:val="24"/>
        </w:rPr>
        <w:t xml:space="preserve">Sebagai bahan pertimbangan, bersama surat ini kami lampirkan Term of Reference (TOR) yang memuat detail program, mekanisme pelaksanaan, dan manfaat yang dapat diperoleh. Kami sangat terbuka untuk berdiskusi dan menyesuaikan program sesuai kebutuhan kampus Bapak/Ibu. Untuk informasi lebih lanjut, silakan hubungi kami melalui WhatsApp: 0851 5960 1400. Atas perhatian dan kepercayaan Bapak/Ibu, kami mengucapkan terima kasih.</w:t>
      </w:r>
    </w:p>
    <w:p>
      <w:pPr>
        <w:spacing w:after="60" w:before="0" w:line="276"/>
        <w:jc w:val="left"/>
      </w:pPr>
      <w:r>
        <w:rPr>
          <w:rFonts w:ascii="Times New Roman" w:cs="Times New Roman" w:eastAsia="Times New Roman" w:hAnsi="Times New Roman"/>
          <w:sz w:val="24"/>
          <w:szCs w:val="24"/>
        </w:rPr>
        <w:t xml:space="preserve">Medan, 14 Mei 2026</w:t>
      </w:r>
    </w:p>
    <w:p>
      <w:pPr>
        <w:spacing w:after="60" w:before="0" w:line="276"/>
        <w:jc w:val="left"/>
      </w:pPr>
      <w:r>
        <w:rPr>
          <w:rFonts w:ascii="Times New Roman" w:cs="Times New Roman" w:eastAsia="Times New Roman" w:hAnsi="Times New Roman"/>
          <w:sz w:val="24"/>
          <w:szCs w:val="24"/>
        </w:rPr>
        <w:t xml:space="preserve">Hormat kami,</w:t>
      </w:r>
    </w:p>
    <w:p>
      <w:pPr>
        <w:spacing w:after="60" w:before="0" w:line="276"/>
        <w:jc w:val="left"/>
      </w:pPr>
      <w:r>
        <w:rPr>
          <w:rFonts w:ascii="Times New Roman" w:cs="Times New Roman" w:eastAsia="Times New Roman" w:hAnsi="Times New Roman"/>
          <w:sz w:val="24"/>
          <w:szCs w:val="24"/>
        </w:rPr>
        <w:t xml:space="preserve">Lidan Psikologi</w:t>
      </w:r>
    </w:p>
    <w:p>
      <w:pPr>
        <w:spacing w:after="900" w:before="0" w:line="276"/>
        <w:jc w:val="left"/>
      </w:pPr>
      <w:r>
        <w:rPr>
          <w:rFonts w:ascii="Times New Roman" w:cs="Times New Roman" w:eastAsia="Times New Roman" w:hAnsi="Times New Roman"/>
          <w:sz w:val="24"/>
          <w:szCs w:val="24"/>
        </w:rPr>
        <w:t xml:space="preserve">PT Lidan Indah Abadi</w:t>
      </w:r>
    </w:p>
    <w:p>
      <w:pPr>
        <w:spacing w:after="40" w:before="0" w:line="276"/>
        <w:jc w:val="left"/>
      </w:pPr>
      <w:r>
        <w:rPr>
          <w:rFonts w:ascii="Times New Roman" w:cs="Times New Roman" w:eastAsia="Times New Roman" w:hAnsi="Times New Roman"/>
          <w:b/>
          <w:bCs/>
          <w:sz w:val="24"/>
          <w:szCs w:val="24"/>
        </w:rPr>
        <w:t xml:space="preserve">Dr. Karina Meriem Brahmana, M.Psi., Psikolog</w:t>
      </w:r>
    </w:p>
    <w:p>
      <w:pPr>
        <w:pBdr>
          <w:bottom w:val="single" w:color="000000" w:sz="4" w:space="1"/>
        </w:pBdr>
        <w:spacing w:after="60" w:before="0"/>
        <w:ind w:right="6800"/>
      </w:pPr>
    </w:p>
    <w:p>
      <w:pPr>
        <w:spacing w:after="0" w:before="0" w:line="276"/>
        <w:jc w:val="left"/>
      </w:pPr>
      <w:r>
        <w:rPr>
          <w:rFonts w:ascii="Times New Roman" w:cs="Times New Roman" w:eastAsia="Times New Roman" w:hAnsi="Times New Roman"/>
          <w:sz w:val="24"/>
          <w:szCs w:val="24"/>
        </w:rPr>
        <w:t xml:space="preserve">Direktur</w:t>
      </w:r>
    </w:p>
    <w:sectPr>
      <w:pgSz w:w="11906" w:h="16838" w:orient="portrait"/>
      <w:pgMar w:top="1440" w:right="1260" w:bottom="126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2026-05-14T11:42:45.125Z</dcterms:created>
  <dcterms:modified xsi:type="dcterms:W3CDTF">2026-05-14T11:42:45.137Z</dcterms:modified>
</cp:coreProperties>
</file>

<file path=docProps/custom.xml><?xml version="1.0" encoding="utf-8"?>
<Properties xmlns="http://schemas.openxmlformats.org/officeDocument/2006/custom-properties" xmlns:vt="http://schemas.openxmlformats.org/officeDocument/2006/docPropsVTypes"/>
</file>