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AAA63" w14:textId="77777777" w:rsidR="00E22729" w:rsidRPr="00E22729" w:rsidRDefault="00E22729" w:rsidP="00E22729"/>
    <w:p w14:paraId="5D775D20" w14:textId="77777777" w:rsidR="00E22729" w:rsidRPr="00E22729" w:rsidRDefault="00E22729" w:rsidP="00E22729">
      <w:pPr>
        <w:rPr>
          <w:b/>
          <w:bCs/>
        </w:rPr>
      </w:pPr>
      <w:r w:rsidRPr="00E22729">
        <w:rPr>
          <w:rFonts w:ascii="Segoe UI Emoji" w:hAnsi="Segoe UI Emoji" w:cs="Segoe UI Emoji"/>
          <w:b/>
          <w:bCs/>
        </w:rPr>
        <w:t>🎬</w:t>
      </w:r>
      <w:r w:rsidRPr="00E22729">
        <w:rPr>
          <w:b/>
          <w:bCs/>
        </w:rPr>
        <w:t xml:space="preserve"> KONSEP VIDEO SOSIALISASI</w:t>
      </w:r>
    </w:p>
    <w:p w14:paraId="473C7834" w14:textId="77777777" w:rsidR="00E22729" w:rsidRPr="00E22729" w:rsidRDefault="00E22729" w:rsidP="00E22729">
      <w:pPr>
        <w:rPr>
          <w:b/>
          <w:bCs/>
        </w:rPr>
      </w:pPr>
      <w:r w:rsidRPr="00E22729">
        <w:rPr>
          <w:b/>
          <w:bCs/>
        </w:rPr>
        <w:t>"Siapkan Mahasiswa Anda untuk Dunia Kerja"</w:t>
      </w:r>
    </w:p>
    <w:p w14:paraId="75DC4C16" w14:textId="77777777" w:rsidR="00E22729" w:rsidRPr="00E22729" w:rsidRDefault="00E22729" w:rsidP="00E22729">
      <w:r w:rsidRPr="00E22729">
        <w:rPr>
          <w:b/>
          <w:bCs/>
        </w:rPr>
        <w:t>Lidan Psikologi — PT Lidan Indah Abadi</w:t>
      </w:r>
      <w:r w:rsidRPr="00E22729">
        <w:t xml:space="preserve"> </w:t>
      </w:r>
      <w:r w:rsidRPr="00E22729">
        <w:rPr>
          <w:i/>
          <w:iCs/>
        </w:rPr>
        <w:t>Durasi target: ±3 menit</w:t>
      </w:r>
    </w:p>
    <w:p w14:paraId="1F5FE919" w14:textId="77777777" w:rsidR="00E22729" w:rsidRPr="00E22729" w:rsidRDefault="00E22729" w:rsidP="00E22729">
      <w:r w:rsidRPr="00E22729">
        <w:pict w14:anchorId="62593574">
          <v:rect id="_x0000_i1073" style="width:0;height:1.5pt" o:hralign="center" o:hrstd="t" o:hr="t" fillcolor="#a0a0a0" stroked="f"/>
        </w:pict>
      </w:r>
    </w:p>
    <w:p w14:paraId="3D7E165C" w14:textId="77777777" w:rsidR="00E22729" w:rsidRPr="00E22729" w:rsidRDefault="00E22729" w:rsidP="00E22729">
      <w:pPr>
        <w:rPr>
          <w:b/>
          <w:bCs/>
        </w:rPr>
      </w:pPr>
      <w:r w:rsidRPr="00E22729">
        <w:rPr>
          <w:rFonts w:ascii="Segoe UI Emoji" w:hAnsi="Segoe UI Emoji" w:cs="Segoe UI Emoji"/>
          <w:b/>
          <w:bCs/>
        </w:rPr>
        <w:t>🎯</w:t>
      </w:r>
      <w:r w:rsidRPr="00E22729">
        <w:rPr>
          <w:b/>
          <w:bCs/>
        </w:rPr>
        <w:t xml:space="preserve"> POSITIONING &amp; TONE</w:t>
      </w:r>
    </w:p>
    <w:p w14:paraId="292C9CB1" w14:textId="77777777" w:rsidR="00E22729" w:rsidRPr="00E22729" w:rsidRDefault="00E22729" w:rsidP="00E22729">
      <w:r w:rsidRPr="00E22729">
        <w:rPr>
          <w:b/>
          <w:bCs/>
        </w:rPr>
        <w:t>Tone:</w:t>
      </w:r>
      <w:r w:rsidRPr="00E22729">
        <w:t xml:space="preserve"> Profesional, hangat, dan penuh urgensi yang positif — bukan menakut-nakuti, tapi membuka mata. </w:t>
      </w:r>
      <w:r w:rsidRPr="00E22729">
        <w:rPr>
          <w:b/>
          <w:bCs/>
        </w:rPr>
        <w:t>Pendekatan:</w:t>
      </w:r>
      <w:r w:rsidRPr="00E22729">
        <w:t xml:space="preserve"> Problem → Solusi → Bukti → Ajakan </w:t>
      </w:r>
      <w:r w:rsidRPr="00E22729">
        <w:rPr>
          <w:b/>
          <w:bCs/>
        </w:rPr>
        <w:t>Target Audiens:</w:t>
      </w:r>
      <w:r w:rsidRPr="00E22729">
        <w:t xml:space="preserve"> Rektor, Dekan, Dosen, Kepala Pusat Karir</w:t>
      </w:r>
    </w:p>
    <w:p w14:paraId="2F8400E7" w14:textId="77777777" w:rsidR="00E22729" w:rsidRPr="00E22729" w:rsidRDefault="00E22729" w:rsidP="00E22729">
      <w:r w:rsidRPr="00E22729">
        <w:pict w14:anchorId="13648945">
          <v:rect id="_x0000_i1074" style="width:0;height:1.5pt" o:hralign="center" o:hrstd="t" o:hr="t" fillcolor="#a0a0a0" stroked="f"/>
        </w:pict>
      </w:r>
    </w:p>
    <w:p w14:paraId="76236625" w14:textId="77777777" w:rsidR="00E22729" w:rsidRPr="00E22729" w:rsidRDefault="00E22729" w:rsidP="00E22729">
      <w:pPr>
        <w:rPr>
          <w:b/>
          <w:bCs/>
        </w:rPr>
      </w:pPr>
      <w:r w:rsidRPr="00E22729">
        <w:rPr>
          <w:rFonts w:ascii="Segoe UI Emoji" w:hAnsi="Segoe UI Emoji" w:cs="Segoe UI Emoji"/>
          <w:b/>
          <w:bCs/>
        </w:rPr>
        <w:t>📋</w:t>
      </w:r>
      <w:r w:rsidRPr="00E22729">
        <w:rPr>
          <w:b/>
          <w:bCs/>
        </w:rPr>
        <w:t xml:space="preserve"> STRUKTUR PER SESI</w:t>
      </w:r>
    </w:p>
    <w:p w14:paraId="47129D8A" w14:textId="77777777" w:rsidR="00E22729" w:rsidRPr="00E22729" w:rsidRDefault="00E22729" w:rsidP="00E22729">
      <w:r w:rsidRPr="00E22729">
        <w:pict w14:anchorId="12F2E5A6">
          <v:rect id="_x0000_i1075" style="width:0;height:1.5pt" o:hralign="center" o:hrstd="t" o:hr="t" fillcolor="#a0a0a0" stroked="f"/>
        </w:pict>
      </w:r>
    </w:p>
    <w:p w14:paraId="303299F7" w14:textId="77777777" w:rsidR="00E22729" w:rsidRPr="00E22729" w:rsidRDefault="00E22729" w:rsidP="00E22729">
      <w:pPr>
        <w:rPr>
          <w:b/>
          <w:bCs/>
        </w:rPr>
      </w:pPr>
      <w:r w:rsidRPr="00E22729">
        <w:rPr>
          <w:rFonts w:ascii="Segoe UI Emoji" w:hAnsi="Segoe UI Emoji" w:cs="Segoe UI Emoji"/>
          <w:b/>
          <w:bCs/>
        </w:rPr>
        <w:t>🔴</w:t>
      </w:r>
      <w:r w:rsidRPr="00E22729">
        <w:rPr>
          <w:b/>
          <w:bCs/>
        </w:rPr>
        <w:t xml:space="preserve"> SESI 1 — OPENING / HOOK</w:t>
      </w:r>
    </w:p>
    <w:p w14:paraId="2049629D" w14:textId="77777777" w:rsidR="00E22729" w:rsidRPr="00E22729" w:rsidRDefault="00E22729" w:rsidP="00E22729">
      <w:r w:rsidRPr="00E22729">
        <w:rPr>
          <w:b/>
          <w:bCs/>
        </w:rPr>
        <w:t>Durasi: 0:00 – 0:25</w:t>
      </w:r>
      <w:r w:rsidRPr="00E22729">
        <w:t xml:space="preserve"> </w:t>
      </w:r>
      <w:r w:rsidRPr="00E22729">
        <w:rPr>
          <w:b/>
          <w:bCs/>
        </w:rPr>
        <w:t>Visual:</w:t>
      </w:r>
      <w:r w:rsidRPr="00E22729">
        <w:t xml:space="preserve"> Presenter berbicara langsung ke kamera. Latar belakang bersih dan profesional (bisa backdrop polos atau ruang kerja modern).</w:t>
      </w:r>
    </w:p>
    <w:p w14:paraId="3A58D842" w14:textId="77777777" w:rsidR="00E22729" w:rsidRPr="00E22729" w:rsidRDefault="00E22729" w:rsidP="00E22729">
      <w:r w:rsidRPr="00E22729">
        <w:rPr>
          <w:b/>
          <w:bCs/>
        </w:rPr>
        <w:t>Narasi:</w:t>
      </w:r>
    </w:p>
    <w:p w14:paraId="7D6D30CB" w14:textId="77777777" w:rsidR="00E22729" w:rsidRPr="00E22729" w:rsidRDefault="00E22729" w:rsidP="00E22729">
      <w:r w:rsidRPr="00E22729">
        <w:rPr>
          <w:i/>
          <w:iCs/>
        </w:rPr>
        <w:t>"Setiap tahun, ribuan mahasiswa wisuda. Mereka cerdas, bersemangat, dan siap bekerja. Tapi ada satu hal yang sering terlewat — mereka belum pernah sekalipun menghadapi tes seleksi kerja. Belum tahu kekuatan mereka. Belum tahu bidang mana yang paling cocok. Dan kampus pun belum punya data untuk membimbing mereka lebih jauh."</w:t>
      </w:r>
    </w:p>
    <w:p w14:paraId="60F5CD43" w14:textId="77777777" w:rsidR="00E22729" w:rsidRPr="00E22729" w:rsidRDefault="00E22729" w:rsidP="00E22729">
      <w:r w:rsidRPr="00E22729">
        <w:rPr>
          <w:b/>
          <w:bCs/>
        </w:rPr>
        <w:t>Deskripsi Visual Tambahan:</w:t>
      </w:r>
    </w:p>
    <w:p w14:paraId="50D0645F" w14:textId="77777777" w:rsidR="00E22729" w:rsidRPr="00E22729" w:rsidRDefault="00E22729" w:rsidP="00E22729">
      <w:pPr>
        <w:numPr>
          <w:ilvl w:val="0"/>
          <w:numId w:val="1"/>
        </w:numPr>
      </w:pPr>
      <w:r w:rsidRPr="00E22729">
        <w:t xml:space="preserve">Tampilkan teks animasi di layar: </w:t>
      </w:r>
      <w:r w:rsidRPr="00E22729">
        <w:rPr>
          <w:i/>
          <w:iCs/>
        </w:rPr>
        <w:t>"Sudah siapkah mahasiswa Anda?"</w:t>
      </w:r>
    </w:p>
    <w:p w14:paraId="65A772F7" w14:textId="77777777" w:rsidR="00E22729" w:rsidRPr="00E22729" w:rsidRDefault="00E22729" w:rsidP="00E22729">
      <w:pPr>
        <w:numPr>
          <w:ilvl w:val="0"/>
          <w:numId w:val="1"/>
        </w:numPr>
      </w:pPr>
      <w:r w:rsidRPr="00E22729">
        <w:t>Background musik: instrumental ringan, profesional, tidak mengganggu suara narator</w:t>
      </w:r>
    </w:p>
    <w:p w14:paraId="63F2617E" w14:textId="77777777" w:rsidR="00E22729" w:rsidRPr="00E22729" w:rsidRDefault="00E22729" w:rsidP="00E22729">
      <w:r w:rsidRPr="00E22729">
        <w:pict w14:anchorId="0B60D305">
          <v:rect id="_x0000_i1076" style="width:0;height:1.5pt" o:hralign="center" o:hrstd="t" o:hr="t" fillcolor="#a0a0a0" stroked="f"/>
        </w:pict>
      </w:r>
    </w:p>
    <w:p w14:paraId="649310F6" w14:textId="77777777" w:rsidR="00E22729" w:rsidRPr="00E22729" w:rsidRDefault="00E22729" w:rsidP="00E22729">
      <w:pPr>
        <w:rPr>
          <w:b/>
          <w:bCs/>
        </w:rPr>
      </w:pPr>
      <w:r w:rsidRPr="00E22729">
        <w:rPr>
          <w:rFonts w:ascii="Segoe UI Emoji" w:hAnsi="Segoe UI Emoji" w:cs="Segoe UI Emoji"/>
          <w:b/>
          <w:bCs/>
        </w:rPr>
        <w:t>🟡</w:t>
      </w:r>
      <w:r w:rsidRPr="00E22729">
        <w:rPr>
          <w:b/>
          <w:bCs/>
        </w:rPr>
        <w:t xml:space="preserve"> SESI 2 — PERKENALAN SOLUSI</w:t>
      </w:r>
    </w:p>
    <w:p w14:paraId="78FEA6AC" w14:textId="77777777" w:rsidR="00E22729" w:rsidRPr="00E22729" w:rsidRDefault="00E22729" w:rsidP="00E22729">
      <w:r w:rsidRPr="00E22729">
        <w:rPr>
          <w:b/>
          <w:bCs/>
        </w:rPr>
        <w:t>Durasi: 0:25 – 0:50</w:t>
      </w:r>
      <w:r w:rsidRPr="00E22729">
        <w:t xml:space="preserve"> </w:t>
      </w:r>
      <w:r w:rsidRPr="00E22729">
        <w:rPr>
          <w:b/>
          <w:bCs/>
        </w:rPr>
        <w:t>Visual:</w:t>
      </w:r>
      <w:r w:rsidRPr="00E22729">
        <w:t xml:space="preserve"> Presenter melanjutkan, lalu transisi ke tampilan logo Lidan Psikologi di layar penuh sesaat.</w:t>
      </w:r>
    </w:p>
    <w:p w14:paraId="5C4D179C" w14:textId="77777777" w:rsidR="00E22729" w:rsidRPr="00E22729" w:rsidRDefault="00E22729" w:rsidP="00E22729">
      <w:r w:rsidRPr="00E22729">
        <w:rPr>
          <w:b/>
          <w:bCs/>
        </w:rPr>
        <w:t>Narasi:</w:t>
      </w:r>
    </w:p>
    <w:p w14:paraId="148F90B8" w14:textId="77777777" w:rsidR="00E22729" w:rsidRPr="00E22729" w:rsidRDefault="00E22729" w:rsidP="00E22729">
      <w:r w:rsidRPr="00E22729">
        <w:rPr>
          <w:i/>
          <w:iCs/>
        </w:rPr>
        <w:t>"Lidan Psikologi hadir dengan solusi nyata. Kami menyelenggarakan tes psikologi minat dan bakat kerja, yang dianalisa langsung oleh psikolog berpengalaman — bukan sekadar tes online biasa. Hasilnya? Setiap mahasiswa mendapat laporan personal yang jelas: apa kekuatan mereka, apa yang perlu dikembangkan, dan bidang pekerjaan mana yang paling sesuai dengan dirinya."</w:t>
      </w:r>
    </w:p>
    <w:p w14:paraId="62AF9C89" w14:textId="77777777" w:rsidR="00E22729" w:rsidRPr="00E22729" w:rsidRDefault="00E22729" w:rsidP="00E22729">
      <w:r w:rsidRPr="00E22729">
        <w:rPr>
          <w:b/>
          <w:bCs/>
        </w:rPr>
        <w:t>Deskripsi Visual Tambahan:</w:t>
      </w:r>
    </w:p>
    <w:p w14:paraId="06152EBB" w14:textId="77777777" w:rsidR="00E22729" w:rsidRPr="00E22729" w:rsidRDefault="00E22729" w:rsidP="00E22729">
      <w:pPr>
        <w:numPr>
          <w:ilvl w:val="0"/>
          <w:numId w:val="2"/>
        </w:numPr>
      </w:pPr>
      <w:r w:rsidRPr="00E22729">
        <w:t xml:space="preserve">Saat kata </w:t>
      </w:r>
      <w:r w:rsidRPr="00E22729">
        <w:rPr>
          <w:i/>
          <w:iCs/>
        </w:rPr>
        <w:t>"laporan personal"</w:t>
      </w:r>
      <w:r w:rsidRPr="00E22729">
        <w:t xml:space="preserve"> disebut → </w:t>
      </w:r>
      <w:r w:rsidRPr="00E22729">
        <w:rPr>
          <w:b/>
          <w:bCs/>
        </w:rPr>
        <w:t>potong ke screen recording</w:t>
      </w:r>
      <w:r w:rsidRPr="00E22729">
        <w:t xml:space="preserve"> singkat: tampilan laporan individu peserta (jika ada), atau transisi ke dashboard rekap</w:t>
      </w:r>
    </w:p>
    <w:p w14:paraId="75AE722E" w14:textId="77777777" w:rsidR="00E22729" w:rsidRPr="00E22729" w:rsidRDefault="00E22729" w:rsidP="00E22729">
      <w:pPr>
        <w:numPr>
          <w:ilvl w:val="0"/>
          <w:numId w:val="2"/>
        </w:numPr>
      </w:pPr>
      <w:r w:rsidRPr="00E22729">
        <w:lastRenderedPageBreak/>
        <w:t xml:space="preserve">Teks muncul di layar: </w:t>
      </w:r>
      <w:r w:rsidRPr="00E22729">
        <w:rPr>
          <w:rFonts w:ascii="Segoe UI Emoji" w:hAnsi="Segoe UI Emoji" w:cs="Segoe UI Emoji"/>
        </w:rPr>
        <w:t>✅</w:t>
      </w:r>
      <w:r w:rsidRPr="00E22729">
        <w:t xml:space="preserve"> </w:t>
      </w:r>
      <w:r w:rsidRPr="00E22729">
        <w:rPr>
          <w:i/>
          <w:iCs/>
        </w:rPr>
        <w:t>Dianalisa langsung oleh Psikolog</w:t>
      </w:r>
    </w:p>
    <w:p w14:paraId="405F3C08" w14:textId="77777777" w:rsidR="00E22729" w:rsidRPr="00E22729" w:rsidRDefault="00E22729" w:rsidP="00E22729">
      <w:r w:rsidRPr="00E22729">
        <w:pict w14:anchorId="1C8C25C2">
          <v:rect id="_x0000_i1077" style="width:0;height:1.5pt" o:hralign="center" o:hrstd="t" o:hr="t" fillcolor="#a0a0a0" stroked="f"/>
        </w:pict>
      </w:r>
    </w:p>
    <w:p w14:paraId="208ED959" w14:textId="77777777" w:rsidR="00E22729" w:rsidRPr="00E22729" w:rsidRDefault="00E22729" w:rsidP="00E22729">
      <w:pPr>
        <w:rPr>
          <w:b/>
          <w:bCs/>
        </w:rPr>
      </w:pPr>
      <w:r w:rsidRPr="00E22729">
        <w:rPr>
          <w:rFonts w:ascii="Segoe UI Emoji" w:hAnsi="Segoe UI Emoji" w:cs="Segoe UI Emoji"/>
          <w:b/>
          <w:bCs/>
        </w:rPr>
        <w:t>🟢</w:t>
      </w:r>
      <w:r w:rsidRPr="00E22729">
        <w:rPr>
          <w:b/>
          <w:bCs/>
        </w:rPr>
        <w:t xml:space="preserve"> SESI 3 — MANFAAT UNTUK KAMPUS (SCREEN RECORDING UTAMA)</w:t>
      </w:r>
    </w:p>
    <w:p w14:paraId="2334E807" w14:textId="77777777" w:rsidR="00E22729" w:rsidRPr="00E22729" w:rsidRDefault="00E22729" w:rsidP="00E22729">
      <w:r w:rsidRPr="00E22729">
        <w:rPr>
          <w:b/>
          <w:bCs/>
        </w:rPr>
        <w:t>Durasi: 0:50 – 1:50</w:t>
      </w:r>
      <w:r w:rsidRPr="00E22729">
        <w:t xml:space="preserve"> </w:t>
      </w:r>
      <w:r w:rsidRPr="00E22729">
        <w:rPr>
          <w:b/>
          <w:bCs/>
        </w:rPr>
        <w:t>Visual:</w:t>
      </w:r>
      <w:r w:rsidRPr="00E22729">
        <w:t xml:space="preserve"> Dominan </w:t>
      </w:r>
      <w:r w:rsidRPr="00E22729">
        <w:rPr>
          <w:b/>
          <w:bCs/>
        </w:rPr>
        <w:t>screen recording</w:t>
      </w:r>
      <w:r w:rsidRPr="00E22729">
        <w:t xml:space="preserve"> dari index.html — ini sesi terpanjang dan terpenting secara visual.</w:t>
      </w:r>
    </w:p>
    <w:p w14:paraId="3FB60CF7" w14:textId="77777777" w:rsidR="00E22729" w:rsidRPr="00E22729" w:rsidRDefault="00E22729" w:rsidP="00E22729">
      <w:r w:rsidRPr="00E22729">
        <w:rPr>
          <w:b/>
          <w:bCs/>
        </w:rPr>
        <w:t>Narasi (voice over di atas screen recording):</w:t>
      </w:r>
    </w:p>
    <w:p w14:paraId="461C30F4" w14:textId="77777777" w:rsidR="00E22729" w:rsidRPr="00E22729" w:rsidRDefault="00E22729" w:rsidP="00E22729">
      <w:r w:rsidRPr="00E22729">
        <w:rPr>
          <w:i/>
          <w:iCs/>
        </w:rPr>
        <w:t>"Tapi manfaatnya tidak berhenti di situ. Kampus akan menerima laporan rekap seluruh peserta — secara visual dan menyeluruh — sehingga pimpinan dapat melihat gambaran besar kondisi mahasiswanya."</w:t>
      </w:r>
    </w:p>
    <w:p w14:paraId="428ED695" w14:textId="77777777" w:rsidR="00E22729" w:rsidRPr="00E22729" w:rsidRDefault="00E22729" w:rsidP="00E22729">
      <w:r w:rsidRPr="00E22729">
        <w:rPr>
          <w:b/>
          <w:bCs/>
        </w:rPr>
        <w:t>Urutan tampilan screen recording + narasi per bagian:</w:t>
      </w:r>
    </w:p>
    <w:tbl>
      <w:tblPr>
        <w:tblW w:w="0" w:type="auto"/>
        <w:tblCellMar>
          <w:top w:w="15" w:type="dxa"/>
          <w:left w:w="15" w:type="dxa"/>
          <w:bottom w:w="15" w:type="dxa"/>
          <w:right w:w="15" w:type="dxa"/>
        </w:tblCellMar>
        <w:tblLook w:val="04A0" w:firstRow="1" w:lastRow="0" w:firstColumn="1" w:lastColumn="0" w:noHBand="0" w:noVBand="1"/>
      </w:tblPr>
      <w:tblGrid>
        <w:gridCol w:w="870"/>
        <w:gridCol w:w="3318"/>
        <w:gridCol w:w="4838"/>
      </w:tblGrid>
      <w:tr w:rsidR="00E22729" w:rsidRPr="00E22729" w14:paraId="2D134ACD" w14:textId="77777777">
        <w:trPr>
          <w:trHeight w:val="500"/>
        </w:trPr>
        <w:tc>
          <w:tcPr>
            <w:tcW w:w="0" w:type="auto"/>
            <w:tcMar>
              <w:top w:w="100" w:type="dxa"/>
              <w:left w:w="100" w:type="dxa"/>
              <w:bottom w:w="100" w:type="dxa"/>
              <w:right w:w="100" w:type="dxa"/>
            </w:tcMar>
            <w:hideMark/>
          </w:tcPr>
          <w:p w14:paraId="7CCAF914" w14:textId="77777777" w:rsidR="00E22729" w:rsidRPr="00E22729" w:rsidRDefault="00E22729" w:rsidP="00E22729">
            <w:r w:rsidRPr="00E22729">
              <w:rPr>
                <w:b/>
                <w:bCs/>
              </w:rPr>
              <w:t>Waktu</w:t>
            </w:r>
          </w:p>
        </w:tc>
        <w:tc>
          <w:tcPr>
            <w:tcW w:w="0" w:type="auto"/>
            <w:tcMar>
              <w:top w:w="100" w:type="dxa"/>
              <w:left w:w="100" w:type="dxa"/>
              <w:bottom w:w="100" w:type="dxa"/>
              <w:right w:w="100" w:type="dxa"/>
            </w:tcMar>
            <w:hideMark/>
          </w:tcPr>
          <w:p w14:paraId="11C26423" w14:textId="77777777" w:rsidR="00E22729" w:rsidRPr="00E22729" w:rsidRDefault="00E22729" w:rsidP="00E22729">
            <w:r w:rsidRPr="00E22729">
              <w:rPr>
                <w:b/>
                <w:bCs/>
              </w:rPr>
              <w:t>Yang Ditampilkan di Layar</w:t>
            </w:r>
          </w:p>
        </w:tc>
        <w:tc>
          <w:tcPr>
            <w:tcW w:w="0" w:type="auto"/>
            <w:tcMar>
              <w:top w:w="100" w:type="dxa"/>
              <w:left w:w="100" w:type="dxa"/>
              <w:bottom w:w="100" w:type="dxa"/>
              <w:right w:w="100" w:type="dxa"/>
            </w:tcMar>
            <w:hideMark/>
          </w:tcPr>
          <w:p w14:paraId="69884D88" w14:textId="77777777" w:rsidR="00E22729" w:rsidRPr="00E22729" w:rsidRDefault="00E22729" w:rsidP="00E22729">
            <w:r w:rsidRPr="00E22729">
              <w:rPr>
                <w:b/>
                <w:bCs/>
              </w:rPr>
              <w:t>Narasi Bersamaan</w:t>
            </w:r>
          </w:p>
        </w:tc>
      </w:tr>
      <w:tr w:rsidR="00E22729" w:rsidRPr="00E22729" w14:paraId="01848934" w14:textId="77777777">
        <w:trPr>
          <w:trHeight w:val="1040"/>
        </w:trPr>
        <w:tc>
          <w:tcPr>
            <w:tcW w:w="0" w:type="auto"/>
            <w:tcMar>
              <w:top w:w="100" w:type="dxa"/>
              <w:left w:w="100" w:type="dxa"/>
              <w:bottom w:w="100" w:type="dxa"/>
              <w:right w:w="100" w:type="dxa"/>
            </w:tcMar>
            <w:hideMark/>
          </w:tcPr>
          <w:p w14:paraId="58295FA1" w14:textId="77777777" w:rsidR="00E22729" w:rsidRPr="00E22729" w:rsidRDefault="00E22729" w:rsidP="00E22729">
            <w:r w:rsidRPr="00E22729">
              <w:t>0:50–1:00</w:t>
            </w:r>
          </w:p>
        </w:tc>
        <w:tc>
          <w:tcPr>
            <w:tcW w:w="0" w:type="auto"/>
            <w:tcMar>
              <w:top w:w="100" w:type="dxa"/>
              <w:left w:w="100" w:type="dxa"/>
              <w:bottom w:w="100" w:type="dxa"/>
              <w:right w:w="100" w:type="dxa"/>
            </w:tcMar>
            <w:hideMark/>
          </w:tcPr>
          <w:p w14:paraId="4646966E" w14:textId="77777777" w:rsidR="00E22729" w:rsidRPr="00E22729" w:rsidRDefault="00E22729" w:rsidP="00E22729">
            <w:r w:rsidRPr="00E22729">
              <w:rPr>
                <w:b/>
                <w:bCs/>
              </w:rPr>
              <w:t>Summary Strip</w:t>
            </w:r>
            <w:r w:rsidRPr="00E22729">
              <w:t xml:space="preserve"> (total peserta, % Baik, % Cukup, % Kurang)</w:t>
            </w:r>
          </w:p>
        </w:tc>
        <w:tc>
          <w:tcPr>
            <w:tcW w:w="0" w:type="auto"/>
            <w:tcMar>
              <w:top w:w="100" w:type="dxa"/>
              <w:left w:w="100" w:type="dxa"/>
              <w:bottom w:w="100" w:type="dxa"/>
              <w:right w:w="100" w:type="dxa"/>
            </w:tcMar>
            <w:hideMark/>
          </w:tcPr>
          <w:p w14:paraId="1D05C5DE" w14:textId="77777777" w:rsidR="00E22729" w:rsidRPr="00E22729" w:rsidRDefault="00E22729" w:rsidP="00E22729">
            <w:r w:rsidRPr="00E22729">
              <w:rPr>
                <w:i/>
                <w:iCs/>
              </w:rPr>
              <w:t>"Lihat — dari sekian peserta, berapa persen yang sudah siap kerja, dan berapa yang masih perlu perhatian khusus."</w:t>
            </w:r>
          </w:p>
        </w:tc>
      </w:tr>
      <w:tr w:rsidR="00E22729" w:rsidRPr="00E22729" w14:paraId="6D0CC567" w14:textId="77777777">
        <w:trPr>
          <w:trHeight w:val="1310"/>
        </w:trPr>
        <w:tc>
          <w:tcPr>
            <w:tcW w:w="0" w:type="auto"/>
            <w:tcMar>
              <w:top w:w="100" w:type="dxa"/>
              <w:left w:w="100" w:type="dxa"/>
              <w:bottom w:w="100" w:type="dxa"/>
              <w:right w:w="100" w:type="dxa"/>
            </w:tcMar>
            <w:hideMark/>
          </w:tcPr>
          <w:p w14:paraId="5490422B" w14:textId="77777777" w:rsidR="00E22729" w:rsidRPr="00E22729" w:rsidRDefault="00E22729" w:rsidP="00E22729">
            <w:r w:rsidRPr="00E22729">
              <w:t>1:00–1:15</w:t>
            </w:r>
          </w:p>
        </w:tc>
        <w:tc>
          <w:tcPr>
            <w:tcW w:w="0" w:type="auto"/>
            <w:tcMar>
              <w:top w:w="100" w:type="dxa"/>
              <w:left w:w="100" w:type="dxa"/>
              <w:bottom w:w="100" w:type="dxa"/>
              <w:right w:w="100" w:type="dxa"/>
            </w:tcMar>
            <w:hideMark/>
          </w:tcPr>
          <w:p w14:paraId="3D4740E4" w14:textId="77777777" w:rsidR="00E22729" w:rsidRPr="00E22729" w:rsidRDefault="00E22729" w:rsidP="00E22729">
            <w:r w:rsidRPr="00E22729">
              <w:rPr>
                <w:b/>
                <w:bCs/>
              </w:rPr>
              <w:t>Radar Chart Overview</w:t>
            </w:r>
            <w:r w:rsidRPr="00E22729">
              <w:t xml:space="preserve"> (Kemampuan, Kepribadian, Sikap Kerja)</w:t>
            </w:r>
          </w:p>
        </w:tc>
        <w:tc>
          <w:tcPr>
            <w:tcW w:w="0" w:type="auto"/>
            <w:tcMar>
              <w:top w:w="100" w:type="dxa"/>
              <w:left w:w="100" w:type="dxa"/>
              <w:bottom w:w="100" w:type="dxa"/>
              <w:right w:w="100" w:type="dxa"/>
            </w:tcMar>
            <w:hideMark/>
          </w:tcPr>
          <w:p w14:paraId="719144E4" w14:textId="77777777" w:rsidR="00E22729" w:rsidRPr="00E22729" w:rsidRDefault="00E22729" w:rsidP="00E22729">
            <w:r w:rsidRPr="00E22729">
              <w:rPr>
                <w:i/>
                <w:iCs/>
              </w:rPr>
              <w:t>"Radar chart ini memperlihatkan profil umum mahasiswa dalam tiga dimensi besar: kemampuan kognitif, kepribadian, dan sikap kerja."</w:t>
            </w:r>
          </w:p>
        </w:tc>
      </w:tr>
      <w:tr w:rsidR="00E22729" w:rsidRPr="00E22729" w14:paraId="11459E21" w14:textId="77777777">
        <w:trPr>
          <w:trHeight w:val="1310"/>
        </w:trPr>
        <w:tc>
          <w:tcPr>
            <w:tcW w:w="0" w:type="auto"/>
            <w:tcMar>
              <w:top w:w="100" w:type="dxa"/>
              <w:left w:w="100" w:type="dxa"/>
              <w:bottom w:w="100" w:type="dxa"/>
              <w:right w:w="100" w:type="dxa"/>
            </w:tcMar>
            <w:hideMark/>
          </w:tcPr>
          <w:p w14:paraId="1DFDF3E3" w14:textId="77777777" w:rsidR="00E22729" w:rsidRPr="00E22729" w:rsidRDefault="00E22729" w:rsidP="00E22729">
            <w:r w:rsidRPr="00E22729">
              <w:t>1:15–1:30</w:t>
            </w:r>
          </w:p>
        </w:tc>
        <w:tc>
          <w:tcPr>
            <w:tcW w:w="0" w:type="auto"/>
            <w:tcMar>
              <w:top w:w="100" w:type="dxa"/>
              <w:left w:w="100" w:type="dxa"/>
              <w:bottom w:w="100" w:type="dxa"/>
              <w:right w:w="100" w:type="dxa"/>
            </w:tcMar>
            <w:hideMark/>
          </w:tcPr>
          <w:p w14:paraId="3281FB7F" w14:textId="77777777" w:rsidR="00E22729" w:rsidRPr="00E22729" w:rsidRDefault="00E22729" w:rsidP="00E22729">
            <w:r w:rsidRPr="00E22729">
              <w:rPr>
                <w:b/>
                <w:bCs/>
              </w:rPr>
              <w:t>Bar Chart per Aspek</w:t>
            </w:r>
            <w:r w:rsidRPr="00E22729">
              <w:t xml:space="preserve"> (scroll atau klik beberapa aspek seperti Berpikir Logis, Kepercayaan Diri, Inisiatif)</w:t>
            </w:r>
          </w:p>
        </w:tc>
        <w:tc>
          <w:tcPr>
            <w:tcW w:w="0" w:type="auto"/>
            <w:tcMar>
              <w:top w:w="100" w:type="dxa"/>
              <w:left w:w="100" w:type="dxa"/>
              <w:bottom w:w="100" w:type="dxa"/>
              <w:right w:w="100" w:type="dxa"/>
            </w:tcMar>
            <w:hideMark/>
          </w:tcPr>
          <w:p w14:paraId="3F99FB2C" w14:textId="77777777" w:rsidR="00E22729" w:rsidRPr="00E22729" w:rsidRDefault="00E22729" w:rsidP="00E22729">
            <w:r w:rsidRPr="00E22729">
              <w:rPr>
                <w:i/>
                <w:iCs/>
              </w:rPr>
              <w:t>"Setiap aspek bisa dilihat secara detail. Kampus bisa tahu: di mana mahasiswanya unggul, dan di mana perlu program penguatan."</w:t>
            </w:r>
          </w:p>
        </w:tc>
      </w:tr>
      <w:tr w:rsidR="00E22729" w:rsidRPr="00E22729" w14:paraId="1B2336AE" w14:textId="77777777">
        <w:trPr>
          <w:trHeight w:val="1310"/>
        </w:trPr>
        <w:tc>
          <w:tcPr>
            <w:tcW w:w="0" w:type="auto"/>
            <w:tcMar>
              <w:top w:w="100" w:type="dxa"/>
              <w:left w:w="100" w:type="dxa"/>
              <w:bottom w:w="100" w:type="dxa"/>
              <w:right w:w="100" w:type="dxa"/>
            </w:tcMar>
            <w:hideMark/>
          </w:tcPr>
          <w:p w14:paraId="36D014FB" w14:textId="77777777" w:rsidR="00E22729" w:rsidRPr="00E22729" w:rsidRDefault="00E22729" w:rsidP="00E22729">
            <w:r w:rsidRPr="00E22729">
              <w:t>1:30–1:45</w:t>
            </w:r>
          </w:p>
        </w:tc>
        <w:tc>
          <w:tcPr>
            <w:tcW w:w="0" w:type="auto"/>
            <w:tcMar>
              <w:top w:w="100" w:type="dxa"/>
              <w:left w:w="100" w:type="dxa"/>
              <w:bottom w:w="100" w:type="dxa"/>
              <w:right w:w="100" w:type="dxa"/>
            </w:tcMar>
            <w:hideMark/>
          </w:tcPr>
          <w:p w14:paraId="67C1B57A" w14:textId="77777777" w:rsidR="00E22729" w:rsidRPr="00E22729" w:rsidRDefault="00E22729" w:rsidP="00E22729">
            <w:r w:rsidRPr="00E22729">
              <w:rPr>
                <w:b/>
                <w:bCs/>
              </w:rPr>
              <w:t>Distribusi Minat Kerja</w:t>
            </w:r>
            <w:r w:rsidRPr="00E22729">
              <w:t xml:space="preserve"> (bar horizontal minat karir)</w:t>
            </w:r>
          </w:p>
        </w:tc>
        <w:tc>
          <w:tcPr>
            <w:tcW w:w="0" w:type="auto"/>
            <w:tcMar>
              <w:top w:w="100" w:type="dxa"/>
              <w:left w:w="100" w:type="dxa"/>
              <w:bottom w:w="100" w:type="dxa"/>
              <w:right w:w="100" w:type="dxa"/>
            </w:tcMar>
            <w:hideMark/>
          </w:tcPr>
          <w:p w14:paraId="0D5BF06D" w14:textId="77777777" w:rsidR="00E22729" w:rsidRPr="00E22729" w:rsidRDefault="00E22729" w:rsidP="00E22729">
            <w:r w:rsidRPr="00E22729">
              <w:rPr>
                <w:i/>
                <w:iCs/>
              </w:rPr>
              <w:t>"Dan yang sangat berharga — distribusi minat kerja. Kampus bisa melihat kecenderungan bidang karir yang diminati, dan merancang program yang tepat sasaran."</w:t>
            </w:r>
          </w:p>
        </w:tc>
      </w:tr>
      <w:tr w:rsidR="00E22729" w:rsidRPr="00E22729" w14:paraId="13D1A068" w14:textId="77777777">
        <w:trPr>
          <w:trHeight w:val="770"/>
        </w:trPr>
        <w:tc>
          <w:tcPr>
            <w:tcW w:w="0" w:type="auto"/>
            <w:tcMar>
              <w:top w:w="100" w:type="dxa"/>
              <w:left w:w="100" w:type="dxa"/>
              <w:bottom w:w="100" w:type="dxa"/>
              <w:right w:w="100" w:type="dxa"/>
            </w:tcMar>
            <w:hideMark/>
          </w:tcPr>
          <w:p w14:paraId="30F563B7" w14:textId="77777777" w:rsidR="00E22729" w:rsidRPr="00E22729" w:rsidRDefault="00E22729" w:rsidP="00E22729">
            <w:r w:rsidRPr="00E22729">
              <w:t>1:45–1:50</w:t>
            </w:r>
          </w:p>
        </w:tc>
        <w:tc>
          <w:tcPr>
            <w:tcW w:w="0" w:type="auto"/>
            <w:tcMar>
              <w:top w:w="100" w:type="dxa"/>
              <w:left w:w="100" w:type="dxa"/>
              <w:bottom w:w="100" w:type="dxa"/>
              <w:right w:w="100" w:type="dxa"/>
            </w:tcMar>
            <w:hideMark/>
          </w:tcPr>
          <w:p w14:paraId="50FF274A" w14:textId="77777777" w:rsidR="00E22729" w:rsidRPr="00E22729" w:rsidRDefault="00E22729" w:rsidP="00E22729">
            <w:r w:rsidRPr="00E22729">
              <w:rPr>
                <w:b/>
                <w:bCs/>
              </w:rPr>
              <w:t>Klik detail peserta</w:t>
            </w:r>
            <w:r w:rsidRPr="00E22729">
              <w:t xml:space="preserve"> (popup nama peserta, skor aspek)</w:t>
            </w:r>
          </w:p>
        </w:tc>
        <w:tc>
          <w:tcPr>
            <w:tcW w:w="0" w:type="auto"/>
            <w:tcMar>
              <w:top w:w="100" w:type="dxa"/>
              <w:left w:w="100" w:type="dxa"/>
              <w:bottom w:w="100" w:type="dxa"/>
              <w:right w:w="100" w:type="dxa"/>
            </w:tcMar>
            <w:hideMark/>
          </w:tcPr>
          <w:p w14:paraId="67932A7B" w14:textId="77777777" w:rsidR="00E22729" w:rsidRPr="00E22729" w:rsidRDefault="00E22729" w:rsidP="00E22729">
            <w:r w:rsidRPr="00E22729">
              <w:rPr>
                <w:i/>
                <w:iCs/>
              </w:rPr>
              <w:t>"Bahkan, data tiap peserta bisa ditelusuri lebih dalam."</w:t>
            </w:r>
          </w:p>
        </w:tc>
      </w:tr>
    </w:tbl>
    <w:p w14:paraId="6C036296" w14:textId="77777777" w:rsidR="00E22729" w:rsidRPr="00E22729" w:rsidRDefault="00E22729" w:rsidP="00E22729">
      <w:r w:rsidRPr="00E22729">
        <w:pict w14:anchorId="47914D22">
          <v:rect id="_x0000_i1078" style="width:0;height:1.5pt" o:hralign="center" o:hrstd="t" o:hr="t" fillcolor="#a0a0a0" stroked="f"/>
        </w:pict>
      </w:r>
    </w:p>
    <w:p w14:paraId="58EA0628" w14:textId="77777777" w:rsidR="00E22729" w:rsidRPr="00E22729" w:rsidRDefault="00E22729" w:rsidP="00E22729">
      <w:pPr>
        <w:rPr>
          <w:b/>
          <w:bCs/>
        </w:rPr>
      </w:pPr>
      <w:r w:rsidRPr="00E22729">
        <w:rPr>
          <w:rFonts w:ascii="Segoe UI Emoji" w:hAnsi="Segoe UI Emoji" w:cs="Segoe UI Emoji"/>
          <w:b/>
          <w:bCs/>
        </w:rPr>
        <w:t>🔵</w:t>
      </w:r>
      <w:r w:rsidRPr="00E22729">
        <w:rPr>
          <w:b/>
          <w:bCs/>
        </w:rPr>
        <w:t xml:space="preserve"> SESI 4 — MANFAAT UNTUK PERUSAHAAN MITRA</w:t>
      </w:r>
    </w:p>
    <w:p w14:paraId="24FB1B81" w14:textId="77777777" w:rsidR="00E22729" w:rsidRPr="00E22729" w:rsidRDefault="00E22729" w:rsidP="00E22729">
      <w:r w:rsidRPr="00E22729">
        <w:rPr>
          <w:b/>
          <w:bCs/>
        </w:rPr>
        <w:t>Durasi: 1:50 – 2:20</w:t>
      </w:r>
      <w:r w:rsidRPr="00E22729">
        <w:t xml:space="preserve"> </w:t>
      </w:r>
      <w:r w:rsidRPr="00E22729">
        <w:rPr>
          <w:b/>
          <w:bCs/>
        </w:rPr>
        <w:t>Visual:</w:t>
      </w:r>
      <w:r w:rsidRPr="00E22729">
        <w:t xml:space="preserve"> Kembali ke presenter. Bisa tambahkan ilustrasi/ikon perusahaan di samping presenter (split screen sederhana).</w:t>
      </w:r>
    </w:p>
    <w:p w14:paraId="505AD7B7" w14:textId="77777777" w:rsidR="00E22729" w:rsidRPr="00E22729" w:rsidRDefault="00E22729" w:rsidP="00E22729">
      <w:r w:rsidRPr="00E22729">
        <w:rPr>
          <w:b/>
          <w:bCs/>
        </w:rPr>
        <w:t>Narasi:</w:t>
      </w:r>
    </w:p>
    <w:p w14:paraId="481255A1" w14:textId="77777777" w:rsidR="00E22729" w:rsidRPr="00E22729" w:rsidRDefault="00E22729" w:rsidP="00E22729">
      <w:r w:rsidRPr="00E22729">
        <w:rPr>
          <w:i/>
          <w:iCs/>
        </w:rPr>
        <w:lastRenderedPageBreak/>
        <w:t>"Dan ini yang membuat program ini semakin bernilai strategis bagi kampus. Ketika perusahaan mencari kandidat karyawan — baik dari mahasiswa tingkat akhir maupun alumni — kampus Anda sudah punya data. Data psikologis yang terstruktur, yang bisa dicocokkan langsung dengan kebutuhan perusahaan. Kampus bukan lagi sekadar penyedia ijazah — kampus menjadi mitra rekrutmen yang terpercaya."</w:t>
      </w:r>
    </w:p>
    <w:p w14:paraId="026BECA4" w14:textId="77777777" w:rsidR="00E22729" w:rsidRPr="00E22729" w:rsidRDefault="00E22729" w:rsidP="00E22729">
      <w:r w:rsidRPr="00E22729">
        <w:rPr>
          <w:b/>
          <w:bCs/>
        </w:rPr>
        <w:t>Deskripsi Visual Tambahan:</w:t>
      </w:r>
    </w:p>
    <w:p w14:paraId="0161F951" w14:textId="77777777" w:rsidR="00E22729" w:rsidRPr="00E22729" w:rsidRDefault="00E22729" w:rsidP="00E22729">
      <w:pPr>
        <w:numPr>
          <w:ilvl w:val="0"/>
          <w:numId w:val="3"/>
        </w:numPr>
      </w:pPr>
      <w:r w:rsidRPr="00E22729">
        <w:t>Teks animasi muncul berurutan:</w:t>
      </w:r>
    </w:p>
    <w:p w14:paraId="26A65293" w14:textId="77777777" w:rsidR="00E22729" w:rsidRPr="00E22729" w:rsidRDefault="00E22729" w:rsidP="00E22729">
      <w:pPr>
        <w:numPr>
          <w:ilvl w:val="1"/>
          <w:numId w:val="3"/>
        </w:numPr>
      </w:pPr>
      <w:r w:rsidRPr="00E22729">
        <w:rPr>
          <w:rFonts w:ascii="Segoe UI Emoji" w:hAnsi="Segoe UI Emoji" w:cs="Segoe UI Emoji"/>
        </w:rPr>
        <w:t>🏢</w:t>
      </w:r>
      <w:r w:rsidRPr="00E22729">
        <w:t xml:space="preserve"> </w:t>
      </w:r>
      <w:r w:rsidRPr="00E22729">
        <w:rPr>
          <w:i/>
          <w:iCs/>
        </w:rPr>
        <w:t>Perusahaan butuh kandidat yang tepat</w:t>
      </w:r>
    </w:p>
    <w:p w14:paraId="55BA9A13" w14:textId="77777777" w:rsidR="00E22729" w:rsidRPr="00E22729" w:rsidRDefault="00E22729" w:rsidP="00E22729">
      <w:pPr>
        <w:numPr>
          <w:ilvl w:val="1"/>
          <w:numId w:val="3"/>
        </w:numPr>
      </w:pPr>
      <w:r w:rsidRPr="00E22729">
        <w:rPr>
          <w:rFonts w:ascii="Segoe UI Emoji" w:hAnsi="Segoe UI Emoji" w:cs="Segoe UI Emoji"/>
        </w:rPr>
        <w:t>🎓</w:t>
      </w:r>
      <w:r w:rsidRPr="00E22729">
        <w:t xml:space="preserve"> </w:t>
      </w:r>
      <w:r w:rsidRPr="00E22729">
        <w:rPr>
          <w:i/>
          <w:iCs/>
        </w:rPr>
        <w:t>Kampus punya datanya</w:t>
      </w:r>
    </w:p>
    <w:p w14:paraId="72B5BF4D" w14:textId="77777777" w:rsidR="00E22729" w:rsidRPr="00E22729" w:rsidRDefault="00E22729" w:rsidP="00E22729">
      <w:pPr>
        <w:numPr>
          <w:ilvl w:val="1"/>
          <w:numId w:val="3"/>
        </w:numPr>
      </w:pPr>
      <w:r w:rsidRPr="00E22729">
        <w:rPr>
          <w:rFonts w:ascii="Segoe UI Emoji" w:hAnsi="Segoe UI Emoji" w:cs="Segoe UI Emoji"/>
        </w:rPr>
        <w:t>🤝</w:t>
      </w:r>
      <w:r w:rsidRPr="00E22729">
        <w:t xml:space="preserve"> </w:t>
      </w:r>
      <w:r w:rsidRPr="00E22729">
        <w:rPr>
          <w:i/>
          <w:iCs/>
        </w:rPr>
        <w:t>Lidan Psikologi jadi jembatannya</w:t>
      </w:r>
    </w:p>
    <w:p w14:paraId="4178E0D0" w14:textId="77777777" w:rsidR="00E22729" w:rsidRPr="00E22729" w:rsidRDefault="00E22729" w:rsidP="00E22729">
      <w:r w:rsidRPr="00E22729">
        <w:pict w14:anchorId="2C48DA09">
          <v:rect id="_x0000_i1079" style="width:0;height:1.5pt" o:hralign="center" o:hrstd="t" o:hr="t" fillcolor="#a0a0a0" stroked="f"/>
        </w:pict>
      </w:r>
    </w:p>
    <w:p w14:paraId="55555E82" w14:textId="77777777" w:rsidR="00E22729" w:rsidRPr="00E22729" w:rsidRDefault="00E22729" w:rsidP="00E22729">
      <w:pPr>
        <w:rPr>
          <w:b/>
          <w:bCs/>
        </w:rPr>
      </w:pPr>
      <w:r w:rsidRPr="00E22729">
        <w:rPr>
          <w:rFonts w:ascii="Segoe UI Emoji" w:hAnsi="Segoe UI Emoji" w:cs="Segoe UI Emoji"/>
          <w:b/>
          <w:bCs/>
        </w:rPr>
        <w:t>⚪</w:t>
      </w:r>
      <w:r w:rsidRPr="00E22729">
        <w:rPr>
          <w:b/>
          <w:bCs/>
        </w:rPr>
        <w:t xml:space="preserve"> SESI 5 — CLOSING &amp; CALL TO ACTION</w:t>
      </w:r>
    </w:p>
    <w:p w14:paraId="47177DFD" w14:textId="77777777" w:rsidR="00E22729" w:rsidRPr="00E22729" w:rsidRDefault="00E22729" w:rsidP="00E22729">
      <w:r w:rsidRPr="00E22729">
        <w:rPr>
          <w:b/>
          <w:bCs/>
        </w:rPr>
        <w:t>Durasi: 2:20 – 3:00</w:t>
      </w:r>
      <w:r w:rsidRPr="00E22729">
        <w:t xml:space="preserve"> </w:t>
      </w:r>
      <w:r w:rsidRPr="00E22729">
        <w:rPr>
          <w:b/>
          <w:bCs/>
        </w:rPr>
        <w:t>Visual:</w:t>
      </w:r>
      <w:r w:rsidRPr="00E22729">
        <w:t xml:space="preserve"> Presenter berbicara dengan penuh keyakinan. Diakhiri dengan tampilan layar penuh berisi informasi kontak.</w:t>
      </w:r>
    </w:p>
    <w:p w14:paraId="6B4927CD" w14:textId="77777777" w:rsidR="00E22729" w:rsidRPr="00E22729" w:rsidRDefault="00E22729" w:rsidP="00E22729">
      <w:r w:rsidRPr="00E22729">
        <w:rPr>
          <w:b/>
          <w:bCs/>
        </w:rPr>
        <w:t>Narasi:</w:t>
      </w:r>
    </w:p>
    <w:p w14:paraId="7088DBF4" w14:textId="77777777" w:rsidR="00E22729" w:rsidRPr="00E22729" w:rsidRDefault="00E22729" w:rsidP="00E22729">
      <w:r w:rsidRPr="00E22729">
        <w:rPr>
          <w:i/>
          <w:iCs/>
        </w:rPr>
        <w:t>"Investasi terbaik untuk mahasiswa bukan hanya di ruang kuliah — tapi juga dalam mempersiapkan mereka menghadapi dunia nyata. Lidan Psikologi siap bermitra dengan kampus Anda. Mari kita wujudkan lulusan yang tidak hanya cerdas secara akademis, tapi juga siap dan terarah dalam berkarir."</w:t>
      </w:r>
    </w:p>
    <w:p w14:paraId="4D6B22D7" w14:textId="77777777" w:rsidR="00E22729" w:rsidRPr="00E22729" w:rsidRDefault="00E22729" w:rsidP="00E22729">
      <w:r w:rsidRPr="00E22729">
        <w:rPr>
          <w:b/>
          <w:bCs/>
        </w:rPr>
        <w:t>Layar kontak muncul (animasi masuk):</w:t>
      </w:r>
    </w:p>
    <w:p w14:paraId="22246E0B" w14:textId="77777777" w:rsidR="00E22729" w:rsidRPr="00E22729" w:rsidRDefault="00E22729" w:rsidP="00E22729">
      <w:r w:rsidRPr="00E22729">
        <w:rPr>
          <w:rFonts w:ascii="Segoe UI Emoji" w:hAnsi="Segoe UI Emoji" w:cs="Segoe UI Emoji"/>
        </w:rPr>
        <w:t>📞</w:t>
      </w:r>
      <w:r w:rsidRPr="00E22729">
        <w:t>  WhatsApp: 0851 5960 1400</w:t>
      </w:r>
    </w:p>
    <w:p w14:paraId="6A9E70F6" w14:textId="77777777" w:rsidR="00E22729" w:rsidRPr="00E22729" w:rsidRDefault="00E22729" w:rsidP="00E22729">
      <w:r w:rsidRPr="00E22729">
        <w:rPr>
          <w:rFonts w:ascii="Segoe UI Emoji" w:hAnsi="Segoe UI Emoji" w:cs="Segoe UI Emoji"/>
        </w:rPr>
        <w:t>🏢</w:t>
      </w:r>
      <w:r w:rsidRPr="00E22729">
        <w:t>  Lidan Psikologi — PT Lidan Indah Abadi</w:t>
      </w:r>
    </w:p>
    <w:p w14:paraId="5B608CD2" w14:textId="77777777" w:rsidR="00E22729" w:rsidRPr="00E22729" w:rsidRDefault="00E22729" w:rsidP="00E22729"/>
    <w:p w14:paraId="22072D02" w14:textId="77777777" w:rsidR="00E22729" w:rsidRPr="00E22729" w:rsidRDefault="00E22729" w:rsidP="00E22729">
      <w:r w:rsidRPr="00E22729">
        <w:rPr>
          <w:b/>
          <w:bCs/>
        </w:rPr>
        <w:t>Narasi penutup (sambil layar kontak ditampilkan):</w:t>
      </w:r>
    </w:p>
    <w:p w14:paraId="08565B9B" w14:textId="77777777" w:rsidR="00E22729" w:rsidRPr="00E22729" w:rsidRDefault="00E22729" w:rsidP="00E22729">
      <w:r w:rsidRPr="00E22729">
        <w:rPr>
          <w:i/>
          <w:iCs/>
        </w:rPr>
        <w:t>"Hubungi kami sekarang di WhatsApp 0851 5960 1400. Bersama Lidan Psikologi — karena setiap mahasiswa berhak tahu potensinya."</w:t>
      </w:r>
    </w:p>
    <w:p w14:paraId="7404ED6C" w14:textId="77777777" w:rsidR="00E22729" w:rsidRPr="00E22729" w:rsidRDefault="00E22729" w:rsidP="00E22729">
      <w:r w:rsidRPr="00E22729">
        <w:pict w14:anchorId="01E14618">
          <v:rect id="_x0000_i1080" style="width:0;height:1.5pt" o:hralign="center" o:hrstd="t" o:hr="t" fillcolor="#a0a0a0" stroked="f"/>
        </w:pict>
      </w:r>
    </w:p>
    <w:p w14:paraId="7C153733" w14:textId="77777777" w:rsidR="00E22729" w:rsidRPr="00E22729" w:rsidRDefault="00E22729" w:rsidP="00E22729">
      <w:pPr>
        <w:rPr>
          <w:b/>
          <w:bCs/>
        </w:rPr>
      </w:pPr>
      <w:r w:rsidRPr="00E22729">
        <w:rPr>
          <w:rFonts w:ascii="Segoe UI Emoji" w:hAnsi="Segoe UI Emoji" w:cs="Segoe UI Emoji"/>
          <w:b/>
          <w:bCs/>
        </w:rPr>
        <w:t>🎨</w:t>
      </w:r>
      <w:r w:rsidRPr="00E22729">
        <w:rPr>
          <w:b/>
          <w:bCs/>
        </w:rPr>
        <w:t xml:space="preserve"> CATATAN PRODUKSI</w:t>
      </w:r>
    </w:p>
    <w:p w14:paraId="54F3A02E" w14:textId="77777777" w:rsidR="00E22729" w:rsidRPr="00E22729" w:rsidRDefault="00E22729" w:rsidP="00E22729">
      <w:r w:rsidRPr="00E22729">
        <w:rPr>
          <w:b/>
          <w:bCs/>
        </w:rPr>
        <w:t>Transisi yang disarankan:</w:t>
      </w:r>
    </w:p>
    <w:p w14:paraId="2154D9E8" w14:textId="77777777" w:rsidR="00E22729" w:rsidRPr="00E22729" w:rsidRDefault="00E22729" w:rsidP="00E22729">
      <w:pPr>
        <w:numPr>
          <w:ilvl w:val="0"/>
          <w:numId w:val="4"/>
        </w:numPr>
      </w:pPr>
      <w:r w:rsidRPr="00E22729">
        <w:t>Sesi 1→2: Cut langsung (energik)</w:t>
      </w:r>
    </w:p>
    <w:p w14:paraId="4F3860E9" w14:textId="77777777" w:rsidR="00E22729" w:rsidRPr="00E22729" w:rsidRDefault="00E22729" w:rsidP="00E22729">
      <w:pPr>
        <w:numPr>
          <w:ilvl w:val="0"/>
          <w:numId w:val="4"/>
        </w:numPr>
      </w:pPr>
      <w:r w:rsidRPr="00E22729">
        <w:t>Sesi 2→3: Fade ke screen recording</w:t>
      </w:r>
    </w:p>
    <w:p w14:paraId="40EABD5C" w14:textId="77777777" w:rsidR="00E22729" w:rsidRPr="00E22729" w:rsidRDefault="00E22729" w:rsidP="00E22729">
      <w:pPr>
        <w:numPr>
          <w:ilvl w:val="0"/>
          <w:numId w:val="4"/>
        </w:numPr>
      </w:pPr>
      <w:r w:rsidRPr="00E22729">
        <w:t>Sesi 3→4: Wipe/slide kembali ke presenter</w:t>
      </w:r>
    </w:p>
    <w:p w14:paraId="086F4FC9" w14:textId="77777777" w:rsidR="00E22729" w:rsidRPr="00E22729" w:rsidRDefault="00E22729" w:rsidP="00E22729">
      <w:pPr>
        <w:numPr>
          <w:ilvl w:val="0"/>
          <w:numId w:val="4"/>
        </w:numPr>
      </w:pPr>
      <w:r w:rsidRPr="00E22729">
        <w:t>Sesi 4→5: Dissolve lembut ke closing</w:t>
      </w:r>
    </w:p>
    <w:p w14:paraId="315491EF" w14:textId="77777777" w:rsidR="00E22729" w:rsidRPr="00E22729" w:rsidRDefault="00E22729" w:rsidP="00E22729">
      <w:r w:rsidRPr="00E22729">
        <w:rPr>
          <w:b/>
          <w:bCs/>
        </w:rPr>
        <w:t>Lower third (teks bawah layar) saat presenter bicara:</w:t>
      </w:r>
    </w:p>
    <w:p w14:paraId="146F5558" w14:textId="77777777" w:rsidR="00E22729" w:rsidRPr="00E22729" w:rsidRDefault="00E22729" w:rsidP="00E22729">
      <w:r w:rsidRPr="00E22729">
        <w:lastRenderedPageBreak/>
        <w:t>Nama Presenter | Lidan Psikologi</w:t>
      </w:r>
    </w:p>
    <w:p w14:paraId="0E29CA71" w14:textId="77777777" w:rsidR="00E22729" w:rsidRPr="00E22729" w:rsidRDefault="00E22729" w:rsidP="00E22729">
      <w:r w:rsidRPr="00E22729">
        <w:rPr>
          <w:b/>
          <w:bCs/>
        </w:rPr>
        <w:t>Music:</w:t>
      </w:r>
    </w:p>
    <w:p w14:paraId="744810BD" w14:textId="77777777" w:rsidR="00E22729" w:rsidRPr="00E22729" w:rsidRDefault="00E22729" w:rsidP="00E22729">
      <w:pPr>
        <w:numPr>
          <w:ilvl w:val="0"/>
          <w:numId w:val="5"/>
        </w:numPr>
      </w:pPr>
      <w:r w:rsidRPr="00E22729">
        <w:t>Sesi 1–2: Instrumental upbeat ringan</w:t>
      </w:r>
    </w:p>
    <w:p w14:paraId="0BB70BA3" w14:textId="77777777" w:rsidR="00E22729" w:rsidRPr="00E22729" w:rsidRDefault="00E22729" w:rsidP="00E22729">
      <w:pPr>
        <w:numPr>
          <w:ilvl w:val="0"/>
          <w:numId w:val="5"/>
        </w:numPr>
      </w:pPr>
      <w:r w:rsidRPr="00E22729">
        <w:t>Sesi 3: Musik lebih tenang (fokus ke visual data)</w:t>
      </w:r>
    </w:p>
    <w:p w14:paraId="08463220" w14:textId="77777777" w:rsidR="00E22729" w:rsidRPr="00E22729" w:rsidRDefault="00E22729" w:rsidP="00E22729">
      <w:pPr>
        <w:numPr>
          <w:ilvl w:val="0"/>
          <w:numId w:val="5"/>
        </w:numPr>
      </w:pPr>
      <w:r w:rsidRPr="00E22729">
        <w:t>Sesi 4–5: Kembali naik, mengangkat semangat</w:t>
      </w:r>
    </w:p>
    <w:p w14:paraId="155A06DA" w14:textId="77777777" w:rsidR="000F2E90" w:rsidRDefault="000F2E90"/>
    <w:sectPr w:rsidR="000F2E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406E9"/>
    <w:multiLevelType w:val="multilevel"/>
    <w:tmpl w:val="91E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2564C"/>
    <w:multiLevelType w:val="multilevel"/>
    <w:tmpl w:val="F5E6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A6D7C"/>
    <w:multiLevelType w:val="multilevel"/>
    <w:tmpl w:val="F3A6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F4959"/>
    <w:multiLevelType w:val="multilevel"/>
    <w:tmpl w:val="484C1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6B70A8"/>
    <w:multiLevelType w:val="multilevel"/>
    <w:tmpl w:val="39DC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705277">
    <w:abstractNumId w:val="1"/>
  </w:num>
  <w:num w:numId="2" w16cid:durableId="120850953">
    <w:abstractNumId w:val="0"/>
  </w:num>
  <w:num w:numId="3" w16cid:durableId="453408488">
    <w:abstractNumId w:val="3"/>
  </w:num>
  <w:num w:numId="4" w16cid:durableId="684020786">
    <w:abstractNumId w:val="4"/>
  </w:num>
  <w:num w:numId="5" w16cid:durableId="1615558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A9D"/>
    <w:rsid w:val="00083978"/>
    <w:rsid w:val="000D5BCB"/>
    <w:rsid w:val="000F2E90"/>
    <w:rsid w:val="002D319F"/>
    <w:rsid w:val="00454A9D"/>
    <w:rsid w:val="006E78CE"/>
    <w:rsid w:val="00865D3D"/>
    <w:rsid w:val="009804B5"/>
    <w:rsid w:val="00A5455F"/>
    <w:rsid w:val="00AD480D"/>
    <w:rsid w:val="00B3064B"/>
    <w:rsid w:val="00D152A0"/>
    <w:rsid w:val="00E22729"/>
    <w:rsid w:val="00F625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4F506"/>
  <w15:chartTrackingRefBased/>
  <w15:docId w15:val="{9F913DCF-860D-4C03-9BB2-64C77F4CF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A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A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A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A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A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A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A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A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A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A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A9D"/>
    <w:rPr>
      <w:rFonts w:eastAsiaTheme="majorEastAsia" w:cstheme="majorBidi"/>
      <w:color w:val="272727" w:themeColor="text1" w:themeTint="D8"/>
    </w:rPr>
  </w:style>
  <w:style w:type="paragraph" w:styleId="Title">
    <w:name w:val="Title"/>
    <w:basedOn w:val="Normal"/>
    <w:next w:val="Normal"/>
    <w:link w:val="TitleChar"/>
    <w:uiPriority w:val="10"/>
    <w:qFormat/>
    <w:rsid w:val="00454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A9D"/>
    <w:pPr>
      <w:spacing w:before="160"/>
      <w:jc w:val="center"/>
    </w:pPr>
    <w:rPr>
      <w:i/>
      <w:iCs/>
      <w:color w:val="404040" w:themeColor="text1" w:themeTint="BF"/>
    </w:rPr>
  </w:style>
  <w:style w:type="character" w:customStyle="1" w:styleId="QuoteChar">
    <w:name w:val="Quote Char"/>
    <w:basedOn w:val="DefaultParagraphFont"/>
    <w:link w:val="Quote"/>
    <w:uiPriority w:val="29"/>
    <w:rsid w:val="00454A9D"/>
    <w:rPr>
      <w:i/>
      <w:iCs/>
      <w:color w:val="404040" w:themeColor="text1" w:themeTint="BF"/>
    </w:rPr>
  </w:style>
  <w:style w:type="paragraph" w:styleId="ListParagraph">
    <w:name w:val="List Paragraph"/>
    <w:basedOn w:val="Normal"/>
    <w:uiPriority w:val="34"/>
    <w:qFormat/>
    <w:rsid w:val="00454A9D"/>
    <w:pPr>
      <w:ind w:left="720"/>
      <w:contextualSpacing/>
    </w:pPr>
  </w:style>
  <w:style w:type="character" w:styleId="IntenseEmphasis">
    <w:name w:val="Intense Emphasis"/>
    <w:basedOn w:val="DefaultParagraphFont"/>
    <w:uiPriority w:val="21"/>
    <w:qFormat/>
    <w:rsid w:val="00454A9D"/>
    <w:rPr>
      <w:i/>
      <w:iCs/>
      <w:color w:val="2F5496" w:themeColor="accent1" w:themeShade="BF"/>
    </w:rPr>
  </w:style>
  <w:style w:type="paragraph" w:styleId="IntenseQuote">
    <w:name w:val="Intense Quote"/>
    <w:basedOn w:val="Normal"/>
    <w:next w:val="Normal"/>
    <w:link w:val="IntenseQuoteChar"/>
    <w:uiPriority w:val="30"/>
    <w:qFormat/>
    <w:rsid w:val="00454A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A9D"/>
    <w:rPr>
      <w:i/>
      <w:iCs/>
      <w:color w:val="2F5496" w:themeColor="accent1" w:themeShade="BF"/>
    </w:rPr>
  </w:style>
  <w:style w:type="character" w:styleId="IntenseReference">
    <w:name w:val="Intense Reference"/>
    <w:basedOn w:val="DefaultParagraphFont"/>
    <w:uiPriority w:val="32"/>
    <w:qFormat/>
    <w:rsid w:val="00454A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Dumei Heri Ginting</dc:creator>
  <cp:keywords/>
  <dc:description/>
  <cp:lastModifiedBy>Dumei Heri Ginting</cp:lastModifiedBy>
  <cp:revision>3</cp:revision>
  <dcterms:created xsi:type="dcterms:W3CDTF">2026-05-15T16:21:00Z</dcterms:created>
  <dcterms:modified xsi:type="dcterms:W3CDTF">2026-05-15T16:43:00Z</dcterms:modified>
</cp:coreProperties>
</file>