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72B9" w14:textId="77777777" w:rsidR="00424E73" w:rsidRPr="00424E73" w:rsidRDefault="00424E73" w:rsidP="00424E73">
      <w:pPr>
        <w:rPr>
          <w:b/>
          <w:bCs/>
        </w:rPr>
      </w:pPr>
      <w:r w:rsidRPr="00424E73">
        <w:rPr>
          <w:b/>
          <w:bCs/>
        </w:rPr>
        <w:t>VIDEO 3 — GURU BK: SISWA PENJURUSAN</w:t>
      </w:r>
    </w:p>
    <w:p w14:paraId="0CD117E0" w14:textId="77777777" w:rsidR="00424E73" w:rsidRPr="00424E73" w:rsidRDefault="00424E73" w:rsidP="00424E73">
      <w:pPr>
        <w:rPr>
          <w:b/>
          <w:bCs/>
        </w:rPr>
      </w:pPr>
      <w:r w:rsidRPr="00424E73">
        <w:rPr>
          <w:b/>
          <w:bCs/>
        </w:rPr>
        <w:t>"Jangan Biarkan Mereka Tebak-Tebakan"</w:t>
      </w:r>
    </w:p>
    <w:p w14:paraId="4C8D98BB" w14:textId="77777777" w:rsidR="00424E73" w:rsidRPr="00424E73" w:rsidRDefault="00424E73" w:rsidP="00424E73">
      <w:r w:rsidRPr="00424E73">
        <w:rPr>
          <w:b/>
          <w:bCs/>
        </w:rPr>
        <w:t>Durasi: ±2 menit | Audiens: Guru BK / Wali Kelas</w:t>
      </w:r>
    </w:p>
    <w:p w14:paraId="6F292C27" w14:textId="77777777" w:rsidR="00424E73" w:rsidRPr="00424E73" w:rsidRDefault="00424E73" w:rsidP="00424E73">
      <w:r w:rsidRPr="00424E73">
        <w:pict w14:anchorId="4D634580">
          <v:rect id="_x0000_i1067" style="width:0;height:1.5pt" o:hralign="center" o:hrstd="t" o:hr="t" fillcolor="#a0a0a0" stroked="f"/>
        </w:pict>
      </w:r>
    </w:p>
    <w:p w14:paraId="198FB56D" w14:textId="77777777" w:rsidR="00424E73" w:rsidRPr="00424E73" w:rsidRDefault="00424E73" w:rsidP="00424E73">
      <w:pPr>
        <w:rPr>
          <w:b/>
          <w:bCs/>
        </w:rPr>
      </w:pPr>
      <w:r w:rsidRPr="00424E73">
        <w:rPr>
          <w:rFonts w:ascii="Segoe UI Emoji" w:hAnsi="Segoe UI Emoji" w:cs="Segoe UI Emoji"/>
          <w:b/>
          <w:bCs/>
        </w:rPr>
        <w:t>🔴</w:t>
      </w:r>
      <w:r w:rsidRPr="00424E73">
        <w:rPr>
          <w:b/>
          <w:bCs/>
        </w:rPr>
        <w:t xml:space="preserve"> SESI 1 — HOOK (0:00–0:20)</w:t>
      </w:r>
    </w:p>
    <w:p w14:paraId="392FE7BF" w14:textId="77777777" w:rsidR="00424E73" w:rsidRPr="00424E73" w:rsidRDefault="00424E73" w:rsidP="00424E73">
      <w:r w:rsidRPr="00424E73">
        <w:rPr>
          <w:b/>
          <w:bCs/>
        </w:rPr>
        <w:t>Visual:</w:t>
      </w:r>
      <w:r w:rsidRPr="00424E73">
        <w:t xml:space="preserve"> Presenter, nada tegas namun peduli.</w:t>
      </w:r>
    </w:p>
    <w:p w14:paraId="7DDA595C" w14:textId="77777777" w:rsidR="00424E73" w:rsidRPr="00424E73" w:rsidRDefault="00424E73" w:rsidP="00424E73">
      <w:r w:rsidRPr="00424E73">
        <w:rPr>
          <w:b/>
          <w:bCs/>
        </w:rPr>
        <w:t>Narasi:</w:t>
      </w:r>
    </w:p>
    <w:p w14:paraId="3CA3097F" w14:textId="77777777" w:rsidR="00424E73" w:rsidRPr="00424E73" w:rsidRDefault="00424E73" w:rsidP="00424E73">
      <w:r w:rsidRPr="00424E73">
        <w:rPr>
          <w:i/>
          <w:iCs/>
        </w:rPr>
        <w:t>"Memilih jurusan adalah salah satu keputusan terbesar dalam hidup seorang remaja. Tapi berapa banyak dari mereka yang memilih berdasarkan tekanan orang tua? Ikut-ikutan teman? Atau sekadar menghindari pelajaran yang tidak disukai? Ini bukan salah mereka — mereka memang belum punya datanya."</w:t>
      </w:r>
    </w:p>
    <w:p w14:paraId="55B01657" w14:textId="77777777" w:rsidR="00424E73" w:rsidRPr="00424E73" w:rsidRDefault="00424E73" w:rsidP="00424E73">
      <w:r w:rsidRPr="00424E73">
        <w:rPr>
          <w:b/>
          <w:bCs/>
        </w:rPr>
        <w:t>Teks animasi:</w:t>
      </w:r>
      <w:r w:rsidRPr="00424E73">
        <w:t xml:space="preserve"> </w:t>
      </w:r>
      <w:r w:rsidRPr="00424E73">
        <w:rPr>
          <w:i/>
          <w:iCs/>
        </w:rPr>
        <w:t>"IPA, IPS, atau Bahasa — pilihan yang menentukan 10 tahun ke depan."</w:t>
      </w:r>
    </w:p>
    <w:p w14:paraId="5F55F333" w14:textId="77777777" w:rsidR="00424E73" w:rsidRPr="00424E73" w:rsidRDefault="00424E73" w:rsidP="00424E73">
      <w:r w:rsidRPr="00424E73">
        <w:pict w14:anchorId="746E25ED">
          <v:rect id="_x0000_i1068" style="width:0;height:1.5pt" o:hralign="center" o:hrstd="t" o:hr="t" fillcolor="#a0a0a0" stroked="f"/>
        </w:pict>
      </w:r>
    </w:p>
    <w:p w14:paraId="7F5FE56F" w14:textId="77777777" w:rsidR="00424E73" w:rsidRPr="00424E73" w:rsidRDefault="00424E73" w:rsidP="00424E73">
      <w:pPr>
        <w:rPr>
          <w:b/>
          <w:bCs/>
        </w:rPr>
      </w:pPr>
      <w:r w:rsidRPr="00424E73">
        <w:rPr>
          <w:rFonts w:ascii="Segoe UI Emoji" w:hAnsi="Segoe UI Emoji" w:cs="Segoe UI Emoji"/>
          <w:b/>
          <w:bCs/>
        </w:rPr>
        <w:t>🟡</w:t>
      </w:r>
      <w:r w:rsidRPr="00424E73">
        <w:rPr>
          <w:b/>
          <w:bCs/>
        </w:rPr>
        <w:t xml:space="preserve"> SESI 2 — KONSEKUENSI SALAH PILIH (0:20–0:40)</w:t>
      </w:r>
    </w:p>
    <w:p w14:paraId="1CF1C179" w14:textId="77777777" w:rsidR="00424E73" w:rsidRPr="00424E73" w:rsidRDefault="00424E73" w:rsidP="00424E73">
      <w:r w:rsidRPr="00424E73">
        <w:rPr>
          <w:b/>
          <w:bCs/>
        </w:rPr>
        <w:t>Visual:</w:t>
      </w:r>
      <w:r w:rsidRPr="00424E73">
        <w:t xml:space="preserve"> Presenter, nada bicara faktual.</w:t>
      </w:r>
    </w:p>
    <w:p w14:paraId="0197F309" w14:textId="77777777" w:rsidR="00424E73" w:rsidRPr="00424E73" w:rsidRDefault="00424E73" w:rsidP="00424E73">
      <w:r w:rsidRPr="00424E73">
        <w:rPr>
          <w:b/>
          <w:bCs/>
        </w:rPr>
        <w:t>Narasi:</w:t>
      </w:r>
    </w:p>
    <w:p w14:paraId="3D535CF6" w14:textId="77777777" w:rsidR="00424E73" w:rsidRPr="00424E73" w:rsidRDefault="00424E73" w:rsidP="00424E73">
      <w:r w:rsidRPr="00424E73">
        <w:rPr>
          <w:i/>
          <w:iCs/>
        </w:rPr>
        <w:t>"Siswa yang salah jurusan cenderung kehilangan motivasi belajar, mengalami stres yang tidak perlu, dan akhirnya tidak berkembang optimal — padahal bukan karena mereka tidak mampu, tapi karena arahnya tidak sesuai potensinya."</w:t>
      </w:r>
    </w:p>
    <w:p w14:paraId="42222827" w14:textId="77777777" w:rsidR="00424E73" w:rsidRPr="00424E73" w:rsidRDefault="00424E73" w:rsidP="00424E73">
      <w:r w:rsidRPr="00424E73">
        <w:pict w14:anchorId="40B1DA8D">
          <v:rect id="_x0000_i1069" style="width:0;height:1.5pt" o:hralign="center" o:hrstd="t" o:hr="t" fillcolor="#a0a0a0" stroked="f"/>
        </w:pict>
      </w:r>
    </w:p>
    <w:p w14:paraId="336B3CDB" w14:textId="77777777" w:rsidR="00424E73" w:rsidRPr="00424E73" w:rsidRDefault="00424E73" w:rsidP="00424E73">
      <w:pPr>
        <w:rPr>
          <w:b/>
          <w:bCs/>
        </w:rPr>
      </w:pPr>
      <w:r w:rsidRPr="00424E73">
        <w:rPr>
          <w:rFonts w:ascii="Segoe UI Emoji" w:hAnsi="Segoe UI Emoji" w:cs="Segoe UI Emoji"/>
          <w:b/>
          <w:bCs/>
        </w:rPr>
        <w:t>🟢</w:t>
      </w:r>
      <w:r w:rsidRPr="00424E73">
        <w:rPr>
          <w:b/>
          <w:bCs/>
        </w:rPr>
        <w:t xml:space="preserve"> SESI 3 — SOLUSI &amp; DEMO (0:40–1:20)</w:t>
      </w:r>
    </w:p>
    <w:p w14:paraId="340A6B7C" w14:textId="77777777" w:rsidR="00424E73" w:rsidRPr="00424E73" w:rsidRDefault="00424E73" w:rsidP="00424E73">
      <w:r w:rsidRPr="00424E73">
        <w:rPr>
          <w:b/>
          <w:bCs/>
        </w:rPr>
        <w:t>Visual:</w:t>
      </w:r>
      <w:r w:rsidRPr="00424E73">
        <w:t xml:space="preserve"> Screen recording dashboard rekap sebagai voice over.</w:t>
      </w:r>
    </w:p>
    <w:p w14:paraId="0ECA4A4B" w14:textId="77777777" w:rsidR="00424E73" w:rsidRPr="00424E73" w:rsidRDefault="00424E73" w:rsidP="00424E73">
      <w:r w:rsidRPr="00424E73">
        <w:rPr>
          <w:b/>
          <w:bCs/>
        </w:rPr>
        <w:t>Narasi:</w:t>
      </w:r>
    </w:p>
    <w:p w14:paraId="0190D559" w14:textId="77777777" w:rsidR="00424E73" w:rsidRPr="00424E73" w:rsidRDefault="00424E73" w:rsidP="00424E73">
      <w:r w:rsidRPr="00424E73">
        <w:rPr>
          <w:i/>
          <w:iCs/>
        </w:rPr>
        <w:t>"Tes psikologi dari Lidan Psikologi mengukur kemampuan kognitif, pola berpikir, dan minat secara objektif — sehingga rekomendasi penjurusan benar-benar berbasis data, bukan asumsi."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2778"/>
        <w:gridCol w:w="5328"/>
      </w:tblGrid>
      <w:tr w:rsidR="00424E73" w:rsidRPr="00424E73" w14:paraId="21AF74D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5705B" w14:textId="77777777" w:rsidR="00424E73" w:rsidRPr="00424E73" w:rsidRDefault="00424E73" w:rsidP="00424E73">
            <w:r w:rsidRPr="00424E73">
              <w:rPr>
                <w:b/>
                <w:bCs/>
              </w:rPr>
              <w:t>Waktu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40F4D" w14:textId="77777777" w:rsidR="00424E73" w:rsidRPr="00424E73" w:rsidRDefault="00424E73" w:rsidP="00424E73">
            <w:r w:rsidRPr="00424E73">
              <w:rPr>
                <w:b/>
                <w:bCs/>
              </w:rPr>
              <w:t>Tampilan Layar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BE3D0" w14:textId="77777777" w:rsidR="00424E73" w:rsidRPr="00424E73" w:rsidRDefault="00424E73" w:rsidP="00424E73">
            <w:r w:rsidRPr="00424E73">
              <w:rPr>
                <w:b/>
                <w:bCs/>
              </w:rPr>
              <w:t>Narasi</w:t>
            </w:r>
          </w:p>
        </w:tc>
      </w:tr>
      <w:tr w:rsidR="00424E73" w:rsidRPr="00424E73" w14:paraId="06915786" w14:textId="77777777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1FA26" w14:textId="77777777" w:rsidR="00424E73" w:rsidRPr="00424E73" w:rsidRDefault="00424E73" w:rsidP="00424E73">
            <w:r w:rsidRPr="00424E73">
              <w:t>0:40–0:55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67DCA" w14:textId="77777777" w:rsidR="00424E73" w:rsidRPr="00424E73" w:rsidRDefault="00424E73" w:rsidP="00424E73">
            <w:r w:rsidRPr="00424E73">
              <w:t>Bar chart kemampuan logis, abstrak, verbal, numerik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47D22" w14:textId="77777777" w:rsidR="00424E73" w:rsidRPr="00424E73" w:rsidRDefault="00424E73" w:rsidP="00424E73">
            <w:r w:rsidRPr="00424E73">
              <w:rPr>
                <w:i/>
                <w:iCs/>
              </w:rPr>
              <w:t>"Kemampuan berpikir logis dan abstrak tinggi? Cocok ke IPA. Verbal dan sosial dominan? Bisa jadi arah IPS atau Bahasa."</w:t>
            </w:r>
          </w:p>
        </w:tc>
      </w:tr>
      <w:tr w:rsidR="00424E73" w:rsidRPr="00424E73" w14:paraId="4A873F9F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75ED0" w14:textId="77777777" w:rsidR="00424E73" w:rsidRPr="00424E73" w:rsidRDefault="00424E73" w:rsidP="00424E73">
            <w:r w:rsidRPr="00424E73">
              <w:t>0:55–1:10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D0EB5" w14:textId="77777777" w:rsidR="00424E73" w:rsidRPr="00424E73" w:rsidRDefault="00424E73" w:rsidP="00424E73">
            <w:r w:rsidRPr="00424E73">
              <w:t>Distribusi minat karir seluruh kelas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9F19F" w14:textId="77777777" w:rsidR="00424E73" w:rsidRPr="00424E73" w:rsidRDefault="00424E73" w:rsidP="00424E73">
            <w:r w:rsidRPr="00424E73">
              <w:rPr>
                <w:i/>
                <w:iCs/>
              </w:rPr>
              <w:t>"Distribusi minat seluruh siswa terlihat jelas — guru BK bisa langsung membaca pola."</w:t>
            </w:r>
          </w:p>
        </w:tc>
      </w:tr>
      <w:tr w:rsidR="00424E73" w:rsidRPr="00424E73" w14:paraId="2DA77A26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08EF4" w14:textId="77777777" w:rsidR="00424E73" w:rsidRPr="00424E73" w:rsidRDefault="00424E73" w:rsidP="00424E73">
            <w:r w:rsidRPr="00424E73">
              <w:lastRenderedPageBreak/>
              <w:t>1:10–1:20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8F876" w14:textId="77777777" w:rsidR="00424E73" w:rsidRPr="00424E73" w:rsidRDefault="00424E73" w:rsidP="00424E73">
            <w:r w:rsidRPr="00424E73">
              <w:t>Klik detail satu peserta, lihat profil lengkap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0AE31" w14:textId="77777777" w:rsidR="00424E73" w:rsidRPr="00424E73" w:rsidRDefault="00424E73" w:rsidP="00424E73">
            <w:r w:rsidRPr="00424E73">
              <w:rPr>
                <w:i/>
                <w:iCs/>
              </w:rPr>
              <w:t>"Dan setiap siswa punya laporan personal yang bisa jadi bahan diskusi bersama orang tua."</w:t>
            </w:r>
          </w:p>
        </w:tc>
      </w:tr>
    </w:tbl>
    <w:p w14:paraId="0D05D04F" w14:textId="77777777" w:rsidR="00424E73" w:rsidRPr="00424E73" w:rsidRDefault="00424E73" w:rsidP="00424E73">
      <w:r w:rsidRPr="00424E73">
        <w:pict w14:anchorId="021A2AF8">
          <v:rect id="_x0000_i1070" style="width:0;height:1.5pt" o:hralign="center" o:hrstd="t" o:hr="t" fillcolor="#a0a0a0" stroked="f"/>
        </w:pict>
      </w:r>
    </w:p>
    <w:p w14:paraId="33152BA2" w14:textId="77777777" w:rsidR="00424E73" w:rsidRPr="00424E73" w:rsidRDefault="00424E73" w:rsidP="00424E73">
      <w:pPr>
        <w:rPr>
          <w:b/>
          <w:bCs/>
        </w:rPr>
      </w:pPr>
      <w:r w:rsidRPr="00424E73">
        <w:rPr>
          <w:rFonts w:ascii="Segoe UI Emoji" w:hAnsi="Segoe UI Emoji" w:cs="Segoe UI Emoji"/>
          <w:b/>
          <w:bCs/>
        </w:rPr>
        <w:t>🔵</w:t>
      </w:r>
      <w:r w:rsidRPr="00424E73">
        <w:rPr>
          <w:b/>
          <w:bCs/>
        </w:rPr>
        <w:t xml:space="preserve"> SESI 4 — MANFAAT PERSONAL SISWA (1:20–1:40)</w:t>
      </w:r>
    </w:p>
    <w:p w14:paraId="4E37C3E3" w14:textId="77777777" w:rsidR="00424E73" w:rsidRPr="00424E73" w:rsidRDefault="00424E73" w:rsidP="00424E73">
      <w:r w:rsidRPr="00424E73">
        <w:rPr>
          <w:b/>
          <w:bCs/>
        </w:rPr>
        <w:t>Visual:</w:t>
      </w:r>
      <w:r w:rsidRPr="00424E73">
        <w:t xml:space="preserve"> Presenter kembali.</w:t>
      </w:r>
    </w:p>
    <w:p w14:paraId="4C62B3BB" w14:textId="77777777" w:rsidR="00424E73" w:rsidRPr="00424E73" w:rsidRDefault="00424E73" w:rsidP="00424E73">
      <w:r w:rsidRPr="00424E73">
        <w:rPr>
          <w:b/>
          <w:bCs/>
        </w:rPr>
        <w:t>Narasi:</w:t>
      </w:r>
    </w:p>
    <w:p w14:paraId="0195E5BA" w14:textId="77777777" w:rsidR="00424E73" w:rsidRPr="00424E73" w:rsidRDefault="00424E73" w:rsidP="00424E73">
      <w:r w:rsidRPr="00424E73">
        <w:rPr>
          <w:i/>
          <w:iCs/>
        </w:rPr>
        <w:t>"Ketika siswa menerima laporan dari Psikolog dan melihat sendiri profilnya — mereka tidak lagi memilih jurusan berdasarkan tekanan. Mereka memilih berdasarkan pemahaman diri. Dan kepercayaan diri itu akan mereka bawa sepanjang perjalanan belajarnya."</w:t>
      </w:r>
    </w:p>
    <w:p w14:paraId="6E9ACD69" w14:textId="77777777" w:rsidR="00424E73" w:rsidRPr="00424E73" w:rsidRDefault="00424E73" w:rsidP="00424E73">
      <w:r w:rsidRPr="00424E73">
        <w:pict w14:anchorId="40EF141B">
          <v:rect id="_x0000_i1071" style="width:0;height:1.5pt" o:hralign="center" o:hrstd="t" o:hr="t" fillcolor="#a0a0a0" stroked="f"/>
        </w:pict>
      </w:r>
    </w:p>
    <w:p w14:paraId="43C721DE" w14:textId="77777777" w:rsidR="00424E73" w:rsidRPr="00424E73" w:rsidRDefault="00424E73" w:rsidP="00424E73">
      <w:pPr>
        <w:rPr>
          <w:b/>
          <w:bCs/>
        </w:rPr>
      </w:pPr>
      <w:r w:rsidRPr="00424E73">
        <w:rPr>
          <w:rFonts w:ascii="Segoe UI Emoji" w:hAnsi="Segoe UI Emoji" w:cs="Segoe UI Emoji"/>
          <w:b/>
          <w:bCs/>
        </w:rPr>
        <w:t>⚪</w:t>
      </w:r>
      <w:r w:rsidRPr="00424E73">
        <w:rPr>
          <w:b/>
          <w:bCs/>
        </w:rPr>
        <w:t xml:space="preserve"> SESI 5 — CLOSING &amp; CTA (1:40–2:00)</w:t>
      </w:r>
    </w:p>
    <w:p w14:paraId="496B163E" w14:textId="77777777" w:rsidR="00424E73" w:rsidRPr="00424E73" w:rsidRDefault="00424E73" w:rsidP="00424E73">
      <w:r w:rsidRPr="00424E73">
        <w:rPr>
          <w:b/>
          <w:bCs/>
        </w:rPr>
        <w:t>Visual:</w:t>
      </w:r>
      <w:r w:rsidRPr="00424E73">
        <w:t xml:space="preserve"> Layar kontak.</w:t>
      </w:r>
    </w:p>
    <w:p w14:paraId="2C412523" w14:textId="77777777" w:rsidR="00424E73" w:rsidRPr="00424E73" w:rsidRDefault="00424E73" w:rsidP="00424E73">
      <w:r w:rsidRPr="00424E73">
        <w:rPr>
          <w:b/>
          <w:bCs/>
        </w:rPr>
        <w:t>Narasi:</w:t>
      </w:r>
    </w:p>
    <w:p w14:paraId="5A3A76AC" w14:textId="77777777" w:rsidR="00424E73" w:rsidRPr="00424E73" w:rsidRDefault="00424E73" w:rsidP="00424E73">
      <w:r w:rsidRPr="00424E73">
        <w:rPr>
          <w:i/>
          <w:iCs/>
        </w:rPr>
        <w:t>"Bantu siswa Anda memilih dengan tepat. Bukan tebak-tebakan. Hubungi Lidan Psikologi."</w:t>
      </w:r>
    </w:p>
    <w:p w14:paraId="0FE77EDA" w14:textId="77777777" w:rsidR="00424E73" w:rsidRPr="00424E73" w:rsidRDefault="00424E73" w:rsidP="00424E73">
      <w:r w:rsidRPr="00424E73">
        <w:rPr>
          <w:rFonts w:ascii="Segoe UI Emoji" w:hAnsi="Segoe UI Emoji" w:cs="Segoe UI Emoji"/>
        </w:rPr>
        <w:t>📞</w:t>
      </w:r>
      <w:r w:rsidRPr="00424E73">
        <w:t xml:space="preserve"> WhatsApp: 0851 5960 1400</w:t>
      </w:r>
    </w:p>
    <w:p w14:paraId="3EFA26EB" w14:textId="77777777" w:rsidR="00424E73" w:rsidRPr="00424E73" w:rsidRDefault="00424E73" w:rsidP="00424E73">
      <w:r w:rsidRPr="00424E73">
        <w:rPr>
          <w:rFonts w:ascii="Segoe UI Emoji" w:hAnsi="Segoe UI Emoji" w:cs="Segoe UI Emoji"/>
        </w:rPr>
        <w:t>🏢</w:t>
      </w:r>
      <w:r w:rsidRPr="00424E73">
        <w:t xml:space="preserve"> Lidan Psikologi — PT Lidan Indah Abadi</w:t>
      </w:r>
    </w:p>
    <w:p w14:paraId="1DB3E847" w14:textId="77777777" w:rsidR="00424E73" w:rsidRPr="00424E73" w:rsidRDefault="00424E73" w:rsidP="00424E73"/>
    <w:p w14:paraId="19E2BCA5" w14:textId="77777777" w:rsidR="00424E73" w:rsidRPr="00424E73" w:rsidRDefault="00424E73" w:rsidP="00424E73">
      <w:r w:rsidRPr="00424E73">
        <w:pict w14:anchorId="2EE32980">
          <v:rect id="_x0000_i1072" style="width:0;height:1.5pt" o:hralign="center" o:hrstd="t" o:hr="t" fillcolor="#a0a0a0" stroked="f"/>
        </w:pict>
      </w:r>
    </w:p>
    <w:p w14:paraId="2A6BB90B" w14:textId="77777777" w:rsidR="00424E73" w:rsidRPr="00424E73" w:rsidRDefault="00424E73" w:rsidP="00424E73">
      <w:r w:rsidRPr="00424E73">
        <w:pict w14:anchorId="5BBBEE3D">
          <v:rect id="_x0000_i1073" style="width:0;height:1.5pt" o:hralign="center" o:hrstd="t" o:hr="t" fillcolor="#a0a0a0" stroked="f"/>
        </w:pict>
      </w:r>
    </w:p>
    <w:p w14:paraId="155A06DA" w14:textId="77777777" w:rsidR="000F2E90" w:rsidRDefault="000F2E90"/>
    <w:sectPr w:rsidR="000F2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A9D"/>
    <w:rsid w:val="00083978"/>
    <w:rsid w:val="00087D7D"/>
    <w:rsid w:val="000B2EC4"/>
    <w:rsid w:val="000D5BCB"/>
    <w:rsid w:val="000F2E90"/>
    <w:rsid w:val="00424E73"/>
    <w:rsid w:val="00454A9D"/>
    <w:rsid w:val="006E78CE"/>
    <w:rsid w:val="007666B7"/>
    <w:rsid w:val="00865D3D"/>
    <w:rsid w:val="009804B5"/>
    <w:rsid w:val="00A5455F"/>
    <w:rsid w:val="00AD480D"/>
    <w:rsid w:val="00B3064B"/>
    <w:rsid w:val="00D152A0"/>
    <w:rsid w:val="00DD5E1C"/>
    <w:rsid w:val="00F541A3"/>
    <w:rsid w:val="00F6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4F506"/>
  <w15:chartTrackingRefBased/>
  <w15:docId w15:val="{9F913DCF-860D-4C03-9BB2-64C77F4CF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A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Dumei Heri Ginting</dc:creator>
  <cp:keywords/>
  <dc:description/>
  <cp:lastModifiedBy>Dumei Heri Ginting</cp:lastModifiedBy>
  <cp:revision>3</cp:revision>
  <dcterms:created xsi:type="dcterms:W3CDTF">2026-05-15T16:22:00Z</dcterms:created>
  <dcterms:modified xsi:type="dcterms:W3CDTF">2026-05-15T16:44:00Z</dcterms:modified>
</cp:coreProperties>
</file>