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C3D0" w14:textId="3CEC2C03" w:rsidR="00FE1D8B" w:rsidRDefault="0072632F">
      <w:pPr>
        <w:ind w:firstLineChars="250" w:firstLine="500"/>
        <w:rPr>
          <w:rFonts w:ascii="Calibri" w:hAnsi="Calibri" w:cs="Arial"/>
          <w:sz w:val="18"/>
          <w:szCs w:val="18"/>
          <w:lang w:val="en-GB" w:eastAsia="zh-CN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2F7A9F0" wp14:editId="6B468604">
            <wp:simplePos x="0" y="0"/>
            <wp:positionH relativeFrom="column">
              <wp:posOffset>1218565</wp:posOffset>
            </wp:positionH>
            <wp:positionV relativeFrom="paragraph">
              <wp:posOffset>137795</wp:posOffset>
            </wp:positionV>
            <wp:extent cx="263525" cy="25146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Arial"/>
          <w:sz w:val="18"/>
          <w:szCs w:val="16"/>
          <w:lang w:val="en-GB"/>
        </w:rPr>
        <w:t xml:space="preserve">                </w:t>
      </w:r>
      <w:r>
        <w:rPr>
          <w:rFonts w:ascii="Calibri" w:hAnsi="Calibri" w:cs="Arial"/>
          <w:sz w:val="18"/>
          <w:szCs w:val="16"/>
          <w:lang w:val="en-GB" w:eastAsia="zh-CN"/>
        </w:rPr>
        <w:t xml:space="preserve">   </w:t>
      </w:r>
      <w:r>
        <w:rPr>
          <w:rFonts w:ascii="Calibri" w:hAnsi="Calibri" w:cs="Arial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sz w:val="18"/>
          <w:szCs w:val="18"/>
          <w:lang w:val="en-GB"/>
        </w:rPr>
        <w:t xml:space="preserve">              </w:t>
      </w:r>
    </w:p>
    <w:p w14:paraId="4CEBC03A" w14:textId="2D44A149" w:rsidR="00FE1D8B" w:rsidRDefault="00000000">
      <w:pPr>
        <w:pStyle w:val="a4"/>
        <w:spacing w:before="1" w:line="236" w:lineRule="auto"/>
        <w:ind w:left="1119"/>
        <w:rPr>
          <w:b/>
          <w:bCs/>
          <w:sz w:val="28"/>
          <w:szCs w:val="28"/>
        </w:rPr>
      </w:pPr>
      <w:r>
        <w:rPr>
          <w:rFonts w:eastAsia="SimSun" w:hint="eastAsia"/>
          <w:b/>
          <w:bCs/>
          <w:sz w:val="28"/>
          <w:szCs w:val="28"/>
          <w:lang w:eastAsia="zh-CN"/>
        </w:rPr>
        <w:t xml:space="preserve">          </w:t>
      </w:r>
      <w:proofErr w:type="spellStart"/>
      <w:r>
        <w:rPr>
          <w:rFonts w:eastAsia="SimSun" w:hint="eastAsia"/>
          <w:b/>
          <w:bCs/>
          <w:sz w:val="28"/>
          <w:szCs w:val="28"/>
          <w:lang w:eastAsia="zh-CN"/>
        </w:rPr>
        <w:t>Zh</w:t>
      </w:r>
      <w:r>
        <w:rPr>
          <w:b/>
          <w:bCs/>
          <w:sz w:val="28"/>
          <w:szCs w:val="28"/>
        </w:rPr>
        <w:t>angqiu</w:t>
      </w:r>
      <w:proofErr w:type="spellEnd"/>
      <w:r>
        <w:rPr>
          <w:b/>
          <w:bCs/>
          <w:spacing w:val="25"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Mingyuan</w:t>
      </w:r>
      <w:proofErr w:type="spellEnd"/>
      <w:r>
        <w:rPr>
          <w:b/>
          <w:bCs/>
          <w:spacing w:val="26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Machinery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</w:t>
      </w:r>
      <w:r>
        <w:rPr>
          <w:b/>
          <w:bCs/>
          <w:spacing w:val="24"/>
          <w:sz w:val="28"/>
          <w:szCs w:val="28"/>
        </w:rPr>
        <w:t>.,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Ltd</w:t>
      </w:r>
    </w:p>
    <w:p w14:paraId="0B3A5DB8" w14:textId="77777777" w:rsidR="00FE1D8B" w:rsidRDefault="00000000">
      <w:pPr>
        <w:pStyle w:val="a4"/>
        <w:spacing w:before="1" w:line="236" w:lineRule="auto"/>
        <w:ind w:left="1119" w:firstLineChars="800" w:firstLine="2249"/>
        <w:rPr>
          <w:sz w:val="28"/>
          <w:szCs w:val="28"/>
        </w:rPr>
      </w:pPr>
      <w:r>
        <w:rPr>
          <w:rFonts w:cs="Arial" w:hint="eastAsia"/>
          <w:b/>
          <w:color w:val="000000"/>
          <w:sz w:val="28"/>
          <w:szCs w:val="28"/>
          <w:lang w:eastAsia="zh-CN"/>
        </w:rPr>
        <w:t>章丘铭远机械有限公司</w:t>
      </w:r>
    </w:p>
    <w:p w14:paraId="592A1DDB" w14:textId="77777777" w:rsidR="00FE1D8B" w:rsidRDefault="00000000">
      <w:pPr>
        <w:pStyle w:val="a4"/>
        <w:spacing w:before="46" w:line="168" w:lineRule="auto"/>
        <w:ind w:left="1002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Park,Puji</w:t>
      </w:r>
      <w:proofErr w:type="spellEnd"/>
      <w:proofErr w:type="gram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District,Jinan</w:t>
      </w:r>
      <w:proofErr w:type="spellEnd"/>
      <w:proofErr w:type="gramEnd"/>
      <w:r>
        <w:rPr>
          <w:b/>
          <w:bCs/>
          <w:spacing w:val="-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City,Shandong</w:t>
      </w:r>
      <w:proofErr w:type="spellEnd"/>
      <w:proofErr w:type="gramEnd"/>
      <w:r>
        <w:rPr>
          <w:b/>
          <w:bCs/>
          <w:spacing w:val="13"/>
          <w:w w:val="102"/>
        </w:rPr>
        <w:t xml:space="preserve"> </w:t>
      </w:r>
      <w:proofErr w:type="gramStart"/>
      <w:r>
        <w:rPr>
          <w:b/>
          <w:bCs/>
          <w:spacing w:val="-1"/>
        </w:rPr>
        <w:t>Province,(</w:t>
      </w:r>
      <w:proofErr w:type="gramEnd"/>
      <w:r>
        <w:rPr>
          <w:b/>
          <w:bCs/>
          <w:spacing w:val="-1"/>
        </w:rPr>
        <w:t>250206</w:t>
      </w:r>
      <w:proofErr w:type="gramStart"/>
      <w:r>
        <w:rPr>
          <w:b/>
          <w:bCs/>
          <w:spacing w:val="-1"/>
        </w:rPr>
        <w:t>),</w:t>
      </w:r>
      <w:proofErr w:type="spellStart"/>
      <w:r>
        <w:rPr>
          <w:b/>
          <w:bCs/>
          <w:spacing w:val="-1"/>
        </w:rPr>
        <w:t>P</w:t>
      </w:r>
      <w:proofErr w:type="gramEnd"/>
      <w:r>
        <w:rPr>
          <w:b/>
          <w:bCs/>
          <w:spacing w:val="-1"/>
        </w:rPr>
        <w:t>.</w:t>
      </w:r>
      <w:proofErr w:type="gramStart"/>
      <w:r>
        <w:rPr>
          <w:b/>
          <w:bCs/>
          <w:spacing w:val="-1"/>
        </w:rPr>
        <w:t>R.China</w:t>
      </w:r>
      <w:proofErr w:type="spellEnd"/>
      <w:proofErr w:type="gramEnd"/>
    </w:p>
    <w:p w14:paraId="3FC8355F" w14:textId="77777777" w:rsidR="00FE1D8B" w:rsidRDefault="00000000">
      <w:pPr>
        <w:pStyle w:val="a4"/>
        <w:spacing w:line="385" w:lineRule="exact"/>
        <w:ind w:left="2518"/>
        <w:rPr>
          <w:rFonts w:cs="Arial"/>
          <w:b/>
          <w:color w:val="000000"/>
          <w:lang w:eastAsia="zh-CN"/>
        </w:rPr>
      </w:pPr>
      <w:r>
        <w:rPr>
          <w:rFonts w:cs="Arial" w:hint="eastAsia"/>
          <w:b/>
          <w:color w:val="000000"/>
          <w:lang w:eastAsia="zh-CN"/>
        </w:rPr>
        <w:t>中国山东省济南市章丘区普集街道凤凰山工业园（250206）</w:t>
      </w:r>
      <w:r>
        <w:rPr>
          <w:rFonts w:cs="Arial"/>
          <w:b/>
          <w:color w:val="000000"/>
          <w:lang w:eastAsia="zh-CN"/>
        </w:rPr>
        <w:t xml:space="preserve"> </w:t>
      </w:r>
    </w:p>
    <w:p w14:paraId="7EB45D0B" w14:textId="77777777" w:rsidR="00FE1D8B" w:rsidRDefault="00000000">
      <w:pPr>
        <w:jc w:val="center"/>
        <w:rPr>
          <w:rFonts w:ascii="Calibri" w:hAnsi="Calibri" w:cs="Arial"/>
          <w:b/>
          <w:color w:val="000000"/>
          <w:sz w:val="22"/>
          <w:szCs w:val="22"/>
          <w:lang w:val="en-US" w:eastAsia="zh-CN"/>
        </w:rPr>
      </w:pPr>
      <w:r>
        <w:rPr>
          <w:b/>
          <w:bCs/>
          <w:spacing w:val="-1"/>
          <w:position w:val="4"/>
          <w:sz w:val="22"/>
          <w:szCs w:val="22"/>
        </w:rPr>
        <w:t>Inspection Certificate/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EN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10204:2005 3.1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 xml:space="preserve"> </w:t>
      </w:r>
    </w:p>
    <w:p w14:paraId="68625F89" w14:textId="77777777" w:rsidR="00FE1D8B" w:rsidRDefault="00000000">
      <w:pPr>
        <w:jc w:val="center"/>
        <w:rPr>
          <w:sz w:val="28"/>
          <w:szCs w:val="28"/>
        </w:rPr>
      </w:pP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20F80461" w14:textId="7BFE1C71" w:rsidR="00FE1D8B" w:rsidRDefault="00000000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="00B96610" w:rsidRPr="00B96610">
        <w:t xml:space="preserve"> </w:t>
      </w:r>
      <w:r w:rsidR="00B96610" w:rsidRPr="00B96610"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{{</w:t>
      </w:r>
      <w:proofErr w:type="spellStart"/>
      <w:r w:rsidR="00B96610" w:rsidRPr="00B96610"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cert_no</w:t>
      </w:r>
      <w:proofErr w:type="spellEnd"/>
      <w:r w:rsidR="00B96610" w:rsidRPr="00B96610"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65CCCF82" w14:textId="77777777" w:rsidR="00FE1D8B" w:rsidRDefault="00000000">
      <w:pPr>
        <w:pStyle w:val="a5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610"/>
        <w:gridCol w:w="4721"/>
      </w:tblGrid>
      <w:tr w:rsidR="00FE1D8B" w14:paraId="0AEDC4D1" w14:textId="77777777">
        <w:tc>
          <w:tcPr>
            <w:tcW w:w="3348" w:type="dxa"/>
          </w:tcPr>
          <w:p w14:paraId="7D4198FF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5897689E" w14:textId="77777777" w:rsidR="00FE1D8B" w:rsidRDefault="00000000">
            <w:pPr>
              <w:spacing w:before="64" w:line="171" w:lineRule="auto"/>
              <w:ind w:left="1183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Contract</w:t>
            </w:r>
            <w:r>
              <w:rPr>
                <w:rFonts w:ascii="Calibri" w:eastAsia="Calibri" w:hAnsi="Calibri" w:cs="Calibri"/>
                <w:b/>
                <w:bCs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No.:</w:t>
            </w:r>
          </w:p>
        </w:tc>
        <w:tc>
          <w:tcPr>
            <w:tcW w:w="2610" w:type="dxa"/>
          </w:tcPr>
          <w:p w14:paraId="43956A83" w14:textId="77777777" w:rsidR="00FE1D8B" w:rsidRDefault="00000000">
            <w:pPr>
              <w:spacing w:line="241" w:lineRule="auto"/>
              <w:ind w:left="857" w:firstLineChars="100" w:firstLine="177"/>
              <w:rPr>
                <w:rFonts w:ascii="Calibri" w:hAnsi="Calibri" w:cs="Calibri"/>
                <w:b/>
                <w:bCs/>
                <w:spacing w:val="-2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2"/>
                <w:sz w:val="18"/>
                <w:szCs w:val="18"/>
                <w:lang w:eastAsia="zh-CN"/>
              </w:rPr>
              <w:t>日期</w:t>
            </w:r>
          </w:p>
          <w:p w14:paraId="5623F9C2" w14:textId="77777777" w:rsidR="00FE1D8B" w:rsidRDefault="00000000">
            <w:pPr>
              <w:spacing w:line="241" w:lineRule="auto"/>
              <w:ind w:left="857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>Date / Vom:</w:t>
            </w:r>
          </w:p>
        </w:tc>
        <w:tc>
          <w:tcPr>
            <w:tcW w:w="4721" w:type="dxa"/>
          </w:tcPr>
          <w:p w14:paraId="3D315CF8" w14:textId="77777777" w:rsidR="00FE1D8B" w:rsidRDefault="00000000">
            <w:pPr>
              <w:spacing w:line="241" w:lineRule="auto"/>
              <w:ind w:left="1156" w:firstLineChars="300" w:firstLine="536"/>
              <w:rPr>
                <w:rFonts w:ascii="Calibri" w:hAnsi="Calibri" w:cs="Calibri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1"/>
                <w:sz w:val="18"/>
                <w:szCs w:val="18"/>
                <w:lang w:eastAsia="zh-CN"/>
              </w:rPr>
              <w:t>工厂编号</w:t>
            </w:r>
          </w:p>
          <w:p w14:paraId="29C8799A" w14:textId="77777777" w:rsidR="00FE1D8B" w:rsidRDefault="00000000">
            <w:pPr>
              <w:spacing w:line="241" w:lineRule="auto"/>
              <w:ind w:left="1156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Works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 / Werks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Nr.:</w:t>
            </w:r>
          </w:p>
        </w:tc>
      </w:tr>
      <w:tr w:rsidR="00FE1D8B" w14:paraId="7D18D032" w14:textId="77777777">
        <w:trPr>
          <w:trHeight w:val="167"/>
        </w:trPr>
        <w:tc>
          <w:tcPr>
            <w:tcW w:w="3348" w:type="dxa"/>
          </w:tcPr>
          <w:p w14:paraId="5EA43E6C" w14:textId="2C320B14" w:rsidR="00FE1D8B" w:rsidRDefault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5DFB8D6C" w14:textId="1305ED27" w:rsidR="00FE1D8B" w:rsidRDefault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721" w:type="dxa"/>
          </w:tcPr>
          <w:p w14:paraId="166D606C" w14:textId="4D8205FC" w:rsidR="00FE1D8B" w:rsidRDefault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tbl>
      <w:tblPr>
        <w:tblStyle w:val="ab"/>
        <w:tblW w:w="10688" w:type="dxa"/>
        <w:tblInd w:w="4" w:type="dxa"/>
        <w:tblLayout w:type="fixed"/>
        <w:tblLook w:val="0000" w:firstRow="0" w:lastRow="0" w:firstColumn="0" w:lastColumn="0" w:noHBand="0" w:noVBand="0"/>
      </w:tblPr>
      <w:tblGrid>
        <w:gridCol w:w="2259"/>
        <w:gridCol w:w="2645"/>
        <w:gridCol w:w="2454"/>
        <w:gridCol w:w="3330"/>
      </w:tblGrid>
      <w:tr w:rsidR="00FE1D8B" w14:paraId="49DB9681" w14:textId="77777777" w:rsidTr="003A3C27">
        <w:tc>
          <w:tcPr>
            <w:tcW w:w="2259" w:type="dxa"/>
            <w:vAlign w:val="center"/>
          </w:tcPr>
          <w:p w14:paraId="3BF7FA83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645" w:type="dxa"/>
            <w:vAlign w:val="center"/>
          </w:tcPr>
          <w:p w14:paraId="3352403E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c"/>
                <w:rFonts w:ascii="Calibri" w:hAnsi="Calibr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c"/>
                <w:rFonts w:ascii="Calibri" w:hAnsi="Calibr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75775D64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330" w:type="dxa"/>
            <w:vMerge w:val="restart"/>
            <w:vAlign w:val="center"/>
          </w:tcPr>
          <w:p w14:paraId="7F46C17B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b/>
                <w:bCs/>
                <w:positio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固溶退火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+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水淬</w:t>
            </w:r>
          </w:p>
          <w:p w14:paraId="58798B23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Solution annealing+ quenching in water</w:t>
            </w:r>
          </w:p>
        </w:tc>
      </w:tr>
      <w:tr w:rsidR="00FE1D8B" w14:paraId="1BDFE2C7" w14:textId="77777777" w:rsidTr="003A3C27">
        <w:trPr>
          <w:trHeight w:val="536"/>
        </w:trPr>
        <w:tc>
          <w:tcPr>
            <w:tcW w:w="2259" w:type="dxa"/>
            <w:vAlign w:val="center"/>
          </w:tcPr>
          <w:p w14:paraId="0829B612" w14:textId="77777777" w:rsidR="00FE1D8B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645" w:type="dxa"/>
            <w:vAlign w:val="center"/>
          </w:tcPr>
          <w:p w14:paraId="433A96E6" w14:textId="412D74C0" w:rsidR="00FE1D8B" w:rsidRPr="003A3C27" w:rsidRDefault="003A3C27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3A3C27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 ASTM A182 F</w:t>
            </w:r>
            <w:r w:rsidRPr="003A3C27"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/>
              </w:rPr>
              <w:t>316/F316L</w:t>
            </w:r>
          </w:p>
        </w:tc>
        <w:tc>
          <w:tcPr>
            <w:tcW w:w="2454" w:type="dxa"/>
            <w:vMerge/>
            <w:vAlign w:val="center"/>
          </w:tcPr>
          <w:p w14:paraId="39BBBE89" w14:textId="77777777" w:rsidR="00FE1D8B" w:rsidRDefault="00FE1D8B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vMerge/>
            <w:vAlign w:val="center"/>
          </w:tcPr>
          <w:p w14:paraId="72896475" w14:textId="77777777" w:rsidR="00FE1D8B" w:rsidRDefault="00FE1D8B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F146B8" w14:paraId="4E9E33C6" w14:textId="77777777" w:rsidTr="003A3C27">
        <w:trPr>
          <w:trHeight w:val="379"/>
        </w:trPr>
        <w:tc>
          <w:tcPr>
            <w:tcW w:w="2259" w:type="dxa"/>
            <w:vAlign w:val="center"/>
          </w:tcPr>
          <w:p w14:paraId="770BB2F3" w14:textId="77777777" w:rsidR="00F146B8" w:rsidRDefault="00F146B8" w:rsidP="00F146B8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16DCF922" w14:textId="77777777" w:rsidR="00F146B8" w:rsidRDefault="00F146B8" w:rsidP="00F146B8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429" w:type="dxa"/>
            <w:gridSpan w:val="3"/>
            <w:vAlign w:val="center"/>
          </w:tcPr>
          <w:p w14:paraId="45048304" w14:textId="77777777" w:rsidR="00F146B8" w:rsidRPr="00F146B8" w:rsidRDefault="00F146B8" w:rsidP="00F146B8">
            <w:pPr>
              <w:spacing w:line="360" w:lineRule="auto"/>
              <w:ind w:left="2711" w:hangingChars="1500" w:hanging="2711"/>
              <w:jc w:val="left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标准、尺寸、压力、材料等级、</w:t>
            </w: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GB" w:eastAsia="zh-CN"/>
              </w:rPr>
              <w:t>交货状态</w:t>
            </w: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、</w:t>
            </w: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eastAsia="zh-CN"/>
              </w:rPr>
              <w:t>原材料炉号</w:t>
            </w: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、热处理号、工厂品牌</w:t>
            </w:r>
          </w:p>
          <w:p w14:paraId="75EE3618" w14:textId="5922F935" w:rsidR="00F146B8" w:rsidRPr="00F146B8" w:rsidRDefault="00F146B8" w:rsidP="00F146B8">
            <w:pPr>
              <w:spacing w:line="360" w:lineRule="auto"/>
              <w:ind w:left="2711" w:hangingChars="1500" w:hanging="2711"/>
              <w:jc w:val="left"/>
              <w:rPr>
                <w:rFonts w:ascii="Calibri" w:hAnsi="Calibri" w:cs="Arial"/>
                <w:b/>
                <w:bCs/>
                <w:sz w:val="18"/>
                <w:szCs w:val="18"/>
                <w:lang w:val="en-GB"/>
              </w:rPr>
            </w:pP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</w:t>
            </w:r>
            <w:proofErr w:type="spellStart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tandard</w:t>
            </w:r>
            <w:proofErr w:type="spell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D</w:t>
            </w:r>
            <w:proofErr w:type="spellStart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imension</w:t>
            </w:r>
            <w:proofErr w:type="spell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P</w:t>
            </w:r>
            <w:proofErr w:type="spellStart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ressure</w:t>
            </w:r>
            <w:proofErr w:type="spell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, M</w:t>
            </w:r>
            <w:proofErr w:type="spellStart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aterial</w:t>
            </w:r>
            <w:proofErr w:type="spell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 grade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, 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/>
              </w:rPr>
              <w:t>State of delivery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, </w:t>
            </w:r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 xml:space="preserve">Raw material </w:t>
            </w:r>
            <w:proofErr w:type="spellStart"/>
            <w:proofErr w:type="gramStart"/>
            <w:r w:rsidRPr="00F146B8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NO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,Batch</w:t>
            </w:r>
            <w:proofErr w:type="spellEnd"/>
            <w:proofErr w:type="gram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 No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F</w:t>
            </w:r>
            <w:proofErr w:type="spellStart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actory</w:t>
            </w:r>
            <w:proofErr w:type="spellEnd"/>
            <w:r w:rsidRPr="00F146B8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 brand</w:t>
            </w:r>
          </w:p>
        </w:tc>
      </w:tr>
    </w:tbl>
    <w:p w14:paraId="263512EA" w14:textId="77777777" w:rsidR="00FE1D8B" w:rsidRDefault="00000000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6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9"/>
        <w:gridCol w:w="1779"/>
        <w:gridCol w:w="2418"/>
        <w:gridCol w:w="1800"/>
        <w:gridCol w:w="1909"/>
        <w:gridCol w:w="1773"/>
      </w:tblGrid>
      <w:tr w:rsidR="003A3C27" w14:paraId="505DC11F" w14:textId="77777777">
        <w:trPr>
          <w:trHeight w:hRule="exact" w:val="457"/>
        </w:trPr>
        <w:tc>
          <w:tcPr>
            <w:tcW w:w="939" w:type="dxa"/>
            <w:vAlign w:val="center"/>
          </w:tcPr>
          <w:p w14:paraId="5D2368A2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数量</w:t>
            </w:r>
          </w:p>
          <w:p w14:paraId="3271EF96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58011413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3C6BFACA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2418" w:type="dxa"/>
            <w:vAlign w:val="center"/>
          </w:tcPr>
          <w:p w14:paraId="1580E1B7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0C5FE427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800" w:type="dxa"/>
            <w:vAlign w:val="center"/>
          </w:tcPr>
          <w:p w14:paraId="55C06842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516C9FBD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909" w:type="dxa"/>
            <w:vAlign w:val="center"/>
          </w:tcPr>
          <w:p w14:paraId="0948DD03" w14:textId="77777777" w:rsidR="003A3C27" w:rsidRP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3A3C27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原材料炉号</w:t>
            </w:r>
          </w:p>
          <w:p w14:paraId="59EF0924" w14:textId="4B53781B" w:rsidR="003A3C27" w:rsidRP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3A3C27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1773" w:type="dxa"/>
            <w:vAlign w:val="center"/>
          </w:tcPr>
          <w:p w14:paraId="423E86D7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73C7BAFF" w14:textId="77777777" w:rsid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FE1D8B" w14:paraId="09D04CD6" w14:textId="77777777">
        <w:trPr>
          <w:trHeight w:val="358"/>
        </w:trPr>
        <w:tc>
          <w:tcPr>
            <w:tcW w:w="939" w:type="dxa"/>
            <w:vAlign w:val="center"/>
          </w:tcPr>
          <w:p w14:paraId="37C69F19" w14:textId="67CA05DA" w:rsidR="00FE1D8B" w:rsidRDefault="00B96610" w:rsidP="00B9661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1779" w:type="dxa"/>
            <w:vAlign w:val="center"/>
          </w:tcPr>
          <w:p w14:paraId="59D25DF1" w14:textId="1DB171CF" w:rsidR="00FE1D8B" w:rsidRDefault="00B96610" w:rsidP="00B9661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drawing_no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418" w:type="dxa"/>
            <w:vAlign w:val="center"/>
          </w:tcPr>
          <w:p w14:paraId="766ADAE9" w14:textId="72508CDC" w:rsidR="00FE1D8B" w:rsidRPr="00B96610" w:rsidRDefault="00B9661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</w:pPr>
            <w:r w:rsidRPr="00B96610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B96610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part_no</w:t>
            </w:r>
            <w:proofErr w:type="spellEnd"/>
            <w:r w:rsidRPr="00B96610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800" w:type="dxa"/>
            <w:vAlign w:val="center"/>
          </w:tcPr>
          <w:p w14:paraId="7C5D2037" w14:textId="46561F49" w:rsidR="00FE1D8B" w:rsidRDefault="00B96610" w:rsidP="00B9661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 w:bidi="ar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 w:bidi="ar"/>
              </w:rPr>
              <w:t>{{spec}}</w:t>
            </w:r>
          </w:p>
        </w:tc>
        <w:tc>
          <w:tcPr>
            <w:tcW w:w="1909" w:type="dxa"/>
            <w:vAlign w:val="center"/>
          </w:tcPr>
          <w:p w14:paraId="1BA9DCB0" w14:textId="57694E25" w:rsidR="00FE1D8B" w:rsidRDefault="00B96610" w:rsidP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773" w:type="dxa"/>
            <w:vAlign w:val="center"/>
          </w:tcPr>
          <w:p w14:paraId="5E840568" w14:textId="04BE3140" w:rsidR="00FE1D8B" w:rsidRDefault="00B96610" w:rsidP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batch_no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1720705B" w14:textId="77777777" w:rsidR="00FE1D8B" w:rsidRDefault="00FE1D8B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</w:p>
    <w:p w14:paraId="528318E4" w14:textId="77777777" w:rsidR="00FE1D8B" w:rsidRDefault="00000000">
      <w:pPr>
        <w:rPr>
          <w:rFonts w:ascii="Calibri" w:hAnsi="Calibri" w:cs="Arial"/>
          <w:color w:val="000000"/>
          <w:sz w:val="18"/>
          <w:szCs w:val="18"/>
          <w:lang w:val="en-GB" w:eastAsia="zh-CN"/>
        </w:rPr>
      </w:pPr>
      <w:r>
        <w:rPr>
          <w:rFonts w:ascii="Calibri" w:hAnsi="Calibri" w:cs="Arial"/>
          <w:b/>
          <w:color w:val="000000"/>
          <w:sz w:val="18"/>
          <w:szCs w:val="18"/>
          <w:lang w:val="en-GB"/>
        </w:rPr>
        <w:t xml:space="preserve">1.  </w:t>
      </w: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="Calibri" w:hAnsi="Calibr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59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8"/>
        <w:gridCol w:w="1689"/>
        <w:gridCol w:w="1295"/>
        <w:gridCol w:w="1637"/>
        <w:gridCol w:w="1486"/>
        <w:gridCol w:w="1377"/>
        <w:gridCol w:w="1323"/>
      </w:tblGrid>
      <w:tr w:rsidR="00FE1D8B" w14:paraId="2AEAE973" w14:textId="77777777">
        <w:trPr>
          <w:trHeight w:val="725"/>
        </w:trPr>
        <w:tc>
          <w:tcPr>
            <w:tcW w:w="1788" w:type="dxa"/>
            <w:vAlign w:val="center"/>
          </w:tcPr>
          <w:p w14:paraId="2D3F888A" w14:textId="77777777" w:rsidR="003A3C27" w:rsidRP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5"/>
                <w:szCs w:val="15"/>
                <w:lang w:eastAsia="zh-CN"/>
              </w:rPr>
            </w:pPr>
            <w:r w:rsidRPr="003A3C27">
              <w:rPr>
                <w:rFonts w:ascii="Calibri" w:hAnsi="Calibri" w:cs="Arial" w:hint="eastAsia"/>
                <w:b/>
                <w:bCs/>
                <w:sz w:val="15"/>
                <w:szCs w:val="15"/>
                <w:lang w:eastAsia="zh-CN"/>
              </w:rPr>
              <w:t>原材料炉号</w:t>
            </w:r>
          </w:p>
          <w:p w14:paraId="71222AA6" w14:textId="7965D778" w:rsidR="00FE1D8B" w:rsidRPr="003A3C27" w:rsidRDefault="003A3C27" w:rsidP="003A3C27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</w:pPr>
            <w:r w:rsidRPr="003A3C27">
              <w:rPr>
                <w:rFonts w:ascii="Calibri" w:hAnsi="Calibri" w:cs="Arial" w:hint="eastAsia"/>
                <w:b/>
                <w:bCs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689" w:type="dxa"/>
            <w:vMerge w:val="restart"/>
            <w:vAlign w:val="center"/>
          </w:tcPr>
          <w:p w14:paraId="46CB25F4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7A7BE105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295" w:type="dxa"/>
            <w:vMerge w:val="restart"/>
            <w:vAlign w:val="center"/>
          </w:tcPr>
          <w:p w14:paraId="7D7485C8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7A3D4B5B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637" w:type="dxa"/>
            <w:vAlign w:val="center"/>
          </w:tcPr>
          <w:p w14:paraId="1C80CC16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Rp0.2</w:t>
            </w:r>
          </w:p>
          <w:p w14:paraId="14221C5F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7BA71AB6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Yield strength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 xml:space="preserve"> Rp0.2 </w:t>
            </w:r>
          </w:p>
          <w:p w14:paraId="54B8ACC8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486" w:type="dxa"/>
            <w:vAlign w:val="center"/>
          </w:tcPr>
          <w:p w14:paraId="4BC94774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03C6FBF8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03BD0FDF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07168906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77" w:type="dxa"/>
            <w:vAlign w:val="center"/>
          </w:tcPr>
          <w:p w14:paraId="069368B3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</w:p>
          <w:p w14:paraId="6024535F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6C9F5420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323" w:type="dxa"/>
            <w:vAlign w:val="center"/>
          </w:tcPr>
          <w:p w14:paraId="376B500E" w14:textId="77777777" w:rsidR="00FE1D8B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</w:tr>
      <w:tr w:rsidR="00FE1D8B" w14:paraId="03E61A50" w14:textId="77777777">
        <w:trPr>
          <w:trHeight w:val="293"/>
        </w:trPr>
        <w:tc>
          <w:tcPr>
            <w:tcW w:w="1788" w:type="dxa"/>
            <w:vAlign w:val="center"/>
          </w:tcPr>
          <w:p w14:paraId="110ABBBE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689" w:type="dxa"/>
            <w:vMerge/>
            <w:vAlign w:val="center"/>
          </w:tcPr>
          <w:p w14:paraId="63D12F21" w14:textId="77777777" w:rsidR="00FE1D8B" w:rsidRDefault="00FE1D8B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</w:p>
        </w:tc>
        <w:tc>
          <w:tcPr>
            <w:tcW w:w="1295" w:type="dxa"/>
            <w:vMerge/>
            <w:vAlign w:val="center"/>
          </w:tcPr>
          <w:p w14:paraId="6B09ED49" w14:textId="77777777" w:rsidR="00FE1D8B" w:rsidRDefault="00FE1D8B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</w:p>
        </w:tc>
        <w:tc>
          <w:tcPr>
            <w:tcW w:w="1637" w:type="dxa"/>
            <w:vAlign w:val="center"/>
          </w:tcPr>
          <w:p w14:paraId="76E103B9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190</w:t>
            </w:r>
          </w:p>
        </w:tc>
        <w:tc>
          <w:tcPr>
            <w:tcW w:w="1486" w:type="dxa"/>
            <w:vAlign w:val="center"/>
          </w:tcPr>
          <w:p w14:paraId="3158DA4D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49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77" w:type="dxa"/>
            <w:vAlign w:val="center"/>
          </w:tcPr>
          <w:p w14:paraId="38BB8CD2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23" w:type="dxa"/>
            <w:vAlign w:val="center"/>
          </w:tcPr>
          <w:p w14:paraId="0E162DC2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</w:tr>
      <w:tr w:rsidR="00FE1D8B" w14:paraId="04EA9B73" w14:textId="77777777">
        <w:trPr>
          <w:trHeight w:val="293"/>
        </w:trPr>
        <w:tc>
          <w:tcPr>
            <w:tcW w:w="1788" w:type="dxa"/>
            <w:vAlign w:val="center"/>
          </w:tcPr>
          <w:p w14:paraId="2D8C1055" w14:textId="164B6883" w:rsidR="00FE1D8B" w:rsidRDefault="00B96610" w:rsidP="00B9661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B9661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689" w:type="dxa"/>
            <w:vAlign w:val="center"/>
          </w:tcPr>
          <w:p w14:paraId="715B593A" w14:textId="53B2DC8A" w:rsidR="00FE1D8B" w:rsidRDefault="004F398F" w:rsidP="004F398F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part_no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}}</w:t>
            </w:r>
          </w:p>
        </w:tc>
        <w:tc>
          <w:tcPr>
            <w:tcW w:w="1295" w:type="dxa"/>
            <w:vAlign w:val="center"/>
          </w:tcPr>
          <w:p w14:paraId="587B09CB" w14:textId="798144A5" w:rsidR="00FE1D8B" w:rsidRDefault="004F398F" w:rsidP="004F398F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{{spec}}</w:t>
            </w:r>
          </w:p>
        </w:tc>
        <w:tc>
          <w:tcPr>
            <w:tcW w:w="1637" w:type="dxa"/>
            <w:vAlign w:val="center"/>
          </w:tcPr>
          <w:p w14:paraId="0333972D" w14:textId="236863CF" w:rsidR="00FE1D8B" w:rsidRDefault="004F398F" w:rsidP="009B0E6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mech_yield</w:t>
            </w:r>
            <w:proofErr w:type="spellEnd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486" w:type="dxa"/>
            <w:vAlign w:val="center"/>
          </w:tcPr>
          <w:p w14:paraId="6D3B586F" w14:textId="7454CC0C" w:rsidR="00FE1D8B" w:rsidRDefault="004F398F" w:rsidP="009B0E6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mech_tensile</w:t>
            </w:r>
            <w:proofErr w:type="spellEnd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377" w:type="dxa"/>
            <w:vAlign w:val="center"/>
          </w:tcPr>
          <w:p w14:paraId="18BC9849" w14:textId="772F70A0" w:rsidR="00FE1D8B" w:rsidRDefault="004F398F" w:rsidP="009B0E6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mech_elongation</w:t>
            </w:r>
            <w:proofErr w:type="spellEnd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323" w:type="dxa"/>
            <w:vAlign w:val="center"/>
          </w:tcPr>
          <w:p w14:paraId="162AD99A" w14:textId="662C6042" w:rsidR="00FE1D8B" w:rsidRDefault="004F398F" w:rsidP="009B0E60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mech_reduction</w:t>
            </w:r>
            <w:proofErr w:type="spellEnd"/>
            <w:r w:rsidRPr="004F398F">
              <w:rPr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</w:tr>
    </w:tbl>
    <w:p w14:paraId="375A4E97" w14:textId="77777777" w:rsidR="00FE1D8B" w:rsidRDefault="00000000">
      <w:pPr>
        <w:rPr>
          <w:rFonts w:ascii="Calibri" w:hAnsi="Calibri" w:cs="Arial"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="Calibri" w:hAnsi="Calibr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="Calibri" w:hAnsi="Calibri" w:cs="Arial"/>
          <w:color w:val="000000"/>
          <w:sz w:val="18"/>
          <w:szCs w:val="18"/>
          <w:lang w:val="en-GB"/>
        </w:rPr>
        <w:t xml:space="preserve"> of specimen: Tangential</w:t>
      </w:r>
    </w:p>
    <w:p w14:paraId="1E85B918" w14:textId="77777777" w:rsidR="00FE1D8B" w:rsidRDefault="00FE1D8B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</w:p>
    <w:p w14:paraId="0B1A9714" w14:textId="77777777" w:rsidR="00FE1D8B" w:rsidRDefault="00000000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/>
          <w:b/>
          <w:color w:val="000000"/>
          <w:sz w:val="18"/>
          <w:szCs w:val="18"/>
          <w:lang w:val="en-GB"/>
        </w:rPr>
        <w:t>2.</w:t>
      </w:r>
      <w:r>
        <w:rPr>
          <w:rFonts w:hint="eastAsia"/>
          <w:b/>
          <w:bCs/>
          <w:spacing w:val="-1"/>
          <w:lang w:eastAsia="zh-CN"/>
        </w:rPr>
        <w:t>化学分析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 xml:space="preserve"> Chemical analysis:                                    </w:t>
      </w:r>
    </w:p>
    <w:tbl>
      <w:tblPr>
        <w:tblW w:w="5050" w:type="pct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"/>
        <w:gridCol w:w="1370"/>
        <w:gridCol w:w="1083"/>
        <w:gridCol w:w="1029"/>
        <w:gridCol w:w="829"/>
        <w:gridCol w:w="1312"/>
        <w:gridCol w:w="1285"/>
        <w:gridCol w:w="1271"/>
        <w:gridCol w:w="1222"/>
      </w:tblGrid>
      <w:tr w:rsidR="00FE1D8B" w14:paraId="0C25360B" w14:textId="77777777">
        <w:trPr>
          <w:trHeight w:val="465"/>
        </w:trPr>
        <w:tc>
          <w:tcPr>
            <w:tcW w:w="2314" w:type="dxa"/>
            <w:gridSpan w:val="2"/>
            <w:vAlign w:val="center"/>
          </w:tcPr>
          <w:p w14:paraId="16228713" w14:textId="77777777" w:rsidR="00FE1D8B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45A4AF35" w14:textId="77777777" w:rsidR="00FE1D8B" w:rsidRDefault="00000000">
            <w:pPr>
              <w:jc w:val="center"/>
              <w:rPr>
                <w:rFonts w:ascii="Calibri" w:eastAsia="Calibri" w:hAnsi="Calibri" w:cs="Calibri"/>
                <w:b/>
                <w:bCs/>
                <w:spacing w:val="-4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1109" w:type="dxa"/>
            <w:vAlign w:val="center"/>
          </w:tcPr>
          <w:p w14:paraId="59E24CC9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碳</w:t>
            </w:r>
          </w:p>
          <w:p w14:paraId="59A88E43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053" w:type="dxa"/>
            <w:vAlign w:val="center"/>
          </w:tcPr>
          <w:p w14:paraId="326698FA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锰</w:t>
            </w:r>
          </w:p>
          <w:p w14:paraId="2507733B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Mn(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847" w:type="dxa"/>
            <w:vAlign w:val="center"/>
          </w:tcPr>
          <w:p w14:paraId="29DC720E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磷</w:t>
            </w:r>
          </w:p>
          <w:p w14:paraId="091051D7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P(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45" w:type="dxa"/>
            <w:vAlign w:val="center"/>
          </w:tcPr>
          <w:p w14:paraId="522054E9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硫</w:t>
            </w:r>
          </w:p>
          <w:p w14:paraId="3D664423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17" w:type="dxa"/>
            <w:vAlign w:val="center"/>
          </w:tcPr>
          <w:p w14:paraId="1750D639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硅</w:t>
            </w:r>
          </w:p>
          <w:p w14:paraId="13370494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Si(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02" w:type="dxa"/>
            <w:vAlign w:val="center"/>
          </w:tcPr>
          <w:p w14:paraId="40B75A43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镍</w:t>
            </w:r>
          </w:p>
          <w:p w14:paraId="550E9488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Ni(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252" w:type="dxa"/>
            <w:vAlign w:val="center"/>
          </w:tcPr>
          <w:p w14:paraId="2B64F73B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铬</w:t>
            </w:r>
          </w:p>
          <w:p w14:paraId="5B6D5365" w14:textId="77777777" w:rsidR="00FE1D8B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Cr(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</w:tr>
      <w:tr w:rsidR="00FE1D8B" w14:paraId="2931D807" w14:textId="77777777">
        <w:trPr>
          <w:trHeight w:val="512"/>
        </w:trPr>
        <w:tc>
          <w:tcPr>
            <w:tcW w:w="910" w:type="dxa"/>
            <w:vMerge w:val="restart"/>
            <w:vAlign w:val="center"/>
          </w:tcPr>
          <w:p w14:paraId="0A96EA23" w14:textId="273BCB9B" w:rsidR="00FE1D8B" w:rsidRDefault="004F398F" w:rsidP="00C13F0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404" w:type="dxa"/>
            <w:vAlign w:val="center"/>
          </w:tcPr>
          <w:p w14:paraId="5AA105A6" w14:textId="77777777" w:rsidR="00FE1D8B" w:rsidRDefault="00000000">
            <w:pPr>
              <w:jc w:val="center"/>
            </w:pP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1109" w:type="dxa"/>
            <w:vAlign w:val="center"/>
          </w:tcPr>
          <w:p w14:paraId="6E628F56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3</w:t>
            </w:r>
          </w:p>
          <w:p w14:paraId="5621D4DF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 xml:space="preserve"> </w:t>
            </w:r>
          </w:p>
        </w:tc>
        <w:tc>
          <w:tcPr>
            <w:tcW w:w="1053" w:type="dxa"/>
            <w:vAlign w:val="center"/>
          </w:tcPr>
          <w:p w14:paraId="6AF047F3" w14:textId="77777777" w:rsidR="00FE1D8B" w:rsidRDefault="00000000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2.00</w:t>
            </w:r>
          </w:p>
          <w:p w14:paraId="1F05266C" w14:textId="77777777" w:rsidR="00FE1D8B" w:rsidRDefault="00000000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</w:p>
        </w:tc>
        <w:tc>
          <w:tcPr>
            <w:tcW w:w="847" w:type="dxa"/>
            <w:vAlign w:val="center"/>
          </w:tcPr>
          <w:p w14:paraId="239FBB80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0.045 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45" w:type="dxa"/>
            <w:vAlign w:val="center"/>
          </w:tcPr>
          <w:p w14:paraId="41E8F52B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17" w:type="dxa"/>
            <w:vAlign w:val="center"/>
          </w:tcPr>
          <w:p w14:paraId="21123A08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1.00   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02" w:type="dxa"/>
            <w:vAlign w:val="center"/>
          </w:tcPr>
          <w:p w14:paraId="5348FC5A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.0-1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4.0</w:t>
            </w:r>
          </w:p>
        </w:tc>
        <w:tc>
          <w:tcPr>
            <w:tcW w:w="1252" w:type="dxa"/>
            <w:vAlign w:val="center"/>
          </w:tcPr>
          <w:p w14:paraId="3205F26C" w14:textId="77777777" w:rsidR="00FE1D8B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6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.0-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18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.0</w:t>
            </w:r>
          </w:p>
        </w:tc>
      </w:tr>
      <w:tr w:rsidR="00FE1D8B" w14:paraId="4CBA837D" w14:textId="77777777">
        <w:trPr>
          <w:trHeight w:val="512"/>
        </w:trPr>
        <w:tc>
          <w:tcPr>
            <w:tcW w:w="910" w:type="dxa"/>
            <w:vMerge/>
            <w:vAlign w:val="center"/>
          </w:tcPr>
          <w:p w14:paraId="78394042" w14:textId="77777777" w:rsidR="00FE1D8B" w:rsidRDefault="00FE1D8B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1404" w:type="dxa"/>
            <w:vAlign w:val="center"/>
          </w:tcPr>
          <w:p w14:paraId="47631B43" w14:textId="77777777" w:rsidR="00FE1D8B" w:rsidRDefault="00000000">
            <w:pPr>
              <w:jc w:val="both"/>
            </w:pP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1109" w:type="dxa"/>
            <w:vAlign w:val="center"/>
          </w:tcPr>
          <w:p w14:paraId="4019B9C6" w14:textId="48B10BE7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053" w:type="dxa"/>
            <w:vAlign w:val="center"/>
          </w:tcPr>
          <w:p w14:paraId="35F8B201" w14:textId="2E3C0881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Mn_raw_bar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847" w:type="dxa"/>
            <w:vAlign w:val="center"/>
          </w:tcPr>
          <w:p w14:paraId="20D1985F" w14:textId="2B34E93F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P_raw_bar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45" w:type="dxa"/>
            <w:vAlign w:val="center"/>
          </w:tcPr>
          <w:p w14:paraId="23CF3D58" w14:textId="43C70D7E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17" w:type="dxa"/>
            <w:vAlign w:val="center"/>
          </w:tcPr>
          <w:p w14:paraId="607121B9" w14:textId="2344E80B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Si_raw_bar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02" w:type="dxa"/>
            <w:vAlign w:val="center"/>
          </w:tcPr>
          <w:p w14:paraId="6F279E5B" w14:textId="68997130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Ni_raw_bar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252" w:type="dxa"/>
            <w:vAlign w:val="center"/>
          </w:tcPr>
          <w:p w14:paraId="5DF2F554" w14:textId="7BAB4E83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Cr_raw_bar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</w:tr>
      <w:tr w:rsidR="00FE1D8B" w14:paraId="38474DA6" w14:textId="77777777">
        <w:trPr>
          <w:trHeight w:val="436"/>
        </w:trPr>
        <w:tc>
          <w:tcPr>
            <w:tcW w:w="910" w:type="dxa"/>
            <w:vMerge/>
            <w:vAlign w:val="center"/>
          </w:tcPr>
          <w:p w14:paraId="2A53226F" w14:textId="77777777" w:rsidR="00FE1D8B" w:rsidRDefault="00FE1D8B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404" w:type="dxa"/>
            <w:vAlign w:val="center"/>
          </w:tcPr>
          <w:p w14:paraId="525CD5DD" w14:textId="77777777" w:rsidR="00FE1D8B" w:rsidRDefault="00000000">
            <w:pPr>
              <w:jc w:val="both"/>
            </w:pPr>
            <w:r>
              <w:rPr>
                <w:rFonts w:ascii="Calibri" w:hAnsi="Calibr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="Calibri" w:hAnsi="Calibr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1109" w:type="dxa"/>
            <w:vAlign w:val="center"/>
          </w:tcPr>
          <w:p w14:paraId="4E855B72" w14:textId="0FAECD80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053" w:type="dxa"/>
            <w:vAlign w:val="center"/>
          </w:tcPr>
          <w:p w14:paraId="6D120E49" w14:textId="1464D5F2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Mn_self_inspection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847" w:type="dxa"/>
            <w:vAlign w:val="center"/>
          </w:tcPr>
          <w:p w14:paraId="68BAF99B" w14:textId="22BC4B9A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P_self_inspection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45" w:type="dxa"/>
            <w:vAlign w:val="center"/>
          </w:tcPr>
          <w:p w14:paraId="6806AF82" w14:textId="7D7CEFDE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17" w:type="dxa"/>
            <w:vAlign w:val="center"/>
          </w:tcPr>
          <w:p w14:paraId="63880643" w14:textId="75506F83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Si_self_inspection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02" w:type="dxa"/>
            <w:vAlign w:val="center"/>
          </w:tcPr>
          <w:p w14:paraId="746511BA" w14:textId="186E0E5E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Ni_self_inspection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252" w:type="dxa"/>
            <w:vAlign w:val="center"/>
          </w:tcPr>
          <w:p w14:paraId="64660128" w14:textId="58827AA3" w:rsidR="00FE1D8B" w:rsidRDefault="004F398F" w:rsidP="009B0E60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Cr_self_inspection</w:t>
            </w:r>
            <w:proofErr w:type="spellEnd"/>
            <w:r w:rsidRPr="004F398F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</w:tr>
    </w:tbl>
    <w:p w14:paraId="227AA549" w14:textId="77777777" w:rsidR="00FE1D8B" w:rsidRDefault="00000000">
      <w:pPr>
        <w:numPr>
          <w:ilvl w:val="0"/>
          <w:numId w:val="1"/>
        </w:numPr>
        <w:spacing w:line="360" w:lineRule="auto"/>
        <w:rPr>
          <w:rFonts w:ascii="Calibri" w:hAnsi="Calibri" w:cs="Arial"/>
          <w:b/>
          <w:color w:val="000000"/>
          <w:sz w:val="18"/>
          <w:szCs w:val="18"/>
        </w:rPr>
      </w:pPr>
      <w:r>
        <w:rPr>
          <w:rFonts w:hint="eastAsia"/>
          <w:b/>
          <w:bCs/>
          <w:spacing w:val="-1"/>
          <w:lang w:eastAsia="zh-CN"/>
        </w:rPr>
        <w:t>其他测试</w:t>
      </w:r>
      <w:r>
        <w:rPr>
          <w:rFonts w:ascii="Calibri" w:hAnsi="Calibri" w:cs="Arial"/>
          <w:b/>
          <w:color w:val="000000"/>
          <w:sz w:val="18"/>
          <w:szCs w:val="18"/>
        </w:rPr>
        <w:t>Other test:</w:t>
      </w:r>
    </w:p>
    <w:p w14:paraId="56239C0A" w14:textId="77777777" w:rsidR="00FE1D8B" w:rsidRDefault="00000000">
      <w:pPr>
        <w:pStyle w:val="a4"/>
        <w:kinsoku w:val="0"/>
        <w:overflowPunct/>
        <w:snapToGrid w:val="0"/>
        <w:spacing w:before="154" w:line="168" w:lineRule="auto"/>
        <w:ind w:firstLineChars="100" w:firstLine="178"/>
        <w:rPr>
          <w:rFonts w:ascii="Microsoft YaHei" w:eastAsia="Microsoft YaHei" w:hAnsi="Microsoft YaHei" w:cs="Microsoft YaHei"/>
          <w:color w:val="000000"/>
          <w:lang w:eastAsia="zh-CN"/>
        </w:rPr>
      </w:pPr>
      <w:r>
        <w:rPr>
          <w:rFonts w:ascii="Microsoft YaHei" w:eastAsia="Microsoft YaHei" w:hAnsi="Microsoft YaHei" w:cs="Microsoft YaHei" w:hint="eastAsia"/>
          <w:spacing w:val="-1"/>
        </w:rPr>
        <w:t xml:space="preserve">1)  </w:t>
      </w:r>
      <w:r>
        <w:rPr>
          <w:rFonts w:ascii="Microsoft YaHei" w:eastAsia="Microsoft YaHei" w:hAnsi="Microsoft YaHei" w:cs="Microsoft YaHei" w:hint="eastAsia"/>
          <w:spacing w:val="-1"/>
          <w:lang w:eastAsia="zh-CN"/>
        </w:rPr>
        <w:t>检验及尺寸检测：无异议</w:t>
      </w:r>
      <w:r>
        <w:rPr>
          <w:rFonts w:ascii="Microsoft YaHei" w:eastAsia="Microsoft YaHei" w:hAnsi="Microsoft YaHei" w:cs="Microsoft YaHei" w:hint="eastAsia"/>
          <w:spacing w:val="-1"/>
        </w:rPr>
        <w:t xml:space="preserve">   Inspection</w:t>
      </w:r>
      <w:r>
        <w:rPr>
          <w:rFonts w:ascii="Microsoft YaHei" w:eastAsia="Microsoft YaHei" w:hAnsi="Microsoft YaHei" w:cs="Microsoft YaHei" w:hint="eastAsia"/>
          <w:spacing w:val="16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and dimensional</w:t>
      </w:r>
      <w:r>
        <w:rPr>
          <w:rFonts w:ascii="Microsoft YaHei" w:eastAsia="Microsoft YaHei" w:hAnsi="Microsoft YaHei" w:cs="Microsoft YaHei" w:hint="eastAsia"/>
          <w:spacing w:val="10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check: without</w:t>
      </w:r>
      <w:r>
        <w:rPr>
          <w:rFonts w:ascii="Microsoft YaHei" w:eastAsia="Microsoft YaHei" w:hAnsi="Microsoft YaHei" w:cs="Microsoft YaHei" w:hint="eastAsia"/>
          <w:spacing w:val="10"/>
          <w:w w:val="101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objection</w:t>
      </w:r>
    </w:p>
    <w:p w14:paraId="2F260027" w14:textId="77777777" w:rsidR="00FE1D8B" w:rsidRDefault="00FE1D8B">
      <w:pPr>
        <w:kinsoku w:val="0"/>
        <w:overflowPunct/>
        <w:snapToGrid w:val="0"/>
        <w:ind w:firstLineChars="100" w:firstLine="100"/>
        <w:rPr>
          <w:rFonts w:ascii="Microsoft YaHei" w:eastAsia="Microsoft YaHei" w:hAnsi="Microsoft YaHei" w:cs="Microsoft YaHei"/>
          <w:color w:val="000000"/>
          <w:sz w:val="10"/>
          <w:szCs w:val="10"/>
          <w:lang w:eastAsia="zh-CN"/>
        </w:rPr>
      </w:pPr>
    </w:p>
    <w:p w14:paraId="5FE0ADCF" w14:textId="77777777" w:rsidR="00FE1D8B" w:rsidRDefault="00000000">
      <w:pPr>
        <w:kinsoku w:val="0"/>
        <w:overflowPunct/>
        <w:snapToGrid w:val="0"/>
        <w:ind w:firstLineChars="100" w:firstLine="180"/>
        <w:rPr>
          <w:rFonts w:ascii="Microsoft YaHei" w:eastAsia="Microsoft YaHei" w:hAnsi="Microsoft YaHei" w:cs="Microsoft YaHei"/>
          <w:color w:val="000000"/>
          <w:sz w:val="18"/>
          <w:szCs w:val="18"/>
          <w:lang w:eastAsia="zh-CN"/>
        </w:rPr>
      </w:pPr>
      <w:r>
        <w:rPr>
          <w:rFonts w:ascii="Microsoft YaHei" w:eastAsia="Microsoft YaHei" w:hAnsi="Microsoft YaHei" w:cs="Microsoft YaHei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4978CFA4" w14:textId="77777777" w:rsidR="00FE1D8B" w:rsidRDefault="00000000">
      <w:pPr>
        <w:ind w:firstLineChars="100" w:firstLine="176"/>
        <w:rPr>
          <w:rFonts w:ascii="Arial" w:eastAsia="Microsoft YaHei" w:hAnsi="Arial" w:cs="Arial"/>
          <w:sz w:val="18"/>
          <w:szCs w:val="18"/>
          <w:lang w:eastAsia="zh-CN"/>
        </w:rPr>
      </w:pPr>
      <w:r>
        <w:rPr>
          <w:rFonts w:ascii="Arial" w:eastAsia="Microsoft YaHei" w:hAnsi="Arial" w:cs="Arial"/>
          <w:snapToGrid w:val="0"/>
          <w:color w:val="000000"/>
          <w:spacing w:val="-2"/>
          <w:sz w:val="18"/>
          <w:szCs w:val="18"/>
          <w:lang w:val="en-US" w:eastAsia="zh-CN"/>
        </w:rPr>
        <w:t>注：</w:t>
      </w:r>
      <w:r>
        <w:rPr>
          <w:rFonts w:ascii="Arial" w:eastAsia="Microsoft YaHei" w:hAnsi="Arial" w:cs="Arial"/>
          <w:color w:val="000000"/>
          <w:sz w:val="18"/>
          <w:szCs w:val="18"/>
          <w:lang w:eastAsia="zh-CN"/>
        </w:rPr>
        <w:t>根据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LRQA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荷兰有限公司于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2024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年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7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月签发，依据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PED 2014/68/EU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批准，附件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4.3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及公告机构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0343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发布的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AD2000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说明书</w:t>
      </w:r>
    </w:p>
    <w:p w14:paraId="3AC2A091" w14:textId="77777777" w:rsidR="00FE1D8B" w:rsidRDefault="00000000">
      <w:pPr>
        <w:pStyle w:val="a4"/>
        <w:kinsoku w:val="0"/>
        <w:overflowPunct/>
        <w:snapToGrid w:val="0"/>
        <w:spacing w:before="113" w:line="168" w:lineRule="auto"/>
        <w:ind w:firstLineChars="100" w:firstLine="178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认证编号：0343/SHA/PED/WEL2468021/01。</w:t>
      </w:r>
    </w:p>
    <w:p w14:paraId="5796BA48" w14:textId="77777777" w:rsidR="00FE1D8B" w:rsidRDefault="00000000">
      <w:pPr>
        <w:pStyle w:val="a4"/>
        <w:kinsoku w:val="0"/>
        <w:overflowPunct/>
        <w:snapToGrid w:val="0"/>
        <w:spacing w:before="113" w:line="168" w:lineRule="auto"/>
        <w:ind w:leftChars="85" w:left="170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注：特此确认，本商品原材料原产地为中国，未使用任何俄罗斯产材料。</w:t>
      </w:r>
    </w:p>
    <w:p w14:paraId="4C7553AB" w14:textId="77777777" w:rsidR="00FE1D8B" w:rsidRDefault="00000000">
      <w:pPr>
        <w:pStyle w:val="a4"/>
        <w:kinsoku w:val="0"/>
        <w:overflowPunct/>
        <w:snapToGrid w:val="0"/>
        <w:spacing w:before="113" w:line="168" w:lineRule="auto"/>
        <w:ind w:firstLineChars="100" w:firstLine="178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以上如有不明之处，以中文释义为主。</w:t>
      </w:r>
    </w:p>
    <w:p w14:paraId="4C179618" w14:textId="7F1821E8" w:rsidR="00FE1D8B" w:rsidRDefault="0072632F">
      <w:pPr>
        <w:pStyle w:val="a4"/>
        <w:spacing w:before="158" w:line="326" w:lineRule="auto"/>
        <w:ind w:leftChars="85" w:left="170" w:right="702"/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323F3DD2" wp14:editId="06658125">
            <wp:simplePos x="0" y="0"/>
            <wp:positionH relativeFrom="column">
              <wp:posOffset>4467860</wp:posOffset>
            </wp:positionH>
            <wp:positionV relativeFrom="paragraph">
              <wp:posOffset>356870</wp:posOffset>
            </wp:positionV>
            <wp:extent cx="1234440" cy="1263650"/>
            <wp:effectExtent l="0" t="0" r="0" b="0"/>
            <wp:wrapNone/>
            <wp:docPr id="5" name="I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</w:rPr>
        <w:t>Herewith we confirm that the goods are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 the</w:t>
      </w:r>
      <w:r>
        <w:rPr>
          <w:spacing w:val="9"/>
        </w:rPr>
        <w:t xml:space="preserve"> </w:t>
      </w:r>
      <w:r>
        <w:rPr>
          <w:spacing w:val="-1"/>
        </w:rPr>
        <w:t>order</w:t>
      </w:r>
      <w:r>
        <w:rPr>
          <w:spacing w:val="16"/>
          <w:w w:val="101"/>
        </w:rPr>
        <w:t xml:space="preserve"> </w:t>
      </w:r>
      <w:r>
        <w:rPr>
          <w:spacing w:val="-1"/>
        </w:rPr>
        <w:t>requirements</w:t>
      </w:r>
      <w:r>
        <w:rPr>
          <w:spacing w:val="12"/>
          <w:w w:val="101"/>
        </w:rPr>
        <w:t xml:space="preserve"> </w:t>
      </w:r>
      <w:r>
        <w:rPr>
          <w:spacing w:val="-1"/>
        </w:rPr>
        <w:t>under</w:t>
      </w:r>
      <w:r>
        <w:rPr>
          <w:spacing w:val="14"/>
        </w:rPr>
        <w:t xml:space="preserve"> </w:t>
      </w:r>
      <w:r>
        <w:rPr>
          <w:spacing w:val="-1"/>
        </w:rPr>
        <w:t>indication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specific</w:t>
      </w:r>
      <w:r>
        <w:rPr>
          <w:spacing w:val="11"/>
          <w:w w:val="101"/>
        </w:rPr>
        <w:t xml:space="preserve"> </w:t>
      </w:r>
      <w:r>
        <w:rPr>
          <w:spacing w:val="-1"/>
        </w:rPr>
        <w:t>exa</w:t>
      </w:r>
      <w:r>
        <w:rPr>
          <w:spacing w:val="-2"/>
        </w:rPr>
        <w:t>minations.</w:t>
      </w:r>
      <w:r>
        <w:t xml:space="preserve"> </w:t>
      </w:r>
      <w:r>
        <w:rPr>
          <w:spacing w:val="-1"/>
        </w:rPr>
        <w:t>Note:</w:t>
      </w:r>
      <w:r>
        <w:rPr>
          <w:spacing w:val="15"/>
          <w:w w:val="101"/>
        </w:rPr>
        <w:t xml:space="preserve"> </w:t>
      </w:r>
      <w:r>
        <w:rPr>
          <w:spacing w:val="-1"/>
        </w:rPr>
        <w:t>Issued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agreement with</w:t>
      </w:r>
      <w:r>
        <w:rPr>
          <w:spacing w:val="14"/>
        </w:rPr>
        <w:t xml:space="preserve"> </w:t>
      </w:r>
      <w:r>
        <w:rPr>
          <w:rFonts w:eastAsia="SimSun" w:hint="eastAsia"/>
          <w:spacing w:val="-1"/>
          <w:lang w:eastAsia="zh-CN"/>
        </w:rPr>
        <w:t>LRQA</w:t>
      </w:r>
      <w:r>
        <w:rPr>
          <w:spacing w:val="15"/>
          <w:w w:val="101"/>
        </w:rPr>
        <w:t xml:space="preserve"> </w:t>
      </w:r>
      <w:r>
        <w:rPr>
          <w:rFonts w:hint="eastAsia"/>
          <w:spacing w:val="15"/>
          <w:w w:val="101"/>
        </w:rPr>
        <w:t>Netherlands B.V</w:t>
      </w:r>
      <w:r>
        <w:rPr>
          <w:spacing w:val="11"/>
          <w:w w:val="101"/>
        </w:rPr>
        <w:t xml:space="preserve"> </w:t>
      </w:r>
      <w:r>
        <w:rPr>
          <w:spacing w:val="-2"/>
        </w:rPr>
        <w:t>on July.</w:t>
      </w:r>
      <w:r>
        <w:rPr>
          <w:spacing w:val="10"/>
          <w:w w:val="101"/>
        </w:rPr>
        <w:t xml:space="preserve"> </w:t>
      </w:r>
      <w:r>
        <w:rPr>
          <w:spacing w:val="-2"/>
        </w:rPr>
        <w:t>2024,</w:t>
      </w:r>
      <w:r>
        <w:rPr>
          <w:spacing w:val="9"/>
        </w:rPr>
        <w:t xml:space="preserve"> </w:t>
      </w:r>
      <w:r>
        <w:rPr>
          <w:spacing w:val="-2"/>
        </w:rPr>
        <w:t>QS</w:t>
      </w:r>
      <w:r>
        <w:rPr>
          <w:spacing w:val="10"/>
          <w:w w:val="101"/>
        </w:rPr>
        <w:t xml:space="preserve"> </w:t>
      </w:r>
      <w:r>
        <w:rPr>
          <w:spacing w:val="-2"/>
        </w:rPr>
        <w:t>approved acc. to</w:t>
      </w:r>
      <w:r>
        <w:rPr>
          <w:spacing w:val="16"/>
        </w:rPr>
        <w:t xml:space="preserve"> </w:t>
      </w:r>
      <w:r>
        <w:rPr>
          <w:spacing w:val="-2"/>
        </w:rPr>
        <w:t>PED</w:t>
      </w:r>
      <w:r>
        <w:rPr>
          <w:spacing w:val="10"/>
        </w:rPr>
        <w:t xml:space="preserve"> </w:t>
      </w:r>
      <w:r>
        <w:rPr>
          <w:spacing w:val="-2"/>
        </w:rPr>
        <w:t>2014/68/EU,</w:t>
      </w:r>
    </w:p>
    <w:p w14:paraId="3FE601CB" w14:textId="77777777" w:rsidR="00FE1D8B" w:rsidRDefault="00000000">
      <w:pPr>
        <w:pStyle w:val="a4"/>
        <w:spacing w:before="63" w:line="189" w:lineRule="auto"/>
        <w:ind w:left="116"/>
      </w:pPr>
      <w:r>
        <w:rPr>
          <w:spacing w:val="-1"/>
        </w:rPr>
        <w:t>AnnexI,4.3 and AD2000-Merkblatt</w:t>
      </w:r>
      <w:r>
        <w:rPr>
          <w:spacing w:val="10"/>
          <w:w w:val="101"/>
        </w:rPr>
        <w:t xml:space="preserve"> </w:t>
      </w:r>
      <w:r>
        <w:rPr>
          <w:spacing w:val="-1"/>
        </w:rPr>
        <w:t>W0</w:t>
      </w:r>
      <w:r>
        <w:rPr>
          <w:spacing w:val="11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Notified</w:t>
      </w:r>
      <w:r>
        <w:rPr>
          <w:spacing w:val="19"/>
        </w:rPr>
        <w:t xml:space="preserve"> </w:t>
      </w:r>
      <w:r>
        <w:rPr>
          <w:spacing w:val="-2"/>
        </w:rPr>
        <w:t>Body 0</w:t>
      </w:r>
      <w:r>
        <w:rPr>
          <w:rFonts w:eastAsia="SimSun" w:hint="eastAsia"/>
          <w:spacing w:val="-2"/>
          <w:lang w:eastAsia="zh-CN"/>
        </w:rPr>
        <w:t>343</w:t>
      </w:r>
      <w:r>
        <w:rPr>
          <w:spacing w:val="-2"/>
        </w:rPr>
        <w:t>.</w:t>
      </w:r>
    </w:p>
    <w:p w14:paraId="75DF91E0" w14:textId="77777777" w:rsidR="00FE1D8B" w:rsidRDefault="00000000">
      <w:pPr>
        <w:pStyle w:val="a4"/>
        <w:spacing w:before="113" w:line="242" w:lineRule="exact"/>
        <w:ind w:left="122"/>
      </w:pPr>
      <w:r>
        <w:rPr>
          <w:spacing w:val="-1"/>
          <w:position w:val="2"/>
        </w:rPr>
        <w:t>Certification</w:t>
      </w:r>
      <w:r>
        <w:rPr>
          <w:spacing w:val="19"/>
          <w:w w:val="101"/>
          <w:position w:val="2"/>
        </w:rPr>
        <w:t xml:space="preserve"> </w:t>
      </w:r>
      <w:proofErr w:type="gramStart"/>
      <w:r>
        <w:rPr>
          <w:spacing w:val="-1"/>
          <w:position w:val="2"/>
        </w:rPr>
        <w:t>no.</w:t>
      </w:r>
      <w:r>
        <w:rPr>
          <w:spacing w:val="-24"/>
          <w:position w:val="2"/>
        </w:rPr>
        <w:t xml:space="preserve"> </w:t>
      </w:r>
      <w:r>
        <w:rPr>
          <w:spacing w:val="-1"/>
          <w:position w:val="2"/>
        </w:rPr>
        <w:t>:</w:t>
      </w:r>
      <w:proofErr w:type="gramEnd"/>
      <w:r>
        <w:rPr>
          <w:spacing w:val="-1"/>
          <w:position w:val="2"/>
        </w:rPr>
        <w:t xml:space="preserve"> </w:t>
      </w:r>
      <w:r>
        <w:rPr>
          <w:spacing w:val="-1"/>
          <w:position w:val="2"/>
          <w:sz w:val="16"/>
          <w:szCs w:val="16"/>
        </w:rPr>
        <w:t>0343/SHA/PED/WEL2468021/01</w:t>
      </w:r>
      <w:r>
        <w:rPr>
          <w:spacing w:val="-1"/>
          <w:position w:val="2"/>
        </w:rPr>
        <w:t>.</w:t>
      </w:r>
    </w:p>
    <w:p w14:paraId="1CEC2302" w14:textId="77777777" w:rsidR="00FE1D8B" w:rsidRDefault="00000000">
      <w:pPr>
        <w:spacing w:line="339" w:lineRule="auto"/>
        <w:ind w:firstLineChars="100" w:firstLine="148"/>
        <w:rPr>
          <w:rFonts w:ascii="Calibri" w:hAnsi="Calibri" w:cs="Arial"/>
          <w:color w:val="000000"/>
          <w:sz w:val="18"/>
          <w:szCs w:val="18"/>
          <w:lang w:val="en-US"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Note: Herewith we confirm that the raw materials of the goods are of origin </w:t>
      </w:r>
      <w:proofErr w:type="spellStart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>China.Goods</w:t>
      </w:r>
      <w:proofErr w:type="spellEnd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 do not </w:t>
      </w:r>
      <w:proofErr w:type="spellStart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>uset</w:t>
      </w:r>
      <w:proofErr w:type="spellEnd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 any material originated from Russia.</w:t>
      </w:r>
    </w:p>
    <w:p w14:paraId="2A07B51B" w14:textId="77777777" w:rsidR="00FE1D8B" w:rsidRDefault="00000000">
      <w:pPr>
        <w:spacing w:line="360" w:lineRule="auto"/>
        <w:rPr>
          <w:rFonts w:ascii="Calibri" w:hAnsi="Calibri" w:cs="Arial"/>
          <w:color w:val="000000"/>
          <w:sz w:val="18"/>
          <w:szCs w:val="18"/>
          <w:lang w:val="en-US" w:eastAsia="zh-CN"/>
        </w:rPr>
      </w:pP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04BB9B30" w14:textId="36C56FD5" w:rsidR="00FE1D8B" w:rsidRDefault="0072632F">
      <w:pPr>
        <w:spacing w:line="360" w:lineRule="auto"/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="Calibri" w:hAnsi="Calibri"/>
          <w:b/>
          <w:bCs/>
          <w:noProof/>
          <w:sz w:val="18"/>
          <w:szCs w:val="18"/>
        </w:rPr>
        <w:drawing>
          <wp:anchor distT="0" distB="0" distL="114300" distR="114300" simplePos="0" relativeHeight="251656704" behindDoc="1" locked="0" layoutInCell="1" allowOverlap="1" wp14:anchorId="3F336EC4" wp14:editId="4200E106">
            <wp:simplePos x="0" y="0"/>
            <wp:positionH relativeFrom="column">
              <wp:posOffset>4730750</wp:posOffset>
            </wp:positionH>
            <wp:positionV relativeFrom="paragraph">
              <wp:posOffset>110490</wp:posOffset>
            </wp:positionV>
            <wp:extent cx="664845" cy="40386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bCs/>
          <w:sz w:val="18"/>
          <w:szCs w:val="18"/>
          <w:lang w:eastAsia="zh-CN"/>
        </w:rPr>
        <w:t>地点</w:t>
      </w:r>
      <w:r>
        <w:rPr>
          <w:rFonts w:ascii="Calibri" w:hAnsi="Calibri"/>
          <w:b/>
          <w:bCs/>
          <w:sz w:val="18"/>
          <w:szCs w:val="18"/>
          <w:lang w:val="en-US" w:eastAsia="zh-CN"/>
        </w:rPr>
        <w:t>/</w:t>
      </w:r>
      <w:r>
        <w:rPr>
          <w:rFonts w:ascii="Calibri" w:hAnsi="Calibri"/>
          <w:b/>
          <w:bCs/>
          <w:sz w:val="18"/>
          <w:szCs w:val="18"/>
          <w:lang w:val="en-US" w:eastAsia="zh-CN"/>
        </w:rPr>
        <w:t>日期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>Place /Date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 xml:space="preserve">                                   </w:t>
      </w:r>
      <w:r>
        <w:rPr>
          <w:rFonts w:hint="eastAsia"/>
          <w:b/>
          <w:bCs/>
          <w:spacing w:val="-2"/>
          <w:lang w:eastAsia="zh-CN"/>
        </w:rPr>
        <w:t>工作检验员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>Work Inspector</w:t>
      </w:r>
      <w:r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2C3D33C4" w14:textId="6B77D849" w:rsidR="00DA4067" w:rsidRDefault="00000000">
      <w:pPr>
        <w:spacing w:line="360" w:lineRule="auto"/>
        <w:rPr>
          <w:rFonts w:ascii="Calibri" w:hAnsi="Calibri" w:cs="Arial"/>
          <w:sz w:val="18"/>
          <w:szCs w:val="18"/>
          <w:lang w:val="en-GB" w:eastAsia="zh-CN"/>
        </w:rPr>
      </w:pP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ZHANG QIU/</w:t>
      </w:r>
      <w:r w:rsidR="004F398F" w:rsidRPr="004F398F"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                 </w:t>
      </w:r>
      <w:r>
        <w:rPr>
          <w:rFonts w:hint="eastAsia"/>
          <w:b/>
          <w:bCs/>
          <w:spacing w:val="-1"/>
          <w:lang w:eastAsia="zh-CN"/>
        </w:rPr>
        <w:t>制造商印章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b/>
          <w:bCs/>
          <w:sz w:val="18"/>
          <w:szCs w:val="16"/>
          <w:lang w:val="en-GB" w:eastAsia="zh-CN"/>
        </w:rPr>
        <w:t xml:space="preserve">   </w:t>
      </w:r>
      <w:r>
        <w:rPr>
          <w:rFonts w:ascii="Calibri" w:hAnsi="Calibri" w:cs="Arial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sz w:val="18"/>
          <w:szCs w:val="18"/>
          <w:lang w:val="en-GB"/>
        </w:rPr>
        <w:t xml:space="preserve">         </w:t>
      </w:r>
    </w:p>
    <w:sectPr w:rsidR="00DA4067">
      <w:pgSz w:w="11906" w:h="16838"/>
      <w:pgMar w:top="28" w:right="855" w:bottom="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C44A" w14:textId="77777777" w:rsidR="00931E95" w:rsidRDefault="00931E95" w:rsidP="00C13F04">
      <w:r>
        <w:separator/>
      </w:r>
    </w:p>
  </w:endnote>
  <w:endnote w:type="continuationSeparator" w:id="0">
    <w:p w14:paraId="6E80B8CC" w14:textId="77777777" w:rsidR="00931E95" w:rsidRDefault="00931E95" w:rsidP="00C13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D8C1" w14:textId="77777777" w:rsidR="00931E95" w:rsidRDefault="00931E95" w:rsidP="00C13F04">
      <w:r>
        <w:separator/>
      </w:r>
    </w:p>
  </w:footnote>
  <w:footnote w:type="continuationSeparator" w:id="0">
    <w:p w14:paraId="21AE8866" w14:textId="77777777" w:rsidR="00931E95" w:rsidRDefault="00931E95" w:rsidP="00C13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D00D9"/>
    <w:multiLevelType w:val="singleLevel"/>
    <w:tmpl w:val="580D00D9"/>
    <w:lvl w:ilvl="0">
      <w:start w:val="3"/>
      <w:numFmt w:val="decimal"/>
      <w:suff w:val="space"/>
      <w:lvlText w:val="%1."/>
      <w:lvlJc w:val="left"/>
    </w:lvl>
  </w:abstractNum>
  <w:num w:numId="1" w16cid:durableId="64246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43FDE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D2763"/>
    <w:rsid w:val="000D3C30"/>
    <w:rsid w:val="000D4A52"/>
    <w:rsid w:val="00104647"/>
    <w:rsid w:val="001070FB"/>
    <w:rsid w:val="001113C8"/>
    <w:rsid w:val="00117FFB"/>
    <w:rsid w:val="00136F0B"/>
    <w:rsid w:val="00144DDB"/>
    <w:rsid w:val="00153CBE"/>
    <w:rsid w:val="00157760"/>
    <w:rsid w:val="00173378"/>
    <w:rsid w:val="00184085"/>
    <w:rsid w:val="001849E5"/>
    <w:rsid w:val="001969B8"/>
    <w:rsid w:val="001A3BA3"/>
    <w:rsid w:val="001C174D"/>
    <w:rsid w:val="001D4B36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3C27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D5C9E"/>
    <w:rsid w:val="004E06B9"/>
    <w:rsid w:val="004E5CB3"/>
    <w:rsid w:val="004F398F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86E76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6255E"/>
    <w:rsid w:val="0066488D"/>
    <w:rsid w:val="00672C46"/>
    <w:rsid w:val="00677FE2"/>
    <w:rsid w:val="00687C7A"/>
    <w:rsid w:val="00696087"/>
    <w:rsid w:val="006B12A4"/>
    <w:rsid w:val="006E11FF"/>
    <w:rsid w:val="0070089E"/>
    <w:rsid w:val="007157EF"/>
    <w:rsid w:val="0072632F"/>
    <w:rsid w:val="00734C86"/>
    <w:rsid w:val="00737A02"/>
    <w:rsid w:val="0076318C"/>
    <w:rsid w:val="00767E2C"/>
    <w:rsid w:val="00770F85"/>
    <w:rsid w:val="007727CB"/>
    <w:rsid w:val="00786311"/>
    <w:rsid w:val="00790A35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4BE4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039B4"/>
    <w:rsid w:val="00931E95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B0E60"/>
    <w:rsid w:val="009E2F21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D04"/>
    <w:rsid w:val="00AD48AC"/>
    <w:rsid w:val="00AD7E95"/>
    <w:rsid w:val="00B04F9B"/>
    <w:rsid w:val="00B0674F"/>
    <w:rsid w:val="00B114B9"/>
    <w:rsid w:val="00B16D0F"/>
    <w:rsid w:val="00B260AD"/>
    <w:rsid w:val="00B34A10"/>
    <w:rsid w:val="00B34F83"/>
    <w:rsid w:val="00B64537"/>
    <w:rsid w:val="00B668A7"/>
    <w:rsid w:val="00B72A84"/>
    <w:rsid w:val="00B74F07"/>
    <w:rsid w:val="00B75395"/>
    <w:rsid w:val="00B77568"/>
    <w:rsid w:val="00B80CE2"/>
    <w:rsid w:val="00B82CDF"/>
    <w:rsid w:val="00B91645"/>
    <w:rsid w:val="00B96610"/>
    <w:rsid w:val="00BA7814"/>
    <w:rsid w:val="00BC1592"/>
    <w:rsid w:val="00BD4F6C"/>
    <w:rsid w:val="00BE1403"/>
    <w:rsid w:val="00BE2C60"/>
    <w:rsid w:val="00BE440B"/>
    <w:rsid w:val="00C056F5"/>
    <w:rsid w:val="00C13F04"/>
    <w:rsid w:val="00C275B5"/>
    <w:rsid w:val="00C45955"/>
    <w:rsid w:val="00C47736"/>
    <w:rsid w:val="00C51111"/>
    <w:rsid w:val="00C52C2C"/>
    <w:rsid w:val="00C55743"/>
    <w:rsid w:val="00C66CD2"/>
    <w:rsid w:val="00C671B3"/>
    <w:rsid w:val="00C76EF0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4067"/>
    <w:rsid w:val="00DA5A19"/>
    <w:rsid w:val="00DA73F9"/>
    <w:rsid w:val="00DC23F2"/>
    <w:rsid w:val="00DD511A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6B8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4981"/>
    <w:rsid w:val="00F653AE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1D8B"/>
    <w:rsid w:val="00FE3523"/>
    <w:rsid w:val="00FF6055"/>
    <w:rsid w:val="02467A44"/>
    <w:rsid w:val="044C330C"/>
    <w:rsid w:val="04877D2A"/>
    <w:rsid w:val="04B55CC9"/>
    <w:rsid w:val="062702A8"/>
    <w:rsid w:val="06347A81"/>
    <w:rsid w:val="0750020C"/>
    <w:rsid w:val="0852393E"/>
    <w:rsid w:val="087C4EF9"/>
    <w:rsid w:val="0B9E269F"/>
    <w:rsid w:val="0BB97912"/>
    <w:rsid w:val="0C760F1A"/>
    <w:rsid w:val="0DE10D52"/>
    <w:rsid w:val="0E471D8E"/>
    <w:rsid w:val="0EEC1973"/>
    <w:rsid w:val="0F722E40"/>
    <w:rsid w:val="0FBC0D5E"/>
    <w:rsid w:val="1034493D"/>
    <w:rsid w:val="10620E9D"/>
    <w:rsid w:val="12004222"/>
    <w:rsid w:val="12A658B8"/>
    <w:rsid w:val="12DD1E66"/>
    <w:rsid w:val="139D10FF"/>
    <w:rsid w:val="13C61CB9"/>
    <w:rsid w:val="1400334A"/>
    <w:rsid w:val="144B371A"/>
    <w:rsid w:val="15CB2023"/>
    <w:rsid w:val="162812EF"/>
    <w:rsid w:val="165D2028"/>
    <w:rsid w:val="16D03336"/>
    <w:rsid w:val="17D152E9"/>
    <w:rsid w:val="18434B4A"/>
    <w:rsid w:val="19956734"/>
    <w:rsid w:val="1ACC0CD8"/>
    <w:rsid w:val="1AFA7195"/>
    <w:rsid w:val="1BEA36FC"/>
    <w:rsid w:val="1CD15A25"/>
    <w:rsid w:val="1CDA4DBE"/>
    <w:rsid w:val="21B06792"/>
    <w:rsid w:val="22AF75A2"/>
    <w:rsid w:val="22F071EF"/>
    <w:rsid w:val="23A740F1"/>
    <w:rsid w:val="23DE7685"/>
    <w:rsid w:val="24C072E9"/>
    <w:rsid w:val="24E52B5F"/>
    <w:rsid w:val="25AF08DB"/>
    <w:rsid w:val="26BD5857"/>
    <w:rsid w:val="272245DC"/>
    <w:rsid w:val="277E4995"/>
    <w:rsid w:val="28023751"/>
    <w:rsid w:val="29564161"/>
    <w:rsid w:val="29A30860"/>
    <w:rsid w:val="2B8F1303"/>
    <w:rsid w:val="2BE16F7C"/>
    <w:rsid w:val="2DAF4B82"/>
    <w:rsid w:val="2E59008C"/>
    <w:rsid w:val="2EF20371"/>
    <w:rsid w:val="3088124A"/>
    <w:rsid w:val="32A27B1D"/>
    <w:rsid w:val="33125424"/>
    <w:rsid w:val="335D0F83"/>
    <w:rsid w:val="33FB68E6"/>
    <w:rsid w:val="34CF646F"/>
    <w:rsid w:val="35441312"/>
    <w:rsid w:val="357063ED"/>
    <w:rsid w:val="36CA0268"/>
    <w:rsid w:val="36DF3716"/>
    <w:rsid w:val="371236C7"/>
    <w:rsid w:val="37253E2A"/>
    <w:rsid w:val="37A57AB9"/>
    <w:rsid w:val="38684A37"/>
    <w:rsid w:val="38D018DC"/>
    <w:rsid w:val="38ED2889"/>
    <w:rsid w:val="392922BB"/>
    <w:rsid w:val="399E2974"/>
    <w:rsid w:val="39C03F62"/>
    <w:rsid w:val="3A303B19"/>
    <w:rsid w:val="3A9D1325"/>
    <w:rsid w:val="3C5A141B"/>
    <w:rsid w:val="3CFD3B44"/>
    <w:rsid w:val="3D8B5007"/>
    <w:rsid w:val="3FE416B4"/>
    <w:rsid w:val="402E6E46"/>
    <w:rsid w:val="4031025F"/>
    <w:rsid w:val="40427113"/>
    <w:rsid w:val="40646634"/>
    <w:rsid w:val="425607A8"/>
    <w:rsid w:val="43760954"/>
    <w:rsid w:val="4441183E"/>
    <w:rsid w:val="44993CDB"/>
    <w:rsid w:val="44D90B4F"/>
    <w:rsid w:val="45E91016"/>
    <w:rsid w:val="46891BC8"/>
    <w:rsid w:val="468F6A53"/>
    <w:rsid w:val="46AE63E5"/>
    <w:rsid w:val="472C1FA5"/>
    <w:rsid w:val="47E2567D"/>
    <w:rsid w:val="482B6D76"/>
    <w:rsid w:val="48335AC8"/>
    <w:rsid w:val="48BA59C4"/>
    <w:rsid w:val="490A38C2"/>
    <w:rsid w:val="4AA24140"/>
    <w:rsid w:val="4B82486E"/>
    <w:rsid w:val="4CCA7EF7"/>
    <w:rsid w:val="4DFC0C84"/>
    <w:rsid w:val="4FBD1F95"/>
    <w:rsid w:val="521D076D"/>
    <w:rsid w:val="52487DAC"/>
    <w:rsid w:val="52CF270B"/>
    <w:rsid w:val="53037B2D"/>
    <w:rsid w:val="534F485F"/>
    <w:rsid w:val="53C2401E"/>
    <w:rsid w:val="5426635A"/>
    <w:rsid w:val="55142D01"/>
    <w:rsid w:val="55153AB2"/>
    <w:rsid w:val="557B18A8"/>
    <w:rsid w:val="564927D4"/>
    <w:rsid w:val="56957C07"/>
    <w:rsid w:val="58EE31BF"/>
    <w:rsid w:val="59B368E2"/>
    <w:rsid w:val="5A842F3B"/>
    <w:rsid w:val="5B381B3F"/>
    <w:rsid w:val="5C962152"/>
    <w:rsid w:val="5D450E12"/>
    <w:rsid w:val="5DFC7D52"/>
    <w:rsid w:val="5E2467EF"/>
    <w:rsid w:val="5F155949"/>
    <w:rsid w:val="5FE9744F"/>
    <w:rsid w:val="604C69AF"/>
    <w:rsid w:val="624300D3"/>
    <w:rsid w:val="628B24DD"/>
    <w:rsid w:val="62C77646"/>
    <w:rsid w:val="63546FA4"/>
    <w:rsid w:val="63C76310"/>
    <w:rsid w:val="642A6DB1"/>
    <w:rsid w:val="64F97173"/>
    <w:rsid w:val="65225A3B"/>
    <w:rsid w:val="67B064E7"/>
    <w:rsid w:val="68093476"/>
    <w:rsid w:val="68304BB9"/>
    <w:rsid w:val="699E4342"/>
    <w:rsid w:val="69E62E2C"/>
    <w:rsid w:val="6A470AA4"/>
    <w:rsid w:val="6A8833F1"/>
    <w:rsid w:val="6BF9192D"/>
    <w:rsid w:val="6BFC5196"/>
    <w:rsid w:val="6CAD560F"/>
    <w:rsid w:val="6CF36B99"/>
    <w:rsid w:val="70025A76"/>
    <w:rsid w:val="71235328"/>
    <w:rsid w:val="71EC4F81"/>
    <w:rsid w:val="71F366CE"/>
    <w:rsid w:val="725C05EB"/>
    <w:rsid w:val="72B8241C"/>
    <w:rsid w:val="73AD7C4F"/>
    <w:rsid w:val="74FE6101"/>
    <w:rsid w:val="755A5196"/>
    <w:rsid w:val="789C372B"/>
    <w:rsid w:val="78ED5616"/>
    <w:rsid w:val="79797650"/>
    <w:rsid w:val="79AD14E4"/>
    <w:rsid w:val="7A056089"/>
    <w:rsid w:val="7B9A1258"/>
    <w:rsid w:val="7BC1432A"/>
    <w:rsid w:val="7CA54C37"/>
    <w:rsid w:val="7CAE4C78"/>
    <w:rsid w:val="7CF91FAF"/>
    <w:rsid w:val="7D1D6A56"/>
    <w:rsid w:val="7D250FF6"/>
    <w:rsid w:val="7D830F78"/>
    <w:rsid w:val="7DDF7FA0"/>
    <w:rsid w:val="7ED95BF4"/>
    <w:rsid w:val="7F9B1C8B"/>
    <w:rsid w:val="7FBF7558"/>
    <w:rsid w:val="7FD907CF"/>
    <w:rsid w:val="7FD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DB4BC1"/>
  <w15:chartTrackingRefBased/>
  <w15:docId w15:val="{05E08A3E-A8E9-4E7D-B030-3EF11C14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Document Map" w:semiHidden="1"/>
    <w:lsdException w:name="Plain Text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4">
    <w:name w:val="Body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paragraph" w:styleId="a5">
    <w:name w:val="Plain Text"/>
    <w:basedOn w:val="a"/>
    <w:link w:val="a6"/>
    <w:unhideWhenUsed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character" w:customStyle="1" w:styleId="a6">
    <w:name w:val="纯文本 字符"/>
    <w:link w:val="a5"/>
    <w:rPr>
      <w:rFonts w:ascii="Consolas" w:eastAsia="SimSun" w:hAnsi="Consolas"/>
      <w:sz w:val="21"/>
      <w:szCs w:val="21"/>
      <w:lang w:val="de-DE" w:eastAsia="en-US" w:bidi="ar-SA"/>
    </w:rPr>
  </w:style>
  <w:style w:type="paragraph" w:styleId="a7">
    <w:name w:val="footer"/>
    <w:basedOn w:val="a"/>
    <w:link w:val="a8"/>
    <w:pPr>
      <w:tabs>
        <w:tab w:val="center" w:pos="4320"/>
        <w:tab w:val="right" w:pos="8640"/>
      </w:tabs>
    </w:pPr>
  </w:style>
  <w:style w:type="character" w:customStyle="1" w:styleId="a8">
    <w:name w:val="页脚 字符"/>
    <w:link w:val="a7"/>
    <w:rPr>
      <w:lang w:val="de-DE" w:eastAsia="de-DE"/>
    </w:rPr>
  </w:style>
  <w:style w:type="paragraph" w:styleId="a9">
    <w:name w:val="header"/>
    <w:basedOn w:val="a"/>
    <w:link w:val="aa"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character" w:customStyle="1" w:styleId="aa">
    <w:name w:val="页眉 字符"/>
    <w:link w:val="a9"/>
    <w:rPr>
      <w:rFonts w:ascii="Arial" w:hAnsi="Arial" w:cs="Arial"/>
      <w:sz w:val="24"/>
      <w:szCs w:val="24"/>
      <w:lang w:val="en-GB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  <w:bCs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444</Words>
  <Characters>2536</Characters>
  <Application>Microsoft Office Word</Application>
  <DocSecurity>0</DocSecurity>
  <Lines>21</Lines>
  <Paragraphs>5</Paragraphs>
  <ScaleCrop>false</ScaleCrop>
  <Company> 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manufactures</dc:title>
  <dc:subject/>
  <dc:creator>杜梅達</dc:creator>
  <cp:keywords/>
  <dc:description/>
  <cp:lastModifiedBy>梅達 杜</cp:lastModifiedBy>
  <cp:revision>5</cp:revision>
  <cp:lastPrinted>2025-11-26T07:54:00Z</cp:lastPrinted>
  <dcterms:created xsi:type="dcterms:W3CDTF">2026-06-07T16:58:00Z</dcterms:created>
  <dcterms:modified xsi:type="dcterms:W3CDTF">2026-08-24T06:00:00Z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30A8E92C630B4CF8BB57288443EC40E5_13</vt:lpwstr>
  </property>
  <property fmtid="{D5CDD505-2E9C-101B-9397-08002B2CF9AE}" pid="4" name="KSOTemplateDocerSaveRecord">
    <vt:lpwstr>eyJoZGlkIjoiN2JjOTBkYjYzMDIyMmI1OWU4ZGM0ZjZhOGRiOGU5NGEiLCJ1c2VySWQiOiIxNzg2ODQ2MTg2In0=</vt:lpwstr>
  </property>
</Properties>
</file>