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7D2" w:rsidRDefault="00B653A6">
      <w:pPr>
        <w:jc w:val="center"/>
        <w:rPr>
          <w:rFonts w:ascii="华文楷体" w:eastAsia="华文楷体" w:hAnsi="华文楷体" w:cs="华文楷体" w:hint="default"/>
          <w:sz w:val="32"/>
          <w:szCs w:val="32"/>
        </w:rPr>
      </w:pPr>
      <w:bookmarkStart w:id="0" w:name="_GoBack"/>
      <w:bookmarkEnd w:id="0"/>
      <w:r>
        <w:rPr>
          <w:rFonts w:eastAsia="华文楷体"/>
          <w:sz w:val="32"/>
          <w:szCs w:val="32"/>
        </w:rPr>
        <w:t>鹰眼社交化聆听系统需求设计说明书</w:t>
      </w:r>
    </w:p>
    <w:p w:rsidR="00E777D2" w:rsidRDefault="00B653A6">
      <w:pPr>
        <w:rPr>
          <w:rFonts w:ascii="华文楷体" w:eastAsia="华文楷体" w:hAnsi="华文楷体" w:cs="华文楷体" w:hint="default"/>
          <w:sz w:val="28"/>
          <w:szCs w:val="28"/>
        </w:rPr>
      </w:pPr>
      <w:r>
        <w:rPr>
          <w:rFonts w:ascii="华文楷体"/>
          <w:sz w:val="30"/>
          <w:szCs w:val="30"/>
        </w:rPr>
        <w:t>1</w:t>
      </w:r>
      <w:r>
        <w:rPr>
          <w:rFonts w:eastAsia="华文楷体"/>
          <w:sz w:val="30"/>
          <w:szCs w:val="30"/>
        </w:rPr>
        <w:t>、引言</w:t>
      </w:r>
    </w:p>
    <w:p w:rsidR="00E777D2" w:rsidRDefault="00B653A6">
      <w:pPr>
        <w:rPr>
          <w:rFonts w:ascii="华文楷体" w:eastAsia="华文楷体" w:hAnsi="华文楷体" w:cs="华文楷体" w:hint="default"/>
          <w:sz w:val="32"/>
          <w:szCs w:val="32"/>
        </w:rPr>
      </w:pPr>
      <w:r>
        <w:rPr>
          <w:rFonts w:ascii="华文楷体"/>
          <w:sz w:val="28"/>
          <w:szCs w:val="28"/>
        </w:rPr>
        <w:t>1</w:t>
      </w:r>
      <w:r>
        <w:rPr>
          <w:rFonts w:ascii="华文楷体"/>
          <w:sz w:val="28"/>
          <w:szCs w:val="28"/>
          <w:lang w:val="en-US"/>
        </w:rPr>
        <w:t>.1</w:t>
      </w:r>
      <w:r>
        <w:rPr>
          <w:rFonts w:eastAsia="华文楷体"/>
          <w:sz w:val="32"/>
          <w:szCs w:val="32"/>
        </w:rPr>
        <w:t>、目的</w:t>
      </w:r>
    </w:p>
    <w:p w:rsidR="00E777D2" w:rsidRDefault="00B653A6">
      <w:pPr>
        <w:rPr>
          <w:rFonts w:ascii="华文楷体" w:eastAsia="华文楷体" w:hAnsi="华文楷体" w:cs="华文楷体" w:hint="default"/>
          <w:sz w:val="30"/>
          <w:szCs w:val="30"/>
        </w:rPr>
      </w:pPr>
      <w:r>
        <w:rPr>
          <w:rFonts w:ascii="华文楷体"/>
          <w:sz w:val="32"/>
          <w:szCs w:val="32"/>
        </w:rPr>
        <w:t xml:space="preserve">     </w:t>
      </w:r>
      <w:r>
        <w:rPr>
          <w:rFonts w:eastAsia="华文楷体"/>
          <w:sz w:val="30"/>
          <w:szCs w:val="30"/>
        </w:rPr>
        <w:t>社交网络的不断发展给人们的生活提供了诸多便利的同时也给了很多不法分子散步谣言和煽动性言论的便利，由于社交网络的虚拟性和隐蔽性，尤其是国外社交媒体，无法获取相关用户的具体信息，在发生重大群体性事件时，无法快速掌握群体情况和事件发展态势，给予相关部门在管理上造成了很大的困难。在此背景下，设计并研发了针对国内外社交媒体的社交化聆听系统。</w:t>
      </w:r>
    </w:p>
    <w:p w:rsidR="00E777D2" w:rsidRDefault="00E777D2">
      <w:pPr>
        <w:rPr>
          <w:rFonts w:ascii="华文楷体" w:eastAsia="华文楷体" w:hAnsi="华文楷体" w:cs="华文楷体" w:hint="default"/>
          <w:sz w:val="30"/>
          <w:szCs w:val="30"/>
        </w:rPr>
      </w:pPr>
    </w:p>
    <w:p w:rsidR="00E777D2" w:rsidRDefault="00B653A6">
      <w:pPr>
        <w:rPr>
          <w:rFonts w:ascii="华文楷体" w:eastAsia="华文楷体" w:hAnsi="华文楷体" w:cs="华文楷体" w:hint="default"/>
          <w:sz w:val="30"/>
          <w:szCs w:val="30"/>
        </w:rPr>
      </w:pPr>
      <w:r>
        <w:rPr>
          <w:rFonts w:ascii="华文楷体"/>
          <w:sz w:val="30"/>
          <w:szCs w:val="30"/>
          <w:lang w:val="en-US"/>
        </w:rPr>
        <w:t>1.</w:t>
      </w:r>
      <w:r>
        <w:rPr>
          <w:rFonts w:ascii="华文楷体"/>
          <w:sz w:val="30"/>
          <w:szCs w:val="30"/>
        </w:rPr>
        <w:t>2</w:t>
      </w:r>
      <w:r>
        <w:rPr>
          <w:rFonts w:eastAsia="华文楷体"/>
          <w:sz w:val="30"/>
          <w:szCs w:val="30"/>
        </w:rPr>
        <w:t>、背景</w:t>
      </w:r>
    </w:p>
    <w:p w:rsidR="00E777D2" w:rsidRDefault="00B653A6">
      <w:pPr>
        <w:rPr>
          <w:rFonts w:ascii="华文楷体" w:eastAsia="华文楷体" w:hAnsi="华文楷体" w:cs="华文楷体" w:hint="default"/>
          <w:sz w:val="30"/>
          <w:szCs w:val="30"/>
        </w:rPr>
      </w:pPr>
      <w:r>
        <w:rPr>
          <w:rFonts w:eastAsia="华文楷体"/>
          <w:sz w:val="30"/>
          <w:szCs w:val="30"/>
        </w:rPr>
        <w:t xml:space="preserve">     </w:t>
      </w:r>
      <w:r>
        <w:rPr>
          <w:rFonts w:eastAsia="华文楷体"/>
          <w:sz w:val="30"/>
          <w:szCs w:val="30"/>
        </w:rPr>
        <w:t>系统名称：</w:t>
      </w:r>
      <w:r>
        <w:rPr>
          <w:rFonts w:ascii="华文楷体"/>
          <w:sz w:val="30"/>
          <w:szCs w:val="30"/>
        </w:rPr>
        <w:t>Unicorn</w:t>
      </w:r>
      <w:r>
        <w:rPr>
          <w:rFonts w:eastAsia="华文楷体"/>
          <w:sz w:val="30"/>
          <w:szCs w:val="30"/>
        </w:rPr>
        <w:t>（鹰眼社交化聆听系统）</w:t>
      </w:r>
    </w:p>
    <w:p w:rsidR="00E777D2" w:rsidRDefault="00E777D2">
      <w:pPr>
        <w:rPr>
          <w:rFonts w:ascii="华文楷体" w:eastAsia="华文楷体" w:hAnsi="华文楷体" w:cs="华文楷体" w:hint="default"/>
          <w:sz w:val="30"/>
          <w:szCs w:val="30"/>
        </w:rPr>
      </w:pPr>
    </w:p>
    <w:p w:rsidR="00E777D2" w:rsidRDefault="00B653A6">
      <w:pPr>
        <w:rPr>
          <w:rFonts w:ascii="华文楷体" w:eastAsia="华文楷体" w:hAnsi="华文楷体" w:cs="华文楷体" w:hint="default"/>
          <w:sz w:val="30"/>
          <w:szCs w:val="30"/>
        </w:rPr>
      </w:pPr>
      <w:r>
        <w:rPr>
          <w:rFonts w:ascii="华文楷体"/>
          <w:sz w:val="30"/>
          <w:szCs w:val="30"/>
        </w:rPr>
        <w:t>1.3</w:t>
      </w:r>
      <w:r>
        <w:rPr>
          <w:rFonts w:eastAsia="华文楷体"/>
          <w:sz w:val="30"/>
          <w:szCs w:val="30"/>
        </w:rPr>
        <w:t>、术语说明</w:t>
      </w:r>
      <w:r>
        <w:rPr>
          <w:rFonts w:eastAsia="华文楷体"/>
          <w:sz w:val="30"/>
          <w:szCs w:val="30"/>
        </w:rPr>
        <w:t xml:space="preserve"> </w:t>
      </w:r>
    </w:p>
    <w:p w:rsidR="00E777D2" w:rsidRDefault="00E777D2">
      <w:pPr>
        <w:rPr>
          <w:rFonts w:ascii="华文楷体" w:eastAsia="华文楷体" w:hAnsi="华文楷体" w:cs="华文楷体" w:hint="default"/>
          <w:sz w:val="30"/>
          <w:szCs w:val="30"/>
        </w:rPr>
      </w:pPr>
    </w:p>
    <w:p w:rsidR="00E777D2" w:rsidRDefault="00E777D2">
      <w:pPr>
        <w:rPr>
          <w:rFonts w:ascii="华文楷体" w:eastAsia="华文楷体" w:hAnsi="华文楷体" w:cs="华文楷体" w:hint="default"/>
          <w:sz w:val="30"/>
          <w:szCs w:val="30"/>
        </w:rPr>
      </w:pPr>
    </w:p>
    <w:p w:rsidR="00E777D2" w:rsidRDefault="00E777D2">
      <w:pPr>
        <w:rPr>
          <w:rFonts w:ascii="华文楷体" w:eastAsia="华文楷体" w:hAnsi="华文楷体" w:cs="华文楷体" w:hint="default"/>
          <w:sz w:val="30"/>
          <w:szCs w:val="30"/>
        </w:rPr>
      </w:pPr>
    </w:p>
    <w:p w:rsidR="00E777D2" w:rsidRDefault="00E777D2">
      <w:pPr>
        <w:rPr>
          <w:rFonts w:ascii="华文楷体" w:eastAsia="华文楷体" w:hAnsi="华文楷体" w:cs="华文楷体" w:hint="default"/>
          <w:sz w:val="30"/>
          <w:szCs w:val="30"/>
        </w:rPr>
      </w:pPr>
    </w:p>
    <w:p w:rsidR="00E777D2" w:rsidRDefault="00B653A6">
      <w:pPr>
        <w:rPr>
          <w:rFonts w:ascii="华文楷体" w:eastAsia="华文楷体" w:hAnsi="华文楷体" w:cs="华文楷体" w:hint="default"/>
          <w:sz w:val="30"/>
          <w:szCs w:val="30"/>
        </w:rPr>
      </w:pPr>
      <w:r>
        <w:rPr>
          <w:rFonts w:ascii="华文楷体"/>
          <w:sz w:val="30"/>
          <w:szCs w:val="30"/>
        </w:rPr>
        <w:t>2</w:t>
      </w:r>
      <w:r>
        <w:rPr>
          <w:rFonts w:eastAsia="华文楷体"/>
          <w:sz w:val="30"/>
          <w:szCs w:val="30"/>
        </w:rPr>
        <w:t>、项目概述</w:t>
      </w:r>
    </w:p>
    <w:p w:rsidR="00E777D2" w:rsidRDefault="00B653A6">
      <w:pPr>
        <w:rPr>
          <w:rFonts w:ascii="华文楷体" w:eastAsia="华文楷体" w:hAnsi="华文楷体" w:cs="华文楷体" w:hint="default"/>
          <w:sz w:val="30"/>
          <w:szCs w:val="30"/>
        </w:rPr>
      </w:pPr>
      <w:r>
        <w:rPr>
          <w:rFonts w:ascii="华文楷体"/>
          <w:sz w:val="30"/>
          <w:szCs w:val="30"/>
        </w:rPr>
        <w:t>2.1</w:t>
      </w:r>
      <w:r>
        <w:rPr>
          <w:rFonts w:eastAsia="华文楷体"/>
          <w:sz w:val="30"/>
          <w:szCs w:val="30"/>
        </w:rPr>
        <w:t>、简介</w:t>
      </w:r>
    </w:p>
    <w:p w:rsidR="00E777D2" w:rsidRDefault="00B653A6">
      <w:pPr>
        <w:rPr>
          <w:rFonts w:ascii="华文楷体" w:eastAsia="华文楷体" w:hAnsi="华文楷体" w:cs="华文楷体" w:hint="default"/>
          <w:sz w:val="30"/>
          <w:szCs w:val="30"/>
        </w:rPr>
      </w:pPr>
      <w:r>
        <w:rPr>
          <w:rFonts w:ascii="华文楷体"/>
          <w:sz w:val="30"/>
          <w:szCs w:val="30"/>
        </w:rPr>
        <w:t xml:space="preserve">        </w:t>
      </w:r>
      <w:r>
        <w:rPr>
          <w:rFonts w:eastAsia="华文楷体"/>
          <w:sz w:val="30"/>
          <w:szCs w:val="30"/>
        </w:rPr>
        <w:t>通过定向批量采集国内外社交媒体的数据，多维度分析，对特定群体或者个人进行预警和管控。通过虚拟平行感知，将社交媒体中的虚拟身份与现实中的身份进行疑似关联。通过智能感应，自动发现同一个人同一个社交平台多个账号以及同一个人不同社交平台的多个账号。</w:t>
      </w:r>
    </w:p>
    <w:p w:rsidR="00E777D2" w:rsidRDefault="00E777D2">
      <w:pPr>
        <w:rPr>
          <w:rFonts w:ascii="华文楷体" w:eastAsia="华文楷体" w:hAnsi="华文楷体" w:cs="华文楷体" w:hint="default"/>
          <w:sz w:val="30"/>
          <w:szCs w:val="30"/>
        </w:rPr>
      </w:pPr>
    </w:p>
    <w:p w:rsidR="00E777D2" w:rsidRDefault="00B653A6">
      <w:pPr>
        <w:rPr>
          <w:rFonts w:ascii="华文楷体" w:eastAsia="华文楷体" w:hAnsi="华文楷体" w:cs="华文楷体" w:hint="default"/>
          <w:sz w:val="30"/>
          <w:szCs w:val="30"/>
        </w:rPr>
      </w:pPr>
      <w:r>
        <w:rPr>
          <w:rFonts w:ascii="华文楷体"/>
          <w:sz w:val="30"/>
          <w:szCs w:val="30"/>
        </w:rPr>
        <w:t xml:space="preserve">2.2 </w:t>
      </w:r>
      <w:r>
        <w:rPr>
          <w:rFonts w:eastAsia="华文楷体"/>
          <w:sz w:val="30"/>
          <w:szCs w:val="30"/>
        </w:rPr>
        <w:t>、功能描述</w:t>
      </w:r>
    </w:p>
    <w:p w:rsidR="00E777D2" w:rsidRDefault="00B653A6">
      <w:pPr>
        <w:rPr>
          <w:rFonts w:ascii="华文楷体" w:eastAsia="华文楷体" w:hAnsi="华文楷体" w:cs="华文楷体" w:hint="default"/>
          <w:sz w:val="30"/>
          <w:szCs w:val="30"/>
        </w:rPr>
      </w:pPr>
      <w:r>
        <w:rPr>
          <w:rFonts w:eastAsia="华文楷体"/>
          <w:sz w:val="30"/>
          <w:szCs w:val="30"/>
        </w:rPr>
        <w:t xml:space="preserve">    </w:t>
      </w:r>
      <w:r>
        <w:rPr>
          <w:rFonts w:eastAsia="华文楷体"/>
          <w:sz w:val="30"/>
          <w:szCs w:val="30"/>
        </w:rPr>
        <w:t>数据源：定向智能数据采集系统</w:t>
      </w:r>
      <w:r>
        <w:rPr>
          <w:rFonts w:eastAsia="华文楷体"/>
          <w:sz w:val="30"/>
          <w:szCs w:val="30"/>
        </w:rPr>
        <w:t xml:space="preserve">  </w:t>
      </w:r>
    </w:p>
    <w:p w:rsidR="00E777D2" w:rsidRDefault="00B653A6">
      <w:pPr>
        <w:rPr>
          <w:rFonts w:ascii="华文楷体" w:eastAsia="华文楷体" w:hAnsi="华文楷体" w:cs="华文楷体" w:hint="default"/>
          <w:sz w:val="30"/>
          <w:szCs w:val="30"/>
        </w:rPr>
      </w:pPr>
      <w:r>
        <w:rPr>
          <w:rFonts w:eastAsia="华文楷体"/>
          <w:sz w:val="30"/>
          <w:szCs w:val="30"/>
        </w:rPr>
        <w:t xml:space="preserve">    </w:t>
      </w:r>
      <w:r>
        <w:rPr>
          <w:rFonts w:eastAsia="华文楷体"/>
          <w:sz w:val="30"/>
          <w:szCs w:val="30"/>
        </w:rPr>
        <w:t>采集平台：暂时支持</w:t>
      </w:r>
      <w:r>
        <w:rPr>
          <w:rFonts w:ascii="华文楷体"/>
          <w:sz w:val="30"/>
          <w:szCs w:val="30"/>
        </w:rPr>
        <w:t>Twitter</w:t>
      </w:r>
      <w:r>
        <w:rPr>
          <w:rFonts w:eastAsia="华文楷体"/>
          <w:sz w:val="30"/>
          <w:szCs w:val="30"/>
        </w:rPr>
        <w:t>、</w:t>
      </w:r>
      <w:r>
        <w:rPr>
          <w:rFonts w:ascii="华文楷体"/>
          <w:sz w:val="30"/>
          <w:szCs w:val="30"/>
        </w:rPr>
        <w:t xml:space="preserve">SinaWeibo  </w:t>
      </w:r>
      <w:r>
        <w:rPr>
          <w:rFonts w:eastAsia="华文楷体"/>
          <w:sz w:val="30"/>
          <w:szCs w:val="30"/>
        </w:rPr>
        <w:t>（</w:t>
      </w:r>
      <w:r>
        <w:rPr>
          <w:rFonts w:ascii="华文楷体"/>
          <w:sz w:val="30"/>
          <w:szCs w:val="30"/>
        </w:rPr>
        <w:t>Facebook</w:t>
      </w:r>
      <w:r>
        <w:rPr>
          <w:rFonts w:eastAsia="华文楷体"/>
          <w:sz w:val="30"/>
          <w:szCs w:val="30"/>
        </w:rPr>
        <w:t>、</w:t>
      </w:r>
      <w:r>
        <w:rPr>
          <w:rFonts w:ascii="华文楷体"/>
          <w:sz w:val="30"/>
          <w:szCs w:val="30"/>
        </w:rPr>
        <w:t>YouTube</w:t>
      </w:r>
      <w:r>
        <w:rPr>
          <w:rFonts w:eastAsia="华文楷体"/>
          <w:sz w:val="30"/>
          <w:szCs w:val="30"/>
        </w:rPr>
        <w:t>、</w:t>
      </w:r>
      <w:r>
        <w:rPr>
          <w:rFonts w:ascii="华文楷体"/>
          <w:sz w:val="30"/>
          <w:szCs w:val="30"/>
        </w:rPr>
        <w:t>Gmail</w:t>
      </w:r>
      <w:r>
        <w:rPr>
          <w:rFonts w:eastAsia="华文楷体"/>
          <w:sz w:val="30"/>
          <w:szCs w:val="30"/>
        </w:rPr>
        <w:t>等</w:t>
      </w:r>
      <w:r>
        <w:rPr>
          <w:rFonts w:ascii="华文楷体"/>
          <w:sz w:val="30"/>
          <w:szCs w:val="30"/>
        </w:rPr>
        <w:t>0.0.2</w:t>
      </w:r>
      <w:r>
        <w:rPr>
          <w:rFonts w:eastAsia="华文楷体"/>
          <w:sz w:val="30"/>
          <w:szCs w:val="30"/>
        </w:rPr>
        <w:t>版本）</w:t>
      </w:r>
    </w:p>
    <w:p w:rsidR="00E777D2" w:rsidRDefault="00B653A6">
      <w:pPr>
        <w:rPr>
          <w:rFonts w:ascii="华文楷体" w:eastAsia="华文楷体" w:hAnsi="华文楷体" w:cs="华文楷体" w:hint="default"/>
          <w:sz w:val="30"/>
          <w:szCs w:val="30"/>
        </w:rPr>
      </w:pPr>
      <w:r>
        <w:rPr>
          <w:rFonts w:eastAsia="华文楷体"/>
          <w:sz w:val="30"/>
          <w:szCs w:val="30"/>
        </w:rPr>
        <w:t xml:space="preserve">     </w:t>
      </w:r>
      <w:r>
        <w:rPr>
          <w:rFonts w:eastAsia="华文楷体"/>
          <w:sz w:val="30"/>
          <w:szCs w:val="30"/>
        </w:rPr>
        <w:t>分析模块：影响力活跃度分析、关系图谱分析、虚拟及现实账号关联分析、推文多维度分析。</w:t>
      </w:r>
    </w:p>
    <w:p w:rsidR="00E777D2" w:rsidRDefault="00E777D2">
      <w:pPr>
        <w:rPr>
          <w:rFonts w:ascii="华文楷体" w:eastAsia="华文楷体" w:hAnsi="华文楷体" w:cs="华文楷体" w:hint="default"/>
          <w:sz w:val="30"/>
          <w:szCs w:val="30"/>
        </w:rPr>
      </w:pPr>
    </w:p>
    <w:p w:rsidR="00E777D2" w:rsidRDefault="00B653A6">
      <w:pPr>
        <w:rPr>
          <w:rFonts w:ascii="华文楷体" w:eastAsia="华文楷体" w:hAnsi="华文楷体" w:cs="华文楷体" w:hint="default"/>
          <w:sz w:val="30"/>
          <w:szCs w:val="30"/>
        </w:rPr>
      </w:pPr>
      <w:r>
        <w:rPr>
          <w:rFonts w:ascii="华文楷体"/>
          <w:sz w:val="30"/>
          <w:szCs w:val="30"/>
        </w:rPr>
        <w:lastRenderedPageBreak/>
        <w:t>2.3</w:t>
      </w:r>
      <w:r>
        <w:rPr>
          <w:rFonts w:eastAsia="华文楷体"/>
          <w:sz w:val="30"/>
          <w:szCs w:val="30"/>
        </w:rPr>
        <w:t>、用户特征和水平</w:t>
      </w:r>
    </w:p>
    <w:p w:rsidR="00E777D2" w:rsidRDefault="00B653A6">
      <w:pPr>
        <w:rPr>
          <w:rFonts w:ascii="华文楷体" w:eastAsia="华文楷体" w:hAnsi="华文楷体" w:cs="华文楷体" w:hint="default"/>
          <w:sz w:val="30"/>
          <w:szCs w:val="30"/>
        </w:rPr>
      </w:pPr>
      <w:r>
        <w:rPr>
          <w:rFonts w:eastAsia="华文楷体"/>
          <w:sz w:val="30"/>
          <w:szCs w:val="30"/>
        </w:rPr>
        <w:t xml:space="preserve">     </w:t>
      </w:r>
      <w:r>
        <w:rPr>
          <w:rFonts w:eastAsia="华文楷体"/>
          <w:sz w:val="30"/>
          <w:szCs w:val="30"/>
        </w:rPr>
        <w:t>最终用户属于业务员，无任何软件背景。</w:t>
      </w:r>
    </w:p>
    <w:p w:rsidR="00E777D2" w:rsidRDefault="00E777D2">
      <w:pPr>
        <w:rPr>
          <w:rFonts w:ascii="华文楷体" w:eastAsia="华文楷体" w:hAnsi="华文楷体" w:cs="华文楷体" w:hint="default"/>
          <w:sz w:val="30"/>
          <w:szCs w:val="30"/>
        </w:rPr>
      </w:pPr>
    </w:p>
    <w:p w:rsidR="00E777D2" w:rsidRDefault="00B653A6">
      <w:pPr>
        <w:rPr>
          <w:rFonts w:ascii="华文楷体" w:eastAsia="华文楷体" w:hAnsi="华文楷体" w:cs="华文楷体" w:hint="default"/>
          <w:sz w:val="30"/>
          <w:szCs w:val="30"/>
        </w:rPr>
      </w:pPr>
      <w:r>
        <w:rPr>
          <w:rFonts w:ascii="华文楷体"/>
          <w:sz w:val="30"/>
          <w:szCs w:val="30"/>
        </w:rPr>
        <w:t>2.4</w:t>
      </w:r>
      <w:r>
        <w:rPr>
          <w:rFonts w:eastAsia="华文楷体"/>
          <w:sz w:val="30"/>
          <w:szCs w:val="30"/>
        </w:rPr>
        <w:t>、运行环境</w:t>
      </w:r>
    </w:p>
    <w:p w:rsidR="00E777D2" w:rsidRDefault="00B653A6">
      <w:pPr>
        <w:rPr>
          <w:rFonts w:ascii="华文楷体" w:eastAsia="华文楷体" w:hAnsi="华文楷体" w:cs="华文楷体" w:hint="default"/>
          <w:sz w:val="30"/>
          <w:szCs w:val="30"/>
        </w:rPr>
      </w:pPr>
      <w:r>
        <w:rPr>
          <w:rFonts w:ascii="华文楷体"/>
          <w:sz w:val="30"/>
          <w:szCs w:val="30"/>
        </w:rPr>
        <w:t xml:space="preserve">       Centos7.0  64</w:t>
      </w:r>
      <w:r>
        <w:rPr>
          <w:rFonts w:eastAsia="华文楷体"/>
          <w:sz w:val="30"/>
          <w:szCs w:val="30"/>
        </w:rPr>
        <w:t>位操作系统</w:t>
      </w:r>
      <w:r>
        <w:rPr>
          <w:rFonts w:eastAsia="华文楷体"/>
          <w:sz w:val="30"/>
          <w:szCs w:val="30"/>
        </w:rPr>
        <w:t xml:space="preserve">  </w:t>
      </w:r>
    </w:p>
    <w:p w:rsidR="00E777D2" w:rsidRDefault="00B653A6">
      <w:pPr>
        <w:rPr>
          <w:rFonts w:ascii="华文楷体" w:eastAsia="华文楷体" w:hAnsi="华文楷体" w:cs="华文楷体" w:hint="default"/>
          <w:sz w:val="30"/>
          <w:szCs w:val="30"/>
        </w:rPr>
      </w:pPr>
      <w:r>
        <w:rPr>
          <w:rFonts w:ascii="华文楷体"/>
          <w:sz w:val="30"/>
          <w:szCs w:val="30"/>
        </w:rPr>
        <w:t xml:space="preserve">       </w:t>
      </w:r>
    </w:p>
    <w:p w:rsidR="00E777D2" w:rsidRDefault="00B653A6">
      <w:pPr>
        <w:rPr>
          <w:rFonts w:ascii="华文楷体" w:eastAsia="华文楷体" w:hAnsi="华文楷体" w:cs="华文楷体" w:hint="default"/>
          <w:sz w:val="30"/>
          <w:szCs w:val="30"/>
        </w:rPr>
      </w:pPr>
      <w:r>
        <w:rPr>
          <w:rFonts w:ascii="华文楷体"/>
          <w:sz w:val="30"/>
          <w:szCs w:val="30"/>
        </w:rPr>
        <w:t>2.5</w:t>
      </w:r>
      <w:r>
        <w:rPr>
          <w:rFonts w:eastAsia="华文楷体"/>
          <w:sz w:val="30"/>
          <w:szCs w:val="30"/>
        </w:rPr>
        <w:t>、假定和约束</w:t>
      </w:r>
    </w:p>
    <w:p w:rsidR="00E777D2" w:rsidRDefault="00B653A6">
      <w:pPr>
        <w:rPr>
          <w:rFonts w:ascii="华文楷体" w:eastAsia="华文楷体" w:hAnsi="华文楷体" w:cs="华文楷体" w:hint="default"/>
          <w:sz w:val="30"/>
          <w:szCs w:val="30"/>
        </w:rPr>
      </w:pPr>
      <w:r>
        <w:rPr>
          <w:rFonts w:eastAsia="华文楷体"/>
          <w:sz w:val="30"/>
          <w:szCs w:val="30"/>
        </w:rPr>
        <w:t xml:space="preserve">     </w:t>
      </w:r>
      <w:r>
        <w:rPr>
          <w:rFonts w:eastAsia="华文楷体"/>
          <w:sz w:val="30"/>
          <w:szCs w:val="30"/>
        </w:rPr>
        <w:t>运行本系统需要有能够连接访问国外网络的主机。</w:t>
      </w:r>
    </w:p>
    <w:p w:rsidR="00E777D2" w:rsidRDefault="00B653A6">
      <w:pPr>
        <w:rPr>
          <w:rFonts w:ascii="华文楷体" w:eastAsia="华文楷体" w:hAnsi="华文楷体" w:cs="华文楷体" w:hint="default"/>
          <w:sz w:val="30"/>
          <w:szCs w:val="30"/>
        </w:rPr>
      </w:pPr>
      <w:r>
        <w:rPr>
          <w:rFonts w:ascii="华文楷体"/>
          <w:sz w:val="30"/>
          <w:szCs w:val="30"/>
        </w:rPr>
        <w:t>3</w:t>
      </w:r>
      <w:r>
        <w:rPr>
          <w:rFonts w:eastAsia="华文楷体"/>
          <w:sz w:val="30"/>
          <w:szCs w:val="30"/>
        </w:rPr>
        <w:t>、功能需求</w:t>
      </w:r>
    </w:p>
    <w:p w:rsidR="00E777D2" w:rsidRDefault="00B653A6">
      <w:pPr>
        <w:rPr>
          <w:rFonts w:ascii="华文楷体" w:eastAsia="华文楷体" w:hAnsi="华文楷体" w:cs="华文楷体" w:hint="default"/>
          <w:sz w:val="30"/>
          <w:szCs w:val="30"/>
        </w:rPr>
      </w:pPr>
      <w:r>
        <w:rPr>
          <w:rFonts w:ascii="华文楷体"/>
          <w:sz w:val="30"/>
          <w:szCs w:val="30"/>
        </w:rPr>
        <w:t xml:space="preserve">     3.1</w:t>
      </w:r>
      <w:r>
        <w:rPr>
          <w:rFonts w:eastAsia="华文楷体"/>
          <w:sz w:val="30"/>
          <w:szCs w:val="30"/>
        </w:rPr>
        <w:t>、功能划分</w:t>
      </w:r>
    </w:p>
    <w:p w:rsidR="00E777D2" w:rsidRDefault="00B653A6">
      <w:pPr>
        <w:rPr>
          <w:rFonts w:ascii="华文楷体" w:eastAsia="华文楷体" w:hAnsi="华文楷体" w:cs="华文楷体" w:hint="default"/>
          <w:sz w:val="30"/>
          <w:szCs w:val="30"/>
        </w:rPr>
      </w:pPr>
      <w:r>
        <w:rPr>
          <w:rFonts w:eastAsia="华文楷体"/>
          <w:sz w:val="30"/>
          <w:szCs w:val="30"/>
        </w:rPr>
        <w:t xml:space="preserve">      </w:t>
      </w:r>
      <w:r>
        <w:rPr>
          <w:rFonts w:eastAsia="华文楷体"/>
          <w:sz w:val="30"/>
          <w:szCs w:val="30"/>
        </w:rPr>
        <w:t>系统功能主要划分为三个大的部分，分别为定向智能数据采集、多维度分析、重点人员及群体管理。</w:t>
      </w:r>
    </w:p>
    <w:p w:rsidR="00E777D2" w:rsidRDefault="00E777D2">
      <w:pPr>
        <w:rPr>
          <w:rFonts w:ascii="华文楷体" w:eastAsia="华文楷体" w:hAnsi="华文楷体" w:cs="华文楷体" w:hint="default"/>
          <w:sz w:val="30"/>
          <w:szCs w:val="30"/>
        </w:rPr>
      </w:pPr>
    </w:p>
    <w:p w:rsidR="00E777D2" w:rsidRDefault="00B653A6">
      <w:pPr>
        <w:rPr>
          <w:rFonts w:ascii="华文楷体" w:eastAsia="华文楷体" w:hAnsi="华文楷体" w:cs="华文楷体" w:hint="default"/>
          <w:sz w:val="30"/>
          <w:szCs w:val="30"/>
        </w:rPr>
      </w:pPr>
      <w:r>
        <w:rPr>
          <w:rFonts w:ascii="华文楷体"/>
          <w:sz w:val="30"/>
          <w:szCs w:val="30"/>
        </w:rPr>
        <w:t xml:space="preserve">    3.2</w:t>
      </w:r>
      <w:r>
        <w:rPr>
          <w:rFonts w:eastAsia="华文楷体"/>
          <w:sz w:val="30"/>
          <w:szCs w:val="30"/>
        </w:rPr>
        <w:t>、功能描述</w:t>
      </w:r>
    </w:p>
    <w:p w:rsidR="00E777D2" w:rsidRDefault="00B653A6">
      <w:pPr>
        <w:rPr>
          <w:rFonts w:ascii="华文楷体" w:eastAsia="华文楷体" w:hAnsi="华文楷体" w:cs="华文楷体" w:hint="default"/>
          <w:sz w:val="30"/>
          <w:szCs w:val="30"/>
        </w:rPr>
      </w:pPr>
      <w:r>
        <w:rPr>
          <w:rFonts w:ascii="华文楷体"/>
          <w:sz w:val="30"/>
          <w:szCs w:val="30"/>
        </w:rPr>
        <w:t xml:space="preserve">    3.2.1</w:t>
      </w:r>
      <w:r>
        <w:rPr>
          <w:rFonts w:eastAsia="华文楷体"/>
          <w:sz w:val="30"/>
          <w:szCs w:val="30"/>
        </w:rPr>
        <w:t>、定向智能数据采集系统采集境内外社交媒体数据，采集的数据主要分为以下几种：</w:t>
      </w:r>
    </w:p>
    <w:p w:rsidR="00E777D2" w:rsidRDefault="00B653A6">
      <w:pPr>
        <w:rPr>
          <w:rFonts w:ascii="华文楷体" w:eastAsia="华文楷体" w:hAnsi="华文楷体" w:cs="华文楷体" w:hint="default"/>
          <w:sz w:val="30"/>
          <w:szCs w:val="30"/>
        </w:rPr>
      </w:pPr>
      <w:r>
        <w:rPr>
          <w:rFonts w:ascii="华文楷体"/>
          <w:sz w:val="30"/>
          <w:szCs w:val="30"/>
        </w:rPr>
        <w:t>1</w:t>
      </w:r>
      <w:r>
        <w:rPr>
          <w:rFonts w:eastAsia="华文楷体"/>
          <w:sz w:val="30"/>
          <w:szCs w:val="30"/>
        </w:rPr>
        <w:t>、针对海外社交媒体，能够支持针对某种语言的账号信息抓取</w:t>
      </w:r>
    </w:p>
    <w:p w:rsidR="00E777D2" w:rsidRDefault="00B653A6">
      <w:pPr>
        <w:rPr>
          <w:rFonts w:ascii="华文楷体" w:eastAsia="华文楷体" w:hAnsi="华文楷体" w:cs="华文楷体" w:hint="default"/>
          <w:sz w:val="30"/>
          <w:szCs w:val="30"/>
        </w:rPr>
      </w:pPr>
      <w:r>
        <w:rPr>
          <w:rFonts w:ascii="华文楷体"/>
          <w:sz w:val="30"/>
          <w:szCs w:val="30"/>
        </w:rPr>
        <w:t>2</w:t>
      </w:r>
      <w:r>
        <w:rPr>
          <w:rFonts w:eastAsia="华文楷体"/>
          <w:sz w:val="30"/>
          <w:szCs w:val="30"/>
        </w:rPr>
        <w:t>、能够支持针对昵称或者账号中含有某些特殊字符或者描述的账号信息抓取</w:t>
      </w:r>
    </w:p>
    <w:p w:rsidR="00E777D2" w:rsidRDefault="00B653A6">
      <w:pPr>
        <w:rPr>
          <w:rFonts w:ascii="华文楷体" w:eastAsia="华文楷体" w:hAnsi="华文楷体" w:cs="华文楷体" w:hint="default"/>
          <w:sz w:val="30"/>
          <w:szCs w:val="30"/>
        </w:rPr>
      </w:pPr>
      <w:r>
        <w:rPr>
          <w:rFonts w:ascii="华文楷体"/>
          <w:sz w:val="30"/>
          <w:szCs w:val="30"/>
        </w:rPr>
        <w:t>3</w:t>
      </w:r>
      <w:r>
        <w:rPr>
          <w:rFonts w:eastAsia="华文楷体"/>
          <w:sz w:val="30"/>
          <w:szCs w:val="30"/>
        </w:rPr>
        <w:t>、账号信息涵盖用户的昵称、账号、注册时间、粉丝数、关注数、群组数、账号简介以及发表详细内容抓取。发表内容抓取部分要能够支持图片和视频等多媒体文件的抓取和展示。</w:t>
      </w:r>
    </w:p>
    <w:p w:rsidR="00E777D2" w:rsidRDefault="00B653A6">
      <w:pPr>
        <w:rPr>
          <w:rFonts w:ascii="华文楷体" w:eastAsia="华文楷体" w:hAnsi="华文楷体" w:cs="华文楷体" w:hint="default"/>
          <w:sz w:val="30"/>
          <w:szCs w:val="30"/>
        </w:rPr>
      </w:pPr>
      <w:r>
        <w:rPr>
          <w:rFonts w:ascii="华文楷体"/>
          <w:sz w:val="30"/>
          <w:szCs w:val="30"/>
        </w:rPr>
        <w:t xml:space="preserve">  3.2.2</w:t>
      </w:r>
      <w:r>
        <w:rPr>
          <w:rFonts w:eastAsia="华文楷体"/>
          <w:sz w:val="30"/>
          <w:szCs w:val="30"/>
        </w:rPr>
        <w:t>、</w:t>
      </w:r>
      <w:r>
        <w:rPr>
          <w:rFonts w:eastAsia="华文楷体"/>
          <w:sz w:val="30"/>
          <w:szCs w:val="30"/>
        </w:rPr>
        <w:t xml:space="preserve"> </w:t>
      </w:r>
      <w:r>
        <w:rPr>
          <w:rFonts w:eastAsia="华文楷体"/>
          <w:sz w:val="30"/>
          <w:szCs w:val="30"/>
        </w:rPr>
        <w:t>多维度分析模块功能分为以下几种：</w:t>
      </w:r>
    </w:p>
    <w:p w:rsidR="00E777D2" w:rsidRDefault="00B653A6">
      <w:pPr>
        <w:rPr>
          <w:rFonts w:ascii="华文楷体" w:eastAsia="华文楷体" w:hAnsi="华文楷体" w:cs="华文楷体" w:hint="default"/>
          <w:sz w:val="30"/>
          <w:szCs w:val="30"/>
        </w:rPr>
      </w:pPr>
      <w:r>
        <w:rPr>
          <w:rFonts w:ascii="华文楷体"/>
          <w:sz w:val="30"/>
          <w:szCs w:val="30"/>
        </w:rPr>
        <w:t xml:space="preserve">  1</w:t>
      </w:r>
      <w:r>
        <w:rPr>
          <w:rFonts w:eastAsia="华文楷体"/>
          <w:sz w:val="30"/>
          <w:szCs w:val="30"/>
        </w:rPr>
        <w:t>、通过账号相关基础信息建立模型，计算得出账号的活跃度和相关影响力依据</w:t>
      </w:r>
    </w:p>
    <w:p w:rsidR="00E777D2" w:rsidRDefault="00B653A6">
      <w:pPr>
        <w:rPr>
          <w:rFonts w:ascii="华文楷体" w:eastAsia="华文楷体" w:hAnsi="华文楷体" w:cs="华文楷体" w:hint="default"/>
          <w:sz w:val="30"/>
          <w:szCs w:val="30"/>
        </w:rPr>
      </w:pPr>
      <w:r>
        <w:rPr>
          <w:rFonts w:ascii="华文楷体"/>
          <w:sz w:val="30"/>
          <w:szCs w:val="30"/>
        </w:rPr>
        <w:t xml:space="preserve">  2</w:t>
      </w:r>
      <w:r>
        <w:rPr>
          <w:rFonts w:eastAsia="华文楷体"/>
          <w:sz w:val="30"/>
          <w:szCs w:val="30"/>
        </w:rPr>
        <w:t>、针对账号的社交关系建立关系图谱进行分析</w:t>
      </w:r>
    </w:p>
    <w:p w:rsidR="00E777D2" w:rsidRDefault="00B653A6">
      <w:pPr>
        <w:rPr>
          <w:rFonts w:ascii="华文楷体" w:eastAsia="华文楷体" w:hAnsi="华文楷体" w:cs="华文楷体" w:hint="default"/>
          <w:sz w:val="30"/>
          <w:szCs w:val="30"/>
        </w:rPr>
      </w:pPr>
      <w:r>
        <w:rPr>
          <w:rFonts w:ascii="华文楷体"/>
          <w:sz w:val="30"/>
          <w:szCs w:val="30"/>
        </w:rPr>
        <w:t xml:space="preserve">  3</w:t>
      </w:r>
      <w:r>
        <w:rPr>
          <w:rFonts w:eastAsia="华文楷体"/>
          <w:sz w:val="30"/>
          <w:szCs w:val="30"/>
        </w:rPr>
        <w:t>、根据昵称进行相近账号自动疑似关联功能</w:t>
      </w:r>
    </w:p>
    <w:p w:rsidR="00E777D2" w:rsidRDefault="00B653A6">
      <w:pPr>
        <w:rPr>
          <w:rFonts w:ascii="华文楷体" w:eastAsia="华文楷体" w:hAnsi="华文楷体" w:cs="华文楷体" w:hint="default"/>
          <w:sz w:val="30"/>
          <w:szCs w:val="30"/>
        </w:rPr>
      </w:pPr>
      <w:r>
        <w:rPr>
          <w:rFonts w:ascii="华文楷体"/>
          <w:sz w:val="30"/>
          <w:szCs w:val="30"/>
        </w:rPr>
        <w:t xml:space="preserve">  4</w:t>
      </w:r>
      <w:r>
        <w:rPr>
          <w:rFonts w:eastAsia="华文楷体"/>
          <w:sz w:val="30"/>
          <w:szCs w:val="30"/>
        </w:rPr>
        <w:t>、分析推文内容，自动关联所提到的敏感信息，主要包括姓名、邮箱、</w:t>
      </w:r>
      <w:r>
        <w:rPr>
          <w:rFonts w:ascii="华文楷体"/>
          <w:sz w:val="30"/>
          <w:szCs w:val="30"/>
        </w:rPr>
        <w:t>url</w:t>
      </w:r>
      <w:r>
        <w:rPr>
          <w:rFonts w:eastAsia="华文楷体"/>
          <w:sz w:val="30"/>
          <w:szCs w:val="30"/>
        </w:rPr>
        <w:t>、</w:t>
      </w:r>
      <w:r>
        <w:rPr>
          <w:rFonts w:ascii="华文楷体"/>
          <w:sz w:val="30"/>
          <w:szCs w:val="30"/>
        </w:rPr>
        <w:t>ip</w:t>
      </w:r>
      <w:r>
        <w:rPr>
          <w:rFonts w:eastAsia="华文楷体"/>
          <w:sz w:val="30"/>
          <w:szCs w:val="30"/>
        </w:rPr>
        <w:t>等</w:t>
      </w:r>
    </w:p>
    <w:p w:rsidR="00E777D2" w:rsidRDefault="00B653A6">
      <w:pPr>
        <w:rPr>
          <w:rFonts w:ascii="华文楷体" w:eastAsia="华文楷体" w:hAnsi="华文楷体" w:cs="华文楷体" w:hint="default"/>
          <w:sz w:val="30"/>
          <w:szCs w:val="30"/>
        </w:rPr>
      </w:pPr>
      <w:r>
        <w:rPr>
          <w:rFonts w:ascii="华文楷体"/>
          <w:sz w:val="30"/>
          <w:szCs w:val="30"/>
        </w:rPr>
        <w:t xml:space="preserve">  5</w:t>
      </w:r>
      <w:r>
        <w:rPr>
          <w:rFonts w:eastAsia="华文楷体"/>
          <w:sz w:val="30"/>
          <w:szCs w:val="30"/>
        </w:rPr>
        <w:t>、针对推文进行分词分析，通过文字云的形式进行展现，对推文进行文本情感分析</w:t>
      </w:r>
    </w:p>
    <w:p w:rsidR="00E777D2" w:rsidRDefault="00E777D2">
      <w:pPr>
        <w:rPr>
          <w:rFonts w:ascii="华文楷体" w:eastAsia="华文楷体" w:hAnsi="华文楷体" w:cs="华文楷体" w:hint="default"/>
          <w:sz w:val="30"/>
          <w:szCs w:val="30"/>
        </w:rPr>
      </w:pPr>
    </w:p>
    <w:p w:rsidR="00E777D2" w:rsidRDefault="00E777D2">
      <w:pPr>
        <w:rPr>
          <w:rFonts w:ascii="华文楷体" w:eastAsia="华文楷体" w:hAnsi="华文楷体" w:cs="华文楷体" w:hint="default"/>
          <w:sz w:val="30"/>
          <w:szCs w:val="30"/>
        </w:rPr>
      </w:pPr>
    </w:p>
    <w:p w:rsidR="00E777D2" w:rsidRDefault="00B653A6">
      <w:pPr>
        <w:rPr>
          <w:rFonts w:ascii="华文楷体" w:eastAsia="华文楷体" w:hAnsi="华文楷体" w:cs="华文楷体" w:hint="default"/>
          <w:sz w:val="30"/>
          <w:szCs w:val="30"/>
        </w:rPr>
      </w:pPr>
      <w:r>
        <w:rPr>
          <w:rFonts w:ascii="华文楷体"/>
          <w:sz w:val="30"/>
          <w:szCs w:val="30"/>
        </w:rPr>
        <w:lastRenderedPageBreak/>
        <w:t>4</w:t>
      </w:r>
      <w:r>
        <w:rPr>
          <w:rFonts w:eastAsia="华文楷体"/>
          <w:sz w:val="30"/>
          <w:szCs w:val="30"/>
        </w:rPr>
        <w:t>、外部接口需求</w:t>
      </w:r>
    </w:p>
    <w:p w:rsidR="00E777D2" w:rsidRDefault="00B653A6">
      <w:pPr>
        <w:rPr>
          <w:rFonts w:ascii="华文楷体" w:eastAsia="华文楷体" w:hAnsi="华文楷体" w:cs="华文楷体" w:hint="default"/>
          <w:sz w:val="30"/>
          <w:szCs w:val="30"/>
        </w:rPr>
      </w:pPr>
      <w:r>
        <w:rPr>
          <w:rFonts w:ascii="华文楷体"/>
          <w:sz w:val="30"/>
          <w:szCs w:val="30"/>
        </w:rPr>
        <w:t xml:space="preserve"> 4.1</w:t>
      </w:r>
      <w:r>
        <w:rPr>
          <w:rFonts w:eastAsia="华文楷体"/>
          <w:sz w:val="30"/>
          <w:szCs w:val="30"/>
        </w:rPr>
        <w:t>、用户界面</w:t>
      </w:r>
    </w:p>
    <w:p w:rsidR="00E777D2" w:rsidRDefault="00B653A6">
      <w:pPr>
        <w:rPr>
          <w:rFonts w:ascii="华文楷体" w:eastAsia="华文楷体" w:hAnsi="华文楷体" w:cs="华文楷体" w:hint="default"/>
          <w:sz w:val="30"/>
          <w:szCs w:val="30"/>
        </w:rPr>
      </w:pPr>
      <w:r>
        <w:rPr>
          <w:rFonts w:eastAsia="华文楷体"/>
          <w:sz w:val="30"/>
          <w:szCs w:val="30"/>
        </w:rPr>
        <w:t xml:space="preserve">  </w:t>
      </w:r>
      <w:r>
        <w:rPr>
          <w:rFonts w:eastAsia="华文楷体"/>
          <w:sz w:val="30"/>
          <w:szCs w:val="30"/>
        </w:rPr>
        <w:t>用户界面以简介为主，屏幕适配为宽屏。</w:t>
      </w:r>
    </w:p>
    <w:p w:rsidR="00E777D2" w:rsidRDefault="00E777D2">
      <w:pPr>
        <w:rPr>
          <w:rFonts w:ascii="华文楷体" w:eastAsia="华文楷体" w:hAnsi="华文楷体" w:cs="华文楷体" w:hint="default"/>
          <w:sz w:val="30"/>
          <w:szCs w:val="30"/>
        </w:rPr>
      </w:pPr>
    </w:p>
    <w:p w:rsidR="00E777D2" w:rsidRDefault="00B653A6">
      <w:pPr>
        <w:rPr>
          <w:rFonts w:ascii="华文楷体" w:eastAsia="华文楷体" w:hAnsi="华文楷体" w:cs="华文楷体" w:hint="default"/>
          <w:sz w:val="30"/>
          <w:szCs w:val="30"/>
        </w:rPr>
      </w:pPr>
      <w:r>
        <w:rPr>
          <w:rFonts w:ascii="华文楷体"/>
          <w:sz w:val="30"/>
          <w:szCs w:val="30"/>
        </w:rPr>
        <w:t xml:space="preserve"> 4.2</w:t>
      </w:r>
      <w:r>
        <w:rPr>
          <w:rFonts w:eastAsia="华文楷体"/>
          <w:sz w:val="30"/>
          <w:szCs w:val="30"/>
        </w:rPr>
        <w:t>、硬件接口</w:t>
      </w:r>
    </w:p>
    <w:p w:rsidR="00E777D2" w:rsidRDefault="00B653A6">
      <w:pPr>
        <w:rPr>
          <w:rFonts w:ascii="华文楷体" w:eastAsia="华文楷体" w:hAnsi="华文楷体" w:cs="华文楷体" w:hint="default"/>
          <w:sz w:val="30"/>
          <w:szCs w:val="30"/>
        </w:rPr>
      </w:pPr>
      <w:r>
        <w:rPr>
          <w:rFonts w:eastAsia="华文楷体"/>
          <w:sz w:val="30"/>
          <w:szCs w:val="30"/>
        </w:rPr>
        <w:t xml:space="preserve">   </w:t>
      </w:r>
      <w:r>
        <w:rPr>
          <w:rFonts w:eastAsia="华文楷体"/>
          <w:sz w:val="30"/>
          <w:szCs w:val="30"/>
        </w:rPr>
        <w:t>硬件采用统一设备类型</w:t>
      </w:r>
    </w:p>
    <w:p w:rsidR="00E777D2" w:rsidRDefault="00E777D2">
      <w:pPr>
        <w:rPr>
          <w:rFonts w:ascii="华文楷体" w:eastAsia="华文楷体" w:hAnsi="华文楷体" w:cs="华文楷体" w:hint="default"/>
          <w:sz w:val="30"/>
          <w:szCs w:val="30"/>
        </w:rPr>
      </w:pPr>
    </w:p>
    <w:p w:rsidR="00E777D2" w:rsidRDefault="00B653A6">
      <w:pPr>
        <w:rPr>
          <w:rFonts w:ascii="华文楷体" w:eastAsia="华文楷体" w:hAnsi="华文楷体" w:cs="华文楷体" w:hint="default"/>
          <w:sz w:val="30"/>
          <w:szCs w:val="30"/>
        </w:rPr>
      </w:pPr>
      <w:r>
        <w:rPr>
          <w:rFonts w:ascii="华文楷体"/>
          <w:sz w:val="30"/>
          <w:szCs w:val="30"/>
        </w:rPr>
        <w:t>4.3</w:t>
      </w:r>
      <w:r>
        <w:rPr>
          <w:rFonts w:eastAsia="华文楷体"/>
          <w:sz w:val="30"/>
          <w:szCs w:val="30"/>
        </w:rPr>
        <w:t>、软件接口</w:t>
      </w:r>
    </w:p>
    <w:p w:rsidR="00E777D2" w:rsidRDefault="00B653A6">
      <w:pPr>
        <w:rPr>
          <w:rFonts w:ascii="华文楷体" w:eastAsia="华文楷体" w:hAnsi="华文楷体" w:cs="华文楷体" w:hint="default"/>
          <w:sz w:val="30"/>
          <w:szCs w:val="30"/>
        </w:rPr>
      </w:pPr>
      <w:r>
        <w:rPr>
          <w:rFonts w:eastAsia="华文楷体"/>
          <w:sz w:val="30"/>
          <w:szCs w:val="30"/>
        </w:rPr>
        <w:t xml:space="preserve">   </w:t>
      </w:r>
      <w:r>
        <w:rPr>
          <w:rFonts w:eastAsia="华文楷体"/>
          <w:sz w:val="30"/>
          <w:szCs w:val="30"/>
        </w:rPr>
        <w:t>操作系统：</w:t>
      </w:r>
      <w:r>
        <w:rPr>
          <w:rFonts w:ascii="华文楷体"/>
          <w:sz w:val="30"/>
          <w:szCs w:val="30"/>
        </w:rPr>
        <w:t>Centos7</w:t>
      </w:r>
    </w:p>
    <w:p w:rsidR="00E777D2" w:rsidRDefault="00B653A6">
      <w:pPr>
        <w:rPr>
          <w:rFonts w:ascii="华文楷体" w:eastAsia="华文楷体" w:hAnsi="华文楷体" w:cs="华文楷体" w:hint="default"/>
          <w:sz w:val="30"/>
          <w:szCs w:val="30"/>
        </w:rPr>
      </w:pPr>
      <w:r>
        <w:rPr>
          <w:rFonts w:eastAsia="华文楷体"/>
          <w:sz w:val="30"/>
          <w:szCs w:val="30"/>
        </w:rPr>
        <w:t xml:space="preserve">   </w:t>
      </w:r>
      <w:r>
        <w:rPr>
          <w:rFonts w:eastAsia="华文楷体"/>
          <w:sz w:val="30"/>
          <w:szCs w:val="30"/>
        </w:rPr>
        <w:t>底层存储模块：</w:t>
      </w:r>
      <w:r>
        <w:rPr>
          <w:rFonts w:ascii="华文楷体"/>
          <w:sz w:val="30"/>
          <w:szCs w:val="30"/>
        </w:rPr>
        <w:t>HDFS</w:t>
      </w:r>
      <w:r>
        <w:rPr>
          <w:rFonts w:eastAsia="华文楷体"/>
          <w:sz w:val="30"/>
          <w:szCs w:val="30"/>
        </w:rPr>
        <w:t>、</w:t>
      </w:r>
      <w:r>
        <w:rPr>
          <w:rFonts w:ascii="华文楷体"/>
          <w:sz w:val="30"/>
          <w:szCs w:val="30"/>
        </w:rPr>
        <w:t>HBase</w:t>
      </w:r>
      <w:r>
        <w:rPr>
          <w:rFonts w:eastAsia="华文楷体"/>
          <w:sz w:val="30"/>
          <w:szCs w:val="30"/>
        </w:rPr>
        <w:t>、</w:t>
      </w:r>
      <w:r>
        <w:rPr>
          <w:rFonts w:ascii="华文楷体"/>
          <w:sz w:val="30"/>
          <w:szCs w:val="30"/>
          <w:lang w:val="en-US"/>
        </w:rPr>
        <w:t>Elasticsearch</w:t>
      </w:r>
      <w:r>
        <w:rPr>
          <w:rFonts w:eastAsia="华文楷体"/>
          <w:sz w:val="30"/>
          <w:szCs w:val="30"/>
        </w:rPr>
        <w:t>、</w:t>
      </w:r>
      <w:r>
        <w:rPr>
          <w:rFonts w:ascii="华文楷体"/>
          <w:sz w:val="30"/>
          <w:szCs w:val="30"/>
        </w:rPr>
        <w:t>Mysql</w:t>
      </w:r>
    </w:p>
    <w:p w:rsidR="00E777D2" w:rsidRDefault="00E777D2">
      <w:pPr>
        <w:rPr>
          <w:rFonts w:ascii="华文楷体" w:eastAsia="华文楷体" w:hAnsi="华文楷体" w:cs="华文楷体" w:hint="default"/>
          <w:sz w:val="30"/>
          <w:szCs w:val="30"/>
        </w:rPr>
      </w:pPr>
    </w:p>
    <w:p w:rsidR="00E777D2" w:rsidRDefault="00E777D2">
      <w:pPr>
        <w:rPr>
          <w:rFonts w:ascii="华文楷体" w:eastAsia="华文楷体" w:hAnsi="华文楷体" w:cs="华文楷体" w:hint="default"/>
          <w:sz w:val="30"/>
          <w:szCs w:val="30"/>
        </w:rPr>
      </w:pPr>
    </w:p>
    <w:p w:rsidR="00E777D2" w:rsidRDefault="00E777D2">
      <w:pPr>
        <w:rPr>
          <w:rFonts w:ascii="华文楷体" w:eastAsia="华文楷体" w:hAnsi="华文楷体" w:cs="华文楷体" w:hint="default"/>
          <w:sz w:val="30"/>
          <w:szCs w:val="30"/>
        </w:rPr>
      </w:pPr>
    </w:p>
    <w:p w:rsidR="00E777D2" w:rsidRDefault="00E777D2">
      <w:pPr>
        <w:rPr>
          <w:rFonts w:hint="default"/>
        </w:rPr>
      </w:pPr>
    </w:p>
    <w:sectPr w:rsidR="00E777D2">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653A6">
      <w:pPr>
        <w:rPr>
          <w:rFonts w:hint="default"/>
        </w:rPr>
      </w:pPr>
      <w:r>
        <w:separator/>
      </w:r>
    </w:p>
  </w:endnote>
  <w:endnote w:type="continuationSeparator" w:id="0">
    <w:p w:rsidR="00000000" w:rsidRDefault="00B653A6">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7D2" w:rsidRDefault="00E777D2">
    <w:pPr>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653A6">
      <w:pPr>
        <w:rPr>
          <w:rFonts w:hint="default"/>
        </w:rPr>
      </w:pPr>
      <w:r>
        <w:separator/>
      </w:r>
    </w:p>
  </w:footnote>
  <w:footnote w:type="continuationSeparator" w:id="0">
    <w:p w:rsidR="00000000" w:rsidRDefault="00B653A6">
      <w:pPr>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7D2" w:rsidRDefault="00E777D2">
    <w:pPr>
      <w:rPr>
        <w:rFonts w:hint="defaul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7D2"/>
    <w:rsid w:val="00B653A6"/>
    <w:rsid w:val="00BE7204"/>
    <w:rsid w:val="00E77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49E94-D3B6-4676-A189-59AC1C01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Arial Unicode MS" w:eastAsia="Helvetica" w:hAnsi="Arial Unicode MS" w:cs="Arial Unicode MS" w:hint="eastAsia"/>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Words>
  <Characters>1081</Characters>
  <Application>Microsoft Office Word</Application>
  <DocSecurity>0</DocSecurity>
  <Lines>9</Lines>
  <Paragraphs>2</Paragraphs>
  <ScaleCrop>false</ScaleCrop>
  <Company>yx</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ctt</dc:creator>
  <cp:lastModifiedBy>陈婷婷</cp:lastModifiedBy>
  <cp:revision>2</cp:revision>
  <dcterms:created xsi:type="dcterms:W3CDTF">2017-12-23T03:13:00Z</dcterms:created>
  <dcterms:modified xsi:type="dcterms:W3CDTF">2017-12-23T03:13:00Z</dcterms:modified>
</cp:coreProperties>
</file>