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B28D" w14:textId="77777777" w:rsidR="00192EA6" w:rsidRPr="00E83A37" w:rsidRDefault="00192EA6" w:rsidP="00192EA6">
      <w:pPr>
        <w:pStyle w:val="Title"/>
        <w:jc w:val="center"/>
        <w:rPr>
          <w:rFonts w:asciiTheme="minorHAnsi" w:hAnsiTheme="minorHAnsi" w:cstheme="minorHAnsi"/>
          <w:sz w:val="40"/>
          <w:szCs w:val="40"/>
        </w:rPr>
      </w:pPr>
      <w:r w:rsidRPr="00E83A37">
        <w:rPr>
          <w:rFonts w:asciiTheme="minorHAnsi" w:hAnsiTheme="minorHAnsi" w:cstheme="minorHAnsi"/>
          <w:sz w:val="40"/>
          <w:szCs w:val="40"/>
        </w:rPr>
        <w:t>Deliverable 1(Group-12)</w:t>
      </w:r>
    </w:p>
    <w:p w14:paraId="6616A5BC" w14:textId="77777777" w:rsidR="00192EA6" w:rsidRPr="00891E3E" w:rsidRDefault="00192EA6" w:rsidP="00192EA6">
      <w:pPr>
        <w:rPr>
          <w:rFonts w:cstheme="minorHAnsi"/>
        </w:rPr>
      </w:pPr>
    </w:p>
    <w:p w14:paraId="0DE112CA" w14:textId="77777777" w:rsidR="00192EA6" w:rsidRPr="007074E9" w:rsidRDefault="00192EA6" w:rsidP="00192EA6">
      <w:pPr>
        <w:pStyle w:val="ListParagraph"/>
        <w:numPr>
          <w:ilvl w:val="0"/>
          <w:numId w:val="3"/>
        </w:numPr>
        <w:jc w:val="both"/>
        <w:rPr>
          <w:rFonts w:cstheme="minorHAnsi"/>
          <w:b/>
          <w:bCs/>
        </w:rPr>
      </w:pPr>
      <w:r w:rsidRPr="007074E9">
        <w:rPr>
          <w:rFonts w:cstheme="minorHAnsi"/>
          <w:b/>
          <w:bCs/>
        </w:rPr>
        <w:t>Team</w:t>
      </w:r>
    </w:p>
    <w:p w14:paraId="061AF4E5" w14:textId="53319AA8" w:rsidR="00192EA6" w:rsidRPr="007074E9" w:rsidRDefault="00192EA6" w:rsidP="00192EA6">
      <w:pPr>
        <w:pStyle w:val="ListParagraph"/>
        <w:numPr>
          <w:ilvl w:val="0"/>
          <w:numId w:val="6"/>
        </w:numPr>
        <w:jc w:val="both"/>
        <w:rPr>
          <w:rFonts w:cstheme="minorHAnsi"/>
          <w:b/>
          <w:bCs/>
        </w:rPr>
      </w:pPr>
      <w:r w:rsidRPr="007074E9">
        <w:rPr>
          <w:rFonts w:cstheme="minorHAnsi"/>
          <w:b/>
          <w:bCs/>
        </w:rPr>
        <w:t>Members-</w:t>
      </w:r>
    </w:p>
    <w:p w14:paraId="487689D6" w14:textId="77777777" w:rsidR="00192EA6" w:rsidRPr="007074E9" w:rsidRDefault="00192EA6" w:rsidP="00192EA6">
      <w:pPr>
        <w:pStyle w:val="ListParagraph"/>
        <w:numPr>
          <w:ilvl w:val="0"/>
          <w:numId w:val="8"/>
        </w:numPr>
        <w:jc w:val="both"/>
        <w:rPr>
          <w:rFonts w:cstheme="minorHAnsi"/>
        </w:rPr>
      </w:pPr>
      <w:r w:rsidRPr="007074E9">
        <w:rPr>
          <w:rFonts w:cstheme="minorHAnsi"/>
        </w:rPr>
        <w:t>Deeksha Umesh</w:t>
      </w:r>
    </w:p>
    <w:p w14:paraId="7AEAB541" w14:textId="77777777" w:rsidR="00192EA6" w:rsidRPr="007074E9" w:rsidRDefault="00192EA6" w:rsidP="00192EA6">
      <w:pPr>
        <w:pStyle w:val="ListParagraph"/>
        <w:numPr>
          <w:ilvl w:val="0"/>
          <w:numId w:val="8"/>
        </w:numPr>
        <w:jc w:val="both"/>
        <w:rPr>
          <w:rFonts w:cstheme="minorHAnsi"/>
        </w:rPr>
      </w:pPr>
      <w:r w:rsidRPr="007074E9">
        <w:rPr>
          <w:rFonts w:cstheme="minorHAnsi"/>
        </w:rPr>
        <w:t>Pruthvi Kasula</w:t>
      </w:r>
    </w:p>
    <w:p w14:paraId="28324722" w14:textId="77777777" w:rsidR="00192EA6" w:rsidRPr="007074E9" w:rsidRDefault="00192EA6" w:rsidP="00192EA6">
      <w:pPr>
        <w:pStyle w:val="ListParagraph"/>
        <w:numPr>
          <w:ilvl w:val="0"/>
          <w:numId w:val="8"/>
        </w:numPr>
        <w:jc w:val="both"/>
        <w:rPr>
          <w:rFonts w:cstheme="minorHAnsi"/>
        </w:rPr>
      </w:pPr>
      <w:r w:rsidRPr="007074E9">
        <w:rPr>
          <w:rFonts w:cstheme="minorHAnsi"/>
        </w:rPr>
        <w:t>Shalini Marneni</w:t>
      </w:r>
    </w:p>
    <w:p w14:paraId="4D7DC002" w14:textId="77777777" w:rsidR="00192EA6" w:rsidRPr="007074E9" w:rsidRDefault="00192EA6" w:rsidP="00192EA6">
      <w:pPr>
        <w:pStyle w:val="ListParagraph"/>
        <w:numPr>
          <w:ilvl w:val="0"/>
          <w:numId w:val="8"/>
        </w:numPr>
        <w:jc w:val="both"/>
        <w:rPr>
          <w:rFonts w:cstheme="minorHAnsi"/>
        </w:rPr>
      </w:pPr>
      <w:r w:rsidRPr="007074E9">
        <w:rPr>
          <w:rFonts w:cstheme="minorHAnsi"/>
        </w:rPr>
        <w:t>Venkateshwar Reddy Sankyapalli</w:t>
      </w:r>
    </w:p>
    <w:p w14:paraId="0E9A7BAB" w14:textId="536464D9" w:rsidR="00192EA6" w:rsidRPr="007074E9" w:rsidRDefault="00192EA6" w:rsidP="00192EA6">
      <w:pPr>
        <w:pStyle w:val="ListParagraph"/>
        <w:numPr>
          <w:ilvl w:val="0"/>
          <w:numId w:val="8"/>
        </w:numPr>
        <w:jc w:val="both"/>
        <w:rPr>
          <w:rFonts w:cstheme="minorHAnsi"/>
          <w:b/>
          <w:bCs/>
        </w:rPr>
      </w:pPr>
      <w:r w:rsidRPr="007074E9">
        <w:rPr>
          <w:rFonts w:cstheme="minorHAnsi"/>
        </w:rPr>
        <w:t>Gunakar Maddi</w:t>
      </w:r>
    </w:p>
    <w:p w14:paraId="57871002" w14:textId="45DA64C3" w:rsidR="00192EA6" w:rsidRPr="007074E9" w:rsidRDefault="00192EA6" w:rsidP="00192EA6">
      <w:pPr>
        <w:pStyle w:val="ListParagraph"/>
        <w:numPr>
          <w:ilvl w:val="0"/>
          <w:numId w:val="6"/>
        </w:numPr>
        <w:rPr>
          <w:rFonts w:cstheme="minorHAnsi"/>
          <w:b/>
          <w:bCs/>
        </w:rPr>
      </w:pPr>
      <w:r w:rsidRPr="007074E9">
        <w:rPr>
          <w:rFonts w:cstheme="minorHAnsi"/>
          <w:b/>
          <w:bCs/>
        </w:rPr>
        <w:t>Communication plan</w:t>
      </w:r>
    </w:p>
    <w:p w14:paraId="657FDE9C" w14:textId="6B1ABFD5" w:rsidR="00192EA6" w:rsidRDefault="00192EA6" w:rsidP="00192EA6">
      <w:pPr>
        <w:pStyle w:val="ListParagraph"/>
        <w:numPr>
          <w:ilvl w:val="0"/>
          <w:numId w:val="10"/>
        </w:numPr>
        <w:rPr>
          <w:rFonts w:cstheme="minorHAnsi"/>
        </w:rPr>
      </w:pPr>
      <w:r w:rsidRPr="007074E9">
        <w:rPr>
          <w:rFonts w:cstheme="minorHAnsi"/>
        </w:rPr>
        <w:t>Planning and status meetings will be held on Zoom to collaborate work and review deliverables</w:t>
      </w:r>
      <w:r w:rsidR="00C84054" w:rsidRPr="007074E9">
        <w:rPr>
          <w:rFonts w:cstheme="minorHAnsi"/>
        </w:rPr>
        <w:t>.</w:t>
      </w:r>
    </w:p>
    <w:p w14:paraId="7C3E4CDB" w14:textId="137745EC" w:rsidR="00645E90" w:rsidRPr="007074E9" w:rsidRDefault="00645E90" w:rsidP="00192EA6">
      <w:pPr>
        <w:pStyle w:val="ListParagraph"/>
        <w:numPr>
          <w:ilvl w:val="0"/>
          <w:numId w:val="10"/>
        </w:numPr>
        <w:rPr>
          <w:rFonts w:cstheme="minorHAnsi"/>
        </w:rPr>
      </w:pPr>
      <w:r>
        <w:t>Members will communicate through Discord to set up times and track progress of actions.</w:t>
      </w:r>
    </w:p>
    <w:p w14:paraId="000C974A" w14:textId="1FD2BC0E" w:rsidR="00192EA6" w:rsidRPr="007074E9" w:rsidRDefault="00192EA6" w:rsidP="00192EA6">
      <w:pPr>
        <w:pStyle w:val="ListParagraph"/>
        <w:numPr>
          <w:ilvl w:val="0"/>
          <w:numId w:val="10"/>
        </w:numPr>
        <w:rPr>
          <w:rFonts w:cstheme="minorHAnsi"/>
        </w:rPr>
      </w:pPr>
      <w:r w:rsidRPr="007074E9">
        <w:rPr>
          <w:rFonts w:cstheme="minorHAnsi"/>
        </w:rPr>
        <w:t xml:space="preserve">Repository created for project: </w:t>
      </w:r>
      <w:hyperlink r:id="rId5" w:history="1">
        <w:r w:rsidRPr="007074E9">
          <w:rPr>
            <w:rStyle w:val="Hyperlink"/>
            <w:rFonts w:cstheme="minorHAnsi"/>
          </w:rPr>
          <w:t>https://github.com/dumesh09/bigdata</w:t>
        </w:r>
      </w:hyperlink>
    </w:p>
    <w:p w14:paraId="188BC788" w14:textId="0AD62851" w:rsidR="002538F2" w:rsidRPr="007074E9" w:rsidRDefault="00192EA6" w:rsidP="00192EA6">
      <w:pPr>
        <w:pStyle w:val="ListParagraph"/>
        <w:ind w:left="360"/>
        <w:rPr>
          <w:rFonts w:cstheme="minorHAnsi"/>
        </w:rPr>
      </w:pPr>
      <w:r w:rsidRPr="007074E9">
        <w:rPr>
          <w:rFonts w:cstheme="minorHAnsi"/>
          <w:b/>
          <w:bCs/>
        </w:rPr>
        <w:t xml:space="preserve">        </w:t>
      </w:r>
    </w:p>
    <w:p w14:paraId="692805F7" w14:textId="41401983" w:rsidR="00645E90" w:rsidRDefault="00192EA6" w:rsidP="00645E90">
      <w:pPr>
        <w:pStyle w:val="ListParagraph"/>
        <w:numPr>
          <w:ilvl w:val="0"/>
          <w:numId w:val="3"/>
        </w:numPr>
        <w:spacing w:after="0" w:line="240" w:lineRule="auto"/>
        <w:rPr>
          <w:rFonts w:cstheme="minorHAnsi"/>
          <w:b/>
          <w:bCs/>
        </w:rPr>
      </w:pPr>
      <w:r w:rsidRPr="007074E9">
        <w:rPr>
          <w:rFonts w:cstheme="minorHAnsi"/>
          <w:b/>
          <w:bCs/>
        </w:rPr>
        <w:t xml:space="preserve">Selection of data </w:t>
      </w:r>
    </w:p>
    <w:p w14:paraId="531F8171" w14:textId="1A1D7677" w:rsidR="00645E90" w:rsidRDefault="00645E90" w:rsidP="00645E90">
      <w:pPr>
        <w:pStyle w:val="ListParagraph"/>
        <w:spacing w:after="0" w:line="240" w:lineRule="auto"/>
      </w:pPr>
      <w:r>
        <w:t xml:space="preserve">The data that will be used in this group project is released through </w:t>
      </w:r>
      <w:r w:rsidR="00340AE5" w:rsidRPr="007074E9">
        <w:rPr>
          <w:rFonts w:cstheme="minorHAnsi"/>
        </w:rPr>
        <w:t>Greenwich.HR data platform</w:t>
      </w:r>
      <w:r>
        <w:t>.</w:t>
      </w:r>
    </w:p>
    <w:p w14:paraId="7756850D" w14:textId="3A091F69" w:rsidR="00340AE5" w:rsidRDefault="00340AE5" w:rsidP="00645E90">
      <w:pPr>
        <w:pStyle w:val="ListParagraph"/>
        <w:spacing w:after="0" w:line="240" w:lineRule="auto"/>
        <w:rPr>
          <w:rFonts w:cstheme="minorHAnsi"/>
          <w:b/>
          <w:bCs/>
        </w:rPr>
      </w:pPr>
      <w:r>
        <w:t>It is one of the largest and fastest source of real-time labor market data.</w:t>
      </w:r>
    </w:p>
    <w:p w14:paraId="3F103053" w14:textId="77777777" w:rsidR="00645E90" w:rsidRDefault="00645E90" w:rsidP="00645E90">
      <w:pPr>
        <w:pStyle w:val="ListParagraph"/>
        <w:spacing w:after="0" w:line="240" w:lineRule="auto"/>
        <w:rPr>
          <w:rFonts w:cstheme="minorHAnsi"/>
          <w:b/>
          <w:bCs/>
        </w:rPr>
      </w:pPr>
    </w:p>
    <w:p w14:paraId="1FC7D858" w14:textId="77777777" w:rsidR="00340AE5" w:rsidRDefault="00891E3E" w:rsidP="00645E90">
      <w:pPr>
        <w:pStyle w:val="ListParagraph"/>
        <w:spacing w:after="0" w:line="240" w:lineRule="auto"/>
        <w:rPr>
          <w:rFonts w:cstheme="minorHAnsi"/>
          <w:b/>
          <w:bCs/>
        </w:rPr>
      </w:pPr>
      <w:r w:rsidRPr="007074E9">
        <w:rPr>
          <w:rFonts w:cstheme="minorHAnsi"/>
        </w:rPr>
        <w:t>Dataset</w:t>
      </w:r>
      <w:r w:rsidRPr="007074E9">
        <w:rPr>
          <w:rFonts w:cstheme="minorHAnsi"/>
          <w:b/>
          <w:bCs/>
        </w:rPr>
        <w:t>:</w:t>
      </w:r>
    </w:p>
    <w:p w14:paraId="01AF93AA" w14:textId="24C0B2AE" w:rsidR="00192EA6" w:rsidRDefault="00891E3E" w:rsidP="00645E90">
      <w:pPr>
        <w:pStyle w:val="ListParagraph"/>
        <w:spacing w:after="0" w:line="240" w:lineRule="auto"/>
        <w:rPr>
          <w:rStyle w:val="Hyperlink"/>
          <w:rFonts w:cstheme="minorHAnsi"/>
        </w:rPr>
      </w:pPr>
      <w:r w:rsidRPr="007074E9">
        <w:rPr>
          <w:rFonts w:cstheme="minorHAnsi"/>
          <w:b/>
          <w:bCs/>
        </w:rPr>
        <w:t xml:space="preserve"> </w:t>
      </w:r>
      <w:hyperlink r:id="rId6" w:history="1">
        <w:r w:rsidR="00192EA6" w:rsidRPr="007074E9">
          <w:rPr>
            <w:rStyle w:val="Hyperlink"/>
            <w:rFonts w:cstheme="minorHAnsi"/>
          </w:rPr>
          <w:t>https://registry.opendata.aws/us-</w:t>
        </w:r>
        <w:r w:rsidR="00192EA6" w:rsidRPr="007074E9">
          <w:rPr>
            <w:rStyle w:val="Hyperlink"/>
            <w:rFonts w:cstheme="minorHAnsi"/>
          </w:rPr>
          <w:t>h</w:t>
        </w:r>
        <w:r w:rsidR="00192EA6" w:rsidRPr="007074E9">
          <w:rPr>
            <w:rStyle w:val="Hyperlink"/>
            <w:rFonts w:cstheme="minorHAnsi"/>
          </w:rPr>
          <w:t>iring-rates-pandemic/</w:t>
        </w:r>
      </w:hyperlink>
    </w:p>
    <w:p w14:paraId="0F939627" w14:textId="2BF420F3" w:rsidR="00340AE5" w:rsidRDefault="00340AE5" w:rsidP="00645E90">
      <w:pPr>
        <w:pStyle w:val="ListParagraph"/>
        <w:spacing w:after="0" w:line="240" w:lineRule="auto"/>
        <w:rPr>
          <w:rStyle w:val="Hyperlink"/>
          <w:rFonts w:cstheme="minorHAnsi"/>
        </w:rPr>
      </w:pPr>
    </w:p>
    <w:p w14:paraId="4FA0C864" w14:textId="7AD196B3" w:rsidR="00340AE5" w:rsidRPr="00340AE5" w:rsidRDefault="00340AE5" w:rsidP="00645E90">
      <w:pPr>
        <w:pStyle w:val="ListParagraph"/>
        <w:spacing w:after="0" w:line="240" w:lineRule="auto"/>
        <w:rPr>
          <w:rFonts w:cstheme="minorHAnsi"/>
          <w:b/>
          <w:bCs/>
        </w:rPr>
      </w:pPr>
      <w:r w:rsidRPr="00340AE5">
        <w:rPr>
          <w:rStyle w:val="Hyperlink"/>
          <w:rFonts w:cstheme="minorHAnsi"/>
          <w:color w:val="auto"/>
          <w:u w:val="none"/>
        </w:rPr>
        <w:t>Documentation found here</w:t>
      </w:r>
      <w:r>
        <w:rPr>
          <w:rStyle w:val="Hyperlink"/>
          <w:rFonts w:cstheme="minorHAnsi"/>
          <w:u w:val="none"/>
        </w:rPr>
        <w:t xml:space="preserve">: </w:t>
      </w:r>
      <w:hyperlink r:id="rId7" w:history="1">
        <w:r>
          <w:rPr>
            <w:rStyle w:val="Hyperlink"/>
          </w:rPr>
          <w:t>ghr_data_specs_covid_public (greenwichhr-covidjobimpacts.s3.us-east-2.amazonaws.com)</w:t>
        </w:r>
      </w:hyperlink>
    </w:p>
    <w:p w14:paraId="2E9E7045" w14:textId="73E5671D" w:rsidR="00891E3E" w:rsidRPr="007074E9" w:rsidRDefault="00891E3E" w:rsidP="00340AE5">
      <w:pPr>
        <w:shd w:val="clear" w:color="auto" w:fill="FFFFFF"/>
        <w:spacing w:after="150" w:line="240" w:lineRule="auto"/>
        <w:ind w:left="1440"/>
        <w:rPr>
          <w:rFonts w:cstheme="minorHAnsi"/>
        </w:rPr>
      </w:pPr>
    </w:p>
    <w:p w14:paraId="07773001" w14:textId="77777777" w:rsidR="00340AE5" w:rsidRPr="007074E9" w:rsidRDefault="00340AE5" w:rsidP="00340AE5">
      <w:pPr>
        <w:shd w:val="clear" w:color="auto" w:fill="FFFFFF"/>
        <w:spacing w:after="150" w:line="240" w:lineRule="auto"/>
        <w:ind w:left="720"/>
        <w:rPr>
          <w:rFonts w:cstheme="minorHAnsi"/>
        </w:rPr>
      </w:pPr>
      <w:r w:rsidRPr="007074E9">
        <w:rPr>
          <w:rFonts w:cstheme="minorHAnsi"/>
        </w:rPr>
        <w:t>Tools &amp; Applications:</w:t>
      </w:r>
    </w:p>
    <w:p w14:paraId="1A8C5FBD" w14:textId="6EB1520B" w:rsidR="002538F2" w:rsidRDefault="00340AE5" w:rsidP="00340AE5">
      <w:pPr>
        <w:pStyle w:val="ListParagraph"/>
        <w:ind w:left="1440"/>
        <w:rPr>
          <w:rFonts w:cstheme="minorHAnsi"/>
          <w:color w:val="333333"/>
        </w:rPr>
      </w:pPr>
      <w:hyperlink r:id="rId8" w:tgtFrame="_none" w:history="1">
        <w:r w:rsidRPr="007074E9">
          <w:rPr>
            <w:rStyle w:val="Hyperlink"/>
            <w:rFonts w:cstheme="minorHAnsi"/>
          </w:rPr>
          <w:t>CovidJobImpats.Greenwich.HR - online visualization of daily hiring data and weekly unemployment data including links to recorded discussions using the data</w:t>
        </w:r>
      </w:hyperlink>
      <w:r w:rsidRPr="007074E9">
        <w:rPr>
          <w:rFonts w:cstheme="minorHAnsi"/>
          <w:color w:val="333333"/>
        </w:rPr>
        <w:t> by Greenwich.HR and OneModel Inc</w:t>
      </w:r>
    </w:p>
    <w:p w14:paraId="23A56842" w14:textId="77777777" w:rsidR="00A3473F" w:rsidRPr="007074E9" w:rsidRDefault="00A3473F" w:rsidP="00340AE5">
      <w:pPr>
        <w:pStyle w:val="ListParagraph"/>
        <w:ind w:left="1440"/>
        <w:rPr>
          <w:rFonts w:cstheme="minorHAnsi"/>
        </w:rPr>
      </w:pPr>
    </w:p>
    <w:p w14:paraId="5C16CF4E" w14:textId="77777777" w:rsidR="00621A49" w:rsidRPr="00621A49" w:rsidRDefault="00192EA6" w:rsidP="00621A49">
      <w:pPr>
        <w:pStyle w:val="ListParagraph"/>
        <w:numPr>
          <w:ilvl w:val="0"/>
          <w:numId w:val="3"/>
        </w:numPr>
        <w:jc w:val="both"/>
        <w:rPr>
          <w:rFonts w:cstheme="minorHAnsi"/>
        </w:rPr>
      </w:pPr>
      <w:r w:rsidRPr="007074E9">
        <w:rPr>
          <w:rFonts w:cstheme="minorHAnsi"/>
          <w:b/>
          <w:bCs/>
        </w:rPr>
        <w:t>Business Problem or Opportunity</w:t>
      </w:r>
    </w:p>
    <w:p w14:paraId="7B469B31" w14:textId="022D8678" w:rsidR="00192EA6" w:rsidRPr="007074E9" w:rsidRDefault="00192EA6" w:rsidP="00621A49">
      <w:pPr>
        <w:pStyle w:val="ListParagraph"/>
        <w:jc w:val="both"/>
        <w:rPr>
          <w:rFonts w:cstheme="minorHAnsi"/>
        </w:rPr>
      </w:pPr>
      <w:r w:rsidRPr="007074E9">
        <w:rPr>
          <w:rFonts w:cstheme="minorHAnsi"/>
        </w:rPr>
        <w:t>This dataset provides daily updates on the volume of US job listings filtered by geography industry job family and role; normalized to pre-covid levels. These data files feed the business intelligence visuals at covidjobimpacts.greenwich.hr, a public-facing site hosted by Greenwich.HR and OneModel Inc. Data is derived from online job listings tracked continuously, calculated daily, and published nightly. On average data from 70% of all new US jobs are captured, and the dataset currently contains data from 3.3 million hiring organizations. Data for each filter segment is represented as the 7-day average of new job listings for a specific date, expressed as a percentage of the corresponding value on March 1, 2020.</w:t>
      </w:r>
      <w:r w:rsidR="00621A49">
        <w:rPr>
          <w:rFonts w:cstheme="minorHAnsi"/>
        </w:rPr>
        <w:t xml:space="preserve"> </w:t>
      </w:r>
    </w:p>
    <w:p w14:paraId="6CACE67C" w14:textId="1489D9DA" w:rsidR="002538F2" w:rsidRPr="007074E9" w:rsidRDefault="002538F2" w:rsidP="002538F2">
      <w:pPr>
        <w:shd w:val="clear" w:color="auto" w:fill="FFFFFF"/>
        <w:spacing w:after="150" w:line="240" w:lineRule="auto"/>
        <w:ind w:left="720"/>
        <w:rPr>
          <w:rFonts w:cstheme="minorHAnsi"/>
          <w:color w:val="333333"/>
        </w:rPr>
      </w:pPr>
      <w:r w:rsidRPr="007074E9">
        <w:rPr>
          <w:rFonts w:cstheme="minorHAnsi"/>
          <w:color w:val="333333"/>
        </w:rPr>
        <w:t>.</w:t>
      </w:r>
      <w:r w:rsidR="004C4ED9" w:rsidRPr="007074E9">
        <w:rPr>
          <w:rFonts w:cstheme="minorHAnsi"/>
          <w:color w:val="333333"/>
        </w:rPr>
        <w:t xml:space="preserve"> </w:t>
      </w:r>
    </w:p>
    <w:p w14:paraId="2AA749CE" w14:textId="77777777" w:rsidR="002538F2" w:rsidRPr="007074E9" w:rsidRDefault="002538F2" w:rsidP="00192EA6">
      <w:pPr>
        <w:ind w:left="720"/>
        <w:rPr>
          <w:rFonts w:cstheme="minorHAnsi"/>
        </w:rPr>
      </w:pPr>
    </w:p>
    <w:p w14:paraId="4F7D4A6D" w14:textId="651BFD5C" w:rsidR="00192EA6" w:rsidRPr="007074E9" w:rsidRDefault="00192EA6" w:rsidP="00192EA6">
      <w:pPr>
        <w:pStyle w:val="ListParagraph"/>
        <w:numPr>
          <w:ilvl w:val="0"/>
          <w:numId w:val="3"/>
        </w:numPr>
        <w:rPr>
          <w:rFonts w:cstheme="minorHAnsi"/>
          <w:b/>
          <w:bCs/>
        </w:rPr>
      </w:pPr>
      <w:r w:rsidRPr="007074E9">
        <w:rPr>
          <w:rFonts w:cstheme="minorHAnsi"/>
          <w:b/>
          <w:bCs/>
        </w:rPr>
        <w:lastRenderedPageBreak/>
        <w:t>Research Objectives and Question(s)</w:t>
      </w:r>
    </w:p>
    <w:p w14:paraId="149D20A6" w14:textId="68CEB56C" w:rsidR="00192EA6" w:rsidRPr="00A3473F" w:rsidRDefault="00A3473F" w:rsidP="00192EA6">
      <w:pPr>
        <w:ind w:left="720"/>
        <w:jc w:val="both"/>
        <w:rPr>
          <w:rFonts w:cstheme="minorHAnsi"/>
        </w:rPr>
      </w:pPr>
      <w:r w:rsidRPr="00A3473F">
        <w:rPr>
          <w:rFonts w:cstheme="minorHAnsi"/>
        </w:rPr>
        <w:t>Objective of our group is to find the</w:t>
      </w:r>
      <w:r>
        <w:rPr>
          <w:rFonts w:cstheme="minorHAnsi"/>
        </w:rPr>
        <w:t xml:space="preserve"> current job market pattern and the amount of job postings in different industries. To find out how covid has impacted the job market. What is the impact on different geographic location</w:t>
      </w:r>
      <w:r w:rsidR="00621A49">
        <w:rPr>
          <w:rFonts w:cstheme="minorHAnsi"/>
        </w:rPr>
        <w:t>s</w:t>
      </w:r>
      <w:r>
        <w:rPr>
          <w:rFonts w:cstheme="minorHAnsi"/>
        </w:rPr>
        <w:t xml:space="preserve">, </w:t>
      </w:r>
      <w:r w:rsidR="00621A49">
        <w:rPr>
          <w:rFonts w:cstheme="minorHAnsi"/>
        </w:rPr>
        <w:t xml:space="preserve">industries? </w:t>
      </w:r>
      <w:r>
        <w:rPr>
          <w:rFonts w:cstheme="minorHAnsi"/>
        </w:rPr>
        <w:t xml:space="preserve"> </w:t>
      </w:r>
    </w:p>
    <w:p w14:paraId="6AFA4D1B" w14:textId="77777777" w:rsidR="00192EA6" w:rsidRPr="007074E9" w:rsidRDefault="00192EA6" w:rsidP="00192EA6">
      <w:pPr>
        <w:ind w:left="720"/>
        <w:jc w:val="both"/>
        <w:rPr>
          <w:rFonts w:cstheme="minorHAnsi"/>
          <w:b/>
          <w:bCs/>
        </w:rPr>
      </w:pPr>
      <w:r w:rsidRPr="007074E9">
        <w:rPr>
          <w:rFonts w:cstheme="minorHAnsi"/>
          <w:b/>
          <w:bCs/>
        </w:rPr>
        <w:t>Descriptive questions:</w:t>
      </w:r>
    </w:p>
    <w:p w14:paraId="1F6CE59E" w14:textId="77777777" w:rsidR="00192EA6" w:rsidRPr="007074E9" w:rsidRDefault="00192EA6" w:rsidP="00192EA6">
      <w:pPr>
        <w:pStyle w:val="ListParagraph"/>
        <w:numPr>
          <w:ilvl w:val="0"/>
          <w:numId w:val="4"/>
        </w:numPr>
        <w:ind w:left="1440"/>
        <w:jc w:val="both"/>
        <w:rPr>
          <w:rFonts w:cstheme="minorHAnsi"/>
        </w:rPr>
      </w:pPr>
      <w:r w:rsidRPr="007074E9">
        <w:rPr>
          <w:rFonts w:cstheme="minorHAnsi"/>
        </w:rPr>
        <w:t>What is the impact on job postings in each state?</w:t>
      </w:r>
    </w:p>
    <w:p w14:paraId="2FB1ABF3" w14:textId="77777777" w:rsidR="00192EA6" w:rsidRPr="007074E9" w:rsidRDefault="00192EA6" w:rsidP="00192EA6">
      <w:pPr>
        <w:pStyle w:val="ListParagraph"/>
        <w:ind w:left="1440"/>
        <w:jc w:val="both"/>
        <w:rPr>
          <w:rFonts w:cstheme="minorHAnsi"/>
        </w:rPr>
      </w:pPr>
    </w:p>
    <w:p w14:paraId="4E1E630A" w14:textId="436B1648" w:rsidR="00192EA6" w:rsidRPr="007074E9" w:rsidRDefault="00192EA6" w:rsidP="00192EA6">
      <w:pPr>
        <w:pStyle w:val="ListParagraph"/>
        <w:numPr>
          <w:ilvl w:val="0"/>
          <w:numId w:val="4"/>
        </w:numPr>
        <w:ind w:left="1440"/>
        <w:jc w:val="both"/>
        <w:rPr>
          <w:rFonts w:cstheme="minorHAnsi"/>
        </w:rPr>
      </w:pPr>
      <w:r w:rsidRPr="007074E9">
        <w:rPr>
          <w:rFonts w:cstheme="minorHAnsi"/>
        </w:rPr>
        <w:t>How different industries have adapted to COVID</w:t>
      </w:r>
      <w:r w:rsidR="001874A0">
        <w:rPr>
          <w:rFonts w:cstheme="minorHAnsi"/>
        </w:rPr>
        <w:t>?</w:t>
      </w:r>
    </w:p>
    <w:p w14:paraId="7ECA67B2" w14:textId="77777777" w:rsidR="00192EA6" w:rsidRPr="007074E9" w:rsidRDefault="00192EA6" w:rsidP="004C4ED9">
      <w:pPr>
        <w:ind w:firstLine="720"/>
        <w:jc w:val="both"/>
        <w:rPr>
          <w:rFonts w:cstheme="minorHAnsi"/>
          <w:b/>
          <w:bCs/>
        </w:rPr>
      </w:pPr>
      <w:r w:rsidRPr="007074E9">
        <w:rPr>
          <w:rFonts w:cstheme="minorHAnsi"/>
          <w:b/>
          <w:bCs/>
        </w:rPr>
        <w:t>Predictive questions:</w:t>
      </w:r>
    </w:p>
    <w:p w14:paraId="7F9CC025" w14:textId="144C1B90" w:rsidR="007074E9" w:rsidRDefault="00192EA6" w:rsidP="003229C8">
      <w:pPr>
        <w:pStyle w:val="ListParagraph"/>
        <w:numPr>
          <w:ilvl w:val="0"/>
          <w:numId w:val="5"/>
        </w:numPr>
        <w:ind w:left="1440"/>
        <w:jc w:val="both"/>
        <w:rPr>
          <w:rFonts w:cstheme="minorHAnsi"/>
        </w:rPr>
      </w:pPr>
      <w:r w:rsidRPr="007074E9">
        <w:rPr>
          <w:rFonts w:cstheme="minorHAnsi"/>
        </w:rPr>
        <w:t>overall job listings growth</w:t>
      </w:r>
    </w:p>
    <w:p w14:paraId="46CA288C" w14:textId="77777777" w:rsidR="003229C8" w:rsidRPr="003229C8" w:rsidRDefault="003229C8" w:rsidP="003229C8">
      <w:pPr>
        <w:pStyle w:val="ListParagraph"/>
        <w:ind w:left="1440"/>
        <w:jc w:val="both"/>
        <w:rPr>
          <w:rFonts w:cstheme="minorHAnsi"/>
        </w:rPr>
      </w:pPr>
    </w:p>
    <w:p w14:paraId="5606C3DB" w14:textId="1AE3FDF9" w:rsidR="007074E9" w:rsidRPr="007074E9" w:rsidRDefault="008A18C0" w:rsidP="008A18C0">
      <w:pPr>
        <w:jc w:val="both"/>
        <w:rPr>
          <w:rFonts w:cstheme="minorHAnsi"/>
          <w:u w:val="single"/>
        </w:rPr>
      </w:pPr>
      <w:r w:rsidRPr="008A18C0">
        <w:rPr>
          <w:rFonts w:cstheme="minorHAnsi"/>
          <w:b/>
          <w:bCs/>
        </w:rPr>
        <w:t xml:space="preserve">     </w:t>
      </w:r>
      <w:r w:rsidR="00621A49">
        <w:rPr>
          <w:rFonts w:cstheme="minorHAnsi"/>
          <w:b/>
          <w:bCs/>
          <w:u w:val="single"/>
        </w:rPr>
        <w:t>Sources</w:t>
      </w:r>
      <w:r w:rsidR="007074E9" w:rsidRPr="007074E9">
        <w:rPr>
          <w:rFonts w:cstheme="minorHAnsi"/>
          <w:u w:val="single"/>
        </w:rPr>
        <w:t>:</w:t>
      </w:r>
    </w:p>
    <w:p w14:paraId="4BED7E56" w14:textId="478A2CF6" w:rsidR="007074E9" w:rsidRPr="007074E9" w:rsidRDefault="007074E9" w:rsidP="007074E9">
      <w:pPr>
        <w:pStyle w:val="ListParagraph"/>
        <w:numPr>
          <w:ilvl w:val="0"/>
          <w:numId w:val="15"/>
        </w:numPr>
        <w:jc w:val="both"/>
        <w:rPr>
          <w:rFonts w:cstheme="minorHAnsi"/>
          <w:u w:val="single"/>
        </w:rPr>
      </w:pPr>
      <w:r w:rsidRPr="007074E9">
        <w:rPr>
          <w:rFonts w:cstheme="minorHAnsi"/>
        </w:rPr>
        <w:t>Covid Job Impacts - US Hiring Data Since March 1 2020 was accessed on 04/12/2022 from</w:t>
      </w:r>
      <w:r w:rsidRPr="007074E9">
        <w:rPr>
          <w:rFonts w:cstheme="minorHAnsi"/>
          <w:color w:val="333333"/>
          <w:shd w:val="clear" w:color="auto" w:fill="FFFFFF"/>
        </w:rPr>
        <w:t xml:space="preserve"> </w:t>
      </w:r>
      <w:hyperlink r:id="rId9" w:history="1">
        <w:r w:rsidRPr="007074E9">
          <w:rPr>
            <w:rStyle w:val="Hyperlink"/>
            <w:rFonts w:cstheme="minorHAnsi"/>
            <w:shd w:val="clear" w:color="auto" w:fill="FFFFFF"/>
          </w:rPr>
          <w:t>https://registry.opendata.aws/us-hiring-rates-pandemic</w:t>
        </w:r>
      </w:hyperlink>
      <w:r w:rsidRPr="007074E9">
        <w:rPr>
          <w:rFonts w:cstheme="minorHAnsi"/>
          <w:color w:val="333333"/>
          <w:shd w:val="clear" w:color="auto" w:fill="FFFFFF"/>
        </w:rPr>
        <w:t>.</w:t>
      </w:r>
    </w:p>
    <w:p w14:paraId="5F225608" w14:textId="69C3704A" w:rsidR="007074E9" w:rsidRPr="007074E9" w:rsidRDefault="007A2047" w:rsidP="007074E9">
      <w:pPr>
        <w:pStyle w:val="ListParagraph"/>
        <w:numPr>
          <w:ilvl w:val="0"/>
          <w:numId w:val="15"/>
        </w:numPr>
        <w:jc w:val="both"/>
        <w:rPr>
          <w:rFonts w:cstheme="minorHAnsi"/>
          <w:u w:val="single"/>
        </w:rPr>
      </w:pPr>
      <w:hyperlink r:id="rId10" w:history="1">
        <w:r w:rsidR="007074E9" w:rsidRPr="007074E9">
          <w:rPr>
            <w:rStyle w:val="Hyperlink"/>
            <w:rFonts w:cstheme="minorHAnsi"/>
          </w:rPr>
          <w:t>https://covidjobimpacts.greenwich.hr/</w:t>
        </w:r>
      </w:hyperlink>
    </w:p>
    <w:p w14:paraId="5C470937" w14:textId="309C4AFF" w:rsidR="007074E9" w:rsidRPr="007074E9" w:rsidRDefault="007A2047" w:rsidP="007074E9">
      <w:pPr>
        <w:pStyle w:val="ListParagraph"/>
        <w:numPr>
          <w:ilvl w:val="0"/>
          <w:numId w:val="15"/>
        </w:numPr>
        <w:jc w:val="both"/>
        <w:rPr>
          <w:rFonts w:cstheme="minorHAnsi"/>
          <w:u w:val="single"/>
        </w:rPr>
      </w:pPr>
      <w:hyperlink r:id="rId11" w:history="1">
        <w:r w:rsidR="007074E9" w:rsidRPr="007074E9">
          <w:rPr>
            <w:rStyle w:val="Hyperlink"/>
            <w:rFonts w:cstheme="minorHAnsi"/>
          </w:rPr>
          <w:t>https://www.bls.gov/covid19/effects-of-covid-19-pandemic-and-response-on-the-employment-situation-news-release.htm</w:t>
        </w:r>
      </w:hyperlink>
    </w:p>
    <w:p w14:paraId="5D374780" w14:textId="77777777" w:rsidR="007074E9" w:rsidRPr="007074E9" w:rsidRDefault="007074E9" w:rsidP="007074E9">
      <w:pPr>
        <w:ind w:left="1080"/>
        <w:jc w:val="both"/>
        <w:rPr>
          <w:rFonts w:cstheme="minorHAnsi"/>
          <w:sz w:val="24"/>
          <w:szCs w:val="24"/>
          <w:u w:val="single"/>
        </w:rPr>
      </w:pPr>
    </w:p>
    <w:sectPr w:rsidR="007074E9" w:rsidRPr="0070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48A"/>
    <w:multiLevelType w:val="hybridMultilevel"/>
    <w:tmpl w:val="32FE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622"/>
    <w:multiLevelType w:val="hybridMultilevel"/>
    <w:tmpl w:val="1622672A"/>
    <w:lvl w:ilvl="0" w:tplc="D7F4240A">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E61AE"/>
    <w:multiLevelType w:val="hybridMultilevel"/>
    <w:tmpl w:val="505C30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CB31AC"/>
    <w:multiLevelType w:val="multilevel"/>
    <w:tmpl w:val="7DA6C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07260"/>
    <w:multiLevelType w:val="multilevel"/>
    <w:tmpl w:val="3656D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570B8"/>
    <w:multiLevelType w:val="hybridMultilevel"/>
    <w:tmpl w:val="453C6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93F650C"/>
    <w:multiLevelType w:val="hybridMultilevel"/>
    <w:tmpl w:val="627C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4132DE"/>
    <w:multiLevelType w:val="hybridMultilevel"/>
    <w:tmpl w:val="46129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3F191B"/>
    <w:multiLevelType w:val="hybridMultilevel"/>
    <w:tmpl w:val="34E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542E0"/>
    <w:multiLevelType w:val="hybridMultilevel"/>
    <w:tmpl w:val="B15CA700"/>
    <w:lvl w:ilvl="0" w:tplc="B31A5D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8BD4831"/>
    <w:multiLevelType w:val="hybridMultilevel"/>
    <w:tmpl w:val="C42A1660"/>
    <w:lvl w:ilvl="0" w:tplc="BCAE0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1325FE"/>
    <w:multiLevelType w:val="hybridMultilevel"/>
    <w:tmpl w:val="89E6B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4054303">
    <w:abstractNumId w:val="0"/>
  </w:num>
  <w:num w:numId="2" w16cid:durableId="1071389403">
    <w:abstractNumId w:val="8"/>
  </w:num>
  <w:num w:numId="3" w16cid:durableId="1530677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6473232">
    <w:abstractNumId w:val="0"/>
  </w:num>
  <w:num w:numId="5" w16cid:durableId="1270120357">
    <w:abstractNumId w:val="8"/>
  </w:num>
  <w:num w:numId="6" w16cid:durableId="854266966">
    <w:abstractNumId w:val="10"/>
  </w:num>
  <w:num w:numId="7" w16cid:durableId="1815826871">
    <w:abstractNumId w:val="9"/>
  </w:num>
  <w:num w:numId="8" w16cid:durableId="1822036835">
    <w:abstractNumId w:val="11"/>
  </w:num>
  <w:num w:numId="9" w16cid:durableId="927545609">
    <w:abstractNumId w:val="5"/>
  </w:num>
  <w:num w:numId="10" w16cid:durableId="1082722191">
    <w:abstractNumId w:val="2"/>
  </w:num>
  <w:num w:numId="11" w16cid:durableId="1899239618">
    <w:abstractNumId w:val="7"/>
  </w:num>
  <w:num w:numId="12" w16cid:durableId="449591476">
    <w:abstractNumId w:val="4"/>
  </w:num>
  <w:num w:numId="13" w16cid:durableId="1115253246">
    <w:abstractNumId w:val="3"/>
  </w:num>
  <w:num w:numId="14" w16cid:durableId="1557155997">
    <w:abstractNumId w:val="1"/>
  </w:num>
  <w:num w:numId="15" w16cid:durableId="1363937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4"/>
    <w:rsid w:val="001874A0"/>
    <w:rsid w:val="00192EA6"/>
    <w:rsid w:val="002538F2"/>
    <w:rsid w:val="00286797"/>
    <w:rsid w:val="003229C8"/>
    <w:rsid w:val="00340AE5"/>
    <w:rsid w:val="003E0C24"/>
    <w:rsid w:val="004C4ED9"/>
    <w:rsid w:val="00621A49"/>
    <w:rsid w:val="00645E90"/>
    <w:rsid w:val="007074E9"/>
    <w:rsid w:val="007A2047"/>
    <w:rsid w:val="00891E3E"/>
    <w:rsid w:val="008A18C0"/>
    <w:rsid w:val="008F47E2"/>
    <w:rsid w:val="009C1686"/>
    <w:rsid w:val="00A3473F"/>
    <w:rsid w:val="00C84054"/>
    <w:rsid w:val="00E01AB8"/>
    <w:rsid w:val="00E83A37"/>
    <w:rsid w:val="00F9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102C"/>
  <w15:chartTrackingRefBased/>
  <w15:docId w15:val="{A604031B-28D5-4145-AE40-D23DD3C8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8F2"/>
    <w:pPr>
      <w:spacing w:line="256" w:lineRule="auto"/>
    </w:pPr>
  </w:style>
  <w:style w:type="paragraph" w:styleId="Heading1">
    <w:name w:val="heading 1"/>
    <w:basedOn w:val="Normal"/>
    <w:next w:val="Normal"/>
    <w:link w:val="Heading1Char"/>
    <w:uiPriority w:val="9"/>
    <w:qFormat/>
    <w:rsid w:val="003E0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891E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C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1686"/>
    <w:rPr>
      <w:color w:val="0563C1" w:themeColor="hyperlink"/>
      <w:u w:val="single"/>
    </w:rPr>
  </w:style>
  <w:style w:type="character" w:styleId="UnresolvedMention">
    <w:name w:val="Unresolved Mention"/>
    <w:basedOn w:val="DefaultParagraphFont"/>
    <w:uiPriority w:val="99"/>
    <w:semiHidden/>
    <w:unhideWhenUsed/>
    <w:rsid w:val="009C1686"/>
    <w:rPr>
      <w:color w:val="605E5C"/>
      <w:shd w:val="clear" w:color="auto" w:fill="E1DFDD"/>
    </w:rPr>
  </w:style>
  <w:style w:type="paragraph" w:styleId="Title">
    <w:name w:val="Title"/>
    <w:basedOn w:val="Normal"/>
    <w:next w:val="Normal"/>
    <w:link w:val="TitleChar"/>
    <w:uiPriority w:val="10"/>
    <w:qFormat/>
    <w:rsid w:val="009C1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6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48F0"/>
    <w:pPr>
      <w:ind w:left="720"/>
      <w:contextualSpacing/>
    </w:pPr>
  </w:style>
  <w:style w:type="character" w:customStyle="1" w:styleId="Heading5Char">
    <w:name w:val="Heading 5 Char"/>
    <w:basedOn w:val="DefaultParagraphFont"/>
    <w:link w:val="Heading5"/>
    <w:uiPriority w:val="9"/>
    <w:semiHidden/>
    <w:rsid w:val="00891E3E"/>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7074E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40A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5479">
      <w:bodyDiv w:val="1"/>
      <w:marLeft w:val="0"/>
      <w:marRight w:val="0"/>
      <w:marTop w:val="0"/>
      <w:marBottom w:val="0"/>
      <w:divBdr>
        <w:top w:val="none" w:sz="0" w:space="0" w:color="auto"/>
        <w:left w:val="none" w:sz="0" w:space="0" w:color="auto"/>
        <w:bottom w:val="none" w:sz="0" w:space="0" w:color="auto"/>
        <w:right w:val="none" w:sz="0" w:space="0" w:color="auto"/>
      </w:divBdr>
    </w:div>
    <w:div w:id="668755633">
      <w:bodyDiv w:val="1"/>
      <w:marLeft w:val="0"/>
      <w:marRight w:val="0"/>
      <w:marTop w:val="0"/>
      <w:marBottom w:val="0"/>
      <w:divBdr>
        <w:top w:val="none" w:sz="0" w:space="0" w:color="auto"/>
        <w:left w:val="none" w:sz="0" w:space="0" w:color="auto"/>
        <w:bottom w:val="none" w:sz="0" w:space="0" w:color="auto"/>
        <w:right w:val="none" w:sz="0" w:space="0" w:color="auto"/>
      </w:divBdr>
    </w:div>
    <w:div w:id="1103648534">
      <w:bodyDiv w:val="1"/>
      <w:marLeft w:val="0"/>
      <w:marRight w:val="0"/>
      <w:marTop w:val="0"/>
      <w:marBottom w:val="0"/>
      <w:divBdr>
        <w:top w:val="none" w:sz="0" w:space="0" w:color="auto"/>
        <w:left w:val="none" w:sz="0" w:space="0" w:color="auto"/>
        <w:bottom w:val="none" w:sz="0" w:space="0" w:color="auto"/>
        <w:right w:val="none" w:sz="0" w:space="0" w:color="auto"/>
      </w:divBdr>
    </w:div>
    <w:div w:id="1366174890">
      <w:bodyDiv w:val="1"/>
      <w:marLeft w:val="0"/>
      <w:marRight w:val="0"/>
      <w:marTop w:val="0"/>
      <w:marBottom w:val="0"/>
      <w:divBdr>
        <w:top w:val="none" w:sz="0" w:space="0" w:color="auto"/>
        <w:left w:val="none" w:sz="0" w:space="0" w:color="auto"/>
        <w:bottom w:val="none" w:sz="0" w:space="0" w:color="auto"/>
        <w:right w:val="none" w:sz="0" w:space="0" w:color="auto"/>
      </w:divBdr>
    </w:div>
    <w:div w:id="1568103327">
      <w:bodyDiv w:val="1"/>
      <w:marLeft w:val="0"/>
      <w:marRight w:val="0"/>
      <w:marTop w:val="0"/>
      <w:marBottom w:val="0"/>
      <w:divBdr>
        <w:top w:val="none" w:sz="0" w:space="0" w:color="auto"/>
        <w:left w:val="none" w:sz="0" w:space="0" w:color="auto"/>
        <w:bottom w:val="none" w:sz="0" w:space="0" w:color="auto"/>
        <w:right w:val="none" w:sz="0" w:space="0" w:color="auto"/>
      </w:divBdr>
    </w:div>
    <w:div w:id="1612786659">
      <w:bodyDiv w:val="1"/>
      <w:marLeft w:val="0"/>
      <w:marRight w:val="0"/>
      <w:marTop w:val="0"/>
      <w:marBottom w:val="0"/>
      <w:divBdr>
        <w:top w:val="none" w:sz="0" w:space="0" w:color="auto"/>
        <w:left w:val="none" w:sz="0" w:space="0" w:color="auto"/>
        <w:bottom w:val="none" w:sz="0" w:space="0" w:color="auto"/>
        <w:right w:val="none" w:sz="0" w:space="0" w:color="auto"/>
      </w:divBdr>
    </w:div>
    <w:div w:id="2001732549">
      <w:bodyDiv w:val="1"/>
      <w:marLeft w:val="0"/>
      <w:marRight w:val="0"/>
      <w:marTop w:val="0"/>
      <w:marBottom w:val="0"/>
      <w:divBdr>
        <w:top w:val="none" w:sz="0" w:space="0" w:color="auto"/>
        <w:left w:val="none" w:sz="0" w:space="0" w:color="auto"/>
        <w:bottom w:val="none" w:sz="0" w:space="0" w:color="auto"/>
        <w:right w:val="none" w:sz="0" w:space="0" w:color="auto"/>
      </w:divBdr>
    </w:div>
    <w:div w:id="2103446760">
      <w:bodyDiv w:val="1"/>
      <w:marLeft w:val="0"/>
      <w:marRight w:val="0"/>
      <w:marTop w:val="0"/>
      <w:marBottom w:val="0"/>
      <w:divBdr>
        <w:top w:val="none" w:sz="0" w:space="0" w:color="auto"/>
        <w:left w:val="none" w:sz="0" w:space="0" w:color="auto"/>
        <w:bottom w:val="none" w:sz="0" w:space="0" w:color="auto"/>
        <w:right w:val="none" w:sz="0" w:space="0" w:color="auto"/>
      </w:divBdr>
    </w:div>
    <w:div w:id="213714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jobimpacts.greenwich.h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eenwichhr-covidjobimpacts.s3.us-east-2.amazonaws.com/ghr_data_specs_covid_publ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opendata.aws/us-hiring-rates-pandemic/" TargetMode="External"/><Relationship Id="rId11" Type="http://schemas.openxmlformats.org/officeDocument/2006/relationships/hyperlink" Target="https://www.bls.gov/covid19/effects-of-covid-19-pandemic-and-response-on-the-employment-situation-news-release.htm" TargetMode="External"/><Relationship Id="rId5" Type="http://schemas.openxmlformats.org/officeDocument/2006/relationships/hyperlink" Target="https://github.com/dumesh09/bigdata" TargetMode="External"/><Relationship Id="rId10" Type="http://schemas.openxmlformats.org/officeDocument/2006/relationships/hyperlink" Target="https://covidjobimpacts.greenwich.hr/" TargetMode="External"/><Relationship Id="rId4" Type="http://schemas.openxmlformats.org/officeDocument/2006/relationships/webSettings" Target="webSettings.xml"/><Relationship Id="rId9" Type="http://schemas.openxmlformats.org/officeDocument/2006/relationships/hyperlink" Target="https://registry.opendata.aws/us-hiring-rates-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Kasula</dc:creator>
  <cp:keywords/>
  <dc:description/>
  <cp:lastModifiedBy>Deeksha Umesh</cp:lastModifiedBy>
  <cp:revision>9</cp:revision>
  <dcterms:created xsi:type="dcterms:W3CDTF">2022-04-13T00:42:00Z</dcterms:created>
  <dcterms:modified xsi:type="dcterms:W3CDTF">2022-05-08T00:13:00Z</dcterms:modified>
</cp:coreProperties>
</file>