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8B" w:rsidRPr="00974F8B" w:rsidRDefault="00974F8B" w:rsidP="00982540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 w:rsidRPr="00974F8B">
        <w:rPr>
          <w:b/>
          <w:bCs/>
          <w:lang w:val="en-CA"/>
        </w:rPr>
        <w:t>Student ID:</w:t>
      </w:r>
    </w:p>
    <w:p w:rsidR="00645722" w:rsidRDefault="00974F8B" w:rsidP="00645722">
      <w:pPr>
        <w:pStyle w:val="ListParagraph"/>
        <w:numPr>
          <w:ilvl w:val="0"/>
          <w:numId w:val="1"/>
        </w:numPr>
        <w:ind w:left="714" w:hanging="357"/>
      </w:pPr>
      <w:r w:rsidRPr="00645722">
        <w:rPr>
          <w:lang w:val="en-CA"/>
        </w:rPr>
        <w:t>[</w:t>
      </w:r>
      <w:r w:rsidR="00BB23F5" w:rsidRPr="00645722">
        <w:rPr>
          <w:lang w:val="en-CA"/>
        </w:rPr>
        <w:t>10</w:t>
      </w:r>
      <w:r w:rsidRPr="00645722">
        <w:rPr>
          <w:lang w:val="en-CA"/>
        </w:rPr>
        <w:t xml:space="preserve"> points] </w:t>
      </w:r>
      <w:r w:rsidR="00645722">
        <w:t>Consider</w:t>
      </w:r>
      <w:r w:rsidR="00645722" w:rsidRPr="00645722">
        <w:t xml:space="preserve"> the following task set scheduled according to the rate mo</w:t>
      </w:r>
      <w:r w:rsidR="00645722">
        <w:t xml:space="preserve">notonic assignment and answer the questions accordingly. </w:t>
      </w:r>
    </w:p>
    <w:p w:rsidR="00645722" w:rsidRDefault="00645722" w:rsidP="00C1776C">
      <w:pPr>
        <w:pStyle w:val="ListParagraph"/>
        <w:ind w:left="4314" w:firstLine="6"/>
      </w:pPr>
      <w:r>
        <w:t>T1</w:t>
      </w:r>
      <w:proofErr w:type="gramStart"/>
      <w:r>
        <w:t>=</w:t>
      </w:r>
      <w:r w:rsidRPr="00645722">
        <w:t>(</w:t>
      </w:r>
      <w:proofErr w:type="gramEnd"/>
      <w:r w:rsidRPr="00645722">
        <w:t>1, 0.5),</w:t>
      </w:r>
      <w:r>
        <w:t xml:space="preserve"> T2= (1.5, 0.4)</w:t>
      </w:r>
    </w:p>
    <w:p w:rsidR="00645722" w:rsidRPr="00645722" w:rsidRDefault="00645722" w:rsidP="00645722">
      <w:pPr>
        <w:pStyle w:val="ListParagraph"/>
        <w:ind w:left="714"/>
      </w:pPr>
      <w:r w:rsidRPr="00645722">
        <w:t xml:space="preserve">(a) </w:t>
      </w:r>
      <w:r>
        <w:t>Is the schedule feasible?</w:t>
      </w:r>
    </w:p>
    <w:p w:rsidR="00645722" w:rsidRPr="00EF339E" w:rsidRDefault="00EF339E" w:rsidP="00645722">
      <w:pPr>
        <w:pStyle w:val="ListParagraph"/>
        <w:ind w:left="1434" w:firstLine="6"/>
        <w:rPr>
          <w:color w:val="FF0000"/>
        </w:rPr>
      </w:pPr>
      <w:r>
        <w:rPr>
          <w:color w:val="FF0000"/>
        </w:rPr>
        <w:t xml:space="preserve">U = 0.5/1 + 0.4/1.5 = 0.767 &lt; </w:t>
      </w:r>
      <w:proofErr w:type="gramStart"/>
      <w:r>
        <w:rPr>
          <w:color w:val="FF0000"/>
        </w:rPr>
        <w:t>U</w:t>
      </w:r>
      <w:r w:rsidRPr="00EF339E">
        <w:rPr>
          <w:color w:val="FF0000"/>
          <w:vertAlign w:val="subscript"/>
        </w:rPr>
        <w:t>RM</w:t>
      </w:r>
      <w:r>
        <w:rPr>
          <w:color w:val="FF0000"/>
        </w:rPr>
        <w:t>(</w:t>
      </w:r>
      <w:proofErr w:type="gramEnd"/>
      <w:r>
        <w:rPr>
          <w:color w:val="FF0000"/>
        </w:rPr>
        <w:t>2) = 0.828</w:t>
      </w:r>
    </w:p>
    <w:p w:rsidR="00645722" w:rsidRPr="00EF339E" w:rsidRDefault="00EF339E" w:rsidP="00645722">
      <w:pPr>
        <w:pStyle w:val="ListParagraph"/>
        <w:ind w:left="1434" w:firstLine="6"/>
        <w:rPr>
          <w:color w:val="FF0000"/>
        </w:rPr>
      </w:pPr>
      <w:r>
        <w:rPr>
          <w:color w:val="FF0000"/>
        </w:rPr>
        <w:t xml:space="preserve">Therefore, based on Liu and </w:t>
      </w:r>
      <w:proofErr w:type="spellStart"/>
      <w:r>
        <w:rPr>
          <w:color w:val="FF0000"/>
        </w:rPr>
        <w:t>Layland</w:t>
      </w:r>
      <w:proofErr w:type="spellEnd"/>
      <w:r>
        <w:rPr>
          <w:color w:val="FF0000"/>
        </w:rPr>
        <w:t xml:space="preserve"> utilization bound, the task set is feasible.</w:t>
      </w:r>
    </w:p>
    <w:p w:rsidR="00645722" w:rsidRPr="00645722" w:rsidRDefault="00645722" w:rsidP="00645722">
      <w:pPr>
        <w:pStyle w:val="ListParagraph"/>
        <w:ind w:left="1434" w:firstLine="6"/>
      </w:pPr>
    </w:p>
    <w:p w:rsidR="00645722" w:rsidRDefault="00645722" w:rsidP="00645722">
      <w:pPr>
        <w:pStyle w:val="ListParagraph"/>
        <w:ind w:left="714"/>
      </w:pPr>
      <w:r>
        <w:t>(b</w:t>
      </w:r>
      <w:r w:rsidRPr="00645722">
        <w:t>) Do these tas</w:t>
      </w:r>
      <w:r>
        <w:t>ks fully utilize the processor (based on RM scheduling)? Show your answer.</w:t>
      </w:r>
    </w:p>
    <w:p w:rsidR="00645722" w:rsidRPr="00EF339E" w:rsidRDefault="00EF339E" w:rsidP="00EF339E">
      <w:pPr>
        <w:pStyle w:val="ListParagraph"/>
        <w:ind w:left="1434"/>
        <w:rPr>
          <w:color w:val="FF0000"/>
        </w:rPr>
      </w:pPr>
      <w:r>
        <w:rPr>
          <w:color w:val="FF0000"/>
        </w:rPr>
        <w:t xml:space="preserve">As the task set utilization is less than Liu and </w:t>
      </w:r>
      <w:proofErr w:type="spellStart"/>
      <w:r>
        <w:rPr>
          <w:color w:val="FF0000"/>
        </w:rPr>
        <w:t>Layland</w:t>
      </w:r>
      <w:proofErr w:type="spellEnd"/>
      <w:r>
        <w:rPr>
          <w:color w:val="FF0000"/>
        </w:rPr>
        <w:t xml:space="preserve"> bound, therefore it is also less than Liu and </w:t>
      </w:r>
      <w:proofErr w:type="spellStart"/>
      <w:r>
        <w:rPr>
          <w:color w:val="FF0000"/>
        </w:rPr>
        <w:t>Lehoczky</w:t>
      </w:r>
      <w:proofErr w:type="spellEnd"/>
      <w:r>
        <w:rPr>
          <w:color w:val="FF0000"/>
        </w:rPr>
        <w:t xml:space="preserve"> bound, which means the processor is not fully utilized.</w:t>
      </w:r>
    </w:p>
    <w:p w:rsidR="00645722" w:rsidRDefault="00645722" w:rsidP="00645722">
      <w:pPr>
        <w:pStyle w:val="ListParagraph"/>
        <w:ind w:left="714"/>
      </w:pPr>
    </w:p>
    <w:p w:rsidR="00645722" w:rsidRDefault="00645722" w:rsidP="00645722">
      <w:pPr>
        <w:pStyle w:val="ListParagraph"/>
        <w:ind w:left="714"/>
      </w:pPr>
    </w:p>
    <w:p w:rsidR="00645722" w:rsidRPr="00645722" w:rsidRDefault="00645722" w:rsidP="00645722">
      <w:pPr>
        <w:pStyle w:val="ListParagraph"/>
        <w:ind w:left="714"/>
      </w:pPr>
    </w:p>
    <w:p w:rsidR="00974F8B" w:rsidRDefault="00645722" w:rsidP="00645722">
      <w:pPr>
        <w:pStyle w:val="ListParagraph"/>
        <w:ind w:left="714"/>
      </w:pPr>
      <w:r>
        <w:t>(c</w:t>
      </w:r>
      <w:r w:rsidRPr="00645722">
        <w:t xml:space="preserve">) </w:t>
      </w:r>
      <w:r>
        <w:t>(if the answer to (b) is “no”,) Change the run time of the first task</w:t>
      </w:r>
      <w:r w:rsidRPr="00645722">
        <w:t xml:space="preserve"> so that the resulting set will </w:t>
      </w:r>
      <w:r>
        <w:t>maximize the utilization of</w:t>
      </w:r>
      <w:r w:rsidRPr="00645722">
        <w:t xml:space="preserve"> the processor</w:t>
      </w:r>
      <w:r>
        <w:t xml:space="preserve"> under RM scheduling.</w:t>
      </w:r>
    </w:p>
    <w:p w:rsidR="00645722" w:rsidRPr="00847B8D" w:rsidRDefault="00847B8D" w:rsidP="00645722">
      <w:pPr>
        <w:pStyle w:val="ListParagraph"/>
        <w:ind w:left="714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Assumption: Liu and </w:t>
      </w:r>
      <w:proofErr w:type="spellStart"/>
      <w:r>
        <w:rPr>
          <w:color w:val="FF0000"/>
        </w:rPr>
        <w:t>Lehoczky</w:t>
      </w:r>
      <w:proofErr w:type="spellEnd"/>
      <w:r>
        <w:rPr>
          <w:color w:val="FF0000"/>
        </w:rPr>
        <w:t xml:space="preserve"> (Completion) test is performed to test maximum </w:t>
      </w:r>
      <w:proofErr w:type="spellStart"/>
      <w:r>
        <w:rPr>
          <w:color w:val="FF0000"/>
        </w:rPr>
        <w:t>schedulability</w:t>
      </w:r>
      <w:proofErr w:type="spellEnd"/>
    </w:p>
    <w:p w:rsidR="00645722" w:rsidRPr="00847B8D" w:rsidRDefault="00847B8D" w:rsidP="00847B8D">
      <w:pPr>
        <w:pStyle w:val="ListParagraph"/>
        <w:ind w:left="714"/>
        <w:rPr>
          <w:color w:val="FF0000"/>
        </w:rPr>
      </w:pPr>
      <w:r>
        <w:tab/>
      </w:r>
      <w:r>
        <w:tab/>
      </w:r>
      <w:r>
        <w:rPr>
          <w:color w:val="FF0000"/>
        </w:rPr>
        <w:t>Defining e1 as the runtime for Task 1:</w:t>
      </w:r>
      <w:r>
        <w:rPr>
          <w:color w:val="FF0000"/>
        </w:rPr>
        <w:tab/>
      </w:r>
      <w:r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 xml:space="preserve">T1: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≤1       T2:0.4+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1.5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1</m:t>
                </m:r>
              </m:den>
            </m:f>
          </m:e>
        </m:d>
        <m:r>
          <w:rPr>
            <w:rFonts w:ascii="Cambria Math" w:hAnsi="Cambria Math"/>
            <w:color w:val="FF0000"/>
          </w:rPr>
          <m:t>*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≤1.5</m:t>
        </m:r>
      </m:oMath>
    </w:p>
    <w:p w:rsidR="00645722" w:rsidRDefault="00847B8D" w:rsidP="00847B8D">
      <w:pPr>
        <w:pStyle w:val="ListParagraph"/>
        <w:ind w:left="714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Therefore </w:t>
      </w:r>
      <m:oMath>
        <m:r>
          <w:rPr>
            <w:rFonts w:ascii="Cambria Math" w:hAnsi="Cambria Math"/>
            <w:color w:val="FF0000"/>
          </w:rPr>
          <m:t>2*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≤1.1 →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≤0.55</m:t>
        </m:r>
      </m:oMath>
    </w:p>
    <w:p w:rsidR="00645722" w:rsidRPr="00847B8D" w:rsidRDefault="00847B8D" w:rsidP="00847B8D">
      <w:pPr>
        <w:pStyle w:val="ListParagraph"/>
        <w:ind w:left="714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Using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=0.55</m:t>
        </m:r>
      </m:oMath>
      <w:r>
        <w:rPr>
          <w:color w:val="FF0000"/>
        </w:rPr>
        <w:t xml:space="preserve"> will achieve highest utilization that will also pass the completion test.</w:t>
      </w:r>
    </w:p>
    <w:p w:rsidR="00645722" w:rsidRDefault="00847B8D" w:rsidP="00847B8D">
      <w:pPr>
        <w:pStyle w:val="ListParagraph"/>
        <w:ind w:left="1440"/>
      </w:pPr>
      <w:r w:rsidRPr="00847B8D">
        <w:rPr>
          <w:color w:val="FF0000"/>
          <w:sz w:val="20"/>
          <w:szCs w:val="20"/>
        </w:rPr>
        <w:t>(note: higher runtime can also be achieved by drawing the schedule, but the completion test is standard and enough to use in this problem)</w:t>
      </w:r>
    </w:p>
    <w:p w:rsidR="00645722" w:rsidRDefault="00C1776C" w:rsidP="00645722">
      <w:pPr>
        <w:pStyle w:val="ListParagraph"/>
        <w:ind w:left="714"/>
      </w:pPr>
      <w:r>
        <w:t>(d) W</w:t>
      </w:r>
      <w:r w:rsidR="00645722">
        <w:t>hat is the maximum achievable utilization if the period for the second task was changed from 1.5 to 2</w:t>
      </w:r>
      <w:r>
        <w:t xml:space="preserve"> (and the run times could also be modified to achieve maximum utilization)</w:t>
      </w:r>
      <w:r w:rsidR="00645722">
        <w:t>?</w:t>
      </w:r>
    </w:p>
    <w:p w:rsidR="00645722" w:rsidRDefault="00645722" w:rsidP="00645722">
      <w:pPr>
        <w:pStyle w:val="ListParagraph"/>
        <w:ind w:left="714"/>
      </w:pPr>
    </w:p>
    <w:p w:rsidR="00645722" w:rsidRPr="00847B8D" w:rsidRDefault="00847B8D" w:rsidP="00645722">
      <w:pPr>
        <w:pStyle w:val="ListParagraph"/>
        <w:ind w:left="714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In this case, the tasks are harmonically </w:t>
      </w:r>
      <w:r w:rsidR="006D6617">
        <w:rPr>
          <w:color w:val="FF0000"/>
        </w:rPr>
        <w:t>related;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therefore</w:t>
      </w:r>
      <w:proofErr w:type="gramEnd"/>
      <w:r>
        <w:rPr>
          <w:color w:val="FF0000"/>
        </w:rPr>
        <w:t xml:space="preserve"> the maximum utilization will be 1.</w:t>
      </w:r>
    </w:p>
    <w:p w:rsidR="00645722" w:rsidRDefault="00645722" w:rsidP="00645722">
      <w:pPr>
        <w:pStyle w:val="ListParagraph"/>
        <w:ind w:left="714"/>
      </w:pPr>
      <w:r>
        <w:tab/>
      </w:r>
    </w:p>
    <w:p w:rsidR="00645722" w:rsidRPr="00645722" w:rsidRDefault="00645722" w:rsidP="00645722">
      <w:pPr>
        <w:pStyle w:val="ListParagraph"/>
        <w:numPr>
          <w:ilvl w:val="0"/>
          <w:numId w:val="1"/>
        </w:numPr>
        <w:rPr>
          <w:lang w:val="en-CA"/>
        </w:rPr>
      </w:pPr>
      <w:r>
        <w:t>[10 points] In a 16K memory system managed using the buddy algorithm, the following shows the sequence of requests from an application:</w:t>
      </w:r>
    </w:p>
    <w:p w:rsidR="00645722" w:rsidRDefault="00645722" w:rsidP="00C1776C">
      <w:pPr>
        <w:pStyle w:val="ListParagraph"/>
        <w:jc w:val="center"/>
      </w:pPr>
    </w:p>
    <w:p w:rsidR="00645722" w:rsidRDefault="00645722" w:rsidP="00C1776C">
      <w:pPr>
        <w:pStyle w:val="ListParagraph"/>
        <w:numPr>
          <w:ilvl w:val="0"/>
          <w:numId w:val="6"/>
        </w:numPr>
        <w:jc w:val="center"/>
      </w:pPr>
      <w:r>
        <w:t>4</w:t>
      </w:r>
      <w:proofErr w:type="gramStart"/>
      <w:r>
        <w:t>K</w:t>
      </w:r>
      <w:r w:rsidR="00C1776C">
        <w:t xml:space="preserve"> </w:t>
      </w:r>
      <w:r>
        <w:t>;</w:t>
      </w:r>
      <w:proofErr w:type="gramEnd"/>
      <w:r>
        <w:t xml:space="preserve"> (B) </w:t>
      </w:r>
      <w:r w:rsidR="00C1776C">
        <w:t>2K ; (C) 4K ; (D) return “A” ; (E) 0.5K ; (F) 3K</w:t>
      </w:r>
    </w:p>
    <w:p w:rsidR="00645722" w:rsidRDefault="00645722" w:rsidP="00645722">
      <w:pPr>
        <w:pStyle w:val="ListParagraph"/>
      </w:pPr>
    </w:p>
    <w:p w:rsidR="00645722" w:rsidRDefault="00645722" w:rsidP="00645722">
      <w:pPr>
        <w:pStyle w:val="ListParagraph"/>
        <w:numPr>
          <w:ilvl w:val="0"/>
          <w:numId w:val="5"/>
        </w:numPr>
        <w:rPr>
          <w:lang w:val="en-CA"/>
        </w:rPr>
      </w:pPr>
      <w:r w:rsidRPr="00645722">
        <w:rPr>
          <w:lang w:val="en-CA"/>
        </w:rPr>
        <w:t xml:space="preserve">Show the state of the memory after </w:t>
      </w:r>
      <w:r w:rsidR="00C1776C">
        <w:rPr>
          <w:lang w:val="en-CA"/>
        </w:rPr>
        <w:t xml:space="preserve">the last </w:t>
      </w:r>
      <w:r w:rsidRPr="00645722">
        <w:rPr>
          <w:lang w:val="en-CA"/>
        </w:rPr>
        <w:t xml:space="preserve">request </w:t>
      </w:r>
      <w:r w:rsidR="00C1776C">
        <w:rPr>
          <w:lang w:val="en-CA"/>
        </w:rPr>
        <w:t>(i.e. “F”)</w:t>
      </w:r>
    </w:p>
    <w:p w:rsidR="00F86346" w:rsidRPr="00F86346" w:rsidRDefault="00F86346" w:rsidP="00F86346">
      <w:pPr>
        <w:pStyle w:val="ListParagraph"/>
        <w:ind w:left="1440"/>
        <w:rPr>
          <w:color w:val="FF0000"/>
          <w:lang w:val="en-CA"/>
        </w:rPr>
      </w:pPr>
      <w:r>
        <w:rPr>
          <w:color w:val="FF0000"/>
          <w:lang w:val="en-CA"/>
        </w:rPr>
        <w:t xml:space="preserve">Assumption: The smallest </w:t>
      </w:r>
      <w:proofErr w:type="spellStart"/>
      <w:r>
        <w:rPr>
          <w:color w:val="FF0000"/>
          <w:lang w:val="en-CA"/>
        </w:rPr>
        <w:t>allocatable</w:t>
      </w:r>
      <w:proofErr w:type="spellEnd"/>
      <w:r>
        <w:rPr>
          <w:color w:val="FF0000"/>
          <w:lang w:val="en-CA"/>
        </w:rPr>
        <w:t xml:space="preserve"> block size is less than or equal 0.5KB</w:t>
      </w:r>
    </w:p>
    <w:p w:rsidR="00645722" w:rsidRDefault="006D6617" w:rsidP="00645722">
      <w:pPr>
        <w:pStyle w:val="ListParagraph"/>
        <w:ind w:left="1080"/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977362</wp:posOffset>
            </wp:positionH>
            <wp:positionV relativeFrom="paragraph">
              <wp:posOffset>186636</wp:posOffset>
            </wp:positionV>
            <wp:extent cx="5302035" cy="485614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035" cy="48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5722" w:rsidRDefault="00645722" w:rsidP="00645722">
      <w:pPr>
        <w:pStyle w:val="ListParagraph"/>
        <w:ind w:left="1080"/>
        <w:rPr>
          <w:lang w:val="en-CA"/>
        </w:rPr>
      </w:pPr>
    </w:p>
    <w:p w:rsidR="00645722" w:rsidRDefault="00645722" w:rsidP="00645722">
      <w:pPr>
        <w:pStyle w:val="ListParagraph"/>
        <w:ind w:left="1080"/>
        <w:rPr>
          <w:lang w:val="en-CA"/>
        </w:rPr>
      </w:pPr>
    </w:p>
    <w:p w:rsidR="00645722" w:rsidRDefault="00645722" w:rsidP="00645722">
      <w:pPr>
        <w:pStyle w:val="ListParagraph"/>
        <w:ind w:left="1080"/>
        <w:rPr>
          <w:lang w:val="en-CA"/>
        </w:rPr>
      </w:pPr>
    </w:p>
    <w:p w:rsidR="00645722" w:rsidRPr="00F86346" w:rsidRDefault="00F86346" w:rsidP="00645722">
      <w:pPr>
        <w:pStyle w:val="ListParagraph"/>
        <w:ind w:left="1080"/>
        <w:rPr>
          <w:color w:val="FF0000"/>
          <w:sz w:val="20"/>
          <w:szCs w:val="20"/>
          <w:lang w:val="en-CA"/>
        </w:rPr>
      </w:pPr>
      <w:r w:rsidRPr="00F86346">
        <w:rPr>
          <w:color w:val="FF0000"/>
          <w:sz w:val="20"/>
          <w:szCs w:val="20"/>
          <w:lang w:val="en-CA"/>
        </w:rPr>
        <w:tab/>
        <w:t xml:space="preserve">(Note: If you </w:t>
      </w:r>
      <w:r>
        <w:rPr>
          <w:color w:val="FF0000"/>
          <w:sz w:val="20"/>
          <w:szCs w:val="20"/>
          <w:lang w:val="en-CA"/>
        </w:rPr>
        <w:t xml:space="preserve">have </w:t>
      </w:r>
      <w:r w:rsidRPr="00F86346">
        <w:rPr>
          <w:color w:val="FF0000"/>
          <w:sz w:val="20"/>
          <w:szCs w:val="20"/>
          <w:lang w:val="en-CA"/>
        </w:rPr>
        <w:t>made other assumptions (and clarified it), your answers could differ</w:t>
      </w:r>
      <w:r>
        <w:rPr>
          <w:color w:val="FF0000"/>
          <w:sz w:val="20"/>
          <w:szCs w:val="20"/>
          <w:lang w:val="en-CA"/>
        </w:rPr>
        <w:t xml:space="preserve"> and still be correct</w:t>
      </w:r>
      <w:r w:rsidRPr="00F86346">
        <w:rPr>
          <w:color w:val="FF0000"/>
          <w:sz w:val="20"/>
          <w:szCs w:val="20"/>
          <w:lang w:val="en-CA"/>
        </w:rPr>
        <w:t>.)</w:t>
      </w:r>
    </w:p>
    <w:p w:rsidR="00645722" w:rsidRDefault="00645722" w:rsidP="0064572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Calculate the internal and external fragmentation as the percentage of the whole memory size at this state.</w:t>
      </w:r>
    </w:p>
    <w:p w:rsidR="00F86346" w:rsidRDefault="00F86346" w:rsidP="00F86346">
      <w:pPr>
        <w:pStyle w:val="ListParagraph"/>
        <w:ind w:left="1440"/>
        <w:rPr>
          <w:color w:val="FF0000"/>
          <w:lang w:val="en-CA"/>
        </w:rPr>
      </w:pPr>
      <w:r>
        <w:rPr>
          <w:color w:val="FF0000"/>
          <w:lang w:val="en-CA"/>
        </w:rPr>
        <w:t>External Fragmentation: (0.5K+1K+4K)</w:t>
      </w:r>
      <w:proofErr w:type="gramStart"/>
      <w:r w:rsidR="00283513">
        <w:rPr>
          <w:color w:val="FF0000"/>
          <w:lang w:val="en-CA"/>
        </w:rPr>
        <w:t>/(</w:t>
      </w:r>
      <w:proofErr w:type="gramEnd"/>
      <w:r w:rsidR="00283513">
        <w:rPr>
          <w:color w:val="FF0000"/>
          <w:lang w:val="en-CA"/>
        </w:rPr>
        <w:t>total memory)</w:t>
      </w:r>
      <w:r>
        <w:rPr>
          <w:color w:val="FF0000"/>
          <w:lang w:val="en-CA"/>
        </w:rPr>
        <w:t xml:space="preserve"> = </w:t>
      </w:r>
      <w:r w:rsidR="00283513">
        <w:rPr>
          <w:color w:val="FF0000"/>
          <w:lang w:val="en-CA"/>
        </w:rPr>
        <w:t xml:space="preserve">5.5K / 16K = </w:t>
      </w:r>
      <w:r>
        <w:rPr>
          <w:color w:val="FF0000"/>
          <w:lang w:val="en-CA"/>
        </w:rPr>
        <w:t>34%</w:t>
      </w:r>
    </w:p>
    <w:p w:rsidR="00F86346" w:rsidRPr="00F86346" w:rsidRDefault="00F86346" w:rsidP="00F86346">
      <w:pPr>
        <w:pStyle w:val="ListParagraph"/>
        <w:ind w:left="1440"/>
        <w:rPr>
          <w:color w:val="FF0000"/>
          <w:lang w:val="en-CA"/>
        </w:rPr>
      </w:pPr>
      <w:r>
        <w:rPr>
          <w:color w:val="FF0000"/>
          <w:lang w:val="en-CA"/>
        </w:rPr>
        <w:t>Internal Fragmentation (Only applies to F): 1K</w:t>
      </w:r>
      <w:proofErr w:type="gramStart"/>
      <w:r>
        <w:rPr>
          <w:color w:val="FF0000"/>
          <w:lang w:val="en-CA"/>
        </w:rPr>
        <w:t>/(</w:t>
      </w:r>
      <w:proofErr w:type="gramEnd"/>
      <w:r>
        <w:rPr>
          <w:color w:val="FF0000"/>
          <w:lang w:val="en-CA"/>
        </w:rPr>
        <w:t>total allocated memory) = 1K</w:t>
      </w:r>
      <w:r w:rsidR="00283513">
        <w:rPr>
          <w:color w:val="FF0000"/>
          <w:lang w:val="en-CA"/>
        </w:rPr>
        <w:t xml:space="preserve"> </w:t>
      </w:r>
      <w:r>
        <w:rPr>
          <w:color w:val="FF0000"/>
          <w:lang w:val="en-CA"/>
        </w:rPr>
        <w:t>/</w:t>
      </w:r>
      <w:r w:rsidR="00283513">
        <w:rPr>
          <w:color w:val="FF0000"/>
          <w:lang w:val="en-CA"/>
        </w:rPr>
        <w:t xml:space="preserve"> </w:t>
      </w:r>
      <w:r>
        <w:rPr>
          <w:color w:val="FF0000"/>
          <w:lang w:val="en-CA"/>
        </w:rPr>
        <w:t>10.5K = 9.5%</w:t>
      </w:r>
    </w:p>
    <w:sectPr w:rsidR="00F86346" w:rsidRPr="00F86346" w:rsidSect="00A92D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094" w:rsidRDefault="00C75094" w:rsidP="00974F8B">
      <w:pPr>
        <w:spacing w:after="0" w:line="240" w:lineRule="auto"/>
      </w:pPr>
      <w:r>
        <w:separator/>
      </w:r>
    </w:p>
  </w:endnote>
  <w:endnote w:type="continuationSeparator" w:id="0">
    <w:p w:rsidR="00C75094" w:rsidRDefault="00C75094" w:rsidP="0097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39D" w:rsidRDefault="00CA73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39D" w:rsidRDefault="00CA73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39D" w:rsidRDefault="00CA7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094" w:rsidRDefault="00C75094" w:rsidP="00974F8B">
      <w:pPr>
        <w:spacing w:after="0" w:line="240" w:lineRule="auto"/>
      </w:pPr>
      <w:r>
        <w:separator/>
      </w:r>
    </w:p>
  </w:footnote>
  <w:footnote w:type="continuationSeparator" w:id="0">
    <w:p w:rsidR="00C75094" w:rsidRDefault="00C75094" w:rsidP="00974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39D" w:rsidRDefault="00CA7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F8B" w:rsidRPr="00974F8B" w:rsidRDefault="00974F8B" w:rsidP="00645722">
    <w:pPr>
      <w:pStyle w:val="Header"/>
      <w:jc w:val="center"/>
      <w:rPr>
        <w:b/>
        <w:bCs/>
        <w:sz w:val="34"/>
        <w:szCs w:val="34"/>
        <w:lang w:val="en-CA"/>
      </w:rPr>
    </w:pPr>
    <w:r w:rsidRPr="00974F8B">
      <w:rPr>
        <w:b/>
        <w:bCs/>
        <w:sz w:val="34"/>
        <w:szCs w:val="34"/>
        <w:lang w:val="en-CA"/>
      </w:rPr>
      <w:t xml:space="preserve">CENG 455 – Homework </w:t>
    </w:r>
    <w:r w:rsidR="00645722">
      <w:rPr>
        <w:b/>
        <w:bCs/>
        <w:sz w:val="34"/>
        <w:szCs w:val="34"/>
        <w:lang w:val="en-CA"/>
      </w:rPr>
      <w:t>3</w:t>
    </w:r>
    <w:r w:rsidR="000E7446">
      <w:rPr>
        <w:b/>
        <w:bCs/>
        <w:sz w:val="34"/>
        <w:szCs w:val="34"/>
        <w:lang w:val="en-CA"/>
      </w:rPr>
      <w:t>(Solution)</w:t>
    </w:r>
  </w:p>
  <w:p w:rsidR="00974F8B" w:rsidRDefault="00974F8B" w:rsidP="00645722">
    <w:pPr>
      <w:pStyle w:val="Header"/>
      <w:jc w:val="center"/>
      <w:rPr>
        <w:lang w:val="en-CA"/>
      </w:rPr>
    </w:pPr>
    <w:r>
      <w:rPr>
        <w:lang w:val="en-CA"/>
      </w:rPr>
      <w:t xml:space="preserve">(Deadline: </w:t>
    </w:r>
    <w:r w:rsidR="00957837">
      <w:rPr>
        <w:lang w:val="en-CA"/>
      </w:rPr>
      <w:t>Tuesday 28</w:t>
    </w:r>
    <w:r w:rsidR="00957837" w:rsidRPr="00957837">
      <w:rPr>
        <w:vertAlign w:val="superscript"/>
        <w:lang w:val="en-CA"/>
      </w:rPr>
      <w:t>th</w:t>
    </w:r>
    <w:r w:rsidR="00957837">
      <w:rPr>
        <w:lang w:val="en-CA"/>
      </w:rPr>
      <w:t xml:space="preserve"> </w:t>
    </w:r>
    <w:r w:rsidR="00645722">
      <w:rPr>
        <w:lang w:val="en-CA"/>
      </w:rPr>
      <w:t>March</w:t>
    </w:r>
    <w:r w:rsidR="00CA739D">
      <w:rPr>
        <w:lang w:val="en-CA"/>
      </w:rPr>
      <w:t xml:space="preserve"> </w:t>
    </w:r>
    <w:r w:rsidR="00CA739D">
      <w:rPr>
        <w:lang w:val="en-CA"/>
      </w:rPr>
      <w:t>2019</w:t>
    </w:r>
    <w:bookmarkStart w:id="0" w:name="_GoBack"/>
    <w:bookmarkEnd w:id="0"/>
    <w:r>
      <w:rPr>
        <w:lang w:val="en-CA"/>
      </w:rPr>
      <w:t>)</w:t>
    </w:r>
  </w:p>
  <w:p w:rsidR="00917E5A" w:rsidRPr="00974F8B" w:rsidRDefault="00917E5A" w:rsidP="00974F8B">
    <w:pPr>
      <w:pStyle w:val="Header"/>
      <w:jc w:val="center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39D" w:rsidRDefault="00CA7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530"/>
    <w:multiLevelType w:val="hybridMultilevel"/>
    <w:tmpl w:val="30AA33A4"/>
    <w:lvl w:ilvl="0" w:tplc="16F4D1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B4A4B"/>
    <w:multiLevelType w:val="hybridMultilevel"/>
    <w:tmpl w:val="473414E8"/>
    <w:lvl w:ilvl="0" w:tplc="E65033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CC4904"/>
    <w:multiLevelType w:val="hybridMultilevel"/>
    <w:tmpl w:val="29B457AA"/>
    <w:lvl w:ilvl="0" w:tplc="B896E9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8F4"/>
    <w:multiLevelType w:val="hybridMultilevel"/>
    <w:tmpl w:val="E8049D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2422B0"/>
    <w:multiLevelType w:val="hybridMultilevel"/>
    <w:tmpl w:val="9C3C2C4E"/>
    <w:lvl w:ilvl="0" w:tplc="27241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13BF2"/>
    <w:multiLevelType w:val="hybridMultilevel"/>
    <w:tmpl w:val="2C145474"/>
    <w:lvl w:ilvl="0" w:tplc="64962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2540"/>
    <w:rsid w:val="000748E7"/>
    <w:rsid w:val="000E7446"/>
    <w:rsid w:val="00185AFE"/>
    <w:rsid w:val="001E6C64"/>
    <w:rsid w:val="0023541E"/>
    <w:rsid w:val="00283513"/>
    <w:rsid w:val="002B1CF1"/>
    <w:rsid w:val="002E59D3"/>
    <w:rsid w:val="00323646"/>
    <w:rsid w:val="00474BD7"/>
    <w:rsid w:val="00511D6F"/>
    <w:rsid w:val="00645722"/>
    <w:rsid w:val="006D6617"/>
    <w:rsid w:val="007964C2"/>
    <w:rsid w:val="007C33F2"/>
    <w:rsid w:val="007F43CC"/>
    <w:rsid w:val="0081250B"/>
    <w:rsid w:val="00847B8D"/>
    <w:rsid w:val="0089179D"/>
    <w:rsid w:val="008C68C4"/>
    <w:rsid w:val="00917E5A"/>
    <w:rsid w:val="00917E77"/>
    <w:rsid w:val="00957837"/>
    <w:rsid w:val="00960325"/>
    <w:rsid w:val="009735FA"/>
    <w:rsid w:val="00974F8B"/>
    <w:rsid w:val="00982540"/>
    <w:rsid w:val="009F382A"/>
    <w:rsid w:val="00A2077B"/>
    <w:rsid w:val="00A92202"/>
    <w:rsid w:val="00A92D01"/>
    <w:rsid w:val="00B43488"/>
    <w:rsid w:val="00B97E32"/>
    <w:rsid w:val="00BA64BC"/>
    <w:rsid w:val="00BB23F5"/>
    <w:rsid w:val="00C15CA1"/>
    <w:rsid w:val="00C1776C"/>
    <w:rsid w:val="00C75094"/>
    <w:rsid w:val="00CA0BCC"/>
    <w:rsid w:val="00CA1B2F"/>
    <w:rsid w:val="00CA739D"/>
    <w:rsid w:val="00D43BFB"/>
    <w:rsid w:val="00E418B4"/>
    <w:rsid w:val="00E905AD"/>
    <w:rsid w:val="00EF339E"/>
    <w:rsid w:val="00F20639"/>
    <w:rsid w:val="00F8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F27D"/>
  <w15:docId w15:val="{00D559AA-6F91-4741-A964-ACBEC49C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8B"/>
  </w:style>
  <w:style w:type="paragraph" w:styleId="Footer">
    <w:name w:val="footer"/>
    <w:basedOn w:val="Normal"/>
    <w:link w:val="FooterChar"/>
    <w:uiPriority w:val="99"/>
    <w:unhideWhenUsed/>
    <w:rsid w:val="0097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8B"/>
  </w:style>
  <w:style w:type="paragraph" w:styleId="BalloonText">
    <w:name w:val="Balloon Text"/>
    <w:basedOn w:val="Normal"/>
    <w:link w:val="BalloonTextChar"/>
    <w:uiPriority w:val="99"/>
    <w:semiHidden/>
    <w:unhideWhenUsed/>
    <w:rsid w:val="0007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0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47B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Khoshbakht</dc:creator>
  <cp:keywords/>
  <dc:description/>
  <cp:lastModifiedBy>Windows User</cp:lastModifiedBy>
  <cp:revision>21</cp:revision>
  <dcterms:created xsi:type="dcterms:W3CDTF">2017-01-17T17:56:00Z</dcterms:created>
  <dcterms:modified xsi:type="dcterms:W3CDTF">2018-10-19T16:47:00Z</dcterms:modified>
</cp:coreProperties>
</file>