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26DE5C6" w:rsidR="005D15CD" w:rsidRDefault="00000000">
      <w:pPr>
        <w:pStyle w:val="Title"/>
        <w:spacing w:before="240" w:after="240"/>
      </w:pPr>
      <w:bookmarkStart w:id="0" w:name="_uo92b0t059kg" w:colFirst="0" w:colLast="0"/>
      <w:bookmarkEnd w:id="0"/>
      <w:r>
        <w:t xml:space="preserve">Vulnerability Assessment Report </w:t>
      </w:r>
    </w:p>
    <w:p w14:paraId="4B773AD9" w14:textId="77777777" w:rsidR="00045212" w:rsidRDefault="00000000" w:rsidP="00045212">
      <w:pPr>
        <w:spacing w:before="240" w:after="240"/>
      </w:pPr>
      <w:r>
        <w:rPr>
          <w:b/>
        </w:rPr>
        <w:t>Ime i prezime:</w:t>
      </w:r>
      <w:r w:rsidR="00F24433">
        <w:rPr>
          <w:b/>
        </w:rPr>
        <w:t xml:space="preserve"> </w:t>
      </w:r>
      <w:r w:rsidR="00F24433" w:rsidRPr="00F24433">
        <w:rPr>
          <w:bCs/>
        </w:rPr>
        <w:t>Vasilije Zekovi</w:t>
      </w:r>
      <w:r w:rsidR="00F24433" w:rsidRPr="00F24433">
        <w:rPr>
          <w:bCs/>
          <w:lang w:val="en-US"/>
        </w:rPr>
        <w:t>ć</w:t>
      </w:r>
      <w:r>
        <w:rPr>
          <w:b/>
        </w:rPr>
        <w:br/>
        <w:t>Tim:</w:t>
      </w:r>
      <w:r w:rsidR="00F24433">
        <w:rPr>
          <w:b/>
        </w:rPr>
        <w:t xml:space="preserve"> </w:t>
      </w:r>
      <w:r w:rsidR="00F24433" w:rsidRPr="00F24433">
        <w:rPr>
          <w:bCs/>
        </w:rPr>
        <w:t>7</w:t>
      </w:r>
      <w:r>
        <w:rPr>
          <w:b/>
        </w:rPr>
        <w:br/>
        <w:t>Datum:</w:t>
      </w:r>
      <w:r w:rsidR="00F24433">
        <w:rPr>
          <w:b/>
        </w:rPr>
        <w:t xml:space="preserve"> </w:t>
      </w:r>
      <w:r w:rsidR="00F24433" w:rsidRPr="00F24433">
        <w:rPr>
          <w:bCs/>
        </w:rPr>
        <w:t>2</w:t>
      </w:r>
      <w:r w:rsidR="00A14BE5">
        <w:rPr>
          <w:bCs/>
        </w:rPr>
        <w:t>8</w:t>
      </w:r>
      <w:r w:rsidR="00F24433" w:rsidRPr="00F24433">
        <w:rPr>
          <w:bCs/>
        </w:rPr>
        <w:t>.10.2024.</w:t>
      </w:r>
      <w:r>
        <w:rPr>
          <w:b/>
        </w:rPr>
        <w:br/>
        <w:t>Scan Tool:</w:t>
      </w:r>
      <w:r>
        <w:t xml:space="preserve"> Nessus (</w:t>
      </w:r>
      <w:r w:rsidR="00F24433">
        <w:t>10.8.3</w:t>
      </w:r>
      <w:r>
        <w:t>)</w:t>
      </w:r>
      <w:r>
        <w:br/>
      </w:r>
      <w:r>
        <w:rPr>
          <w:b/>
        </w:rPr>
        <w:t>Test okruženje:</w:t>
      </w:r>
      <w:r>
        <w:t xml:space="preserve"> Metasploitable3</w:t>
      </w:r>
      <w:r w:rsidR="00045212">
        <w:br/>
      </w:r>
    </w:p>
    <w:p w14:paraId="00000002" w14:textId="50C90951" w:rsidR="005D15CD" w:rsidRDefault="00045212" w:rsidP="00045212">
      <w:pPr>
        <w:pStyle w:val="Heading2"/>
      </w:pPr>
      <w:r>
        <w:br/>
        <w:t xml:space="preserve">Ranjivost br. 1 </w:t>
      </w:r>
    </w:p>
    <w:p w14:paraId="00000004" w14:textId="77777777" w:rsidR="005D15CD" w:rsidRDefault="00000000">
      <w:r>
        <w:pict w14:anchorId="4316CDBD">
          <v:rect id="_x0000_i1025" style="width:0;height:1.5pt" o:hralign="center" o:hrstd="t" o:hr="t" fillcolor="#a0a0a0" stroked="f"/>
        </w:pict>
      </w:r>
    </w:p>
    <w:p w14:paraId="00000005" w14:textId="77777777" w:rsidR="005D15CD" w:rsidRDefault="00000000">
      <w:pPr>
        <w:pStyle w:val="Heading3"/>
        <w:keepNext w:val="0"/>
        <w:keepLines w:val="0"/>
        <w:spacing w:before="280"/>
        <w:rPr>
          <w:b/>
          <w:color w:val="000000"/>
          <w:sz w:val="26"/>
          <w:szCs w:val="26"/>
        </w:rPr>
      </w:pPr>
      <w:bookmarkStart w:id="1" w:name="_23bwep4lvocw" w:colFirst="0" w:colLast="0"/>
      <w:bookmarkEnd w:id="1"/>
      <w:r>
        <w:rPr>
          <w:b/>
          <w:color w:val="000000"/>
          <w:sz w:val="26"/>
          <w:szCs w:val="26"/>
        </w:rPr>
        <w:t>1. Enumeracija CVE-a</w:t>
      </w:r>
    </w:p>
    <w:p w14:paraId="00000006" w14:textId="45CA1037" w:rsidR="005D15CD" w:rsidRDefault="00000000">
      <w:pPr>
        <w:numPr>
          <w:ilvl w:val="0"/>
          <w:numId w:val="4"/>
        </w:numPr>
        <w:spacing w:before="240"/>
      </w:pPr>
      <w:r>
        <w:rPr>
          <w:b/>
        </w:rPr>
        <w:t>CVE ID:</w:t>
      </w:r>
      <w:r w:rsidR="00F24433">
        <w:rPr>
          <w:b/>
        </w:rPr>
        <w:t xml:space="preserve"> </w:t>
      </w:r>
      <w:r w:rsidR="00F24433" w:rsidRPr="00F24433">
        <w:rPr>
          <w:bCs/>
        </w:rPr>
        <w:t>CVE-2014-3704</w:t>
      </w:r>
      <w:r>
        <w:rPr>
          <w:b/>
        </w:rPr>
        <w:br/>
      </w:r>
    </w:p>
    <w:p w14:paraId="7E234488" w14:textId="3DEBED23" w:rsidR="00F24433" w:rsidRDefault="00000000" w:rsidP="00487500">
      <w:pPr>
        <w:numPr>
          <w:ilvl w:val="0"/>
          <w:numId w:val="4"/>
        </w:numPr>
        <w:spacing w:after="240"/>
      </w:pPr>
      <w:r>
        <w:rPr>
          <w:b/>
        </w:rPr>
        <w:t>Opis:</w:t>
      </w:r>
      <w:r w:rsidR="00221A0B">
        <w:br/>
        <w:t xml:space="preserve">Slanjem </w:t>
      </w:r>
      <w:r w:rsidR="00221A0B">
        <w:rPr>
          <w:i/>
          <w:iCs/>
        </w:rPr>
        <w:t>HTTP</w:t>
      </w:r>
      <w:r w:rsidR="00221A0B">
        <w:t xml:space="preserve"> </w:t>
      </w:r>
      <w:r w:rsidR="00221A0B" w:rsidRPr="00221A0B">
        <w:rPr>
          <w:i/>
          <w:iCs/>
        </w:rPr>
        <w:t>POST</w:t>
      </w:r>
      <w:r w:rsidR="00221A0B">
        <w:t xml:space="preserve"> </w:t>
      </w:r>
      <w:r w:rsidR="00221A0B" w:rsidRPr="00221A0B">
        <w:t>zahteva</w:t>
      </w:r>
      <w:r w:rsidR="00600DE6">
        <w:t>,</w:t>
      </w:r>
      <w:r w:rsidR="00487500">
        <w:t xml:space="preserve"> </w:t>
      </w:r>
      <w:r w:rsidR="00600DE6">
        <w:t xml:space="preserve">upotrebom </w:t>
      </w:r>
      <w:r w:rsidR="00600DE6">
        <w:rPr>
          <w:i/>
          <w:iCs/>
        </w:rPr>
        <w:t xml:space="preserve">HTTP </w:t>
      </w:r>
      <w:r w:rsidR="00600DE6">
        <w:t xml:space="preserve">protokola, </w:t>
      </w:r>
      <w:r w:rsidR="00487500">
        <w:t>korišćenjem porta 80</w:t>
      </w:r>
      <w:r w:rsidR="00600DE6">
        <w:t xml:space="preserve"> i </w:t>
      </w:r>
      <w:r w:rsidR="00600DE6" w:rsidRPr="00600DE6">
        <w:rPr>
          <w:i/>
          <w:iCs/>
        </w:rPr>
        <w:t>TCP</w:t>
      </w:r>
      <w:r w:rsidR="00600DE6">
        <w:t xml:space="preserve"> transportnog protokola, preko login stranice</w:t>
      </w:r>
      <w:r w:rsidR="00221A0B">
        <w:t xml:space="preserve"> na </w:t>
      </w:r>
      <w:r w:rsidR="00221A0B" w:rsidRPr="00CD7B42">
        <w:rPr>
          <w:i/>
          <w:iCs/>
        </w:rPr>
        <w:t>UR</w:t>
      </w:r>
      <w:r w:rsidR="00CD7B42">
        <w:rPr>
          <w:i/>
          <w:iCs/>
        </w:rPr>
        <w:t>I</w:t>
      </w:r>
      <w:r w:rsidR="00221A0B">
        <w:t xml:space="preserve"> </w:t>
      </w:r>
      <w:r w:rsidR="00221A0B" w:rsidRPr="00A14BE5">
        <w:rPr>
          <w:i/>
          <w:iCs/>
        </w:rPr>
        <w:t>localhost/drupal/?q=node&amp;destination=node</w:t>
      </w:r>
      <w:r w:rsidR="00A14BE5">
        <w:rPr>
          <w:i/>
          <w:iCs/>
        </w:rPr>
        <w:t>,</w:t>
      </w:r>
      <w:r w:rsidR="00CD7B42">
        <w:t xml:space="preserve"> sa parametrima koji su maliciozno definisani od strane korisnika</w:t>
      </w:r>
      <w:r w:rsidR="00A14BE5">
        <w:t>,</w:t>
      </w:r>
      <w:r w:rsidR="00CD7B42">
        <w:t xml:space="preserve"> uspe</w:t>
      </w:r>
      <w:r w:rsidR="00CD7B42">
        <w:rPr>
          <w:lang w:val="en-US"/>
        </w:rPr>
        <w:t xml:space="preserve">šno se izvršava </w:t>
      </w:r>
      <w:r w:rsidR="00CD7B42" w:rsidRPr="00CD7B42">
        <w:rPr>
          <w:i/>
          <w:iCs/>
          <w:lang w:val="en-US"/>
        </w:rPr>
        <w:t>SQL injection</w:t>
      </w:r>
      <w:r w:rsidR="00CD7B42">
        <w:rPr>
          <w:lang w:val="en-US"/>
        </w:rPr>
        <w:t xml:space="preserve"> napad.</w:t>
      </w:r>
      <w:r w:rsidR="00487500">
        <w:rPr>
          <w:lang w:val="en-US"/>
        </w:rPr>
        <w:t xml:space="preserve"> </w:t>
      </w:r>
      <w:r w:rsidR="00CD7B42">
        <w:rPr>
          <w:lang w:val="en-US"/>
        </w:rPr>
        <w:t xml:space="preserve">Ovaj napad može dovesti do različitih zloupotreba nad bazom podataka, izvršavanjem proizvoljnih </w:t>
      </w:r>
      <w:r w:rsidR="00CD7B42" w:rsidRPr="00CD7B42">
        <w:rPr>
          <w:i/>
          <w:iCs/>
          <w:lang w:val="en-US"/>
        </w:rPr>
        <w:t>PHP</w:t>
      </w:r>
      <w:r w:rsidR="00CD7B42">
        <w:rPr>
          <w:lang w:val="en-US"/>
        </w:rPr>
        <w:t xml:space="preserve"> skripti kao i instalacije </w:t>
      </w:r>
      <w:r w:rsidR="00CD7B42" w:rsidRPr="00CD7B42">
        <w:rPr>
          <w:i/>
          <w:iCs/>
          <w:lang w:val="en-US"/>
        </w:rPr>
        <w:t>backdoors</w:t>
      </w:r>
      <w:r w:rsidR="00CD7B42">
        <w:rPr>
          <w:lang w:val="en-US"/>
        </w:rPr>
        <w:t xml:space="preserve"> programa.</w:t>
      </w:r>
      <w:r w:rsidR="00487500">
        <w:rPr>
          <w:lang w:val="en-US"/>
        </w:rPr>
        <w:t xml:space="preserve"> Direktno je pogođena metoda </w:t>
      </w:r>
      <w:r w:rsidR="00487500" w:rsidRPr="00487500">
        <w:rPr>
          <w:i/>
          <w:iCs/>
          <w:lang w:val="en-US"/>
        </w:rPr>
        <w:t>protected function expandArguments(&amp;$query, &amp;$args)</w:t>
      </w:r>
      <w:r w:rsidR="00487500">
        <w:rPr>
          <w:lang w:val="en-US"/>
        </w:rPr>
        <w:t xml:space="preserve"> apstrakne klase </w:t>
      </w:r>
      <w:r w:rsidR="00487500" w:rsidRPr="00487500">
        <w:rPr>
          <w:i/>
          <w:iCs/>
          <w:lang w:val="en-US"/>
        </w:rPr>
        <w:t>abstract class DatabaseConnection extends PDO</w:t>
      </w:r>
      <w:r w:rsidR="00487500">
        <w:rPr>
          <w:i/>
          <w:iCs/>
          <w:lang w:val="en-US"/>
        </w:rPr>
        <w:t>.</w:t>
      </w:r>
      <w:r w:rsidR="00487500">
        <w:rPr>
          <w:lang w:val="en-US"/>
        </w:rPr>
        <w:t xml:space="preserve"> Pomenuta klasa i metoda pripadaju </w:t>
      </w:r>
      <w:r w:rsidR="00487500">
        <w:rPr>
          <w:i/>
          <w:iCs/>
          <w:lang w:val="en-US"/>
        </w:rPr>
        <w:t xml:space="preserve">Database Abstraction </w:t>
      </w:r>
      <w:r w:rsidR="00487500">
        <w:rPr>
          <w:lang w:val="en-US"/>
        </w:rPr>
        <w:t xml:space="preserve">sloju, koji omogućava podršku različitim bazama podataka. </w:t>
      </w:r>
    </w:p>
    <w:p w14:paraId="00000008" w14:textId="77777777" w:rsidR="005D15CD" w:rsidRDefault="00000000">
      <w:r>
        <w:pict w14:anchorId="72416167">
          <v:rect id="_x0000_i1026" style="width:0;height:1.5pt" o:hralign="center" o:hrstd="t" o:hr="t" fillcolor="#a0a0a0" stroked="f"/>
        </w:pict>
      </w:r>
    </w:p>
    <w:p w14:paraId="00000009" w14:textId="77777777" w:rsidR="005D15CD" w:rsidRDefault="00000000">
      <w:pPr>
        <w:pStyle w:val="Heading3"/>
        <w:keepNext w:val="0"/>
        <w:keepLines w:val="0"/>
        <w:spacing w:before="280"/>
        <w:rPr>
          <w:b/>
          <w:color w:val="000000"/>
          <w:sz w:val="26"/>
          <w:szCs w:val="26"/>
        </w:rPr>
      </w:pPr>
      <w:bookmarkStart w:id="2" w:name="_u6y62sqggj4q" w:colFirst="0" w:colLast="0"/>
      <w:bookmarkEnd w:id="2"/>
      <w:r>
        <w:rPr>
          <w:b/>
          <w:color w:val="000000"/>
          <w:sz w:val="26"/>
          <w:szCs w:val="26"/>
        </w:rPr>
        <w:t>2. CVSS skor</w:t>
      </w:r>
    </w:p>
    <w:p w14:paraId="0000000A" w14:textId="2BCACBD2" w:rsidR="005D15CD" w:rsidRDefault="00000000">
      <w:pPr>
        <w:numPr>
          <w:ilvl w:val="0"/>
          <w:numId w:val="5"/>
        </w:numPr>
        <w:spacing w:before="240"/>
      </w:pPr>
      <w:r>
        <w:rPr>
          <w:b/>
        </w:rPr>
        <w:t>CVSS skor (numerička vrednost):</w:t>
      </w:r>
      <w:r w:rsidR="00685D02">
        <w:rPr>
          <w:b/>
        </w:rPr>
        <w:t xml:space="preserve"> </w:t>
      </w:r>
      <w:r w:rsidR="00685D02" w:rsidRPr="00685D02">
        <w:rPr>
          <w:bCs/>
        </w:rPr>
        <w:t>7.5</w:t>
      </w:r>
    </w:p>
    <w:p w14:paraId="667A911E" w14:textId="1E83BA2A" w:rsidR="006616AB" w:rsidRDefault="00000000" w:rsidP="006616AB">
      <w:pPr>
        <w:numPr>
          <w:ilvl w:val="0"/>
          <w:numId w:val="5"/>
        </w:numPr>
      </w:pPr>
      <w:r>
        <w:rPr>
          <w:b/>
        </w:rPr>
        <w:t>Vektor:</w:t>
      </w:r>
      <w:r w:rsidR="00685D02">
        <w:rPr>
          <w:b/>
        </w:rPr>
        <w:t xml:space="preserve"> </w:t>
      </w:r>
      <w:r w:rsidR="00685D02" w:rsidRPr="006616AB">
        <w:rPr>
          <w:rFonts w:ascii="Roboto Mono" w:eastAsia="Roboto Mono" w:hAnsi="Roboto Mono" w:cs="Roboto Mono"/>
          <w:color w:val="00B050"/>
        </w:rPr>
        <w:t>AV:N/AC:L/PR:N/UI:N/S:U/C:H/I:H/A:H</w:t>
      </w:r>
      <w:r w:rsidR="00685D02">
        <w:br/>
      </w:r>
      <w:r w:rsidR="00685D02" w:rsidRPr="006616AB">
        <w:rPr>
          <w:b/>
          <w:bCs/>
        </w:rPr>
        <w:t>AV</w:t>
      </w:r>
      <w:r w:rsidR="00685D02">
        <w:t xml:space="preserve"> je </w:t>
      </w:r>
      <w:r w:rsidR="00685D02" w:rsidRPr="006616AB">
        <w:rPr>
          <w:i/>
          <w:iCs/>
        </w:rPr>
        <w:t>N</w:t>
      </w:r>
      <w:r w:rsidR="006616AB" w:rsidRPr="006616AB">
        <w:rPr>
          <w:i/>
          <w:iCs/>
        </w:rPr>
        <w:t>etwork</w:t>
      </w:r>
      <w:r w:rsidR="00685D02">
        <w:t xml:space="preserve"> </w:t>
      </w:r>
      <w:r w:rsidR="00685D02">
        <w:rPr>
          <w:lang w:val="en-US"/>
        </w:rPr>
        <w:t>što predstavlja mogućnost eksploatacije ranjivost</w:t>
      </w:r>
      <w:r w:rsidR="006616AB">
        <w:rPr>
          <w:lang w:val="en-US"/>
        </w:rPr>
        <w:t>i putem mreže.</w:t>
      </w:r>
      <w:r w:rsidR="00012728">
        <w:rPr>
          <w:lang w:val="en-US"/>
        </w:rPr>
        <w:t xml:space="preserve"> Ova osobina je očekivana, jer se SQLi ostvaruje upotrebom </w:t>
      </w:r>
      <w:r w:rsidR="00012728" w:rsidRPr="00012728">
        <w:rPr>
          <w:i/>
          <w:iCs/>
          <w:lang w:val="en-US"/>
        </w:rPr>
        <w:t>HTTP</w:t>
      </w:r>
      <w:r w:rsidR="00012728">
        <w:rPr>
          <w:lang w:val="en-US"/>
        </w:rPr>
        <w:t xml:space="preserve"> zahteva upućenom ranjivom veb servisu.</w:t>
      </w:r>
      <w:r w:rsidR="006616AB">
        <w:rPr>
          <w:lang w:val="en-US"/>
        </w:rPr>
        <w:br/>
      </w:r>
      <w:r w:rsidR="006616AB" w:rsidRPr="006616AB">
        <w:rPr>
          <w:b/>
          <w:bCs/>
        </w:rPr>
        <w:t>AC</w:t>
      </w:r>
      <w:r w:rsidR="006616AB">
        <w:t xml:space="preserve"> je </w:t>
      </w:r>
      <w:r w:rsidR="006616AB" w:rsidRPr="006616AB">
        <w:rPr>
          <w:i/>
          <w:iCs/>
        </w:rPr>
        <w:t>Low</w:t>
      </w:r>
      <w:r w:rsidR="006616AB">
        <w:t xml:space="preserve"> što predstavlja nizak stepen tehničkog znanja za potrebe eksploatacije ranjivosti.</w:t>
      </w:r>
      <w:r w:rsidR="00012728">
        <w:t xml:space="preserve"> </w:t>
      </w:r>
      <w:r w:rsidR="000316A3">
        <w:t>Delom je ovo slučaj jer je</w:t>
      </w:r>
      <w:r w:rsidR="00012728">
        <w:t xml:space="preserve"> SQLi jedna od najpoznatijih ranjivosti u svetu sajber bezbednosti.</w:t>
      </w:r>
      <w:r w:rsidR="006616AB">
        <w:br/>
      </w:r>
      <w:r w:rsidR="006616AB">
        <w:rPr>
          <w:b/>
          <w:bCs/>
        </w:rPr>
        <w:t xml:space="preserve">PR </w:t>
      </w:r>
      <w:r w:rsidR="006616AB">
        <w:t xml:space="preserve">je </w:t>
      </w:r>
      <w:r w:rsidR="006616AB" w:rsidRPr="006616AB">
        <w:rPr>
          <w:i/>
          <w:iCs/>
        </w:rPr>
        <w:t>None</w:t>
      </w:r>
      <w:r w:rsidR="006616AB">
        <w:t xml:space="preserve"> što govori da su nepotrebne ikakve privilegije radi uspešne eksploatacije </w:t>
      </w:r>
      <w:r w:rsidR="006616AB">
        <w:lastRenderedPageBreak/>
        <w:t>ranjivosti.</w:t>
      </w:r>
      <w:r w:rsidR="00012728">
        <w:t xml:space="preserve"> Korišćenjem</w:t>
      </w:r>
      <w:r w:rsidR="000316A3">
        <w:t xml:space="preserve"> samo</w:t>
      </w:r>
      <w:r w:rsidR="00012728">
        <w:t xml:space="preserve"> pristupne tačke koja je vezana za formu </w:t>
      </w:r>
      <w:r w:rsidR="00204985">
        <w:t xml:space="preserve">prijavljivanja </w:t>
      </w:r>
      <w:r w:rsidR="00012728">
        <w:t xml:space="preserve">se može izvršiti eksploatacija ove ranjivosti. </w:t>
      </w:r>
      <w:r w:rsidR="006616AB">
        <w:br/>
      </w:r>
      <w:r w:rsidR="006616AB">
        <w:rPr>
          <w:b/>
          <w:bCs/>
        </w:rPr>
        <w:t xml:space="preserve">UI </w:t>
      </w:r>
      <w:r w:rsidR="006616AB">
        <w:t xml:space="preserve">je </w:t>
      </w:r>
      <w:r w:rsidR="006616AB">
        <w:rPr>
          <w:i/>
          <w:iCs/>
        </w:rPr>
        <w:t xml:space="preserve">None </w:t>
      </w:r>
      <w:r w:rsidR="006616AB">
        <w:t>što govori da je nepotrebna bilo kakva interakcija od strane korisnika</w:t>
      </w:r>
      <w:r w:rsidR="00012728">
        <w:t xml:space="preserve"> (administratora)</w:t>
      </w:r>
      <w:r w:rsidR="006616AB">
        <w:t xml:space="preserve"> za potrebe ostvarivanja ranjivosti.</w:t>
      </w:r>
      <w:r w:rsidR="00204985">
        <w:t xml:space="preserve"> Korisnik može poslati zahtev ka veb servisu sa proizvoljnim vrednostima čime se potencijalno izvršava upit zle namere, bez ikakvog dodatnog angažmana od strane administratora. </w:t>
      </w:r>
      <w:r w:rsidR="006616AB">
        <w:br/>
      </w:r>
      <w:r w:rsidR="006616AB">
        <w:rPr>
          <w:b/>
          <w:bCs/>
        </w:rPr>
        <w:t>S</w:t>
      </w:r>
      <w:r w:rsidR="006616AB">
        <w:t xml:space="preserve"> je </w:t>
      </w:r>
      <w:r w:rsidR="006616AB">
        <w:rPr>
          <w:i/>
          <w:iCs/>
        </w:rPr>
        <w:t xml:space="preserve">Unchanged </w:t>
      </w:r>
      <w:r w:rsidR="007610DE">
        <w:t>predstavlja osobinu ranjivosti koja govori da se eksploatacija sistema obavlja nad istim opsegom koji je i bio cilj napada.</w:t>
      </w:r>
      <w:r w:rsidR="00204985">
        <w:t xml:space="preserve"> Dakle, sve vreme će to biti </w:t>
      </w:r>
      <w:r w:rsidR="002C0120">
        <w:t>najčešće baza podataka</w:t>
      </w:r>
      <w:r w:rsidR="00204985">
        <w:t xml:space="preserve"> na</w:t>
      </w:r>
      <w:r w:rsidR="000316A3">
        <w:t>d</w:t>
      </w:r>
      <w:r w:rsidR="00204985">
        <w:t xml:space="preserve"> ko</w:t>
      </w:r>
      <w:r w:rsidR="000316A3">
        <w:t>jo</w:t>
      </w:r>
      <w:r w:rsidR="00204985">
        <w:t xml:space="preserve">m se izvršava veb servis, </w:t>
      </w:r>
      <w:r w:rsidR="002C0120">
        <w:t>čime se napad neće proširivati na druge delove servera ili druge sisteme. Ipak, moguće je uz neke eksploite obezbediti RCE i kasnije proširivanje opsega napada</w:t>
      </w:r>
      <w:r w:rsidR="00297606">
        <w:t>.</w:t>
      </w:r>
      <w:r w:rsidR="006616AB">
        <w:br/>
      </w:r>
      <w:r w:rsidR="006616AB">
        <w:rPr>
          <w:b/>
          <w:bCs/>
        </w:rPr>
        <w:t xml:space="preserve">C </w:t>
      </w:r>
      <w:r w:rsidR="006616AB">
        <w:t xml:space="preserve">je </w:t>
      </w:r>
      <w:r w:rsidR="006616AB">
        <w:rPr>
          <w:i/>
          <w:iCs/>
        </w:rPr>
        <w:t>High</w:t>
      </w:r>
      <w:r w:rsidR="006616AB">
        <w:t xml:space="preserve"> što predstavlja mogućnost da napadač dobije pristup poverljivim informacijama.</w:t>
      </w:r>
      <w:r w:rsidR="00204985">
        <w:t xml:space="preserve"> </w:t>
      </w:r>
      <w:r w:rsidR="006C225D">
        <w:t>Zahvaljujući mogućnosti</w:t>
      </w:r>
      <w:r w:rsidR="002A3DC5">
        <w:t xml:space="preserve"> </w:t>
      </w:r>
      <w:r w:rsidR="002A3DC5">
        <w:rPr>
          <w:lang w:val="en-US"/>
        </w:rPr>
        <w:t xml:space="preserve">pokretanja proizvoljnih upita se takođe može izvršiti i </w:t>
      </w:r>
      <w:r w:rsidR="00204985">
        <w:rPr>
          <w:lang w:val="en-US"/>
        </w:rPr>
        <w:t>upit kreiranja naloga admina</w:t>
      </w:r>
      <w:r w:rsidR="002A3DC5">
        <w:rPr>
          <w:lang w:val="en-US"/>
        </w:rPr>
        <w:t xml:space="preserve"> i zahvaljujući samo jednom upitu se dobija pristup svim poverljivim informacijama</w:t>
      </w:r>
      <w:r w:rsidR="00204985">
        <w:rPr>
          <w:lang w:val="en-US"/>
        </w:rPr>
        <w:t>.</w:t>
      </w:r>
      <w:r w:rsidR="002A3DC5">
        <w:rPr>
          <w:lang w:val="en-US"/>
        </w:rPr>
        <w:t xml:space="preserve"> Svakako je moguće i iz samih upita zle namere narušiti poverljivost informacija.</w:t>
      </w:r>
      <w:r w:rsidR="00204985">
        <w:rPr>
          <w:lang w:val="en-US"/>
        </w:rPr>
        <w:t xml:space="preserve"> </w:t>
      </w:r>
      <w:r w:rsidR="006616AB">
        <w:br/>
      </w:r>
      <w:r w:rsidR="006616AB">
        <w:rPr>
          <w:b/>
          <w:bCs/>
        </w:rPr>
        <w:t xml:space="preserve">I </w:t>
      </w:r>
      <w:r w:rsidR="006616AB">
        <w:t xml:space="preserve">je </w:t>
      </w:r>
      <w:r w:rsidR="006616AB">
        <w:rPr>
          <w:i/>
          <w:iCs/>
        </w:rPr>
        <w:t xml:space="preserve">High </w:t>
      </w:r>
      <w:r w:rsidR="006616AB">
        <w:t xml:space="preserve">što predstavlja </w:t>
      </w:r>
      <w:r w:rsidR="00012728">
        <w:t>negativnu posledicu u kojoj napadač može narušiti integritet podataka.</w:t>
      </w:r>
      <w:r w:rsidR="002A3DC5">
        <w:t xml:space="preserve"> </w:t>
      </w:r>
      <w:r w:rsidR="006C225D">
        <w:t xml:space="preserve">Zahvaljujući mogućnosti </w:t>
      </w:r>
      <w:r w:rsidR="002A3DC5">
        <w:rPr>
          <w:lang w:val="en-US"/>
        </w:rPr>
        <w:t xml:space="preserve">pokretanja proizvoljnih upita se takođe može izvršiti i upit operacija ažuriranja čime se ugrožava integritet podataka. </w:t>
      </w:r>
      <w:r w:rsidR="00EB1D7B">
        <w:rPr>
          <w:lang w:val="en-US"/>
        </w:rPr>
        <w:br/>
      </w:r>
      <w:r w:rsidR="00EB1D7B" w:rsidRPr="00EB1D7B">
        <w:rPr>
          <w:b/>
          <w:bCs/>
          <w:lang w:val="en-US"/>
        </w:rPr>
        <w:t>A</w:t>
      </w:r>
      <w:r w:rsidR="00EB1D7B">
        <w:rPr>
          <w:lang w:val="en-US"/>
        </w:rPr>
        <w:t xml:space="preserve"> je </w:t>
      </w:r>
      <w:r w:rsidR="00EB1D7B">
        <w:rPr>
          <w:i/>
          <w:iCs/>
          <w:lang w:val="en-US"/>
        </w:rPr>
        <w:t>High</w:t>
      </w:r>
      <w:r w:rsidR="00EB1D7B">
        <w:rPr>
          <w:lang w:val="en-US"/>
        </w:rPr>
        <w:t xml:space="preserve"> što govori da se delovanjem napadača dostupnost sistema može narušiti. Na vrlo jednostavan način se može sabotirati rad čitavog veb servisa, praktično sa pokretanjem samo jednog upita, kao što je na primer upit brisanja </w:t>
      </w:r>
      <w:r w:rsidR="006C225D">
        <w:rPr>
          <w:lang w:val="en-US"/>
        </w:rPr>
        <w:t>svih podataka</w:t>
      </w:r>
      <w:r w:rsidR="00EB1D7B">
        <w:rPr>
          <w:lang w:val="en-US"/>
        </w:rPr>
        <w:t xml:space="preserve"> iz baze podataka.</w:t>
      </w:r>
    </w:p>
    <w:p w14:paraId="185C2885" w14:textId="3F7F5588" w:rsidR="002A3DC5" w:rsidRDefault="00000000" w:rsidP="002A3DC5">
      <w:pPr>
        <w:numPr>
          <w:ilvl w:val="0"/>
          <w:numId w:val="5"/>
        </w:numPr>
        <w:spacing w:after="240"/>
      </w:pPr>
      <w:r>
        <w:rPr>
          <w:b/>
        </w:rPr>
        <w:t>Opravdanje:</w:t>
      </w:r>
      <w:r w:rsidR="00F14147">
        <w:br/>
        <w:t xml:space="preserve">Ranjivost ima prilično visok </w:t>
      </w:r>
      <w:r w:rsidR="00F14147" w:rsidRPr="0060613F">
        <w:rPr>
          <w:i/>
          <w:iCs/>
        </w:rPr>
        <w:t>CVSS</w:t>
      </w:r>
      <w:r w:rsidR="00F14147">
        <w:t xml:space="preserve"> skor </w:t>
      </w:r>
      <w:r w:rsidR="007A56E9">
        <w:t>zahvaljujući nepovoljnosti faktora opisanih u nastavku</w:t>
      </w:r>
      <w:r w:rsidR="00F14147">
        <w:t>. Eksploatacije ranjivosti sa udaljene pozicije govori da svak</w:t>
      </w:r>
      <w:r w:rsidR="007A56E9">
        <w:t>i pripadnik mreže</w:t>
      </w:r>
      <w:r w:rsidR="00F14147">
        <w:t xml:space="preserve"> može biti napadač </w:t>
      </w:r>
      <w:r w:rsidR="007A56E9">
        <w:t xml:space="preserve">čime </w:t>
      </w:r>
      <w:r w:rsidR="00F14147">
        <w:t>se ostvaruje velika numerička vrednost potencijalnih napadača.</w:t>
      </w:r>
      <w:r w:rsidR="007A56E9">
        <w:t xml:space="preserve"> Velika većina napadača u svetu sajber sigurnosti su upoznati sa ovim tipom napada, jer je prilično karakterističan i jednostavan za izvođenje.</w:t>
      </w:r>
      <w:r w:rsidR="004E039C">
        <w:t xml:space="preserve"> Ozbiljnost eksploatacije ranjivosti se ogleda u mogućnosti eksploatacije putem mreže, pre svega interneta, uz minimalno tehničkog znanja, kao i lake penetracije usled nedostatka interakcije od strane administratora i potrebnih permisija.</w:t>
      </w:r>
      <w:r w:rsidR="0060613F">
        <w:t xml:space="preserve"> </w:t>
      </w:r>
      <w:r w:rsidR="00C41EED">
        <w:t xml:space="preserve">Kod ovakvog tipa napada najčešće se ne ostvaruje </w:t>
      </w:r>
      <w:r w:rsidR="00C41EED" w:rsidRPr="0060613F">
        <w:rPr>
          <w:i/>
          <w:iCs/>
        </w:rPr>
        <w:t>RCE</w:t>
      </w:r>
      <w:r w:rsidR="00C41EED">
        <w:t xml:space="preserve"> što dalje utiče i na sam </w:t>
      </w:r>
      <w:r w:rsidR="002C0120">
        <w:t>opseg delovanja napada</w:t>
      </w:r>
      <w:r w:rsidR="00C41EED">
        <w:t>.</w:t>
      </w:r>
      <w:r w:rsidR="007A56E9">
        <w:t xml:space="preserve"> </w:t>
      </w:r>
      <w:r w:rsidR="004E039C">
        <w:t>Poverljivost</w:t>
      </w:r>
      <w:r w:rsidR="00C41EED">
        <w:t>,</w:t>
      </w:r>
      <w:r w:rsidR="004E039C">
        <w:t xml:space="preserve"> </w:t>
      </w:r>
      <w:r w:rsidR="00D82188">
        <w:t xml:space="preserve">integritet </w:t>
      </w:r>
      <w:r w:rsidR="00C41EED">
        <w:t xml:space="preserve">i dostupnost mogu biti </w:t>
      </w:r>
      <w:r w:rsidR="00D82188">
        <w:t>u potpunosti naru</w:t>
      </w:r>
      <w:r w:rsidR="00D82188">
        <w:rPr>
          <w:lang w:val="en-US"/>
        </w:rPr>
        <w:t>šeni</w:t>
      </w:r>
      <w:r w:rsidR="00C41EED">
        <w:rPr>
          <w:lang w:val="en-US"/>
        </w:rPr>
        <w:t xml:space="preserve">, dok je opseg napada limitiran čime se umanjuje </w:t>
      </w:r>
      <w:r w:rsidR="00C41EED" w:rsidRPr="0060613F">
        <w:rPr>
          <w:i/>
          <w:iCs/>
          <w:lang w:val="en-US"/>
        </w:rPr>
        <w:t>CVSS</w:t>
      </w:r>
      <w:r w:rsidR="00C41EED">
        <w:rPr>
          <w:lang w:val="en-US"/>
        </w:rPr>
        <w:t xml:space="preserve"> skor. </w:t>
      </w:r>
      <w:r w:rsidR="00987EC5" w:rsidRPr="00987EC5">
        <w:t xml:space="preserve">Zanimljivo je da su se eksploiti povezani s ovom ranjivošću veoma brzo proširili unutar brojne hakerske zajednice nakon </w:t>
      </w:r>
      <w:r w:rsidR="00987EC5">
        <w:t>objave u vezi postojanja ranjivosti.</w:t>
      </w:r>
    </w:p>
    <w:p w14:paraId="0000000D" w14:textId="77777777" w:rsidR="005D15CD" w:rsidRDefault="00000000">
      <w:r>
        <w:pict w14:anchorId="60FCE46D">
          <v:rect id="_x0000_i1027" style="width:0;height:1.5pt" o:hralign="center" o:hrstd="t" o:hr="t" fillcolor="#a0a0a0" stroked="f"/>
        </w:pict>
      </w:r>
    </w:p>
    <w:p w14:paraId="0000000E" w14:textId="77777777" w:rsidR="005D15CD" w:rsidRDefault="00000000">
      <w:pPr>
        <w:pStyle w:val="Heading3"/>
        <w:keepNext w:val="0"/>
        <w:keepLines w:val="0"/>
        <w:spacing w:before="280"/>
        <w:rPr>
          <w:b/>
          <w:color w:val="000000"/>
          <w:sz w:val="26"/>
          <w:szCs w:val="26"/>
        </w:rPr>
      </w:pPr>
      <w:bookmarkStart w:id="3" w:name="_pigsl1372edl" w:colFirst="0" w:colLast="0"/>
      <w:bookmarkEnd w:id="3"/>
      <w:r>
        <w:rPr>
          <w:b/>
          <w:color w:val="000000"/>
          <w:sz w:val="26"/>
          <w:szCs w:val="26"/>
        </w:rPr>
        <w:t>3. Dostupnost eksploita</w:t>
      </w:r>
    </w:p>
    <w:p w14:paraId="0C0452A9" w14:textId="2E321CB7" w:rsidR="00BB6ACD" w:rsidRDefault="00000000" w:rsidP="00BB6ACD">
      <w:pPr>
        <w:numPr>
          <w:ilvl w:val="0"/>
          <w:numId w:val="1"/>
        </w:numPr>
        <w:spacing w:before="240"/>
      </w:pPr>
      <w:r>
        <w:rPr>
          <w:b/>
        </w:rPr>
        <w:t>Postoji javno dostupan eksploit (Da/Ne):</w:t>
      </w:r>
      <w:r w:rsidR="006A322C">
        <w:br/>
      </w:r>
      <w:r w:rsidR="00BB6ACD">
        <w:t>Da. P</w:t>
      </w:r>
      <w:r w:rsidR="006A322C">
        <w:t>ostoji vi</w:t>
      </w:r>
      <w:r w:rsidR="006A322C">
        <w:rPr>
          <w:lang w:val="en-US"/>
        </w:rPr>
        <w:t>še javno dostupnih eksploita</w:t>
      </w:r>
      <w:r w:rsidR="00BB6ACD">
        <w:rPr>
          <w:lang w:val="en-US"/>
        </w:rPr>
        <w:t xml:space="preserve"> koji su različitog tipa</w:t>
      </w:r>
      <w:r w:rsidR="006A322C">
        <w:rPr>
          <w:lang w:val="en-US"/>
        </w:rPr>
        <w:t>.</w:t>
      </w:r>
      <w:r w:rsidR="00BB6ACD">
        <w:rPr>
          <w:lang w:val="en-US"/>
        </w:rPr>
        <w:t xml:space="preserve"> </w:t>
      </w:r>
      <w:r w:rsidR="00BB6ACD">
        <w:rPr>
          <w:lang w:val="en-US"/>
        </w:rPr>
        <w:br/>
        <w:t xml:space="preserve">Odabrani eksploit: </w:t>
      </w:r>
      <w:hyperlink r:id="rId5" w:history="1">
        <w:r w:rsidR="00BB6ACD" w:rsidRPr="00224F6D">
          <w:rPr>
            <w:rStyle w:val="Hyperlink"/>
          </w:rPr>
          <w:t>https://www.exploit-db.com/exploits/34993</w:t>
        </w:r>
      </w:hyperlink>
    </w:p>
    <w:p w14:paraId="00000010" w14:textId="72F17617" w:rsidR="005D15CD" w:rsidRDefault="00000000">
      <w:pPr>
        <w:numPr>
          <w:ilvl w:val="0"/>
          <w:numId w:val="1"/>
        </w:numPr>
      </w:pPr>
      <w:r>
        <w:rPr>
          <w:b/>
        </w:rPr>
        <w:lastRenderedPageBreak/>
        <w:t>Opis eksploita:</w:t>
      </w:r>
      <w:r w:rsidR="00BB6ACD">
        <w:br/>
        <w:t>Eksploit se nadovezuje na dosada</w:t>
      </w:r>
      <w:r w:rsidR="00BB6ACD">
        <w:rPr>
          <w:lang w:val="en-US"/>
        </w:rPr>
        <w:t xml:space="preserve">šnju priču. Potrebno je podesiti </w:t>
      </w:r>
      <w:r w:rsidR="00BB6ACD">
        <w:rPr>
          <w:i/>
          <w:iCs/>
          <w:lang w:val="en-US"/>
        </w:rPr>
        <w:t xml:space="preserve">URL </w:t>
      </w:r>
      <w:r w:rsidR="00BB6ACD">
        <w:rPr>
          <w:lang w:val="en-US"/>
        </w:rPr>
        <w:t xml:space="preserve">adresu sajta koju napadač cilja. Slanjem </w:t>
      </w:r>
      <w:r w:rsidR="00BB6ACD">
        <w:rPr>
          <w:i/>
          <w:iCs/>
          <w:lang w:val="en-US"/>
        </w:rPr>
        <w:t>HTTP POST</w:t>
      </w:r>
      <w:r w:rsidR="00BB6ACD">
        <w:rPr>
          <w:lang w:val="en-US"/>
        </w:rPr>
        <w:t xml:space="preserve"> zahteva sa malicioznim parametrima na </w:t>
      </w:r>
      <w:r w:rsidR="00BB6ACD">
        <w:rPr>
          <w:i/>
          <w:iCs/>
          <w:lang w:val="en-US"/>
        </w:rPr>
        <w:t>login</w:t>
      </w:r>
      <w:r w:rsidR="00BB6ACD">
        <w:rPr>
          <w:lang w:val="en-US"/>
        </w:rPr>
        <w:t xml:space="preserve"> stranicu se resetuju kredencijali administratorskog naloga na </w:t>
      </w:r>
      <w:r w:rsidR="00BB6ACD">
        <w:rPr>
          <w:i/>
          <w:iCs/>
          <w:lang w:val="en-US"/>
        </w:rPr>
        <w:t xml:space="preserve">username = admin </w:t>
      </w:r>
      <w:r w:rsidR="00BB6ACD">
        <w:rPr>
          <w:lang w:val="en-US"/>
        </w:rPr>
        <w:t xml:space="preserve">i </w:t>
      </w:r>
      <w:r w:rsidR="00BB6ACD">
        <w:rPr>
          <w:i/>
          <w:iCs/>
          <w:lang w:val="en-US"/>
        </w:rPr>
        <w:t>password = admin.</w:t>
      </w:r>
      <w:r w:rsidR="00E37A9D">
        <w:rPr>
          <w:i/>
          <w:iCs/>
          <w:lang w:val="en-US"/>
        </w:rPr>
        <w:t xml:space="preserve"> </w:t>
      </w:r>
      <w:r w:rsidR="00E37A9D">
        <w:rPr>
          <w:lang w:val="en-US"/>
        </w:rPr>
        <w:t xml:space="preserve">U slučaju uspešne eksploatacije ranjivosti, napadač ima pristup administratorskom nalogu. Maliciozni parametri predstavljaju zapravo nastavak upita koji se generiše u metodi </w:t>
      </w:r>
      <w:r w:rsidR="00E37A9D">
        <w:rPr>
          <w:i/>
          <w:iCs/>
          <w:lang w:val="en-US"/>
        </w:rPr>
        <w:t>expandArguments</w:t>
      </w:r>
      <w:r w:rsidR="00E37A9D">
        <w:rPr>
          <w:lang w:val="en-US"/>
        </w:rPr>
        <w:t xml:space="preserve">. </w:t>
      </w:r>
      <w:r w:rsidR="00AE1783">
        <w:rPr>
          <w:lang w:val="en-US"/>
        </w:rPr>
        <w:t>Što je detaljnije objašnjeno u tački 4.</w:t>
      </w:r>
    </w:p>
    <w:p w14:paraId="00000011" w14:textId="1FDAB2B0" w:rsidR="005D15CD" w:rsidRPr="00AE1783" w:rsidRDefault="00000000" w:rsidP="00AE1783">
      <w:pPr>
        <w:numPr>
          <w:ilvl w:val="0"/>
          <w:numId w:val="1"/>
        </w:numPr>
        <w:spacing w:after="240"/>
        <w:rPr>
          <w:lang w:val="en-US"/>
        </w:rPr>
      </w:pPr>
      <w:r>
        <w:rPr>
          <w:b/>
        </w:rPr>
        <w:t>Kod eksploita (ukoliko postoji):</w:t>
      </w:r>
      <w:r w:rsidR="00E37A9D">
        <w:br/>
      </w:r>
      <w:r w:rsidR="00E37A9D">
        <w:rPr>
          <w:noProof/>
        </w:rPr>
        <w:drawing>
          <wp:inline distT="0" distB="0" distL="0" distR="0" wp14:anchorId="407FEC36" wp14:editId="3EFD472C">
            <wp:extent cx="5943600" cy="1285875"/>
            <wp:effectExtent l="0" t="0" r="0" b="9525"/>
            <wp:docPr id="18529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5440" name=""/>
                    <pic:cNvPicPr/>
                  </pic:nvPicPr>
                  <pic:blipFill>
                    <a:blip r:embed="rId6"/>
                    <a:stretch>
                      <a:fillRect/>
                    </a:stretch>
                  </pic:blipFill>
                  <pic:spPr>
                    <a:xfrm>
                      <a:off x="0" y="0"/>
                      <a:ext cx="5943600" cy="1285875"/>
                    </a:xfrm>
                    <a:prstGeom prst="rect">
                      <a:avLst/>
                    </a:prstGeom>
                  </pic:spPr>
                </pic:pic>
              </a:graphicData>
            </a:graphic>
          </wp:inline>
        </w:drawing>
      </w:r>
      <w:r w:rsidR="00834234">
        <w:br/>
      </w:r>
      <w:r w:rsidR="00AE1783">
        <w:rPr>
          <w:lang w:val="en-US"/>
        </w:rPr>
        <w:t xml:space="preserve">Srž eksploita je samo slanje </w:t>
      </w:r>
      <w:r w:rsidR="00A14BE5">
        <w:rPr>
          <w:i/>
          <w:iCs/>
          <w:lang w:val="en-US"/>
        </w:rPr>
        <w:t xml:space="preserve">HTTP POST </w:t>
      </w:r>
      <w:r w:rsidR="00AE1783">
        <w:rPr>
          <w:lang w:val="en-US"/>
        </w:rPr>
        <w:t xml:space="preserve">zahteva na </w:t>
      </w:r>
      <w:r w:rsidR="00A14BE5">
        <w:rPr>
          <w:lang w:val="en-US"/>
        </w:rPr>
        <w:t>vešt</w:t>
      </w:r>
      <w:r w:rsidR="00AE1783">
        <w:rPr>
          <w:lang w:val="en-US"/>
        </w:rPr>
        <w:t xml:space="preserve"> način. Upit koristi </w:t>
      </w:r>
      <w:r w:rsidR="00AE1783" w:rsidRPr="00987EC5">
        <w:rPr>
          <w:i/>
          <w:iCs/>
          <w:lang w:val="en-US"/>
        </w:rPr>
        <w:t>URL</w:t>
      </w:r>
      <w:r w:rsidR="00AE1783">
        <w:rPr>
          <w:lang w:val="en-US"/>
        </w:rPr>
        <w:t xml:space="preserve"> kodiranje pa nije pregledan. Suština upita je</w:t>
      </w:r>
      <w:r w:rsidR="00A14BE5">
        <w:rPr>
          <w:lang w:val="en-US"/>
        </w:rPr>
        <w:t xml:space="preserve"> izmena korisničkog imena i lozinke korisnika sa </w:t>
      </w:r>
      <w:r w:rsidR="00A14BE5">
        <w:rPr>
          <w:i/>
          <w:iCs/>
          <w:lang w:val="en-US"/>
        </w:rPr>
        <w:t xml:space="preserve">UID </w:t>
      </w:r>
      <w:r w:rsidR="00A14BE5">
        <w:rPr>
          <w:lang w:val="en-US"/>
        </w:rPr>
        <w:t xml:space="preserve">= 1 koji obično </w:t>
      </w:r>
      <w:r w:rsidR="00987EC5">
        <w:rPr>
          <w:lang w:val="en-US"/>
        </w:rPr>
        <w:t xml:space="preserve">predstavlja </w:t>
      </w:r>
      <w:r w:rsidR="00A14BE5">
        <w:rPr>
          <w:lang w:val="en-US"/>
        </w:rPr>
        <w:t>administratorski nalog.</w:t>
      </w:r>
      <w:r w:rsidR="00AE1783">
        <w:rPr>
          <w:lang w:val="en-US"/>
        </w:rPr>
        <w:t xml:space="preserve"> Lozinka </w:t>
      </w:r>
      <w:r w:rsidR="00A14BE5">
        <w:rPr>
          <w:lang w:val="en-US"/>
        </w:rPr>
        <w:t xml:space="preserve">sa vrednošću </w:t>
      </w:r>
      <w:r w:rsidR="00A14BE5" w:rsidRPr="00A14BE5">
        <w:rPr>
          <w:i/>
          <w:iCs/>
          <w:lang w:val="en-US"/>
        </w:rPr>
        <w:t>admin</w:t>
      </w:r>
      <w:r w:rsidR="00A14BE5">
        <w:rPr>
          <w:lang w:val="en-US"/>
        </w:rPr>
        <w:t xml:space="preserve"> </w:t>
      </w:r>
      <w:r w:rsidR="00AE1783">
        <w:rPr>
          <w:lang w:val="en-US"/>
        </w:rPr>
        <w:t xml:space="preserve">je unapred hešovana prema poznatom načinu heširanja za </w:t>
      </w:r>
      <w:r w:rsidR="00AE1783" w:rsidRPr="00987EC5">
        <w:rPr>
          <w:i/>
          <w:iCs/>
          <w:lang w:val="en-US"/>
        </w:rPr>
        <w:t>Drupal 7</w:t>
      </w:r>
      <w:r w:rsidR="00AE1783">
        <w:rPr>
          <w:lang w:val="en-US"/>
        </w:rPr>
        <w:t>.</w:t>
      </w:r>
      <w:r w:rsidR="00A14BE5">
        <w:rPr>
          <w:lang w:val="en-US"/>
        </w:rPr>
        <w:t xml:space="preserve"> </w:t>
      </w:r>
      <w:r w:rsidR="00987EC5">
        <w:rPr>
          <w:lang w:val="en-US"/>
        </w:rPr>
        <w:t>Na kraju</w:t>
      </w:r>
      <w:r w:rsidR="00A14BE5">
        <w:rPr>
          <w:lang w:val="en-US"/>
        </w:rPr>
        <w:t xml:space="preserve"> se parametri zahteva pakuju u kontekst za </w:t>
      </w:r>
      <w:r w:rsidR="00A14BE5">
        <w:rPr>
          <w:i/>
          <w:iCs/>
          <w:lang w:val="en-US"/>
        </w:rPr>
        <w:t xml:space="preserve">HTTP </w:t>
      </w:r>
      <w:r w:rsidR="00A14BE5">
        <w:rPr>
          <w:lang w:val="en-US"/>
        </w:rPr>
        <w:t>zahtev i pokreće proces slanja zahteva.</w:t>
      </w:r>
      <w:r w:rsidR="00AE1783">
        <w:rPr>
          <w:lang w:val="en-US"/>
        </w:rPr>
        <w:t xml:space="preserve"> </w:t>
      </w:r>
    </w:p>
    <w:p w14:paraId="00000012" w14:textId="77777777" w:rsidR="005D15CD" w:rsidRDefault="00000000">
      <w:r>
        <w:pict w14:anchorId="547FD152">
          <v:rect id="_x0000_i1028" style="width:0;height:1.5pt" o:hralign="center" o:hrstd="t" o:hr="t" fillcolor="#a0a0a0" stroked="f"/>
        </w:pict>
      </w:r>
    </w:p>
    <w:p w14:paraId="00000013" w14:textId="344C513C" w:rsidR="005D15CD" w:rsidRDefault="00000000">
      <w:pPr>
        <w:pStyle w:val="Heading3"/>
        <w:keepNext w:val="0"/>
        <w:keepLines w:val="0"/>
        <w:spacing w:before="280"/>
        <w:rPr>
          <w:b/>
          <w:color w:val="000000"/>
          <w:sz w:val="26"/>
          <w:szCs w:val="26"/>
        </w:rPr>
      </w:pPr>
      <w:bookmarkStart w:id="4" w:name="_j2bo1lpdab5h" w:colFirst="0" w:colLast="0"/>
      <w:bookmarkEnd w:id="4"/>
      <w:r>
        <w:rPr>
          <w:b/>
          <w:color w:val="000000"/>
          <w:sz w:val="26"/>
          <w:szCs w:val="26"/>
        </w:rPr>
        <w:t xml:space="preserve">4. </w:t>
      </w:r>
      <w:r w:rsidRPr="00A14BE5">
        <w:rPr>
          <w:b/>
          <w:color w:val="000000"/>
          <w:sz w:val="26"/>
          <w:szCs w:val="26"/>
        </w:rPr>
        <w:t>Analiza uzroka (root cause)</w:t>
      </w:r>
      <w:r w:rsidR="00297606">
        <w:rPr>
          <w:b/>
          <w:color w:val="000000"/>
          <w:sz w:val="26"/>
          <w:szCs w:val="26"/>
        </w:rPr>
        <w:t xml:space="preserve"> </w:t>
      </w:r>
    </w:p>
    <w:p w14:paraId="00000015" w14:textId="74F0C757" w:rsidR="005D15CD" w:rsidRPr="009751B8" w:rsidRDefault="00000000" w:rsidP="009751B8">
      <w:pPr>
        <w:numPr>
          <w:ilvl w:val="0"/>
          <w:numId w:val="2"/>
        </w:numPr>
        <w:spacing w:before="240"/>
      </w:pPr>
      <w:r>
        <w:rPr>
          <w:b/>
        </w:rPr>
        <w:t>Uvođenje Greške (Commit/Verzija):</w:t>
      </w:r>
      <w:r w:rsidR="0052252F">
        <w:br/>
        <w:t>Ranjivost je uvedena od verzije 7.0 i postojala je sve do verzije 7.31</w:t>
      </w:r>
      <w:r w:rsidR="00C3226C">
        <w:t>.</w:t>
      </w:r>
      <w:r w:rsidR="00C61647">
        <w:t xml:space="preserve"> Konkretnije datum uvođenja ranjivosti je 15.4.2010. na osnovu </w:t>
      </w:r>
      <w:r w:rsidR="00C61647" w:rsidRPr="00987EC5">
        <w:rPr>
          <w:i/>
          <w:iCs/>
        </w:rPr>
        <w:t>commit-a</w:t>
      </w:r>
      <w:r w:rsidR="00C61647">
        <w:t xml:space="preserve"> sa identifikatorom </w:t>
      </w:r>
      <w:hyperlink r:id="rId7" w:history="1">
        <w:r w:rsidR="00C61647" w:rsidRPr="00C61647">
          <w:rPr>
            <w:rStyle w:val="Hyperlink"/>
          </w:rPr>
          <w:t>c27d663</w:t>
        </w:r>
      </w:hyperlink>
      <w:r w:rsidR="00C61647">
        <w:t xml:space="preserve">. Datum saniranja ranjivosti je 15.10.2014 na osnovu </w:t>
      </w:r>
      <w:r w:rsidR="00C61647" w:rsidRPr="00987EC5">
        <w:rPr>
          <w:i/>
          <w:iCs/>
        </w:rPr>
        <w:t>commit-a</w:t>
      </w:r>
      <w:r w:rsidR="00C61647">
        <w:t xml:space="preserve"> sa identifikatorom </w:t>
      </w:r>
      <w:hyperlink r:id="rId8" w:history="1">
        <w:r w:rsidR="00297606" w:rsidRPr="00297606">
          <w:rPr>
            <w:rStyle w:val="Hyperlink"/>
          </w:rPr>
          <w:t>26a7752</w:t>
        </w:r>
      </w:hyperlink>
      <w:r w:rsidR="00297606">
        <w:t>.</w:t>
      </w:r>
      <w:r w:rsidR="00C3226C">
        <w:t xml:space="preserve"> Sama ranjivost se ogleda u </w:t>
      </w:r>
      <w:r w:rsidR="00A7390A">
        <w:t>neadekvatn</w:t>
      </w:r>
      <w:r w:rsidR="00C3226C">
        <w:t>oj</w:t>
      </w:r>
      <w:r w:rsidR="00A7390A">
        <w:t xml:space="preserve"> validacij</w:t>
      </w:r>
      <w:r w:rsidR="00C3226C">
        <w:t>i</w:t>
      </w:r>
      <w:r w:rsidR="00A7390A">
        <w:t xml:space="preserve"> ulaznih parametara u funkciji </w:t>
      </w:r>
      <w:r w:rsidR="00A7390A" w:rsidRPr="00297606">
        <w:rPr>
          <w:i/>
          <w:iCs/>
        </w:rPr>
        <w:t>expandArguments</w:t>
      </w:r>
      <w:r w:rsidR="00F51940" w:rsidRPr="00297606">
        <w:rPr>
          <w:i/>
          <w:iCs/>
        </w:rPr>
        <w:t xml:space="preserve"> </w:t>
      </w:r>
      <w:r w:rsidR="00F51940">
        <w:t>(pogledati kod ispod)</w:t>
      </w:r>
      <w:r w:rsidR="00A7390A" w:rsidRPr="00A7390A">
        <w:t>.</w:t>
      </w:r>
      <w:r w:rsidR="00A7390A">
        <w:t xml:space="preserve"> </w:t>
      </w:r>
      <w:r w:rsidR="00A61603">
        <w:t>Razlog za uvođenje funkcije predstavljaju forme čiji su ulazi ponovljivi</w:t>
      </w:r>
      <w:r w:rsidR="0011629D">
        <w:t>, a koje je potrebno proslediti bazi podataka</w:t>
      </w:r>
      <w:r w:rsidR="00A61603">
        <w:t>. Primer takve forme je forma za izmenu lozinke korisnika, pri čemu je staru lozinku potrebno uneti dva puta. Dakle, c</w:t>
      </w:r>
      <w:r w:rsidR="00716496">
        <w:t xml:space="preserve">ilj funkcije je </w:t>
      </w:r>
      <w:r w:rsidR="007A30B1">
        <w:t>priprema parametara za potrebe formiranje upita, tačnije, ukoliko postoje u re</w:t>
      </w:r>
      <w:r w:rsidR="007A30B1" w:rsidRPr="00297606">
        <w:rPr>
          <w:lang w:val="en-US"/>
        </w:rPr>
        <w:t xml:space="preserve">čniku neke vrednosti ključeva koje su </w:t>
      </w:r>
      <w:r w:rsidR="0011629D" w:rsidRPr="00297606">
        <w:rPr>
          <w:lang w:val="en-US"/>
        </w:rPr>
        <w:t xml:space="preserve">nizovi </w:t>
      </w:r>
      <w:r w:rsidR="007A30B1" w:rsidRPr="00297606">
        <w:rPr>
          <w:lang w:val="en-US"/>
        </w:rPr>
        <w:t>potrebno ih je isparsirati.</w:t>
      </w:r>
      <w:r w:rsidR="0011629D" w:rsidRPr="00297606">
        <w:rPr>
          <w:lang w:val="en-US"/>
        </w:rPr>
        <w:t xml:space="preserve"> Primer takvog slučaja je postojanje ključa </w:t>
      </w:r>
      <w:r w:rsidR="0011629D" w:rsidRPr="00297606">
        <w:rPr>
          <w:i/>
          <w:iCs/>
          <w:lang w:val="en-US"/>
        </w:rPr>
        <w:t>pass</w:t>
      </w:r>
      <w:r w:rsidR="0011629D" w:rsidRPr="00297606">
        <w:rPr>
          <w:lang w:val="en-US"/>
        </w:rPr>
        <w:t xml:space="preserve"> u rečniku čija je vrednost zapravo </w:t>
      </w:r>
      <w:r w:rsidR="00910211" w:rsidRPr="00297606">
        <w:rPr>
          <w:lang w:val="en-US"/>
        </w:rPr>
        <w:t>niz</w:t>
      </w:r>
      <w:r w:rsidR="0011629D" w:rsidRPr="00297606">
        <w:rPr>
          <w:lang w:val="en-US"/>
        </w:rPr>
        <w:t xml:space="preserve"> sa dva elementa</w:t>
      </w:r>
      <w:r w:rsidR="00910211" w:rsidRPr="00297606">
        <w:rPr>
          <w:lang w:val="en-US"/>
        </w:rPr>
        <w:t xml:space="preserve">, lozinka uneta u prvom </w:t>
      </w:r>
      <w:r w:rsidR="00B7191C">
        <w:rPr>
          <w:i/>
          <w:iCs/>
          <w:lang w:val="en-US"/>
        </w:rPr>
        <w:t xml:space="preserve">input </w:t>
      </w:r>
      <w:r w:rsidR="00B7191C">
        <w:rPr>
          <w:lang w:val="en-US"/>
        </w:rPr>
        <w:t>polju</w:t>
      </w:r>
      <w:r w:rsidR="00B7191C">
        <w:rPr>
          <w:i/>
          <w:iCs/>
          <w:lang w:val="en-US"/>
        </w:rPr>
        <w:t xml:space="preserve"> </w:t>
      </w:r>
      <w:r w:rsidR="00910211" w:rsidRPr="00297606">
        <w:rPr>
          <w:lang w:val="en-US"/>
        </w:rPr>
        <w:t>i lozinka uneta u drugom</w:t>
      </w:r>
      <w:r w:rsidR="00B7191C">
        <w:rPr>
          <w:lang w:val="en-US"/>
        </w:rPr>
        <w:t xml:space="preserve"> </w:t>
      </w:r>
      <w:r w:rsidR="00B7191C">
        <w:rPr>
          <w:i/>
          <w:iCs/>
          <w:lang w:val="en-US"/>
        </w:rPr>
        <w:t xml:space="preserve">input </w:t>
      </w:r>
      <w:r w:rsidR="00B7191C">
        <w:rPr>
          <w:lang w:val="en-US"/>
        </w:rPr>
        <w:t>polju</w:t>
      </w:r>
      <w:r w:rsidR="0011629D" w:rsidRPr="00297606">
        <w:rPr>
          <w:lang w:val="en-US"/>
        </w:rPr>
        <w:t>.</w:t>
      </w:r>
      <w:r w:rsidR="00186E05" w:rsidRPr="00297606">
        <w:rPr>
          <w:lang w:val="en-US"/>
        </w:rPr>
        <w:t xml:space="preserve"> Za sve vrednosti </w:t>
      </w:r>
      <w:r w:rsidR="00910211" w:rsidRPr="00297606">
        <w:rPr>
          <w:lang w:val="en-US"/>
        </w:rPr>
        <w:t>elemenata niza</w:t>
      </w:r>
      <w:r w:rsidR="00186E05" w:rsidRPr="00297606">
        <w:rPr>
          <w:lang w:val="en-US"/>
        </w:rPr>
        <w:t xml:space="preserve"> unutar rečnika će se parametri </w:t>
      </w:r>
      <w:r w:rsidR="00E60495" w:rsidRPr="00297606">
        <w:rPr>
          <w:lang w:val="en-US"/>
        </w:rPr>
        <w:t>formirati</w:t>
      </w:r>
      <w:r w:rsidR="00186E05" w:rsidRPr="00297606">
        <w:rPr>
          <w:lang w:val="en-US"/>
        </w:rPr>
        <w:t xml:space="preserve"> na osnovu </w:t>
      </w:r>
      <w:r w:rsidR="00910211" w:rsidRPr="00297606">
        <w:rPr>
          <w:lang w:val="en-US"/>
        </w:rPr>
        <w:t xml:space="preserve">ključa </w:t>
      </w:r>
      <w:r w:rsidR="00186E05" w:rsidRPr="00297606">
        <w:rPr>
          <w:lang w:val="en-US"/>
        </w:rPr>
        <w:t xml:space="preserve">rečnika </w:t>
      </w:r>
      <w:r w:rsidR="00186E05" w:rsidRPr="00297606">
        <w:rPr>
          <w:b/>
          <w:bCs/>
          <w:i/>
          <w:iCs/>
          <w:lang w:val="en-US"/>
        </w:rPr>
        <w:t xml:space="preserve">$key </w:t>
      </w:r>
      <w:r w:rsidR="00186E05" w:rsidRPr="00297606">
        <w:rPr>
          <w:lang w:val="en-US"/>
        </w:rPr>
        <w:t xml:space="preserve">uz konkatenaciju sa rednim brojem elementa ugnježdenog </w:t>
      </w:r>
      <w:r w:rsidR="00910211" w:rsidRPr="00297606">
        <w:rPr>
          <w:lang w:val="en-US"/>
        </w:rPr>
        <w:t xml:space="preserve">niza </w:t>
      </w:r>
      <w:r w:rsidR="00186E05" w:rsidRPr="00297606">
        <w:rPr>
          <w:b/>
          <w:bCs/>
          <w:i/>
          <w:iCs/>
          <w:lang w:val="en-US"/>
        </w:rPr>
        <w:t>$i</w:t>
      </w:r>
      <w:r w:rsidR="00186E05" w:rsidRPr="00297606">
        <w:rPr>
          <w:lang w:val="en-US"/>
        </w:rPr>
        <w:t xml:space="preserve">. Zatim će se svi novonastali parametri zameniti sa starim parametrom </w:t>
      </w:r>
      <w:r w:rsidR="00186E05" w:rsidRPr="00297606">
        <w:rPr>
          <w:b/>
          <w:bCs/>
          <w:i/>
          <w:iCs/>
          <w:lang w:val="en-US"/>
        </w:rPr>
        <w:t>$key</w:t>
      </w:r>
      <w:r w:rsidR="00793D44" w:rsidRPr="00297606">
        <w:rPr>
          <w:b/>
          <w:bCs/>
          <w:i/>
          <w:iCs/>
          <w:lang w:val="en-US"/>
        </w:rPr>
        <w:t xml:space="preserve"> </w:t>
      </w:r>
      <w:r w:rsidR="00793D44" w:rsidRPr="00297606">
        <w:rPr>
          <w:lang w:val="en-US"/>
        </w:rPr>
        <w:t xml:space="preserve">unutar same promenljive upita </w:t>
      </w:r>
      <w:r w:rsidR="00793D44" w:rsidRPr="00297606">
        <w:rPr>
          <w:b/>
          <w:bCs/>
          <w:i/>
          <w:iCs/>
          <w:lang w:val="en-US"/>
        </w:rPr>
        <w:t>$query</w:t>
      </w:r>
      <w:r w:rsidR="00793D44" w:rsidRPr="00297606">
        <w:rPr>
          <w:lang w:val="en-US"/>
        </w:rPr>
        <w:t xml:space="preserve">. Ista logika se primenjuje i za niz argumenata </w:t>
      </w:r>
      <w:r w:rsidR="00793D44" w:rsidRPr="00297606">
        <w:rPr>
          <w:b/>
          <w:bCs/>
          <w:i/>
          <w:iCs/>
          <w:lang w:val="en-US"/>
        </w:rPr>
        <w:t>$args</w:t>
      </w:r>
      <w:r w:rsidR="00910211" w:rsidRPr="00297606">
        <w:rPr>
          <w:lang w:val="en-US"/>
        </w:rPr>
        <w:t>, što predstavlja niz ključeva rečnika</w:t>
      </w:r>
      <w:r w:rsidR="00C3226C" w:rsidRPr="00297606">
        <w:rPr>
          <w:lang w:val="en-US"/>
        </w:rPr>
        <w:t>. K</w:t>
      </w:r>
      <w:r w:rsidR="00793D44" w:rsidRPr="00297606">
        <w:rPr>
          <w:lang w:val="en-US"/>
        </w:rPr>
        <w:t xml:space="preserve">ljuč </w:t>
      </w:r>
      <w:r w:rsidR="00910211" w:rsidRPr="00297606">
        <w:rPr>
          <w:lang w:val="en-US"/>
        </w:rPr>
        <w:t xml:space="preserve">rečnika čija je vrednost niz </w:t>
      </w:r>
      <w:r w:rsidR="00793D44" w:rsidRPr="00297606">
        <w:rPr>
          <w:lang w:val="en-US"/>
        </w:rPr>
        <w:t xml:space="preserve">će biti zamenjen </w:t>
      </w:r>
      <w:r w:rsidR="00987EC5">
        <w:rPr>
          <w:lang w:val="en-US"/>
        </w:rPr>
        <w:t>sa</w:t>
      </w:r>
      <w:r w:rsidR="00793D44" w:rsidRPr="00297606">
        <w:rPr>
          <w:lang w:val="en-US"/>
        </w:rPr>
        <w:t xml:space="preserve"> mnoštvo</w:t>
      </w:r>
      <w:r w:rsidR="00910211" w:rsidRPr="00297606">
        <w:rPr>
          <w:lang w:val="en-US"/>
        </w:rPr>
        <w:t>m</w:t>
      </w:r>
      <w:r w:rsidR="00793D44" w:rsidRPr="00297606">
        <w:rPr>
          <w:lang w:val="en-US"/>
        </w:rPr>
        <w:t xml:space="preserve"> novih ključeva elemenata </w:t>
      </w:r>
      <w:r w:rsidR="00910211" w:rsidRPr="00297606">
        <w:rPr>
          <w:lang w:val="en-US"/>
        </w:rPr>
        <w:t>niza</w:t>
      </w:r>
      <w:r w:rsidR="00793D44" w:rsidRPr="00297606">
        <w:rPr>
          <w:lang w:val="en-US"/>
        </w:rPr>
        <w:t>.</w:t>
      </w:r>
      <w:r w:rsidR="00910211" w:rsidRPr="00297606">
        <w:rPr>
          <w:lang w:val="en-US"/>
        </w:rPr>
        <w:t xml:space="preserve"> U slučaju sa </w:t>
      </w:r>
      <w:r w:rsidR="00910211" w:rsidRPr="00297606">
        <w:rPr>
          <w:lang w:val="en-US"/>
        </w:rPr>
        <w:lastRenderedPageBreak/>
        <w:t>ponovljivim unosom lozinke bi se umesto ‘</w:t>
      </w:r>
      <w:r w:rsidR="00910211" w:rsidRPr="00297606">
        <w:rPr>
          <w:i/>
          <w:iCs/>
          <w:lang w:val="en-US"/>
        </w:rPr>
        <w:t xml:space="preserve">pass: [‘string1’, ‘string2’]’ </w:t>
      </w:r>
      <w:r w:rsidR="00910211" w:rsidRPr="00297606">
        <w:rPr>
          <w:lang w:val="en-US"/>
        </w:rPr>
        <w:t xml:space="preserve">našle vrednosti </w:t>
      </w:r>
      <w:r w:rsidR="00910211" w:rsidRPr="00297606">
        <w:rPr>
          <w:i/>
          <w:iCs/>
          <w:lang w:val="en-US"/>
        </w:rPr>
        <w:t xml:space="preserve">pass1: ‘string1’ </w:t>
      </w:r>
      <w:r w:rsidR="00910211" w:rsidRPr="00297606">
        <w:rPr>
          <w:lang w:val="en-US"/>
        </w:rPr>
        <w:t xml:space="preserve">i </w:t>
      </w:r>
      <w:r w:rsidR="00910211" w:rsidRPr="00297606">
        <w:rPr>
          <w:i/>
          <w:iCs/>
          <w:lang w:val="en-US"/>
        </w:rPr>
        <w:t>pass2: ‘string2’</w:t>
      </w:r>
      <w:r w:rsidR="00910211" w:rsidRPr="00297606">
        <w:rPr>
          <w:lang w:val="en-US"/>
        </w:rPr>
        <w:t xml:space="preserve">. </w:t>
      </w:r>
      <w:r w:rsidR="00793D44" w:rsidRPr="00297606">
        <w:rPr>
          <w:lang w:val="en-US"/>
        </w:rPr>
        <w:t xml:space="preserve">Glavni krivac ove funkcije leži u činjenici da se nigde ne validira sama vrednost promenljive </w:t>
      </w:r>
      <w:r w:rsidR="00793D44" w:rsidRPr="00297606">
        <w:rPr>
          <w:b/>
          <w:bCs/>
          <w:i/>
          <w:iCs/>
          <w:lang w:val="en-US"/>
        </w:rPr>
        <w:t>$</w:t>
      </w:r>
      <w:r w:rsidR="002E7B77">
        <w:rPr>
          <w:b/>
          <w:bCs/>
          <w:i/>
          <w:iCs/>
          <w:lang w:val="en-US"/>
        </w:rPr>
        <w:t>i</w:t>
      </w:r>
      <w:r w:rsidR="00793D44" w:rsidRPr="00297606">
        <w:rPr>
          <w:lang w:val="en-US"/>
        </w:rPr>
        <w:t xml:space="preserve">, čime se potencijalno mogu uneti </w:t>
      </w:r>
      <w:r w:rsidR="00793D44" w:rsidRPr="00987EC5">
        <w:rPr>
          <w:i/>
          <w:iCs/>
          <w:lang w:val="en-US"/>
        </w:rPr>
        <w:t>string</w:t>
      </w:r>
      <w:r w:rsidR="00987EC5" w:rsidRPr="00987EC5">
        <w:rPr>
          <w:i/>
          <w:iCs/>
          <w:lang w:val="en-US"/>
        </w:rPr>
        <w:t>-</w:t>
      </w:r>
      <w:r w:rsidR="00793D44" w:rsidRPr="00987EC5">
        <w:rPr>
          <w:i/>
          <w:iCs/>
          <w:lang w:val="en-US"/>
        </w:rPr>
        <w:t>ovi</w:t>
      </w:r>
      <w:r w:rsidR="002E7B77">
        <w:rPr>
          <w:lang w:val="en-US"/>
        </w:rPr>
        <w:t xml:space="preserve"> (umesto </w:t>
      </w:r>
      <w:r w:rsidR="002E7B77">
        <w:rPr>
          <w:i/>
          <w:iCs/>
          <w:lang w:val="en-US"/>
        </w:rPr>
        <w:t>integer-i</w:t>
      </w:r>
      <w:r w:rsidR="002E7B77">
        <w:rPr>
          <w:lang w:val="en-US"/>
        </w:rPr>
        <w:t>)</w:t>
      </w:r>
      <w:r w:rsidR="00793D44" w:rsidRPr="00297606">
        <w:rPr>
          <w:lang w:val="en-US"/>
        </w:rPr>
        <w:t xml:space="preserve"> zle namere</w:t>
      </w:r>
      <w:r w:rsidR="00910211" w:rsidRPr="00297606">
        <w:rPr>
          <w:lang w:val="en-US"/>
        </w:rPr>
        <w:t xml:space="preserve"> koji se dalje propagiraju u samom upitu</w:t>
      </w:r>
      <w:r w:rsidR="00793D44" w:rsidRPr="00297606">
        <w:rPr>
          <w:lang w:val="en-US"/>
        </w:rPr>
        <w:t>.</w:t>
      </w:r>
      <w:r w:rsidR="002E7B77">
        <w:rPr>
          <w:lang w:val="en-US"/>
        </w:rPr>
        <w:t xml:space="preserve"> Ako se na stranici </w:t>
      </w:r>
      <w:r w:rsidR="00B7191C">
        <w:rPr>
          <w:lang w:val="en-US"/>
        </w:rPr>
        <w:t xml:space="preserve">za prijavu </w:t>
      </w:r>
      <w:r w:rsidR="002E7B77">
        <w:rPr>
          <w:lang w:val="en-US"/>
        </w:rPr>
        <w:t>napravi još jedn</w:t>
      </w:r>
      <w:r w:rsidR="00B7191C">
        <w:rPr>
          <w:lang w:val="en-US"/>
        </w:rPr>
        <w:t>o</w:t>
      </w:r>
      <w:r w:rsidR="002E7B77">
        <w:rPr>
          <w:lang w:val="en-US"/>
        </w:rPr>
        <w:t xml:space="preserve"> </w:t>
      </w:r>
      <w:r w:rsidR="002E7B77">
        <w:rPr>
          <w:i/>
          <w:iCs/>
          <w:lang w:val="en-US"/>
        </w:rPr>
        <w:t xml:space="preserve">input </w:t>
      </w:r>
      <w:r w:rsidR="00B7191C">
        <w:rPr>
          <w:lang w:val="en-US"/>
        </w:rPr>
        <w:t>polje</w:t>
      </w:r>
      <w:r w:rsidR="002E7B77">
        <w:rPr>
          <w:lang w:val="en-US"/>
        </w:rPr>
        <w:t xml:space="preserve">, tako da je vrednost atributa </w:t>
      </w:r>
      <w:r w:rsidR="002E7B77" w:rsidRPr="002E7B77">
        <w:rPr>
          <w:i/>
          <w:iCs/>
          <w:lang w:val="en-US"/>
        </w:rPr>
        <w:t xml:space="preserve">name = </w:t>
      </w:r>
      <w:r w:rsidR="009751B8">
        <w:rPr>
          <w:i/>
          <w:iCs/>
          <w:lang w:val="en-US"/>
        </w:rPr>
        <w:t>name</w:t>
      </w:r>
      <w:r w:rsidR="002E7B77" w:rsidRPr="002E7B77">
        <w:rPr>
          <w:i/>
          <w:iCs/>
          <w:lang w:val="en-US"/>
        </w:rPr>
        <w:t xml:space="preserve">[0; maliciozni upit;; # </w:t>
      </w:r>
      <w:r w:rsidR="002E7B77">
        <w:rPr>
          <w:i/>
          <w:iCs/>
          <w:lang w:val="en-US"/>
        </w:rPr>
        <w:t>sve ostalo postaje komentar</w:t>
      </w:r>
      <w:r w:rsidR="002E7B77" w:rsidRPr="002E7B77">
        <w:rPr>
          <w:i/>
          <w:iCs/>
          <w:lang w:val="en-US"/>
        </w:rPr>
        <w:t>]</w:t>
      </w:r>
      <w:r w:rsidR="002E7B77">
        <w:rPr>
          <w:lang w:val="en-US"/>
        </w:rPr>
        <w:t xml:space="preserve"> i vrednost atributa postojećeg </w:t>
      </w:r>
      <w:r w:rsidR="00A31694">
        <w:rPr>
          <w:i/>
          <w:iCs/>
          <w:lang w:val="en-US"/>
        </w:rPr>
        <w:t xml:space="preserve">input </w:t>
      </w:r>
      <w:r w:rsidR="00A31694">
        <w:rPr>
          <w:lang w:val="en-US"/>
        </w:rPr>
        <w:t xml:space="preserve">polja </w:t>
      </w:r>
      <w:r w:rsidR="002E7B77">
        <w:rPr>
          <w:lang w:val="en-US"/>
        </w:rPr>
        <w:t xml:space="preserve">je </w:t>
      </w:r>
      <w:r w:rsidR="002E7B77" w:rsidRPr="002E7B77">
        <w:rPr>
          <w:i/>
          <w:iCs/>
          <w:lang w:val="en-US"/>
        </w:rPr>
        <w:t xml:space="preserve">name = </w:t>
      </w:r>
      <w:r w:rsidR="009751B8">
        <w:rPr>
          <w:i/>
          <w:iCs/>
          <w:lang w:val="en-US"/>
        </w:rPr>
        <w:t>name</w:t>
      </w:r>
      <w:r w:rsidR="002E7B77" w:rsidRPr="002E7B77">
        <w:rPr>
          <w:i/>
          <w:iCs/>
          <w:lang w:val="en-US"/>
        </w:rPr>
        <w:t>[0]</w:t>
      </w:r>
      <w:r w:rsidR="002E7B77">
        <w:rPr>
          <w:lang w:val="en-US"/>
        </w:rPr>
        <w:t xml:space="preserve">. Tada će se </w:t>
      </w:r>
      <w:r w:rsidR="002E7B77" w:rsidRPr="00B7191C">
        <w:rPr>
          <w:b/>
          <w:bCs/>
          <w:i/>
          <w:iCs/>
          <w:lang w:val="en-US"/>
        </w:rPr>
        <w:t>$query</w:t>
      </w:r>
      <w:r w:rsidR="002E7B77">
        <w:rPr>
          <w:lang w:val="en-US"/>
        </w:rPr>
        <w:t xml:space="preserve"> evaluirati u </w:t>
      </w:r>
      <w:r w:rsidR="002E7B77" w:rsidRPr="009751B8">
        <w:rPr>
          <w:i/>
          <w:iCs/>
          <w:lang w:val="en-US"/>
        </w:rPr>
        <w:t>“SELECT * FROM [users] WHERE name = :name_0; maliciozni upit;; # , :name_0 AND status = 1”</w:t>
      </w:r>
      <w:r w:rsidR="009751B8">
        <w:rPr>
          <w:i/>
          <w:iCs/>
          <w:lang w:val="en-US"/>
        </w:rPr>
        <w:t xml:space="preserve"> </w:t>
      </w:r>
      <w:r w:rsidR="009751B8" w:rsidRPr="009751B8">
        <w:rPr>
          <w:lang w:val="en-US"/>
        </w:rPr>
        <w:t>što dovodi do uspešne eksploatacije ranjivosti.</w:t>
      </w:r>
    </w:p>
    <w:p w14:paraId="00000017" w14:textId="2FD321B8" w:rsidR="005D15CD" w:rsidRPr="00F51940" w:rsidRDefault="00000000" w:rsidP="00F51940">
      <w:pPr>
        <w:numPr>
          <w:ilvl w:val="0"/>
          <w:numId w:val="2"/>
        </w:numPr>
        <w:spacing w:before="240" w:after="240"/>
      </w:pPr>
      <w:r>
        <w:rPr>
          <w:b/>
        </w:rPr>
        <w:t>Primer Koda (ako je primenljivo):</w:t>
      </w:r>
      <w:r w:rsidR="0052252F">
        <w:br/>
      </w:r>
      <w:r w:rsidR="002338F9">
        <w:rPr>
          <w:noProof/>
        </w:rPr>
        <w:drawing>
          <wp:inline distT="0" distB="0" distL="0" distR="0" wp14:anchorId="51C14A70" wp14:editId="326865CC">
            <wp:extent cx="5943600" cy="2078990"/>
            <wp:effectExtent l="0" t="0" r="0" b="0"/>
            <wp:docPr id="210341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1616" name=""/>
                    <pic:cNvPicPr/>
                  </pic:nvPicPr>
                  <pic:blipFill>
                    <a:blip r:embed="rId9"/>
                    <a:stretch>
                      <a:fillRect/>
                    </a:stretch>
                  </pic:blipFill>
                  <pic:spPr>
                    <a:xfrm>
                      <a:off x="0" y="0"/>
                      <a:ext cx="5943600" cy="2078990"/>
                    </a:xfrm>
                    <a:prstGeom prst="rect">
                      <a:avLst/>
                    </a:prstGeom>
                  </pic:spPr>
                </pic:pic>
              </a:graphicData>
            </a:graphic>
          </wp:inline>
        </w:drawing>
      </w:r>
    </w:p>
    <w:p w14:paraId="00000018" w14:textId="77777777" w:rsidR="005D15CD" w:rsidRDefault="00000000">
      <w:r>
        <w:pict w14:anchorId="01800A64">
          <v:rect id="_x0000_i1029" style="width:0;height:1.5pt" o:hralign="center" o:hrstd="t" o:hr="t" fillcolor="#a0a0a0" stroked="f"/>
        </w:pict>
      </w:r>
    </w:p>
    <w:p w14:paraId="00000019" w14:textId="77777777" w:rsidR="005D15CD" w:rsidRDefault="00000000">
      <w:pPr>
        <w:pStyle w:val="Heading3"/>
        <w:keepNext w:val="0"/>
        <w:keepLines w:val="0"/>
        <w:spacing w:before="280"/>
        <w:rPr>
          <w:b/>
          <w:color w:val="000000"/>
          <w:sz w:val="26"/>
          <w:szCs w:val="26"/>
        </w:rPr>
      </w:pPr>
      <w:bookmarkStart w:id="5" w:name="_swbfrzaed625" w:colFirst="0" w:colLast="0"/>
      <w:bookmarkEnd w:id="5"/>
      <w:r>
        <w:rPr>
          <w:b/>
          <w:color w:val="000000"/>
          <w:sz w:val="26"/>
          <w:szCs w:val="26"/>
        </w:rPr>
        <w:t>5. Preporuke za mitigaciju</w:t>
      </w:r>
    </w:p>
    <w:p w14:paraId="0000001A" w14:textId="58369765" w:rsidR="005D15CD" w:rsidRDefault="00000000">
      <w:pPr>
        <w:numPr>
          <w:ilvl w:val="0"/>
          <w:numId w:val="3"/>
        </w:numPr>
        <w:spacing w:before="240"/>
      </w:pPr>
      <w:r>
        <w:rPr>
          <w:b/>
        </w:rPr>
        <w:t>Da li je dostupan Vendor Fix ili patch (Da/Ne):</w:t>
      </w:r>
      <w:r w:rsidR="00B44906">
        <w:rPr>
          <w:b/>
        </w:rPr>
        <w:br/>
      </w:r>
      <w:r w:rsidR="00A15384">
        <w:rPr>
          <w:bCs/>
        </w:rPr>
        <w:t xml:space="preserve">Da, </w:t>
      </w:r>
      <w:r w:rsidR="00A15384">
        <w:rPr>
          <w:bCs/>
          <w:i/>
          <w:iCs/>
        </w:rPr>
        <w:t>p</w:t>
      </w:r>
      <w:r w:rsidR="00B44906" w:rsidRPr="00B44906">
        <w:rPr>
          <w:bCs/>
          <w:i/>
          <w:iCs/>
        </w:rPr>
        <w:t>atch</w:t>
      </w:r>
      <w:r w:rsidR="00B44906">
        <w:rPr>
          <w:bCs/>
        </w:rPr>
        <w:t xml:space="preserve"> je dostupan </w:t>
      </w:r>
      <w:r w:rsidR="00A15384">
        <w:rPr>
          <w:bCs/>
        </w:rPr>
        <w:t>u verziji 7.32</w:t>
      </w:r>
      <w:r w:rsidR="00B44906">
        <w:rPr>
          <w:bCs/>
        </w:rPr>
        <w:t>.</w:t>
      </w:r>
      <w:r w:rsidR="006A322C">
        <w:rPr>
          <w:bCs/>
        </w:rPr>
        <w:t xml:space="preserve"> </w:t>
      </w:r>
    </w:p>
    <w:p w14:paraId="5D200EF7" w14:textId="4C053964" w:rsidR="00BB1B6D" w:rsidRPr="00BB1B6D" w:rsidRDefault="00000000" w:rsidP="00BB1B6D">
      <w:pPr>
        <w:numPr>
          <w:ilvl w:val="0"/>
          <w:numId w:val="3"/>
        </w:numPr>
        <w:spacing w:before="240"/>
        <w:rPr>
          <w:bCs/>
          <w:i/>
          <w:iCs/>
          <w:lang w:val="en-US"/>
        </w:rPr>
      </w:pPr>
      <w:r>
        <w:rPr>
          <w:b/>
        </w:rPr>
        <w:t>Mitigation Strategy:</w:t>
      </w:r>
      <w:r w:rsidR="00B44906">
        <w:br/>
      </w:r>
      <w:r w:rsidR="00B44906">
        <w:rPr>
          <w:bCs/>
        </w:rPr>
        <w:t xml:space="preserve">Ažuriranje </w:t>
      </w:r>
      <w:r w:rsidR="00B44906" w:rsidRPr="00A31694">
        <w:rPr>
          <w:bCs/>
          <w:i/>
          <w:iCs/>
        </w:rPr>
        <w:t>Drupal-a</w:t>
      </w:r>
      <w:r w:rsidR="00B44906">
        <w:rPr>
          <w:bCs/>
        </w:rPr>
        <w:t xml:space="preserve"> na 7.32 verziju otklanja ranjivost, pri čemu je potrebno obratiti pažnju da li su se u međuvremenu, kao posledica ranjivosti, pojavili </w:t>
      </w:r>
      <w:r w:rsidR="00297606">
        <w:rPr>
          <w:bCs/>
          <w:i/>
          <w:iCs/>
        </w:rPr>
        <w:t>backdoors</w:t>
      </w:r>
      <w:r w:rsidR="00B44906">
        <w:rPr>
          <w:bCs/>
        </w:rPr>
        <w:t xml:space="preserve"> programi.</w:t>
      </w:r>
      <w:r w:rsidR="00A15384">
        <w:rPr>
          <w:bCs/>
        </w:rPr>
        <w:t xml:space="preserve"> Razvojni tim </w:t>
      </w:r>
      <w:r w:rsidR="00A15384" w:rsidRPr="00A31694">
        <w:rPr>
          <w:bCs/>
          <w:i/>
          <w:iCs/>
        </w:rPr>
        <w:t>Drupal</w:t>
      </w:r>
      <w:r w:rsidR="00A15384">
        <w:rPr>
          <w:bCs/>
        </w:rPr>
        <w:t xml:space="preserve"> platforme je izjavio da je 7h nakon objave o postojanju ranjivosti većina veb sajtova kompromitovana. Dakle, z</w:t>
      </w:r>
      <w:r w:rsidR="0052252F">
        <w:rPr>
          <w:bCs/>
        </w:rPr>
        <w:t xml:space="preserve">a svaki slučaj je neophodno izvršiti oporavak i resetovanje čitave aplikacije na osnovu </w:t>
      </w:r>
      <w:r w:rsidR="00A15384">
        <w:rPr>
          <w:bCs/>
        </w:rPr>
        <w:t xml:space="preserve">čiste verzije </w:t>
      </w:r>
      <w:r w:rsidR="0052252F" w:rsidRPr="0052252F">
        <w:rPr>
          <w:bCs/>
          <w:i/>
          <w:iCs/>
        </w:rPr>
        <w:t>backup</w:t>
      </w:r>
      <w:r w:rsidR="0052252F">
        <w:rPr>
          <w:bCs/>
        </w:rPr>
        <w:t xml:space="preserve"> podataka.</w:t>
      </w:r>
      <w:r w:rsidR="00E619DE">
        <w:rPr>
          <w:bCs/>
        </w:rPr>
        <w:br/>
        <w:t>Ukoliko administrator iz nekog razloga nije u stanju da izvrši ažuriranje verzije</w:t>
      </w:r>
      <w:r w:rsidR="00871DD6">
        <w:rPr>
          <w:bCs/>
        </w:rPr>
        <w:t>,</w:t>
      </w:r>
      <w:r w:rsidR="00E619DE">
        <w:rPr>
          <w:bCs/>
        </w:rPr>
        <w:t xml:space="preserve"> otklanjanje ranjivosti </w:t>
      </w:r>
      <w:r w:rsidR="00871DD6">
        <w:rPr>
          <w:bCs/>
        </w:rPr>
        <w:t xml:space="preserve">se </w:t>
      </w:r>
      <w:r w:rsidR="00E619DE">
        <w:rPr>
          <w:bCs/>
        </w:rPr>
        <w:t xml:space="preserve">može uraditi izmenom sledeće linije u </w:t>
      </w:r>
      <w:r w:rsidR="00871DD6" w:rsidRPr="00A31694">
        <w:rPr>
          <w:bCs/>
          <w:i/>
          <w:iCs/>
        </w:rPr>
        <w:t>expandArgument</w:t>
      </w:r>
      <w:r w:rsidR="00A31694">
        <w:rPr>
          <w:bCs/>
          <w:i/>
          <w:iCs/>
        </w:rPr>
        <w:t>s</w:t>
      </w:r>
      <w:r w:rsidR="00871DD6">
        <w:rPr>
          <w:bCs/>
        </w:rPr>
        <w:t xml:space="preserve"> metodi.</w:t>
      </w:r>
      <w:r w:rsidR="00871DD6">
        <w:rPr>
          <w:bCs/>
        </w:rPr>
        <w:br/>
      </w:r>
      <w:r w:rsidR="00871DD6" w:rsidRPr="00871DD6">
        <w:rPr>
          <w:b/>
        </w:rPr>
        <w:t>stara</w:t>
      </w:r>
      <w:r w:rsidR="00871DD6">
        <w:rPr>
          <w:b/>
        </w:rPr>
        <w:t xml:space="preserve"> linija</w:t>
      </w:r>
      <w:r w:rsidR="00871DD6" w:rsidRPr="00871DD6">
        <w:rPr>
          <w:b/>
        </w:rPr>
        <w:t>:</w:t>
      </w:r>
      <w:r w:rsidR="00871DD6">
        <w:rPr>
          <w:bCs/>
        </w:rPr>
        <w:t xml:space="preserve"> </w:t>
      </w:r>
      <w:r w:rsidR="00871DD6" w:rsidRPr="00871DD6">
        <w:rPr>
          <w:bCs/>
          <w:i/>
          <w:iCs/>
          <w:lang w:val="en-US"/>
        </w:rPr>
        <w:t>foreach ($data as $i =&gt; $value) {</w:t>
      </w:r>
      <w:r w:rsidR="00871DD6">
        <w:br/>
      </w:r>
      <w:r w:rsidR="00871DD6" w:rsidRPr="00871DD6">
        <w:rPr>
          <w:b/>
          <w:bCs/>
          <w:lang w:val="en-US"/>
        </w:rPr>
        <w:t>nova</w:t>
      </w:r>
      <w:r w:rsidR="00871DD6">
        <w:rPr>
          <w:b/>
          <w:bCs/>
          <w:lang w:val="en-US"/>
        </w:rPr>
        <w:t xml:space="preserve"> linija</w:t>
      </w:r>
      <w:r w:rsidR="00871DD6" w:rsidRPr="00871DD6">
        <w:rPr>
          <w:b/>
          <w:bCs/>
          <w:lang w:val="en-US"/>
        </w:rPr>
        <w:t>:</w:t>
      </w:r>
      <w:r w:rsidR="00871DD6">
        <w:rPr>
          <w:lang w:val="en-US"/>
        </w:rPr>
        <w:t xml:space="preserve"> </w:t>
      </w:r>
      <w:r w:rsidR="00871DD6" w:rsidRPr="00871DD6">
        <w:rPr>
          <w:i/>
          <w:iCs/>
          <w:lang w:val="en-US"/>
        </w:rPr>
        <w:t>foreach (array_values($data) as $i =&gt; $value) {</w:t>
      </w:r>
      <w:r w:rsidR="00871DD6">
        <w:rPr>
          <w:i/>
          <w:iCs/>
          <w:lang w:val="en-US"/>
        </w:rPr>
        <w:br/>
      </w:r>
      <w:r w:rsidR="00871DD6">
        <w:rPr>
          <w:bCs/>
          <w:lang w:val="en-US"/>
        </w:rPr>
        <w:t xml:space="preserve">Potrebno je ručno izvršiti primenu </w:t>
      </w:r>
      <w:r w:rsidR="00871DD6" w:rsidRPr="00A31694">
        <w:rPr>
          <w:bCs/>
          <w:i/>
          <w:iCs/>
          <w:lang w:val="en-US"/>
        </w:rPr>
        <w:t>patch-</w:t>
      </w:r>
      <w:r w:rsidR="00A31694">
        <w:rPr>
          <w:bCs/>
          <w:i/>
          <w:iCs/>
          <w:lang w:val="en-US"/>
        </w:rPr>
        <w:t xml:space="preserve">a, </w:t>
      </w:r>
      <w:r w:rsidR="00871DD6">
        <w:rPr>
          <w:bCs/>
          <w:lang w:val="en-US"/>
        </w:rPr>
        <w:t xml:space="preserve">izmenom već opisane linije koda ili izvršavanjem procesa ažuriranja. </w:t>
      </w:r>
      <w:r w:rsidR="00BB1B6D">
        <w:rPr>
          <w:bCs/>
          <w:lang w:val="en-US"/>
        </w:rPr>
        <w:br/>
        <w:t>Proces ažuriranja:</w:t>
      </w:r>
      <w:r w:rsidR="00BB1B6D">
        <w:rPr>
          <w:bCs/>
          <w:lang w:val="en-US"/>
        </w:rPr>
        <w:br/>
      </w:r>
      <w:r w:rsidR="00BB1B6D" w:rsidRPr="00BB1B6D">
        <w:rPr>
          <w:bCs/>
          <w:i/>
          <w:iCs/>
          <w:lang w:val="en-US"/>
        </w:rPr>
        <w:t>drush sql-dump --result-file=~/drupal_backup.sql</w:t>
      </w:r>
      <w:r w:rsidR="00BB1B6D">
        <w:rPr>
          <w:bCs/>
          <w:i/>
          <w:iCs/>
          <w:lang w:val="en-US"/>
        </w:rPr>
        <w:br/>
      </w:r>
      <w:r w:rsidR="00BB1B6D" w:rsidRPr="00BB1B6D">
        <w:rPr>
          <w:bCs/>
          <w:i/>
          <w:iCs/>
          <w:lang w:val="en-US"/>
        </w:rPr>
        <w:lastRenderedPageBreak/>
        <w:t>drush cache-clear all</w:t>
      </w:r>
      <w:r w:rsidR="00BB1B6D">
        <w:rPr>
          <w:bCs/>
          <w:i/>
          <w:iCs/>
          <w:lang w:val="en-US"/>
        </w:rPr>
        <w:br/>
      </w:r>
      <w:r w:rsidR="00BB1B6D" w:rsidRPr="00BB1B6D">
        <w:rPr>
          <w:bCs/>
          <w:i/>
          <w:iCs/>
          <w:lang w:val="en-US"/>
        </w:rPr>
        <w:t>drush pm-update drupal-7.32</w:t>
      </w:r>
      <w:r w:rsidR="00BB1B6D">
        <w:rPr>
          <w:bCs/>
          <w:i/>
          <w:iCs/>
          <w:lang w:val="en-US"/>
        </w:rPr>
        <w:br/>
      </w:r>
      <w:r w:rsidR="00BB1B6D" w:rsidRPr="00BB1B6D">
        <w:rPr>
          <w:bCs/>
          <w:i/>
          <w:iCs/>
          <w:lang w:val="en-US"/>
        </w:rPr>
        <w:t>drush updatedb</w:t>
      </w:r>
      <w:r w:rsidR="00BB1B6D">
        <w:rPr>
          <w:bCs/>
          <w:i/>
          <w:iCs/>
          <w:lang w:val="en-US"/>
        </w:rPr>
        <w:br/>
      </w:r>
      <w:r w:rsidR="00BB1B6D" w:rsidRPr="00BB1B6D">
        <w:rPr>
          <w:bCs/>
          <w:i/>
          <w:iCs/>
          <w:lang w:val="en-US"/>
        </w:rPr>
        <w:t>drush cache-clear all</w:t>
      </w:r>
    </w:p>
    <w:p w14:paraId="0000001D" w14:textId="77777777" w:rsidR="005D15CD" w:rsidRDefault="00000000">
      <w:pPr>
        <w:numPr>
          <w:ilvl w:val="0"/>
          <w:numId w:val="3"/>
        </w:numPr>
        <w:spacing w:before="240" w:after="240"/>
      </w:pPr>
      <w:r>
        <w:rPr>
          <w:b/>
        </w:rPr>
        <w:t>Alternativni fix (ukoliko ne postoji vendorski):</w:t>
      </w:r>
    </w:p>
    <w:p w14:paraId="62606D8E" w14:textId="77777777" w:rsidR="006631F0" w:rsidRDefault="006631F0" w:rsidP="00CC61EC">
      <w:pPr>
        <w:spacing w:before="240" w:after="240"/>
        <w:rPr>
          <w:bCs/>
          <w:lang w:val="en-US"/>
        </w:rPr>
      </w:pPr>
    </w:p>
    <w:p w14:paraId="54BF13D1" w14:textId="6BEA1D7C" w:rsidR="006631F0" w:rsidRPr="00A15384" w:rsidRDefault="00045212" w:rsidP="00045212">
      <w:pPr>
        <w:pStyle w:val="Heading2"/>
        <w:rPr>
          <w:lang w:val="en-US"/>
        </w:rPr>
      </w:pPr>
      <w:r>
        <w:rPr>
          <w:lang w:val="en-US"/>
        </w:rPr>
        <w:t>Ranjivost br. 2</w:t>
      </w:r>
    </w:p>
    <w:p w14:paraId="5CE493F1" w14:textId="77777777" w:rsidR="00045212" w:rsidRDefault="00000000" w:rsidP="00045212">
      <w:r>
        <w:pict w14:anchorId="5BE2042A">
          <v:rect id="_x0000_i1030" style="width:0;height:1.5pt" o:hralign="center" o:hrstd="t" o:hr="t" fillcolor="#a0a0a0" stroked="f"/>
        </w:pict>
      </w:r>
    </w:p>
    <w:p w14:paraId="480C6475" w14:textId="77777777" w:rsidR="00045212" w:rsidRDefault="00045212" w:rsidP="00045212">
      <w:pPr>
        <w:pStyle w:val="Heading3"/>
        <w:keepNext w:val="0"/>
        <w:keepLines w:val="0"/>
        <w:spacing w:before="280"/>
        <w:rPr>
          <w:b/>
          <w:color w:val="000000"/>
          <w:sz w:val="26"/>
          <w:szCs w:val="26"/>
        </w:rPr>
      </w:pPr>
      <w:r>
        <w:rPr>
          <w:b/>
          <w:color w:val="000000"/>
          <w:sz w:val="26"/>
          <w:szCs w:val="26"/>
        </w:rPr>
        <w:t>1. Enumeracija CVE-a</w:t>
      </w:r>
    </w:p>
    <w:p w14:paraId="1E76C987" w14:textId="43760F0C" w:rsidR="00045212" w:rsidRDefault="00045212" w:rsidP="00045212">
      <w:pPr>
        <w:numPr>
          <w:ilvl w:val="0"/>
          <w:numId w:val="10"/>
        </w:numPr>
        <w:spacing w:before="240"/>
      </w:pPr>
      <w:r>
        <w:rPr>
          <w:b/>
        </w:rPr>
        <w:t>CVE ID:</w:t>
      </w:r>
      <w:r w:rsidR="008F0140">
        <w:rPr>
          <w:b/>
        </w:rPr>
        <w:t xml:space="preserve"> </w:t>
      </w:r>
      <w:r w:rsidR="008F0140" w:rsidRPr="008F0140">
        <w:rPr>
          <w:bCs/>
        </w:rPr>
        <w:t>2016-5699</w:t>
      </w:r>
      <w:r>
        <w:rPr>
          <w:b/>
        </w:rPr>
        <w:br/>
      </w:r>
    </w:p>
    <w:p w14:paraId="4E1DFE88" w14:textId="5DB571F1" w:rsidR="00045212" w:rsidRDefault="00045212" w:rsidP="00045212">
      <w:pPr>
        <w:numPr>
          <w:ilvl w:val="0"/>
          <w:numId w:val="10"/>
        </w:numPr>
        <w:spacing w:after="240"/>
      </w:pPr>
      <w:r>
        <w:rPr>
          <w:b/>
        </w:rPr>
        <w:t>Opis:</w:t>
      </w:r>
      <w:r w:rsidR="008F0140">
        <w:br/>
      </w:r>
      <w:r w:rsidR="009169D0">
        <w:t xml:space="preserve">Reč je o ranjivosti koja pripada klasi ranjivosti </w:t>
      </w:r>
      <w:r w:rsidR="009169D0">
        <w:rPr>
          <w:i/>
          <w:iCs/>
        </w:rPr>
        <w:t xml:space="preserve">CRLF </w:t>
      </w:r>
      <w:r w:rsidR="009169D0">
        <w:t xml:space="preserve">injekcije. </w:t>
      </w:r>
      <w:r w:rsidR="009169D0" w:rsidRPr="009169D0">
        <w:t xml:space="preserve">Još se </w:t>
      </w:r>
      <w:r w:rsidR="009169D0">
        <w:t xml:space="preserve">nazivaju </w:t>
      </w:r>
      <w:r w:rsidR="009169D0" w:rsidRPr="009169D0">
        <w:t xml:space="preserve">i </w:t>
      </w:r>
      <w:r w:rsidR="009169D0" w:rsidRPr="009169D0">
        <w:rPr>
          <w:i/>
          <w:iCs/>
        </w:rPr>
        <w:t>smuggling attacks</w:t>
      </w:r>
      <w:r w:rsidR="009169D0" w:rsidRPr="009169D0">
        <w:t xml:space="preserve"> ili </w:t>
      </w:r>
      <w:r w:rsidR="009169D0" w:rsidRPr="009169D0">
        <w:rPr>
          <w:i/>
          <w:iCs/>
        </w:rPr>
        <w:t>protocol stream injections</w:t>
      </w:r>
      <w:r w:rsidR="009169D0" w:rsidRPr="009169D0">
        <w:t>.</w:t>
      </w:r>
      <w:r w:rsidR="009169D0">
        <w:t xml:space="preserve"> U slučaju </w:t>
      </w:r>
      <w:r w:rsidR="009169D0" w:rsidRPr="009169D0">
        <w:rPr>
          <w:i/>
          <w:iCs/>
        </w:rPr>
        <w:t>HTTP</w:t>
      </w:r>
      <w:r w:rsidR="009169D0" w:rsidRPr="009169D0">
        <w:t xml:space="preserve"> protokola se koriste i </w:t>
      </w:r>
      <w:r w:rsidR="009169D0" w:rsidRPr="009169D0">
        <w:rPr>
          <w:i/>
          <w:iCs/>
        </w:rPr>
        <w:t>CR</w:t>
      </w:r>
      <w:r w:rsidR="009169D0" w:rsidRPr="009169D0">
        <w:t xml:space="preserve"> (engl. carriage return) i </w:t>
      </w:r>
      <w:r w:rsidR="009169D0" w:rsidRPr="009169D0">
        <w:rPr>
          <w:i/>
          <w:iCs/>
        </w:rPr>
        <w:t>LF</w:t>
      </w:r>
      <w:r w:rsidR="009169D0" w:rsidRPr="009169D0">
        <w:t xml:space="preserve"> (engl. line feed) za potrebe završetka </w:t>
      </w:r>
      <w:r w:rsidR="009169D0">
        <w:t>tekućeg zaglavlja i pozicioniranja na novo</w:t>
      </w:r>
      <w:r w:rsidR="009169D0" w:rsidRPr="009169D0">
        <w:t>.</w:t>
      </w:r>
      <w:r w:rsidR="009169D0">
        <w:t xml:space="preserve"> </w:t>
      </w:r>
      <w:r w:rsidR="009169D0">
        <w:rPr>
          <w:i/>
          <w:iCs/>
        </w:rPr>
        <w:t xml:space="preserve">CR </w:t>
      </w:r>
      <w:r w:rsidR="009169D0">
        <w:t xml:space="preserve">je u suštini karakter </w:t>
      </w:r>
      <w:r w:rsidR="009169D0" w:rsidRPr="009169D0">
        <w:rPr>
          <w:i/>
          <w:iCs/>
        </w:rPr>
        <w:t>\r</w:t>
      </w:r>
      <w:r w:rsidR="009169D0">
        <w:rPr>
          <w:i/>
          <w:iCs/>
        </w:rPr>
        <w:t xml:space="preserve"> </w:t>
      </w:r>
      <w:r w:rsidR="009169D0">
        <w:t>(</w:t>
      </w:r>
      <w:r w:rsidR="009169D0" w:rsidRPr="009169D0">
        <w:rPr>
          <w:i/>
          <w:iCs/>
        </w:rPr>
        <w:t>ASCII</w:t>
      </w:r>
      <w:r w:rsidR="009169D0">
        <w:t xml:space="preserve"> 13), dok je </w:t>
      </w:r>
      <w:r w:rsidR="009169D0" w:rsidRPr="009169D0">
        <w:rPr>
          <w:i/>
          <w:iCs/>
        </w:rPr>
        <w:t>LF</w:t>
      </w:r>
      <w:r w:rsidR="009169D0">
        <w:t xml:space="preserve"> karakter </w:t>
      </w:r>
      <w:r w:rsidR="009169D0" w:rsidRPr="009169D0">
        <w:rPr>
          <w:i/>
          <w:iCs/>
        </w:rPr>
        <w:t>\n</w:t>
      </w:r>
      <w:r w:rsidR="009169D0">
        <w:rPr>
          <w:i/>
          <w:iCs/>
        </w:rPr>
        <w:t xml:space="preserve"> (</w:t>
      </w:r>
      <w:r w:rsidR="009169D0" w:rsidRPr="009169D0">
        <w:rPr>
          <w:i/>
          <w:iCs/>
        </w:rPr>
        <w:t xml:space="preserve">ASCII </w:t>
      </w:r>
      <w:r w:rsidR="009169D0">
        <w:t>10</w:t>
      </w:r>
      <w:r w:rsidR="009169D0">
        <w:rPr>
          <w:i/>
          <w:iCs/>
        </w:rPr>
        <w:t>)</w:t>
      </w:r>
      <w:r w:rsidR="009169D0">
        <w:t xml:space="preserve">. </w:t>
      </w:r>
      <w:r w:rsidR="001E27C5">
        <w:br/>
        <w:t>Problematičn</w:t>
      </w:r>
      <w:r w:rsidR="00311DCA">
        <w:t xml:space="preserve">e su </w:t>
      </w:r>
      <w:r w:rsidR="001E27C5">
        <w:rPr>
          <w:i/>
          <w:iCs/>
        </w:rPr>
        <w:t xml:space="preserve">CPython </w:t>
      </w:r>
      <w:r w:rsidR="001E27C5">
        <w:t>bibliotek</w:t>
      </w:r>
      <w:r w:rsidR="00311DCA">
        <w:t>e</w:t>
      </w:r>
      <w:r w:rsidR="00311DCA">
        <w:rPr>
          <w:lang w:val="en-US"/>
        </w:rPr>
        <w:t xml:space="preserve">: </w:t>
      </w:r>
      <w:r w:rsidR="00311DCA" w:rsidRPr="00311DCA">
        <w:rPr>
          <w:i/>
          <w:iCs/>
          <w:lang w:val="en-US"/>
        </w:rPr>
        <w:t>urrlib2/urllib/httplib/http.client</w:t>
      </w:r>
      <w:r w:rsidR="00311DCA">
        <w:t>. One</w:t>
      </w:r>
      <w:r w:rsidR="001E27C5">
        <w:t xml:space="preserve"> </w:t>
      </w:r>
      <w:r w:rsidR="001E27C5" w:rsidRPr="001E27C5">
        <w:t>ne validira</w:t>
      </w:r>
      <w:r w:rsidR="00311DCA">
        <w:t>ju</w:t>
      </w:r>
      <w:r w:rsidR="001E27C5" w:rsidRPr="001E27C5">
        <w:t xml:space="preserve"> argumente funkcije </w:t>
      </w:r>
      <w:r w:rsidR="001E27C5" w:rsidRPr="004838DB">
        <w:rPr>
          <w:i/>
          <w:iCs/>
        </w:rPr>
        <w:t>HTTPConnection.putheader()</w:t>
      </w:r>
      <w:r w:rsidR="001E27C5" w:rsidRPr="001E27C5">
        <w:t xml:space="preserve"> čime je dozvoljeno napadaču da unosi proizvoljne nazive ili vrednosti zaglavlja</w:t>
      </w:r>
      <w:r w:rsidR="001E27C5">
        <w:t xml:space="preserve">. </w:t>
      </w:r>
      <w:r w:rsidR="003F13E6">
        <w:t xml:space="preserve">Na taj način napadač može iskoristiti </w:t>
      </w:r>
      <w:r w:rsidR="003F13E6">
        <w:rPr>
          <w:i/>
          <w:iCs/>
        </w:rPr>
        <w:t>CRLF</w:t>
      </w:r>
      <w:r w:rsidR="003F13E6">
        <w:t xml:space="preserve"> injekciju i dodati proizvoljan kod.</w:t>
      </w:r>
      <w:r w:rsidR="004E2A6E">
        <w:t xml:space="preserve"> Dakle, da bi se ranjivost eksploatisala potrebno je poslati </w:t>
      </w:r>
      <w:r w:rsidR="004E2A6E" w:rsidRPr="004838DB">
        <w:rPr>
          <w:i/>
          <w:iCs/>
        </w:rPr>
        <w:t>HTTP(s)</w:t>
      </w:r>
      <w:r w:rsidR="004E2A6E" w:rsidRPr="004E2A6E">
        <w:t xml:space="preserve"> zahtev, upotrebom </w:t>
      </w:r>
      <w:r w:rsidR="004E2A6E" w:rsidRPr="004838DB">
        <w:rPr>
          <w:i/>
          <w:iCs/>
        </w:rPr>
        <w:t>HTTP(s)</w:t>
      </w:r>
      <w:r w:rsidR="004E2A6E" w:rsidRPr="004E2A6E">
        <w:t xml:space="preserve"> protokola, korišćenjem porta </w:t>
      </w:r>
      <w:r w:rsidR="004E2A6E" w:rsidRPr="004838DB">
        <w:rPr>
          <w:i/>
          <w:iCs/>
        </w:rPr>
        <w:t>80(443)</w:t>
      </w:r>
      <w:r w:rsidR="004E2A6E" w:rsidRPr="004E2A6E">
        <w:t xml:space="preserve"> i </w:t>
      </w:r>
      <w:r w:rsidR="004E2A6E" w:rsidRPr="004838DB">
        <w:rPr>
          <w:i/>
          <w:iCs/>
        </w:rPr>
        <w:t>TCP</w:t>
      </w:r>
      <w:r w:rsidR="004E2A6E" w:rsidRPr="004E2A6E">
        <w:t xml:space="preserve"> transportnog protokola</w:t>
      </w:r>
      <w:r w:rsidR="004E2A6E">
        <w:t>.</w:t>
      </w:r>
    </w:p>
    <w:p w14:paraId="6FBA93FA" w14:textId="77777777" w:rsidR="00045212" w:rsidRDefault="00000000" w:rsidP="00045212">
      <w:r>
        <w:pict w14:anchorId="08C6980D">
          <v:rect id="_x0000_i1031" style="width:0;height:1.5pt" o:hralign="center" o:hrstd="t" o:hr="t" fillcolor="#a0a0a0" stroked="f"/>
        </w:pict>
      </w:r>
    </w:p>
    <w:p w14:paraId="63CBBF3A" w14:textId="77777777" w:rsidR="00045212" w:rsidRDefault="00045212" w:rsidP="00045212">
      <w:pPr>
        <w:pStyle w:val="Heading3"/>
        <w:keepNext w:val="0"/>
        <w:keepLines w:val="0"/>
        <w:spacing w:before="280"/>
        <w:rPr>
          <w:b/>
          <w:color w:val="000000"/>
          <w:sz w:val="26"/>
          <w:szCs w:val="26"/>
        </w:rPr>
      </w:pPr>
      <w:r>
        <w:rPr>
          <w:b/>
          <w:color w:val="000000"/>
          <w:sz w:val="26"/>
          <w:szCs w:val="26"/>
        </w:rPr>
        <w:t>2. CVSS skor</w:t>
      </w:r>
    </w:p>
    <w:p w14:paraId="1A73F302" w14:textId="7F87A089" w:rsidR="00045212" w:rsidRDefault="00045212" w:rsidP="00045212">
      <w:pPr>
        <w:numPr>
          <w:ilvl w:val="0"/>
          <w:numId w:val="11"/>
        </w:numPr>
        <w:spacing w:before="240"/>
      </w:pPr>
      <w:r>
        <w:rPr>
          <w:b/>
        </w:rPr>
        <w:t>CVSS skor:</w:t>
      </w:r>
      <w:r w:rsidR="001E27C5">
        <w:rPr>
          <w:b/>
        </w:rPr>
        <w:t xml:space="preserve"> </w:t>
      </w:r>
      <w:r w:rsidR="00B34769">
        <w:rPr>
          <w:bCs/>
        </w:rPr>
        <w:t>6.1</w:t>
      </w:r>
    </w:p>
    <w:p w14:paraId="6D3E4C85" w14:textId="117FDECC" w:rsidR="00045212" w:rsidRDefault="00045212" w:rsidP="006E557C">
      <w:pPr>
        <w:numPr>
          <w:ilvl w:val="0"/>
          <w:numId w:val="11"/>
        </w:numPr>
      </w:pPr>
      <w:r>
        <w:rPr>
          <w:b/>
        </w:rPr>
        <w:t>Vektor:</w:t>
      </w:r>
      <w:r w:rsidR="001E27C5">
        <w:rPr>
          <w:b/>
        </w:rPr>
        <w:t xml:space="preserve"> </w:t>
      </w:r>
      <w:r w:rsidR="001E27C5" w:rsidRPr="001E27C5">
        <w:rPr>
          <w:rFonts w:ascii="Roboto Mono" w:eastAsia="Roboto Mono" w:hAnsi="Roboto Mono" w:cs="Roboto Mono"/>
          <w:color w:val="188038"/>
        </w:rPr>
        <w:t>AV:</w:t>
      </w:r>
      <w:r w:rsidR="003E515B">
        <w:rPr>
          <w:rFonts w:ascii="Roboto Mono" w:eastAsia="Roboto Mono" w:hAnsi="Roboto Mono" w:cs="Roboto Mono"/>
          <w:color w:val="188038"/>
        </w:rPr>
        <w:t>N</w:t>
      </w:r>
      <w:r w:rsidR="001E27C5" w:rsidRPr="001E27C5">
        <w:rPr>
          <w:rFonts w:ascii="Roboto Mono" w:eastAsia="Roboto Mono" w:hAnsi="Roboto Mono" w:cs="Roboto Mono"/>
          <w:color w:val="188038"/>
        </w:rPr>
        <w:t>/AC:L/PR:</w:t>
      </w:r>
      <w:r w:rsidR="003E515B">
        <w:rPr>
          <w:rFonts w:ascii="Roboto Mono" w:eastAsia="Roboto Mono" w:hAnsi="Roboto Mono" w:cs="Roboto Mono"/>
          <w:color w:val="188038"/>
        </w:rPr>
        <w:t>N</w:t>
      </w:r>
      <w:r w:rsidR="001E27C5" w:rsidRPr="001E27C5">
        <w:rPr>
          <w:rFonts w:ascii="Roboto Mono" w:eastAsia="Roboto Mono" w:hAnsi="Roboto Mono" w:cs="Roboto Mono"/>
          <w:color w:val="188038"/>
        </w:rPr>
        <w:t>/UI:</w:t>
      </w:r>
      <w:r w:rsidR="003E515B">
        <w:rPr>
          <w:rFonts w:ascii="Roboto Mono" w:eastAsia="Roboto Mono" w:hAnsi="Roboto Mono" w:cs="Roboto Mono"/>
          <w:color w:val="188038"/>
        </w:rPr>
        <w:t>R</w:t>
      </w:r>
      <w:r w:rsidR="001E27C5" w:rsidRPr="003E515B">
        <w:rPr>
          <w:rFonts w:ascii="Roboto Mono" w:eastAsia="Roboto Mono" w:hAnsi="Roboto Mono" w:cs="Roboto Mono"/>
          <w:color w:val="188038"/>
        </w:rPr>
        <w:t>/</w:t>
      </w:r>
      <w:r w:rsidR="00223F84" w:rsidRPr="003E515B">
        <w:rPr>
          <w:rFonts w:ascii="Roboto Mono" w:eastAsia="Roboto Mono" w:hAnsi="Roboto Mono" w:cs="Roboto Mono"/>
          <w:color w:val="188038"/>
        </w:rPr>
        <w:t>S</w:t>
      </w:r>
      <w:r w:rsidR="001E27C5" w:rsidRPr="003E515B">
        <w:rPr>
          <w:rFonts w:ascii="Roboto Mono" w:eastAsia="Roboto Mono" w:hAnsi="Roboto Mono" w:cs="Roboto Mono"/>
          <w:color w:val="188038"/>
        </w:rPr>
        <w:t>:</w:t>
      </w:r>
      <w:r w:rsidR="003E515B">
        <w:rPr>
          <w:rFonts w:ascii="Roboto Mono" w:eastAsia="Roboto Mono" w:hAnsi="Roboto Mono" w:cs="Roboto Mono"/>
          <w:color w:val="188038"/>
        </w:rPr>
        <w:t>C</w:t>
      </w:r>
      <w:r w:rsidR="001E27C5" w:rsidRPr="003E515B">
        <w:rPr>
          <w:rFonts w:ascii="Roboto Mono" w:eastAsia="Roboto Mono" w:hAnsi="Roboto Mono" w:cs="Roboto Mono"/>
          <w:color w:val="188038"/>
        </w:rPr>
        <w:t>/C:L/I:L/A:</w:t>
      </w:r>
      <w:r w:rsidR="003E515B">
        <w:rPr>
          <w:rFonts w:ascii="Roboto Mono" w:eastAsia="Roboto Mono" w:hAnsi="Roboto Mono" w:cs="Roboto Mono"/>
          <w:color w:val="188038"/>
        </w:rPr>
        <w:t>N</w:t>
      </w:r>
      <w:r w:rsidR="00037103">
        <w:br/>
      </w:r>
      <w:r w:rsidR="00037103" w:rsidRPr="003E515B">
        <w:rPr>
          <w:b/>
          <w:bCs/>
        </w:rPr>
        <w:t>AV</w:t>
      </w:r>
      <w:r w:rsidR="00037103">
        <w:t xml:space="preserve"> je </w:t>
      </w:r>
      <w:r w:rsidR="00037103" w:rsidRPr="003E515B">
        <w:rPr>
          <w:i/>
          <w:iCs/>
        </w:rPr>
        <w:t xml:space="preserve">Network </w:t>
      </w:r>
      <w:r w:rsidR="00037103">
        <w:t>što govori da je napad moguće izvesti putem mreže.</w:t>
      </w:r>
      <w:r w:rsidR="00EE2672">
        <w:t xml:space="preserve"> Ova osobina je očekivana, jer se napad zasniva na slanju </w:t>
      </w:r>
      <w:r w:rsidR="00EE2672" w:rsidRPr="003E515B">
        <w:rPr>
          <w:i/>
          <w:iCs/>
        </w:rPr>
        <w:t xml:space="preserve">HTTP </w:t>
      </w:r>
      <w:r w:rsidR="00EE2672">
        <w:t>zahteva.</w:t>
      </w:r>
      <w:r w:rsidR="00EE2672">
        <w:br/>
      </w:r>
      <w:r w:rsidR="00EE2672" w:rsidRPr="003E515B">
        <w:rPr>
          <w:b/>
          <w:bCs/>
        </w:rPr>
        <w:t>AC</w:t>
      </w:r>
      <w:r w:rsidR="00EE2672">
        <w:t xml:space="preserve"> je </w:t>
      </w:r>
      <w:r w:rsidR="00EE2672" w:rsidRPr="003E515B">
        <w:rPr>
          <w:i/>
          <w:iCs/>
        </w:rPr>
        <w:t>Low</w:t>
      </w:r>
      <w:r w:rsidR="00EE2672">
        <w:t xml:space="preserve"> što govori da je kompleksnost napada mala. Prilog tome je što se na jednostavan način, bez preteranog predznanja, može lako vršiti eksploatacija ove ranjivosti na različite načine. Postojanje raznih eksploita baziranih na ovoj vrsti napada doprinose ovakvoj oceni.</w:t>
      </w:r>
      <w:r w:rsidR="00EE2672">
        <w:br/>
      </w:r>
      <w:r w:rsidR="00EE2672" w:rsidRPr="003E515B">
        <w:rPr>
          <w:b/>
          <w:bCs/>
        </w:rPr>
        <w:t>PR</w:t>
      </w:r>
      <w:r w:rsidR="00EE2672">
        <w:t xml:space="preserve"> je </w:t>
      </w:r>
      <w:r w:rsidR="00EE2672" w:rsidRPr="003E515B">
        <w:rPr>
          <w:i/>
          <w:iCs/>
        </w:rPr>
        <w:t xml:space="preserve">None </w:t>
      </w:r>
      <w:r w:rsidR="00EE2672">
        <w:t>što govori da nisu potrebne posebne privilegije za uspešnu eksploataciju ove ranjivosti. Korišćenjem samo pristupne tačke koja je dostupna svima moguće je izvršiti eksploataciju ove ranjivosti.</w:t>
      </w:r>
      <w:r w:rsidR="00EE2672">
        <w:br/>
      </w:r>
      <w:r w:rsidR="00EE2672" w:rsidRPr="003E515B">
        <w:rPr>
          <w:b/>
          <w:bCs/>
        </w:rPr>
        <w:lastRenderedPageBreak/>
        <w:t>UI</w:t>
      </w:r>
      <w:r w:rsidR="00EE2672">
        <w:t xml:space="preserve"> je </w:t>
      </w:r>
      <w:r w:rsidR="00EE2672" w:rsidRPr="003E515B">
        <w:rPr>
          <w:i/>
          <w:iCs/>
        </w:rPr>
        <w:t xml:space="preserve">Required </w:t>
      </w:r>
      <w:r w:rsidR="003E515B">
        <w:rPr>
          <w:lang w:val="en-US"/>
        </w:rPr>
        <w:t xml:space="preserve">što govori da je potrebna neka akcija od strane korisnika. Aktivnost korisnika se smatra i samo otvaranje linka sa </w:t>
      </w:r>
      <w:r w:rsidR="003E515B" w:rsidRPr="003E515B">
        <w:rPr>
          <w:i/>
          <w:iCs/>
          <w:lang w:val="en-US"/>
        </w:rPr>
        <w:t xml:space="preserve">CRLF </w:t>
      </w:r>
      <w:r w:rsidR="003E515B" w:rsidRPr="003E515B">
        <w:rPr>
          <w:lang w:val="en-US"/>
        </w:rPr>
        <w:t>injekcijom.</w:t>
      </w:r>
      <w:r w:rsidR="003E515B">
        <w:rPr>
          <w:lang w:val="en-US"/>
        </w:rPr>
        <w:br/>
      </w:r>
      <w:r w:rsidR="003E515B" w:rsidRPr="003E515B">
        <w:rPr>
          <w:b/>
          <w:bCs/>
          <w:lang w:val="en-US"/>
        </w:rPr>
        <w:t>S</w:t>
      </w:r>
      <w:r w:rsidR="003E515B">
        <w:rPr>
          <w:lang w:val="en-US"/>
        </w:rPr>
        <w:t xml:space="preserve"> je </w:t>
      </w:r>
      <w:r w:rsidR="003E515B" w:rsidRPr="003E515B">
        <w:rPr>
          <w:i/>
          <w:iCs/>
          <w:lang w:val="en-US"/>
        </w:rPr>
        <w:t>Changed</w:t>
      </w:r>
      <w:r w:rsidR="003E515B">
        <w:rPr>
          <w:lang w:val="en-US"/>
        </w:rPr>
        <w:t xml:space="preserve"> </w:t>
      </w:r>
      <w:r w:rsidR="006E557C">
        <w:t xml:space="preserve">što govori da je u osnovi napada </w:t>
      </w:r>
      <w:r w:rsidR="006E557C">
        <w:rPr>
          <w:i/>
          <w:iCs/>
        </w:rPr>
        <w:t xml:space="preserve">CRLF </w:t>
      </w:r>
      <w:r w:rsidR="006E557C">
        <w:t xml:space="preserve">injekcijom da se opseg napada proširi na druge module u mreži. </w:t>
      </w:r>
      <w:r w:rsidR="006E557C">
        <w:br/>
      </w:r>
      <w:r w:rsidR="006E557C" w:rsidRPr="006E557C">
        <w:rPr>
          <w:b/>
          <w:bCs/>
        </w:rPr>
        <w:t>C</w:t>
      </w:r>
      <w:r w:rsidR="006E557C">
        <w:t xml:space="preserve"> je </w:t>
      </w:r>
      <w:r w:rsidR="006E557C">
        <w:rPr>
          <w:i/>
          <w:iCs/>
        </w:rPr>
        <w:t xml:space="preserve">Low </w:t>
      </w:r>
      <w:r w:rsidR="006E557C">
        <w:t>što govori da su male šanse da posledica eksploatacije ove ranjivosti dovede do narušavanja poverljivosti podataka korisnika. U nekim slučajevima je ipak moguće otkrivanje poverljivih informacija, ali to obično nije slučaj.</w:t>
      </w:r>
      <w:r w:rsidR="006E557C">
        <w:br/>
      </w:r>
      <w:r w:rsidR="006E557C">
        <w:rPr>
          <w:b/>
          <w:bCs/>
        </w:rPr>
        <w:t xml:space="preserve">I </w:t>
      </w:r>
      <w:r w:rsidR="006E557C" w:rsidRPr="006E557C">
        <w:t>je</w:t>
      </w:r>
      <w:r w:rsidR="006E557C">
        <w:rPr>
          <w:b/>
          <w:bCs/>
        </w:rPr>
        <w:t xml:space="preserve"> </w:t>
      </w:r>
      <w:r w:rsidR="006E557C" w:rsidRPr="006E557C">
        <w:rPr>
          <w:i/>
          <w:iCs/>
        </w:rPr>
        <w:t>Low</w:t>
      </w:r>
      <w:r w:rsidR="006E557C">
        <w:rPr>
          <w:i/>
          <w:iCs/>
        </w:rPr>
        <w:t xml:space="preserve"> </w:t>
      </w:r>
      <w:r w:rsidR="006E557C">
        <w:t>što govori da je šansa za narušavanjem integriteta podataka vrlo mala. Ovo je logično, jer obično napad ovog tipa ne rezultuje u direktnim operacijama ažuriranja podataka.</w:t>
      </w:r>
      <w:r w:rsidR="006E557C">
        <w:br/>
      </w:r>
      <w:r w:rsidR="006E557C" w:rsidRPr="006E557C">
        <w:rPr>
          <w:b/>
          <w:bCs/>
        </w:rPr>
        <w:t>A</w:t>
      </w:r>
      <w:r w:rsidR="006E557C">
        <w:t xml:space="preserve"> je </w:t>
      </w:r>
      <w:r w:rsidR="006E557C">
        <w:rPr>
          <w:i/>
          <w:iCs/>
        </w:rPr>
        <w:t xml:space="preserve">None </w:t>
      </w:r>
      <w:r w:rsidR="00477E5F">
        <w:t>što govori da sabotiranje dostupnosti servisa nije primarno i da se ne ostvaruje ovakvom vrstom napada. Sabotiranje dostupnosti je karakterističnije za napade drugačijeg tipa zbog same prirode ranjivosti.</w:t>
      </w:r>
      <w:r w:rsidR="00822CC6">
        <w:br/>
      </w:r>
    </w:p>
    <w:p w14:paraId="0A0A7E62" w14:textId="176D14C6" w:rsidR="00045212" w:rsidRDefault="00045212" w:rsidP="00045212">
      <w:pPr>
        <w:numPr>
          <w:ilvl w:val="0"/>
          <w:numId w:val="11"/>
        </w:numPr>
        <w:spacing w:after="240"/>
      </w:pPr>
      <w:r>
        <w:rPr>
          <w:b/>
        </w:rPr>
        <w:t>Opravdanje:</w:t>
      </w:r>
      <w:r w:rsidR="00EE2672">
        <w:br/>
        <w:t xml:space="preserve">Ova ranjivost </w:t>
      </w:r>
      <w:r w:rsidR="00CD43E4">
        <w:t xml:space="preserve">nešto ređe </w:t>
      </w:r>
      <w:r w:rsidR="00EE2672">
        <w:t>ima ozbiljnije posledice. Glavni fokus napada je da se kroz eksploataciju ove ranjivosti realizuju eksploatacije nekih drugih ranjiivosti</w:t>
      </w:r>
      <w:r w:rsidR="00477E5F">
        <w:t xml:space="preserve">, kao i proširenje na druge module. Ovakav skor ranjivosti </w:t>
      </w:r>
      <w:r w:rsidR="00C42EB1">
        <w:t xml:space="preserve">je </w:t>
      </w:r>
      <w:r w:rsidR="00477E5F">
        <w:t xml:space="preserve">dodeljen pre svega zbog slabašnih vrednosti CIA trijade. Obim ranjivosti može da se iskoristi, jer postoji pregršt mogućih načina eksploatacije. </w:t>
      </w:r>
      <w:r w:rsidR="007C1732">
        <w:t xml:space="preserve">Generalno, uticaj napada je najviše ograničen zbog same </w:t>
      </w:r>
      <w:r w:rsidR="005F4087">
        <w:t>prirode</w:t>
      </w:r>
      <w:r w:rsidR="007C1732">
        <w:t xml:space="preserve"> </w:t>
      </w:r>
      <w:r w:rsidR="005F4087">
        <w:t>ranjivosti</w:t>
      </w:r>
      <w:r w:rsidR="007C1732">
        <w:t>.</w:t>
      </w:r>
      <w:r w:rsidR="00822CC6">
        <w:br/>
      </w:r>
    </w:p>
    <w:p w14:paraId="4F9F3703" w14:textId="77777777" w:rsidR="00045212" w:rsidRDefault="00000000" w:rsidP="00045212">
      <w:r>
        <w:pict w14:anchorId="45C3E790">
          <v:rect id="_x0000_i1032" style="width:0;height:1.5pt" o:hralign="center" o:hrstd="t" o:hr="t" fillcolor="#a0a0a0" stroked="f"/>
        </w:pict>
      </w:r>
    </w:p>
    <w:p w14:paraId="2A0E5DE2" w14:textId="77777777" w:rsidR="00045212" w:rsidRDefault="00045212" w:rsidP="00045212">
      <w:pPr>
        <w:pStyle w:val="Heading3"/>
        <w:keepNext w:val="0"/>
        <w:keepLines w:val="0"/>
        <w:spacing w:before="280"/>
        <w:rPr>
          <w:b/>
          <w:color w:val="000000"/>
          <w:sz w:val="26"/>
          <w:szCs w:val="26"/>
        </w:rPr>
      </w:pPr>
      <w:r>
        <w:rPr>
          <w:b/>
          <w:color w:val="000000"/>
          <w:sz w:val="26"/>
          <w:szCs w:val="26"/>
        </w:rPr>
        <w:t>3. Dostupnost eksploita</w:t>
      </w:r>
    </w:p>
    <w:p w14:paraId="0434813F" w14:textId="160E7E7E" w:rsidR="00045212" w:rsidRDefault="00045212" w:rsidP="00045212">
      <w:pPr>
        <w:numPr>
          <w:ilvl w:val="0"/>
          <w:numId w:val="7"/>
        </w:numPr>
        <w:spacing w:before="240"/>
      </w:pPr>
      <w:r>
        <w:rPr>
          <w:b/>
        </w:rPr>
        <w:t>Postoji javno dostupan eksploit (Da/Ne):</w:t>
      </w:r>
      <w:r w:rsidR="00025B3B">
        <w:rPr>
          <w:b/>
        </w:rPr>
        <w:t xml:space="preserve"> </w:t>
      </w:r>
      <w:r w:rsidR="00025B3B" w:rsidRPr="00025B3B">
        <w:rPr>
          <w:bCs/>
        </w:rPr>
        <w:t>Da</w:t>
      </w:r>
      <w:r>
        <w:rPr>
          <w:b/>
        </w:rPr>
        <w:br/>
      </w:r>
    </w:p>
    <w:p w14:paraId="6D4EEEB4" w14:textId="4A670474" w:rsidR="00045212" w:rsidRDefault="00045212" w:rsidP="00045212">
      <w:pPr>
        <w:numPr>
          <w:ilvl w:val="0"/>
          <w:numId w:val="7"/>
        </w:numPr>
      </w:pPr>
      <w:r>
        <w:rPr>
          <w:b/>
        </w:rPr>
        <w:t>Opis eksploita:</w:t>
      </w:r>
      <w:r w:rsidR="00ED2C19">
        <w:br/>
      </w:r>
      <w:r w:rsidR="00165CEF">
        <w:t xml:space="preserve">Osnovna ideja je preuzimanje kontrole nad serverom uz pomoć </w:t>
      </w:r>
      <w:r w:rsidR="00165CEF">
        <w:rPr>
          <w:i/>
          <w:iCs/>
        </w:rPr>
        <w:t xml:space="preserve">CRLF </w:t>
      </w:r>
      <w:r w:rsidR="00165CEF">
        <w:t xml:space="preserve">injekcije i manipulacije nad </w:t>
      </w:r>
      <w:r w:rsidR="00165CEF">
        <w:rPr>
          <w:i/>
          <w:iCs/>
        </w:rPr>
        <w:t xml:space="preserve">Redis </w:t>
      </w:r>
      <w:r w:rsidR="00165CEF">
        <w:t>bazom podataka. U slučaju uspešne eksploatacije</w:t>
      </w:r>
      <w:r w:rsidR="00BB5049">
        <w:t>,</w:t>
      </w:r>
      <w:r w:rsidR="00165CEF">
        <w:t xml:space="preserve"> nad serverom se dobijaju </w:t>
      </w:r>
      <w:r w:rsidR="00165CEF" w:rsidRPr="00165CEF">
        <w:rPr>
          <w:i/>
          <w:iCs/>
        </w:rPr>
        <w:t>root</w:t>
      </w:r>
      <w:r w:rsidR="00165CEF">
        <w:t xml:space="preserve"> privilegije i mogućnost udaljenog pristupa i kontrole. </w:t>
      </w:r>
      <w:r w:rsidR="00ED2C19">
        <w:t xml:space="preserve">Pretpostavka je da postoji </w:t>
      </w:r>
      <w:r w:rsidR="00ED2C19">
        <w:rPr>
          <w:i/>
          <w:iCs/>
        </w:rPr>
        <w:t xml:space="preserve">Python </w:t>
      </w:r>
      <w:r w:rsidR="00ED2C19">
        <w:t>server koji koristi ranjivu verziju</w:t>
      </w:r>
      <w:r w:rsidR="00B34769">
        <w:t xml:space="preserve"> programskog jezika</w:t>
      </w:r>
      <w:r w:rsidR="003F7612">
        <w:t>, kao i</w:t>
      </w:r>
      <w:r w:rsidR="00ED2C19">
        <w:t xml:space="preserve"> </w:t>
      </w:r>
      <w:r w:rsidR="003F7612">
        <w:t>d</w:t>
      </w:r>
      <w:r w:rsidR="00ED2C19">
        <w:t xml:space="preserve">a postoji </w:t>
      </w:r>
      <w:r w:rsidR="00ED2C19">
        <w:rPr>
          <w:i/>
          <w:iCs/>
        </w:rPr>
        <w:t>Redis</w:t>
      </w:r>
      <w:r w:rsidR="00ED2C19">
        <w:t xml:space="preserve"> baza podataka koja služi za keširanje podataka i koja ima </w:t>
      </w:r>
      <w:r w:rsidR="00ED2C19">
        <w:rPr>
          <w:i/>
          <w:iCs/>
        </w:rPr>
        <w:t>root</w:t>
      </w:r>
      <w:r w:rsidR="00ED2C19">
        <w:t xml:space="preserve"> privilegije.</w:t>
      </w:r>
      <w:r w:rsidR="00B34769">
        <w:t xml:space="preserve"> Takođe je potrebno da je otvoren port 22 za SSH protokol.</w:t>
      </w:r>
      <w:r w:rsidR="00ED2C19">
        <w:t xml:space="preserve"> Zahvaljuju</w:t>
      </w:r>
      <w:r w:rsidR="00ED2C19">
        <w:rPr>
          <w:lang w:val="en-US"/>
        </w:rPr>
        <w:t xml:space="preserve">ći </w:t>
      </w:r>
      <w:r w:rsidR="00ED2C19" w:rsidRPr="00ED2C19">
        <w:rPr>
          <w:i/>
          <w:iCs/>
          <w:lang w:val="en-US"/>
        </w:rPr>
        <w:t>CRLF</w:t>
      </w:r>
      <w:r w:rsidR="00ED2C19">
        <w:rPr>
          <w:lang w:val="en-US"/>
        </w:rPr>
        <w:t xml:space="preserve"> injekciji </w:t>
      </w:r>
      <w:r w:rsidR="00ED2C19">
        <w:rPr>
          <w:i/>
          <w:iCs/>
          <w:lang w:val="en-US"/>
        </w:rPr>
        <w:t xml:space="preserve">Redis </w:t>
      </w:r>
      <w:r w:rsidR="00ED2C19">
        <w:rPr>
          <w:lang w:val="en-US"/>
        </w:rPr>
        <w:t xml:space="preserve">baza podataka prihvata prosleđene komande uspešno. </w:t>
      </w:r>
      <w:r w:rsidR="006C3FC0">
        <w:rPr>
          <w:lang w:val="en-US"/>
        </w:rPr>
        <w:t xml:space="preserve">Ukoliko </w:t>
      </w:r>
      <w:r w:rsidR="006C3FC0">
        <w:rPr>
          <w:i/>
          <w:iCs/>
          <w:lang w:val="en-US"/>
        </w:rPr>
        <w:t xml:space="preserve">Redis </w:t>
      </w:r>
      <w:r w:rsidR="006C3FC0">
        <w:rPr>
          <w:lang w:val="en-US"/>
        </w:rPr>
        <w:t xml:space="preserve">nema </w:t>
      </w:r>
      <w:r w:rsidR="006C3FC0">
        <w:rPr>
          <w:i/>
          <w:iCs/>
          <w:lang w:val="en-US"/>
        </w:rPr>
        <w:t>root</w:t>
      </w:r>
      <w:r w:rsidR="006C3FC0">
        <w:rPr>
          <w:lang w:val="en-US"/>
        </w:rPr>
        <w:t xml:space="preserve"> privilegije, moguće je probati sa jednostavnijom eksploatacijom</w:t>
      </w:r>
      <w:r w:rsidR="00165CEF">
        <w:rPr>
          <w:lang w:val="en-US"/>
        </w:rPr>
        <w:t>, kao što je</w:t>
      </w:r>
      <w:r w:rsidR="006C3FC0">
        <w:rPr>
          <w:lang w:val="en-US"/>
        </w:rPr>
        <w:t xml:space="preserve"> </w:t>
      </w:r>
      <w:r w:rsidR="00165CEF">
        <w:rPr>
          <w:lang w:val="en-US"/>
        </w:rPr>
        <w:t>n</w:t>
      </w:r>
      <w:r w:rsidR="006C3FC0">
        <w:rPr>
          <w:lang w:val="en-US"/>
        </w:rPr>
        <w:t>a primer</w:t>
      </w:r>
      <w:r w:rsidR="00165CEF">
        <w:rPr>
          <w:lang w:val="en-US"/>
        </w:rPr>
        <w:t xml:space="preserve"> </w:t>
      </w:r>
      <w:r w:rsidR="006C3FC0">
        <w:rPr>
          <w:lang w:val="en-US"/>
        </w:rPr>
        <w:t>dobavljanje svih ključeva</w:t>
      </w:r>
      <w:r w:rsidR="006C1460">
        <w:rPr>
          <w:lang w:val="en-US"/>
        </w:rPr>
        <w:t>. Logika napada ostaje ista.</w:t>
      </w:r>
    </w:p>
    <w:p w14:paraId="2967C300" w14:textId="5234C4CA" w:rsidR="00025B3B" w:rsidRDefault="00045212" w:rsidP="0000575C">
      <w:pPr>
        <w:numPr>
          <w:ilvl w:val="0"/>
          <w:numId w:val="7"/>
        </w:numPr>
        <w:spacing w:after="240"/>
      </w:pPr>
      <w:r>
        <w:rPr>
          <w:b/>
        </w:rPr>
        <w:t>Kod eksploita (ukoliko postoji):</w:t>
      </w:r>
      <w:r w:rsidR="00ED2C19">
        <w:br/>
        <w:t>Maliciozni URL:</w:t>
      </w:r>
      <w:r w:rsidR="00025B3B">
        <w:br/>
      </w:r>
      <w:r w:rsidR="00ED2C19" w:rsidRPr="00ED2C19">
        <w:rPr>
          <w:i/>
          <w:iCs/>
        </w:rPr>
        <w:t>127.0.0.1%0d%0a</w:t>
      </w:r>
      <w:r w:rsidR="00ED2C19" w:rsidRPr="003F7612">
        <w:rPr>
          <w:i/>
          <w:iCs/>
          <w:color w:val="00B0F0"/>
        </w:rPr>
        <w:t>CONFIG%20SET%20dir%20%2froot%2f.ssh</w:t>
      </w:r>
      <w:r w:rsidR="00ED2C19" w:rsidRPr="00ED2C19">
        <w:rPr>
          <w:i/>
          <w:iCs/>
        </w:rPr>
        <w:t>%0d%0a</w:t>
      </w:r>
      <w:r w:rsidR="00ED2C19" w:rsidRPr="003F7612">
        <w:rPr>
          <w:i/>
          <w:iCs/>
          <w:color w:val="00B050"/>
        </w:rPr>
        <w:t>CONFIG%20SET%20dbfilename%20authorized_keys</w:t>
      </w:r>
      <w:r w:rsidR="00ED2C19" w:rsidRPr="00ED2C19">
        <w:rPr>
          <w:i/>
          <w:iCs/>
        </w:rPr>
        <w:t>%0d%0a</w:t>
      </w:r>
      <w:r w:rsidR="00ED2C19" w:rsidRPr="003F7612">
        <w:rPr>
          <w:i/>
          <w:iCs/>
          <w:color w:val="8064A2" w:themeColor="accent4"/>
        </w:rPr>
        <w:t>SET%20foo%20ssh-rsa%20AAAAB3...</w:t>
      </w:r>
      <w:r w:rsidR="003F7612" w:rsidRPr="003F7612">
        <w:rPr>
          <w:i/>
          <w:iCs/>
          <w:color w:val="8064A2" w:themeColor="accent4"/>
        </w:rPr>
        <w:t>public_key</w:t>
      </w:r>
      <w:r w:rsidR="00ED2C19" w:rsidRPr="00ED2C19">
        <w:rPr>
          <w:i/>
          <w:iCs/>
        </w:rPr>
        <w:t>%0d%0a</w:t>
      </w:r>
      <w:r w:rsidR="00ED2C19" w:rsidRPr="003F7612">
        <w:rPr>
          <w:i/>
          <w:iCs/>
          <w:color w:val="C0504D" w:themeColor="accent2"/>
        </w:rPr>
        <w:t>SAVE</w:t>
      </w:r>
      <w:r w:rsidR="006C3FC0" w:rsidRPr="006C3FC0">
        <w:rPr>
          <w:i/>
          <w:iCs/>
        </w:rPr>
        <w:t>:6379/foo</w:t>
      </w:r>
      <w:r w:rsidR="00ED2C19">
        <w:rPr>
          <w:i/>
          <w:iCs/>
        </w:rPr>
        <w:br/>
      </w:r>
      <w:r w:rsidR="00ED2C19">
        <w:rPr>
          <w:i/>
          <w:iCs/>
        </w:rPr>
        <w:lastRenderedPageBreak/>
        <w:br/>
      </w:r>
      <w:r w:rsidR="00ED2C19" w:rsidRPr="00ED2C19">
        <w:rPr>
          <w:i/>
          <w:iCs/>
        </w:rPr>
        <w:t>%0d%0a</w:t>
      </w:r>
      <w:r w:rsidR="00ED2C19">
        <w:rPr>
          <w:i/>
          <w:iCs/>
          <w:lang w:val="en-US"/>
        </w:rPr>
        <w:t xml:space="preserve">: </w:t>
      </w:r>
      <w:r w:rsidR="00ED2C19" w:rsidRPr="00ED2C19">
        <w:rPr>
          <w:lang w:val="en-US"/>
        </w:rPr>
        <w:t>Kodiran CRLF karakter</w:t>
      </w:r>
      <w:r w:rsidR="00ED2C19">
        <w:rPr>
          <w:lang w:val="en-US"/>
        </w:rPr>
        <w:t xml:space="preserve"> koji omogućava unos komandi.</w:t>
      </w:r>
      <w:r w:rsidR="00ED2C19">
        <w:rPr>
          <w:i/>
          <w:iCs/>
          <w:lang w:val="en-US"/>
        </w:rPr>
        <w:br/>
      </w:r>
      <w:r w:rsidR="00ED2C19" w:rsidRPr="003F7612">
        <w:rPr>
          <w:i/>
          <w:iCs/>
          <w:color w:val="00B0F0"/>
        </w:rPr>
        <w:t>CONFIG SET dir /root/.ssh</w:t>
      </w:r>
      <w:r w:rsidR="00ED2C19" w:rsidRPr="00ED2C19">
        <w:rPr>
          <w:i/>
          <w:iCs/>
        </w:rPr>
        <w:t>:</w:t>
      </w:r>
      <w:r w:rsidR="00ED2C19">
        <w:rPr>
          <w:i/>
          <w:iCs/>
        </w:rPr>
        <w:t xml:space="preserve"> </w:t>
      </w:r>
      <w:r w:rsidR="00ED2C19" w:rsidRPr="00ED2C19">
        <w:t xml:space="preserve">Postavljanje </w:t>
      </w:r>
      <w:r w:rsidR="00ED2C19">
        <w:t xml:space="preserve">tekući </w:t>
      </w:r>
      <w:r w:rsidR="00ED2C19" w:rsidRPr="00ED2C19">
        <w:t>direktorijum</w:t>
      </w:r>
      <w:r w:rsidR="00ED2C19">
        <w:t xml:space="preserve"> </w:t>
      </w:r>
      <w:r w:rsidR="00ED2C19">
        <w:rPr>
          <w:i/>
          <w:iCs/>
        </w:rPr>
        <w:t>Redis-a</w:t>
      </w:r>
      <w:r w:rsidR="00ED2C19" w:rsidRPr="00ED2C19">
        <w:t xml:space="preserve"> na ~/.ssh</w:t>
      </w:r>
      <w:r w:rsidR="00ED2C19">
        <w:t>.</w:t>
      </w:r>
      <w:r w:rsidR="00ED2C19">
        <w:rPr>
          <w:i/>
          <w:iCs/>
        </w:rPr>
        <w:br/>
      </w:r>
      <w:r w:rsidR="00ED2C19" w:rsidRPr="003F7612">
        <w:rPr>
          <w:i/>
          <w:iCs/>
          <w:color w:val="00B050"/>
        </w:rPr>
        <w:t>CONFIG SET dbfilename authorized_keys</w:t>
      </w:r>
      <w:r w:rsidR="00ED2C19" w:rsidRPr="00ED2C19">
        <w:rPr>
          <w:i/>
          <w:iCs/>
        </w:rPr>
        <w:t>:</w:t>
      </w:r>
      <w:r w:rsidR="00ED2C19">
        <w:rPr>
          <w:i/>
          <w:iCs/>
        </w:rPr>
        <w:t xml:space="preserve"> </w:t>
      </w:r>
      <w:r w:rsidR="00ED2C19">
        <w:t xml:space="preserve">Kreiraj fajl u kome se čuvaju </w:t>
      </w:r>
      <w:r w:rsidR="003F7612">
        <w:t>javni ključevi korisnika potrebni za autorizaciju.</w:t>
      </w:r>
      <w:r w:rsidR="003F7612">
        <w:br/>
      </w:r>
      <w:r w:rsidR="00ED2C19" w:rsidRPr="003F7612">
        <w:rPr>
          <w:i/>
          <w:iCs/>
          <w:color w:val="8064A2" w:themeColor="accent4"/>
        </w:rPr>
        <w:t>SET foo ssh-rsa AAAAB3...</w:t>
      </w:r>
      <w:r w:rsidR="00ED2C19" w:rsidRPr="003F7612">
        <w:rPr>
          <w:i/>
          <w:iCs/>
          <w:color w:val="8064A2" w:themeColor="accent4"/>
        </w:rPr>
        <w:t>public</w:t>
      </w:r>
      <w:r w:rsidR="00ED2C19" w:rsidRPr="003F7612">
        <w:rPr>
          <w:i/>
          <w:iCs/>
          <w:color w:val="8064A2" w:themeColor="accent4"/>
          <w:lang w:val="en-US"/>
        </w:rPr>
        <w:t>_key</w:t>
      </w:r>
      <w:r w:rsidR="00ED2C19" w:rsidRPr="00ED2C19">
        <w:rPr>
          <w:i/>
          <w:iCs/>
        </w:rPr>
        <w:t>:</w:t>
      </w:r>
      <w:r w:rsidR="00ED2C19">
        <w:rPr>
          <w:i/>
          <w:iCs/>
        </w:rPr>
        <w:t xml:space="preserve"> </w:t>
      </w:r>
      <w:r w:rsidR="003F7612">
        <w:t>Unesi javni ključ napadača.</w:t>
      </w:r>
      <w:r w:rsidR="00ED2C19">
        <w:rPr>
          <w:i/>
          <w:iCs/>
        </w:rPr>
        <w:br/>
      </w:r>
      <w:r w:rsidR="00ED2C19" w:rsidRPr="003F7612">
        <w:rPr>
          <w:i/>
          <w:iCs/>
          <w:color w:val="C0504D" w:themeColor="accent2"/>
        </w:rPr>
        <w:t>SAVE</w:t>
      </w:r>
      <w:r w:rsidR="00ED2C19">
        <w:rPr>
          <w:i/>
          <w:iCs/>
        </w:rPr>
        <w:t xml:space="preserve">: </w:t>
      </w:r>
      <w:r w:rsidR="003F7612" w:rsidRPr="003F7612">
        <w:t>K</w:t>
      </w:r>
      <w:r w:rsidR="003F7612">
        <w:t>omanda za čuvanje izmena.</w:t>
      </w:r>
      <w:r w:rsidR="00ED2C19">
        <w:rPr>
          <w:i/>
          <w:iCs/>
        </w:rPr>
        <w:br/>
      </w:r>
      <w:r w:rsidR="00B34769">
        <w:t xml:space="preserve">Ukoliko ovakav </w:t>
      </w:r>
      <w:r w:rsidR="00B34769">
        <w:rPr>
          <w:i/>
          <w:iCs/>
        </w:rPr>
        <w:t>HTTP</w:t>
      </w:r>
      <w:r w:rsidR="00B34769">
        <w:t xml:space="preserve"> zahtev sa </w:t>
      </w:r>
      <w:r w:rsidR="00B34769">
        <w:rPr>
          <w:i/>
          <w:iCs/>
        </w:rPr>
        <w:t xml:space="preserve">CRLF </w:t>
      </w:r>
      <w:r w:rsidR="00B34769">
        <w:t>injekcijom prođe uspešno, biće moguće ostvariti udaljeni pristup</w:t>
      </w:r>
      <w:r w:rsidR="00FF4AAB">
        <w:t xml:space="preserve"> pomoću </w:t>
      </w:r>
      <w:r w:rsidR="00FF4AAB">
        <w:rPr>
          <w:i/>
          <w:iCs/>
        </w:rPr>
        <w:t xml:space="preserve">SSH </w:t>
      </w:r>
      <w:r w:rsidR="00FF4AAB">
        <w:t>protokola</w:t>
      </w:r>
      <w:r w:rsidR="00B34769">
        <w:t>.</w:t>
      </w:r>
      <w:r w:rsidR="00826B9D">
        <w:t xml:space="preserve"> </w:t>
      </w:r>
    </w:p>
    <w:p w14:paraId="0FC44932" w14:textId="77777777" w:rsidR="00045212" w:rsidRDefault="00000000" w:rsidP="00045212">
      <w:r>
        <w:pict w14:anchorId="07976C0A">
          <v:rect id="_x0000_i1033" style="width:0;height:1.5pt" o:hralign="center" o:hrstd="t" o:hr="t" fillcolor="#a0a0a0" stroked="f"/>
        </w:pict>
      </w:r>
    </w:p>
    <w:p w14:paraId="7838C7CC" w14:textId="77777777" w:rsidR="00045212" w:rsidRDefault="00045212" w:rsidP="00045212">
      <w:pPr>
        <w:pStyle w:val="Heading3"/>
        <w:keepNext w:val="0"/>
        <w:keepLines w:val="0"/>
        <w:spacing w:before="280"/>
        <w:rPr>
          <w:b/>
          <w:color w:val="000000"/>
          <w:sz w:val="26"/>
          <w:szCs w:val="26"/>
        </w:rPr>
      </w:pPr>
      <w:r>
        <w:rPr>
          <w:b/>
          <w:color w:val="000000"/>
          <w:sz w:val="26"/>
          <w:szCs w:val="26"/>
        </w:rPr>
        <w:t>4. Analiza uzroka (root cause)</w:t>
      </w:r>
    </w:p>
    <w:p w14:paraId="26B0D681" w14:textId="1692AF3E" w:rsidR="001D008A" w:rsidRDefault="00045212" w:rsidP="0000575C">
      <w:pPr>
        <w:numPr>
          <w:ilvl w:val="0"/>
          <w:numId w:val="8"/>
        </w:numPr>
        <w:spacing w:before="240" w:after="240"/>
      </w:pPr>
      <w:r>
        <w:rPr>
          <w:b/>
        </w:rPr>
        <w:t>Uvođenje Greške (Commit/Verzija):</w:t>
      </w:r>
      <w:r w:rsidR="00311DCA">
        <w:br/>
      </w:r>
      <w:r w:rsidR="00DF7263" w:rsidRPr="00DF7263">
        <w:t xml:space="preserve">Ranjive verzije </w:t>
      </w:r>
      <w:r w:rsidR="00DF7263" w:rsidRPr="0000575C">
        <w:rPr>
          <w:i/>
          <w:iCs/>
        </w:rPr>
        <w:t>Python-a</w:t>
      </w:r>
      <w:r w:rsidR="00DF7263" w:rsidRPr="00DF7263">
        <w:t xml:space="preserve"> su verzije </w:t>
      </w:r>
      <w:r w:rsidR="00DF7263" w:rsidRPr="0000575C">
        <w:t>pre 3.</w:t>
      </w:r>
      <w:r w:rsidR="0000575C" w:rsidRPr="0000575C">
        <w:t>4.4</w:t>
      </w:r>
      <w:r w:rsidR="00DF7263" w:rsidRPr="0000575C">
        <w:t xml:space="preserve"> i pre 2.</w:t>
      </w:r>
      <w:r w:rsidR="0000575C" w:rsidRPr="0000575C">
        <w:t>7.10</w:t>
      </w:r>
      <w:r w:rsidR="00DF7263" w:rsidRPr="0000575C">
        <w:t>.</w:t>
      </w:r>
      <w:r w:rsidR="00DF7263" w:rsidRPr="00DF7263">
        <w:t xml:space="preserve"> </w:t>
      </w:r>
      <w:r w:rsidR="00DF7263" w:rsidRPr="0000575C">
        <w:rPr>
          <w:i/>
          <w:iCs/>
        </w:rPr>
        <w:t>Metasploitable3</w:t>
      </w:r>
      <w:r w:rsidR="00DF7263" w:rsidRPr="00DF7263">
        <w:t xml:space="preserve"> poseduje ranjivu verziju 2.7.6</w:t>
      </w:r>
      <w:r w:rsidR="00DF7263">
        <w:t xml:space="preserve">. </w:t>
      </w:r>
      <w:r w:rsidR="001D008A">
        <w:t>D</w:t>
      </w:r>
      <w:r w:rsidR="001D008A" w:rsidRPr="0096501D">
        <w:t xml:space="preserve">atum uvođenja ranjivosti je </w:t>
      </w:r>
      <w:r w:rsidR="005962CC">
        <w:t>18.7</w:t>
      </w:r>
      <w:r w:rsidR="001D008A">
        <w:t>.</w:t>
      </w:r>
      <w:r w:rsidR="005962CC">
        <w:t>2000</w:t>
      </w:r>
      <w:r w:rsidR="001D008A" w:rsidRPr="0096501D">
        <w:t xml:space="preserve">. na osnovu </w:t>
      </w:r>
      <w:r w:rsidR="001D008A" w:rsidRPr="0000575C">
        <w:rPr>
          <w:i/>
          <w:iCs/>
        </w:rPr>
        <w:t>commit-a</w:t>
      </w:r>
      <w:r w:rsidR="001D008A" w:rsidRPr="0096501D">
        <w:t xml:space="preserve"> sa identifikatorom </w:t>
      </w:r>
      <w:hyperlink r:id="rId10" w:anchor="diff-84c6184c95aa1d9bd5d77b1bc335c7097849d83bc467ff1bd0e6b063c9062ba7R77" w:history="1">
        <w:r w:rsidR="005962CC" w:rsidRPr="005962CC">
          <w:rPr>
            <w:rStyle w:val="Hyperlink"/>
          </w:rPr>
          <w:t>dd6eefb</w:t>
        </w:r>
      </w:hyperlink>
      <w:r w:rsidR="001D008A" w:rsidRPr="0096501D">
        <w:t xml:space="preserve">. </w:t>
      </w:r>
      <w:r w:rsidR="001D008A">
        <w:t>Ranjivost je otkrivena od strane</w:t>
      </w:r>
      <w:r w:rsidR="00524297">
        <w:t xml:space="preserve"> Guido Vranken-a</w:t>
      </w:r>
      <w:r w:rsidR="001D008A">
        <w:t xml:space="preserve">, </w:t>
      </w:r>
      <w:r w:rsidR="00524297">
        <w:t>24.11</w:t>
      </w:r>
      <w:r w:rsidR="001D008A">
        <w:t>.</w:t>
      </w:r>
      <w:r w:rsidR="00524297">
        <w:t>2014.</w:t>
      </w:r>
      <w:r w:rsidR="001D008A">
        <w:t xml:space="preserve"> i zavedena je kao </w:t>
      </w:r>
      <w:r w:rsidR="001D008A" w:rsidRPr="0000575C">
        <w:rPr>
          <w:i/>
          <w:iCs/>
        </w:rPr>
        <w:t>issue</w:t>
      </w:r>
      <w:r w:rsidR="001D008A">
        <w:t xml:space="preserve"> </w:t>
      </w:r>
      <w:hyperlink r:id="rId11" w:history="1">
        <w:r w:rsidR="00524297" w:rsidRPr="00524297">
          <w:rPr>
            <w:rStyle w:val="Hyperlink"/>
          </w:rPr>
          <w:t>67117</w:t>
        </w:r>
      </w:hyperlink>
      <w:r w:rsidR="001D008A">
        <w:t>.</w:t>
      </w:r>
    </w:p>
    <w:p w14:paraId="6921D2A0" w14:textId="77777777" w:rsidR="001D008A" w:rsidRDefault="001D008A" w:rsidP="001D008A">
      <w:pPr>
        <w:spacing w:before="240" w:after="240"/>
        <w:ind w:firstLine="720"/>
      </w:pPr>
      <w:r w:rsidRPr="0096501D">
        <w:t>Datum</w:t>
      </w:r>
      <w:r>
        <w:t>i</w:t>
      </w:r>
      <w:r w:rsidRPr="0096501D">
        <w:t xml:space="preserve"> saniranja ranjivosti</w:t>
      </w:r>
      <w:r>
        <w:t>:</w:t>
      </w:r>
    </w:p>
    <w:p w14:paraId="519A3411" w14:textId="5231FA68" w:rsidR="001D008A" w:rsidRDefault="00ED78EC" w:rsidP="001D008A">
      <w:pPr>
        <w:pStyle w:val="ListParagraph"/>
        <w:numPr>
          <w:ilvl w:val="0"/>
          <w:numId w:val="15"/>
        </w:numPr>
        <w:spacing w:before="240" w:after="240"/>
      </w:pPr>
      <w:r>
        <w:t>Ranjivosti</w:t>
      </w:r>
      <w:r w:rsidR="001D008A">
        <w:t xml:space="preserve"> </w:t>
      </w:r>
      <w:r w:rsidR="00CC4BA3">
        <w:t>su</w:t>
      </w:r>
      <w:r w:rsidR="001D008A" w:rsidRPr="0096501D">
        <w:t xml:space="preserve"> </w:t>
      </w:r>
      <w:r w:rsidR="001D008A">
        <w:t>saniran</w:t>
      </w:r>
      <w:r w:rsidR="00CC4BA3">
        <w:t>e</w:t>
      </w:r>
      <w:r w:rsidR="001D008A">
        <w:t xml:space="preserve"> 1</w:t>
      </w:r>
      <w:r w:rsidR="00074904">
        <w:t>2</w:t>
      </w:r>
      <w:r w:rsidR="001D008A">
        <w:t>.</w:t>
      </w:r>
      <w:r w:rsidR="00074904">
        <w:t>3</w:t>
      </w:r>
      <w:r w:rsidR="001D008A">
        <w:t>.201</w:t>
      </w:r>
      <w:r w:rsidR="00074904">
        <w:t>5</w:t>
      </w:r>
      <w:r w:rsidR="001D008A">
        <w:t xml:space="preserve">. </w:t>
      </w:r>
      <w:r w:rsidR="001D008A" w:rsidRPr="0096501D">
        <w:t xml:space="preserve">na osnovu commit-a sa identifikatorom </w:t>
      </w:r>
      <w:hyperlink r:id="rId12" w:history="1">
        <w:r w:rsidR="00074904" w:rsidRPr="00074904">
          <w:rPr>
            <w:rStyle w:val="Hyperlink"/>
          </w:rPr>
          <w:t>a112a8a</w:t>
        </w:r>
      </w:hyperlink>
      <w:r w:rsidR="001D008A" w:rsidRPr="0096501D">
        <w:t>.</w:t>
      </w:r>
    </w:p>
    <w:p w14:paraId="368BC0AD" w14:textId="019745AC" w:rsidR="00045212" w:rsidRDefault="002B521C" w:rsidP="00215D6B">
      <w:pPr>
        <w:spacing w:before="240" w:after="240"/>
        <w:ind w:left="720"/>
      </w:pPr>
      <w:r>
        <w:t>Na sledećem primeru će biti objašnjena ranjivost, a zatim će biti prikazan kod koji ilustruje ranjivost eksplicitno.</w:t>
      </w:r>
      <w:r w:rsidR="00215D6B">
        <w:br/>
      </w:r>
      <w:r>
        <w:t>Dat je m</w:t>
      </w:r>
      <w:r w:rsidR="00215D6B">
        <w:t xml:space="preserve">aliciozni </w:t>
      </w:r>
      <w:r w:rsidR="00215D6B" w:rsidRPr="007B73C9">
        <w:rPr>
          <w:i/>
          <w:iCs/>
        </w:rPr>
        <w:t>URL</w:t>
      </w:r>
      <w:r w:rsidR="00215D6B">
        <w:t xml:space="preserve">: </w:t>
      </w:r>
      <w:r w:rsidR="00215D6B" w:rsidRPr="00215D6B">
        <w:rPr>
          <w:i/>
          <w:iCs/>
        </w:rPr>
        <w:t>http://</w:t>
      </w:r>
      <w:r w:rsidR="00215D6B" w:rsidRPr="00215D6B">
        <w:rPr>
          <w:i/>
          <w:iCs/>
          <w:color w:val="7030A0"/>
        </w:rPr>
        <w:t>127.0.0.1</w:t>
      </w:r>
      <w:r w:rsidR="00215D6B" w:rsidRPr="00215D6B">
        <w:rPr>
          <w:i/>
          <w:iCs/>
          <w:color w:val="FF0000"/>
        </w:rPr>
        <w:t>%0d%0aX</w:t>
      </w:r>
      <w:r w:rsidR="00215D6B" w:rsidRPr="00215D6B">
        <w:rPr>
          <w:i/>
          <w:iCs/>
        </w:rPr>
        <w:t>-</w:t>
      </w:r>
      <w:r w:rsidR="00215D6B" w:rsidRPr="00215D6B">
        <w:rPr>
          <w:i/>
          <w:iCs/>
          <w:color w:val="F79646" w:themeColor="accent6"/>
        </w:rPr>
        <w:t>Injection: malicious-header</w:t>
      </w:r>
      <w:r w:rsidR="00311DCA" w:rsidRPr="00215D6B">
        <w:rPr>
          <w:i/>
          <w:iCs/>
        </w:rPr>
        <w:br/>
      </w:r>
      <w:r w:rsidR="00215D6B">
        <w:t>Osnovni preduslov za eksploataciju ranjivosti je da</w:t>
      </w:r>
      <w:r w:rsidR="00215D6B" w:rsidRPr="00215D6B">
        <w:t xml:space="preserve"> </w:t>
      </w:r>
      <w:r w:rsidR="00215D6B" w:rsidRPr="00215D6B">
        <w:rPr>
          <w:i/>
          <w:iCs/>
        </w:rPr>
        <w:t>Python</w:t>
      </w:r>
      <w:r w:rsidR="00215D6B" w:rsidRPr="00215D6B">
        <w:t xml:space="preserve"> aplikacija zahvaljujući </w:t>
      </w:r>
      <w:r w:rsidR="00215D6B">
        <w:t>problematičnoj</w:t>
      </w:r>
      <w:r w:rsidR="00215D6B" w:rsidRPr="00215D6B">
        <w:t xml:space="preserve"> </w:t>
      </w:r>
      <w:r w:rsidR="00215D6B">
        <w:t>funkciji</w:t>
      </w:r>
      <w:r w:rsidR="00215D6B" w:rsidRPr="00215D6B">
        <w:t xml:space="preserve"> obradi prerađen</w:t>
      </w:r>
      <w:r w:rsidR="00BB3A2E">
        <w:t>i</w:t>
      </w:r>
      <w:r w:rsidR="00215D6B" w:rsidRPr="00215D6B">
        <w:t xml:space="preserve"> </w:t>
      </w:r>
      <w:r w:rsidR="00215D6B" w:rsidRPr="007B73C9">
        <w:rPr>
          <w:i/>
          <w:iCs/>
        </w:rPr>
        <w:t>URL</w:t>
      </w:r>
      <w:r w:rsidR="00215D6B" w:rsidRPr="00215D6B">
        <w:t xml:space="preserve"> ili prihvati sadržaj malicioznog</w:t>
      </w:r>
      <w:r w:rsidR="00215D6B">
        <w:t xml:space="preserve"> </w:t>
      </w:r>
      <w:r w:rsidR="00BB3A2E">
        <w:rPr>
          <w:i/>
          <w:iCs/>
        </w:rPr>
        <w:t xml:space="preserve">HTTP </w:t>
      </w:r>
      <w:r w:rsidR="00215D6B">
        <w:t>zahteva</w:t>
      </w:r>
      <w:r w:rsidR="00215D6B" w:rsidRPr="00215D6B">
        <w:t xml:space="preserve">. Konkretnije, problematična je obrada kodiranih vrednosti koje slede nakon karaktera </w:t>
      </w:r>
      <w:r w:rsidR="00215D6B" w:rsidRPr="007B73C9">
        <w:rPr>
          <w:i/>
          <w:iCs/>
        </w:rPr>
        <w:t>“%”</w:t>
      </w:r>
      <w:r w:rsidR="00215D6B" w:rsidRPr="00215D6B">
        <w:t xml:space="preserve">, to jest </w:t>
      </w:r>
      <w:r w:rsidR="00215D6B" w:rsidRPr="007B73C9">
        <w:rPr>
          <w:i/>
          <w:iCs/>
        </w:rPr>
        <w:t>%0d%0a</w:t>
      </w:r>
      <w:r w:rsidR="00215D6B" w:rsidRPr="00215D6B">
        <w:t xml:space="preserve"> (</w:t>
      </w:r>
      <w:r w:rsidR="00215D6B" w:rsidRPr="007B73C9">
        <w:rPr>
          <w:i/>
          <w:iCs/>
        </w:rPr>
        <w:t>CRLF</w:t>
      </w:r>
      <w:r w:rsidR="00215D6B" w:rsidRPr="00215D6B">
        <w:t xml:space="preserve">). Dakle, moguće je uneti karaktere za novi red i samim tim nova zaglavlja </w:t>
      </w:r>
      <w:r w:rsidR="00215D6B" w:rsidRPr="007B73C9">
        <w:rPr>
          <w:i/>
          <w:iCs/>
        </w:rPr>
        <w:t>HTTP</w:t>
      </w:r>
      <w:r w:rsidR="00215D6B" w:rsidRPr="00215D6B">
        <w:t xml:space="preserve"> zahteva.</w:t>
      </w:r>
      <w:r w:rsidR="009B15BF">
        <w:t xml:space="preserve"> Iz priloženog primera se može videti da se na vrednost 127.0.0.1, zaglavlja host, dodalo maliciozno zaglavlje.</w:t>
      </w:r>
      <w:r w:rsidR="00215D6B" w:rsidRPr="00215D6B">
        <w:t xml:space="preserve"> Razlog za nevalidiranje karaktera za novi red</w:t>
      </w:r>
      <w:r w:rsidR="00080D67">
        <w:t xml:space="preserve"> u </w:t>
      </w:r>
      <w:r w:rsidR="00080D67">
        <w:rPr>
          <w:i/>
          <w:iCs/>
        </w:rPr>
        <w:t xml:space="preserve">HTTP </w:t>
      </w:r>
      <w:r w:rsidR="00080D67">
        <w:t>zahtevu,</w:t>
      </w:r>
      <w:r w:rsidR="00215D6B" w:rsidRPr="00215D6B">
        <w:t xml:space="preserve"> od strane biblioteke</w:t>
      </w:r>
      <w:r w:rsidR="00080D67">
        <w:t>,</w:t>
      </w:r>
      <w:r w:rsidR="00215D6B" w:rsidRPr="00215D6B">
        <w:t xml:space="preserve"> leži u pretpostavci da se ti karakteri koriste isključivo za oznaku kraja </w:t>
      </w:r>
      <w:r w:rsidR="00215D6B" w:rsidRPr="007B73C9">
        <w:rPr>
          <w:i/>
          <w:iCs/>
        </w:rPr>
        <w:t>HTTP</w:t>
      </w:r>
      <w:r w:rsidR="00215D6B" w:rsidRPr="00215D6B">
        <w:t xml:space="preserve"> zaglavlja i da se oni ne zloupotrebljavaju. Ovakav pristup je pogrešan. Moguće je uneti proizvoljan kod na ovaj način, a ne isključivo novo </w:t>
      </w:r>
      <w:r w:rsidR="00215D6B" w:rsidRPr="007B73C9">
        <w:rPr>
          <w:i/>
          <w:iCs/>
        </w:rPr>
        <w:t>HTTP</w:t>
      </w:r>
      <w:r w:rsidR="00215D6B" w:rsidRPr="00215D6B">
        <w:t xml:space="preserve"> zaglavlje. </w:t>
      </w:r>
    </w:p>
    <w:p w14:paraId="7AC477FA" w14:textId="40AE0469" w:rsidR="00045212" w:rsidRDefault="00045212" w:rsidP="007869A6">
      <w:pPr>
        <w:numPr>
          <w:ilvl w:val="0"/>
          <w:numId w:val="8"/>
        </w:numPr>
        <w:spacing w:before="240" w:after="240"/>
      </w:pPr>
      <w:r>
        <w:rPr>
          <w:b/>
        </w:rPr>
        <w:lastRenderedPageBreak/>
        <w:t>Primer Koda (ako je primenljivo):</w:t>
      </w:r>
      <w:r w:rsidR="002B521C">
        <w:br/>
      </w:r>
      <w:r w:rsidR="002B521C">
        <w:rPr>
          <w:noProof/>
        </w:rPr>
        <w:drawing>
          <wp:inline distT="0" distB="0" distL="0" distR="0" wp14:anchorId="792626CE" wp14:editId="03DA4BA3">
            <wp:extent cx="4399472" cy="2593994"/>
            <wp:effectExtent l="0" t="0" r="1270" b="0"/>
            <wp:docPr id="169036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62808" name=""/>
                    <pic:cNvPicPr/>
                  </pic:nvPicPr>
                  <pic:blipFill>
                    <a:blip r:embed="rId13"/>
                    <a:stretch>
                      <a:fillRect/>
                    </a:stretch>
                  </pic:blipFill>
                  <pic:spPr>
                    <a:xfrm>
                      <a:off x="0" y="0"/>
                      <a:ext cx="4410002" cy="2600203"/>
                    </a:xfrm>
                    <a:prstGeom prst="rect">
                      <a:avLst/>
                    </a:prstGeom>
                  </pic:spPr>
                </pic:pic>
              </a:graphicData>
            </a:graphic>
          </wp:inline>
        </w:drawing>
      </w:r>
    </w:p>
    <w:p w14:paraId="1EA3A0ED" w14:textId="70D4B314" w:rsidR="002B521C" w:rsidRPr="002B521C" w:rsidRDefault="002B521C" w:rsidP="00045212">
      <w:pPr>
        <w:spacing w:before="240" w:after="240"/>
        <w:ind w:left="720"/>
        <w:rPr>
          <w:bCs/>
          <w:lang w:val="en-US"/>
        </w:rPr>
      </w:pPr>
      <w:r w:rsidRPr="002B521C">
        <w:rPr>
          <w:bCs/>
          <w:lang w:val="en-US"/>
        </w:rPr>
        <w:t xml:space="preserve">Ranjivost se ogleda u mogućnosti dodavanja </w:t>
      </w:r>
      <w:r w:rsidRPr="002B521C">
        <w:rPr>
          <w:bCs/>
          <w:i/>
          <w:iCs/>
          <w:lang w:val="en-US"/>
        </w:rPr>
        <w:t>CR</w:t>
      </w:r>
      <w:r w:rsidR="00DF7263">
        <w:rPr>
          <w:bCs/>
          <w:i/>
          <w:iCs/>
          <w:lang w:val="en-US"/>
        </w:rPr>
        <w:t xml:space="preserve"> </w:t>
      </w:r>
      <w:r w:rsidR="00DF7263">
        <w:rPr>
          <w:bCs/>
          <w:lang w:val="en-US"/>
        </w:rPr>
        <w:t xml:space="preserve">i </w:t>
      </w:r>
      <w:r w:rsidRPr="002B521C">
        <w:rPr>
          <w:bCs/>
          <w:i/>
          <w:iCs/>
          <w:lang w:val="en-US"/>
        </w:rPr>
        <w:t>LF</w:t>
      </w:r>
      <w:r w:rsidRPr="002B521C">
        <w:rPr>
          <w:bCs/>
          <w:lang w:val="en-US"/>
        </w:rPr>
        <w:t xml:space="preserve"> </w:t>
      </w:r>
      <w:r>
        <w:rPr>
          <w:bCs/>
          <w:lang w:val="en-US"/>
        </w:rPr>
        <w:t xml:space="preserve">karaktera </w:t>
      </w:r>
      <w:r w:rsidRPr="002B521C">
        <w:rPr>
          <w:bCs/>
          <w:lang w:val="en-US"/>
        </w:rPr>
        <w:t xml:space="preserve">negde unutar promenljive </w:t>
      </w:r>
      <w:r w:rsidRPr="002B521C">
        <w:rPr>
          <w:bCs/>
          <w:i/>
          <w:iCs/>
          <w:lang w:val="en-US"/>
        </w:rPr>
        <w:t xml:space="preserve">header, </w:t>
      </w:r>
      <w:r w:rsidRPr="002B521C">
        <w:rPr>
          <w:bCs/>
          <w:lang w:val="en-US"/>
        </w:rPr>
        <w:t xml:space="preserve">kao i unutar pojedinačnih vrednosti niza vrednosti </w:t>
      </w:r>
      <w:r w:rsidRPr="002B521C">
        <w:rPr>
          <w:bCs/>
          <w:i/>
          <w:iCs/>
          <w:lang w:val="en-US"/>
        </w:rPr>
        <w:t>values.</w:t>
      </w:r>
      <w:r>
        <w:rPr>
          <w:bCs/>
          <w:i/>
          <w:iCs/>
          <w:lang w:val="en-US"/>
        </w:rPr>
        <w:t xml:space="preserve"> </w:t>
      </w:r>
      <w:r>
        <w:rPr>
          <w:bCs/>
          <w:lang w:val="en-US"/>
        </w:rPr>
        <w:t xml:space="preserve">Time je moguće dodati </w:t>
      </w:r>
      <w:r w:rsidR="00DF7263">
        <w:rPr>
          <w:bCs/>
          <w:lang w:val="en-US"/>
        </w:rPr>
        <w:t>proizvoljan kod</w:t>
      </w:r>
      <w:r>
        <w:rPr>
          <w:bCs/>
          <w:lang w:val="en-US"/>
        </w:rPr>
        <w:t xml:space="preserve"> usred tekućeg zaglavlja, bilo vrednosti, bilo naziva zaglavlja.</w:t>
      </w:r>
    </w:p>
    <w:p w14:paraId="5E3BA49C" w14:textId="77777777" w:rsidR="00045212" w:rsidRDefault="00000000" w:rsidP="00045212">
      <w:r>
        <w:pict w14:anchorId="57185E40">
          <v:rect id="_x0000_i1034" style="width:0;height:1.5pt" o:hralign="center" o:hrstd="t" o:hr="t" fillcolor="#a0a0a0" stroked="f"/>
        </w:pict>
      </w:r>
    </w:p>
    <w:p w14:paraId="3126D901" w14:textId="77777777" w:rsidR="00045212" w:rsidRDefault="00045212" w:rsidP="00045212">
      <w:pPr>
        <w:pStyle w:val="Heading3"/>
        <w:keepNext w:val="0"/>
        <w:keepLines w:val="0"/>
        <w:spacing w:before="280"/>
        <w:rPr>
          <w:b/>
          <w:color w:val="000000"/>
          <w:sz w:val="26"/>
          <w:szCs w:val="26"/>
        </w:rPr>
      </w:pPr>
      <w:r>
        <w:rPr>
          <w:b/>
          <w:color w:val="000000"/>
          <w:sz w:val="26"/>
          <w:szCs w:val="26"/>
        </w:rPr>
        <w:t>5. Preporuke za mitigaciju</w:t>
      </w:r>
    </w:p>
    <w:p w14:paraId="3A5FB728" w14:textId="04AEA5D5" w:rsidR="00045212" w:rsidRDefault="00045212" w:rsidP="00045212">
      <w:pPr>
        <w:numPr>
          <w:ilvl w:val="0"/>
          <w:numId w:val="9"/>
        </w:numPr>
        <w:spacing w:before="240"/>
      </w:pPr>
      <w:r>
        <w:rPr>
          <w:b/>
        </w:rPr>
        <w:t>Da li je dostupan Vendor Fix ili patch  (Da/Ne):</w:t>
      </w:r>
      <w:r w:rsidR="00DF7263">
        <w:br/>
        <w:t xml:space="preserve">Uvođenjem funkcija za proveru postojanja </w:t>
      </w:r>
      <w:r w:rsidR="00DF7263" w:rsidRPr="00DF7263">
        <w:rPr>
          <w:i/>
          <w:iCs/>
        </w:rPr>
        <w:t>CR</w:t>
      </w:r>
      <w:r w:rsidR="00DF7263">
        <w:rPr>
          <w:i/>
          <w:iCs/>
        </w:rPr>
        <w:t xml:space="preserve"> </w:t>
      </w:r>
      <w:r w:rsidR="00DF7263" w:rsidRPr="00DF7263">
        <w:t>i</w:t>
      </w:r>
      <w:r w:rsidR="00DF7263">
        <w:rPr>
          <w:i/>
          <w:iCs/>
        </w:rPr>
        <w:t xml:space="preserve"> </w:t>
      </w:r>
      <w:r w:rsidR="00DF7263" w:rsidRPr="00DF7263">
        <w:rPr>
          <w:i/>
          <w:iCs/>
        </w:rPr>
        <w:t>LF</w:t>
      </w:r>
      <w:r w:rsidR="00DF7263">
        <w:t xml:space="preserve"> karaktera negde unutar naziva ili vrednosti zaglavlja se rešava pomenuta ranjivost. </w:t>
      </w:r>
      <w:r w:rsidR="00DF7263">
        <w:br/>
      </w:r>
      <w:r w:rsidR="00DF7263">
        <w:rPr>
          <w:noProof/>
        </w:rPr>
        <w:drawing>
          <wp:inline distT="0" distB="0" distL="0" distR="0" wp14:anchorId="75AB2F79" wp14:editId="2CFE57F8">
            <wp:extent cx="5943600" cy="322580"/>
            <wp:effectExtent l="0" t="0" r="0" b="1270"/>
            <wp:docPr id="83907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2783" name=""/>
                    <pic:cNvPicPr/>
                  </pic:nvPicPr>
                  <pic:blipFill>
                    <a:blip r:embed="rId14"/>
                    <a:stretch>
                      <a:fillRect/>
                    </a:stretch>
                  </pic:blipFill>
                  <pic:spPr>
                    <a:xfrm>
                      <a:off x="0" y="0"/>
                      <a:ext cx="5943600" cy="322580"/>
                    </a:xfrm>
                    <a:prstGeom prst="rect">
                      <a:avLst/>
                    </a:prstGeom>
                  </pic:spPr>
                </pic:pic>
              </a:graphicData>
            </a:graphic>
          </wp:inline>
        </w:drawing>
      </w:r>
      <w:r w:rsidR="00DF7263">
        <w:br/>
      </w:r>
    </w:p>
    <w:p w14:paraId="44FA788C" w14:textId="6DB877B4" w:rsidR="00045212" w:rsidRPr="00B60BA1" w:rsidRDefault="00045212" w:rsidP="00B60BA1">
      <w:pPr>
        <w:numPr>
          <w:ilvl w:val="0"/>
          <w:numId w:val="9"/>
        </w:numPr>
        <w:spacing w:after="240"/>
      </w:pPr>
      <w:r>
        <w:rPr>
          <w:b/>
        </w:rPr>
        <w:t>Mitigation Strategy:</w:t>
      </w:r>
      <w:r w:rsidR="00B60BA1">
        <w:br/>
      </w:r>
      <w:r w:rsidR="00B60BA1" w:rsidRPr="00B60BA1">
        <w:rPr>
          <w:bCs/>
        </w:rPr>
        <w:t xml:space="preserve">Potrebno je ažurirati </w:t>
      </w:r>
      <w:r w:rsidR="00B60BA1" w:rsidRPr="00B60BA1">
        <w:rPr>
          <w:bCs/>
          <w:i/>
          <w:iCs/>
        </w:rPr>
        <w:t xml:space="preserve">Python </w:t>
      </w:r>
      <w:r w:rsidR="00B60BA1" w:rsidRPr="00B60BA1">
        <w:rPr>
          <w:bCs/>
        </w:rPr>
        <w:t xml:space="preserve">verziju. Pošto </w:t>
      </w:r>
      <w:r w:rsidR="00B60BA1" w:rsidRPr="00B60BA1">
        <w:rPr>
          <w:bCs/>
          <w:i/>
          <w:iCs/>
        </w:rPr>
        <w:t>Metasploitable3</w:t>
      </w:r>
      <w:r w:rsidR="00B60BA1" w:rsidRPr="00B60BA1">
        <w:rPr>
          <w:bCs/>
        </w:rPr>
        <w:t xml:space="preserve"> koristi </w:t>
      </w:r>
      <w:r w:rsidR="00B60BA1" w:rsidRPr="00B60BA1">
        <w:rPr>
          <w:bCs/>
          <w:i/>
          <w:iCs/>
        </w:rPr>
        <w:t>Python 2</w:t>
      </w:r>
      <w:r w:rsidR="00B60BA1" w:rsidRPr="00B60BA1">
        <w:rPr>
          <w:bCs/>
        </w:rPr>
        <w:t xml:space="preserve">, rešenje predstavlja ažuriranje na verziju </w:t>
      </w:r>
      <w:r w:rsidR="00B60BA1" w:rsidRPr="00280C87">
        <w:rPr>
          <w:bCs/>
        </w:rPr>
        <w:t>2.</w:t>
      </w:r>
      <w:r w:rsidR="00280C87">
        <w:rPr>
          <w:bCs/>
        </w:rPr>
        <w:t>7.10</w:t>
      </w:r>
      <w:r w:rsidR="00B60BA1" w:rsidRPr="00B60BA1">
        <w:rPr>
          <w:bCs/>
        </w:rPr>
        <w:t xml:space="preserve"> ili </w:t>
      </w:r>
      <w:r w:rsidR="00280C87">
        <w:rPr>
          <w:bCs/>
        </w:rPr>
        <w:t>3.4.4.</w:t>
      </w:r>
      <w:r w:rsidR="00B60BA1" w:rsidRPr="00B60BA1">
        <w:rPr>
          <w:bCs/>
        </w:rPr>
        <w:br/>
        <w:t xml:space="preserve">Ukoliko se u međuvremenu desi da ne postoji instaliran </w:t>
      </w:r>
      <w:r w:rsidR="00B60BA1" w:rsidRPr="00B60BA1">
        <w:rPr>
          <w:bCs/>
          <w:i/>
          <w:iCs/>
        </w:rPr>
        <w:t xml:space="preserve">Sudo </w:t>
      </w:r>
      <w:r w:rsidR="00B60BA1" w:rsidRPr="00B60BA1">
        <w:rPr>
          <w:bCs/>
        </w:rPr>
        <w:t xml:space="preserve">na </w:t>
      </w:r>
      <w:r w:rsidR="00B60BA1" w:rsidRPr="00B60BA1">
        <w:rPr>
          <w:bCs/>
          <w:i/>
          <w:iCs/>
        </w:rPr>
        <w:t xml:space="preserve">Metasploitable3 – Ubuntu </w:t>
      </w:r>
      <w:r w:rsidR="00B60BA1" w:rsidRPr="00B60BA1">
        <w:rPr>
          <w:bCs/>
        </w:rPr>
        <w:t xml:space="preserve">distribuciji, za šta su male šanse, moguće ga je instalirati prateći sledeći </w:t>
      </w:r>
      <w:hyperlink r:id="rId15" w:history="1">
        <w:r w:rsidR="00B60BA1" w:rsidRPr="00B60BA1">
          <w:rPr>
            <w:rStyle w:val="Hyperlink"/>
            <w:bCs/>
          </w:rPr>
          <w:t>tutorijal</w:t>
        </w:r>
      </w:hyperlink>
      <w:r w:rsidR="00B60BA1" w:rsidRPr="00B60BA1">
        <w:rPr>
          <w:bCs/>
        </w:rPr>
        <w:t>.</w:t>
      </w:r>
      <w:r w:rsidR="00B60BA1" w:rsidRPr="00B60BA1">
        <w:rPr>
          <w:bCs/>
        </w:rPr>
        <w:br/>
        <w:t xml:space="preserve">U nastavku sledi spisak komandi za ažuriranje </w:t>
      </w:r>
      <w:r w:rsidR="00B60BA1" w:rsidRPr="00B60BA1">
        <w:rPr>
          <w:bCs/>
          <w:i/>
          <w:iCs/>
        </w:rPr>
        <w:t>Python-a.</w:t>
      </w:r>
      <w:r w:rsidR="00B60BA1" w:rsidRPr="00B60BA1">
        <w:rPr>
          <w:bCs/>
        </w:rPr>
        <w:br/>
        <w:t>Ažuriranje paketnih informacija</w:t>
      </w:r>
      <w:r w:rsidR="00B60BA1" w:rsidRPr="00B60BA1">
        <w:rPr>
          <w:bCs/>
          <w:lang w:val="en-US"/>
        </w:rPr>
        <w:t xml:space="preserve">: </w:t>
      </w:r>
      <w:r w:rsidR="00B60BA1" w:rsidRPr="00B60BA1">
        <w:rPr>
          <w:bCs/>
          <w:lang w:val="en-US"/>
        </w:rPr>
        <w:br/>
      </w:r>
      <w:r w:rsidR="00B60BA1" w:rsidRPr="00B60BA1">
        <w:rPr>
          <w:bCs/>
          <w:i/>
          <w:iCs/>
          <w:lang w:val="en-US"/>
        </w:rPr>
        <w:t>sudo apt update</w:t>
      </w:r>
      <w:r w:rsidR="00B60BA1" w:rsidRPr="00B60BA1">
        <w:rPr>
          <w:bCs/>
          <w:i/>
          <w:iCs/>
          <w:lang w:val="en-US"/>
        </w:rPr>
        <w:br/>
      </w:r>
      <w:r w:rsidR="00B60BA1" w:rsidRPr="00B60BA1">
        <w:rPr>
          <w:bCs/>
          <w:lang w:val="en-US"/>
        </w:rPr>
        <w:t>Instalacija specifične verzije:</w:t>
      </w:r>
      <w:r w:rsidR="00B60BA1" w:rsidRPr="00B60BA1">
        <w:rPr>
          <w:bCs/>
          <w:lang w:val="en-US"/>
        </w:rPr>
        <w:br/>
      </w:r>
      <w:r w:rsidR="00B60BA1" w:rsidRPr="00B60BA1">
        <w:rPr>
          <w:bCs/>
          <w:i/>
          <w:iCs/>
          <w:lang w:val="en-US"/>
        </w:rPr>
        <w:t>sudo apt install python2.</w:t>
      </w:r>
      <w:r w:rsidR="00280C87">
        <w:rPr>
          <w:bCs/>
          <w:i/>
          <w:iCs/>
          <w:lang w:val="en-US"/>
        </w:rPr>
        <w:t>7.10</w:t>
      </w:r>
      <w:r w:rsidR="00B60BA1" w:rsidRPr="00B60BA1">
        <w:rPr>
          <w:bCs/>
          <w:i/>
          <w:iCs/>
          <w:lang w:val="en-US"/>
        </w:rPr>
        <w:br/>
      </w:r>
      <w:r w:rsidR="00B60BA1" w:rsidRPr="00B60BA1">
        <w:rPr>
          <w:bCs/>
          <w:lang w:val="en-US"/>
        </w:rPr>
        <w:t>Postavljanje podrazumevane verzije:</w:t>
      </w:r>
      <w:r w:rsidR="00B60BA1" w:rsidRPr="00B60BA1">
        <w:rPr>
          <w:bCs/>
          <w:lang w:val="en-US"/>
        </w:rPr>
        <w:br/>
      </w:r>
      <w:r w:rsidR="00B60BA1" w:rsidRPr="00B60BA1">
        <w:rPr>
          <w:bCs/>
          <w:i/>
          <w:iCs/>
          <w:lang w:val="en-US"/>
        </w:rPr>
        <w:t>sudo update-alterantives –install /usr/bin/python</w:t>
      </w:r>
      <w:r w:rsidR="00B60BA1">
        <w:rPr>
          <w:bCs/>
          <w:i/>
          <w:iCs/>
          <w:lang w:val="en-US"/>
        </w:rPr>
        <w:t>2</w:t>
      </w:r>
      <w:r w:rsidR="00B60BA1" w:rsidRPr="00B60BA1">
        <w:rPr>
          <w:bCs/>
          <w:i/>
          <w:iCs/>
          <w:lang w:val="en-US"/>
        </w:rPr>
        <w:t xml:space="preserve"> python</w:t>
      </w:r>
      <w:r w:rsidR="00B60BA1">
        <w:rPr>
          <w:bCs/>
          <w:i/>
          <w:iCs/>
          <w:lang w:val="en-US"/>
        </w:rPr>
        <w:t>2</w:t>
      </w:r>
      <w:r w:rsidR="00B60BA1" w:rsidRPr="00B60BA1">
        <w:rPr>
          <w:bCs/>
          <w:i/>
          <w:iCs/>
          <w:lang w:val="en-US"/>
        </w:rPr>
        <w:t xml:space="preserve"> /usr/bin/python</w:t>
      </w:r>
      <w:r w:rsidR="00280C87" w:rsidRPr="00B60BA1">
        <w:rPr>
          <w:bCs/>
          <w:i/>
          <w:iCs/>
          <w:lang w:val="en-US"/>
        </w:rPr>
        <w:t>2.</w:t>
      </w:r>
      <w:r w:rsidR="00280C87">
        <w:rPr>
          <w:bCs/>
          <w:i/>
          <w:iCs/>
          <w:lang w:val="en-US"/>
        </w:rPr>
        <w:t>7.10</w:t>
      </w:r>
      <w:r w:rsidR="00B60BA1" w:rsidRPr="00B60BA1">
        <w:rPr>
          <w:bCs/>
          <w:i/>
          <w:iCs/>
          <w:lang w:val="en-US"/>
        </w:rPr>
        <w:t xml:space="preserve"> 1</w:t>
      </w:r>
    </w:p>
    <w:p w14:paraId="0000001F" w14:textId="4F9F2F1C" w:rsidR="005D15CD" w:rsidRDefault="00045212" w:rsidP="007869A6">
      <w:pPr>
        <w:numPr>
          <w:ilvl w:val="0"/>
          <w:numId w:val="9"/>
        </w:numPr>
        <w:spacing w:before="240" w:after="240"/>
      </w:pPr>
      <w:r>
        <w:rPr>
          <w:b/>
        </w:rPr>
        <w:t>Alternativni fix (ukoliko ne postoji vendorski):</w:t>
      </w:r>
    </w:p>
    <w:p w14:paraId="6D89E412" w14:textId="77777777" w:rsidR="00045212" w:rsidRDefault="00045212"/>
    <w:p w14:paraId="4554B95B" w14:textId="4F71BA6E" w:rsidR="00045212" w:rsidRDefault="00045212" w:rsidP="00045212">
      <w:pPr>
        <w:pStyle w:val="Heading2"/>
      </w:pPr>
      <w:r>
        <w:t>Ranjivost br. 3</w:t>
      </w:r>
    </w:p>
    <w:p w14:paraId="514B58A6" w14:textId="77777777" w:rsidR="00045212" w:rsidRDefault="00000000" w:rsidP="00045212">
      <w:r>
        <w:pict w14:anchorId="61E443D8">
          <v:rect id="_x0000_i1035" style="width:0;height:1.5pt" o:hralign="center" o:hrstd="t" o:hr="t" fillcolor="#a0a0a0" stroked="f"/>
        </w:pict>
      </w:r>
    </w:p>
    <w:p w14:paraId="5294BBF5" w14:textId="77777777" w:rsidR="00045212" w:rsidRPr="00777F49" w:rsidRDefault="00045212" w:rsidP="00045212">
      <w:pPr>
        <w:pStyle w:val="Heading3"/>
        <w:keepNext w:val="0"/>
        <w:keepLines w:val="0"/>
        <w:spacing w:before="280"/>
        <w:rPr>
          <w:b/>
          <w:color w:val="000000"/>
          <w:sz w:val="26"/>
          <w:szCs w:val="26"/>
        </w:rPr>
      </w:pPr>
      <w:r w:rsidRPr="00777F49">
        <w:rPr>
          <w:b/>
          <w:color w:val="000000"/>
          <w:sz w:val="26"/>
          <w:szCs w:val="26"/>
        </w:rPr>
        <w:t>1. Enumeracija CVE-a</w:t>
      </w:r>
    </w:p>
    <w:p w14:paraId="73813310" w14:textId="1FC96B93" w:rsidR="00777F49" w:rsidRDefault="00045212" w:rsidP="00777F49">
      <w:pPr>
        <w:numPr>
          <w:ilvl w:val="0"/>
          <w:numId w:val="10"/>
        </w:numPr>
        <w:spacing w:before="240"/>
      </w:pPr>
      <w:r w:rsidRPr="00777F49">
        <w:rPr>
          <w:b/>
        </w:rPr>
        <w:t>CVE ID:</w:t>
      </w:r>
      <w:r w:rsidR="001F51B7" w:rsidRPr="00777F49">
        <w:rPr>
          <w:b/>
        </w:rPr>
        <w:t xml:space="preserve"> </w:t>
      </w:r>
      <w:r w:rsidR="001F51B7" w:rsidRPr="00777F49">
        <w:rPr>
          <w:bCs/>
        </w:rPr>
        <w:t>2017-1000158</w:t>
      </w:r>
    </w:p>
    <w:p w14:paraId="1F2FCE7A" w14:textId="31095564" w:rsidR="00344A2F" w:rsidRPr="00777F49" w:rsidRDefault="00777F49" w:rsidP="00777F49">
      <w:pPr>
        <w:numPr>
          <w:ilvl w:val="0"/>
          <w:numId w:val="10"/>
        </w:numPr>
        <w:spacing w:before="240"/>
      </w:pPr>
      <w:r>
        <w:rPr>
          <w:b/>
        </w:rPr>
        <w:t>Opis</w:t>
      </w:r>
      <w:r>
        <w:rPr>
          <w:b/>
          <w:lang w:val="en-US"/>
        </w:rPr>
        <w:t>:</w:t>
      </w:r>
      <w:r>
        <w:br/>
      </w:r>
      <w:r w:rsidR="00173AD5" w:rsidRPr="00777F49">
        <w:t>Re</w:t>
      </w:r>
      <w:r w:rsidR="00173AD5" w:rsidRPr="00777F49">
        <w:rPr>
          <w:lang w:val="en-US"/>
        </w:rPr>
        <w:t xml:space="preserve">č je o </w:t>
      </w:r>
      <w:r w:rsidR="00CE3B31" w:rsidRPr="00777F49">
        <w:rPr>
          <w:i/>
          <w:iCs/>
          <w:lang w:val="en-US"/>
        </w:rPr>
        <w:t>C</w:t>
      </w:r>
      <w:r w:rsidR="003D549D" w:rsidRPr="00777F49">
        <w:rPr>
          <w:i/>
          <w:iCs/>
          <w:lang w:val="en-US"/>
        </w:rPr>
        <w:t xml:space="preserve">Python </w:t>
      </w:r>
      <w:r w:rsidR="00173AD5" w:rsidRPr="00777F49">
        <w:rPr>
          <w:lang w:val="en-US"/>
        </w:rPr>
        <w:t xml:space="preserve">ranjivosti koja dovodi do prekoračenja alocirane memorije </w:t>
      </w:r>
      <w:r w:rsidR="003D549D" w:rsidRPr="00777F49">
        <w:rPr>
          <w:lang w:val="en-US"/>
        </w:rPr>
        <w:t xml:space="preserve">za dekodirani string sa ulaza na osnovu promenljive len tipa </w:t>
      </w:r>
      <w:r w:rsidR="003D549D" w:rsidRPr="00777F49">
        <w:rPr>
          <w:i/>
          <w:iCs/>
          <w:lang w:val="en-US"/>
        </w:rPr>
        <w:t>ssize_t</w:t>
      </w:r>
      <w:r w:rsidR="00173AD5" w:rsidRPr="00777F49">
        <w:rPr>
          <w:lang w:val="en-US"/>
        </w:rPr>
        <w:t>.</w:t>
      </w:r>
      <w:r w:rsidR="006E7842" w:rsidRPr="00777F49">
        <w:rPr>
          <w:lang w:val="en-US"/>
        </w:rPr>
        <w:t xml:space="preserve"> </w:t>
      </w:r>
      <w:r w:rsidR="006E7842" w:rsidRPr="00777F49">
        <w:t xml:space="preserve">Ranjiva funkcija je </w:t>
      </w:r>
      <w:r w:rsidR="006E7842" w:rsidRPr="00777F49">
        <w:rPr>
          <w:i/>
          <w:iCs/>
        </w:rPr>
        <w:t>PyString</w:t>
      </w:r>
      <w:r w:rsidR="006E7842" w:rsidRPr="00777F49">
        <w:rPr>
          <w:i/>
          <w:iCs/>
          <w:lang w:val="en-US"/>
        </w:rPr>
        <w:t>_DecodeEscape</w:t>
      </w:r>
      <w:r w:rsidR="006E7842" w:rsidRPr="00777F49">
        <w:rPr>
          <w:lang w:val="en-US"/>
        </w:rPr>
        <w:t xml:space="preserve">, </w:t>
      </w:r>
      <w:r w:rsidR="007F02B0">
        <w:rPr>
          <w:lang w:val="en-US"/>
        </w:rPr>
        <w:t>dok</w:t>
      </w:r>
      <w:r w:rsidR="00CE3B31" w:rsidRPr="00777F49">
        <w:rPr>
          <w:lang w:val="en-US"/>
        </w:rPr>
        <w:t xml:space="preserve"> </w:t>
      </w:r>
      <w:r w:rsidR="006E7842" w:rsidRPr="00777F49">
        <w:rPr>
          <w:lang w:val="en-US"/>
        </w:rPr>
        <w:t>fajl</w:t>
      </w:r>
      <w:r w:rsidR="00CE3B31" w:rsidRPr="00777F49">
        <w:rPr>
          <w:lang w:val="en-US"/>
        </w:rPr>
        <w:t xml:space="preserve"> vodi naziv </w:t>
      </w:r>
      <w:r w:rsidR="006E7842" w:rsidRPr="00777F49">
        <w:rPr>
          <w:i/>
          <w:iCs/>
          <w:lang w:val="en-US"/>
        </w:rPr>
        <w:t xml:space="preserve">stringobject.c. </w:t>
      </w:r>
      <w:r w:rsidR="006E7842" w:rsidRPr="00777F49">
        <w:rPr>
          <w:lang w:val="en-US"/>
        </w:rPr>
        <w:t xml:space="preserve">Namena funkcije je dekodiranje ulaznog stringa koji može posedovati </w:t>
      </w:r>
      <w:r w:rsidR="006E7842" w:rsidRPr="00777F49">
        <w:rPr>
          <w:i/>
          <w:iCs/>
          <w:lang w:val="en-US"/>
        </w:rPr>
        <w:t>escape</w:t>
      </w:r>
      <w:r w:rsidR="006E7842" w:rsidRPr="00777F49">
        <w:rPr>
          <w:lang w:val="en-US"/>
        </w:rPr>
        <w:t xml:space="preserve"> sekvence u željeni format.</w:t>
      </w:r>
      <w:r w:rsidR="003D549D" w:rsidRPr="00777F49">
        <w:rPr>
          <w:lang w:val="en-US"/>
        </w:rPr>
        <w:t xml:space="preserve"> Dakle, </w:t>
      </w:r>
      <w:r w:rsidR="00460287" w:rsidRPr="00777F49">
        <w:rPr>
          <w:lang w:val="en-US"/>
        </w:rPr>
        <w:t xml:space="preserve">u ekstremnom slučaju, </w:t>
      </w:r>
      <w:r w:rsidR="003D549D" w:rsidRPr="00777F49">
        <w:rPr>
          <w:lang w:val="en-US"/>
        </w:rPr>
        <w:t xml:space="preserve">alociranje bafera radi izlaznog dekodiranog </w:t>
      </w:r>
      <w:r w:rsidR="003D549D" w:rsidRPr="00777F49">
        <w:rPr>
          <w:i/>
          <w:iCs/>
          <w:lang w:val="en-US"/>
        </w:rPr>
        <w:t>Python</w:t>
      </w:r>
      <w:r w:rsidR="003D549D" w:rsidRPr="00777F49">
        <w:rPr>
          <w:lang w:val="en-US"/>
        </w:rPr>
        <w:t xml:space="preserve"> string objekta</w:t>
      </w:r>
      <w:r w:rsidR="00460287" w:rsidRPr="00777F49">
        <w:rPr>
          <w:lang w:val="en-US"/>
        </w:rPr>
        <w:t>,</w:t>
      </w:r>
      <w:r w:rsidR="003D549D" w:rsidRPr="00777F49">
        <w:rPr>
          <w:lang w:val="en-US"/>
        </w:rPr>
        <w:t xml:space="preserve"> </w:t>
      </w:r>
      <w:r w:rsidR="00460287" w:rsidRPr="00777F49">
        <w:rPr>
          <w:lang w:val="en-US"/>
        </w:rPr>
        <w:t>dovodi</w:t>
      </w:r>
      <w:r w:rsidR="003D549D" w:rsidRPr="00777F49">
        <w:rPr>
          <w:lang w:val="en-US"/>
        </w:rPr>
        <w:t xml:space="preserve"> do prekoračenja </w:t>
      </w:r>
      <w:r w:rsidR="006E7842" w:rsidRPr="00777F49">
        <w:rPr>
          <w:i/>
          <w:iCs/>
          <w:lang w:val="en-US"/>
        </w:rPr>
        <w:t>heap</w:t>
      </w:r>
      <w:r w:rsidR="006E7842" w:rsidRPr="00777F49">
        <w:rPr>
          <w:lang w:val="en-US"/>
        </w:rPr>
        <w:t xml:space="preserve"> memorije</w:t>
      </w:r>
      <w:r w:rsidR="003D549D" w:rsidRPr="00777F49">
        <w:rPr>
          <w:lang w:val="en-US"/>
        </w:rPr>
        <w:t xml:space="preserve">. </w:t>
      </w:r>
      <w:r w:rsidR="00173AD5">
        <w:t xml:space="preserve">Ukoliko je ranjivost uspešno eksploatisana to može dovesti do izvršavanja proizvoljnog koda. </w:t>
      </w:r>
    </w:p>
    <w:p w14:paraId="5ECDA8E2" w14:textId="77777777" w:rsidR="00045212" w:rsidRDefault="00000000" w:rsidP="00045212">
      <w:r>
        <w:pict w14:anchorId="0D0B94DB">
          <v:rect id="_x0000_i1043" style="width:0;height:1.5pt" o:hralign="center" o:hrstd="t" o:hr="t" fillcolor="#a0a0a0" stroked="f"/>
        </w:pict>
      </w:r>
    </w:p>
    <w:p w14:paraId="12D4D73F" w14:textId="77777777" w:rsidR="00045212" w:rsidRDefault="00045212" w:rsidP="00045212">
      <w:pPr>
        <w:pStyle w:val="Heading3"/>
        <w:keepNext w:val="0"/>
        <w:keepLines w:val="0"/>
        <w:spacing w:before="280"/>
        <w:rPr>
          <w:b/>
          <w:color w:val="000000"/>
          <w:sz w:val="26"/>
          <w:szCs w:val="26"/>
        </w:rPr>
      </w:pPr>
      <w:r>
        <w:rPr>
          <w:b/>
          <w:color w:val="000000"/>
          <w:sz w:val="26"/>
          <w:szCs w:val="26"/>
        </w:rPr>
        <w:t>2. CVSS skor</w:t>
      </w:r>
    </w:p>
    <w:p w14:paraId="0A524A02" w14:textId="4DC2BC7B" w:rsidR="00045212" w:rsidRDefault="00045212" w:rsidP="00045212">
      <w:pPr>
        <w:numPr>
          <w:ilvl w:val="0"/>
          <w:numId w:val="11"/>
        </w:numPr>
        <w:spacing w:before="240"/>
      </w:pPr>
      <w:r>
        <w:rPr>
          <w:b/>
        </w:rPr>
        <w:t>CVSS sko</w:t>
      </w:r>
      <w:r w:rsidR="00F76911">
        <w:rPr>
          <w:b/>
        </w:rPr>
        <w:t>r</w:t>
      </w:r>
      <w:r>
        <w:rPr>
          <w:b/>
        </w:rPr>
        <w:t>:</w:t>
      </w:r>
      <w:r w:rsidR="00F76911">
        <w:rPr>
          <w:b/>
        </w:rPr>
        <w:t xml:space="preserve"> </w:t>
      </w:r>
      <w:r w:rsidR="00F76911" w:rsidRPr="00F76911">
        <w:rPr>
          <w:bCs/>
        </w:rPr>
        <w:t>8.1</w:t>
      </w:r>
    </w:p>
    <w:p w14:paraId="338C58B8" w14:textId="2CB1EA0B" w:rsidR="005E7F41" w:rsidRDefault="00045212" w:rsidP="00CF49B8">
      <w:pPr>
        <w:numPr>
          <w:ilvl w:val="0"/>
          <w:numId w:val="11"/>
        </w:numPr>
      </w:pPr>
      <w:r>
        <w:rPr>
          <w:b/>
        </w:rPr>
        <w:t>Vektor:</w:t>
      </w:r>
      <w:r w:rsidR="00F76911">
        <w:rPr>
          <w:b/>
        </w:rPr>
        <w:t xml:space="preserve"> </w:t>
      </w:r>
      <w:r w:rsidR="00F76911">
        <w:rPr>
          <w:rFonts w:ascii="Roboto Mono" w:eastAsia="Roboto Mono" w:hAnsi="Roboto Mono" w:cs="Roboto Mono"/>
          <w:color w:val="188038"/>
        </w:rPr>
        <w:t>AV:N/AC:H/PR:N/UI:N/S:U/C:H/I:H/A:H</w:t>
      </w:r>
      <w:r w:rsidR="005E7F41">
        <w:br/>
      </w:r>
      <w:r w:rsidR="005E7F41" w:rsidRPr="00822CC6">
        <w:rPr>
          <w:b/>
          <w:bCs/>
        </w:rPr>
        <w:t>AV</w:t>
      </w:r>
      <w:r w:rsidR="005E7F41" w:rsidRPr="00822CC6">
        <w:t xml:space="preserve"> je </w:t>
      </w:r>
      <w:r w:rsidR="005E7F41" w:rsidRPr="00822CC6">
        <w:rPr>
          <w:i/>
          <w:iCs/>
        </w:rPr>
        <w:t>Network</w:t>
      </w:r>
      <w:r w:rsidR="005E7F41" w:rsidRPr="00822CC6">
        <w:t xml:space="preserve"> što predstavlja mogućnost eksploatacije ranjivosti putem mreže.</w:t>
      </w:r>
      <w:r w:rsidR="005E7F41">
        <w:t xml:space="preserve"> Ovo je moguće, jer postoje eksploiti prekoračenja </w:t>
      </w:r>
      <w:r w:rsidR="005E7F41">
        <w:rPr>
          <w:i/>
          <w:iCs/>
        </w:rPr>
        <w:t>heap</w:t>
      </w:r>
      <w:r w:rsidR="005E7F41">
        <w:t xml:space="preserve"> memorije za koje nije potreban neposredni pristup serveru. Primer takvog eksploita je </w:t>
      </w:r>
      <w:r w:rsidR="005E7F41">
        <w:rPr>
          <w:i/>
          <w:iCs/>
        </w:rPr>
        <w:t xml:space="preserve">heap spraying </w:t>
      </w:r>
      <w:r w:rsidR="005E7F41">
        <w:t>napad.</w:t>
      </w:r>
      <w:r w:rsidR="005E7F41">
        <w:br/>
      </w:r>
      <w:r w:rsidR="005E7F41" w:rsidRPr="00822CC6">
        <w:rPr>
          <w:b/>
          <w:bCs/>
        </w:rPr>
        <w:t>AC</w:t>
      </w:r>
      <w:r w:rsidR="005E7F41">
        <w:t xml:space="preserve"> je </w:t>
      </w:r>
      <w:r w:rsidR="005E7F41" w:rsidRPr="00822CC6">
        <w:rPr>
          <w:i/>
          <w:iCs/>
        </w:rPr>
        <w:t>High</w:t>
      </w:r>
      <w:r w:rsidR="005E7F41">
        <w:t xml:space="preserve"> što govori da napadač mora biti prilično vešt kako bi uspeo izvesti ovakav napad. Potrebno je poznavati arhitekturu modula, ranjivu verziju arhitekture i različite načine napada koje je moguće primeniti zahvaljujući ovoj ranjivosti. Potrebni su znanje i iskustvo kako bi se ova ranjivost uspešno eksploatisala.</w:t>
      </w:r>
      <w:r w:rsidR="00037103">
        <w:t xml:space="preserve"> Za ovu konkretnu ranjivost nedostaju adekvatni eksploiti što doprinosi kompeksnosti napada.</w:t>
      </w:r>
      <w:r w:rsidR="005E7F41">
        <w:br/>
      </w:r>
      <w:r w:rsidR="005E7F41" w:rsidRPr="00822CC6">
        <w:rPr>
          <w:b/>
          <w:bCs/>
        </w:rPr>
        <w:t>PR</w:t>
      </w:r>
      <w:r w:rsidR="005E7F41">
        <w:t xml:space="preserve"> je </w:t>
      </w:r>
      <w:r w:rsidR="005E7F41">
        <w:rPr>
          <w:i/>
          <w:iCs/>
        </w:rPr>
        <w:t xml:space="preserve">None </w:t>
      </w:r>
      <w:r w:rsidR="005E7F41">
        <w:t>što govori da napadaču nikakve privilegije nisu neophodne kako bi uspešno eksploatisao ranjivost. Napadač uz predznanje o modulu i uz manipulaciju ulaznih podataka postiže uspešnu eksploataciju, ponašajući se kao i svaki drugi neprivilegovan korisnik.</w:t>
      </w:r>
      <w:r w:rsidR="005E7F41">
        <w:br/>
      </w:r>
      <w:r w:rsidR="005E7F41" w:rsidRPr="005E7F41">
        <w:rPr>
          <w:b/>
          <w:bCs/>
        </w:rPr>
        <w:t>UI</w:t>
      </w:r>
      <w:r w:rsidR="005E7F41">
        <w:t xml:space="preserve"> je </w:t>
      </w:r>
      <w:r w:rsidR="005E7F41">
        <w:rPr>
          <w:i/>
          <w:iCs/>
        </w:rPr>
        <w:t xml:space="preserve">None </w:t>
      </w:r>
      <w:r w:rsidR="005E7F41">
        <w:t xml:space="preserve">što govori da nije potrebna interakcija od strane privilegovanih korisnika (administratora, zaposlenih i slično). </w:t>
      </w:r>
      <w:r w:rsidR="00B946A2">
        <w:t>Od napadača, kao standardnog korisnika, se očekuju određeni ulazni podaci. Na osnovu prirode takvog procesa je očigledno da nema potrebe za interakcijom drugih činilaca sistema.</w:t>
      </w:r>
      <w:r w:rsidR="00B946A2">
        <w:br/>
      </w:r>
      <w:r w:rsidR="00B946A2" w:rsidRPr="00B946A2">
        <w:rPr>
          <w:b/>
          <w:bCs/>
        </w:rPr>
        <w:t>S</w:t>
      </w:r>
      <w:r w:rsidR="00B946A2">
        <w:t xml:space="preserve"> je </w:t>
      </w:r>
      <w:r w:rsidR="00B946A2" w:rsidRPr="00B946A2">
        <w:rPr>
          <w:i/>
          <w:iCs/>
        </w:rPr>
        <w:t>Unchanged</w:t>
      </w:r>
      <w:r w:rsidR="00B946A2">
        <w:rPr>
          <w:i/>
          <w:iCs/>
        </w:rPr>
        <w:t xml:space="preserve"> </w:t>
      </w:r>
      <w:r w:rsidR="00B946A2">
        <w:t xml:space="preserve">što govori da je osnovni fokus napada ranjiva aplikacija i eventualno ranjivi sistem, ukoliko aplikacija ima </w:t>
      </w:r>
      <w:r w:rsidR="00B946A2" w:rsidRPr="00B946A2">
        <w:rPr>
          <w:i/>
          <w:iCs/>
        </w:rPr>
        <w:t>root</w:t>
      </w:r>
      <w:r w:rsidR="00B946A2">
        <w:t xml:space="preserve"> privilegije.</w:t>
      </w:r>
      <w:r w:rsidR="00CF49B8">
        <w:t xml:space="preserve"> Jedan od razloga za ovakvu ocenu ove osobine je i taj što se aplikacije vrlo često ne pokreću sa </w:t>
      </w:r>
      <w:r w:rsidR="00CF49B8" w:rsidRPr="00CF49B8">
        <w:rPr>
          <w:i/>
          <w:iCs/>
        </w:rPr>
        <w:t>root</w:t>
      </w:r>
      <w:r w:rsidR="00CF49B8">
        <w:t xml:space="preserve"> privilegijama, što sprečava eskalaciju privilegija.</w:t>
      </w:r>
      <w:r w:rsidR="00CF49B8">
        <w:br/>
      </w:r>
      <w:r w:rsidR="00CF49B8" w:rsidRPr="00CF49B8">
        <w:rPr>
          <w:b/>
          <w:bCs/>
        </w:rPr>
        <w:lastRenderedPageBreak/>
        <w:t>C</w:t>
      </w:r>
      <w:r w:rsidR="00CF49B8">
        <w:t xml:space="preserve"> je </w:t>
      </w:r>
      <w:r w:rsidR="00CF49B8">
        <w:rPr>
          <w:i/>
          <w:iCs/>
        </w:rPr>
        <w:t xml:space="preserve">High </w:t>
      </w:r>
      <w:r w:rsidR="00CF49B8">
        <w:t xml:space="preserve">što govori da postoji ozbiljna pretnja od narušavanja poverljivosti u podacima. Ukoliko se ostvare </w:t>
      </w:r>
      <w:r w:rsidR="00CF49B8">
        <w:rPr>
          <w:i/>
          <w:iCs/>
        </w:rPr>
        <w:t xml:space="preserve">root </w:t>
      </w:r>
      <w:r w:rsidR="00CF49B8">
        <w:t>privilegije, moguće je upravljati svim osetljivim podacima korisnika, čime je poverljivost narušena. Dakle, napadač vrlo lako može ukrasti osetljive podatke korisnika i kasnije ih zloupotrebiti.</w:t>
      </w:r>
      <w:r w:rsidR="00CF49B8">
        <w:br/>
      </w:r>
      <w:r w:rsidR="00CF49B8">
        <w:rPr>
          <w:b/>
          <w:bCs/>
        </w:rPr>
        <w:t xml:space="preserve">I </w:t>
      </w:r>
      <w:r w:rsidR="00CF49B8" w:rsidRPr="00CF49B8">
        <w:t>je</w:t>
      </w:r>
      <w:r w:rsidR="00CF49B8">
        <w:t xml:space="preserve"> </w:t>
      </w:r>
      <w:r w:rsidR="00CF49B8">
        <w:rPr>
          <w:i/>
          <w:iCs/>
        </w:rPr>
        <w:t xml:space="preserve">High </w:t>
      </w:r>
      <w:r w:rsidR="00CF49B8">
        <w:t>što govori da napadač vrlo lako može upravljati integritetom podataka. Dovoljno je da se napadač odluči za brisanje ili modifikaciju podataka iz baze podataka i integritet podataka je narušen.</w:t>
      </w:r>
      <w:r w:rsidR="00CF49B8">
        <w:br/>
      </w:r>
      <w:r w:rsidR="00CF49B8" w:rsidRPr="00CF49B8">
        <w:rPr>
          <w:b/>
          <w:bCs/>
        </w:rPr>
        <w:t>A</w:t>
      </w:r>
      <w:r w:rsidR="00CF49B8">
        <w:t xml:space="preserve"> je </w:t>
      </w:r>
      <w:r w:rsidR="00CF49B8" w:rsidRPr="00CF49B8">
        <w:rPr>
          <w:i/>
          <w:iCs/>
        </w:rPr>
        <w:t>High</w:t>
      </w:r>
      <w:r w:rsidR="00CF49B8">
        <w:rPr>
          <w:i/>
          <w:iCs/>
        </w:rPr>
        <w:t xml:space="preserve"> </w:t>
      </w:r>
      <w:r w:rsidR="00CF49B8">
        <w:t xml:space="preserve">što govori da napadač može izazvati prekid u dostupnosti servisa. Ovo je osobina koja se možda najčešće susreće u praksi. Napadači vrlo često zahvaljujući prekoračenju </w:t>
      </w:r>
      <w:r w:rsidR="00CF49B8">
        <w:rPr>
          <w:i/>
          <w:iCs/>
        </w:rPr>
        <w:t>heap</w:t>
      </w:r>
      <w:r w:rsidR="00CF49B8">
        <w:t xml:space="preserve"> memorije su u stanju da izazovu bar prekid rada servisa odnosno aplikacije.</w:t>
      </w:r>
      <w:r w:rsidR="00822CC6">
        <w:br/>
      </w:r>
    </w:p>
    <w:p w14:paraId="7B6482E8" w14:textId="497E82A3" w:rsidR="00EB1D7E" w:rsidRDefault="00045212" w:rsidP="005E4828">
      <w:pPr>
        <w:numPr>
          <w:ilvl w:val="0"/>
          <w:numId w:val="11"/>
        </w:numPr>
        <w:spacing w:after="240"/>
      </w:pPr>
      <w:r>
        <w:rPr>
          <w:b/>
        </w:rPr>
        <w:t>Opravdanje:</w:t>
      </w:r>
      <w:r w:rsidR="00F1793A">
        <w:br/>
      </w:r>
      <w:r w:rsidR="002C768C">
        <w:t xml:space="preserve">U pitanju je jedna od najpoznatijih klasa ranjivosti koja je izuzetno opasna ukoliko se uspešno eksploatiše. Glavna osobina koja utiče na smanjenje </w:t>
      </w:r>
      <w:r w:rsidR="002C768C" w:rsidRPr="002C768C">
        <w:rPr>
          <w:i/>
          <w:iCs/>
        </w:rPr>
        <w:t>CVSS</w:t>
      </w:r>
      <w:r w:rsidR="002C768C">
        <w:t xml:space="preserve"> skora je kompleksnost napada. Napad se može izvesti samo pod određenim uslovima čime se napad komplikuje. Na primer, vrlo je zahtevno uspešno se pozicionirati na adresu naredne instrukcije nakon izvršavanja tekuće funkcije na steku. Takođe, velika većina napadača nije dovoljno tehnički potkovana za uspešnu eksploataciju ranjivosti. </w:t>
      </w:r>
      <w:r w:rsidR="005E7F41">
        <w:t>Zahvaljujući mogućnosti napada putem mreže numerička vrednost napadača je izuzetno velika, što je prilično negativno.</w:t>
      </w:r>
      <w:r w:rsidR="002C768C">
        <w:t xml:space="preserve"> Dakle, ukoliko napadač poseduje adekvatno predznanje i iskustvo moguće izvršiti eksploataciju ranjivosti. Uspešna eksploatacija ove ranjivost uz </w:t>
      </w:r>
      <w:r w:rsidR="002C768C">
        <w:rPr>
          <w:i/>
          <w:iCs/>
        </w:rPr>
        <w:t>root</w:t>
      </w:r>
      <w:r w:rsidR="002C768C">
        <w:t xml:space="preserve"> privilegije </w:t>
      </w:r>
      <w:r w:rsidR="006871F9">
        <w:t xml:space="preserve">je u stanju da </w:t>
      </w:r>
      <w:r w:rsidR="002C768C">
        <w:t xml:space="preserve">izvrši bilo kakav maliciozni kod. Ovo je moguće, jer se procesoru direktno podmeću maliciozne </w:t>
      </w:r>
      <w:r w:rsidR="006871F9">
        <w:t>instrukcije</w:t>
      </w:r>
      <w:r w:rsidR="002C768C">
        <w:t>.</w:t>
      </w:r>
      <w:r w:rsidR="00BC070C">
        <w:t xml:space="preserve"> </w:t>
      </w:r>
      <w:r w:rsidR="00BC070C">
        <w:rPr>
          <w:lang w:val="en-US"/>
        </w:rPr>
        <w:t xml:space="preserve">Što se tiče </w:t>
      </w:r>
      <w:r w:rsidR="00BC070C" w:rsidRPr="00BC070C">
        <w:rPr>
          <w:i/>
          <w:iCs/>
          <w:lang w:val="en-US"/>
        </w:rPr>
        <w:t>impact-a</w:t>
      </w:r>
      <w:r w:rsidR="00BC070C">
        <w:rPr>
          <w:lang w:val="en-US"/>
        </w:rPr>
        <w:t xml:space="preserve"> ranjivosti, bez obzira na </w:t>
      </w:r>
      <w:r w:rsidR="00BC070C" w:rsidRPr="00BC070C">
        <w:rPr>
          <w:i/>
          <w:iCs/>
          <w:lang w:val="en-US"/>
        </w:rPr>
        <w:t>root</w:t>
      </w:r>
      <w:r w:rsidR="00BC070C">
        <w:rPr>
          <w:lang w:val="en-US"/>
        </w:rPr>
        <w:t xml:space="preserve"> privilegije moguće je uticati na </w:t>
      </w:r>
      <w:r w:rsidR="00BC070C" w:rsidRPr="00BC070C">
        <w:rPr>
          <w:lang w:val="en-US"/>
        </w:rPr>
        <w:t>poverljivost, integritet i dostupnost</w:t>
      </w:r>
      <w:r w:rsidR="00BC070C">
        <w:rPr>
          <w:lang w:val="en-US"/>
        </w:rPr>
        <w:t xml:space="preserve">. Eksploatabilnost nije značajna, jer napad nije tako jednostavno izvesti uspešno. </w:t>
      </w:r>
      <w:r w:rsidR="00BC070C" w:rsidRPr="00BC070C">
        <w:rPr>
          <w:i/>
          <w:iCs/>
          <w:lang w:val="en-US"/>
        </w:rPr>
        <w:t>Scope</w:t>
      </w:r>
      <w:r w:rsidR="00BC070C">
        <w:rPr>
          <w:lang w:val="en-US"/>
        </w:rPr>
        <w:t xml:space="preserve"> je nepromenjen, pošto se napad najčešće fokusira prvenstveno na aplikaciju</w:t>
      </w:r>
      <w:r w:rsidR="00937ED9">
        <w:rPr>
          <w:lang w:val="en-US"/>
        </w:rPr>
        <w:t>,</w:t>
      </w:r>
      <w:r w:rsidR="00BC070C">
        <w:rPr>
          <w:lang w:val="en-US"/>
        </w:rPr>
        <w:t xml:space="preserve"> uz eventualno proširenje na </w:t>
      </w:r>
      <w:r w:rsidR="00937ED9">
        <w:rPr>
          <w:lang w:val="en-US"/>
        </w:rPr>
        <w:t xml:space="preserve">tekući </w:t>
      </w:r>
      <w:r w:rsidR="00BC070C">
        <w:rPr>
          <w:lang w:val="en-US"/>
        </w:rPr>
        <w:t>sistem.</w:t>
      </w:r>
    </w:p>
    <w:p w14:paraId="35449D36" w14:textId="77777777" w:rsidR="00045212" w:rsidRDefault="00000000" w:rsidP="00045212">
      <w:r>
        <w:pict w14:anchorId="105A51CE">
          <v:rect id="_x0000_i1037" style="width:0;height:1.5pt" o:hralign="center" o:hrstd="t" o:hr="t" fillcolor="#a0a0a0" stroked="f"/>
        </w:pict>
      </w:r>
    </w:p>
    <w:p w14:paraId="244FEB2C" w14:textId="77777777" w:rsidR="00045212" w:rsidRDefault="00045212" w:rsidP="00045212">
      <w:pPr>
        <w:pStyle w:val="Heading3"/>
        <w:keepNext w:val="0"/>
        <w:keepLines w:val="0"/>
        <w:spacing w:before="280"/>
        <w:rPr>
          <w:b/>
          <w:color w:val="000000"/>
          <w:sz w:val="26"/>
          <w:szCs w:val="26"/>
        </w:rPr>
      </w:pPr>
      <w:r>
        <w:rPr>
          <w:b/>
          <w:color w:val="000000"/>
          <w:sz w:val="26"/>
          <w:szCs w:val="26"/>
        </w:rPr>
        <w:t>3. Dostupnost eksploita</w:t>
      </w:r>
    </w:p>
    <w:p w14:paraId="38FAB379" w14:textId="4FE7DDF6" w:rsidR="00DA3998" w:rsidRDefault="00045212" w:rsidP="00DA3998">
      <w:pPr>
        <w:numPr>
          <w:ilvl w:val="0"/>
          <w:numId w:val="7"/>
        </w:numPr>
        <w:spacing w:before="240"/>
      </w:pPr>
      <w:r>
        <w:rPr>
          <w:b/>
        </w:rPr>
        <w:t>Postoji javno dostupan eksploit (Da/Ne):</w:t>
      </w:r>
      <w:r w:rsidR="005E4828">
        <w:t xml:space="preserve"> </w:t>
      </w:r>
      <w:r w:rsidR="00E37896">
        <w:t>Da.</w:t>
      </w:r>
    </w:p>
    <w:p w14:paraId="2AB7320B" w14:textId="2AE2CA2B" w:rsidR="00045212" w:rsidRDefault="00045212" w:rsidP="00045212">
      <w:pPr>
        <w:numPr>
          <w:ilvl w:val="0"/>
          <w:numId w:val="7"/>
        </w:numPr>
      </w:pPr>
      <w:r>
        <w:rPr>
          <w:b/>
        </w:rPr>
        <w:t>Opis eksploita:</w:t>
      </w:r>
      <w:r w:rsidR="003450D2">
        <w:br/>
        <w:t xml:space="preserve">U pitanju je trivijalan eksploit i više služi kao školski primer ostvarivanja ranjivosti. </w:t>
      </w:r>
      <w:r w:rsidR="00A71630">
        <w:t>M</w:t>
      </w:r>
      <w:r w:rsidR="003450D2">
        <w:t xml:space="preserve">ože se pokrenuti samo pod određenim uslovima. Ovaj eksploit pretpostavlja da je u pitanju 32-bitna verzija </w:t>
      </w:r>
      <w:r w:rsidR="00A71630" w:rsidRPr="00A71630">
        <w:rPr>
          <w:i/>
          <w:iCs/>
        </w:rPr>
        <w:t>Python-a</w:t>
      </w:r>
      <w:r w:rsidR="00A71630">
        <w:t xml:space="preserve"> </w:t>
      </w:r>
      <w:r w:rsidR="003450D2">
        <w:t xml:space="preserve">i podrazumeva da je na određenom servisu moguće pokrenuti </w:t>
      </w:r>
      <w:r w:rsidR="003450D2" w:rsidRPr="003450D2">
        <w:rPr>
          <w:i/>
          <w:iCs/>
        </w:rPr>
        <w:t>Python</w:t>
      </w:r>
      <w:r w:rsidR="003450D2">
        <w:t xml:space="preserve"> skriptu. Cilj eksploita je da se kreira string koji je dovoljne dužine kako bi izazvao posledično prekoračenje </w:t>
      </w:r>
      <w:r w:rsidR="003450D2" w:rsidRPr="003450D2">
        <w:rPr>
          <w:i/>
          <w:iCs/>
        </w:rPr>
        <w:t>heap</w:t>
      </w:r>
      <w:r w:rsidR="003450D2">
        <w:t xml:space="preserve"> memorije.</w:t>
      </w:r>
      <w:r w:rsidR="00A71630">
        <w:t xml:space="preserve"> Ovakav eksploit nije naročito opasan, jer je potrebno posebno okruženje, sa </w:t>
      </w:r>
      <w:r w:rsidR="00A71630">
        <w:rPr>
          <w:i/>
          <w:iCs/>
        </w:rPr>
        <w:t>root</w:t>
      </w:r>
      <w:r w:rsidR="00A71630">
        <w:t xml:space="preserve"> priviilegijama u kom je moguće primeniti </w:t>
      </w:r>
      <w:r w:rsidR="00A71630" w:rsidRPr="00A71630">
        <w:rPr>
          <w:i/>
          <w:iCs/>
        </w:rPr>
        <w:t>Python</w:t>
      </w:r>
      <w:r w:rsidR="00A71630">
        <w:t xml:space="preserve"> skriptu kako bi se ozbiljnije naškodilo takvom sistemu. Takođe se uzima u obzir da je potrebno manipulisati sa memorijom na adekvatan način kako bi se započelo </w:t>
      </w:r>
      <w:r w:rsidR="00A71630">
        <w:lastRenderedPageBreak/>
        <w:t>izvrašavanje malicioznog koda.</w:t>
      </w:r>
      <w:r w:rsidR="00FF2698">
        <w:t xml:space="preserve"> Bez izvršavanja malicioznog koda,</w:t>
      </w:r>
      <w:r w:rsidR="00B35826">
        <w:t xml:space="preserve"> što nije obuhvaćeno ovim eksploitom,</w:t>
      </w:r>
      <w:r w:rsidR="00FF2698">
        <w:t xml:space="preserve"> najviše što ovaj eksploit može da uradi jeste </w:t>
      </w:r>
      <w:r w:rsidR="00FF2698" w:rsidRPr="003238BF">
        <w:rPr>
          <w:i/>
          <w:iCs/>
        </w:rPr>
        <w:t>DoS</w:t>
      </w:r>
      <w:r w:rsidR="003238BF">
        <w:t xml:space="preserve"> </w:t>
      </w:r>
      <w:r w:rsidR="003238BF" w:rsidRPr="003238BF">
        <w:t>napad</w:t>
      </w:r>
      <w:r w:rsidR="00FF2698">
        <w:t>.</w:t>
      </w:r>
    </w:p>
    <w:p w14:paraId="51079E85" w14:textId="5085B04E" w:rsidR="00045212" w:rsidRDefault="00045212" w:rsidP="003450D2">
      <w:pPr>
        <w:numPr>
          <w:ilvl w:val="0"/>
          <w:numId w:val="7"/>
        </w:numPr>
        <w:spacing w:after="240"/>
      </w:pPr>
      <w:r>
        <w:rPr>
          <w:b/>
        </w:rPr>
        <w:t>Kod eksploita (ukoliko postoji):</w:t>
      </w:r>
      <w:r w:rsidR="003450D2">
        <w:br/>
      </w:r>
      <w:r w:rsidR="003450D2">
        <w:rPr>
          <w:noProof/>
        </w:rPr>
        <w:drawing>
          <wp:inline distT="0" distB="0" distL="0" distR="0" wp14:anchorId="19C29B3D" wp14:editId="2E24E2E2">
            <wp:extent cx="3976777" cy="1716214"/>
            <wp:effectExtent l="0" t="0" r="5080" b="0"/>
            <wp:docPr id="115559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7472" name=""/>
                    <pic:cNvPicPr/>
                  </pic:nvPicPr>
                  <pic:blipFill>
                    <a:blip r:embed="rId16"/>
                    <a:stretch>
                      <a:fillRect/>
                    </a:stretch>
                  </pic:blipFill>
                  <pic:spPr>
                    <a:xfrm>
                      <a:off x="0" y="0"/>
                      <a:ext cx="3995746" cy="1724400"/>
                    </a:xfrm>
                    <a:prstGeom prst="rect">
                      <a:avLst/>
                    </a:prstGeom>
                  </pic:spPr>
                </pic:pic>
              </a:graphicData>
            </a:graphic>
          </wp:inline>
        </w:drawing>
      </w:r>
      <w:r w:rsidR="003450D2">
        <w:br/>
        <w:t xml:space="preserve">Formira se dužina stringa koja je </w:t>
      </w:r>
      <w:r w:rsidR="00D305AE">
        <w:t xml:space="preserve">problematična. Sam string se sastavlja od karaktera koji predstavljaju </w:t>
      </w:r>
      <w:r w:rsidR="00D305AE">
        <w:rPr>
          <w:i/>
          <w:iCs/>
        </w:rPr>
        <w:t xml:space="preserve">escape </w:t>
      </w:r>
      <w:r w:rsidR="00D305AE">
        <w:t xml:space="preserve">sekvence, kao i standardne karaktere. Nakon pokretanja ovog generatora, formiraće se </w:t>
      </w:r>
      <w:r w:rsidR="00D305AE" w:rsidRPr="00D305AE">
        <w:rPr>
          <w:i/>
          <w:iCs/>
        </w:rPr>
        <w:t>.py</w:t>
      </w:r>
      <w:r w:rsidR="00D305AE">
        <w:t xml:space="preserve"> skripta koja sadrži problematičan string i direktivu </w:t>
      </w:r>
      <w:r w:rsidR="00D305AE">
        <w:rPr>
          <w:i/>
          <w:iCs/>
        </w:rPr>
        <w:t xml:space="preserve">Python-u. </w:t>
      </w:r>
      <w:r w:rsidR="00D305AE">
        <w:t xml:space="preserve">Direktiva govori interpreteru da koristi format kodiranja koji izaziva upotrebu funkcije </w:t>
      </w:r>
      <w:r w:rsidR="00D305AE" w:rsidRPr="00D305AE">
        <w:rPr>
          <w:i/>
          <w:iCs/>
        </w:rPr>
        <w:t>PyString_DecodeEscape</w:t>
      </w:r>
      <w:r w:rsidR="00D305AE">
        <w:t xml:space="preserve"> na problematičan način.</w:t>
      </w:r>
      <w:r w:rsidR="00E37896">
        <w:br/>
      </w:r>
    </w:p>
    <w:p w14:paraId="2C593BF2" w14:textId="77777777" w:rsidR="00045212" w:rsidRDefault="00000000" w:rsidP="00045212">
      <w:r>
        <w:pict w14:anchorId="740100CF">
          <v:rect id="_x0000_i1038" style="width:0;height:1.5pt" o:hralign="center" o:hrstd="t" o:hr="t" fillcolor="#a0a0a0" stroked="f"/>
        </w:pict>
      </w:r>
    </w:p>
    <w:p w14:paraId="765D6E67" w14:textId="77777777" w:rsidR="00045212" w:rsidRDefault="00045212" w:rsidP="00045212">
      <w:pPr>
        <w:pStyle w:val="Heading3"/>
        <w:keepNext w:val="0"/>
        <w:keepLines w:val="0"/>
        <w:spacing w:before="280"/>
        <w:rPr>
          <w:b/>
          <w:color w:val="000000"/>
          <w:sz w:val="26"/>
          <w:szCs w:val="26"/>
        </w:rPr>
      </w:pPr>
      <w:r>
        <w:rPr>
          <w:b/>
          <w:color w:val="000000"/>
          <w:sz w:val="26"/>
          <w:szCs w:val="26"/>
        </w:rPr>
        <w:t>4. Analiza uzroka (root cause)</w:t>
      </w:r>
    </w:p>
    <w:p w14:paraId="47D934E7" w14:textId="0DCA2440" w:rsidR="000E6EB3" w:rsidRDefault="00045212" w:rsidP="005E4828">
      <w:pPr>
        <w:numPr>
          <w:ilvl w:val="0"/>
          <w:numId w:val="8"/>
        </w:numPr>
        <w:spacing w:before="240" w:after="240"/>
      </w:pPr>
      <w:r>
        <w:rPr>
          <w:b/>
        </w:rPr>
        <w:t>Uvođenje Greške (Commit/Verzija):</w:t>
      </w:r>
      <w:r w:rsidR="0096501D">
        <w:br/>
      </w:r>
      <w:r w:rsidR="0096501D" w:rsidRPr="0096501D">
        <w:t xml:space="preserve">Pogođene Python verzije su od 3.4.0 do 3.4.8, od 3.5.0 do 3.5.5, kao i sve verzije </w:t>
      </w:r>
      <w:r w:rsidR="0096501D">
        <w:t xml:space="preserve">od 2.3 do </w:t>
      </w:r>
      <w:r w:rsidR="0096501D" w:rsidRPr="0096501D">
        <w:t xml:space="preserve">2.7.15. Ranjivost se </w:t>
      </w:r>
      <w:r w:rsidR="00521EFD">
        <w:t xml:space="preserve">pre svega </w:t>
      </w:r>
      <w:r w:rsidR="0096501D" w:rsidRPr="0096501D">
        <w:t xml:space="preserve">tiče 32-bitnih </w:t>
      </w:r>
      <w:r w:rsidR="00521EFD">
        <w:t>verzija</w:t>
      </w:r>
      <w:r w:rsidR="0096501D" w:rsidRPr="0096501D">
        <w:t>.</w:t>
      </w:r>
      <w:r w:rsidR="00013E1A">
        <w:t xml:space="preserve"> </w:t>
      </w:r>
      <w:r w:rsidR="00013E1A" w:rsidRPr="005E4828">
        <w:rPr>
          <w:i/>
          <w:iCs/>
        </w:rPr>
        <w:t>M</w:t>
      </w:r>
      <w:r w:rsidR="00FE1A87" w:rsidRPr="005E4828">
        <w:rPr>
          <w:i/>
          <w:iCs/>
        </w:rPr>
        <w:t>e</w:t>
      </w:r>
      <w:r w:rsidR="00013E1A" w:rsidRPr="005E4828">
        <w:rPr>
          <w:i/>
          <w:iCs/>
        </w:rPr>
        <w:t>t</w:t>
      </w:r>
      <w:r w:rsidR="00FE1A87" w:rsidRPr="005E4828">
        <w:rPr>
          <w:i/>
          <w:iCs/>
        </w:rPr>
        <w:t>a</w:t>
      </w:r>
      <w:r w:rsidR="00013E1A" w:rsidRPr="005E4828">
        <w:rPr>
          <w:i/>
          <w:iCs/>
        </w:rPr>
        <w:t>sploitable3</w:t>
      </w:r>
      <w:r w:rsidR="00013E1A">
        <w:t xml:space="preserve"> poseduje ranjivu verziju 2.7.6.</w:t>
      </w:r>
      <w:r w:rsidR="00B262D1">
        <w:t xml:space="preserve"> </w:t>
      </w:r>
      <w:r w:rsidR="000E6EB3">
        <w:t>D</w:t>
      </w:r>
      <w:r w:rsidR="0096501D" w:rsidRPr="0096501D">
        <w:t xml:space="preserve">atum uvođenja ranjivosti je </w:t>
      </w:r>
      <w:r w:rsidR="0096501D">
        <w:t>14.8.2002</w:t>
      </w:r>
      <w:r w:rsidR="0096501D" w:rsidRPr="0096501D">
        <w:t xml:space="preserve">. na osnovu </w:t>
      </w:r>
      <w:r w:rsidR="0096501D" w:rsidRPr="005E4828">
        <w:rPr>
          <w:i/>
          <w:iCs/>
        </w:rPr>
        <w:t>commit-a</w:t>
      </w:r>
      <w:r w:rsidR="0096501D" w:rsidRPr="0096501D">
        <w:t xml:space="preserve"> sa identifikatorom </w:t>
      </w:r>
      <w:hyperlink r:id="rId17" w:history="1">
        <w:r w:rsidR="0096501D" w:rsidRPr="0096501D">
          <w:rPr>
            <w:rStyle w:val="Hyperlink"/>
          </w:rPr>
          <w:t>8a8da79</w:t>
        </w:r>
      </w:hyperlink>
      <w:r w:rsidR="0096501D" w:rsidRPr="0096501D">
        <w:t xml:space="preserve">. </w:t>
      </w:r>
      <w:r w:rsidR="00B262D1">
        <w:t xml:space="preserve">Ranjivost je otkrivena od strane Jay Bosamiya-e, 13.6.2017. i zavedena je kao </w:t>
      </w:r>
      <w:r w:rsidR="00B262D1" w:rsidRPr="005E4828">
        <w:rPr>
          <w:i/>
          <w:iCs/>
        </w:rPr>
        <w:t>issue</w:t>
      </w:r>
      <w:r w:rsidR="00B262D1">
        <w:t xml:space="preserve"> </w:t>
      </w:r>
      <w:hyperlink r:id="rId18" w:history="1">
        <w:r w:rsidR="00B262D1" w:rsidRPr="00B262D1">
          <w:rPr>
            <w:rStyle w:val="Hyperlink"/>
          </w:rPr>
          <w:t>74842</w:t>
        </w:r>
      </w:hyperlink>
      <w:r w:rsidR="00B262D1">
        <w:t>.</w:t>
      </w:r>
    </w:p>
    <w:p w14:paraId="7FBB7FE6" w14:textId="176AAC32" w:rsidR="000E6EB3" w:rsidRDefault="0096501D" w:rsidP="000E6EB3">
      <w:pPr>
        <w:spacing w:before="240" w:after="240"/>
        <w:ind w:firstLine="720"/>
      </w:pPr>
      <w:r w:rsidRPr="0096501D">
        <w:t>Datum</w:t>
      </w:r>
      <w:r w:rsidR="00B262D1">
        <w:t>i</w:t>
      </w:r>
      <w:r w:rsidRPr="0096501D">
        <w:t xml:space="preserve"> saniranja ranjivosti</w:t>
      </w:r>
      <w:r w:rsidR="000E6EB3">
        <w:t>:</w:t>
      </w:r>
    </w:p>
    <w:p w14:paraId="07B1CD91" w14:textId="26EC0EEF" w:rsidR="00B262D1" w:rsidRDefault="000E6EB3" w:rsidP="000E6EB3">
      <w:pPr>
        <w:pStyle w:val="ListParagraph"/>
        <w:numPr>
          <w:ilvl w:val="0"/>
          <w:numId w:val="15"/>
        </w:numPr>
        <w:spacing w:before="240" w:after="240"/>
      </w:pPr>
      <w:r>
        <w:t xml:space="preserve">v2.7.14 </w:t>
      </w:r>
      <w:r w:rsidR="0096501D" w:rsidRPr="0096501D">
        <w:t xml:space="preserve">je </w:t>
      </w:r>
      <w:r w:rsidR="00B262D1">
        <w:t xml:space="preserve">sanirana </w:t>
      </w:r>
      <w:r>
        <w:t>16.9.201</w:t>
      </w:r>
      <w:r w:rsidR="00B262D1">
        <w:t>7</w:t>
      </w:r>
      <w:r>
        <w:t xml:space="preserve">. </w:t>
      </w:r>
      <w:r w:rsidR="0096501D" w:rsidRPr="0096501D">
        <w:t xml:space="preserve">na osnovu commit-a sa identifikatorom </w:t>
      </w:r>
      <w:hyperlink r:id="rId19" w:history="1">
        <w:r w:rsidR="00B262D1" w:rsidRPr="00B262D1">
          <w:rPr>
            <w:rStyle w:val="Hyperlink"/>
          </w:rPr>
          <w:t>c3c9db8</w:t>
        </w:r>
      </w:hyperlink>
      <w:r w:rsidR="0096501D" w:rsidRPr="0096501D">
        <w:t>.</w:t>
      </w:r>
    </w:p>
    <w:p w14:paraId="574B58C6" w14:textId="4905B5CC" w:rsidR="00B262D1" w:rsidRDefault="00B262D1" w:rsidP="00B262D1">
      <w:pPr>
        <w:pStyle w:val="ListParagraph"/>
        <w:numPr>
          <w:ilvl w:val="0"/>
          <w:numId w:val="15"/>
        </w:numPr>
        <w:spacing w:before="240" w:after="240"/>
      </w:pPr>
      <w:r>
        <w:t xml:space="preserve">v3.4.8 </w:t>
      </w:r>
      <w:r w:rsidRPr="0096501D">
        <w:t xml:space="preserve">je </w:t>
      </w:r>
      <w:r>
        <w:t xml:space="preserve">sanirana 4.2.2018. </w:t>
      </w:r>
      <w:r w:rsidRPr="0096501D">
        <w:t xml:space="preserve">na osnovu commit-a sa identifikatorom </w:t>
      </w:r>
      <w:hyperlink r:id="rId20" w:history="1">
        <w:r w:rsidRPr="00B262D1">
          <w:rPr>
            <w:rStyle w:val="Hyperlink"/>
          </w:rPr>
          <w:t>6c004b4</w:t>
        </w:r>
      </w:hyperlink>
      <w:r w:rsidRPr="0096501D">
        <w:t>.</w:t>
      </w:r>
    </w:p>
    <w:p w14:paraId="00489A53" w14:textId="7B1C3E2E" w:rsidR="000E6EB3" w:rsidRDefault="00B262D1" w:rsidP="00B262D1">
      <w:pPr>
        <w:pStyle w:val="ListParagraph"/>
        <w:numPr>
          <w:ilvl w:val="0"/>
          <w:numId w:val="15"/>
        </w:numPr>
        <w:spacing w:before="240" w:after="240"/>
      </w:pPr>
      <w:r>
        <w:t xml:space="preserve">v3.5.5 </w:t>
      </w:r>
      <w:r w:rsidRPr="0096501D">
        <w:t xml:space="preserve">je </w:t>
      </w:r>
      <w:r>
        <w:t xml:space="preserve">sanirana 4.2.2018. </w:t>
      </w:r>
      <w:r w:rsidRPr="0096501D">
        <w:t xml:space="preserve">na osnovu commit-a sa identifikatorom </w:t>
      </w:r>
      <w:hyperlink r:id="rId21" w:history="1">
        <w:r w:rsidRPr="00B262D1">
          <w:rPr>
            <w:rStyle w:val="Hyperlink"/>
          </w:rPr>
          <w:t>fd8614c</w:t>
        </w:r>
      </w:hyperlink>
      <w:r w:rsidRPr="0096501D">
        <w:t>.</w:t>
      </w:r>
    </w:p>
    <w:p w14:paraId="29CC07C4" w14:textId="32D527E5" w:rsidR="00045212" w:rsidRPr="001816F7" w:rsidRDefault="00511FCC" w:rsidP="00045212">
      <w:pPr>
        <w:spacing w:before="240" w:after="240"/>
        <w:ind w:left="720"/>
      </w:pPr>
      <w:r>
        <w:t>Pogledati kod u nastavku.</w:t>
      </w:r>
      <w:r w:rsidR="001816F7">
        <w:t xml:space="preserve"> Analiza uzorka se nadovezuje na pri</w:t>
      </w:r>
      <w:r w:rsidR="001816F7">
        <w:rPr>
          <w:lang w:val="en-US"/>
        </w:rPr>
        <w:t>ču sa uvoda.</w:t>
      </w:r>
      <w:r>
        <w:t xml:space="preserve"> </w:t>
      </w:r>
      <w:r w:rsidR="00C41C7F">
        <w:t xml:space="preserve">(1) </w:t>
      </w:r>
      <w:r w:rsidR="0096501D" w:rsidRPr="0096501D">
        <w:t>Sama ranjivost se ogleda</w:t>
      </w:r>
      <w:r w:rsidR="00665F0E">
        <w:t xml:space="preserve"> u kreiranju promenljive </w:t>
      </w:r>
      <w:r w:rsidR="00665F0E">
        <w:rPr>
          <w:i/>
          <w:iCs/>
        </w:rPr>
        <w:t>newlen</w:t>
      </w:r>
      <w:r>
        <w:rPr>
          <w:i/>
          <w:iCs/>
        </w:rPr>
        <w:t xml:space="preserve"> </w:t>
      </w:r>
      <w:r w:rsidR="00665F0E">
        <w:t xml:space="preserve">koja u slučajevima kada je ulazni </w:t>
      </w:r>
      <w:r w:rsidR="00665F0E" w:rsidRPr="00665F0E">
        <w:rPr>
          <w:i/>
          <w:iCs/>
        </w:rPr>
        <w:t>string</w:t>
      </w:r>
      <w:r w:rsidR="00665F0E">
        <w:t xml:space="preserve"> (</w:t>
      </w:r>
      <w:r w:rsidR="00665F0E">
        <w:rPr>
          <w:i/>
          <w:iCs/>
        </w:rPr>
        <w:t xml:space="preserve">s) </w:t>
      </w:r>
      <w:r w:rsidR="00665F0E">
        <w:t xml:space="preserve">veličine oko 512 </w:t>
      </w:r>
      <w:r w:rsidR="00665F0E" w:rsidRPr="00665F0E">
        <w:rPr>
          <w:i/>
          <w:iCs/>
        </w:rPr>
        <w:t>MB</w:t>
      </w:r>
      <w:r>
        <w:rPr>
          <w:i/>
          <w:iCs/>
        </w:rPr>
        <w:t xml:space="preserve"> </w:t>
      </w:r>
      <w:r w:rsidRPr="00511FCC">
        <w:t>i</w:t>
      </w:r>
      <w:r w:rsidR="00665F0E">
        <w:rPr>
          <w:i/>
          <w:iCs/>
        </w:rPr>
        <w:t xml:space="preserve"> </w:t>
      </w:r>
      <w:r>
        <w:t xml:space="preserve">ima </w:t>
      </w:r>
      <w:r w:rsidR="00665F0E">
        <w:t>dužin</w:t>
      </w:r>
      <w:r>
        <w:t>u</w:t>
      </w:r>
      <w:r w:rsidR="00665F0E">
        <w:t xml:space="preserve"> (</w:t>
      </w:r>
      <w:r w:rsidR="00665F0E">
        <w:rPr>
          <w:i/>
          <w:iCs/>
        </w:rPr>
        <w:t xml:space="preserve">len) </w:t>
      </w:r>
      <w:r w:rsidR="00665F0E">
        <w:t>(2</w:t>
      </w:r>
      <w:r w:rsidR="00665F0E">
        <w:rPr>
          <w:lang w:val="en-US"/>
        </w:rPr>
        <w:t>^32 - 1</w:t>
      </w:r>
      <w:r w:rsidR="00665F0E">
        <w:t>)  / 4 karaktera</w:t>
      </w:r>
      <w:r>
        <w:t xml:space="preserve">, predstavlja vrednost </w:t>
      </w:r>
      <w:r w:rsidR="00665F0E">
        <w:t xml:space="preserve">4 </w:t>
      </w:r>
      <w:r>
        <w:t>x (</w:t>
      </w:r>
      <w:r w:rsidR="00665F0E">
        <w:t>2</w:t>
      </w:r>
      <w:r w:rsidR="00665F0E">
        <w:rPr>
          <w:lang w:val="en-US"/>
        </w:rPr>
        <w:t>^32 – 1</w:t>
      </w:r>
      <w:r>
        <w:rPr>
          <w:lang w:val="en-US"/>
        </w:rPr>
        <w:t>)</w:t>
      </w:r>
      <w:r w:rsidR="00665F0E">
        <w:rPr>
          <w:lang w:val="en-US"/>
        </w:rPr>
        <w:t xml:space="preserve">. </w:t>
      </w:r>
      <w:r w:rsidR="00665F0E">
        <w:rPr>
          <w:i/>
          <w:iCs/>
          <w:lang w:val="en-US"/>
        </w:rPr>
        <w:t>n</w:t>
      </w:r>
      <w:r w:rsidR="00665F0E" w:rsidRPr="00665F0E">
        <w:rPr>
          <w:i/>
          <w:iCs/>
          <w:lang w:val="en-US"/>
        </w:rPr>
        <w:t>ewlen</w:t>
      </w:r>
      <w:r w:rsidR="00665F0E">
        <w:t xml:space="preserve"> bi tada imao maksimalnu dužinu. Dakle</w:t>
      </w:r>
      <w:r>
        <w:t>,</w:t>
      </w:r>
      <w:r w:rsidR="00665F0E">
        <w:t xml:space="preserve"> poenta je da se za ulazne stringove veće od </w:t>
      </w:r>
      <w:r w:rsidR="00665F0E" w:rsidRPr="00665F0E">
        <w:t>512 MB</w:t>
      </w:r>
      <w:r w:rsidR="00665F0E">
        <w:t xml:space="preserve"> ostvaruje</w:t>
      </w:r>
      <w:r>
        <w:t xml:space="preserve"> prekoračenje</w:t>
      </w:r>
      <w:r w:rsidR="00F77F05">
        <w:t>,</w:t>
      </w:r>
      <w:r>
        <w:t xml:space="preserve"> i u takvim slučajevima </w:t>
      </w:r>
      <w:r>
        <w:rPr>
          <w:i/>
          <w:iCs/>
        </w:rPr>
        <w:t xml:space="preserve">newlen </w:t>
      </w:r>
      <w:r>
        <w:t>postaje mali broj</w:t>
      </w:r>
      <w:r w:rsidR="00665F0E">
        <w:t>.</w:t>
      </w:r>
      <w:r>
        <w:t xml:space="preserve"> Množenje sa 4 se radi zbog najgoreg slučaja kodiranja ulaznog stringa, primer bi bio </w:t>
      </w:r>
      <w:r w:rsidR="00F77F05">
        <w:t xml:space="preserve">format </w:t>
      </w:r>
      <w:r>
        <w:rPr>
          <w:i/>
          <w:iCs/>
        </w:rPr>
        <w:t>UTF-32.</w:t>
      </w:r>
      <w:r w:rsidR="00F77F05">
        <w:rPr>
          <w:i/>
          <w:iCs/>
        </w:rPr>
        <w:t xml:space="preserve"> recode</w:t>
      </w:r>
      <w:r w:rsidR="00F77F05">
        <w:rPr>
          <w:i/>
          <w:iCs/>
          <w:lang w:val="en-US"/>
        </w:rPr>
        <w:t>_encoding</w:t>
      </w:r>
      <w:r>
        <w:t xml:space="preserve"> </w:t>
      </w:r>
      <w:r w:rsidR="00F77F05">
        <w:rPr>
          <w:lang w:val="en-US"/>
        </w:rPr>
        <w:t>će biti različit od nule</w:t>
      </w:r>
      <w:r w:rsidR="005B3DFD">
        <w:rPr>
          <w:lang w:val="en-US"/>
        </w:rPr>
        <w:t>,</w:t>
      </w:r>
      <w:r w:rsidR="00F77F05">
        <w:rPr>
          <w:lang w:val="en-US"/>
        </w:rPr>
        <w:t xml:space="preserve"> </w:t>
      </w:r>
      <w:r>
        <w:t xml:space="preserve">ukoliko se zada format kodiranja koji nije </w:t>
      </w:r>
      <w:r>
        <w:rPr>
          <w:lang w:val="en-US"/>
        </w:rPr>
        <w:t xml:space="preserve">‘ascii’ za </w:t>
      </w:r>
      <w:r w:rsidRPr="00511FCC">
        <w:rPr>
          <w:i/>
          <w:iCs/>
          <w:lang w:val="en-US"/>
        </w:rPr>
        <w:t xml:space="preserve">Python </w:t>
      </w:r>
      <w:r>
        <w:rPr>
          <w:i/>
          <w:iCs/>
          <w:lang w:val="en-US"/>
        </w:rPr>
        <w:t xml:space="preserve">2, </w:t>
      </w:r>
      <w:r>
        <w:rPr>
          <w:lang w:val="en-US"/>
        </w:rPr>
        <w:t>‘utf-8’</w:t>
      </w:r>
      <w:r w:rsidR="001816F7">
        <w:rPr>
          <w:lang w:val="en-US"/>
        </w:rPr>
        <w:t xml:space="preserve"> i ‘</w:t>
      </w:r>
      <w:r w:rsidR="001816F7" w:rsidRPr="001816F7">
        <w:t>iso-8859-1</w:t>
      </w:r>
      <w:r w:rsidR="001816F7">
        <w:t>’</w:t>
      </w:r>
      <w:r>
        <w:rPr>
          <w:lang w:val="en-US"/>
        </w:rPr>
        <w:t xml:space="preserve"> za </w:t>
      </w:r>
      <w:r>
        <w:rPr>
          <w:i/>
          <w:iCs/>
          <w:lang w:val="en-US"/>
        </w:rPr>
        <w:t>Python 3</w:t>
      </w:r>
      <w:r w:rsidR="00F77F05">
        <w:rPr>
          <w:i/>
          <w:iCs/>
          <w:lang w:val="en-US"/>
        </w:rPr>
        <w:t xml:space="preserve">, </w:t>
      </w:r>
      <w:r w:rsidR="00F77F05">
        <w:rPr>
          <w:lang w:val="en-US"/>
        </w:rPr>
        <w:t xml:space="preserve">čime </w:t>
      </w:r>
      <w:r w:rsidR="00F77F05">
        <w:rPr>
          <w:lang w:val="en-US"/>
        </w:rPr>
        <w:lastRenderedPageBreak/>
        <w:t>je ispunjen osnovni preduslov za nastanak ranjivosti</w:t>
      </w:r>
      <w:r>
        <w:rPr>
          <w:i/>
          <w:iCs/>
          <w:lang w:val="en-US"/>
        </w:rPr>
        <w:t>.</w:t>
      </w:r>
      <w:r w:rsidR="00EB11EA">
        <w:br/>
      </w:r>
      <w:r w:rsidR="00C41C7F">
        <w:t xml:space="preserve">(2) </w:t>
      </w:r>
      <w:r w:rsidR="001816F7">
        <w:t xml:space="preserve">U nastavku je zahvaljujući maloj vrednosti </w:t>
      </w:r>
      <w:r w:rsidR="001816F7">
        <w:rPr>
          <w:i/>
          <w:iCs/>
        </w:rPr>
        <w:t>newlen</w:t>
      </w:r>
      <w:r w:rsidR="005B3DFD">
        <w:rPr>
          <w:i/>
          <w:iCs/>
        </w:rPr>
        <w:t>,</w:t>
      </w:r>
      <w:r w:rsidR="001816F7">
        <w:t xml:space="preserve"> alocirana memorija za </w:t>
      </w:r>
      <w:r w:rsidR="001816F7">
        <w:rPr>
          <w:i/>
          <w:iCs/>
        </w:rPr>
        <w:t>PyString</w:t>
      </w:r>
      <w:r w:rsidR="005B3DFD">
        <w:rPr>
          <w:i/>
          <w:iCs/>
        </w:rPr>
        <w:t>,</w:t>
      </w:r>
      <w:r w:rsidR="001816F7">
        <w:t xml:space="preserve"> u kom će se skladištiti isparsirane vrednosti </w:t>
      </w:r>
      <w:r w:rsidR="001816F7">
        <w:rPr>
          <w:i/>
          <w:iCs/>
        </w:rPr>
        <w:t xml:space="preserve">escape </w:t>
      </w:r>
      <w:r w:rsidR="001816F7">
        <w:t>sekvenci, kao i ostali</w:t>
      </w:r>
      <w:r w:rsidR="00C41C7F">
        <w:t>h</w:t>
      </w:r>
      <w:r w:rsidR="001816F7">
        <w:t xml:space="preserve"> karakter</w:t>
      </w:r>
      <w:r w:rsidR="00C41C7F">
        <w:t>a</w:t>
      </w:r>
      <w:r w:rsidR="001816F7">
        <w:t>.</w:t>
      </w:r>
      <w:r w:rsidR="00C41C7F">
        <w:br/>
        <w:t xml:space="preserve">U linijama sa oznakama (3) i (4) je pokazano da se u </w:t>
      </w:r>
      <w:r w:rsidR="005E4828">
        <w:t>bafer</w:t>
      </w:r>
      <w:r w:rsidR="00C41C7F">
        <w:t xml:space="preserve"> učitavaju kodirane vrednosti iščitan</w:t>
      </w:r>
      <w:r w:rsidR="005E4828">
        <w:t>e</w:t>
      </w:r>
      <w:r w:rsidR="00C41C7F">
        <w:t xml:space="preserve"> iz ulaznog stringa </w:t>
      </w:r>
      <w:r w:rsidR="00C41C7F" w:rsidRPr="005E4828">
        <w:rPr>
          <w:i/>
          <w:iCs/>
        </w:rPr>
        <w:t>s</w:t>
      </w:r>
      <w:r w:rsidR="00C41C7F">
        <w:t>.</w:t>
      </w:r>
      <w:r w:rsidR="005B3DFD">
        <w:t xml:space="preserve"> </w:t>
      </w:r>
      <w:r w:rsidR="00C41C7F">
        <w:t xml:space="preserve">U jednom trenutku će se desiti prekoračenje </w:t>
      </w:r>
      <w:r w:rsidR="00C41C7F" w:rsidRPr="00C41C7F">
        <w:rPr>
          <w:i/>
          <w:iCs/>
        </w:rPr>
        <w:t>heap</w:t>
      </w:r>
      <w:r w:rsidR="00C41C7F">
        <w:t xml:space="preserve"> memorije, što predstavlja suštinu ranjivosti.</w:t>
      </w:r>
      <w:r w:rsidR="00C06401">
        <w:br/>
        <w:t xml:space="preserve">*Analiza je rađena za 32-bitni </w:t>
      </w:r>
      <w:r w:rsidR="00521EFD">
        <w:t xml:space="preserve">verziju </w:t>
      </w:r>
      <w:r w:rsidR="00521EFD">
        <w:rPr>
          <w:i/>
          <w:iCs/>
        </w:rPr>
        <w:t>Python-a</w:t>
      </w:r>
      <w:r w:rsidR="00C06401">
        <w:t>.</w:t>
      </w:r>
    </w:p>
    <w:p w14:paraId="394DE0AB" w14:textId="697BED78" w:rsidR="00045212" w:rsidRDefault="00045212" w:rsidP="00045212">
      <w:pPr>
        <w:numPr>
          <w:ilvl w:val="0"/>
          <w:numId w:val="8"/>
        </w:numPr>
        <w:spacing w:before="240" w:after="240"/>
      </w:pPr>
      <w:r>
        <w:rPr>
          <w:b/>
        </w:rPr>
        <w:t>Primer Koda (ako je primenljivo):</w:t>
      </w:r>
      <w:r w:rsidR="001C7272">
        <w:br/>
      </w:r>
      <w:r w:rsidR="009D340B">
        <w:rPr>
          <w:noProof/>
        </w:rPr>
        <w:drawing>
          <wp:inline distT="0" distB="0" distL="0" distR="0" wp14:anchorId="727E20B7" wp14:editId="6FFF100A">
            <wp:extent cx="5943600" cy="2678430"/>
            <wp:effectExtent l="0" t="0" r="0" b="7620"/>
            <wp:docPr id="114969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9327" name=""/>
                    <pic:cNvPicPr/>
                  </pic:nvPicPr>
                  <pic:blipFill>
                    <a:blip r:embed="rId22"/>
                    <a:stretch>
                      <a:fillRect/>
                    </a:stretch>
                  </pic:blipFill>
                  <pic:spPr>
                    <a:xfrm>
                      <a:off x="0" y="0"/>
                      <a:ext cx="5943600" cy="2678430"/>
                    </a:xfrm>
                    <a:prstGeom prst="rect">
                      <a:avLst/>
                    </a:prstGeom>
                  </pic:spPr>
                </pic:pic>
              </a:graphicData>
            </a:graphic>
          </wp:inline>
        </w:drawing>
      </w:r>
      <w:r w:rsidR="00000000">
        <w:pict w14:anchorId="6588EF25">
          <v:rect id="_x0000_i1039" style="width:0;height:1.5pt" o:hralign="center" o:hrstd="t" o:hr="t" fillcolor="#a0a0a0" stroked="f"/>
        </w:pict>
      </w:r>
    </w:p>
    <w:p w14:paraId="7BB0C01B" w14:textId="77777777" w:rsidR="00045212" w:rsidRDefault="00045212" w:rsidP="00045212">
      <w:pPr>
        <w:pStyle w:val="Heading3"/>
        <w:keepNext w:val="0"/>
        <w:keepLines w:val="0"/>
        <w:spacing w:before="280"/>
        <w:rPr>
          <w:b/>
          <w:color w:val="000000"/>
          <w:sz w:val="26"/>
          <w:szCs w:val="26"/>
        </w:rPr>
      </w:pPr>
      <w:r>
        <w:rPr>
          <w:b/>
          <w:color w:val="000000"/>
          <w:sz w:val="26"/>
          <w:szCs w:val="26"/>
        </w:rPr>
        <w:t>5. Preporuke za mitigaciju</w:t>
      </w:r>
    </w:p>
    <w:p w14:paraId="46C6D0A8" w14:textId="3B743398" w:rsidR="00045212" w:rsidRDefault="00045212" w:rsidP="00045212">
      <w:pPr>
        <w:numPr>
          <w:ilvl w:val="0"/>
          <w:numId w:val="9"/>
        </w:numPr>
        <w:spacing w:before="240"/>
      </w:pPr>
      <w:r>
        <w:rPr>
          <w:b/>
        </w:rPr>
        <w:t>Da li je dostupan Vendor Fix ili patch  (Da/Ne):</w:t>
      </w:r>
      <w:r w:rsidR="00FE1A87">
        <w:rPr>
          <w:b/>
        </w:rPr>
        <w:t xml:space="preserve"> </w:t>
      </w:r>
      <w:r w:rsidR="00FE1A87" w:rsidRPr="00FE1A87">
        <w:rPr>
          <w:bCs/>
        </w:rPr>
        <w:t>Da</w:t>
      </w:r>
      <w:r w:rsidR="00B60BA1">
        <w:rPr>
          <w:bCs/>
        </w:rPr>
        <w:br/>
      </w:r>
      <w:r w:rsidR="000146F7">
        <w:rPr>
          <w:noProof/>
        </w:rPr>
        <w:drawing>
          <wp:inline distT="0" distB="0" distL="0" distR="0" wp14:anchorId="60B15A15" wp14:editId="04FB4038">
            <wp:extent cx="5088834" cy="784529"/>
            <wp:effectExtent l="0" t="0" r="0" b="0"/>
            <wp:docPr id="56361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16953" name=""/>
                    <pic:cNvPicPr/>
                  </pic:nvPicPr>
                  <pic:blipFill>
                    <a:blip r:embed="rId23"/>
                    <a:stretch>
                      <a:fillRect/>
                    </a:stretch>
                  </pic:blipFill>
                  <pic:spPr>
                    <a:xfrm>
                      <a:off x="0" y="0"/>
                      <a:ext cx="5109145" cy="787660"/>
                    </a:xfrm>
                    <a:prstGeom prst="rect">
                      <a:avLst/>
                    </a:prstGeom>
                  </pic:spPr>
                </pic:pic>
              </a:graphicData>
            </a:graphic>
          </wp:inline>
        </w:drawing>
      </w:r>
      <w:r w:rsidR="000146F7">
        <w:rPr>
          <w:bCs/>
        </w:rPr>
        <w:br/>
      </w:r>
      <w:r w:rsidR="000146F7">
        <w:t>Otklanjanje ranjivosti je trivijalno</w:t>
      </w:r>
      <w:r w:rsidR="00271B8E">
        <w:t>.</w:t>
      </w:r>
      <w:r w:rsidR="000146F7">
        <w:t xml:space="preserve"> </w:t>
      </w:r>
      <w:r w:rsidR="00271B8E">
        <w:t>S</w:t>
      </w:r>
      <w:r w:rsidR="000146F7">
        <w:t xml:space="preserve">amo je potrebno proveriti da li je uopšte moguće alocirati neophodan izlazni stringu </w:t>
      </w:r>
      <w:r w:rsidR="005933C1">
        <w:t xml:space="preserve">u </w:t>
      </w:r>
      <w:r w:rsidR="000146F7">
        <w:t>najgorem slučaju, a da ne dođe do prekoračenja.</w:t>
      </w:r>
      <w:r w:rsidR="000146F7">
        <w:br/>
      </w:r>
    </w:p>
    <w:p w14:paraId="543F98D1" w14:textId="5818DAE8" w:rsidR="00045212" w:rsidRDefault="00045212" w:rsidP="00045212">
      <w:pPr>
        <w:numPr>
          <w:ilvl w:val="0"/>
          <w:numId w:val="9"/>
        </w:numPr>
        <w:spacing w:after="240"/>
      </w:pPr>
      <w:r>
        <w:rPr>
          <w:b/>
        </w:rPr>
        <w:t>Mitigation Strategy:</w:t>
      </w:r>
      <w:r>
        <w:rPr>
          <w:b/>
        </w:rPr>
        <w:br/>
      </w:r>
      <w:r>
        <w:t>Kako se konkretno apply-uje gore navedeni fix/patch, preporuka alata koji to može odraditi automatski…</w:t>
      </w:r>
    </w:p>
    <w:p w14:paraId="26D67753" w14:textId="1F17579C" w:rsidR="00045212" w:rsidRPr="00207392" w:rsidRDefault="00FE1A87" w:rsidP="00045212">
      <w:pPr>
        <w:spacing w:before="240" w:after="240"/>
        <w:ind w:left="720"/>
        <w:rPr>
          <w:bCs/>
          <w:i/>
          <w:iCs/>
          <w:lang w:val="en-US"/>
        </w:rPr>
      </w:pPr>
      <w:bookmarkStart w:id="6" w:name="_Hlk181656873"/>
      <w:r>
        <w:rPr>
          <w:bCs/>
        </w:rPr>
        <w:t>Potrebno je a</w:t>
      </w:r>
      <w:r w:rsidRPr="00FE1A87">
        <w:rPr>
          <w:bCs/>
        </w:rPr>
        <w:t>žurira</w:t>
      </w:r>
      <w:r>
        <w:rPr>
          <w:bCs/>
        </w:rPr>
        <w:t xml:space="preserve">ti </w:t>
      </w:r>
      <w:r>
        <w:rPr>
          <w:bCs/>
          <w:i/>
          <w:iCs/>
        </w:rPr>
        <w:t xml:space="preserve">Python </w:t>
      </w:r>
      <w:r>
        <w:rPr>
          <w:bCs/>
        </w:rPr>
        <w:t>verzij</w:t>
      </w:r>
      <w:r w:rsidR="00207392">
        <w:rPr>
          <w:bCs/>
        </w:rPr>
        <w:t>u</w:t>
      </w:r>
      <w:r>
        <w:rPr>
          <w:bCs/>
        </w:rPr>
        <w:t xml:space="preserve">. Pošto </w:t>
      </w:r>
      <w:r>
        <w:rPr>
          <w:bCs/>
          <w:i/>
          <w:iCs/>
        </w:rPr>
        <w:t>Me</w:t>
      </w:r>
      <w:r w:rsidRPr="00FE1A87">
        <w:rPr>
          <w:bCs/>
          <w:i/>
          <w:iCs/>
        </w:rPr>
        <w:t>t</w:t>
      </w:r>
      <w:r>
        <w:rPr>
          <w:bCs/>
          <w:i/>
          <w:iCs/>
        </w:rPr>
        <w:t>a</w:t>
      </w:r>
      <w:r w:rsidRPr="00FE1A87">
        <w:rPr>
          <w:bCs/>
          <w:i/>
          <w:iCs/>
        </w:rPr>
        <w:t>sploitable3</w:t>
      </w:r>
      <w:r>
        <w:rPr>
          <w:bCs/>
        </w:rPr>
        <w:t xml:space="preserve"> koristi </w:t>
      </w:r>
      <w:r w:rsidRPr="00FE1A87">
        <w:rPr>
          <w:bCs/>
          <w:i/>
          <w:iCs/>
        </w:rPr>
        <w:t xml:space="preserve">Python </w:t>
      </w:r>
      <w:r w:rsidR="00BE3C48">
        <w:rPr>
          <w:bCs/>
          <w:i/>
          <w:iCs/>
        </w:rPr>
        <w:t>2</w:t>
      </w:r>
      <w:r>
        <w:rPr>
          <w:bCs/>
        </w:rPr>
        <w:t xml:space="preserve">, rešenje predstavlja ažuriranje na verziju </w:t>
      </w:r>
      <w:r w:rsidR="00BE3C48">
        <w:rPr>
          <w:bCs/>
        </w:rPr>
        <w:t>2.7.15</w:t>
      </w:r>
      <w:r w:rsidR="00ED542F">
        <w:rPr>
          <w:bCs/>
        </w:rPr>
        <w:t xml:space="preserve"> </w:t>
      </w:r>
      <w:r w:rsidR="00A93B8F">
        <w:rPr>
          <w:bCs/>
        </w:rPr>
        <w:t>ili</w:t>
      </w:r>
      <w:r w:rsidR="00ED542F">
        <w:rPr>
          <w:bCs/>
        </w:rPr>
        <w:t xml:space="preserve"> 3.5.5</w:t>
      </w:r>
      <w:r>
        <w:rPr>
          <w:bCs/>
        </w:rPr>
        <w:t xml:space="preserve">. </w:t>
      </w:r>
      <w:r w:rsidR="00207392">
        <w:rPr>
          <w:bCs/>
        </w:rPr>
        <w:br/>
        <w:t xml:space="preserve">Ukoliko </w:t>
      </w:r>
      <w:r w:rsidR="00BE3C48">
        <w:rPr>
          <w:bCs/>
        </w:rPr>
        <w:t xml:space="preserve">se u međuvremenu desi da </w:t>
      </w:r>
      <w:r w:rsidR="007B6F12">
        <w:rPr>
          <w:bCs/>
        </w:rPr>
        <w:t>ne postoji</w:t>
      </w:r>
      <w:r w:rsidR="00207392">
        <w:rPr>
          <w:bCs/>
        </w:rPr>
        <w:t xml:space="preserve"> instaliran </w:t>
      </w:r>
      <w:r w:rsidR="00207392">
        <w:rPr>
          <w:bCs/>
          <w:i/>
          <w:iCs/>
        </w:rPr>
        <w:t xml:space="preserve">Sudo </w:t>
      </w:r>
      <w:r w:rsidR="00207392">
        <w:rPr>
          <w:bCs/>
        </w:rPr>
        <w:t xml:space="preserve">na </w:t>
      </w:r>
      <w:r w:rsidR="00BE3C48">
        <w:rPr>
          <w:bCs/>
          <w:i/>
          <w:iCs/>
        </w:rPr>
        <w:t xml:space="preserve">Metasploitable3 – Ubuntu </w:t>
      </w:r>
      <w:r w:rsidR="00BE3C48">
        <w:rPr>
          <w:bCs/>
        </w:rPr>
        <w:t>distribuciji</w:t>
      </w:r>
      <w:r w:rsidR="00207392">
        <w:rPr>
          <w:bCs/>
        </w:rPr>
        <w:t xml:space="preserve">, za šta su male šanse, </w:t>
      </w:r>
      <w:r w:rsidR="007B6F12">
        <w:rPr>
          <w:bCs/>
        </w:rPr>
        <w:t>moguće</w:t>
      </w:r>
      <w:r w:rsidR="00207392">
        <w:rPr>
          <w:bCs/>
        </w:rPr>
        <w:t xml:space="preserve"> ga </w:t>
      </w:r>
      <w:r w:rsidR="007B6F12">
        <w:rPr>
          <w:bCs/>
        </w:rPr>
        <w:t xml:space="preserve">je </w:t>
      </w:r>
      <w:r w:rsidR="00207392">
        <w:rPr>
          <w:bCs/>
        </w:rPr>
        <w:t xml:space="preserve">instalirati prateći sledeći </w:t>
      </w:r>
      <w:hyperlink r:id="rId24" w:history="1">
        <w:r w:rsidR="00207392" w:rsidRPr="00207392">
          <w:rPr>
            <w:rStyle w:val="Hyperlink"/>
            <w:bCs/>
          </w:rPr>
          <w:t>tutorijal</w:t>
        </w:r>
      </w:hyperlink>
      <w:r w:rsidR="00207392">
        <w:rPr>
          <w:bCs/>
        </w:rPr>
        <w:t>.</w:t>
      </w:r>
      <w:r w:rsidR="00207392">
        <w:rPr>
          <w:bCs/>
        </w:rPr>
        <w:br/>
        <w:t xml:space="preserve">U nastavku sledi spisak komandi za ažuriranje </w:t>
      </w:r>
      <w:r w:rsidR="00207392">
        <w:rPr>
          <w:bCs/>
          <w:i/>
          <w:iCs/>
        </w:rPr>
        <w:t>Python-a.</w:t>
      </w:r>
      <w:r>
        <w:rPr>
          <w:bCs/>
        </w:rPr>
        <w:br/>
      </w:r>
      <w:r w:rsidR="00207392">
        <w:rPr>
          <w:bCs/>
        </w:rPr>
        <w:lastRenderedPageBreak/>
        <w:t>Ažuriranje paketnih informacija</w:t>
      </w:r>
      <w:r w:rsidR="00207392">
        <w:rPr>
          <w:bCs/>
          <w:lang w:val="en-US"/>
        </w:rPr>
        <w:t xml:space="preserve">: </w:t>
      </w:r>
      <w:r w:rsidR="00207392">
        <w:rPr>
          <w:bCs/>
          <w:lang w:val="en-US"/>
        </w:rPr>
        <w:br/>
      </w:r>
      <w:r w:rsidR="00207392" w:rsidRPr="00207392">
        <w:rPr>
          <w:bCs/>
          <w:i/>
          <w:iCs/>
          <w:lang w:val="en-US"/>
        </w:rPr>
        <w:t>sudo apt update</w:t>
      </w:r>
      <w:r w:rsidR="00207392">
        <w:rPr>
          <w:bCs/>
          <w:i/>
          <w:iCs/>
          <w:lang w:val="en-US"/>
        </w:rPr>
        <w:br/>
      </w:r>
      <w:r w:rsidR="00207392">
        <w:rPr>
          <w:bCs/>
          <w:lang w:val="en-US"/>
        </w:rPr>
        <w:t>Instalacija specifične verzije:</w:t>
      </w:r>
      <w:r w:rsidR="00207392">
        <w:rPr>
          <w:bCs/>
          <w:lang w:val="en-US"/>
        </w:rPr>
        <w:br/>
      </w:r>
      <w:r w:rsidR="00207392" w:rsidRPr="00207392">
        <w:rPr>
          <w:bCs/>
          <w:i/>
          <w:iCs/>
          <w:lang w:val="en-US"/>
        </w:rPr>
        <w:t>sudo apt install python</w:t>
      </w:r>
      <w:r w:rsidR="00BE3C48">
        <w:rPr>
          <w:bCs/>
          <w:i/>
          <w:iCs/>
          <w:lang w:val="en-US"/>
        </w:rPr>
        <w:t>2.7.15</w:t>
      </w:r>
      <w:r w:rsidR="00207392">
        <w:rPr>
          <w:bCs/>
          <w:i/>
          <w:iCs/>
          <w:lang w:val="en-US"/>
        </w:rPr>
        <w:br/>
      </w:r>
      <w:r w:rsidR="00207392">
        <w:rPr>
          <w:bCs/>
          <w:lang w:val="en-US"/>
        </w:rPr>
        <w:t>Postavljanje podrazumevane verzije:</w:t>
      </w:r>
      <w:r w:rsidR="00207392">
        <w:rPr>
          <w:bCs/>
          <w:lang w:val="en-US"/>
        </w:rPr>
        <w:br/>
      </w:r>
      <w:r w:rsidR="00207392" w:rsidRPr="00207392">
        <w:rPr>
          <w:bCs/>
          <w:i/>
          <w:iCs/>
          <w:lang w:val="en-US"/>
        </w:rPr>
        <w:t>sudo update-alterantives –install /usr/bin/python</w:t>
      </w:r>
      <w:r w:rsidR="00B60BA1">
        <w:rPr>
          <w:bCs/>
          <w:i/>
          <w:iCs/>
          <w:lang w:val="en-US"/>
        </w:rPr>
        <w:t>2</w:t>
      </w:r>
      <w:r w:rsidR="00207392" w:rsidRPr="00207392">
        <w:rPr>
          <w:bCs/>
          <w:i/>
          <w:iCs/>
          <w:lang w:val="en-US"/>
        </w:rPr>
        <w:t xml:space="preserve"> python</w:t>
      </w:r>
      <w:r w:rsidR="00B60BA1">
        <w:rPr>
          <w:bCs/>
          <w:i/>
          <w:iCs/>
          <w:lang w:val="en-US"/>
        </w:rPr>
        <w:t>2</w:t>
      </w:r>
      <w:r w:rsidR="00207392" w:rsidRPr="00207392">
        <w:rPr>
          <w:bCs/>
          <w:i/>
          <w:iCs/>
          <w:lang w:val="en-US"/>
        </w:rPr>
        <w:t xml:space="preserve"> /usr/bin/python</w:t>
      </w:r>
      <w:r w:rsidR="00BE3C48">
        <w:rPr>
          <w:bCs/>
          <w:i/>
          <w:iCs/>
          <w:lang w:val="en-US"/>
        </w:rPr>
        <w:t>2.7.15</w:t>
      </w:r>
      <w:r w:rsidR="00545E3A">
        <w:rPr>
          <w:bCs/>
          <w:i/>
          <w:iCs/>
          <w:lang w:val="en-US"/>
        </w:rPr>
        <w:t xml:space="preserve"> 1</w:t>
      </w:r>
    </w:p>
    <w:bookmarkEnd w:id="6"/>
    <w:p w14:paraId="0CAC6620" w14:textId="77777777" w:rsidR="00045212" w:rsidRDefault="00045212" w:rsidP="00045212">
      <w:pPr>
        <w:numPr>
          <w:ilvl w:val="0"/>
          <w:numId w:val="9"/>
        </w:numPr>
        <w:spacing w:before="240" w:after="240"/>
      </w:pPr>
      <w:r>
        <w:rPr>
          <w:b/>
        </w:rPr>
        <w:t>Alternativni fix (ukoliko ne postoji vendorski):</w:t>
      </w:r>
    </w:p>
    <w:p w14:paraId="4A8CA192" w14:textId="77777777" w:rsidR="00A40CF9" w:rsidRDefault="00A40CF9" w:rsidP="00A40CF9">
      <w:pPr>
        <w:spacing w:before="240" w:after="240"/>
      </w:pPr>
    </w:p>
    <w:p w14:paraId="63878ACA" w14:textId="77777777" w:rsidR="00045212" w:rsidRDefault="00045212"/>
    <w:sectPr w:rsidR="000452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CD295E28-D05F-4ACA-A1B2-432A71898D96}"/>
  </w:font>
  <w:font w:name="Roboto Mono">
    <w:charset w:val="00"/>
    <w:family w:val="modern"/>
    <w:pitch w:val="fixed"/>
    <w:sig w:usb0="E00002FF" w:usb1="1000205B" w:usb2="00000020" w:usb3="00000000" w:csb0="0000019F" w:csb1="00000000"/>
    <w:embedRegular r:id="rId2" w:fontKey="{5BE98626-5259-4C10-B12A-0BD6BE5F8663}"/>
  </w:font>
  <w:font w:name="Calibri">
    <w:panose1 w:val="020F0502020204030204"/>
    <w:charset w:val="00"/>
    <w:family w:val="swiss"/>
    <w:pitch w:val="variable"/>
    <w:sig w:usb0="E4002EFF" w:usb1="C000247B" w:usb2="00000009" w:usb3="00000000" w:csb0="000001FF" w:csb1="00000000"/>
    <w:embedRegular r:id="rId3" w:fontKey="{E4605AFC-8A90-4A9B-8CDF-C4CE10F395A7}"/>
  </w:font>
  <w:font w:name="Cambria">
    <w:panose1 w:val="02040503050406030204"/>
    <w:charset w:val="00"/>
    <w:family w:val="roman"/>
    <w:pitch w:val="variable"/>
    <w:sig w:usb0="E00006FF" w:usb1="420024FF" w:usb2="02000000" w:usb3="00000000" w:csb0="0000019F" w:csb1="00000000"/>
    <w:embedRegular r:id="rId4" w:fontKey="{DD313BCD-1A98-4BC8-9936-BFC7DA2037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0E2"/>
    <w:multiLevelType w:val="multilevel"/>
    <w:tmpl w:val="B6D47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D00138"/>
    <w:multiLevelType w:val="hybridMultilevel"/>
    <w:tmpl w:val="D1D67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E86EC7"/>
    <w:multiLevelType w:val="multilevel"/>
    <w:tmpl w:val="18A4C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B02E5"/>
    <w:multiLevelType w:val="multilevel"/>
    <w:tmpl w:val="61323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8A47EC"/>
    <w:multiLevelType w:val="multilevel"/>
    <w:tmpl w:val="DF6EF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0A1C59"/>
    <w:multiLevelType w:val="hybridMultilevel"/>
    <w:tmpl w:val="6E261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4659B"/>
    <w:multiLevelType w:val="hybridMultilevel"/>
    <w:tmpl w:val="49F6C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FF3B20"/>
    <w:multiLevelType w:val="multilevel"/>
    <w:tmpl w:val="FFF86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B42866"/>
    <w:multiLevelType w:val="multilevel"/>
    <w:tmpl w:val="F0C0B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A65CCB"/>
    <w:multiLevelType w:val="hybridMultilevel"/>
    <w:tmpl w:val="44FA7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A67BA3"/>
    <w:multiLevelType w:val="multilevel"/>
    <w:tmpl w:val="D9A8B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3C6F54"/>
    <w:multiLevelType w:val="multilevel"/>
    <w:tmpl w:val="76563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0C5B61"/>
    <w:multiLevelType w:val="multilevel"/>
    <w:tmpl w:val="D38C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93072C"/>
    <w:multiLevelType w:val="multilevel"/>
    <w:tmpl w:val="8DBAB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6B766D"/>
    <w:multiLevelType w:val="multilevel"/>
    <w:tmpl w:val="E7E4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3192319">
    <w:abstractNumId w:val="2"/>
  </w:num>
  <w:num w:numId="2" w16cid:durableId="2147308144">
    <w:abstractNumId w:val="8"/>
  </w:num>
  <w:num w:numId="3" w16cid:durableId="1743404763">
    <w:abstractNumId w:val="3"/>
  </w:num>
  <w:num w:numId="4" w16cid:durableId="1798183195">
    <w:abstractNumId w:val="4"/>
  </w:num>
  <w:num w:numId="5" w16cid:durableId="1621062347">
    <w:abstractNumId w:val="7"/>
  </w:num>
  <w:num w:numId="6" w16cid:durableId="1692678763">
    <w:abstractNumId w:val="12"/>
  </w:num>
  <w:num w:numId="7" w16cid:durableId="1665818051">
    <w:abstractNumId w:val="13"/>
  </w:num>
  <w:num w:numId="8" w16cid:durableId="1364089946">
    <w:abstractNumId w:val="10"/>
  </w:num>
  <w:num w:numId="9" w16cid:durableId="679817763">
    <w:abstractNumId w:val="0"/>
  </w:num>
  <w:num w:numId="10" w16cid:durableId="1113479370">
    <w:abstractNumId w:val="14"/>
  </w:num>
  <w:num w:numId="11" w16cid:durableId="1360398501">
    <w:abstractNumId w:val="11"/>
  </w:num>
  <w:num w:numId="12" w16cid:durableId="1510368167">
    <w:abstractNumId w:val="9"/>
  </w:num>
  <w:num w:numId="13" w16cid:durableId="595679191">
    <w:abstractNumId w:val="5"/>
  </w:num>
  <w:num w:numId="14" w16cid:durableId="1418135532">
    <w:abstractNumId w:val="1"/>
  </w:num>
  <w:num w:numId="15" w16cid:durableId="942959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5CD"/>
    <w:rsid w:val="0000575C"/>
    <w:rsid w:val="00012728"/>
    <w:rsid w:val="00013E1A"/>
    <w:rsid w:val="000146F7"/>
    <w:rsid w:val="00025B3B"/>
    <w:rsid w:val="000316A3"/>
    <w:rsid w:val="000334C0"/>
    <w:rsid w:val="00037103"/>
    <w:rsid w:val="00045212"/>
    <w:rsid w:val="00074904"/>
    <w:rsid w:val="00080D67"/>
    <w:rsid w:val="000E24EC"/>
    <w:rsid w:val="000E6EB3"/>
    <w:rsid w:val="0011629D"/>
    <w:rsid w:val="00123273"/>
    <w:rsid w:val="00165CEF"/>
    <w:rsid w:val="00173AD5"/>
    <w:rsid w:val="00174A70"/>
    <w:rsid w:val="001816F7"/>
    <w:rsid w:val="00186E05"/>
    <w:rsid w:val="001911BA"/>
    <w:rsid w:val="0019738B"/>
    <w:rsid w:val="001C7272"/>
    <w:rsid w:val="001D008A"/>
    <w:rsid w:val="001E27C5"/>
    <w:rsid w:val="001F51B7"/>
    <w:rsid w:val="00204985"/>
    <w:rsid w:val="00207392"/>
    <w:rsid w:val="00215D6B"/>
    <w:rsid w:val="00221A0B"/>
    <w:rsid w:val="00223F84"/>
    <w:rsid w:val="002338F9"/>
    <w:rsid w:val="00271B8E"/>
    <w:rsid w:val="00280C87"/>
    <w:rsid w:val="00297606"/>
    <w:rsid w:val="002A3DC5"/>
    <w:rsid w:val="002B299C"/>
    <w:rsid w:val="002B521C"/>
    <w:rsid w:val="002C0120"/>
    <w:rsid w:val="002C768C"/>
    <w:rsid w:val="002E7B77"/>
    <w:rsid w:val="00307411"/>
    <w:rsid w:val="00311DCA"/>
    <w:rsid w:val="003238BF"/>
    <w:rsid w:val="00344A2F"/>
    <w:rsid w:val="003450D2"/>
    <w:rsid w:val="00347BE2"/>
    <w:rsid w:val="00395E91"/>
    <w:rsid w:val="003D549D"/>
    <w:rsid w:val="003E401A"/>
    <w:rsid w:val="003E515B"/>
    <w:rsid w:val="003F13E6"/>
    <w:rsid w:val="003F7612"/>
    <w:rsid w:val="00460287"/>
    <w:rsid w:val="00477E5F"/>
    <w:rsid w:val="00477FE2"/>
    <w:rsid w:val="004838DB"/>
    <w:rsid w:val="00487500"/>
    <w:rsid w:val="004A5A38"/>
    <w:rsid w:val="004E039C"/>
    <w:rsid w:val="004E2A6E"/>
    <w:rsid w:val="00511FCC"/>
    <w:rsid w:val="00521EFD"/>
    <w:rsid w:val="0052252F"/>
    <w:rsid w:val="00524297"/>
    <w:rsid w:val="00545E3A"/>
    <w:rsid w:val="005933C1"/>
    <w:rsid w:val="005962CC"/>
    <w:rsid w:val="005B3DFD"/>
    <w:rsid w:val="005D15CD"/>
    <w:rsid w:val="005E4828"/>
    <w:rsid w:val="005E7F41"/>
    <w:rsid w:val="005F10E4"/>
    <w:rsid w:val="005F4087"/>
    <w:rsid w:val="00600DE6"/>
    <w:rsid w:val="0060613F"/>
    <w:rsid w:val="0064109C"/>
    <w:rsid w:val="006616AB"/>
    <w:rsid w:val="006631F0"/>
    <w:rsid w:val="00665F0E"/>
    <w:rsid w:val="00685D02"/>
    <w:rsid w:val="006871F9"/>
    <w:rsid w:val="006A322C"/>
    <w:rsid w:val="006C1460"/>
    <w:rsid w:val="006C225D"/>
    <w:rsid w:val="006C3FC0"/>
    <w:rsid w:val="006E557C"/>
    <w:rsid w:val="006E63A6"/>
    <w:rsid w:val="006E65DF"/>
    <w:rsid w:val="006E7842"/>
    <w:rsid w:val="00716496"/>
    <w:rsid w:val="00731DDE"/>
    <w:rsid w:val="007610DE"/>
    <w:rsid w:val="00777F49"/>
    <w:rsid w:val="007816C9"/>
    <w:rsid w:val="00785759"/>
    <w:rsid w:val="007869A6"/>
    <w:rsid w:val="00793D44"/>
    <w:rsid w:val="007A30B1"/>
    <w:rsid w:val="007A56E9"/>
    <w:rsid w:val="007B6F12"/>
    <w:rsid w:val="007B73C9"/>
    <w:rsid w:val="007C1732"/>
    <w:rsid w:val="007F02B0"/>
    <w:rsid w:val="007F31C8"/>
    <w:rsid w:val="00822CC6"/>
    <w:rsid w:val="00826B9D"/>
    <w:rsid w:val="00834234"/>
    <w:rsid w:val="00871DD6"/>
    <w:rsid w:val="008F0140"/>
    <w:rsid w:val="00910211"/>
    <w:rsid w:val="009169D0"/>
    <w:rsid w:val="00937ED9"/>
    <w:rsid w:val="009644DC"/>
    <w:rsid w:val="0096501D"/>
    <w:rsid w:val="009751B8"/>
    <w:rsid w:val="00987EC5"/>
    <w:rsid w:val="009B15BF"/>
    <w:rsid w:val="009D0371"/>
    <w:rsid w:val="009D340B"/>
    <w:rsid w:val="00A14BE5"/>
    <w:rsid w:val="00A15384"/>
    <w:rsid w:val="00A31694"/>
    <w:rsid w:val="00A35ACF"/>
    <w:rsid w:val="00A40CF9"/>
    <w:rsid w:val="00A61603"/>
    <w:rsid w:val="00A71630"/>
    <w:rsid w:val="00A7390A"/>
    <w:rsid w:val="00A93B8F"/>
    <w:rsid w:val="00AE1783"/>
    <w:rsid w:val="00B17267"/>
    <w:rsid w:val="00B262D1"/>
    <w:rsid w:val="00B34769"/>
    <w:rsid w:val="00B35826"/>
    <w:rsid w:val="00B371E1"/>
    <w:rsid w:val="00B44906"/>
    <w:rsid w:val="00B60BA1"/>
    <w:rsid w:val="00B7191C"/>
    <w:rsid w:val="00B946A2"/>
    <w:rsid w:val="00BB1B6D"/>
    <w:rsid w:val="00BB3A2E"/>
    <w:rsid w:val="00BB5049"/>
    <w:rsid w:val="00BB6ACD"/>
    <w:rsid w:val="00BC070C"/>
    <w:rsid w:val="00BE1538"/>
    <w:rsid w:val="00BE3C48"/>
    <w:rsid w:val="00C06401"/>
    <w:rsid w:val="00C3226C"/>
    <w:rsid w:val="00C41C7F"/>
    <w:rsid w:val="00C41EED"/>
    <w:rsid w:val="00C42EB1"/>
    <w:rsid w:val="00C55483"/>
    <w:rsid w:val="00C61647"/>
    <w:rsid w:val="00CC127F"/>
    <w:rsid w:val="00CC4BA3"/>
    <w:rsid w:val="00CC61EC"/>
    <w:rsid w:val="00CD43E4"/>
    <w:rsid w:val="00CD7B42"/>
    <w:rsid w:val="00CE3B31"/>
    <w:rsid w:val="00CF49B8"/>
    <w:rsid w:val="00D305AE"/>
    <w:rsid w:val="00D43733"/>
    <w:rsid w:val="00D82188"/>
    <w:rsid w:val="00DA3998"/>
    <w:rsid w:val="00DC187D"/>
    <w:rsid w:val="00DF7263"/>
    <w:rsid w:val="00E03FDC"/>
    <w:rsid w:val="00E37896"/>
    <w:rsid w:val="00E37A9D"/>
    <w:rsid w:val="00E60495"/>
    <w:rsid w:val="00E619DE"/>
    <w:rsid w:val="00E62DB5"/>
    <w:rsid w:val="00E8565E"/>
    <w:rsid w:val="00EA0EC7"/>
    <w:rsid w:val="00EB11EA"/>
    <w:rsid w:val="00EB1D7B"/>
    <w:rsid w:val="00EB1D7E"/>
    <w:rsid w:val="00ED2C19"/>
    <w:rsid w:val="00ED542F"/>
    <w:rsid w:val="00ED78EC"/>
    <w:rsid w:val="00EE2672"/>
    <w:rsid w:val="00F14147"/>
    <w:rsid w:val="00F1793A"/>
    <w:rsid w:val="00F24433"/>
    <w:rsid w:val="00F36AD7"/>
    <w:rsid w:val="00F43D8B"/>
    <w:rsid w:val="00F51940"/>
    <w:rsid w:val="00F76911"/>
    <w:rsid w:val="00F77F05"/>
    <w:rsid w:val="00F830DA"/>
    <w:rsid w:val="00F86F9D"/>
    <w:rsid w:val="00FE1A87"/>
    <w:rsid w:val="00FF2698"/>
    <w:rsid w:val="00FF4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2558B"/>
  <w15:docId w15:val="{1DFC0CE5-F689-4E2E-AB99-F1799F1C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08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631F0"/>
    <w:rPr>
      <w:color w:val="0000FF" w:themeColor="hyperlink"/>
      <w:u w:val="single"/>
    </w:rPr>
  </w:style>
  <w:style w:type="character" w:styleId="UnresolvedMention">
    <w:name w:val="Unresolved Mention"/>
    <w:basedOn w:val="DefaultParagraphFont"/>
    <w:uiPriority w:val="99"/>
    <w:semiHidden/>
    <w:unhideWhenUsed/>
    <w:rsid w:val="006631F0"/>
    <w:rPr>
      <w:color w:val="605E5C"/>
      <w:shd w:val="clear" w:color="auto" w:fill="E1DFDD"/>
    </w:rPr>
  </w:style>
  <w:style w:type="paragraph" w:styleId="HTMLPreformatted">
    <w:name w:val="HTML Preformatted"/>
    <w:basedOn w:val="Normal"/>
    <w:link w:val="HTMLPreformattedChar"/>
    <w:uiPriority w:val="99"/>
    <w:semiHidden/>
    <w:unhideWhenUsed/>
    <w:rsid w:val="00871DD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71DD6"/>
    <w:rPr>
      <w:rFonts w:ascii="Consolas" w:hAnsi="Consolas"/>
      <w:sz w:val="20"/>
      <w:szCs w:val="20"/>
    </w:rPr>
  </w:style>
  <w:style w:type="paragraph" w:styleId="ListParagraph">
    <w:name w:val="List Paragraph"/>
    <w:basedOn w:val="Normal"/>
    <w:uiPriority w:val="34"/>
    <w:qFormat/>
    <w:rsid w:val="00A40C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13060">
      <w:bodyDiv w:val="1"/>
      <w:marLeft w:val="0"/>
      <w:marRight w:val="0"/>
      <w:marTop w:val="0"/>
      <w:marBottom w:val="0"/>
      <w:divBdr>
        <w:top w:val="none" w:sz="0" w:space="0" w:color="auto"/>
        <w:left w:val="none" w:sz="0" w:space="0" w:color="auto"/>
        <w:bottom w:val="none" w:sz="0" w:space="0" w:color="auto"/>
        <w:right w:val="none" w:sz="0" w:space="0" w:color="auto"/>
      </w:divBdr>
    </w:div>
    <w:div w:id="72898063">
      <w:bodyDiv w:val="1"/>
      <w:marLeft w:val="0"/>
      <w:marRight w:val="0"/>
      <w:marTop w:val="0"/>
      <w:marBottom w:val="0"/>
      <w:divBdr>
        <w:top w:val="none" w:sz="0" w:space="0" w:color="auto"/>
        <w:left w:val="none" w:sz="0" w:space="0" w:color="auto"/>
        <w:bottom w:val="none" w:sz="0" w:space="0" w:color="auto"/>
        <w:right w:val="none" w:sz="0" w:space="0" w:color="auto"/>
      </w:divBdr>
    </w:div>
    <w:div w:id="217060526">
      <w:bodyDiv w:val="1"/>
      <w:marLeft w:val="0"/>
      <w:marRight w:val="0"/>
      <w:marTop w:val="0"/>
      <w:marBottom w:val="0"/>
      <w:divBdr>
        <w:top w:val="none" w:sz="0" w:space="0" w:color="auto"/>
        <w:left w:val="none" w:sz="0" w:space="0" w:color="auto"/>
        <w:bottom w:val="none" w:sz="0" w:space="0" w:color="auto"/>
        <w:right w:val="none" w:sz="0" w:space="0" w:color="auto"/>
      </w:divBdr>
    </w:div>
    <w:div w:id="233667161">
      <w:bodyDiv w:val="1"/>
      <w:marLeft w:val="0"/>
      <w:marRight w:val="0"/>
      <w:marTop w:val="0"/>
      <w:marBottom w:val="0"/>
      <w:divBdr>
        <w:top w:val="none" w:sz="0" w:space="0" w:color="auto"/>
        <w:left w:val="none" w:sz="0" w:space="0" w:color="auto"/>
        <w:bottom w:val="none" w:sz="0" w:space="0" w:color="auto"/>
        <w:right w:val="none" w:sz="0" w:space="0" w:color="auto"/>
      </w:divBdr>
    </w:div>
    <w:div w:id="342323741">
      <w:bodyDiv w:val="1"/>
      <w:marLeft w:val="0"/>
      <w:marRight w:val="0"/>
      <w:marTop w:val="0"/>
      <w:marBottom w:val="0"/>
      <w:divBdr>
        <w:top w:val="none" w:sz="0" w:space="0" w:color="auto"/>
        <w:left w:val="none" w:sz="0" w:space="0" w:color="auto"/>
        <w:bottom w:val="none" w:sz="0" w:space="0" w:color="auto"/>
        <w:right w:val="none" w:sz="0" w:space="0" w:color="auto"/>
      </w:divBdr>
    </w:div>
    <w:div w:id="364142566">
      <w:bodyDiv w:val="1"/>
      <w:marLeft w:val="0"/>
      <w:marRight w:val="0"/>
      <w:marTop w:val="0"/>
      <w:marBottom w:val="0"/>
      <w:divBdr>
        <w:top w:val="none" w:sz="0" w:space="0" w:color="auto"/>
        <w:left w:val="none" w:sz="0" w:space="0" w:color="auto"/>
        <w:bottom w:val="none" w:sz="0" w:space="0" w:color="auto"/>
        <w:right w:val="none" w:sz="0" w:space="0" w:color="auto"/>
      </w:divBdr>
    </w:div>
    <w:div w:id="521406138">
      <w:bodyDiv w:val="1"/>
      <w:marLeft w:val="0"/>
      <w:marRight w:val="0"/>
      <w:marTop w:val="0"/>
      <w:marBottom w:val="0"/>
      <w:divBdr>
        <w:top w:val="none" w:sz="0" w:space="0" w:color="auto"/>
        <w:left w:val="none" w:sz="0" w:space="0" w:color="auto"/>
        <w:bottom w:val="none" w:sz="0" w:space="0" w:color="auto"/>
        <w:right w:val="none" w:sz="0" w:space="0" w:color="auto"/>
      </w:divBdr>
    </w:div>
    <w:div w:id="656304775">
      <w:bodyDiv w:val="1"/>
      <w:marLeft w:val="0"/>
      <w:marRight w:val="0"/>
      <w:marTop w:val="0"/>
      <w:marBottom w:val="0"/>
      <w:divBdr>
        <w:top w:val="none" w:sz="0" w:space="0" w:color="auto"/>
        <w:left w:val="none" w:sz="0" w:space="0" w:color="auto"/>
        <w:bottom w:val="none" w:sz="0" w:space="0" w:color="auto"/>
        <w:right w:val="none" w:sz="0" w:space="0" w:color="auto"/>
      </w:divBdr>
    </w:div>
    <w:div w:id="663364778">
      <w:bodyDiv w:val="1"/>
      <w:marLeft w:val="0"/>
      <w:marRight w:val="0"/>
      <w:marTop w:val="0"/>
      <w:marBottom w:val="0"/>
      <w:divBdr>
        <w:top w:val="none" w:sz="0" w:space="0" w:color="auto"/>
        <w:left w:val="none" w:sz="0" w:space="0" w:color="auto"/>
        <w:bottom w:val="none" w:sz="0" w:space="0" w:color="auto"/>
        <w:right w:val="none" w:sz="0" w:space="0" w:color="auto"/>
      </w:divBdr>
    </w:div>
    <w:div w:id="769083531">
      <w:bodyDiv w:val="1"/>
      <w:marLeft w:val="0"/>
      <w:marRight w:val="0"/>
      <w:marTop w:val="0"/>
      <w:marBottom w:val="0"/>
      <w:divBdr>
        <w:top w:val="none" w:sz="0" w:space="0" w:color="auto"/>
        <w:left w:val="none" w:sz="0" w:space="0" w:color="auto"/>
        <w:bottom w:val="none" w:sz="0" w:space="0" w:color="auto"/>
        <w:right w:val="none" w:sz="0" w:space="0" w:color="auto"/>
      </w:divBdr>
    </w:div>
    <w:div w:id="1077289192">
      <w:bodyDiv w:val="1"/>
      <w:marLeft w:val="0"/>
      <w:marRight w:val="0"/>
      <w:marTop w:val="0"/>
      <w:marBottom w:val="0"/>
      <w:divBdr>
        <w:top w:val="none" w:sz="0" w:space="0" w:color="auto"/>
        <w:left w:val="none" w:sz="0" w:space="0" w:color="auto"/>
        <w:bottom w:val="none" w:sz="0" w:space="0" w:color="auto"/>
        <w:right w:val="none" w:sz="0" w:space="0" w:color="auto"/>
      </w:divBdr>
    </w:div>
    <w:div w:id="1203438390">
      <w:bodyDiv w:val="1"/>
      <w:marLeft w:val="0"/>
      <w:marRight w:val="0"/>
      <w:marTop w:val="0"/>
      <w:marBottom w:val="0"/>
      <w:divBdr>
        <w:top w:val="none" w:sz="0" w:space="0" w:color="auto"/>
        <w:left w:val="none" w:sz="0" w:space="0" w:color="auto"/>
        <w:bottom w:val="none" w:sz="0" w:space="0" w:color="auto"/>
        <w:right w:val="none" w:sz="0" w:space="0" w:color="auto"/>
      </w:divBdr>
    </w:div>
    <w:div w:id="1241215598">
      <w:bodyDiv w:val="1"/>
      <w:marLeft w:val="0"/>
      <w:marRight w:val="0"/>
      <w:marTop w:val="0"/>
      <w:marBottom w:val="0"/>
      <w:divBdr>
        <w:top w:val="none" w:sz="0" w:space="0" w:color="auto"/>
        <w:left w:val="none" w:sz="0" w:space="0" w:color="auto"/>
        <w:bottom w:val="none" w:sz="0" w:space="0" w:color="auto"/>
        <w:right w:val="none" w:sz="0" w:space="0" w:color="auto"/>
      </w:divBdr>
    </w:div>
    <w:div w:id="1302153285">
      <w:bodyDiv w:val="1"/>
      <w:marLeft w:val="0"/>
      <w:marRight w:val="0"/>
      <w:marTop w:val="0"/>
      <w:marBottom w:val="0"/>
      <w:divBdr>
        <w:top w:val="none" w:sz="0" w:space="0" w:color="auto"/>
        <w:left w:val="none" w:sz="0" w:space="0" w:color="auto"/>
        <w:bottom w:val="none" w:sz="0" w:space="0" w:color="auto"/>
        <w:right w:val="none" w:sz="0" w:space="0" w:color="auto"/>
      </w:divBdr>
    </w:div>
    <w:div w:id="1341010707">
      <w:bodyDiv w:val="1"/>
      <w:marLeft w:val="0"/>
      <w:marRight w:val="0"/>
      <w:marTop w:val="0"/>
      <w:marBottom w:val="0"/>
      <w:divBdr>
        <w:top w:val="none" w:sz="0" w:space="0" w:color="auto"/>
        <w:left w:val="none" w:sz="0" w:space="0" w:color="auto"/>
        <w:bottom w:val="none" w:sz="0" w:space="0" w:color="auto"/>
        <w:right w:val="none" w:sz="0" w:space="0" w:color="auto"/>
      </w:divBdr>
    </w:div>
    <w:div w:id="1576358032">
      <w:bodyDiv w:val="1"/>
      <w:marLeft w:val="0"/>
      <w:marRight w:val="0"/>
      <w:marTop w:val="0"/>
      <w:marBottom w:val="0"/>
      <w:divBdr>
        <w:top w:val="none" w:sz="0" w:space="0" w:color="auto"/>
        <w:left w:val="none" w:sz="0" w:space="0" w:color="auto"/>
        <w:bottom w:val="none" w:sz="0" w:space="0" w:color="auto"/>
        <w:right w:val="none" w:sz="0" w:space="0" w:color="auto"/>
      </w:divBdr>
    </w:div>
    <w:div w:id="1613509745">
      <w:bodyDiv w:val="1"/>
      <w:marLeft w:val="0"/>
      <w:marRight w:val="0"/>
      <w:marTop w:val="0"/>
      <w:marBottom w:val="0"/>
      <w:divBdr>
        <w:top w:val="none" w:sz="0" w:space="0" w:color="auto"/>
        <w:left w:val="none" w:sz="0" w:space="0" w:color="auto"/>
        <w:bottom w:val="none" w:sz="0" w:space="0" w:color="auto"/>
        <w:right w:val="none" w:sz="0" w:space="0" w:color="auto"/>
      </w:divBdr>
    </w:div>
    <w:div w:id="2045059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rupal/drupal/commit/26a7752c34321fd9cb889308f507ca6bdb777f08" TargetMode="External"/><Relationship Id="rId13" Type="http://schemas.openxmlformats.org/officeDocument/2006/relationships/image" Target="media/image3.png"/><Relationship Id="rId18" Type="http://schemas.openxmlformats.org/officeDocument/2006/relationships/hyperlink" Target="https://github.com/python/cpython/issues/74842"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python/cpython/commit/fd8614c5c5466a14a945db5b059c10c0fb8f76d9" TargetMode="External"/><Relationship Id="rId7" Type="http://schemas.openxmlformats.org/officeDocument/2006/relationships/hyperlink" Target="https://github.com/drupal/drupal/commit/c27d66307c2d395a5e071d2b9c1d8665f6dc952d" TargetMode="External"/><Relationship Id="rId12" Type="http://schemas.openxmlformats.org/officeDocument/2006/relationships/hyperlink" Target="https://github.com/python/cpython/commit/a112a8ae47813f75aa8ad27ee8c42a7c2e937d13" TargetMode="External"/><Relationship Id="rId17" Type="http://schemas.openxmlformats.org/officeDocument/2006/relationships/hyperlink" Target="https://github.com/python/cpython/commit/8a8da798a5a35bb387575d696799be29c4eaa0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python/cpython/commit/6c004b40f9d51872d848981ef1a18bb08c2dfc4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python/cpython/issues/67117" TargetMode="External"/><Relationship Id="rId24" Type="http://schemas.openxmlformats.org/officeDocument/2006/relationships/hyperlink" Target="https://www.scaler.com/topics/cyber-security/sudo-command-in-linux/" TargetMode="External"/><Relationship Id="rId5" Type="http://schemas.openxmlformats.org/officeDocument/2006/relationships/hyperlink" Target="https://www.exploit-db.com/exploits/34993" TargetMode="External"/><Relationship Id="rId15" Type="http://schemas.openxmlformats.org/officeDocument/2006/relationships/hyperlink" Target="https://www.scaler.com/topics/cyber-security/sudo-command-in-linux/" TargetMode="External"/><Relationship Id="rId23" Type="http://schemas.openxmlformats.org/officeDocument/2006/relationships/image" Target="media/image7.png"/><Relationship Id="rId10" Type="http://schemas.openxmlformats.org/officeDocument/2006/relationships/hyperlink" Target="https://github.com/python/cpython/commit/dd6eefb3484411969346bab19b642e758a81633c" TargetMode="External"/><Relationship Id="rId19" Type="http://schemas.openxmlformats.org/officeDocument/2006/relationships/hyperlink" Target="https://github.com/python/cpython/commit/c3c9db89273fabc62ea1b48389d9a3000c1c03a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5545</TotalTime>
  <Pages>13</Pages>
  <Words>3818</Words>
  <Characters>21766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Vasilije Zeković</cp:lastModifiedBy>
  <cp:revision>102</cp:revision>
  <dcterms:created xsi:type="dcterms:W3CDTF">2024-10-26T18:44:00Z</dcterms:created>
  <dcterms:modified xsi:type="dcterms:W3CDTF">2024-11-05T04:49:00Z</dcterms:modified>
</cp:coreProperties>
</file>