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연구일지 — 2026-05-05 (화)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Paradox: C언어 학습 플랫폼 개발 프로젝트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개요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프로젝트명: nine-tailed-fox (Paradox — C언어 학습 플랫폼)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연구 단계: 서버 의존성 확장 단계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참여 연구원: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활동자: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저장소: https://github.com/dummy1027/nine-tailed-fox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커밋 수: 1건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연구 활동 요약</w:t>
      </w:r>
    </w:p>
    <w:p>
      <w:pPr>
        <w:spacing w:after="120"/>
      </w:pPr>
      <w:r>
        <w:rPr>
          <w:sz w:val="22"/>
          <w:szCs w:val="22"/>
        </w:rPr>
        <w:t xml:space="preserve">4월 11일 이후 약 24일 만에 활동이 재개되었다. 본 일자에는 서버 측 의존성 패키지를 대거 추가하고 server.js의 구조를 일부 조정하였다. 단일 커밋임에도 변경 규모가 800여 행에 달해, 백엔드 기능 확장을 위한 사전 준비 작업이었음을 시사한다.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정보영재성 관찰 (영재성 기준별 정리)</w:t>
      </w:r>
    </w:p>
    <w:p>
      <w:pPr>
        <w:spacing w:after="120"/>
      </w:pPr>
      <w:r>
        <w:rPr>
          <w:sz w:val="22"/>
          <w:szCs w:val="22"/>
        </w:rPr>
        <w:t xml:space="preserve">한국과학기술원/정보영재원의 영재성 판별 기준(창의성·문제해결력·과제집착력·전문성·협업)에 준하여 본 일자의 활동을 다음과 같이 정리한다.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7E6E6" w:color="auto" w:val="clear"/>
          </w:tcPr>
          <w:p>
            <w:r>
              <w:rPr>
                <w:b/>
                <w:bCs/>
              </w:rPr>
              <w:t xml:space="preserve">평가 영역</w:t>
            </w:r>
          </w:p>
        </w:tc>
        <w:tc>
          <w:tcPr>
            <w:tcW w:type="pct" w:w="70%"/>
            <w:shd w:fill="E7E6E6" w:color="auto" w:val="clear"/>
          </w:tcPr>
          <w:p>
            <w:r>
              <w:rPr>
                <w:b/>
                <w:bCs/>
              </w:rPr>
              <w:t xml:space="preserve">관찰 내용</w:t>
            </w:r>
          </w:p>
        </w:tc>
      </w:tr>
      <w:tr>
        <w:tc>
          <w:p>
            <w:r>
              <w:rPr>
                <w:b/>
                <w:bCs/>
              </w:rPr>
              <w:t xml:space="preserve">창의성 (Creativity)</w:t>
            </w:r>
          </w:p>
        </w:tc>
        <w:tc>
          <w:p>
            <w:r>
              <w:t xml:space="preserve">단순 정적 사이트가 아닌 실시간 데이터 처리가 가능한 백엔드를 갖춘 플랫폼으로 확장하기 위해, 필요 의존성을 사전에 폭넓게 검토·도입하는 선제적 접근을 시도하였다.</w:t>
            </w:r>
          </w:p>
        </w:tc>
      </w:tr>
      <w:tr>
        <w:tc>
          <w:p>
            <w:r>
              <w:rPr>
                <w:b/>
                <w:bCs/>
              </w:rPr>
              <w:t xml:space="preserve">탐구·문제해결 (Inquiry &amp; Problem-solving)</w:t>
            </w:r>
          </w:p>
        </w:tc>
        <w:tc>
          <w:p>
            <w:r>
              <w:t xml:space="preserve">추후 도입될 기능(Supabase 연동, 서버 모니터링, 실시간 통신 등)에 필요한 패키지를 분석하여 일괄적으로 의존성 트리에 편입하였다.</w:t>
            </w:r>
          </w:p>
        </w:tc>
      </w:tr>
      <w:tr>
        <w:tc>
          <w:p>
            <w:r>
              <w:rPr>
                <w:b/>
                <w:bCs/>
              </w:rPr>
              <w:t xml:space="preserve">협업·의사소통 (Collaboration)</w:t>
            </w:r>
          </w:p>
        </w:tc>
        <w:tc>
          <w:p>
            <w:r>
              <w:t xml:space="preserve">의존성 변경은 package.json과 package-lock.json에 모두 반영하여 팀원 간 환경 차이를 방지하였다.</w:t>
            </w:r>
          </w:p>
        </w:tc>
      </w:tr>
      <w:tr>
        <w:tc>
          <w:p>
            <w:r>
              <w:rPr>
                <w:b/>
                <w:bCs/>
              </w:rPr>
              <w:t xml:space="preserve">지속성·자기주도성 (Persistence)</w:t>
            </w:r>
          </w:p>
        </w:tc>
        <w:tc>
          <w:p>
            <w:r>
              <w:t xml:space="preserve">24일의 공백을 극복하고 재개한 첫 활동에서 단일 커밋으로 825행 규모의 변경을 통합하였다.</w:t>
            </w:r>
          </w:p>
        </w:tc>
      </w:tr>
      <w:tr>
        <w:tc>
          <w:p>
            <w:r>
              <w:rPr>
                <w:b/>
                <w:bCs/>
              </w:rPr>
              <w:t xml:space="preserve">전문성·지식활용 (Expertise)</w:t>
            </w:r>
          </w:p>
        </w:tc>
        <w:tc>
          <w:p>
            <w:r>
              <w:t xml:space="preserve">npm 의존성 관리, semver, lockfile의 역할에 대한 이해를 바탕으로 패키지 트리를 안정적으로 갱신하였다.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커밋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 메시지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변경 통계</w:t>
            </w:r>
          </w:p>
        </w:tc>
      </w:tr>
      <w:tr>
        <w:tc>
          <w:p>
            <w:r>
              <w:t xml:space="preserve">75e9a99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되겠지</w:t>
            </w:r>
          </w:p>
        </w:tc>
        <w:tc>
          <w:p>
            <w:r>
              <w:t xml:space="preserve">3 files changed, 825 insertions(+), 8 deletions(-)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산출물 (스크린샷)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github_commits — 본 일자 작업의 결과로 동작 중인 페이지 (Puppeteer 자동 캡쳐, C:\Users\USER\LasLasgang\nine-tailed-fox\연구일지\screenshots\github_commits.png)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server_status — 본 일자 작업의 결과로 동작 중인 페이지 (Puppeteer 자동 캡쳐, C:\Users\USER\LasLasgang\nine-tailed-fox\연구일지\screenshots\server_status.png)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비고</w:t>
      </w:r>
    </w:p>
    <w:p>
      <w:pPr>
        <w:spacing w:after="120"/>
      </w:pPr>
      <w:r>
        <w:rPr>
          <w:sz w:val="22"/>
          <w:szCs w:val="22"/>
        </w:rPr>
        <w:t xml:space="preserve">커밋 메시지 "되겠지"로 기록되어, 동작 검증보다 우선 통합을 시도한 단계로 추정된다. 본 단계의 의존성 추가는 후속 일자(05-09)에 Supabase 연동으로 확장된다.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— 작성: 이현준 · 배도훈 공동 연구원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dabab22ad52a07a59eb133a2f44cb4d72b0d01.undefined"/><Relationship Id="rId8" Type="http://schemas.openxmlformats.org/officeDocument/2006/relationships/image" Target="media/a9a7913d044629ce5d74c74bc7ed0912296c6b1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연구일지 2026-05-05</dc:title>
  <dc:creator>이현준, 배도훈</dc:creator>
  <cp:lastModifiedBy>Un-named</cp:lastModifiedBy>
  <cp:revision>1</cp:revision>
  <dcterms:created xsi:type="dcterms:W3CDTF">2026-05-16T00:56:30.107Z</dcterms:created>
  <dcterms:modified xsi:type="dcterms:W3CDTF">2026-05-16T00:56:30.107Z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