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D3" w:rsidRDefault="003172D3" w:rsidP="003172D3">
      <w:pPr>
        <w:jc w:val="center"/>
        <w:rPr>
          <w:rFonts w:ascii="宋体" w:hAnsi="宋体"/>
          <w:b/>
          <w:sz w:val="30"/>
          <w:szCs w:val="30"/>
          <w:lang w:eastAsia="zh-CN"/>
        </w:rPr>
      </w:pPr>
      <w:r w:rsidRPr="003172D3">
        <w:rPr>
          <w:rFonts w:ascii="宋体" w:hAnsi="宋体" w:hint="eastAsia"/>
          <w:b/>
          <w:sz w:val="30"/>
          <w:szCs w:val="30"/>
        </w:rPr>
        <w:t>如何在</w:t>
      </w:r>
      <w:r w:rsidR="00DC2A96">
        <w:rPr>
          <w:rFonts w:ascii="宋体" w:hAnsi="宋体" w:hint="eastAsia"/>
          <w:b/>
          <w:sz w:val="30"/>
          <w:szCs w:val="30"/>
          <w:lang w:eastAsia="zh-CN"/>
        </w:rPr>
        <w:t>拷贝并</w:t>
      </w:r>
      <w:r w:rsidRPr="003172D3">
        <w:rPr>
          <w:rFonts w:ascii="宋体" w:hAnsi="宋体" w:hint="eastAsia"/>
          <w:b/>
          <w:sz w:val="30"/>
          <w:szCs w:val="30"/>
        </w:rPr>
        <w:t>查看日志文件</w:t>
      </w:r>
    </w:p>
    <w:p w:rsidR="003172D3" w:rsidRDefault="003172D3">
      <w:pPr>
        <w:rPr>
          <w:rFonts w:ascii="宋体" w:hAnsi="宋体"/>
          <w:b/>
          <w:sz w:val="30"/>
          <w:szCs w:val="30"/>
          <w:lang w:eastAsia="zh-CN"/>
        </w:rPr>
      </w:pPr>
    </w:p>
    <w:p w:rsidR="0090756E" w:rsidRPr="00DC2A96" w:rsidRDefault="00421CD7">
      <w:pPr>
        <w:rPr>
          <w:b/>
          <w:bCs/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</w:t>
      </w:r>
      <w:r w:rsidRPr="00DC2A96">
        <w:rPr>
          <w:rFonts w:hint="eastAsia"/>
          <w:b/>
          <w:bCs/>
          <w:sz w:val="18"/>
          <w:szCs w:val="18"/>
          <w:lang w:eastAsia="zh-CN"/>
        </w:rPr>
        <w:t>：</w:t>
      </w:r>
      <w:r w:rsidR="00DC2A96">
        <w:rPr>
          <w:rFonts w:hint="eastAsia"/>
          <w:sz w:val="18"/>
          <w:szCs w:val="18"/>
          <w:lang w:val="en-US" w:eastAsia="zh-CN"/>
        </w:rPr>
        <w:t>朱超</w:t>
      </w:r>
    </w:p>
    <w:p w:rsidR="0090756E" w:rsidRPr="00DC2A96" w:rsidRDefault="00421CD7">
      <w:pPr>
        <w:rPr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机器人软件适用版本</w:t>
      </w:r>
      <w:r w:rsidRPr="00DC2A96">
        <w:rPr>
          <w:rFonts w:hint="eastAsia"/>
          <w:b/>
          <w:bCs/>
          <w:sz w:val="18"/>
          <w:szCs w:val="18"/>
          <w:lang w:eastAsia="zh-CN"/>
        </w:rPr>
        <w:t>：</w:t>
      </w:r>
      <w:r w:rsidR="00952C3F" w:rsidRPr="00DC2A96">
        <w:rPr>
          <w:sz w:val="18"/>
          <w:szCs w:val="18"/>
          <w:lang w:eastAsia="zh-CN"/>
        </w:rPr>
        <w:t xml:space="preserve"> </w:t>
      </w:r>
      <w:r w:rsidR="00EC4420" w:rsidRPr="00DC2A96">
        <w:rPr>
          <w:rFonts w:hint="eastAsia"/>
          <w:sz w:val="18"/>
          <w:szCs w:val="18"/>
          <w:lang w:eastAsia="zh-CN"/>
        </w:rPr>
        <w:t>Polyscope V3.0</w:t>
      </w:r>
      <w:r w:rsidR="00EC4420">
        <w:rPr>
          <w:rFonts w:hint="eastAsia"/>
          <w:sz w:val="18"/>
          <w:szCs w:val="18"/>
          <w:lang w:val="en-US" w:eastAsia="zh-CN"/>
        </w:rPr>
        <w:t>及以上</w:t>
      </w:r>
    </w:p>
    <w:p w:rsidR="0090756E" w:rsidRPr="00DC2A96" w:rsidRDefault="00C24440">
      <w:pPr>
        <w:rPr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适用</w:t>
      </w:r>
      <w:r w:rsidR="00421CD7">
        <w:rPr>
          <w:rFonts w:hint="eastAsia"/>
          <w:b/>
          <w:bCs/>
          <w:sz w:val="18"/>
          <w:szCs w:val="18"/>
          <w:lang w:val="en-US" w:eastAsia="zh-CN"/>
        </w:rPr>
        <w:t>机器人</w:t>
      </w:r>
      <w:r w:rsidR="00421CD7" w:rsidRPr="00DC2A96">
        <w:rPr>
          <w:rFonts w:hint="eastAsia"/>
          <w:sz w:val="18"/>
          <w:szCs w:val="18"/>
          <w:lang w:eastAsia="zh-CN"/>
        </w:rPr>
        <w:t>：</w:t>
      </w:r>
      <w:r w:rsidR="00421CD7" w:rsidRPr="00DC2A96">
        <w:rPr>
          <w:rFonts w:hint="eastAsia"/>
          <w:sz w:val="18"/>
          <w:szCs w:val="18"/>
          <w:lang w:eastAsia="zh-CN"/>
        </w:rPr>
        <w:t>UR3</w:t>
      </w:r>
      <w:r w:rsidR="00421CD7">
        <w:rPr>
          <w:rFonts w:hint="eastAsia"/>
          <w:sz w:val="18"/>
          <w:szCs w:val="18"/>
          <w:lang w:val="en-US" w:eastAsia="zh-CN"/>
        </w:rPr>
        <w:t>、</w:t>
      </w:r>
      <w:r w:rsidR="00421CD7" w:rsidRPr="00DC2A96">
        <w:rPr>
          <w:rFonts w:hint="eastAsia"/>
          <w:sz w:val="18"/>
          <w:szCs w:val="18"/>
          <w:lang w:eastAsia="zh-CN"/>
        </w:rPr>
        <w:t>UR5</w:t>
      </w:r>
      <w:r w:rsidR="00421CD7">
        <w:rPr>
          <w:rFonts w:hint="eastAsia"/>
          <w:sz w:val="18"/>
          <w:szCs w:val="18"/>
          <w:lang w:val="en-US" w:eastAsia="zh-CN"/>
        </w:rPr>
        <w:t>、</w:t>
      </w:r>
      <w:r w:rsidR="00421CD7" w:rsidRPr="00DC2A96">
        <w:rPr>
          <w:rFonts w:hint="eastAsia"/>
          <w:sz w:val="18"/>
          <w:szCs w:val="18"/>
          <w:lang w:eastAsia="zh-CN"/>
        </w:rPr>
        <w:t>UR10</w:t>
      </w:r>
    </w:p>
    <w:p w:rsidR="0090756E" w:rsidRDefault="00421CD7">
      <w:pPr>
        <w:rPr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编辑时间：</w:t>
      </w:r>
      <w:r w:rsidR="00DC2A96">
        <w:rPr>
          <w:rFonts w:hint="eastAsia"/>
          <w:sz w:val="18"/>
          <w:szCs w:val="18"/>
          <w:lang w:val="en-US" w:eastAsia="zh-CN"/>
        </w:rPr>
        <w:t>2016</w:t>
      </w:r>
      <w:r w:rsidR="008D1C4B">
        <w:rPr>
          <w:rFonts w:hint="eastAsia"/>
          <w:sz w:val="18"/>
          <w:szCs w:val="18"/>
          <w:lang w:val="en-US" w:eastAsia="zh-CN"/>
        </w:rPr>
        <w:t>/</w:t>
      </w:r>
      <w:r w:rsidR="00DC2A96">
        <w:rPr>
          <w:rFonts w:hint="eastAsia"/>
          <w:sz w:val="18"/>
          <w:szCs w:val="18"/>
          <w:lang w:val="en-US" w:eastAsia="zh-CN"/>
        </w:rPr>
        <w:t>3/21</w:t>
      </w:r>
    </w:p>
    <w:p w:rsidR="0090756E" w:rsidRDefault="0090756E">
      <w:pPr>
        <w:rPr>
          <w:b/>
          <w:bCs/>
          <w:lang w:val="en-US" w:eastAsia="zh-CN"/>
        </w:rPr>
      </w:pPr>
    </w:p>
    <w:p w:rsidR="003172D3" w:rsidRDefault="003172D3">
      <w:pPr>
        <w:rPr>
          <w:bCs/>
          <w:lang w:val="en-US" w:eastAsia="zh-CN"/>
        </w:rPr>
      </w:pPr>
      <w:r>
        <w:rPr>
          <w:rFonts w:hint="eastAsia"/>
          <w:bCs/>
          <w:lang w:val="en-US" w:eastAsia="zh-CN"/>
        </w:rPr>
        <w:t>在机器人的维护过程中，我们经常需要通过机器人工作的日志，来判定机器人使用是否正确，下面我们来讲解如何在电脑上查看机器人的日志文件。</w:t>
      </w:r>
    </w:p>
    <w:p w:rsidR="003172D3" w:rsidRPr="003172D3" w:rsidRDefault="003172D3">
      <w:pPr>
        <w:rPr>
          <w:bCs/>
          <w:lang w:val="en-US" w:eastAsia="zh-CN"/>
        </w:rPr>
      </w:pPr>
    </w:p>
    <w:p w:rsidR="00A74A06" w:rsidRPr="00DC2A96" w:rsidRDefault="00A74A06" w:rsidP="00C262A6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把魔法文件拷入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U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盘根目录</w:t>
      </w:r>
    </w:p>
    <w:p w:rsidR="00A74A06" w:rsidRPr="00A74A06" w:rsidRDefault="00DC2A96" w:rsidP="00A74A06">
      <w:pPr>
        <w:rPr>
          <w:rFonts w:ascii="宋体" w:hAnsi="宋体" w:cs="微软雅黑"/>
          <w:sz w:val="28"/>
          <w:szCs w:val="28"/>
        </w:rPr>
      </w:pPr>
      <w:r>
        <w:rPr>
          <w:rFonts w:ascii="宋体" w:hAnsi="宋体" w:cs="微软雅黑"/>
          <w:noProof/>
          <w:sz w:val="28"/>
          <w:szCs w:val="28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说明: 搜狗截图_2014-08-04_10-28-11" style="width:414.75pt;height:102pt;visibility:visible;mso-wrap-style:square">
            <v:imagedata r:id="rId10" o:title="搜狗截图_2014-08-04_10-28-11"/>
          </v:shape>
        </w:pict>
      </w:r>
    </w:p>
    <w:p w:rsidR="00A74A06" w:rsidRPr="00DC2A96" w:rsidRDefault="00A74A06" w:rsidP="00DC2A96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  <w:bCs/>
          <w:sz w:val="24"/>
          <w:szCs w:val="24"/>
          <w:lang w:eastAsia="zh-CN"/>
        </w:rPr>
      </w:pPr>
      <w:bookmarkStart w:id="0" w:name="_GoBack"/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将该优盘插入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UR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机器人的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USB</w:t>
      </w:r>
      <w:r w:rsidRPr="00DC2A9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口，随后依次出现下面两个（红色，然后绿色），绿色的提示完毕之后就说明日志文件拷完了</w:t>
      </w:r>
    </w:p>
    <w:bookmarkEnd w:id="0"/>
    <w:p w:rsidR="00A74A06" w:rsidRPr="00A74A06" w:rsidRDefault="00DC2A96" w:rsidP="00A74A06">
      <w:pPr>
        <w:rPr>
          <w:rFonts w:ascii="宋体" w:hAnsi="宋体" w:cs="微软雅黑"/>
          <w:sz w:val="28"/>
          <w:szCs w:val="28"/>
        </w:rPr>
      </w:pPr>
      <w:r>
        <w:rPr>
          <w:rFonts w:ascii="宋体" w:hAnsi="宋体" w:cs="微软雅黑"/>
          <w:noProof/>
          <w:sz w:val="28"/>
          <w:szCs w:val="28"/>
          <w:lang w:val="en-US" w:eastAsia="zh-CN"/>
        </w:rPr>
        <w:pict>
          <v:shape id="图片 2" o:spid="_x0000_i1026" type="#_x0000_t75" style="width:402.75pt;height:225pt;visibility:visible;mso-wrap-style:square">
            <v:imagedata r:id="rId11" o:title=""/>
          </v:shape>
        </w:pict>
      </w:r>
    </w:p>
    <w:p w:rsidR="00C262A6" w:rsidRDefault="00DC2A96" w:rsidP="00A74A06">
      <w:pPr>
        <w:rPr>
          <w:rFonts w:ascii="宋体" w:hAnsi="宋体" w:cs="微软雅黑"/>
          <w:noProof/>
          <w:sz w:val="28"/>
          <w:szCs w:val="28"/>
          <w:lang w:val="en-US" w:eastAsia="zh-CN"/>
        </w:rPr>
      </w:pPr>
      <w:r>
        <w:rPr>
          <w:rFonts w:ascii="宋体" w:hAnsi="宋体" w:cs="微软雅黑"/>
          <w:noProof/>
          <w:sz w:val="28"/>
          <w:szCs w:val="28"/>
          <w:lang w:val="en-US" w:eastAsia="zh-CN"/>
        </w:rPr>
        <w:lastRenderedPageBreak/>
        <w:pict>
          <v:shape id="图片 3" o:spid="_x0000_i1027" type="#_x0000_t75" style="width:408pt;height:228pt;visibility:visible;mso-wrap-style:square">
            <v:imagedata r:id="rId12" o:title=""/>
          </v:shape>
        </w:pict>
      </w:r>
    </w:p>
    <w:p w:rsidR="00A74A06" w:rsidRDefault="00C262A6" w:rsidP="00A74A06">
      <w:pPr>
        <w:rPr>
          <w:rFonts w:ascii="宋体" w:hAnsi="宋体" w:cs="微软雅黑"/>
          <w:noProof/>
          <w:sz w:val="28"/>
          <w:szCs w:val="28"/>
          <w:lang w:val="en-US" w:eastAsia="zh-CN"/>
        </w:rPr>
      </w:pPr>
      <w:r>
        <w:rPr>
          <w:rFonts w:ascii="宋体" w:hAnsi="宋体" w:cs="微软雅黑"/>
          <w:noProof/>
          <w:sz w:val="28"/>
          <w:szCs w:val="28"/>
          <w:lang w:val="en-US" w:eastAsia="zh-CN"/>
        </w:rPr>
        <w:br w:type="page"/>
      </w:r>
    </w:p>
    <w:p w:rsidR="00A74A06" w:rsidRPr="00A74A06" w:rsidRDefault="00A74A06" w:rsidP="00C262A6">
      <w:pPr>
        <w:numPr>
          <w:ilvl w:val="0"/>
          <w:numId w:val="3"/>
        </w:numPr>
        <w:rPr>
          <w:rFonts w:ascii="宋体" w:hAnsi="宋体" w:cs="微软雅黑"/>
          <w:sz w:val="28"/>
          <w:szCs w:val="28"/>
        </w:rPr>
      </w:pPr>
      <w:r w:rsidRPr="00A74A06">
        <w:rPr>
          <w:rFonts w:ascii="宋体" w:hAnsi="宋体" w:cs="微软雅黑" w:hint="eastAsia"/>
          <w:sz w:val="28"/>
          <w:szCs w:val="28"/>
        </w:rPr>
        <w:t>在优盘中随后多了这个日志文件（log_history.txt）</w:t>
      </w:r>
    </w:p>
    <w:p w:rsidR="00A74A06" w:rsidRDefault="00DC2A96" w:rsidP="00A74A06">
      <w:pPr>
        <w:rPr>
          <w:rFonts w:ascii="宋体" w:hAnsi="宋体" w:cs="微软雅黑"/>
          <w:noProof/>
          <w:sz w:val="28"/>
          <w:szCs w:val="28"/>
          <w:lang w:val="en-US" w:eastAsia="zh-CN"/>
        </w:rPr>
      </w:pPr>
      <w:r>
        <w:rPr>
          <w:rFonts w:ascii="宋体" w:hAnsi="宋体" w:cs="微软雅黑"/>
          <w:noProof/>
          <w:sz w:val="28"/>
          <w:szCs w:val="28"/>
          <w:lang w:val="en-US" w:eastAsia="zh-CN"/>
        </w:rPr>
        <w:pict>
          <v:shape id="图片 4" o:spid="_x0000_i1028" type="#_x0000_t75" alt="说明: 搜狗截图_2014-08-04_10-32-41" style="width:458.25pt;height:147.75pt;visibility:visible;mso-wrap-style:square">
            <v:imagedata r:id="rId13" o:title="搜狗截图_2014-08-04_10-32-41"/>
          </v:shape>
        </w:pict>
      </w:r>
    </w:p>
    <w:p w:rsidR="00C262A6" w:rsidRPr="00A74A06" w:rsidRDefault="00C262A6" w:rsidP="00A74A06">
      <w:pPr>
        <w:rPr>
          <w:rFonts w:ascii="宋体" w:hAnsi="宋体" w:cs="微软雅黑"/>
          <w:sz w:val="28"/>
          <w:szCs w:val="28"/>
        </w:rPr>
      </w:pPr>
    </w:p>
    <w:p w:rsidR="00A74A06" w:rsidRDefault="00C262A6" w:rsidP="00C262A6">
      <w:pPr>
        <w:numPr>
          <w:ilvl w:val="0"/>
          <w:numId w:val="3"/>
        </w:numPr>
        <w:rPr>
          <w:bCs/>
          <w:lang w:val="en-US" w:eastAsia="zh-CN"/>
        </w:rPr>
      </w:pPr>
      <w:r>
        <w:rPr>
          <w:rFonts w:hint="eastAsia"/>
          <w:bCs/>
          <w:lang w:val="en-US" w:eastAsia="zh-CN"/>
        </w:rPr>
        <w:t>选择</w:t>
      </w:r>
      <w:r>
        <w:rPr>
          <w:rFonts w:hint="eastAsia"/>
          <w:bCs/>
          <w:lang w:val="en-US" w:eastAsia="zh-CN"/>
        </w:rPr>
        <w:t>SUPPER LOG READER</w:t>
      </w:r>
      <w:r>
        <w:rPr>
          <w:rFonts w:hint="eastAsia"/>
          <w:bCs/>
          <w:lang w:val="en-US" w:eastAsia="zh-CN"/>
        </w:rPr>
        <w:t>软件，并打开。</w:t>
      </w:r>
    </w:p>
    <w:p w:rsidR="00C262A6" w:rsidRDefault="00DC2A96" w:rsidP="00C262A6">
      <w:pPr>
        <w:rPr>
          <w:noProof/>
          <w:lang w:val="en-US" w:eastAsia="zh-CN"/>
        </w:rPr>
      </w:pPr>
      <w:r>
        <w:rPr>
          <w:noProof/>
          <w:lang w:val="en-US" w:eastAsia="zh-CN"/>
        </w:rPr>
        <w:pict>
          <v:shape id="_x0000_i1029" type="#_x0000_t75" style="width:281.25pt;height:300pt;visibility:visible;mso-wrap-style:square">
            <v:imagedata r:id="rId14" o:title=""/>
          </v:shape>
        </w:pict>
      </w:r>
    </w:p>
    <w:p w:rsidR="00C262A6" w:rsidRDefault="00C262A6" w:rsidP="00C262A6">
      <w:pPr>
        <w:numPr>
          <w:ilvl w:val="0"/>
          <w:numId w:val="3"/>
        </w:numPr>
        <w:rPr>
          <w:noProof/>
          <w:lang w:val="en-US" w:eastAsia="zh-CN"/>
        </w:rPr>
      </w:pPr>
      <w:r>
        <w:rPr>
          <w:noProof/>
          <w:lang w:val="en-US" w:eastAsia="zh-CN"/>
        </w:rPr>
        <w:br w:type="page"/>
      </w:r>
      <w:r>
        <w:rPr>
          <w:rFonts w:hint="eastAsia"/>
          <w:noProof/>
          <w:lang w:val="en-US" w:eastAsia="zh-CN"/>
        </w:rPr>
        <w:lastRenderedPageBreak/>
        <w:t>点选</w:t>
      </w:r>
      <w:r>
        <w:rPr>
          <w:rFonts w:hint="eastAsia"/>
          <w:noProof/>
          <w:lang w:val="en-US" w:eastAsia="zh-CN"/>
        </w:rPr>
        <w:t xml:space="preserve">File </w:t>
      </w:r>
      <w:r>
        <w:rPr>
          <w:rFonts w:hint="eastAsia"/>
          <w:noProof/>
          <w:lang w:val="en-US" w:eastAsia="zh-CN"/>
        </w:rPr>
        <w:t>选项下的</w:t>
      </w:r>
      <w:r>
        <w:rPr>
          <w:rFonts w:hint="eastAsia"/>
          <w:noProof/>
          <w:lang w:val="en-US" w:eastAsia="zh-CN"/>
        </w:rPr>
        <w:t>Open log</w:t>
      </w:r>
      <w:r>
        <w:rPr>
          <w:rFonts w:hint="eastAsia"/>
          <w:noProof/>
          <w:lang w:val="en-US" w:eastAsia="zh-CN"/>
        </w:rPr>
        <w:t>选项</w:t>
      </w:r>
    </w:p>
    <w:p w:rsidR="00C262A6" w:rsidRDefault="00DC2A96" w:rsidP="00C262A6">
      <w:pPr>
        <w:rPr>
          <w:noProof/>
          <w:lang w:val="en-US" w:eastAsia="zh-CN"/>
        </w:rPr>
      </w:pPr>
      <w:r>
        <w:rPr>
          <w:noProof/>
          <w:lang w:val="en-US" w:eastAsia="zh-CN"/>
        </w:rPr>
        <w:pict>
          <v:shape id="_x0000_i1030" type="#_x0000_t75" style="width:223.5pt;height:238.5pt;visibility:visible;mso-wrap-style:square">
            <v:imagedata r:id="rId15" o:title=""/>
          </v:shape>
        </w:pict>
      </w:r>
    </w:p>
    <w:p w:rsidR="00C262A6" w:rsidRPr="00234E15" w:rsidRDefault="00234E15" w:rsidP="00234E15">
      <w:pPr>
        <w:numPr>
          <w:ilvl w:val="0"/>
          <w:numId w:val="3"/>
        </w:numPr>
        <w:rPr>
          <w:bCs/>
          <w:lang w:val="en-US" w:eastAsia="zh-CN"/>
        </w:rPr>
      </w:pPr>
      <w:r>
        <w:rPr>
          <w:rFonts w:hint="eastAsia"/>
          <w:noProof/>
          <w:lang w:val="en-US" w:eastAsia="zh-CN"/>
        </w:rPr>
        <w:t>选择需要读取的日志文件，点击</w:t>
      </w:r>
      <w:r>
        <w:rPr>
          <w:rFonts w:hint="eastAsia"/>
          <w:noProof/>
          <w:lang w:val="en-US" w:eastAsia="zh-CN"/>
        </w:rPr>
        <w:t>Open File</w:t>
      </w:r>
      <w:r>
        <w:rPr>
          <w:rFonts w:hint="eastAsia"/>
          <w:noProof/>
          <w:lang w:val="en-US" w:eastAsia="zh-CN"/>
        </w:rPr>
        <w:t>，打开日志文件</w:t>
      </w:r>
    </w:p>
    <w:p w:rsidR="00234E15" w:rsidRDefault="00B60E07" w:rsidP="00234E15">
      <w:pPr>
        <w:rPr>
          <w:noProof/>
          <w:lang w:val="en-US" w:eastAsia="zh-CN"/>
        </w:rPr>
      </w:pPr>
      <w:r>
        <w:rPr>
          <w:noProof/>
          <w:lang w:val="en-US" w:eastAsia="zh-CN"/>
        </w:rPr>
        <w:pict>
          <v:rect id="_x0000_s1030" style="position:absolute;margin-left:97.75pt;margin-top:117.85pt;width:24.95pt;height:10.4pt;z-index:1" filled="f" fillcolor="yellow" strokecolor="red" strokeweight="1.25pt">
            <v:fill color2="#bbd5f0"/>
            <v:stroke miterlimit="2"/>
          </v:rect>
        </w:pict>
      </w:r>
      <w:r w:rsidR="00DC2A96">
        <w:rPr>
          <w:noProof/>
          <w:lang w:val="en-US" w:eastAsia="zh-CN"/>
        </w:rPr>
        <w:pict>
          <v:shape id="_x0000_i1031" type="#_x0000_t75" style="width:175.5pt;height:182.25pt;visibility:visible;mso-wrap-style:square">
            <v:imagedata r:id="rId16" o:title="" croptop="5805f" cropbottom="10458f" cropleft="8116f" cropright="30705f"/>
          </v:shape>
        </w:pict>
      </w:r>
    </w:p>
    <w:p w:rsidR="00234E15" w:rsidRDefault="00234E15" w:rsidP="00234E15">
      <w:pPr>
        <w:rPr>
          <w:noProof/>
          <w:lang w:val="en-US" w:eastAsia="zh-CN"/>
        </w:rPr>
      </w:pPr>
      <w:r>
        <w:rPr>
          <w:noProof/>
          <w:lang w:val="en-US" w:eastAsia="zh-CN"/>
        </w:rPr>
        <w:br w:type="page"/>
      </w:r>
    </w:p>
    <w:p w:rsidR="00234E15" w:rsidRDefault="00234E15" w:rsidP="00234E15">
      <w:pPr>
        <w:numPr>
          <w:ilvl w:val="0"/>
          <w:numId w:val="3"/>
        </w:numPr>
        <w:rPr>
          <w:noProof/>
          <w:lang w:val="en-US" w:eastAsia="zh-CN"/>
        </w:rPr>
      </w:pPr>
      <w:r>
        <w:rPr>
          <w:rFonts w:hint="eastAsia"/>
          <w:noProof/>
          <w:lang w:val="en-US" w:eastAsia="zh-CN"/>
        </w:rPr>
        <w:t>可以根据需要，按日期选择查看信息，警告，和严重错误。</w:t>
      </w:r>
    </w:p>
    <w:p w:rsidR="00234E15" w:rsidRDefault="00B60E07" w:rsidP="00234E15">
      <w:pPr>
        <w:rPr>
          <w:noProof/>
          <w:lang w:val="en-US" w:eastAsia="zh-CN"/>
        </w:rPr>
      </w:pPr>
      <w:r>
        <w:rPr>
          <w:noProof/>
          <w:lang w:val="en-US" w:eastAsia="zh-CN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margin-left:209.8pt;margin-top:3.8pt;width:106.1pt;height:31.55pt;z-index:4" adj="-3033,12049" strokecolor="#00b0f0" strokeweight="1.25pt">
            <v:fill color2="#bbd5f0"/>
            <v:stroke miterlimit="2"/>
            <v:textbox>
              <w:txbxContent>
                <w:p w:rsidR="00234E15" w:rsidRPr="00234E15" w:rsidRDefault="00234E15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noProof/>
                      <w:sz w:val="15"/>
                      <w:szCs w:val="15"/>
                      <w:lang w:val="en-US" w:eastAsia="zh-CN"/>
                    </w:rPr>
                    <w:t>从左至右依次为：</w:t>
                  </w:r>
                  <w:r w:rsidRPr="00234E15">
                    <w:rPr>
                      <w:rFonts w:hint="eastAsia"/>
                      <w:noProof/>
                      <w:sz w:val="15"/>
                      <w:szCs w:val="15"/>
                      <w:lang w:val="en-US" w:eastAsia="zh-CN"/>
                    </w:rPr>
                    <w:t>信息，警告，和严重错误</w:t>
                  </w:r>
                </w:p>
              </w:txbxContent>
            </v:textbox>
          </v:shape>
        </w:pict>
      </w:r>
      <w:r>
        <w:rPr>
          <w:noProof/>
          <w:lang w:val="en-US" w:eastAsia="zh-CN"/>
        </w:rPr>
        <w:pict>
          <v:rect id="_x0000_s1031" style="position:absolute;margin-left:138.75pt;margin-top:18pt;width:64.45pt;height:12pt;z-index:2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  <w:lang w:val="en-US" w:eastAsia="zh-CN"/>
        </w:rPr>
        <w:pict>
          <v:rect id="_x0000_s1032" style="position:absolute;margin-left:2.7pt;margin-top:42.35pt;width:215.05pt;height:12pt;z-index:3" filled="f" fillcolor="#9cbee0" strokecolor="red" strokeweight="1.25pt">
            <v:fill color2="#bbd5f0" type="gradient">
              <o:fill v:ext="view" type="gradientUnscaled"/>
            </v:fill>
            <v:stroke miterlimit="2"/>
          </v:rect>
        </w:pict>
      </w:r>
      <w:r>
        <w:rPr>
          <w:noProof/>
          <w:lang w:val="en-US" w:eastAsia="zh-CN"/>
        </w:rPr>
        <w:pict>
          <v:shape id="_x0000_s1034" type="#_x0000_t62" style="position:absolute;margin-left:55.45pt;margin-top:75.8pt;width:106.1pt;height:31.55pt;z-index:5" adj="-9914,-14993" strokecolor="#00b0f0" strokeweight="1.25pt">
            <v:fill color2="#bbd5f0"/>
            <v:stroke miterlimit="2"/>
            <v:textbox>
              <w:txbxContent>
                <w:p w:rsidR="00234E15" w:rsidRPr="00234E15" w:rsidRDefault="00234E15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noProof/>
                      <w:sz w:val="15"/>
                      <w:szCs w:val="15"/>
                      <w:lang w:val="en-US" w:eastAsia="zh-CN"/>
                    </w:rPr>
                    <w:t>点击时间展开，查看详细信息</w:t>
                  </w:r>
                </w:p>
              </w:txbxContent>
            </v:textbox>
          </v:shape>
        </w:pict>
      </w:r>
      <w:r w:rsidR="00DC2A96">
        <w:rPr>
          <w:noProof/>
          <w:lang w:val="en-US" w:eastAsia="zh-CN"/>
        </w:rPr>
        <w:pict>
          <v:shape id="_x0000_i1032" type="#_x0000_t75" style="width:223.5pt;height:238.5pt;visibility:visible;mso-wrap-style:square">
            <v:imagedata r:id="rId17" o:title=""/>
          </v:shape>
        </w:pict>
      </w:r>
    </w:p>
    <w:p w:rsidR="00A756DE" w:rsidRDefault="00A756DE" w:rsidP="00234E15">
      <w:pPr>
        <w:rPr>
          <w:noProof/>
          <w:lang w:val="en-US" w:eastAsia="zh-CN"/>
        </w:rPr>
      </w:pPr>
    </w:p>
    <w:p w:rsidR="00A756DE" w:rsidRPr="00234E15" w:rsidRDefault="00DC2A96" w:rsidP="00234E15">
      <w:pPr>
        <w:rPr>
          <w:bCs/>
          <w:lang w:val="en-US" w:eastAsia="zh-CN"/>
        </w:rPr>
      </w:pPr>
      <w:r>
        <w:rPr>
          <w:noProof/>
          <w:lang w:val="en-US" w:eastAsia="zh-CN"/>
        </w:rPr>
        <w:pict>
          <v:shape id="_x0000_i1033" type="#_x0000_t75" style="width:225.75pt;height:240pt;visibility:visible;mso-wrap-style:square">
            <v:imagedata r:id="rId18" o:title="" croptop="11992f" cropbottom="4676f" cropleft="34130f" cropright="5507f"/>
          </v:shape>
        </w:pict>
      </w:r>
    </w:p>
    <w:sectPr w:rsidR="00A756DE" w:rsidRPr="00234E15">
      <w:headerReference w:type="default" r:id="rId19"/>
      <w:footerReference w:type="default" r:id="rId20"/>
      <w:pgSz w:w="11906" w:h="16838"/>
      <w:pgMar w:top="2078" w:right="1826" w:bottom="1701" w:left="1620" w:header="7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E07" w:rsidRDefault="00B60E07">
      <w:r>
        <w:separator/>
      </w:r>
    </w:p>
  </w:endnote>
  <w:endnote w:type="continuationSeparator" w:id="0">
    <w:p w:rsidR="00B60E07" w:rsidRDefault="00B60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88" w:type="dxa"/>
      <w:tblLayout w:type="fixed"/>
      <w:tblLook w:val="04A0" w:firstRow="1" w:lastRow="0" w:firstColumn="1" w:lastColumn="0" w:noHBand="0" w:noVBand="1"/>
    </w:tblPr>
    <w:tblGrid>
      <w:gridCol w:w="9288"/>
    </w:tblGrid>
    <w:tr w:rsidR="0090756E">
      <w:tc>
        <w:tcPr>
          <w:tcW w:w="9288" w:type="dxa"/>
          <w:vAlign w:val="bottom"/>
        </w:tcPr>
        <w:p w:rsidR="00DC2A96" w:rsidRDefault="00DC2A96" w:rsidP="00DC2A96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优傲机器人贸易（上海）有限公司</w:t>
          </w:r>
        </w:p>
        <w:p w:rsidR="00DC2A96" w:rsidRDefault="00DC2A96" w:rsidP="00DC2A96">
          <w:pPr>
            <w:pStyle w:val="a5"/>
            <w:rPr>
              <w:sz w:val="18"/>
              <w:szCs w:val="18"/>
              <w:lang w:eastAsia="zh-CN"/>
            </w:rPr>
          </w:pPr>
          <w:r>
            <w:rPr>
              <w:rFonts w:hint="eastAsia"/>
              <w:sz w:val="18"/>
              <w:szCs w:val="18"/>
              <w:lang w:eastAsia="zh-CN"/>
            </w:rPr>
            <w:t>上海市静安区南京西路</w:t>
          </w:r>
          <w:r>
            <w:rPr>
              <w:sz w:val="18"/>
              <w:szCs w:val="18"/>
              <w:lang w:eastAsia="zh-CN"/>
            </w:rPr>
            <w:t>688</w:t>
          </w:r>
          <w:r>
            <w:rPr>
              <w:rFonts w:hint="eastAsia"/>
              <w:sz w:val="18"/>
              <w:szCs w:val="18"/>
              <w:lang w:eastAsia="zh-CN"/>
            </w:rPr>
            <w:t>号</w:t>
          </w:r>
          <w:r>
            <w:rPr>
              <w:sz w:val="18"/>
              <w:szCs w:val="18"/>
              <w:lang w:eastAsia="zh-CN"/>
            </w:rPr>
            <w:t>20</w:t>
          </w:r>
          <w:r>
            <w:rPr>
              <w:rFonts w:hint="eastAsia"/>
              <w:sz w:val="18"/>
              <w:szCs w:val="18"/>
              <w:lang w:eastAsia="zh-CN"/>
            </w:rPr>
            <w:t>楼</w:t>
          </w:r>
          <w:r>
            <w:rPr>
              <w:sz w:val="18"/>
              <w:szCs w:val="18"/>
              <w:lang w:eastAsia="zh-CN"/>
            </w:rPr>
            <w:t>2008</w:t>
          </w:r>
          <w:r>
            <w:rPr>
              <w:rFonts w:hint="eastAsia"/>
              <w:sz w:val="18"/>
              <w:szCs w:val="18"/>
              <w:lang w:eastAsia="zh-CN"/>
            </w:rPr>
            <w:t>室</w:t>
          </w:r>
        </w:p>
        <w:p w:rsidR="00DC2A96" w:rsidRDefault="00DC2A96" w:rsidP="00DC2A96">
          <w:pPr>
            <w:pStyle w:val="a5"/>
            <w:rPr>
              <w:sz w:val="18"/>
              <w:szCs w:val="18"/>
            </w:rPr>
          </w:pPr>
          <w:r>
            <w:rPr>
              <w:sz w:val="18"/>
              <w:szCs w:val="18"/>
              <w:lang w:eastAsia="zh-CN"/>
            </w:rPr>
            <w:t>+86 21 61326299</w:t>
          </w:r>
        </w:p>
        <w:p w:rsidR="0090756E" w:rsidRDefault="00421CD7">
          <w:pPr>
            <w:pStyle w:val="a5"/>
            <w:tabs>
              <w:tab w:val="left" w:pos="810"/>
            </w:tabs>
            <w:jc w:val="right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DC2A96">
            <w:rPr>
              <w:rFonts w:ascii="Arial" w:hAnsi="Arial" w:cs="Arial"/>
              <w:noProof/>
              <w:sz w:val="16"/>
              <w:szCs w:val="16"/>
            </w:rPr>
            <w:t>5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>
            <w:rPr>
              <w:rFonts w:ascii="Arial" w:hAnsi="Arial" w:cs="Arial"/>
              <w:sz w:val="16"/>
              <w:szCs w:val="16"/>
            </w:rPr>
            <w:t xml:space="preserve"> </w:t>
          </w:r>
        </w:p>
      </w:tc>
    </w:tr>
  </w:tbl>
  <w:p w:rsidR="0090756E" w:rsidRDefault="0090756E">
    <w:pPr>
      <w:pStyle w:val="a5"/>
      <w:rPr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E07" w:rsidRDefault="00B60E07">
      <w:r>
        <w:separator/>
      </w:r>
    </w:p>
  </w:footnote>
  <w:footnote w:type="continuationSeparator" w:id="0">
    <w:p w:rsidR="00B60E07" w:rsidRDefault="00B60E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756E" w:rsidRDefault="00B60E07">
    <w:pPr>
      <w:pStyle w:val="a6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34" type="#_x0000_t75" style="width:207pt;height:40.5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C7A83"/>
    <w:multiLevelType w:val="hybridMultilevel"/>
    <w:tmpl w:val="0BA635AC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325E7E1F"/>
    <w:multiLevelType w:val="hybridMultilevel"/>
    <w:tmpl w:val="5484B4CA"/>
    <w:lvl w:ilvl="0" w:tplc="F5928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500158"/>
    <w:multiLevelType w:val="singleLevel"/>
    <w:tmpl w:val="55500158"/>
    <w:lvl w:ilvl="0">
      <w:start w:val="2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1304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5B8"/>
    <w:rsid w:val="00122740"/>
    <w:rsid w:val="00142954"/>
    <w:rsid w:val="001464EF"/>
    <w:rsid w:val="00172A27"/>
    <w:rsid w:val="001A489E"/>
    <w:rsid w:val="00234E15"/>
    <w:rsid w:val="002E212B"/>
    <w:rsid w:val="003172D3"/>
    <w:rsid w:val="00321125"/>
    <w:rsid w:val="003931E7"/>
    <w:rsid w:val="003B401D"/>
    <w:rsid w:val="003D6EC4"/>
    <w:rsid w:val="003F3D8F"/>
    <w:rsid w:val="00421CD7"/>
    <w:rsid w:val="004B71A3"/>
    <w:rsid w:val="0053142D"/>
    <w:rsid w:val="005A5ED8"/>
    <w:rsid w:val="005B5929"/>
    <w:rsid w:val="005F14D0"/>
    <w:rsid w:val="006F59A9"/>
    <w:rsid w:val="00706BEF"/>
    <w:rsid w:val="0076206F"/>
    <w:rsid w:val="007E0D2C"/>
    <w:rsid w:val="00834FEF"/>
    <w:rsid w:val="0085355D"/>
    <w:rsid w:val="008D1C4B"/>
    <w:rsid w:val="0090756E"/>
    <w:rsid w:val="00947677"/>
    <w:rsid w:val="00952C3F"/>
    <w:rsid w:val="009F2CF7"/>
    <w:rsid w:val="00A74A06"/>
    <w:rsid w:val="00A756DE"/>
    <w:rsid w:val="00A82AEB"/>
    <w:rsid w:val="00B60E07"/>
    <w:rsid w:val="00B83F36"/>
    <w:rsid w:val="00B90938"/>
    <w:rsid w:val="00C24440"/>
    <w:rsid w:val="00C262A6"/>
    <w:rsid w:val="00C5335B"/>
    <w:rsid w:val="00D71B4A"/>
    <w:rsid w:val="00DA5F90"/>
    <w:rsid w:val="00DA6486"/>
    <w:rsid w:val="00DC2077"/>
    <w:rsid w:val="00DC2A96"/>
    <w:rsid w:val="00EB0138"/>
    <w:rsid w:val="00EC4420"/>
    <w:rsid w:val="00F57863"/>
    <w:rsid w:val="01A83C46"/>
    <w:rsid w:val="020874E3"/>
    <w:rsid w:val="028F06C1"/>
    <w:rsid w:val="02B97306"/>
    <w:rsid w:val="03926FEA"/>
    <w:rsid w:val="04254967"/>
    <w:rsid w:val="04E92E1E"/>
    <w:rsid w:val="051E41F2"/>
    <w:rsid w:val="06233AA0"/>
    <w:rsid w:val="07C95455"/>
    <w:rsid w:val="0890741D"/>
    <w:rsid w:val="08D33389"/>
    <w:rsid w:val="10F20DDB"/>
    <w:rsid w:val="12597428"/>
    <w:rsid w:val="137455F6"/>
    <w:rsid w:val="15191AE7"/>
    <w:rsid w:val="159B6280"/>
    <w:rsid w:val="159E7205"/>
    <w:rsid w:val="165C08BD"/>
    <w:rsid w:val="16E817A5"/>
    <w:rsid w:val="17232884"/>
    <w:rsid w:val="1B5C096F"/>
    <w:rsid w:val="1B5D1C74"/>
    <w:rsid w:val="1D5E26BE"/>
    <w:rsid w:val="1E8424A1"/>
    <w:rsid w:val="1EB83BF5"/>
    <w:rsid w:val="20CA48D9"/>
    <w:rsid w:val="21B45B5C"/>
    <w:rsid w:val="22125EF5"/>
    <w:rsid w:val="22DD303F"/>
    <w:rsid w:val="22F30A66"/>
    <w:rsid w:val="23E32F92"/>
    <w:rsid w:val="23F92512"/>
    <w:rsid w:val="258864A1"/>
    <w:rsid w:val="282A31F1"/>
    <w:rsid w:val="28DC0A97"/>
    <w:rsid w:val="28FC6DCD"/>
    <w:rsid w:val="2AC718BC"/>
    <w:rsid w:val="2B88197A"/>
    <w:rsid w:val="2C295C80"/>
    <w:rsid w:val="2C416BAA"/>
    <w:rsid w:val="2D5C4D78"/>
    <w:rsid w:val="2E02460C"/>
    <w:rsid w:val="301E5C00"/>
    <w:rsid w:val="30773D10"/>
    <w:rsid w:val="31FB7710"/>
    <w:rsid w:val="3282506A"/>
    <w:rsid w:val="32BD7E55"/>
    <w:rsid w:val="34041CE3"/>
    <w:rsid w:val="34E238D0"/>
    <w:rsid w:val="35CF2253"/>
    <w:rsid w:val="365D4441"/>
    <w:rsid w:val="419655A8"/>
    <w:rsid w:val="451F03F8"/>
    <w:rsid w:val="45A218CA"/>
    <w:rsid w:val="497E6723"/>
    <w:rsid w:val="4C783B02"/>
    <w:rsid w:val="4D447D52"/>
    <w:rsid w:val="4DDC11CB"/>
    <w:rsid w:val="4EB878B4"/>
    <w:rsid w:val="4F4D2326"/>
    <w:rsid w:val="4F5B2940"/>
    <w:rsid w:val="53450CAD"/>
    <w:rsid w:val="53A9514E"/>
    <w:rsid w:val="552846C5"/>
    <w:rsid w:val="56B241CC"/>
    <w:rsid w:val="577A681A"/>
    <w:rsid w:val="58851B49"/>
    <w:rsid w:val="5A897C95"/>
    <w:rsid w:val="5C672AA9"/>
    <w:rsid w:val="6056529D"/>
    <w:rsid w:val="621A089D"/>
    <w:rsid w:val="629B5B5E"/>
    <w:rsid w:val="636813A7"/>
    <w:rsid w:val="67457DDD"/>
    <w:rsid w:val="67D07FE2"/>
    <w:rsid w:val="693D78D9"/>
    <w:rsid w:val="69A1245C"/>
    <w:rsid w:val="69D770B2"/>
    <w:rsid w:val="6DCB5D2E"/>
    <w:rsid w:val="7061677A"/>
    <w:rsid w:val="71D85554"/>
    <w:rsid w:val="738B621F"/>
    <w:rsid w:val="74904D85"/>
    <w:rsid w:val="75167F24"/>
    <w:rsid w:val="77E757C4"/>
    <w:rsid w:val="77F54AD9"/>
    <w:rsid w:val="78E57C65"/>
    <w:rsid w:val="7A07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allout" idref="#_x0000_s1033"/>
        <o:r id="V:Rule2" type="callout" idref="#_x0000_s103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iPriority="99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semiHidden="0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iPriority="99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semiHidden="0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/>
    <w:lsdException w:name="Placeholder Text" w:uiPriority="99"/>
    <w:lsdException w:name="No Spacing" w:uiPriority="99"/>
    <w:lsdException w:name="Revision" w:uiPriority="99"/>
    <w:lsdException w:name="List Paragraph" w:uiPriority="34" w:qFormat="1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da-DK" w:eastAsia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Pr>
      <w:rFonts w:ascii="Consolas" w:eastAsia="Calibri" w:hAnsi="Consolas"/>
      <w:sz w:val="21"/>
      <w:szCs w:val="21"/>
      <w:lang w:eastAsia="en-US"/>
    </w:rPr>
  </w:style>
  <w:style w:type="paragraph" w:styleId="a4">
    <w:name w:val="Balloon Text"/>
    <w:basedOn w:val="a"/>
    <w:link w:val="Char0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1"/>
    <w:uiPriority w:val="99"/>
    <w:pPr>
      <w:tabs>
        <w:tab w:val="center" w:pos="4819"/>
        <w:tab w:val="right" w:pos="9638"/>
      </w:tabs>
    </w:pPr>
  </w:style>
  <w:style w:type="paragraph" w:styleId="a6">
    <w:name w:val="header"/>
    <w:basedOn w:val="a"/>
    <w:pPr>
      <w:tabs>
        <w:tab w:val="center" w:pos="4819"/>
        <w:tab w:val="right" w:pos="9638"/>
      </w:tabs>
    </w:pPr>
  </w:style>
  <w:style w:type="character" w:styleId="a7">
    <w:name w:val="Hyperlink"/>
    <w:rPr>
      <w:color w:val="0000FF"/>
      <w:u w:val="single"/>
    </w:rPr>
  </w:style>
  <w:style w:type="table" w:styleId="a8">
    <w:name w:val="Table Grid"/>
    <w:basedOn w:val="a1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批注框文本 Char"/>
    <w:link w:val="a4"/>
    <w:rPr>
      <w:rFonts w:ascii="Tahoma" w:hAnsi="Tahoma" w:cs="Tahoma"/>
      <w:sz w:val="16"/>
      <w:szCs w:val="16"/>
    </w:rPr>
  </w:style>
  <w:style w:type="character" w:customStyle="1" w:styleId="Char">
    <w:name w:val="纯文本 Char"/>
    <w:link w:val="a3"/>
    <w:uiPriority w:val="99"/>
    <w:rPr>
      <w:rFonts w:ascii="Consolas" w:eastAsia="Calibri" w:hAnsi="Consolas"/>
      <w:sz w:val="21"/>
      <w:szCs w:val="21"/>
      <w:lang w:eastAsia="en-US"/>
    </w:rPr>
  </w:style>
  <w:style w:type="paragraph" w:styleId="a9">
    <w:name w:val="List Paragraph"/>
    <w:basedOn w:val="a"/>
    <w:uiPriority w:val="34"/>
    <w:qFormat/>
    <w:rsid w:val="00952C3F"/>
    <w:pPr>
      <w:spacing w:after="200" w:line="276" w:lineRule="auto"/>
      <w:ind w:firstLineChars="200" w:firstLine="420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Char1">
    <w:name w:val="页脚 Char"/>
    <w:link w:val="a5"/>
    <w:uiPriority w:val="99"/>
    <w:rsid w:val="00DC2A96"/>
    <w:rPr>
      <w:sz w:val="24"/>
      <w:szCs w:val="24"/>
      <w:lang w:val="da-DK"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F21D3A-2B00-4ACE-BBE2-D14595742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58</Words>
  <Characters>332</Characters>
  <Application>Microsoft Office Word</Application>
  <DocSecurity>0</DocSecurity>
  <Lines>2</Lines>
  <Paragraphs>1</Paragraphs>
  <ScaleCrop>false</ScaleCrop>
  <Company>Reklamebureauet Særpræg ApS</Company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</dc:title>
  <dc:creator>Lupus et Agnus</dc:creator>
  <cp:lastModifiedBy>user</cp:lastModifiedBy>
  <cp:revision>22</cp:revision>
  <cp:lastPrinted>2011-07-26T10:49:00Z</cp:lastPrinted>
  <dcterms:created xsi:type="dcterms:W3CDTF">2013-11-28T08:32:00Z</dcterms:created>
  <dcterms:modified xsi:type="dcterms:W3CDTF">2016-03-21T03:42:00Z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</Properties>
</file>