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5B3" w:rsidRDefault="00C30DAE">
      <w:pPr>
        <w:jc w:val="center"/>
        <w:rPr>
          <w:b/>
          <w:bCs/>
          <w:sz w:val="28"/>
          <w:szCs w:val="28"/>
          <w:lang w:val="en-US" w:eastAsia="zh-CN"/>
        </w:rPr>
      </w:pPr>
      <w:r>
        <w:rPr>
          <w:rFonts w:ascii="宋体" w:hAnsi="宋体" w:hint="eastAsia"/>
          <w:b/>
          <w:sz w:val="28"/>
          <w:szCs w:val="28"/>
          <w:lang w:eastAsia="zh-CN"/>
        </w:rPr>
        <w:t>IP</w:t>
      </w:r>
      <w:r>
        <w:rPr>
          <w:rFonts w:ascii="宋体" w:hAnsi="宋体" w:hint="eastAsia"/>
          <w:b/>
          <w:sz w:val="28"/>
          <w:szCs w:val="28"/>
          <w:lang w:eastAsia="zh-CN"/>
        </w:rPr>
        <w:t>地址设置更新无效怎么办</w:t>
      </w:r>
    </w:p>
    <w:p w:rsidR="001415B3" w:rsidRDefault="001415B3">
      <w:pPr>
        <w:rPr>
          <w:b/>
          <w:bCs/>
          <w:sz w:val="18"/>
          <w:szCs w:val="18"/>
          <w:lang w:val="en-US" w:eastAsia="zh-CN"/>
        </w:rPr>
      </w:pPr>
    </w:p>
    <w:p w:rsidR="001415B3" w:rsidRDefault="00C30DAE">
      <w:pPr>
        <w:rPr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编辑：</w:t>
      </w:r>
      <w:r>
        <w:rPr>
          <w:rFonts w:hint="eastAsia"/>
          <w:sz w:val="18"/>
          <w:szCs w:val="18"/>
          <w:lang w:val="en-US" w:eastAsia="zh-CN"/>
        </w:rPr>
        <w:t>艾小明</w:t>
      </w:r>
    </w:p>
    <w:p w:rsidR="001415B3" w:rsidRDefault="00C30DAE">
      <w:pPr>
        <w:rPr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机器人软件适用版本：</w:t>
      </w:r>
      <w:r>
        <w:rPr>
          <w:sz w:val="18"/>
          <w:szCs w:val="18"/>
          <w:lang w:val="en-US" w:eastAsia="zh-CN"/>
        </w:rPr>
        <w:t xml:space="preserve"> </w:t>
      </w:r>
      <w:proofErr w:type="spellStart"/>
      <w:r>
        <w:rPr>
          <w:rFonts w:hint="eastAsia"/>
          <w:sz w:val="18"/>
          <w:szCs w:val="18"/>
          <w:lang w:val="en-US" w:eastAsia="zh-CN"/>
        </w:rPr>
        <w:t>Polyscope</w:t>
      </w:r>
      <w:proofErr w:type="spellEnd"/>
      <w:r>
        <w:rPr>
          <w:rFonts w:hint="eastAsia"/>
          <w:sz w:val="18"/>
          <w:szCs w:val="18"/>
          <w:lang w:val="en-US" w:eastAsia="zh-CN"/>
        </w:rPr>
        <w:t xml:space="preserve"> V3.0</w:t>
      </w:r>
      <w:r>
        <w:rPr>
          <w:rFonts w:hint="eastAsia"/>
          <w:sz w:val="18"/>
          <w:szCs w:val="18"/>
          <w:lang w:val="en-US" w:eastAsia="zh-CN"/>
        </w:rPr>
        <w:t>及以上</w:t>
      </w:r>
    </w:p>
    <w:p w:rsidR="001415B3" w:rsidRDefault="00C30DAE">
      <w:pPr>
        <w:rPr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适用机器人</w:t>
      </w:r>
      <w:r>
        <w:rPr>
          <w:rFonts w:hint="eastAsia"/>
          <w:sz w:val="18"/>
          <w:szCs w:val="18"/>
          <w:lang w:val="en-US" w:eastAsia="zh-CN"/>
        </w:rPr>
        <w:t>：</w:t>
      </w:r>
      <w:r>
        <w:rPr>
          <w:rFonts w:hint="eastAsia"/>
          <w:sz w:val="18"/>
          <w:szCs w:val="18"/>
          <w:lang w:val="en-US" w:eastAsia="zh-CN"/>
        </w:rPr>
        <w:t>UR3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eastAsia"/>
          <w:sz w:val="18"/>
          <w:szCs w:val="18"/>
          <w:lang w:val="en-US" w:eastAsia="zh-CN"/>
        </w:rPr>
        <w:t>UR5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eastAsia"/>
          <w:sz w:val="18"/>
          <w:szCs w:val="18"/>
          <w:lang w:val="en-US" w:eastAsia="zh-CN"/>
        </w:rPr>
        <w:t>UR10</w:t>
      </w:r>
    </w:p>
    <w:p w:rsidR="001415B3" w:rsidRDefault="00C30DAE">
      <w:pPr>
        <w:rPr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编辑时间：</w:t>
      </w:r>
      <w:r>
        <w:rPr>
          <w:rFonts w:hint="eastAsia"/>
          <w:sz w:val="18"/>
          <w:szCs w:val="18"/>
          <w:lang w:val="en-US" w:eastAsia="zh-CN"/>
        </w:rPr>
        <w:t>2015/5/20</w:t>
      </w:r>
    </w:p>
    <w:p w:rsidR="001415B3" w:rsidRDefault="001415B3">
      <w:pPr>
        <w:rPr>
          <w:b/>
          <w:bCs/>
          <w:lang w:val="en-US" w:eastAsia="zh-CN"/>
        </w:rPr>
      </w:pPr>
    </w:p>
    <w:p w:rsidR="001415B3" w:rsidRDefault="00C30DAE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修改了这里的</w:t>
      </w:r>
      <w:r>
        <w:rPr>
          <w:rFonts w:ascii="宋体" w:hAnsi="宋体" w:cs="宋体" w:hint="eastAsia"/>
          <w:sz w:val="21"/>
          <w:szCs w:val="21"/>
        </w:rPr>
        <w:t>IP</w:t>
      </w:r>
      <w:r>
        <w:rPr>
          <w:rFonts w:ascii="宋体" w:hAnsi="宋体" w:cs="宋体" w:hint="eastAsia"/>
          <w:sz w:val="21"/>
          <w:szCs w:val="21"/>
        </w:rPr>
        <w:t>地址和子网掩码，点击</w:t>
      </w:r>
      <w:r>
        <w:rPr>
          <w:rFonts w:ascii="宋体" w:hAnsi="宋体" w:cs="宋体" w:hint="eastAsia"/>
          <w:sz w:val="21"/>
          <w:szCs w:val="21"/>
        </w:rPr>
        <w:t xml:space="preserve">Apply setting </w:t>
      </w:r>
      <w:r>
        <w:rPr>
          <w:rFonts w:ascii="宋体" w:hAnsi="宋体" w:cs="宋体" w:hint="eastAsia"/>
          <w:sz w:val="21"/>
          <w:szCs w:val="21"/>
        </w:rPr>
        <w:t>没有问题</w:t>
      </w:r>
    </w:p>
    <w:p w:rsidR="001415B3" w:rsidRDefault="00C30DAE">
      <w:pPr>
        <w:jc w:val="both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358.65pt;height:242.5pt">
            <v:imagedata r:id="rId8" o:title="搜狗截图_2013-12-19_11-12-44"/>
          </v:shape>
        </w:pict>
      </w:r>
    </w:p>
    <w:p w:rsidR="001415B3" w:rsidRDefault="001415B3">
      <w:pPr>
        <w:jc w:val="both"/>
        <w:rPr>
          <w:rFonts w:ascii="微软雅黑" w:eastAsia="微软雅黑" w:hAnsi="微软雅黑"/>
          <w:sz w:val="21"/>
          <w:szCs w:val="21"/>
        </w:rPr>
      </w:pPr>
    </w:p>
    <w:p w:rsidR="001415B3" w:rsidRDefault="00C30DAE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但是点击了</w:t>
      </w:r>
      <w:r>
        <w:rPr>
          <w:rFonts w:ascii="宋体" w:hAnsi="宋体" w:cs="宋体" w:hint="eastAsia"/>
          <w:sz w:val="21"/>
          <w:szCs w:val="21"/>
        </w:rPr>
        <w:t>Update</w:t>
      </w:r>
      <w:r>
        <w:rPr>
          <w:rFonts w:ascii="宋体" w:hAnsi="宋体" w:cs="宋体" w:hint="eastAsia"/>
          <w:sz w:val="21"/>
          <w:szCs w:val="21"/>
        </w:rPr>
        <w:t>之后却变成了</w:t>
      </w:r>
      <w:r>
        <w:rPr>
          <w:rFonts w:ascii="宋体" w:hAnsi="宋体" w:cs="宋体" w:hint="eastAsia"/>
          <w:sz w:val="21"/>
          <w:szCs w:val="21"/>
        </w:rPr>
        <w:t>0.0.0.0</w:t>
      </w:r>
    </w:p>
    <w:p w:rsidR="001415B3" w:rsidRDefault="00C30DAE">
      <w:pPr>
        <w:jc w:val="both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Picture 2" o:spid="_x0000_i1026" type="#_x0000_t75" style="width:365.45pt;height:235pt">
            <v:imagedata r:id="rId9" o:title="搜狗截图_2013-12-19_11-13-13"/>
          </v:shape>
        </w:pict>
      </w:r>
    </w:p>
    <w:p w:rsidR="001415B3" w:rsidRDefault="00C30DAE">
      <w:pPr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主要原因是，要修改优傲机器人的</w:t>
      </w:r>
      <w:r>
        <w:rPr>
          <w:rFonts w:hint="eastAsia"/>
          <w:sz w:val="21"/>
          <w:szCs w:val="21"/>
          <w:lang w:val="en-US" w:eastAsia="zh-CN"/>
        </w:rPr>
        <w:t>IP</w:t>
      </w:r>
      <w:r>
        <w:rPr>
          <w:rFonts w:hint="eastAsia"/>
          <w:sz w:val="21"/>
          <w:szCs w:val="21"/>
          <w:lang w:val="en-US" w:eastAsia="zh-CN"/>
        </w:rPr>
        <w:t>地址，必须要使机器人的网口处于</w:t>
      </w:r>
      <w:r>
        <w:rPr>
          <w:rFonts w:hint="eastAsia"/>
          <w:sz w:val="21"/>
          <w:szCs w:val="21"/>
          <w:lang w:val="en-US" w:eastAsia="zh-CN"/>
        </w:rPr>
        <w:t>Active</w:t>
      </w:r>
      <w:r>
        <w:rPr>
          <w:rFonts w:hint="eastAsia"/>
          <w:sz w:val="21"/>
          <w:szCs w:val="21"/>
          <w:lang w:val="en-US" w:eastAsia="zh-CN"/>
        </w:rPr>
        <w:t>的状态。也就是说，必</w:t>
      </w: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>须要有网线连接了机器人以及外部设备，并且外部设备处于通电状态。</w:t>
      </w:r>
    </w:p>
    <w:sectPr w:rsidR="001415B3">
      <w:headerReference w:type="default" r:id="rId10"/>
      <w:footerReference w:type="default" r:id="rId11"/>
      <w:pgSz w:w="11906" w:h="16838"/>
      <w:pgMar w:top="2078" w:right="1826" w:bottom="1701" w:left="1620" w:header="70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DAE" w:rsidRDefault="00C30DAE">
      <w:r>
        <w:separator/>
      </w:r>
    </w:p>
  </w:endnote>
  <w:endnote w:type="continuationSeparator" w:id="0">
    <w:p w:rsidR="00C30DAE" w:rsidRDefault="00C30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88" w:type="dxa"/>
      <w:tblLayout w:type="fixed"/>
      <w:tblLook w:val="04A0" w:firstRow="1" w:lastRow="0" w:firstColumn="1" w:lastColumn="0" w:noHBand="0" w:noVBand="1"/>
    </w:tblPr>
    <w:tblGrid>
      <w:gridCol w:w="9288"/>
    </w:tblGrid>
    <w:tr w:rsidR="001415B3">
      <w:tc>
        <w:tcPr>
          <w:tcW w:w="9288" w:type="dxa"/>
          <w:vAlign w:val="bottom"/>
        </w:tcPr>
        <w:p w:rsidR="001415B3" w:rsidRDefault="001415B3">
          <w:pPr>
            <w:pStyle w:val="a5"/>
            <w:tabs>
              <w:tab w:val="left" w:pos="810"/>
            </w:tabs>
            <w:jc w:val="right"/>
            <w:rPr>
              <w:rFonts w:ascii="Arial" w:hAnsi="Arial" w:cs="Arial"/>
              <w:sz w:val="16"/>
              <w:szCs w:val="16"/>
            </w:rPr>
          </w:pPr>
        </w:p>
      </w:tc>
    </w:tr>
  </w:tbl>
  <w:p w:rsidR="00F82A21" w:rsidRDefault="00F82A21" w:rsidP="00F82A21">
    <w:pPr>
      <w:pStyle w:val="a5"/>
      <w:rPr>
        <w:sz w:val="18"/>
        <w:szCs w:val="18"/>
        <w:lang w:eastAsia="zh-CN"/>
      </w:rPr>
    </w:pPr>
    <w:r>
      <w:rPr>
        <w:rFonts w:hint="eastAsia"/>
        <w:sz w:val="18"/>
        <w:szCs w:val="18"/>
        <w:lang w:eastAsia="zh-CN"/>
      </w:rPr>
      <w:t>优傲机器人贸易（上海）有限公司</w:t>
    </w:r>
  </w:p>
  <w:p w:rsidR="00F82A21" w:rsidRDefault="00F82A21" w:rsidP="00F82A21">
    <w:pPr>
      <w:pStyle w:val="a5"/>
      <w:rPr>
        <w:sz w:val="18"/>
        <w:szCs w:val="18"/>
        <w:lang w:eastAsia="zh-CN"/>
      </w:rPr>
    </w:pPr>
    <w:r>
      <w:rPr>
        <w:rFonts w:hint="eastAsia"/>
        <w:sz w:val="18"/>
        <w:szCs w:val="18"/>
        <w:lang w:eastAsia="zh-CN"/>
      </w:rPr>
      <w:t>上海市静安区南京西路</w:t>
    </w:r>
    <w:r>
      <w:rPr>
        <w:sz w:val="18"/>
        <w:szCs w:val="18"/>
        <w:lang w:eastAsia="zh-CN"/>
      </w:rPr>
      <w:t>688</w:t>
    </w:r>
    <w:r>
      <w:rPr>
        <w:rFonts w:hint="eastAsia"/>
        <w:sz w:val="18"/>
        <w:szCs w:val="18"/>
        <w:lang w:eastAsia="zh-CN"/>
      </w:rPr>
      <w:t>号</w:t>
    </w:r>
    <w:r>
      <w:rPr>
        <w:sz w:val="18"/>
        <w:szCs w:val="18"/>
        <w:lang w:eastAsia="zh-CN"/>
      </w:rPr>
      <w:t>20</w:t>
    </w:r>
    <w:r>
      <w:rPr>
        <w:rFonts w:hint="eastAsia"/>
        <w:sz w:val="18"/>
        <w:szCs w:val="18"/>
        <w:lang w:eastAsia="zh-CN"/>
      </w:rPr>
      <w:t>楼</w:t>
    </w:r>
    <w:r>
      <w:rPr>
        <w:sz w:val="18"/>
        <w:szCs w:val="18"/>
        <w:lang w:eastAsia="zh-CN"/>
      </w:rPr>
      <w:t>2008</w:t>
    </w:r>
    <w:r>
      <w:rPr>
        <w:rFonts w:hint="eastAsia"/>
        <w:sz w:val="18"/>
        <w:szCs w:val="18"/>
        <w:lang w:eastAsia="zh-CN"/>
      </w:rPr>
      <w:t>室</w:t>
    </w:r>
  </w:p>
  <w:p w:rsidR="00F82A21" w:rsidRDefault="00F82A21" w:rsidP="00F82A21">
    <w:pPr>
      <w:pStyle w:val="a5"/>
      <w:rPr>
        <w:sz w:val="18"/>
        <w:szCs w:val="18"/>
      </w:rPr>
    </w:pPr>
    <w:r>
      <w:rPr>
        <w:sz w:val="18"/>
        <w:szCs w:val="18"/>
        <w:lang w:eastAsia="zh-CN"/>
      </w:rPr>
      <w:t>+86 21 61326299</w:t>
    </w:r>
  </w:p>
  <w:p w:rsidR="001415B3" w:rsidRDefault="001415B3">
    <w:pPr>
      <w:pStyle w:val="a5"/>
      <w:rPr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DAE" w:rsidRDefault="00C30DAE">
      <w:r>
        <w:separator/>
      </w:r>
    </w:p>
  </w:footnote>
  <w:footnote w:type="continuationSeparator" w:id="0">
    <w:p w:rsidR="00C30DAE" w:rsidRDefault="00C30D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15B3" w:rsidRDefault="00C30DAE">
    <w:pPr>
      <w:pStyle w:val="a6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5" o:spid="_x0000_i1027" type="#_x0000_t75" style="width:207.15pt;height:40.75pt">
          <v:imagedata r:id="rId1" o:title="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oNotTrackMoves/>
  <w:defaultTabStop w:val="1304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05B8"/>
    <w:rsid w:val="00122740"/>
    <w:rsid w:val="001415B3"/>
    <w:rsid w:val="00142954"/>
    <w:rsid w:val="001464EF"/>
    <w:rsid w:val="00172A27"/>
    <w:rsid w:val="001A489E"/>
    <w:rsid w:val="00321125"/>
    <w:rsid w:val="003931E7"/>
    <w:rsid w:val="003B401D"/>
    <w:rsid w:val="003D6EC4"/>
    <w:rsid w:val="003F3D8F"/>
    <w:rsid w:val="00421CD7"/>
    <w:rsid w:val="004B71A3"/>
    <w:rsid w:val="0053142D"/>
    <w:rsid w:val="005A5ED8"/>
    <w:rsid w:val="005B5929"/>
    <w:rsid w:val="005F14D0"/>
    <w:rsid w:val="006F59A9"/>
    <w:rsid w:val="00706BEF"/>
    <w:rsid w:val="0077475F"/>
    <w:rsid w:val="007E0D2C"/>
    <w:rsid w:val="00834FEF"/>
    <w:rsid w:val="0085355D"/>
    <w:rsid w:val="008D1C4B"/>
    <w:rsid w:val="0090756E"/>
    <w:rsid w:val="00947677"/>
    <w:rsid w:val="00952C3F"/>
    <w:rsid w:val="009F2CF7"/>
    <w:rsid w:val="00A82AEB"/>
    <w:rsid w:val="00B83F36"/>
    <w:rsid w:val="00C24440"/>
    <w:rsid w:val="00C30DAE"/>
    <w:rsid w:val="00C5335B"/>
    <w:rsid w:val="00CC609C"/>
    <w:rsid w:val="00D71B4A"/>
    <w:rsid w:val="00DA5F90"/>
    <w:rsid w:val="00DA6486"/>
    <w:rsid w:val="00DC2077"/>
    <w:rsid w:val="00EB0138"/>
    <w:rsid w:val="00EC4420"/>
    <w:rsid w:val="00F57863"/>
    <w:rsid w:val="00F82A21"/>
    <w:rsid w:val="01A83C46"/>
    <w:rsid w:val="020874E3"/>
    <w:rsid w:val="028F06C1"/>
    <w:rsid w:val="02B97306"/>
    <w:rsid w:val="03926FEA"/>
    <w:rsid w:val="04254967"/>
    <w:rsid w:val="04E92E1E"/>
    <w:rsid w:val="051E41F2"/>
    <w:rsid w:val="06233AA0"/>
    <w:rsid w:val="07C95455"/>
    <w:rsid w:val="0890741D"/>
    <w:rsid w:val="08D33389"/>
    <w:rsid w:val="10F20DDB"/>
    <w:rsid w:val="11B40E99"/>
    <w:rsid w:val="12597428"/>
    <w:rsid w:val="137455F6"/>
    <w:rsid w:val="15191AE7"/>
    <w:rsid w:val="159B6280"/>
    <w:rsid w:val="159E7205"/>
    <w:rsid w:val="165C08BD"/>
    <w:rsid w:val="16E817A5"/>
    <w:rsid w:val="17232884"/>
    <w:rsid w:val="1B5C096F"/>
    <w:rsid w:val="1B5D1C74"/>
    <w:rsid w:val="1D5E26BE"/>
    <w:rsid w:val="1E8424A1"/>
    <w:rsid w:val="1EB83BF5"/>
    <w:rsid w:val="20CA48D9"/>
    <w:rsid w:val="21B45B5C"/>
    <w:rsid w:val="22125EF5"/>
    <w:rsid w:val="22DD303F"/>
    <w:rsid w:val="22F30A66"/>
    <w:rsid w:val="23907E8E"/>
    <w:rsid w:val="23E32F92"/>
    <w:rsid w:val="23F92512"/>
    <w:rsid w:val="258864A1"/>
    <w:rsid w:val="282A31F1"/>
    <w:rsid w:val="28DC0A97"/>
    <w:rsid w:val="28FC6DCD"/>
    <w:rsid w:val="2AC718BC"/>
    <w:rsid w:val="2B88197A"/>
    <w:rsid w:val="2C295C80"/>
    <w:rsid w:val="2C416BAA"/>
    <w:rsid w:val="2D5C4D78"/>
    <w:rsid w:val="2E02460C"/>
    <w:rsid w:val="2F885F30"/>
    <w:rsid w:val="301E5C00"/>
    <w:rsid w:val="30773D10"/>
    <w:rsid w:val="31FB7710"/>
    <w:rsid w:val="3282506A"/>
    <w:rsid w:val="32BD7E55"/>
    <w:rsid w:val="34041CE3"/>
    <w:rsid w:val="34E238D0"/>
    <w:rsid w:val="35CF2253"/>
    <w:rsid w:val="365D4441"/>
    <w:rsid w:val="419655A8"/>
    <w:rsid w:val="451F03F8"/>
    <w:rsid w:val="45A218CA"/>
    <w:rsid w:val="497E6723"/>
    <w:rsid w:val="4C783B02"/>
    <w:rsid w:val="4D447D52"/>
    <w:rsid w:val="4DDC11CB"/>
    <w:rsid w:val="4EB878B4"/>
    <w:rsid w:val="4F4D2326"/>
    <w:rsid w:val="4F5B2940"/>
    <w:rsid w:val="53450CAD"/>
    <w:rsid w:val="53A9514E"/>
    <w:rsid w:val="552846C5"/>
    <w:rsid w:val="56B241CC"/>
    <w:rsid w:val="577A681A"/>
    <w:rsid w:val="58851B49"/>
    <w:rsid w:val="5A897C95"/>
    <w:rsid w:val="5C672AA9"/>
    <w:rsid w:val="6056529D"/>
    <w:rsid w:val="621A089D"/>
    <w:rsid w:val="629B5B5E"/>
    <w:rsid w:val="636813A7"/>
    <w:rsid w:val="67457DDD"/>
    <w:rsid w:val="67D07FE2"/>
    <w:rsid w:val="693D78D9"/>
    <w:rsid w:val="69A1245C"/>
    <w:rsid w:val="69D770B2"/>
    <w:rsid w:val="6DCB5D2E"/>
    <w:rsid w:val="7061677A"/>
    <w:rsid w:val="71D85554"/>
    <w:rsid w:val="738B621F"/>
    <w:rsid w:val="74904D85"/>
    <w:rsid w:val="75167F24"/>
    <w:rsid w:val="77E757C4"/>
    <w:rsid w:val="77F54AD9"/>
    <w:rsid w:val="78E57C65"/>
    <w:rsid w:val="7A07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index 7" w:semiHidden="0" w:unhideWhenUsed="0"/>
    <w:lsdException w:name="index 8" w:semiHidden="0" w:unhideWhenUsed="0"/>
    <w:lsdException w:name="index 9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toc 4" w:semiHidden="0" w:unhideWhenUsed="0"/>
    <w:lsdException w:name="toc 5" w:semiHidden="0" w:unhideWhenUsed="0"/>
    <w:lsdException w:name="toc 6" w:semiHidden="0" w:unhideWhenUsed="0"/>
    <w:lsdException w:name="toc 7" w:semiHidden="0" w:unhideWhenUsed="0"/>
    <w:lsdException w:name="toc 8" w:semiHidden="0" w:unhideWhenUsed="0"/>
    <w:lsdException w:name="toc 9" w:semiHidden="0" w:unhideWhenUsed="0"/>
    <w:lsdException w:name="Normal Indent" w:semiHidden="0" w:unhideWhenUsed="0"/>
    <w:lsdException w:name="footnote text" w:semiHidden="0" w:unhideWhenUsed="0"/>
    <w:lsdException w:name="annotation text" w:semiHidden="0" w:unhideWhenUsed="0"/>
    <w:lsdException w:name="header" w:semiHidden="0" w:unhideWhenUsed="0"/>
    <w:lsdException w:name="footer" w:semiHidden="0" w:uiPriority="99" w:unhideWhenUsed="0"/>
    <w:lsdException w:name="index heading" w:semiHidden="0" w:unhideWhenUsed="0"/>
    <w:lsdException w:name="caption" w:qFormat="1"/>
    <w:lsdException w:name="table of figures" w:semiHidden="0" w:unhideWhenUsed="0"/>
    <w:lsdException w:name="envelope address" w:semiHidden="0" w:unhideWhenUsed="0"/>
    <w:lsdException w:name="envelope return" w:semiHidden="0" w:unhideWhenUsed="0"/>
    <w:lsdException w:name="footnote reference" w:semiHidden="0" w:unhideWhenUsed="0"/>
    <w:lsdException w:name="annotation reference" w:semiHidden="0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semiHidden="0" w:unhideWhenUsed="0"/>
    <w:lsdException w:name="table of authorities" w:semiHidden="0" w:unhideWhenUsed="0"/>
    <w:lsdException w:name="macro" w:semiHidden="0" w:unhideWhenUsed="0"/>
    <w:lsdException w:name="toa heading" w:semiHidden="0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semiHidden="0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semiHidden="0" w:unhideWhenUsed="0"/>
    <w:lsdException w:name="Plain Text" w:semiHidden="0" w:uiPriority="99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semiHidden="0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/>
    <w:lsdException w:name="Placeholder Text" w:uiPriority="99"/>
    <w:lsdException w:name="No Spacing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da-DK" w:eastAsia="da-D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Pr>
      <w:rFonts w:ascii="Consolas" w:eastAsia="Calibri" w:hAnsi="Consolas"/>
      <w:sz w:val="21"/>
      <w:szCs w:val="21"/>
      <w:lang w:eastAsia="en-US"/>
    </w:rPr>
  </w:style>
  <w:style w:type="paragraph" w:styleId="a4">
    <w:name w:val="Balloon Text"/>
    <w:basedOn w:val="a"/>
    <w:link w:val="Char0"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1"/>
    <w:uiPriority w:val="99"/>
    <w:pPr>
      <w:tabs>
        <w:tab w:val="center" w:pos="4819"/>
        <w:tab w:val="right" w:pos="9638"/>
      </w:tabs>
    </w:pPr>
  </w:style>
  <w:style w:type="paragraph" w:styleId="a6">
    <w:name w:val="header"/>
    <w:basedOn w:val="a"/>
    <w:pPr>
      <w:tabs>
        <w:tab w:val="center" w:pos="4819"/>
        <w:tab w:val="right" w:pos="9638"/>
      </w:tabs>
    </w:pPr>
  </w:style>
  <w:style w:type="character" w:styleId="a7">
    <w:name w:val="Hyperlink"/>
    <w:rPr>
      <w:color w:val="0000FF"/>
      <w:u w:val="single"/>
    </w:rPr>
  </w:style>
  <w:style w:type="table" w:styleId="a8">
    <w:name w:val="Table Grid"/>
    <w:basedOn w:val="a1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pPr>
      <w:spacing w:after="200" w:line="276" w:lineRule="auto"/>
      <w:ind w:firstLineChars="200" w:firstLine="420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Char0">
    <w:name w:val="批注框文本 Char"/>
    <w:link w:val="a4"/>
    <w:rPr>
      <w:rFonts w:ascii="Tahoma" w:hAnsi="Tahoma" w:cs="Tahoma"/>
      <w:sz w:val="16"/>
      <w:szCs w:val="16"/>
    </w:rPr>
  </w:style>
  <w:style w:type="character" w:customStyle="1" w:styleId="Char">
    <w:name w:val="纯文本 Char"/>
    <w:link w:val="a3"/>
    <w:uiPriority w:val="99"/>
    <w:rPr>
      <w:rFonts w:ascii="Consolas" w:eastAsia="Calibri" w:hAnsi="Consolas"/>
      <w:sz w:val="21"/>
      <w:szCs w:val="21"/>
      <w:lang w:eastAsia="en-US"/>
    </w:rPr>
  </w:style>
  <w:style w:type="character" w:customStyle="1" w:styleId="Char1">
    <w:name w:val="页脚 Char"/>
    <w:link w:val="a5"/>
    <w:uiPriority w:val="99"/>
    <w:rsid w:val="00F82A21"/>
    <w:rPr>
      <w:sz w:val="24"/>
      <w:szCs w:val="24"/>
      <w:lang w:val="da-DK" w:eastAsia="da-D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</Words>
  <Characters>199</Characters>
  <Application>Microsoft Office Word</Application>
  <DocSecurity>0</DocSecurity>
  <Lines>1</Lines>
  <Paragraphs>1</Paragraphs>
  <ScaleCrop>false</ScaleCrop>
  <Company>Reklamebureauet Særpræg ApS</Company>
  <LinksUpToDate>false</LinksUpToDate>
  <CharactersWithSpaces>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</dc:title>
  <dc:creator>Lupus et Agnus</dc:creator>
  <cp:lastModifiedBy>user</cp:lastModifiedBy>
  <cp:revision>1</cp:revision>
  <cp:lastPrinted>2011-07-26T10:49:00Z</cp:lastPrinted>
  <dcterms:created xsi:type="dcterms:W3CDTF">2013-11-28T08:32:00Z</dcterms:created>
  <dcterms:modified xsi:type="dcterms:W3CDTF">2016-03-21T01:29:00Z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