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F3F" w:rsidRPr="003E5B83" w:rsidRDefault="006B3B43">
      <w:pPr>
        <w:jc w:val="center"/>
        <w:rPr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服务和故障处理</w:t>
      </w:r>
      <w:r w:rsidR="00FC4950" w:rsidRPr="003E5B83">
        <w:rPr>
          <w:rFonts w:hint="eastAsia"/>
          <w:b/>
          <w:bCs/>
          <w:sz w:val="44"/>
          <w:szCs w:val="44"/>
          <w:lang w:val="en-US" w:eastAsia="zh-CN"/>
        </w:rPr>
        <w:t>培训测试题</w:t>
      </w:r>
    </w:p>
    <w:p w:rsidR="00CE3F3F" w:rsidRDefault="00CE3F3F">
      <w:pPr>
        <w:rPr>
          <w:b/>
          <w:bCs/>
          <w:lang w:val="en-US" w:eastAsia="zh-CN"/>
        </w:rPr>
      </w:pPr>
    </w:p>
    <w:p w:rsidR="00DA5C05" w:rsidRDefault="00DA5C05">
      <w:pPr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公司名称：</w:t>
      </w:r>
      <w:r>
        <w:rPr>
          <w:rFonts w:hint="eastAsia"/>
          <w:b/>
          <w:bCs/>
          <w:lang w:val="en-US" w:eastAsia="zh-CN"/>
        </w:rPr>
        <w:t xml:space="preserve">                                       </w:t>
      </w:r>
      <w:r>
        <w:rPr>
          <w:rFonts w:hint="eastAsia"/>
          <w:b/>
          <w:bCs/>
          <w:lang w:val="en-US" w:eastAsia="zh-CN"/>
        </w:rPr>
        <w:t>姓名：</w:t>
      </w:r>
      <w:r>
        <w:rPr>
          <w:rFonts w:hint="eastAsia"/>
          <w:b/>
          <w:bCs/>
          <w:lang w:val="en-US" w:eastAsia="zh-CN"/>
        </w:rPr>
        <w:t xml:space="preserve">                                     </w:t>
      </w:r>
      <w:r>
        <w:rPr>
          <w:rFonts w:hint="eastAsia"/>
          <w:b/>
          <w:bCs/>
          <w:lang w:val="en-US" w:eastAsia="zh-CN"/>
        </w:rPr>
        <w:t>日期：</w:t>
      </w:r>
    </w:p>
    <w:p w:rsidR="00333450" w:rsidRDefault="00333450">
      <w:pPr>
        <w:rPr>
          <w:b/>
          <w:bCs/>
          <w:lang w:val="en-US" w:eastAsia="zh-CN"/>
        </w:rPr>
      </w:pPr>
    </w:p>
    <w:p w:rsidR="00CE3F3F" w:rsidRDefault="006B3B43">
      <w:pPr>
        <w:rPr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测试题是对故障处理</w:t>
      </w:r>
      <w:r w:rsidR="00C4169F">
        <w:rPr>
          <w:rFonts w:hint="eastAsia"/>
          <w:sz w:val="21"/>
          <w:szCs w:val="21"/>
          <w:lang w:val="en-US" w:eastAsia="zh-CN"/>
        </w:rPr>
        <w:t>培训的总结，满分</w:t>
      </w:r>
      <w:r w:rsidR="00C4169F">
        <w:rPr>
          <w:rFonts w:hint="eastAsia"/>
          <w:sz w:val="21"/>
          <w:szCs w:val="21"/>
          <w:lang w:val="en-US" w:eastAsia="zh-CN"/>
        </w:rPr>
        <w:t>100</w:t>
      </w:r>
      <w:r w:rsidR="00C4169F">
        <w:rPr>
          <w:rFonts w:hint="eastAsia"/>
          <w:sz w:val="21"/>
          <w:szCs w:val="21"/>
          <w:lang w:val="en-US" w:eastAsia="zh-CN"/>
        </w:rPr>
        <w:t>分，</w:t>
      </w:r>
      <w:r w:rsidR="00DA5C05">
        <w:rPr>
          <w:rFonts w:hint="eastAsia"/>
          <w:sz w:val="21"/>
          <w:szCs w:val="21"/>
          <w:lang w:val="en-US" w:eastAsia="zh-CN"/>
        </w:rPr>
        <w:t>得分</w:t>
      </w:r>
      <w:r w:rsidR="00DB160B">
        <w:rPr>
          <w:rFonts w:hint="eastAsia"/>
          <w:sz w:val="21"/>
          <w:szCs w:val="21"/>
          <w:lang w:val="en-US" w:eastAsia="zh-CN"/>
        </w:rPr>
        <w:t>8</w:t>
      </w:r>
      <w:r w:rsidR="00DA5C05">
        <w:rPr>
          <w:rFonts w:hint="eastAsia"/>
          <w:sz w:val="21"/>
          <w:szCs w:val="21"/>
          <w:lang w:val="en-US" w:eastAsia="zh-CN"/>
        </w:rPr>
        <w:t>0</w:t>
      </w:r>
      <w:r w:rsidR="00DA5C05">
        <w:rPr>
          <w:rFonts w:hint="eastAsia"/>
          <w:sz w:val="21"/>
          <w:szCs w:val="21"/>
          <w:lang w:val="en-US" w:eastAsia="zh-CN"/>
        </w:rPr>
        <w:t>分及以上者通过测试，</w:t>
      </w:r>
      <w:r>
        <w:rPr>
          <w:rFonts w:hint="eastAsia"/>
          <w:sz w:val="21"/>
          <w:szCs w:val="21"/>
          <w:lang w:val="en-US" w:eastAsia="zh-CN"/>
        </w:rPr>
        <w:t>将颁发服务和故障处理</w:t>
      </w:r>
      <w:r w:rsidR="00FC4950">
        <w:rPr>
          <w:rFonts w:hint="eastAsia"/>
          <w:sz w:val="21"/>
          <w:szCs w:val="21"/>
          <w:lang w:val="en-US" w:eastAsia="zh-CN"/>
        </w:rPr>
        <w:t>培训</w:t>
      </w:r>
      <w:r w:rsidR="00DA5C05">
        <w:rPr>
          <w:rFonts w:hint="eastAsia"/>
          <w:sz w:val="21"/>
          <w:szCs w:val="21"/>
          <w:lang w:val="en-US" w:eastAsia="zh-CN"/>
        </w:rPr>
        <w:t>合格</w:t>
      </w:r>
      <w:r w:rsidR="007D0157">
        <w:rPr>
          <w:rFonts w:hint="eastAsia"/>
          <w:sz w:val="21"/>
          <w:szCs w:val="21"/>
          <w:lang w:val="en-US" w:eastAsia="zh-CN"/>
        </w:rPr>
        <w:t>证书</w:t>
      </w:r>
      <w:r w:rsidR="00FC4950">
        <w:rPr>
          <w:rFonts w:hint="eastAsia"/>
          <w:sz w:val="21"/>
          <w:szCs w:val="21"/>
          <w:lang w:val="en-US" w:eastAsia="zh-CN"/>
        </w:rPr>
        <w:t>。</w:t>
      </w:r>
    </w:p>
    <w:p w:rsidR="00CE3F3F" w:rsidRPr="00B356FA" w:rsidRDefault="00CE3F3F">
      <w:pPr>
        <w:rPr>
          <w:sz w:val="21"/>
          <w:szCs w:val="21"/>
          <w:lang w:val="en-US" w:eastAsia="zh-CN"/>
        </w:rPr>
      </w:pPr>
    </w:p>
    <w:p w:rsidR="00CE3F3F" w:rsidRPr="00C4169F" w:rsidRDefault="00C4169F" w:rsidP="00C4169F">
      <w:pPr>
        <w:rPr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总共</w:t>
      </w:r>
      <w:r>
        <w:rPr>
          <w:rFonts w:hint="eastAsia"/>
          <w:b/>
          <w:bCs/>
          <w:sz w:val="21"/>
          <w:szCs w:val="21"/>
          <w:lang w:val="en-US" w:eastAsia="zh-CN"/>
        </w:rPr>
        <w:t>25</w:t>
      </w:r>
      <w:r>
        <w:rPr>
          <w:rFonts w:hint="eastAsia"/>
          <w:b/>
          <w:bCs/>
          <w:sz w:val="21"/>
          <w:szCs w:val="21"/>
          <w:lang w:val="en-US" w:eastAsia="zh-CN"/>
        </w:rPr>
        <w:t>道多项选择题，</w:t>
      </w:r>
      <w:r w:rsidR="00FC4950" w:rsidRPr="00C4169F">
        <w:rPr>
          <w:rFonts w:hint="eastAsia"/>
          <w:b/>
          <w:bCs/>
          <w:sz w:val="21"/>
          <w:szCs w:val="21"/>
          <w:lang w:val="en-US" w:eastAsia="zh-CN"/>
        </w:rPr>
        <w:t>每题</w:t>
      </w:r>
      <w:r>
        <w:rPr>
          <w:rFonts w:hint="eastAsia"/>
          <w:b/>
          <w:bCs/>
          <w:sz w:val="21"/>
          <w:szCs w:val="21"/>
          <w:lang w:val="en-US" w:eastAsia="zh-CN"/>
        </w:rPr>
        <w:t>4</w:t>
      </w:r>
      <w:r w:rsidR="00FC4950" w:rsidRPr="00C4169F">
        <w:rPr>
          <w:rFonts w:hint="eastAsia"/>
          <w:b/>
          <w:bCs/>
          <w:sz w:val="21"/>
          <w:szCs w:val="21"/>
          <w:lang w:val="en-US" w:eastAsia="zh-CN"/>
        </w:rPr>
        <w:t>分</w:t>
      </w:r>
      <w:r w:rsidR="006E24B3" w:rsidRPr="00C4169F">
        <w:rPr>
          <w:rFonts w:hint="eastAsia"/>
          <w:b/>
          <w:bCs/>
          <w:sz w:val="21"/>
          <w:szCs w:val="21"/>
          <w:lang w:val="en-US" w:eastAsia="zh-CN"/>
        </w:rPr>
        <w:t>，总分</w:t>
      </w:r>
      <w:r>
        <w:rPr>
          <w:rFonts w:hint="eastAsia"/>
          <w:b/>
          <w:bCs/>
          <w:sz w:val="21"/>
          <w:szCs w:val="21"/>
          <w:lang w:val="en-US" w:eastAsia="zh-CN"/>
        </w:rPr>
        <w:t>10</w:t>
      </w:r>
      <w:r w:rsidR="006E24B3" w:rsidRPr="00C4169F">
        <w:rPr>
          <w:rFonts w:hint="eastAsia"/>
          <w:b/>
          <w:bCs/>
          <w:sz w:val="21"/>
          <w:szCs w:val="21"/>
          <w:lang w:val="en-US" w:eastAsia="zh-CN"/>
        </w:rPr>
        <w:t>0</w:t>
      </w:r>
      <w:r w:rsidR="006E24B3" w:rsidRPr="00C4169F">
        <w:rPr>
          <w:rFonts w:hint="eastAsia"/>
          <w:b/>
          <w:bCs/>
          <w:sz w:val="21"/>
          <w:szCs w:val="21"/>
          <w:lang w:val="en-US" w:eastAsia="zh-CN"/>
        </w:rPr>
        <w:t>分</w:t>
      </w:r>
      <w:r>
        <w:rPr>
          <w:rFonts w:hint="eastAsia"/>
          <w:b/>
          <w:bCs/>
          <w:sz w:val="21"/>
          <w:szCs w:val="21"/>
          <w:lang w:val="en-US" w:eastAsia="zh-CN"/>
        </w:rPr>
        <w:t>，考试时间</w:t>
      </w:r>
      <w:r>
        <w:rPr>
          <w:rFonts w:hint="eastAsia"/>
          <w:b/>
          <w:bCs/>
          <w:sz w:val="21"/>
          <w:szCs w:val="21"/>
          <w:lang w:val="en-US" w:eastAsia="zh-CN"/>
        </w:rPr>
        <w:t>30</w:t>
      </w:r>
      <w:r>
        <w:rPr>
          <w:rFonts w:hint="eastAsia"/>
          <w:b/>
          <w:bCs/>
          <w:sz w:val="21"/>
          <w:szCs w:val="21"/>
          <w:lang w:val="en-US" w:eastAsia="zh-CN"/>
        </w:rPr>
        <w:t>分钟；在正确答案前勾选或画圈，可以使用教材和笔记，不要相互讨论。</w:t>
      </w:r>
    </w:p>
    <w:p w:rsidR="00DB160B" w:rsidRPr="00DB160B" w:rsidRDefault="00DB160B" w:rsidP="00DB160B">
      <w:pPr>
        <w:pStyle w:val="ac"/>
        <w:ind w:left="450" w:firstLineChars="0" w:firstLine="0"/>
        <w:rPr>
          <w:b/>
          <w:bCs/>
          <w:sz w:val="21"/>
          <w:szCs w:val="21"/>
          <w:lang w:val="en-US" w:eastAsia="zh-CN"/>
        </w:rPr>
      </w:pPr>
    </w:p>
    <w:p w:rsidR="00CE3F3F" w:rsidRDefault="00BF32BC" w:rsidP="008D2F33">
      <w:pPr>
        <w:pStyle w:val="a9"/>
        <w:numPr>
          <w:ilvl w:val="0"/>
          <w:numId w:val="4"/>
        </w:numPr>
        <w:spacing w:beforeAutospacing="0" w:afterAutospacing="0"/>
        <w:textAlignment w:val="center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在</w:t>
      </w:r>
      <w:r w:rsidR="006B3B43">
        <w:rPr>
          <w:rFonts w:ascii="Calibri" w:hAnsi="宋体" w:cs="mn-cs" w:hint="eastAsia"/>
          <w:color w:val="000000"/>
          <w:kern w:val="24"/>
          <w:sz w:val="20"/>
          <w:szCs w:val="20"/>
        </w:rPr>
        <w:t>机器人停止之前，安全控制板有多少个通讯包允许丢失</w:t>
      </w:r>
      <w:r w:rsidR="006B3B43">
        <w:rPr>
          <w:rFonts w:ascii="Calibri" w:hAnsi="宋体" w:cs="mn-cs" w:hint="eastAsia"/>
          <w:color w:val="000000"/>
          <w:kern w:val="24"/>
          <w:sz w:val="20"/>
          <w:szCs w:val="20"/>
        </w:rPr>
        <w:t>-</w:t>
      </w:r>
      <w:r w:rsidR="006B3B43">
        <w:rPr>
          <w:rFonts w:ascii="Calibri" w:hAnsi="宋体" w:cs="mn-cs" w:hint="eastAsia"/>
          <w:color w:val="000000"/>
          <w:kern w:val="24"/>
          <w:sz w:val="20"/>
          <w:szCs w:val="20"/>
        </w:rPr>
        <w:t>“</w:t>
      </w:r>
      <w:r w:rsidR="006B3B43">
        <w:rPr>
          <w:rFonts w:ascii="Calibri" w:hAnsi="宋体" w:cs="mn-cs" w:hint="eastAsia"/>
          <w:color w:val="000000"/>
          <w:kern w:val="24"/>
          <w:sz w:val="20"/>
          <w:szCs w:val="20"/>
        </w:rPr>
        <w:t>loose</w:t>
      </w:r>
      <w:r w:rsidR="006B3B43">
        <w:rPr>
          <w:rFonts w:ascii="Calibri" w:hAnsi="宋体" w:cs="mn-cs" w:hint="eastAsia"/>
          <w:color w:val="000000"/>
          <w:kern w:val="24"/>
          <w:sz w:val="20"/>
          <w:szCs w:val="20"/>
        </w:rPr>
        <w:t>”</w:t>
      </w:r>
      <w:r w:rsidR="00FC4950">
        <w:rPr>
          <w:rFonts w:ascii="Calibri" w:hAnsi="宋体" w:cs="mn-cs" w:hint="eastAsia"/>
          <w:color w:val="000000"/>
          <w:kern w:val="24"/>
          <w:sz w:val="20"/>
          <w:szCs w:val="20"/>
        </w:rPr>
        <w:t>？</w:t>
      </w:r>
    </w:p>
    <w:p w:rsidR="00CE3F3F" w:rsidRDefault="006B3B43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Calibri" w:cs="mn-cs" w:hint="eastAsia"/>
          <w:color w:val="000000"/>
          <w:kern w:val="24"/>
          <w:sz w:val="20"/>
          <w:szCs w:val="20"/>
        </w:rPr>
        <w:t>0</w:t>
      </w:r>
      <w:r>
        <w:rPr>
          <w:rFonts w:ascii="Calibri" w:hAnsi="Calibri" w:cs="mn-cs" w:hint="eastAsia"/>
          <w:color w:val="000000"/>
          <w:kern w:val="24"/>
          <w:sz w:val="20"/>
          <w:szCs w:val="20"/>
        </w:rPr>
        <w:t>个</w:t>
      </w:r>
    </w:p>
    <w:p w:rsidR="00CE3F3F" w:rsidRDefault="006B3B43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Calibri" w:cs="mn-cs" w:hint="eastAsia"/>
          <w:color w:val="000000"/>
          <w:kern w:val="24"/>
          <w:sz w:val="20"/>
          <w:szCs w:val="20"/>
        </w:rPr>
        <w:t>1</w:t>
      </w:r>
      <w:r>
        <w:rPr>
          <w:rFonts w:ascii="Calibri" w:hAnsi="Calibri" w:cs="mn-cs" w:hint="eastAsia"/>
          <w:color w:val="000000"/>
          <w:kern w:val="24"/>
          <w:sz w:val="20"/>
          <w:szCs w:val="20"/>
        </w:rPr>
        <w:t>个</w:t>
      </w:r>
    </w:p>
    <w:p w:rsidR="00CE3F3F" w:rsidRPr="00E52FC6" w:rsidRDefault="006B3B43" w:rsidP="008D2F33">
      <w:pPr>
        <w:pStyle w:val="a9"/>
        <w:numPr>
          <w:ilvl w:val="1"/>
          <w:numId w:val="4"/>
        </w:numPr>
        <w:spacing w:beforeAutospacing="0" w:afterAutospacing="0"/>
        <w:rPr>
          <w:highlight w:val="green"/>
        </w:rPr>
      </w:pPr>
      <w:r w:rsidRPr="00E52FC6">
        <w:rPr>
          <w:rFonts w:ascii="Calibri" w:hAnsi="宋体" w:cs="mn-cs" w:hint="eastAsia"/>
          <w:kern w:val="24"/>
          <w:sz w:val="20"/>
          <w:szCs w:val="20"/>
          <w:highlight w:val="green"/>
        </w:rPr>
        <w:t>一行</w:t>
      </w:r>
      <w:r w:rsidRPr="00E52FC6">
        <w:rPr>
          <w:rFonts w:ascii="Calibri" w:hAnsi="宋体" w:cs="mn-cs" w:hint="eastAsia"/>
          <w:kern w:val="24"/>
          <w:sz w:val="20"/>
          <w:szCs w:val="20"/>
          <w:highlight w:val="green"/>
        </w:rPr>
        <w:t>2</w:t>
      </w:r>
      <w:r w:rsidRPr="00E52FC6">
        <w:rPr>
          <w:rFonts w:ascii="Calibri" w:hAnsi="宋体" w:cs="mn-cs" w:hint="eastAsia"/>
          <w:kern w:val="24"/>
          <w:sz w:val="20"/>
          <w:szCs w:val="20"/>
          <w:highlight w:val="green"/>
        </w:rPr>
        <w:t>个</w:t>
      </w:r>
    </w:p>
    <w:p w:rsidR="00DC56BB" w:rsidRDefault="006B3B43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无论什么时候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2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个</w:t>
      </w:r>
    </w:p>
    <w:p w:rsidR="00CE3F3F" w:rsidRPr="006B3B43" w:rsidRDefault="006B3B43" w:rsidP="006B3B4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不能发生</w:t>
      </w:r>
    </w:p>
    <w:p w:rsidR="00CE3F3F" w:rsidRDefault="00CE3F3F">
      <w:pPr>
        <w:pStyle w:val="a9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Default="006B3B43" w:rsidP="008D2F33">
      <w:pPr>
        <w:pStyle w:val="a9"/>
        <w:numPr>
          <w:ilvl w:val="0"/>
          <w:numId w:val="4"/>
        </w:numPr>
        <w:spacing w:beforeAutospacing="0" w:afterAutospacing="0"/>
        <w:textAlignment w:val="center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在安全控制板有多少安全处理器</w:t>
      </w:r>
      <w:r w:rsidR="00FC4950">
        <w:rPr>
          <w:rFonts w:ascii="Calibri" w:hAnsi="宋体" w:cs="mn-cs" w:hint="eastAsia"/>
          <w:color w:val="000000"/>
          <w:kern w:val="24"/>
          <w:sz w:val="20"/>
          <w:szCs w:val="20"/>
        </w:rPr>
        <w:t>？</w:t>
      </w:r>
    </w:p>
    <w:p w:rsidR="00CE3F3F" w:rsidRDefault="006B3B43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1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个，名字是安全控制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1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（</w:t>
      </w:r>
      <w:r>
        <w:rPr>
          <w:rFonts w:ascii="宋体" w:hAnsi="宋体" w:cs="mn-cs" w:hint="eastAsia"/>
          <w:color w:val="000000"/>
          <w:kern w:val="24"/>
          <w:sz w:val="20"/>
          <w:szCs w:val="20"/>
        </w:rPr>
        <w:t>µ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A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）</w:t>
      </w:r>
    </w:p>
    <w:p w:rsidR="00CE3F3F" w:rsidRDefault="006B3B43" w:rsidP="006B3B4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2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个，名字是安全处理器</w:t>
      </w:r>
      <w:r>
        <w:rPr>
          <w:rFonts w:ascii="宋体" w:hAnsi="宋体" w:cs="mn-cs" w:hint="eastAsia"/>
          <w:color w:val="000000"/>
          <w:kern w:val="24"/>
          <w:sz w:val="20"/>
          <w:szCs w:val="20"/>
        </w:rPr>
        <w:t>α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（</w:t>
      </w:r>
      <w:r>
        <w:rPr>
          <w:rFonts w:ascii="宋体" w:hAnsi="宋体" w:cs="mn-cs" w:hint="eastAsia"/>
          <w:color w:val="000000"/>
          <w:kern w:val="24"/>
          <w:sz w:val="20"/>
          <w:szCs w:val="20"/>
        </w:rPr>
        <w:t>µ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A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）</w:t>
      </w:r>
      <w:r>
        <w:rPr>
          <w:rFonts w:hint="eastAsia"/>
        </w:rPr>
        <w:t>和</w:t>
      </w:r>
      <w:r w:rsidRPr="006B3B43">
        <w:rPr>
          <w:rFonts w:ascii="宋体" w:hAnsi="宋体" w:cs="mn-cs" w:hint="eastAsia"/>
          <w:color w:val="000000"/>
          <w:kern w:val="24"/>
          <w:sz w:val="20"/>
          <w:szCs w:val="20"/>
        </w:rPr>
        <w:t>β</w:t>
      </w:r>
      <w:r>
        <w:rPr>
          <w:rFonts w:ascii="宋体" w:hAnsi="宋体" w:cs="mn-cs" w:hint="eastAsia"/>
          <w:color w:val="000000"/>
          <w:kern w:val="24"/>
          <w:sz w:val="20"/>
          <w:szCs w:val="20"/>
        </w:rPr>
        <w:t>（µB）</w:t>
      </w:r>
    </w:p>
    <w:p w:rsidR="00CE3F3F" w:rsidRDefault="006B3B43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1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个，名字是安全控制</w:t>
      </w:r>
      <w:r>
        <w:rPr>
          <w:rFonts w:ascii="宋体" w:hAnsi="宋体" w:cs="mn-cs" w:hint="eastAsia"/>
          <w:color w:val="000000"/>
          <w:kern w:val="24"/>
          <w:sz w:val="20"/>
          <w:szCs w:val="20"/>
        </w:rPr>
        <w:t>α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（</w:t>
      </w:r>
      <w:r>
        <w:rPr>
          <w:rFonts w:ascii="宋体" w:hAnsi="宋体" w:cs="mn-cs" w:hint="eastAsia"/>
          <w:color w:val="000000"/>
          <w:kern w:val="24"/>
          <w:sz w:val="20"/>
          <w:szCs w:val="20"/>
        </w:rPr>
        <w:t>µ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A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）</w:t>
      </w:r>
    </w:p>
    <w:p w:rsidR="00CE3F3F" w:rsidRPr="009C3DB7" w:rsidRDefault="00092B4A" w:rsidP="008D2F33">
      <w:pPr>
        <w:pStyle w:val="a9"/>
        <w:numPr>
          <w:ilvl w:val="1"/>
          <w:numId w:val="4"/>
        </w:numPr>
        <w:spacing w:beforeAutospacing="0" w:afterAutospacing="0"/>
        <w:rPr>
          <w:highlight w:val="green"/>
        </w:rPr>
      </w:pPr>
      <w:r w:rsidRPr="009C3DB7">
        <w:rPr>
          <w:rFonts w:ascii="Calibri" w:hAnsi="宋体" w:cs="mn-cs" w:hint="eastAsia"/>
          <w:color w:val="000000"/>
          <w:kern w:val="24"/>
          <w:sz w:val="20"/>
          <w:szCs w:val="20"/>
          <w:highlight w:val="green"/>
        </w:rPr>
        <w:t>2</w:t>
      </w:r>
      <w:r w:rsidRPr="009C3DB7">
        <w:rPr>
          <w:rFonts w:ascii="Calibri" w:hAnsi="宋体" w:cs="mn-cs" w:hint="eastAsia"/>
          <w:color w:val="000000"/>
          <w:kern w:val="24"/>
          <w:sz w:val="20"/>
          <w:szCs w:val="20"/>
          <w:highlight w:val="green"/>
        </w:rPr>
        <w:t>个，名字是安全</w:t>
      </w:r>
      <w:r w:rsidRPr="009C3DB7">
        <w:rPr>
          <w:rFonts w:ascii="Calibri" w:hAnsi="宋体" w:cs="mn-cs" w:hint="eastAsia"/>
          <w:color w:val="000000"/>
          <w:kern w:val="24"/>
          <w:sz w:val="20"/>
          <w:szCs w:val="20"/>
          <w:highlight w:val="green"/>
        </w:rPr>
        <w:t>A</w:t>
      </w:r>
      <w:r w:rsidRPr="009C3DB7">
        <w:rPr>
          <w:rFonts w:ascii="Calibri" w:hAnsi="宋体" w:cs="mn-cs" w:hint="eastAsia"/>
          <w:color w:val="000000"/>
          <w:kern w:val="24"/>
          <w:sz w:val="20"/>
          <w:szCs w:val="20"/>
          <w:highlight w:val="green"/>
        </w:rPr>
        <w:t>（</w:t>
      </w:r>
      <w:r w:rsidRPr="009C3DB7">
        <w:rPr>
          <w:rFonts w:ascii="宋体" w:hAnsi="宋体" w:cs="mn-cs" w:hint="eastAsia"/>
          <w:color w:val="000000"/>
          <w:kern w:val="24"/>
          <w:sz w:val="20"/>
          <w:szCs w:val="20"/>
          <w:highlight w:val="green"/>
        </w:rPr>
        <w:t>µ</w:t>
      </w:r>
      <w:r w:rsidRPr="009C3DB7">
        <w:rPr>
          <w:rFonts w:ascii="Calibri" w:hAnsi="宋体" w:cs="mn-cs" w:hint="eastAsia"/>
          <w:color w:val="000000"/>
          <w:kern w:val="24"/>
          <w:sz w:val="20"/>
          <w:szCs w:val="20"/>
          <w:highlight w:val="green"/>
        </w:rPr>
        <w:t>A</w:t>
      </w:r>
      <w:r w:rsidRPr="009C3DB7">
        <w:rPr>
          <w:rFonts w:ascii="Calibri" w:hAnsi="宋体" w:cs="mn-cs" w:hint="eastAsia"/>
          <w:color w:val="000000"/>
          <w:kern w:val="24"/>
          <w:sz w:val="20"/>
          <w:szCs w:val="20"/>
          <w:highlight w:val="green"/>
        </w:rPr>
        <w:t>）和安全</w:t>
      </w:r>
      <w:r w:rsidRPr="009C3DB7">
        <w:rPr>
          <w:rFonts w:ascii="Calibri" w:hAnsi="宋体" w:cs="mn-cs" w:hint="eastAsia"/>
          <w:color w:val="000000"/>
          <w:kern w:val="24"/>
          <w:sz w:val="20"/>
          <w:szCs w:val="20"/>
          <w:highlight w:val="green"/>
        </w:rPr>
        <w:t>B</w:t>
      </w:r>
      <w:r w:rsidRPr="009C3DB7">
        <w:rPr>
          <w:rFonts w:ascii="宋体" w:hAnsi="宋体" w:cs="mn-cs" w:hint="eastAsia"/>
          <w:color w:val="000000"/>
          <w:kern w:val="24"/>
          <w:sz w:val="20"/>
          <w:szCs w:val="20"/>
          <w:highlight w:val="green"/>
        </w:rPr>
        <w:t>（µB）</w:t>
      </w:r>
    </w:p>
    <w:p w:rsidR="00CE3F3F" w:rsidRDefault="00FC4950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以上所有都不是</w:t>
      </w:r>
    </w:p>
    <w:p w:rsidR="00CE3F3F" w:rsidRDefault="00CE3F3F">
      <w:pPr>
        <w:pStyle w:val="a9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Default="007E0F98" w:rsidP="008D2F33">
      <w:pPr>
        <w:pStyle w:val="a9"/>
        <w:numPr>
          <w:ilvl w:val="0"/>
          <w:numId w:val="4"/>
        </w:numPr>
        <w:spacing w:beforeAutospacing="0" w:afterAutospacing="0"/>
        <w:textAlignment w:val="center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如果机器人出现“保护性停止”，什么问题将发生</w:t>
      </w:r>
      <w:r w:rsidR="00FC4950">
        <w:rPr>
          <w:rFonts w:ascii="Calibri" w:hAnsi="宋体" w:cs="mn-cs" w:hint="eastAsia"/>
          <w:color w:val="000000"/>
          <w:kern w:val="24"/>
          <w:sz w:val="20"/>
          <w:szCs w:val="20"/>
        </w:rPr>
        <w:t>？</w:t>
      </w:r>
    </w:p>
    <w:p w:rsidR="00CE3F3F" w:rsidRDefault="007E0F98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程序保存并卸载</w:t>
      </w:r>
    </w:p>
    <w:p w:rsidR="00CE3F3F" w:rsidRDefault="007E0F98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程序将暂停</w:t>
      </w:r>
    </w:p>
    <w:p w:rsidR="00CE3F3F" w:rsidRDefault="007E0F98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程序停止并且保存</w:t>
      </w:r>
    </w:p>
    <w:p w:rsidR="00CE3F3F" w:rsidRDefault="007E0F98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程序停止并且重新加载</w:t>
      </w:r>
    </w:p>
    <w:p w:rsidR="00CE3F3F" w:rsidRPr="009C3DB7" w:rsidRDefault="00FC4950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  <w:highlight w:val="green"/>
        </w:rPr>
      </w:pPr>
      <w:r w:rsidRPr="009C3DB7">
        <w:rPr>
          <w:rFonts w:ascii="Calibri" w:hAnsi="宋体" w:cs="mn-cs" w:hint="eastAsia"/>
          <w:color w:val="000000"/>
          <w:kern w:val="24"/>
          <w:sz w:val="20"/>
          <w:szCs w:val="20"/>
          <w:highlight w:val="green"/>
        </w:rPr>
        <w:t>以上所有都不是</w:t>
      </w:r>
    </w:p>
    <w:p w:rsidR="00CE3F3F" w:rsidRDefault="00CE3F3F">
      <w:pPr>
        <w:pStyle w:val="a9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Default="007E0F98" w:rsidP="008D2F33">
      <w:pPr>
        <w:pStyle w:val="a9"/>
        <w:numPr>
          <w:ilvl w:val="0"/>
          <w:numId w:val="4"/>
        </w:numPr>
        <w:spacing w:beforeAutospacing="0" w:afterAutospacing="0"/>
        <w:textAlignment w:val="center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来自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CB2 UR10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的一个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.install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文件能够用于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CB3 UR3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吗</w:t>
      </w:r>
      <w:r w:rsidR="00FC4950">
        <w:rPr>
          <w:rFonts w:ascii="Calibri" w:hAnsi="宋体" w:cs="mn-cs" w:hint="eastAsia"/>
          <w:color w:val="000000"/>
          <w:kern w:val="24"/>
          <w:sz w:val="20"/>
          <w:szCs w:val="20"/>
        </w:rPr>
        <w:t>？</w:t>
      </w:r>
    </w:p>
    <w:p w:rsidR="00CE3F3F" w:rsidRDefault="007E0F98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可以，没问题</w:t>
      </w:r>
    </w:p>
    <w:p w:rsidR="00CE3F3F" w:rsidRDefault="007E0F98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可以，但是也需要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.</w:t>
      </w:r>
      <w:proofErr w:type="spellStart"/>
      <w:r>
        <w:rPr>
          <w:rFonts w:ascii="Calibri" w:hAnsi="宋体" w:cs="mn-cs" w:hint="eastAsia"/>
          <w:color w:val="000000"/>
          <w:kern w:val="24"/>
          <w:sz w:val="20"/>
          <w:szCs w:val="20"/>
        </w:rPr>
        <w:t>urp</w:t>
      </w:r>
      <w:proofErr w:type="spellEnd"/>
      <w:r>
        <w:rPr>
          <w:rFonts w:ascii="Calibri" w:hAnsi="宋体" w:cs="mn-cs" w:hint="eastAsia"/>
          <w:color w:val="000000"/>
          <w:kern w:val="24"/>
          <w:sz w:val="20"/>
          <w:szCs w:val="20"/>
        </w:rPr>
        <w:t>文件</w:t>
      </w:r>
    </w:p>
    <w:p w:rsidR="00CE3F3F" w:rsidRDefault="007E0F98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可以，但是需要调整机器人工具端安装的长度</w:t>
      </w:r>
    </w:p>
    <w:p w:rsidR="00CE3F3F" w:rsidRDefault="007E0F98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可以，但是不建议，可能会产生问题</w:t>
      </w:r>
    </w:p>
    <w:p w:rsidR="00CE3F3F" w:rsidRPr="009C3DB7" w:rsidRDefault="007E0F98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  <w:highlight w:val="green"/>
        </w:rPr>
      </w:pPr>
      <w:r w:rsidRPr="009C3DB7">
        <w:rPr>
          <w:rFonts w:ascii="Calibri" w:hAnsi="宋体" w:cs="mn-cs" w:hint="eastAsia"/>
          <w:color w:val="000000"/>
          <w:kern w:val="24"/>
          <w:sz w:val="20"/>
          <w:szCs w:val="20"/>
          <w:highlight w:val="green"/>
        </w:rPr>
        <w:t>不可以，不可能</w:t>
      </w:r>
    </w:p>
    <w:p w:rsidR="00CE3F3F" w:rsidRDefault="00CE3F3F">
      <w:pPr>
        <w:pStyle w:val="a9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Default="007E0F98" w:rsidP="008D2F33">
      <w:pPr>
        <w:pStyle w:val="a9"/>
        <w:numPr>
          <w:ilvl w:val="0"/>
          <w:numId w:val="4"/>
        </w:numPr>
        <w:spacing w:beforeAutospacing="0" w:afterAutospacing="0"/>
        <w:textAlignment w:val="center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工具端的关节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ID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号是什么</w:t>
      </w:r>
      <w:r w:rsidR="00FC4950">
        <w:rPr>
          <w:rFonts w:ascii="Calibri" w:hAnsi="宋体" w:cs="mn-cs" w:hint="eastAsia"/>
          <w:color w:val="000000"/>
          <w:kern w:val="24"/>
          <w:sz w:val="20"/>
          <w:szCs w:val="20"/>
        </w:rPr>
        <w:t>？</w:t>
      </w:r>
    </w:p>
    <w:p w:rsidR="00CE3F3F" w:rsidRDefault="007E0F98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关节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ID 6</w:t>
      </w:r>
    </w:p>
    <w:p w:rsidR="00CE3F3F" w:rsidRDefault="007E0F98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关节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ID 0</w:t>
      </w:r>
    </w:p>
    <w:p w:rsidR="00CE3F3F" w:rsidRPr="009C3DB7" w:rsidRDefault="008E447D" w:rsidP="008D2F33">
      <w:pPr>
        <w:pStyle w:val="a9"/>
        <w:numPr>
          <w:ilvl w:val="1"/>
          <w:numId w:val="4"/>
        </w:numPr>
        <w:spacing w:beforeAutospacing="0" w:afterAutospacing="0"/>
        <w:rPr>
          <w:highlight w:val="green"/>
        </w:rPr>
      </w:pPr>
      <w:r w:rsidRPr="009C3DB7">
        <w:rPr>
          <w:rFonts w:ascii="Calibri" w:hAnsi="宋体" w:cs="mn-cs" w:hint="eastAsia"/>
          <w:color w:val="000000"/>
          <w:kern w:val="24"/>
          <w:sz w:val="20"/>
          <w:szCs w:val="20"/>
          <w:highlight w:val="green"/>
        </w:rPr>
        <w:t>没有关节</w:t>
      </w:r>
      <w:r w:rsidRPr="009C3DB7">
        <w:rPr>
          <w:rFonts w:ascii="Calibri" w:hAnsi="宋体" w:cs="mn-cs" w:hint="eastAsia"/>
          <w:color w:val="000000"/>
          <w:kern w:val="24"/>
          <w:sz w:val="20"/>
          <w:szCs w:val="20"/>
          <w:highlight w:val="green"/>
        </w:rPr>
        <w:t>ID</w:t>
      </w:r>
      <w:r w:rsidRPr="009C3DB7">
        <w:rPr>
          <w:rFonts w:ascii="Calibri" w:hAnsi="宋体" w:cs="mn-cs" w:hint="eastAsia"/>
          <w:color w:val="000000"/>
          <w:kern w:val="24"/>
          <w:sz w:val="20"/>
          <w:szCs w:val="20"/>
          <w:highlight w:val="green"/>
        </w:rPr>
        <w:t>号</w:t>
      </w:r>
    </w:p>
    <w:p w:rsidR="00CE3F3F" w:rsidRDefault="008E447D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eastAsia="mn-ea" w:hAnsi="Calibri" w:cs="mn-cs"/>
          <w:color w:val="000000"/>
          <w:kern w:val="24"/>
          <w:sz w:val="20"/>
          <w:szCs w:val="20"/>
        </w:rPr>
        <w:t>模块不一样，关节</w:t>
      </w:r>
      <w:r>
        <w:rPr>
          <w:rFonts w:ascii="Calibri" w:eastAsia="mn-ea" w:hAnsi="Calibri" w:cs="mn-cs"/>
          <w:color w:val="000000"/>
          <w:kern w:val="24"/>
          <w:sz w:val="20"/>
          <w:szCs w:val="20"/>
        </w:rPr>
        <w:t>ID</w:t>
      </w:r>
      <w:r>
        <w:rPr>
          <w:rFonts w:ascii="Calibri" w:eastAsia="mn-ea" w:hAnsi="Calibri" w:cs="mn-cs"/>
          <w:color w:val="000000"/>
          <w:kern w:val="24"/>
          <w:sz w:val="20"/>
          <w:szCs w:val="20"/>
        </w:rPr>
        <w:t>号不同</w:t>
      </w:r>
    </w:p>
    <w:p w:rsidR="00CE3F3F" w:rsidRDefault="008E447D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eastAsia="mn-ea" w:hAnsi="Calibri" w:cs="mn-cs"/>
          <w:color w:val="000000"/>
          <w:kern w:val="24"/>
          <w:sz w:val="20"/>
          <w:szCs w:val="20"/>
        </w:rPr>
      </w:pPr>
      <w:r>
        <w:rPr>
          <w:rFonts w:ascii="Calibri" w:eastAsia="mn-ea" w:hAnsi="Calibri" w:cs="mn-cs"/>
          <w:color w:val="000000"/>
          <w:kern w:val="24"/>
          <w:sz w:val="20"/>
          <w:szCs w:val="20"/>
        </w:rPr>
        <w:t>根据装配的工具端</w:t>
      </w:r>
    </w:p>
    <w:p w:rsidR="008E447D" w:rsidRDefault="008E447D" w:rsidP="008E447D">
      <w:pPr>
        <w:pStyle w:val="a9"/>
        <w:spacing w:beforeAutospacing="0" w:afterAutospacing="0"/>
        <w:rPr>
          <w:rFonts w:ascii="Calibri" w:eastAsia="mn-ea" w:hAnsi="Calibri" w:cs="mn-cs"/>
          <w:color w:val="000000"/>
          <w:kern w:val="24"/>
          <w:sz w:val="20"/>
          <w:szCs w:val="20"/>
        </w:rPr>
      </w:pPr>
    </w:p>
    <w:p w:rsidR="008E447D" w:rsidRDefault="008E447D" w:rsidP="008E447D">
      <w:pPr>
        <w:pStyle w:val="a9"/>
        <w:spacing w:beforeAutospacing="0" w:afterAutospacing="0"/>
        <w:rPr>
          <w:rFonts w:ascii="Calibri" w:eastAsia="mn-ea" w:hAnsi="Calibri" w:cs="mn-cs"/>
          <w:color w:val="000000"/>
          <w:kern w:val="24"/>
          <w:sz w:val="20"/>
          <w:szCs w:val="20"/>
        </w:rPr>
      </w:pPr>
    </w:p>
    <w:p w:rsidR="008E447D" w:rsidRDefault="008E447D" w:rsidP="008E447D">
      <w:pPr>
        <w:pStyle w:val="a9"/>
        <w:spacing w:beforeAutospacing="0" w:afterAutospacing="0"/>
        <w:rPr>
          <w:rFonts w:ascii="Calibri" w:eastAsia="mn-ea" w:hAnsi="Calibri" w:cs="mn-cs"/>
          <w:color w:val="000000"/>
          <w:kern w:val="24"/>
          <w:sz w:val="20"/>
          <w:szCs w:val="20"/>
        </w:rPr>
      </w:pPr>
    </w:p>
    <w:p w:rsidR="008E447D" w:rsidRDefault="008E447D" w:rsidP="008E447D">
      <w:pPr>
        <w:pStyle w:val="a9"/>
        <w:spacing w:beforeAutospacing="0" w:afterAutospacing="0"/>
        <w:rPr>
          <w:rFonts w:ascii="Calibri" w:eastAsia="mn-ea" w:hAnsi="Calibri" w:cs="mn-cs"/>
          <w:color w:val="000000"/>
          <w:kern w:val="24"/>
          <w:sz w:val="20"/>
          <w:szCs w:val="20"/>
        </w:rPr>
      </w:pPr>
    </w:p>
    <w:p w:rsidR="00CE3F3F" w:rsidRDefault="00CE3F3F">
      <w:pPr>
        <w:pStyle w:val="a9"/>
        <w:spacing w:beforeAutospacing="0" w:afterAutospacing="0"/>
        <w:ind w:left="634"/>
        <w:rPr>
          <w:rFonts w:ascii="Calibri" w:eastAsia="mn-ea" w:hAnsi="Calibri" w:cs="mn-cs"/>
          <w:color w:val="000000"/>
          <w:kern w:val="24"/>
          <w:sz w:val="20"/>
          <w:szCs w:val="20"/>
        </w:rPr>
      </w:pPr>
    </w:p>
    <w:p w:rsidR="00CE3F3F" w:rsidRDefault="00E04961" w:rsidP="008D2F33">
      <w:pPr>
        <w:pStyle w:val="a9"/>
        <w:numPr>
          <w:ilvl w:val="0"/>
          <w:numId w:val="4"/>
        </w:numPr>
        <w:spacing w:beforeAutospacing="0" w:afterAutospacing="0"/>
        <w:textAlignment w:val="center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lastRenderedPageBreak/>
        <w:t>优傲机器人默认的安全密码是什么</w:t>
      </w:r>
      <w:r w:rsidR="00FC4950">
        <w:rPr>
          <w:rFonts w:ascii="Calibri" w:hAnsi="Calibri" w:cs="mn-cs"/>
          <w:color w:val="000000"/>
          <w:kern w:val="24"/>
          <w:sz w:val="20"/>
          <w:szCs w:val="20"/>
        </w:rPr>
        <w:t>?</w:t>
      </w:r>
    </w:p>
    <w:p w:rsidR="00CE3F3F" w:rsidRDefault="00E04961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Robots4all</w:t>
      </w:r>
    </w:p>
    <w:p w:rsidR="00CE3F3F" w:rsidRDefault="00E04961" w:rsidP="008D2F33">
      <w:pPr>
        <w:pStyle w:val="a9"/>
        <w:numPr>
          <w:ilvl w:val="1"/>
          <w:numId w:val="4"/>
        </w:numPr>
        <w:spacing w:beforeAutospacing="0" w:afterAutospacing="0"/>
      </w:pPr>
      <w:proofErr w:type="spellStart"/>
      <w:r>
        <w:rPr>
          <w:rFonts w:ascii="Calibri" w:hAnsi="宋体" w:cs="mn-cs"/>
          <w:color w:val="000000"/>
          <w:kern w:val="24"/>
          <w:sz w:val="20"/>
          <w:szCs w:val="20"/>
        </w:rPr>
        <w:t>U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rsafe</w:t>
      </w:r>
      <w:proofErr w:type="spellEnd"/>
    </w:p>
    <w:p w:rsidR="00CE3F3F" w:rsidRPr="009C3DB7" w:rsidRDefault="00E04961" w:rsidP="008D2F33">
      <w:pPr>
        <w:pStyle w:val="a9"/>
        <w:numPr>
          <w:ilvl w:val="1"/>
          <w:numId w:val="4"/>
        </w:numPr>
        <w:spacing w:beforeAutospacing="0" w:afterAutospacing="0"/>
        <w:rPr>
          <w:highlight w:val="green"/>
        </w:rPr>
      </w:pPr>
      <w:r w:rsidRPr="009C3DB7">
        <w:rPr>
          <w:rFonts w:ascii="Calibri" w:hAnsi="宋体" w:cs="mn-cs" w:hint="eastAsia"/>
          <w:color w:val="000000"/>
          <w:kern w:val="24"/>
          <w:sz w:val="20"/>
          <w:szCs w:val="20"/>
          <w:highlight w:val="green"/>
        </w:rPr>
        <w:t>没有默认的安全密码</w:t>
      </w:r>
    </w:p>
    <w:p w:rsidR="00CE3F3F" w:rsidRDefault="00E04961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/>
          <w:color w:val="000000"/>
          <w:kern w:val="24"/>
          <w:sz w:val="20"/>
          <w:szCs w:val="20"/>
        </w:rPr>
        <w:t>Automatic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2010</w:t>
      </w:r>
    </w:p>
    <w:p w:rsidR="00CE3F3F" w:rsidRDefault="00FC4950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以上所有都不是</w:t>
      </w:r>
    </w:p>
    <w:p w:rsidR="00CE3F3F" w:rsidRDefault="00CE3F3F">
      <w:pPr>
        <w:pStyle w:val="a9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Default="00E04961" w:rsidP="008D2F33">
      <w:pPr>
        <w:pStyle w:val="a9"/>
        <w:numPr>
          <w:ilvl w:val="0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UR3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有多少种关节型号，都是什么型号</w:t>
      </w:r>
      <w:r w:rsidR="00FC4950">
        <w:rPr>
          <w:rFonts w:ascii="Calibri" w:hAnsi="宋体" w:cs="mn-cs" w:hint="eastAsia"/>
          <w:color w:val="000000"/>
          <w:kern w:val="24"/>
          <w:sz w:val="20"/>
          <w:szCs w:val="20"/>
        </w:rPr>
        <w:t>？</w:t>
      </w:r>
    </w:p>
    <w:p w:rsidR="00E04961" w:rsidRPr="00E04961" w:rsidRDefault="00E04961" w:rsidP="00E04961">
      <w:pPr>
        <w:pStyle w:val="a9"/>
        <w:spacing w:beforeAutospacing="0" w:afterAutospacing="0"/>
        <w:ind w:left="1095"/>
      </w:pPr>
    </w:p>
    <w:p w:rsidR="00CE3F3F" w:rsidRDefault="00E04961" w:rsidP="00E04961">
      <w:pPr>
        <w:pStyle w:val="a9"/>
        <w:spacing w:beforeAutospacing="0" w:afterAutospacing="0"/>
        <w:ind w:left="1095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关节型号数量：</w:t>
      </w:r>
      <w:r w:rsidR="009C3DB7" w:rsidRPr="009C3DB7">
        <w:rPr>
          <w:rFonts w:ascii="Calibri" w:hAnsi="宋体" w:cs="mn-cs" w:hint="eastAsia"/>
          <w:color w:val="000000"/>
          <w:kern w:val="24"/>
          <w:sz w:val="20"/>
          <w:szCs w:val="20"/>
          <w:highlight w:val="green"/>
        </w:rPr>
        <w:t>3</w:t>
      </w:r>
    </w:p>
    <w:p w:rsidR="00CE3F3F" w:rsidRDefault="00CE3F3F" w:rsidP="00E04961">
      <w:pPr>
        <w:pStyle w:val="a9"/>
        <w:spacing w:beforeAutospacing="0" w:afterAutospacing="0"/>
        <w:ind w:left="1095"/>
      </w:pPr>
    </w:p>
    <w:p w:rsidR="00CE3F3F" w:rsidRDefault="00E04961" w:rsidP="00E04961">
      <w:pPr>
        <w:pStyle w:val="a9"/>
        <w:spacing w:beforeAutospacing="0" w:afterAutospacing="0"/>
        <w:ind w:left="1095"/>
      </w:pPr>
      <w:r>
        <w:rPr>
          <w:rFonts w:ascii="Calibri" w:eastAsia="mn-ea" w:hAnsi="Calibri" w:cs="mn-cs"/>
          <w:color w:val="000000"/>
          <w:kern w:val="24"/>
          <w:sz w:val="20"/>
          <w:szCs w:val="20"/>
        </w:rPr>
        <w:t>关节型号：</w:t>
      </w:r>
      <w:r w:rsidR="009C3DB7" w:rsidRPr="009C3DB7">
        <w:rPr>
          <w:rFonts w:ascii="Calibri" w:eastAsia="mn-ea" w:hAnsi="Calibri" w:cs="mn-cs" w:hint="eastAsia"/>
          <w:color w:val="000000"/>
          <w:kern w:val="24"/>
          <w:sz w:val="20"/>
          <w:szCs w:val="20"/>
          <w:highlight w:val="green"/>
        </w:rPr>
        <w:t>size2</w:t>
      </w:r>
      <w:r w:rsidR="009C3DB7" w:rsidRPr="009C3DB7">
        <w:rPr>
          <w:rFonts w:ascii="Calibri" w:eastAsia="mn-ea" w:hAnsi="Calibri" w:cs="mn-cs" w:hint="eastAsia"/>
          <w:color w:val="000000"/>
          <w:kern w:val="24"/>
          <w:sz w:val="20"/>
          <w:szCs w:val="20"/>
          <w:highlight w:val="green"/>
        </w:rPr>
        <w:t>，</w:t>
      </w:r>
      <w:r w:rsidR="009C3DB7" w:rsidRPr="009C3DB7">
        <w:rPr>
          <w:rFonts w:ascii="Calibri" w:eastAsia="mn-ea" w:hAnsi="Calibri" w:cs="mn-cs" w:hint="eastAsia"/>
          <w:color w:val="000000"/>
          <w:kern w:val="24"/>
          <w:sz w:val="20"/>
          <w:szCs w:val="20"/>
          <w:highlight w:val="green"/>
        </w:rPr>
        <w:t>size1</w:t>
      </w:r>
      <w:r w:rsidR="009C3DB7" w:rsidRPr="009C3DB7">
        <w:rPr>
          <w:rFonts w:ascii="Calibri" w:eastAsia="mn-ea" w:hAnsi="Calibri" w:cs="mn-cs" w:hint="eastAsia"/>
          <w:color w:val="000000"/>
          <w:kern w:val="24"/>
          <w:sz w:val="20"/>
          <w:szCs w:val="20"/>
          <w:highlight w:val="green"/>
        </w:rPr>
        <w:t>，</w:t>
      </w:r>
      <w:r w:rsidR="009C3DB7" w:rsidRPr="009C3DB7">
        <w:rPr>
          <w:rFonts w:ascii="Calibri" w:eastAsia="mn-ea" w:hAnsi="Calibri" w:cs="mn-cs" w:hint="eastAsia"/>
          <w:color w:val="000000"/>
          <w:kern w:val="24"/>
          <w:sz w:val="20"/>
          <w:szCs w:val="20"/>
          <w:highlight w:val="green"/>
        </w:rPr>
        <w:t>size0</w:t>
      </w:r>
    </w:p>
    <w:p w:rsidR="00CE3F3F" w:rsidRDefault="00CE3F3F">
      <w:pPr>
        <w:pStyle w:val="a9"/>
        <w:spacing w:beforeAutospacing="0" w:afterAutospacing="0"/>
        <w:ind w:left="634"/>
        <w:rPr>
          <w:rFonts w:ascii="Calibri" w:eastAsia="mn-ea" w:hAnsi="Calibri" w:cs="mn-cs"/>
          <w:color w:val="000000"/>
          <w:kern w:val="24"/>
          <w:sz w:val="20"/>
          <w:szCs w:val="20"/>
        </w:rPr>
      </w:pPr>
    </w:p>
    <w:p w:rsidR="00CE3F3F" w:rsidRDefault="005D7F4F" w:rsidP="008D2F33">
      <w:pPr>
        <w:pStyle w:val="a9"/>
        <w:numPr>
          <w:ilvl w:val="0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在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CB3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机械臂中，每一个关节有多少个光学编码器</w:t>
      </w:r>
      <w:r w:rsidR="00FC4950">
        <w:rPr>
          <w:rFonts w:ascii="Calibri" w:hAnsi="宋体" w:cs="mn-cs" w:hint="eastAsia"/>
          <w:color w:val="000000"/>
          <w:kern w:val="24"/>
          <w:sz w:val="20"/>
          <w:szCs w:val="20"/>
        </w:rPr>
        <w:t>？</w:t>
      </w:r>
    </w:p>
    <w:p w:rsidR="00CE3F3F" w:rsidRDefault="005D1EC0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没有</w:t>
      </w:r>
    </w:p>
    <w:p w:rsidR="00CE3F3F" w:rsidRPr="009C3DB7" w:rsidRDefault="005D1EC0" w:rsidP="008D2F33">
      <w:pPr>
        <w:pStyle w:val="a9"/>
        <w:numPr>
          <w:ilvl w:val="1"/>
          <w:numId w:val="4"/>
        </w:numPr>
        <w:spacing w:beforeAutospacing="0" w:afterAutospacing="0"/>
        <w:rPr>
          <w:highlight w:val="green"/>
        </w:rPr>
      </w:pPr>
      <w:r w:rsidRPr="009C3DB7">
        <w:rPr>
          <w:rFonts w:ascii="Calibri" w:hAnsi="宋体" w:cs="mn-cs" w:hint="eastAsia"/>
          <w:color w:val="000000"/>
          <w:kern w:val="24"/>
          <w:sz w:val="20"/>
          <w:szCs w:val="20"/>
          <w:highlight w:val="green"/>
        </w:rPr>
        <w:t>1</w:t>
      </w:r>
    </w:p>
    <w:p w:rsidR="00CE3F3F" w:rsidRDefault="005D1EC0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2</w:t>
      </w:r>
    </w:p>
    <w:p w:rsidR="00CE3F3F" w:rsidRDefault="005D1EC0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3</w:t>
      </w:r>
    </w:p>
    <w:p w:rsidR="00CE3F3F" w:rsidRDefault="005D1EC0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4</w:t>
      </w:r>
    </w:p>
    <w:p w:rsidR="00CE3F3F" w:rsidRDefault="00CE3F3F">
      <w:pPr>
        <w:pStyle w:val="a9"/>
        <w:spacing w:beforeAutospacing="0" w:afterAutospacing="0"/>
        <w:textAlignment w:val="center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Default="005D1EC0" w:rsidP="008D2F33">
      <w:pPr>
        <w:pStyle w:val="a9"/>
        <w:numPr>
          <w:ilvl w:val="0"/>
          <w:numId w:val="4"/>
        </w:numPr>
        <w:spacing w:beforeAutospacing="0" w:afterAutospacing="0"/>
        <w:textAlignment w:val="center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关节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PCB LED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指示灯快速闪烁，发生什么问题了</w:t>
      </w:r>
      <w:r w:rsidR="00FC4950">
        <w:rPr>
          <w:rFonts w:ascii="Calibri" w:hAnsi="宋体" w:cs="mn-cs" w:hint="eastAsia"/>
          <w:color w:val="000000"/>
          <w:kern w:val="24"/>
          <w:sz w:val="20"/>
          <w:szCs w:val="20"/>
        </w:rPr>
        <w:t>？</w:t>
      </w:r>
    </w:p>
    <w:p w:rsidR="00CE3F3F" w:rsidRDefault="005D1EC0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编码器正在计数脉冲</w:t>
      </w:r>
    </w:p>
    <w:p w:rsidR="00CE3F3F" w:rsidRPr="009C3DB7" w:rsidRDefault="005D1EC0" w:rsidP="008D2F33">
      <w:pPr>
        <w:pStyle w:val="a9"/>
        <w:numPr>
          <w:ilvl w:val="1"/>
          <w:numId w:val="4"/>
        </w:numPr>
        <w:spacing w:beforeAutospacing="0" w:afterAutospacing="0"/>
        <w:rPr>
          <w:highlight w:val="green"/>
        </w:rPr>
      </w:pPr>
      <w:r w:rsidRPr="009C3DB7">
        <w:rPr>
          <w:rFonts w:ascii="Calibri" w:hAnsi="宋体" w:cs="mn-cs" w:hint="eastAsia"/>
          <w:color w:val="000000"/>
          <w:kern w:val="24"/>
          <w:sz w:val="20"/>
          <w:szCs w:val="20"/>
          <w:highlight w:val="green"/>
        </w:rPr>
        <w:t>编码器处于故障模式</w:t>
      </w:r>
    </w:p>
    <w:p w:rsidR="00CE3F3F" w:rsidRDefault="005D1EC0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编码器丢失固件</w:t>
      </w:r>
    </w:p>
    <w:p w:rsidR="00CE3F3F" w:rsidRDefault="005D1EC0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编码器和控制器正在通讯</w:t>
      </w:r>
    </w:p>
    <w:p w:rsidR="00CE3F3F" w:rsidRDefault="00FC4950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以上都不是</w:t>
      </w:r>
    </w:p>
    <w:p w:rsidR="006E24B3" w:rsidRPr="006E24B3" w:rsidRDefault="006E24B3" w:rsidP="006E24B3">
      <w:pPr>
        <w:pStyle w:val="a9"/>
        <w:spacing w:beforeAutospacing="0" w:afterAutospacing="0"/>
        <w:ind w:left="1305"/>
        <w:textAlignment w:val="center"/>
      </w:pPr>
    </w:p>
    <w:p w:rsidR="00CE3F3F" w:rsidRDefault="00682B97" w:rsidP="008D2F33">
      <w:pPr>
        <w:pStyle w:val="a9"/>
        <w:numPr>
          <w:ilvl w:val="0"/>
          <w:numId w:val="4"/>
        </w:numPr>
        <w:spacing w:beforeAutospacing="0" w:afterAutospacing="0"/>
        <w:textAlignment w:val="center"/>
      </w:pPr>
      <w:r>
        <w:rPr>
          <w:rFonts w:ascii="Calibri" w:hAnsi="Calibri" w:cs="mn-cs"/>
          <w:color w:val="000000"/>
          <w:kern w:val="24"/>
          <w:sz w:val="20"/>
          <w:szCs w:val="20"/>
        </w:rPr>
        <w:t>用哪种标定方式，机器人在整个工作空间精度最高</w:t>
      </w:r>
      <w:r w:rsidR="00FC4950">
        <w:rPr>
          <w:rFonts w:ascii="Calibri" w:hAnsi="宋体" w:cs="mn-cs" w:hint="eastAsia"/>
          <w:color w:val="000000"/>
          <w:kern w:val="24"/>
          <w:sz w:val="20"/>
          <w:szCs w:val="20"/>
        </w:rPr>
        <w:t xml:space="preserve"> </w:t>
      </w:r>
      <w:r w:rsidR="00FC4950">
        <w:rPr>
          <w:rFonts w:ascii="Calibri" w:hAnsi="Calibri" w:cs="mn-cs"/>
          <w:color w:val="000000"/>
          <w:kern w:val="24"/>
          <w:sz w:val="20"/>
          <w:szCs w:val="20"/>
        </w:rPr>
        <w:t>?</w:t>
      </w:r>
    </w:p>
    <w:p w:rsidR="00CE3F3F" w:rsidRDefault="00682B97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简单运行到零点位置</w:t>
      </w:r>
    </w:p>
    <w:p w:rsidR="00CE3F3F" w:rsidRDefault="0055585E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单机器人标定</w:t>
      </w:r>
    </w:p>
    <w:p w:rsidR="00CE3F3F" w:rsidRPr="009C3DB7" w:rsidRDefault="0055585E" w:rsidP="008D2F33">
      <w:pPr>
        <w:pStyle w:val="a9"/>
        <w:numPr>
          <w:ilvl w:val="1"/>
          <w:numId w:val="4"/>
        </w:numPr>
        <w:spacing w:beforeAutospacing="0" w:afterAutospacing="0"/>
        <w:rPr>
          <w:highlight w:val="green"/>
        </w:rPr>
      </w:pPr>
      <w:r w:rsidRPr="009C3DB7">
        <w:rPr>
          <w:rFonts w:ascii="Calibri" w:hAnsi="宋体" w:cs="mn-cs" w:hint="eastAsia"/>
          <w:color w:val="000000"/>
          <w:kern w:val="24"/>
          <w:sz w:val="20"/>
          <w:szCs w:val="20"/>
          <w:highlight w:val="green"/>
        </w:rPr>
        <w:t>双机器人标定</w:t>
      </w:r>
    </w:p>
    <w:p w:rsidR="00CE3F3F" w:rsidRDefault="0055585E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平板标定</w:t>
      </w:r>
    </w:p>
    <w:p w:rsidR="00CE3F3F" w:rsidRDefault="0055585E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关节零位标定</w:t>
      </w:r>
    </w:p>
    <w:p w:rsidR="00CE3F3F" w:rsidRDefault="00CE3F3F">
      <w:pPr>
        <w:pStyle w:val="a9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Default="0055585E" w:rsidP="008D2F33">
      <w:pPr>
        <w:pStyle w:val="a9"/>
        <w:numPr>
          <w:ilvl w:val="0"/>
          <w:numId w:val="4"/>
        </w:numPr>
        <w:spacing w:beforeAutospacing="0" w:afterAutospacing="0"/>
        <w:textAlignment w:val="center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什么时候需要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RMA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号码</w:t>
      </w:r>
      <w:r w:rsidR="00FC4950">
        <w:rPr>
          <w:rFonts w:ascii="Calibri" w:hAnsi="宋体" w:cs="mn-cs" w:hint="eastAsia"/>
          <w:color w:val="000000"/>
          <w:kern w:val="24"/>
          <w:sz w:val="20"/>
          <w:szCs w:val="20"/>
        </w:rPr>
        <w:t>？</w:t>
      </w:r>
    </w:p>
    <w:p w:rsidR="00CE3F3F" w:rsidRDefault="0055585E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不需要，当优傲收到邮件后生成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RMA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号码</w:t>
      </w:r>
    </w:p>
    <w:p w:rsidR="00CE3F3F" w:rsidRDefault="0055585E" w:rsidP="0055585E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不需要，当优傲收到备件后生成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RMA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号码</w:t>
      </w:r>
    </w:p>
    <w:p w:rsidR="00CE3F3F" w:rsidRPr="009C3DB7" w:rsidRDefault="0055585E" w:rsidP="008D2F33">
      <w:pPr>
        <w:pStyle w:val="a9"/>
        <w:numPr>
          <w:ilvl w:val="1"/>
          <w:numId w:val="4"/>
        </w:numPr>
        <w:spacing w:beforeAutospacing="0" w:afterAutospacing="0"/>
        <w:rPr>
          <w:highlight w:val="green"/>
        </w:rPr>
      </w:pPr>
      <w:r w:rsidRPr="009C3DB7">
        <w:rPr>
          <w:rFonts w:ascii="Calibri" w:hAnsi="宋体" w:cs="mn-cs" w:hint="eastAsia"/>
          <w:color w:val="000000"/>
          <w:kern w:val="24"/>
          <w:sz w:val="20"/>
          <w:szCs w:val="20"/>
          <w:highlight w:val="green"/>
        </w:rPr>
        <w:t>在发送备件给优傲公司前，需要有</w:t>
      </w:r>
      <w:r w:rsidRPr="009C3DB7">
        <w:rPr>
          <w:rFonts w:ascii="Calibri" w:hAnsi="宋体" w:cs="mn-cs" w:hint="eastAsia"/>
          <w:color w:val="000000"/>
          <w:kern w:val="24"/>
          <w:sz w:val="20"/>
          <w:szCs w:val="20"/>
          <w:highlight w:val="green"/>
        </w:rPr>
        <w:t>RMA</w:t>
      </w:r>
      <w:r w:rsidRPr="009C3DB7">
        <w:rPr>
          <w:rFonts w:ascii="Calibri" w:hAnsi="宋体" w:cs="mn-cs" w:hint="eastAsia"/>
          <w:color w:val="000000"/>
          <w:kern w:val="24"/>
          <w:sz w:val="20"/>
          <w:szCs w:val="20"/>
          <w:highlight w:val="green"/>
        </w:rPr>
        <w:t>号码</w:t>
      </w:r>
    </w:p>
    <w:p w:rsidR="0055585E" w:rsidRDefault="0055585E" w:rsidP="0055585E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在联系优傲公司问技术问题时，需要有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RMA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号码</w:t>
      </w:r>
    </w:p>
    <w:p w:rsidR="0055585E" w:rsidRDefault="0055585E" w:rsidP="0055585E">
      <w:pPr>
        <w:pStyle w:val="a9"/>
        <w:numPr>
          <w:ilvl w:val="1"/>
          <w:numId w:val="4"/>
        </w:numPr>
        <w:spacing w:beforeAutospacing="0" w:afterAutospacing="0"/>
        <w:rPr>
          <w:rFonts w:ascii="Calibri" w:eastAsia="mn-ea" w:hAnsi="Calibri" w:cs="mn-cs"/>
          <w:color w:val="000000"/>
          <w:kern w:val="24"/>
          <w:sz w:val="20"/>
          <w:szCs w:val="20"/>
        </w:rPr>
      </w:pPr>
      <w:r>
        <w:rPr>
          <w:rFonts w:ascii="Calibri" w:eastAsia="mn-ea" w:hAnsi="Calibri" w:cs="mn-cs"/>
          <w:color w:val="000000"/>
          <w:kern w:val="24"/>
          <w:sz w:val="20"/>
          <w:szCs w:val="20"/>
        </w:rPr>
        <w:t xml:space="preserve"> </w:t>
      </w:r>
      <w:r>
        <w:rPr>
          <w:rFonts w:ascii="Calibri" w:eastAsia="mn-ea" w:hAnsi="Calibri" w:cs="mn-cs"/>
          <w:color w:val="000000"/>
          <w:kern w:val="24"/>
          <w:sz w:val="20"/>
          <w:szCs w:val="20"/>
        </w:rPr>
        <w:t>以上都不是</w:t>
      </w:r>
    </w:p>
    <w:p w:rsidR="00CE3F3F" w:rsidRDefault="0055585E" w:rsidP="0055585E">
      <w:pPr>
        <w:pStyle w:val="a9"/>
        <w:spacing w:beforeAutospacing="0" w:afterAutospacing="0"/>
        <w:ind w:left="1095"/>
        <w:rPr>
          <w:rFonts w:ascii="Calibri" w:eastAsia="mn-ea" w:hAnsi="Calibri" w:cs="mn-cs"/>
          <w:color w:val="000000"/>
          <w:kern w:val="24"/>
          <w:sz w:val="20"/>
          <w:szCs w:val="20"/>
        </w:rPr>
      </w:pPr>
      <w:r>
        <w:rPr>
          <w:rFonts w:ascii="Calibri" w:eastAsia="mn-ea" w:hAnsi="Calibri" w:cs="mn-cs"/>
          <w:color w:val="000000"/>
          <w:kern w:val="24"/>
          <w:sz w:val="20"/>
          <w:szCs w:val="20"/>
        </w:rPr>
        <w:t xml:space="preserve"> </w:t>
      </w:r>
    </w:p>
    <w:p w:rsidR="00CE3F3F" w:rsidRDefault="0055585E" w:rsidP="008D2F33">
      <w:pPr>
        <w:pStyle w:val="a9"/>
        <w:numPr>
          <w:ilvl w:val="0"/>
          <w:numId w:val="4"/>
        </w:numPr>
        <w:spacing w:beforeAutospacing="0" w:afterAutospacing="0"/>
        <w:textAlignment w:val="center"/>
      </w:pPr>
      <w:r>
        <w:rPr>
          <w:rFonts w:ascii="Calibri" w:hAnsi="Calibri" w:cs="mn-cs"/>
          <w:color w:val="000000"/>
          <w:kern w:val="24"/>
          <w:sz w:val="20"/>
          <w:szCs w:val="20"/>
        </w:rPr>
        <w:t>在用户手册哪一章能找到错误代码</w:t>
      </w:r>
      <w:r w:rsidR="00FC4950">
        <w:rPr>
          <w:rFonts w:ascii="Calibri" w:hAnsi="宋体" w:cs="mn-cs" w:hint="eastAsia"/>
          <w:color w:val="000000"/>
          <w:kern w:val="24"/>
          <w:sz w:val="20"/>
          <w:szCs w:val="20"/>
        </w:rPr>
        <w:t>？</w:t>
      </w:r>
    </w:p>
    <w:p w:rsidR="00CE3F3F" w:rsidRDefault="0055585E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eastAsia="mn-ea" w:hAnsi="Calibri" w:cs="mn-cs"/>
          <w:color w:val="000000"/>
          <w:kern w:val="24"/>
          <w:sz w:val="20"/>
          <w:szCs w:val="20"/>
        </w:rPr>
        <w:t>第</w:t>
      </w:r>
      <w:r>
        <w:rPr>
          <w:rFonts w:ascii="Calibri" w:eastAsia="mn-ea" w:hAnsi="Calibri" w:cs="mn-cs" w:hint="eastAsia"/>
          <w:color w:val="000000"/>
          <w:kern w:val="24"/>
          <w:sz w:val="20"/>
          <w:szCs w:val="20"/>
        </w:rPr>
        <w:t>4.5</w:t>
      </w:r>
      <w:r>
        <w:rPr>
          <w:rFonts w:ascii="Calibri" w:eastAsia="mn-ea" w:hAnsi="Calibri" w:cs="mn-cs" w:hint="eastAsia"/>
          <w:color w:val="000000"/>
          <w:kern w:val="24"/>
          <w:sz w:val="20"/>
          <w:szCs w:val="20"/>
        </w:rPr>
        <w:t>章</w:t>
      </w:r>
    </w:p>
    <w:p w:rsidR="00CE3F3F" w:rsidRDefault="0055585E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eastAsia="mn-ea" w:hAnsi="Calibri" w:cs="mn-cs"/>
          <w:color w:val="000000"/>
          <w:kern w:val="24"/>
          <w:sz w:val="20"/>
          <w:szCs w:val="20"/>
        </w:rPr>
      </w:pPr>
      <w:r>
        <w:rPr>
          <w:rFonts w:ascii="Calibri" w:eastAsia="mn-ea" w:hAnsi="Calibri" w:cs="mn-cs"/>
          <w:color w:val="000000"/>
          <w:kern w:val="24"/>
          <w:sz w:val="20"/>
          <w:szCs w:val="20"/>
        </w:rPr>
        <w:t>第</w:t>
      </w:r>
      <w:r>
        <w:rPr>
          <w:rFonts w:ascii="Calibri" w:eastAsia="mn-ea" w:hAnsi="Calibri" w:cs="mn-cs" w:hint="eastAsia"/>
          <w:color w:val="000000"/>
          <w:kern w:val="24"/>
          <w:sz w:val="20"/>
          <w:szCs w:val="20"/>
        </w:rPr>
        <w:t>5.5</w:t>
      </w:r>
      <w:r>
        <w:rPr>
          <w:rFonts w:ascii="Calibri" w:eastAsia="mn-ea" w:hAnsi="Calibri" w:cs="mn-cs" w:hint="eastAsia"/>
          <w:color w:val="000000"/>
          <w:kern w:val="24"/>
          <w:sz w:val="20"/>
          <w:szCs w:val="20"/>
        </w:rPr>
        <w:t>章</w:t>
      </w:r>
    </w:p>
    <w:p w:rsidR="00CE3F3F" w:rsidRDefault="0055585E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eastAsia="mn-ea" w:hAnsi="Calibri" w:cs="mn-cs"/>
          <w:color w:val="000000"/>
          <w:kern w:val="24"/>
          <w:sz w:val="20"/>
          <w:szCs w:val="20"/>
        </w:rPr>
        <w:t>第</w:t>
      </w:r>
      <w:r>
        <w:rPr>
          <w:rFonts w:ascii="Calibri" w:eastAsia="mn-ea" w:hAnsi="Calibri" w:cs="mn-cs" w:hint="eastAsia"/>
          <w:color w:val="000000"/>
          <w:kern w:val="24"/>
          <w:sz w:val="20"/>
          <w:szCs w:val="20"/>
        </w:rPr>
        <w:t>8</w:t>
      </w:r>
      <w:r>
        <w:rPr>
          <w:rFonts w:ascii="Calibri" w:eastAsia="mn-ea" w:hAnsi="Calibri" w:cs="mn-cs" w:hint="eastAsia"/>
          <w:color w:val="000000"/>
          <w:kern w:val="24"/>
          <w:sz w:val="20"/>
          <w:szCs w:val="20"/>
        </w:rPr>
        <w:t>章第</w:t>
      </w:r>
      <w:r>
        <w:rPr>
          <w:rFonts w:ascii="Calibri" w:eastAsia="mn-ea" w:hAnsi="Calibri" w:cs="mn-cs" w:hint="eastAsia"/>
          <w:color w:val="000000"/>
          <w:kern w:val="24"/>
          <w:sz w:val="20"/>
          <w:szCs w:val="20"/>
        </w:rPr>
        <w:t>1</w:t>
      </w:r>
      <w:r>
        <w:rPr>
          <w:rFonts w:ascii="Calibri" w:eastAsia="mn-ea" w:hAnsi="Calibri" w:cs="mn-cs" w:hint="eastAsia"/>
          <w:color w:val="000000"/>
          <w:kern w:val="24"/>
          <w:sz w:val="20"/>
          <w:szCs w:val="20"/>
        </w:rPr>
        <w:t>页</w:t>
      </w:r>
    </w:p>
    <w:p w:rsidR="00CE3F3F" w:rsidRDefault="009A52CF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用户手册第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1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章</w:t>
      </w:r>
    </w:p>
    <w:p w:rsidR="00CE3F3F" w:rsidRPr="009C3DB7" w:rsidRDefault="00FC4950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  <w:highlight w:val="green"/>
        </w:rPr>
      </w:pPr>
      <w:r w:rsidRPr="009C3DB7">
        <w:rPr>
          <w:rFonts w:ascii="Calibri" w:hAnsi="宋体" w:cs="mn-cs" w:hint="eastAsia"/>
          <w:color w:val="000000"/>
          <w:kern w:val="24"/>
          <w:sz w:val="20"/>
          <w:szCs w:val="20"/>
          <w:highlight w:val="green"/>
        </w:rPr>
        <w:t>以上都不是</w:t>
      </w:r>
    </w:p>
    <w:p w:rsidR="00CE3F3F" w:rsidRDefault="006E24B3">
      <w:pPr>
        <w:pStyle w:val="a9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/>
          <w:color w:val="000000"/>
          <w:kern w:val="24"/>
          <w:sz w:val="20"/>
          <w:szCs w:val="20"/>
        </w:rPr>
        <w:br w:type="page"/>
      </w:r>
    </w:p>
    <w:p w:rsidR="00CE3F3F" w:rsidRDefault="009A52CF" w:rsidP="008D2F33">
      <w:pPr>
        <w:pStyle w:val="a9"/>
        <w:numPr>
          <w:ilvl w:val="0"/>
          <w:numId w:val="4"/>
        </w:numPr>
        <w:spacing w:beforeAutospacing="0" w:afterAutospacing="0"/>
        <w:textAlignment w:val="center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lastRenderedPageBreak/>
        <w:t>ESD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是什么意思</w:t>
      </w:r>
      <w:r w:rsidR="00FC4950">
        <w:rPr>
          <w:rFonts w:ascii="Calibri" w:hAnsi="宋体" w:cs="mn-cs" w:hint="eastAsia"/>
          <w:color w:val="000000"/>
          <w:kern w:val="24"/>
          <w:sz w:val="20"/>
          <w:szCs w:val="20"/>
        </w:rPr>
        <w:t>？</w:t>
      </w:r>
    </w:p>
    <w:p w:rsidR="00CE3F3F" w:rsidRDefault="009A52CF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电气安全设备</w:t>
      </w:r>
    </w:p>
    <w:p w:rsidR="00CE3F3F" w:rsidRDefault="009A52CF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选择设置偏差</w:t>
      </w:r>
    </w:p>
    <w:p w:rsidR="00CE3F3F" w:rsidRDefault="009A52CF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电伺服放电</w:t>
      </w:r>
    </w:p>
    <w:p w:rsidR="00CE3F3F" w:rsidRDefault="009A52CF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消除设置距离</w:t>
      </w:r>
    </w:p>
    <w:p w:rsidR="00CE3F3F" w:rsidRPr="009C3DB7" w:rsidRDefault="009A52CF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eastAsia="mn-ea" w:hAnsi="Calibri" w:cs="mn-cs"/>
          <w:color w:val="000000"/>
          <w:kern w:val="24"/>
          <w:sz w:val="20"/>
          <w:szCs w:val="20"/>
          <w:highlight w:val="green"/>
        </w:rPr>
      </w:pPr>
      <w:r w:rsidRPr="009C3DB7">
        <w:rPr>
          <w:rFonts w:ascii="Calibri" w:eastAsia="mn-ea" w:hAnsi="Calibri" w:cs="mn-cs"/>
          <w:color w:val="000000"/>
          <w:kern w:val="24"/>
          <w:sz w:val="20"/>
          <w:szCs w:val="20"/>
          <w:highlight w:val="green"/>
        </w:rPr>
        <w:t>静电放电</w:t>
      </w:r>
    </w:p>
    <w:p w:rsidR="00CE3F3F" w:rsidRDefault="00CE3F3F">
      <w:pPr>
        <w:pStyle w:val="a9"/>
        <w:spacing w:beforeAutospacing="0" w:afterAutospacing="0"/>
        <w:ind w:left="634"/>
        <w:rPr>
          <w:rFonts w:ascii="Calibri" w:eastAsia="mn-ea" w:hAnsi="Calibri" w:cs="mn-cs"/>
          <w:color w:val="000000"/>
          <w:kern w:val="24"/>
          <w:sz w:val="20"/>
          <w:szCs w:val="20"/>
        </w:rPr>
      </w:pPr>
    </w:p>
    <w:p w:rsidR="00CE3F3F" w:rsidRDefault="009A52CF" w:rsidP="008D2F33">
      <w:pPr>
        <w:pStyle w:val="a9"/>
        <w:numPr>
          <w:ilvl w:val="0"/>
          <w:numId w:val="4"/>
        </w:numPr>
        <w:spacing w:beforeAutospacing="0" w:afterAutospacing="0"/>
        <w:textAlignment w:val="center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服务包（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Service Kit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）的备件号是什么</w:t>
      </w:r>
      <w:r w:rsidR="00FC4950">
        <w:rPr>
          <w:rFonts w:ascii="Calibri" w:hAnsi="宋体" w:cs="mn-cs" w:hint="eastAsia"/>
          <w:color w:val="000000"/>
          <w:kern w:val="24"/>
          <w:sz w:val="20"/>
          <w:szCs w:val="20"/>
        </w:rPr>
        <w:t>？</w:t>
      </w:r>
    </w:p>
    <w:p w:rsidR="00CE3F3F" w:rsidRDefault="00CE3F3F">
      <w:pPr>
        <w:pStyle w:val="a9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9A52CF" w:rsidRDefault="009C3DB7">
      <w:pPr>
        <w:pStyle w:val="a9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  <w:r w:rsidRPr="009C3DB7">
        <w:rPr>
          <w:rFonts w:ascii="Calibri" w:hAnsi="宋体" w:cs="mn-cs" w:hint="eastAsia"/>
          <w:color w:val="000000"/>
          <w:kern w:val="24"/>
          <w:sz w:val="20"/>
          <w:szCs w:val="20"/>
          <w:highlight w:val="green"/>
        </w:rPr>
        <w:t>109010</w:t>
      </w:r>
    </w:p>
    <w:p w:rsidR="009A52CF" w:rsidRDefault="009A52CF">
      <w:pPr>
        <w:pStyle w:val="a9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Default="009A52CF" w:rsidP="009A52CF">
      <w:pPr>
        <w:pStyle w:val="a9"/>
        <w:numPr>
          <w:ilvl w:val="0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在优傲机器人技术支持网站中，“计算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TCP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负载”（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calculate TCP Payload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）的文章号是什么？</w:t>
      </w:r>
    </w:p>
    <w:p w:rsidR="009A52CF" w:rsidRDefault="009A52CF" w:rsidP="009A52CF">
      <w:pPr>
        <w:pStyle w:val="a9"/>
        <w:spacing w:beforeAutospacing="0" w:afterAutospacing="0"/>
        <w:ind w:left="1305"/>
      </w:pPr>
    </w:p>
    <w:p w:rsidR="009A52CF" w:rsidRDefault="007D3503" w:rsidP="009A52CF">
      <w:pPr>
        <w:pStyle w:val="a9"/>
        <w:spacing w:beforeAutospacing="0" w:afterAutospacing="0"/>
        <w:ind w:left="1305"/>
      </w:pPr>
      <w:r w:rsidRPr="007D3503">
        <w:rPr>
          <w:rFonts w:hint="eastAsia"/>
          <w:highlight w:val="green"/>
        </w:rPr>
        <w:t>15809</w:t>
      </w:r>
    </w:p>
    <w:p w:rsidR="009A52CF" w:rsidRPr="009A52CF" w:rsidRDefault="009A52CF" w:rsidP="009A52CF">
      <w:pPr>
        <w:pStyle w:val="a9"/>
        <w:spacing w:beforeAutospacing="0" w:afterAutospacing="0"/>
        <w:ind w:left="1305"/>
      </w:pPr>
    </w:p>
    <w:p w:rsidR="00CE3F3F" w:rsidRDefault="00CE3F3F">
      <w:pPr>
        <w:pStyle w:val="a9"/>
        <w:spacing w:beforeAutospacing="0" w:afterAutospacing="0"/>
        <w:rPr>
          <w:rFonts w:ascii="Calibri" w:eastAsia="mn-ea" w:hAnsi="Calibri" w:cs="mn-cs"/>
          <w:color w:val="000000"/>
          <w:kern w:val="24"/>
          <w:sz w:val="20"/>
          <w:szCs w:val="20"/>
        </w:rPr>
      </w:pPr>
    </w:p>
    <w:p w:rsidR="00CE3F3F" w:rsidRDefault="00FE7531" w:rsidP="008D2F33">
      <w:pPr>
        <w:pStyle w:val="a9"/>
        <w:numPr>
          <w:ilvl w:val="0"/>
          <w:numId w:val="4"/>
        </w:numPr>
        <w:spacing w:beforeAutospacing="0" w:afterAutospacing="0"/>
      </w:pPr>
      <w:r>
        <w:rPr>
          <w:rFonts w:ascii="Calibri" w:hAnsi="Calibri" w:cs="mn-cs"/>
          <w:color w:val="000000"/>
          <w:kern w:val="24"/>
          <w:sz w:val="20"/>
          <w:szCs w:val="20"/>
        </w:rPr>
        <w:t>错误</w:t>
      </w:r>
      <w:r>
        <w:rPr>
          <w:rFonts w:ascii="Calibri" w:hAnsi="Calibri" w:cs="mn-cs"/>
          <w:color w:val="000000"/>
          <w:kern w:val="24"/>
          <w:sz w:val="20"/>
          <w:szCs w:val="20"/>
        </w:rPr>
        <w:t>C153Ax</w:t>
      </w:r>
      <w:r>
        <w:rPr>
          <w:rFonts w:ascii="Calibri" w:hAnsi="Calibri" w:cs="mn-cs"/>
          <w:color w:val="000000"/>
          <w:kern w:val="24"/>
          <w:sz w:val="20"/>
          <w:szCs w:val="20"/>
        </w:rPr>
        <w:t>使机器人停机，如何恢复故障？</w:t>
      </w:r>
    </w:p>
    <w:p w:rsidR="00CE3F3F" w:rsidRPr="007D3503" w:rsidRDefault="00FE7531" w:rsidP="008D2F33">
      <w:pPr>
        <w:pStyle w:val="a9"/>
        <w:numPr>
          <w:ilvl w:val="1"/>
          <w:numId w:val="4"/>
        </w:numPr>
        <w:spacing w:beforeAutospacing="0" w:afterAutospacing="0"/>
        <w:rPr>
          <w:highlight w:val="green"/>
        </w:rPr>
      </w:pPr>
      <w:r w:rsidRPr="007D3503">
        <w:rPr>
          <w:rFonts w:ascii="Calibri" w:hAnsi="宋体" w:cs="mn-cs" w:hint="eastAsia"/>
          <w:color w:val="000000"/>
          <w:kern w:val="24"/>
          <w:sz w:val="20"/>
          <w:szCs w:val="20"/>
          <w:highlight w:val="green"/>
        </w:rPr>
        <w:t>避开碰撞，重新示教路点</w:t>
      </w:r>
    </w:p>
    <w:p w:rsidR="00CE3F3F" w:rsidRPr="007D3503" w:rsidRDefault="00FE7531" w:rsidP="008D2F33">
      <w:pPr>
        <w:pStyle w:val="a9"/>
        <w:numPr>
          <w:ilvl w:val="1"/>
          <w:numId w:val="4"/>
        </w:numPr>
        <w:spacing w:beforeAutospacing="0" w:afterAutospacing="0"/>
        <w:rPr>
          <w:highlight w:val="green"/>
        </w:rPr>
      </w:pPr>
      <w:r w:rsidRPr="007D3503">
        <w:rPr>
          <w:rFonts w:ascii="Calibri" w:eastAsia="mn-ea" w:hAnsi="Calibri" w:cs="mn-cs"/>
          <w:color w:val="000000"/>
          <w:kern w:val="24"/>
          <w:sz w:val="20"/>
          <w:szCs w:val="20"/>
          <w:highlight w:val="green"/>
        </w:rPr>
        <w:t>检查安装、</w:t>
      </w:r>
      <w:r w:rsidRPr="007D3503">
        <w:rPr>
          <w:rFonts w:ascii="Calibri" w:eastAsia="mn-ea" w:hAnsi="Calibri" w:cs="mn-cs"/>
          <w:color w:val="000000"/>
          <w:kern w:val="24"/>
          <w:sz w:val="20"/>
          <w:szCs w:val="20"/>
          <w:highlight w:val="green"/>
        </w:rPr>
        <w:t>TCP</w:t>
      </w:r>
      <w:r w:rsidRPr="007D3503">
        <w:rPr>
          <w:rFonts w:ascii="Calibri" w:eastAsia="mn-ea" w:hAnsi="Calibri" w:cs="mn-cs"/>
          <w:color w:val="000000"/>
          <w:kern w:val="24"/>
          <w:sz w:val="20"/>
          <w:szCs w:val="20"/>
          <w:highlight w:val="green"/>
        </w:rPr>
        <w:t>负载和重心的定义</w:t>
      </w:r>
    </w:p>
    <w:p w:rsidR="00CE3F3F" w:rsidRPr="007D3503" w:rsidRDefault="009853D8" w:rsidP="008D2F33">
      <w:pPr>
        <w:pStyle w:val="a9"/>
        <w:numPr>
          <w:ilvl w:val="1"/>
          <w:numId w:val="4"/>
        </w:numPr>
        <w:spacing w:beforeAutospacing="0" w:afterAutospacing="0"/>
        <w:rPr>
          <w:highlight w:val="green"/>
        </w:rPr>
      </w:pPr>
      <w:r w:rsidRPr="007D3503">
        <w:rPr>
          <w:rFonts w:ascii="Calibri" w:hAnsi="宋体" w:cs="mn-cs" w:hint="eastAsia"/>
          <w:color w:val="000000"/>
          <w:kern w:val="24"/>
          <w:sz w:val="20"/>
          <w:szCs w:val="20"/>
          <w:highlight w:val="green"/>
        </w:rPr>
        <w:t>减少速度、加速度，避免直线运动靠近奇异点，使用交融半径</w:t>
      </w:r>
    </w:p>
    <w:p w:rsidR="00CE3F3F" w:rsidRPr="007D3503" w:rsidRDefault="009853D8" w:rsidP="008D2F33">
      <w:pPr>
        <w:pStyle w:val="a9"/>
        <w:numPr>
          <w:ilvl w:val="1"/>
          <w:numId w:val="4"/>
        </w:numPr>
        <w:spacing w:beforeAutospacing="0" w:afterAutospacing="0"/>
        <w:rPr>
          <w:highlight w:val="green"/>
        </w:rPr>
      </w:pPr>
      <w:r w:rsidRPr="007D3503">
        <w:rPr>
          <w:rFonts w:ascii="Calibri" w:hAnsi="宋体" w:cs="mn-cs" w:hint="eastAsia"/>
          <w:color w:val="000000"/>
          <w:kern w:val="24"/>
          <w:sz w:val="20"/>
          <w:szCs w:val="20"/>
          <w:highlight w:val="green"/>
        </w:rPr>
        <w:t>用</w:t>
      </w:r>
      <w:proofErr w:type="spellStart"/>
      <w:r w:rsidRPr="007D3503">
        <w:rPr>
          <w:rFonts w:asciiTheme="minorHAnsi" w:eastAsiaTheme="minorEastAsia" w:hAnsi="Calibri" w:cstheme="minorBidi"/>
          <w:i/>
          <w:iCs/>
          <w:color w:val="000000" w:themeColor="text1"/>
          <w:kern w:val="24"/>
          <w:sz w:val="20"/>
          <w:szCs w:val="20"/>
          <w:highlight w:val="green"/>
        </w:rPr>
        <w:t>position_deviation_warning</w:t>
      </w:r>
      <w:proofErr w:type="spellEnd"/>
      <w:r w:rsidRPr="007D3503">
        <w:rPr>
          <w:rFonts w:asciiTheme="minorHAnsi" w:eastAsiaTheme="minorEastAsia" w:hAnsi="Calibri" w:cstheme="minorBidi"/>
          <w:i/>
          <w:iCs/>
          <w:color w:val="000000" w:themeColor="text1"/>
          <w:kern w:val="24"/>
          <w:sz w:val="20"/>
          <w:szCs w:val="20"/>
          <w:highlight w:val="green"/>
        </w:rPr>
        <w:t xml:space="preserve">() </w:t>
      </w:r>
      <w:r w:rsidRPr="007D3503">
        <w:rPr>
          <w:rFonts w:asciiTheme="minorHAnsi" w:eastAsiaTheme="minorEastAsia" w:hAnsi="Calibri" w:cstheme="minorBidi"/>
          <w:color w:val="000000" w:themeColor="text1"/>
          <w:kern w:val="24"/>
          <w:sz w:val="20"/>
          <w:szCs w:val="20"/>
          <w:highlight w:val="green"/>
        </w:rPr>
        <w:t>脚本发现临界点</w:t>
      </w:r>
    </w:p>
    <w:p w:rsidR="00CE3F3F" w:rsidRPr="007D3503" w:rsidRDefault="009853D8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eastAsia="mn-ea" w:hAnsi="Calibri" w:cs="mn-cs"/>
          <w:color w:val="000000"/>
          <w:kern w:val="24"/>
          <w:sz w:val="20"/>
          <w:szCs w:val="20"/>
          <w:highlight w:val="green"/>
        </w:rPr>
      </w:pPr>
      <w:r w:rsidRPr="007D3503">
        <w:rPr>
          <w:rFonts w:ascii="Calibri" w:eastAsia="mn-ea" w:hAnsi="Calibri" w:cs="mn-cs"/>
          <w:color w:val="000000"/>
          <w:kern w:val="24"/>
          <w:sz w:val="20"/>
          <w:szCs w:val="20"/>
          <w:highlight w:val="green"/>
        </w:rPr>
        <w:t>如果风险评估允许，增加安全设置中的力限制</w:t>
      </w:r>
    </w:p>
    <w:p w:rsidR="00CE3F3F" w:rsidRDefault="00CE3F3F">
      <w:pPr>
        <w:pStyle w:val="a9"/>
        <w:spacing w:beforeAutospacing="0" w:afterAutospacing="0"/>
        <w:ind w:left="634"/>
        <w:rPr>
          <w:rFonts w:ascii="Calibri" w:eastAsia="mn-ea" w:hAnsi="Calibri" w:cs="mn-cs"/>
          <w:color w:val="000000"/>
          <w:kern w:val="24"/>
          <w:sz w:val="20"/>
          <w:szCs w:val="20"/>
        </w:rPr>
      </w:pPr>
    </w:p>
    <w:p w:rsidR="00CE3F3F" w:rsidRDefault="009853D8" w:rsidP="008D2F33">
      <w:pPr>
        <w:pStyle w:val="a9"/>
        <w:numPr>
          <w:ilvl w:val="0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你有一个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UR10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的手腕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2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关节，可以用在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UR5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的手腕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2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上吗？</w:t>
      </w:r>
    </w:p>
    <w:p w:rsidR="00CE3F3F" w:rsidRDefault="009853D8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不，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UR10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的关节只适用于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UR10</w:t>
      </w:r>
    </w:p>
    <w:p w:rsidR="00CE3F3F" w:rsidRDefault="009853D8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可以，但你需要新的螺丝</w:t>
      </w:r>
    </w:p>
    <w:p w:rsidR="00CE3F3F" w:rsidRDefault="009853D8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可以，但是需要改关节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ID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号</w:t>
      </w:r>
    </w:p>
    <w:p w:rsidR="00CE3F3F" w:rsidRDefault="009853D8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不，但是你可以作为手腕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3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使用</w:t>
      </w:r>
    </w:p>
    <w:p w:rsidR="009853D8" w:rsidRPr="007D3503" w:rsidRDefault="009853D8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  <w:highlight w:val="green"/>
        </w:rPr>
      </w:pPr>
      <w:r w:rsidRPr="007D3503">
        <w:rPr>
          <w:rFonts w:ascii="Calibri" w:hAnsi="宋体" w:cs="mn-cs" w:hint="eastAsia"/>
          <w:color w:val="000000"/>
          <w:kern w:val="24"/>
          <w:sz w:val="20"/>
          <w:szCs w:val="20"/>
          <w:highlight w:val="green"/>
        </w:rPr>
        <w:t>以上都不是</w:t>
      </w:r>
    </w:p>
    <w:p w:rsidR="00CE3F3F" w:rsidRDefault="00CE3F3F">
      <w:pPr>
        <w:pStyle w:val="a9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Default="00CE3F3F">
      <w:pPr>
        <w:pStyle w:val="a9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Default="009853D8" w:rsidP="008D2F33">
      <w:pPr>
        <w:pStyle w:val="a9"/>
        <w:numPr>
          <w:ilvl w:val="0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工具端输出电流是多少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mA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？</w:t>
      </w:r>
    </w:p>
    <w:p w:rsidR="00CE3F3F" w:rsidRDefault="009853D8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100mA</w:t>
      </w:r>
    </w:p>
    <w:p w:rsidR="00CE3F3F" w:rsidRDefault="009853D8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2X300mA</w:t>
      </w:r>
    </w:p>
    <w:p w:rsidR="00CE3F3F" w:rsidRPr="007D3503" w:rsidRDefault="009853D8" w:rsidP="008D2F33">
      <w:pPr>
        <w:pStyle w:val="a9"/>
        <w:numPr>
          <w:ilvl w:val="1"/>
          <w:numId w:val="4"/>
        </w:numPr>
        <w:spacing w:beforeAutospacing="0" w:afterAutospacing="0"/>
        <w:rPr>
          <w:highlight w:val="green"/>
        </w:rPr>
      </w:pPr>
      <w:r w:rsidRPr="007D3503">
        <w:rPr>
          <w:rFonts w:ascii="Calibri" w:hAnsi="宋体" w:cs="mn-cs" w:hint="eastAsia"/>
          <w:color w:val="000000"/>
          <w:kern w:val="24"/>
          <w:sz w:val="20"/>
          <w:szCs w:val="20"/>
          <w:highlight w:val="green"/>
        </w:rPr>
        <w:t>600mA</w:t>
      </w:r>
    </w:p>
    <w:p w:rsidR="00CE3F3F" w:rsidRDefault="009853D8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800mA</w:t>
      </w:r>
    </w:p>
    <w:p w:rsidR="00CE3F3F" w:rsidRDefault="009853D8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1000mA</w:t>
      </w:r>
    </w:p>
    <w:p w:rsidR="00CE3F3F" w:rsidRDefault="00CE3F3F">
      <w:pPr>
        <w:pStyle w:val="a9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Default="00CE3F3F">
      <w:pPr>
        <w:pStyle w:val="a9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Default="00A02693" w:rsidP="008D2F33">
      <w:pPr>
        <w:pStyle w:val="a9"/>
        <w:numPr>
          <w:ilvl w:val="0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哪一个备件会报“安全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A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：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C153A3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：一个节点错误：手腕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1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”</w:t>
      </w:r>
    </w:p>
    <w:p w:rsidR="00CE3F3F" w:rsidRPr="007D3503" w:rsidRDefault="00A02693" w:rsidP="008D2F33">
      <w:pPr>
        <w:pStyle w:val="a9"/>
        <w:numPr>
          <w:ilvl w:val="1"/>
          <w:numId w:val="4"/>
        </w:numPr>
        <w:spacing w:beforeAutospacing="0" w:afterAutospacing="0"/>
        <w:rPr>
          <w:highlight w:val="green"/>
        </w:rPr>
      </w:pPr>
      <w:r w:rsidRPr="007D3503">
        <w:rPr>
          <w:rFonts w:ascii="Calibri" w:hAnsi="宋体" w:cs="mn-cs" w:hint="eastAsia"/>
          <w:color w:val="000000"/>
          <w:kern w:val="24"/>
          <w:sz w:val="20"/>
          <w:szCs w:val="20"/>
          <w:highlight w:val="green"/>
        </w:rPr>
        <w:t>安全处理器</w:t>
      </w:r>
      <w:r w:rsidRPr="007D3503">
        <w:rPr>
          <w:rFonts w:ascii="Calibri" w:hAnsi="宋体" w:cs="mn-cs" w:hint="eastAsia"/>
          <w:color w:val="000000"/>
          <w:kern w:val="24"/>
          <w:sz w:val="20"/>
          <w:szCs w:val="20"/>
          <w:highlight w:val="green"/>
        </w:rPr>
        <w:t>A</w:t>
      </w:r>
    </w:p>
    <w:p w:rsidR="00CE3F3F" w:rsidRDefault="00A02693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关节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ID 3</w:t>
      </w:r>
    </w:p>
    <w:p w:rsidR="00CE3F3F" w:rsidRDefault="00A02693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手腕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1</w:t>
      </w:r>
    </w:p>
    <w:p w:rsidR="00CE3F3F" w:rsidRDefault="00A02693" w:rsidP="008D2F33">
      <w:pPr>
        <w:pStyle w:val="a9"/>
        <w:numPr>
          <w:ilvl w:val="1"/>
          <w:numId w:val="4"/>
        </w:numPr>
        <w:spacing w:beforeAutospacing="0" w:afterAutospacing="0"/>
      </w:pPr>
      <w:proofErr w:type="spellStart"/>
      <w:r>
        <w:rPr>
          <w:rFonts w:ascii="Calibri" w:hAnsi="宋体" w:cs="mn-cs" w:hint="eastAsia"/>
          <w:color w:val="000000"/>
          <w:kern w:val="24"/>
          <w:sz w:val="20"/>
          <w:szCs w:val="20"/>
        </w:rPr>
        <w:t>PolyScope</w:t>
      </w:r>
      <w:proofErr w:type="spellEnd"/>
    </w:p>
    <w:p w:rsidR="00CE3F3F" w:rsidRDefault="00A02693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以上都不是</w:t>
      </w:r>
    </w:p>
    <w:p w:rsidR="00CE3F3F" w:rsidRDefault="00CE3F3F">
      <w:pPr>
        <w:pStyle w:val="a9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Default="00CE3F3F">
      <w:pPr>
        <w:pStyle w:val="a9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Default="006E24B3" w:rsidP="008D2F33">
      <w:pPr>
        <w:pStyle w:val="a9"/>
        <w:numPr>
          <w:ilvl w:val="0"/>
          <w:numId w:val="4"/>
        </w:numPr>
        <w:spacing w:beforeAutospacing="0" w:afterAutospacing="0"/>
      </w:pPr>
      <w:bookmarkStart w:id="0" w:name="OLE_LINK1"/>
      <w:bookmarkStart w:id="1" w:name="OLE_LINK2"/>
      <w:r>
        <w:rPr>
          <w:rFonts w:ascii="Calibri" w:hAnsi="宋体" w:cs="mn-cs"/>
          <w:color w:val="000000"/>
          <w:kern w:val="24"/>
          <w:sz w:val="20"/>
          <w:szCs w:val="20"/>
        </w:rPr>
        <w:br w:type="page"/>
      </w:r>
      <w:r w:rsidR="00A02693">
        <w:rPr>
          <w:rFonts w:ascii="Calibri" w:hAnsi="宋体" w:cs="mn-cs" w:hint="eastAsia"/>
          <w:color w:val="000000"/>
          <w:kern w:val="24"/>
          <w:sz w:val="20"/>
          <w:szCs w:val="20"/>
        </w:rPr>
        <w:lastRenderedPageBreak/>
        <w:t>只有人在机器人工作空间内才需要做风险评估</w:t>
      </w:r>
      <w:r w:rsidR="005D1164">
        <w:rPr>
          <w:rFonts w:ascii="Calibri" w:hAnsi="宋体" w:cs="mn-cs" w:hint="eastAsia"/>
          <w:color w:val="000000"/>
          <w:kern w:val="24"/>
          <w:sz w:val="20"/>
          <w:szCs w:val="20"/>
        </w:rPr>
        <w:t>：</w:t>
      </w:r>
    </w:p>
    <w:p w:rsidR="00CE3F3F" w:rsidRDefault="005D1164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Calibri" w:cs="mn-cs" w:hint="eastAsia"/>
          <w:color w:val="000000"/>
          <w:kern w:val="24"/>
          <w:sz w:val="20"/>
          <w:szCs w:val="20"/>
        </w:rPr>
        <w:t>真</w:t>
      </w:r>
    </w:p>
    <w:p w:rsidR="00CE3F3F" w:rsidRPr="007D3503" w:rsidRDefault="005D1164" w:rsidP="005D1164">
      <w:pPr>
        <w:pStyle w:val="a9"/>
        <w:numPr>
          <w:ilvl w:val="1"/>
          <w:numId w:val="4"/>
        </w:numPr>
        <w:spacing w:beforeAutospacing="0" w:afterAutospacing="0"/>
        <w:rPr>
          <w:highlight w:val="green"/>
        </w:rPr>
      </w:pPr>
      <w:r w:rsidRPr="007D3503">
        <w:rPr>
          <w:rFonts w:ascii="Calibri" w:hAnsi="Calibri" w:cs="mn-cs" w:hint="eastAsia"/>
          <w:color w:val="000000"/>
          <w:kern w:val="24"/>
          <w:sz w:val="20"/>
          <w:szCs w:val="20"/>
          <w:highlight w:val="green"/>
        </w:rPr>
        <w:t>假</w:t>
      </w:r>
    </w:p>
    <w:bookmarkEnd w:id="0"/>
    <w:bookmarkEnd w:id="1"/>
    <w:p w:rsidR="00CE3F3F" w:rsidRDefault="00CE3F3F">
      <w:pPr>
        <w:pStyle w:val="a9"/>
        <w:spacing w:beforeAutospacing="0" w:afterAutospacing="0"/>
        <w:ind w:left="634"/>
      </w:pPr>
    </w:p>
    <w:p w:rsidR="00CE3F3F" w:rsidRDefault="00CE3F3F" w:rsidP="006E24B3">
      <w:pPr>
        <w:pStyle w:val="a9"/>
        <w:spacing w:beforeAutospacing="0" w:afterAutospacing="0"/>
      </w:pPr>
    </w:p>
    <w:p w:rsidR="00CE3F3F" w:rsidRDefault="005D1164" w:rsidP="008D2F33">
      <w:pPr>
        <w:pStyle w:val="a9"/>
        <w:numPr>
          <w:ilvl w:val="0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请写出关于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UR5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的技术参数：</w:t>
      </w:r>
    </w:p>
    <w:p w:rsidR="00CE3F3F" w:rsidRDefault="00CE3F3F" w:rsidP="005D1164">
      <w:pPr>
        <w:pStyle w:val="a9"/>
        <w:spacing w:beforeAutospacing="0" w:afterAutospacing="0"/>
        <w:ind w:left="1095"/>
      </w:pPr>
    </w:p>
    <w:p w:rsidR="00CE3F3F" w:rsidRPr="007D3503" w:rsidRDefault="005D1164" w:rsidP="005D1164">
      <w:pPr>
        <w:pStyle w:val="a9"/>
        <w:spacing w:beforeAutospacing="0" w:afterAutospacing="0"/>
        <w:ind w:left="1095"/>
        <w:rPr>
          <w:highlight w:val="green"/>
        </w:rPr>
      </w:pPr>
      <w:r w:rsidRPr="007D3503">
        <w:rPr>
          <w:rFonts w:ascii="Calibri" w:hAnsi="Calibri" w:cs="mn-cs" w:hint="eastAsia"/>
          <w:color w:val="000000"/>
          <w:kern w:val="24"/>
          <w:sz w:val="20"/>
          <w:szCs w:val="20"/>
          <w:highlight w:val="green"/>
        </w:rPr>
        <w:t>最大工具端速度：</w:t>
      </w:r>
      <w:r w:rsidR="007D3503" w:rsidRPr="007D3503">
        <w:rPr>
          <w:rFonts w:ascii="Calibri" w:hAnsi="Calibri" w:cs="mn-cs" w:hint="eastAsia"/>
          <w:color w:val="000000"/>
          <w:kern w:val="24"/>
          <w:sz w:val="20"/>
          <w:szCs w:val="20"/>
          <w:highlight w:val="green"/>
        </w:rPr>
        <w:t>3000</w:t>
      </w:r>
      <w:r w:rsidR="007D3503" w:rsidRPr="007D3503">
        <w:rPr>
          <w:rFonts w:ascii="Calibri" w:hAnsi="Calibri" w:cs="mn-cs"/>
          <w:color w:val="000000"/>
          <w:kern w:val="24"/>
          <w:sz w:val="20"/>
          <w:szCs w:val="20"/>
          <w:highlight w:val="green"/>
        </w:rPr>
        <w:t>mm/s</w:t>
      </w:r>
    </w:p>
    <w:p w:rsidR="008D2F33" w:rsidRPr="007D3503" w:rsidRDefault="005D1164" w:rsidP="005D1164">
      <w:pPr>
        <w:pStyle w:val="a9"/>
        <w:spacing w:beforeAutospacing="0" w:afterAutospacing="0"/>
        <w:ind w:left="1095"/>
        <w:rPr>
          <w:rFonts w:ascii="Calibri" w:hAnsi="宋体" w:cs="mn-cs"/>
          <w:color w:val="000000"/>
          <w:kern w:val="24"/>
          <w:sz w:val="20"/>
          <w:szCs w:val="20"/>
          <w:highlight w:val="green"/>
        </w:rPr>
      </w:pPr>
      <w:r w:rsidRPr="007D3503">
        <w:rPr>
          <w:rFonts w:ascii="Calibri" w:hAnsi="Calibri" w:cs="mn-cs" w:hint="eastAsia"/>
          <w:color w:val="000000"/>
          <w:kern w:val="24"/>
          <w:sz w:val="20"/>
          <w:szCs w:val="20"/>
          <w:highlight w:val="green"/>
        </w:rPr>
        <w:t>最大关节速度：</w:t>
      </w:r>
      <w:r w:rsidR="007D3503" w:rsidRPr="007D3503">
        <w:rPr>
          <w:rFonts w:ascii="Calibri" w:hAnsi="Calibri" w:cs="mn-cs" w:hint="eastAsia"/>
          <w:color w:val="000000"/>
          <w:kern w:val="24"/>
          <w:sz w:val="20"/>
          <w:szCs w:val="20"/>
          <w:highlight w:val="green"/>
        </w:rPr>
        <w:t>180</w:t>
      </w:r>
      <w:r w:rsidR="007D3503" w:rsidRPr="007D3503">
        <w:rPr>
          <w:rFonts w:ascii="Calibri" w:hAnsi="Calibri" w:cs="mn-cs" w:hint="eastAsia"/>
          <w:color w:val="000000"/>
          <w:kern w:val="24"/>
          <w:sz w:val="20"/>
          <w:szCs w:val="20"/>
          <w:highlight w:val="green"/>
        </w:rPr>
        <w:t>°</w:t>
      </w:r>
      <w:r w:rsidR="007D3503" w:rsidRPr="007D3503">
        <w:rPr>
          <w:rFonts w:ascii="Calibri" w:hAnsi="Calibri" w:cs="mn-cs" w:hint="eastAsia"/>
          <w:color w:val="000000"/>
          <w:kern w:val="24"/>
          <w:sz w:val="20"/>
          <w:szCs w:val="20"/>
          <w:highlight w:val="green"/>
        </w:rPr>
        <w:t>/s</w:t>
      </w:r>
    </w:p>
    <w:p w:rsidR="00CE3F3F" w:rsidRPr="005D1164" w:rsidRDefault="005D1164" w:rsidP="005D1164">
      <w:pPr>
        <w:pStyle w:val="a9"/>
        <w:spacing w:beforeAutospacing="0" w:afterAutospacing="0"/>
        <w:ind w:left="1095"/>
        <w:rPr>
          <w:rFonts w:ascii="Calibri" w:hAnsi="宋体" w:cs="mn-cs"/>
          <w:color w:val="000000"/>
          <w:kern w:val="24"/>
          <w:sz w:val="20"/>
          <w:szCs w:val="20"/>
        </w:rPr>
      </w:pPr>
      <w:r w:rsidRPr="007D3503">
        <w:rPr>
          <w:rFonts w:ascii="Calibri" w:hAnsi="宋体" w:cs="mn-cs" w:hint="eastAsia"/>
          <w:color w:val="000000"/>
          <w:kern w:val="24"/>
          <w:sz w:val="20"/>
          <w:szCs w:val="20"/>
          <w:highlight w:val="green"/>
        </w:rPr>
        <w:t>重复定位精度</w:t>
      </w:r>
      <w:r w:rsidR="007D3503" w:rsidRPr="007D3503">
        <w:rPr>
          <w:rFonts w:ascii="Calibri" w:hAnsi="宋体" w:cs="mn-cs" w:hint="eastAsia"/>
          <w:color w:val="000000"/>
          <w:kern w:val="24"/>
          <w:sz w:val="20"/>
          <w:szCs w:val="20"/>
          <w:highlight w:val="green"/>
        </w:rPr>
        <w:t>：</w:t>
      </w:r>
      <w:r w:rsidR="007D3503" w:rsidRPr="007D3503">
        <w:rPr>
          <w:rFonts w:ascii="Calibri" w:hAnsi="宋体" w:cs="mn-cs" w:hint="eastAsia"/>
          <w:color w:val="000000"/>
          <w:kern w:val="24"/>
          <w:sz w:val="20"/>
          <w:szCs w:val="20"/>
          <w:highlight w:val="green"/>
        </w:rPr>
        <w:t>0.03mm</w:t>
      </w:r>
    </w:p>
    <w:p w:rsidR="00CE3F3F" w:rsidRDefault="00CE3F3F">
      <w:pPr>
        <w:pStyle w:val="a9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Default="005D1164" w:rsidP="008D2F33">
      <w:pPr>
        <w:pStyle w:val="a9"/>
        <w:numPr>
          <w:ilvl w:val="0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关节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Size1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，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CB3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的手腕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1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关节适合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CB2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的手腕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2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关节吗？</w:t>
      </w:r>
    </w:p>
    <w:p w:rsidR="00CE3F3F" w:rsidRDefault="009D4B00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Calibri" w:cs="mn-cs" w:hint="eastAsia"/>
          <w:color w:val="000000"/>
          <w:kern w:val="24"/>
          <w:sz w:val="20"/>
          <w:szCs w:val="20"/>
        </w:rPr>
        <w:t>是，没有特别的需要做</w:t>
      </w:r>
    </w:p>
    <w:p w:rsidR="00CE3F3F" w:rsidRPr="007D3503" w:rsidRDefault="009D4B00" w:rsidP="008D2F33">
      <w:pPr>
        <w:pStyle w:val="a9"/>
        <w:numPr>
          <w:ilvl w:val="1"/>
          <w:numId w:val="4"/>
        </w:numPr>
        <w:spacing w:beforeAutospacing="0" w:afterAutospacing="0"/>
        <w:rPr>
          <w:highlight w:val="green"/>
        </w:rPr>
      </w:pPr>
      <w:r w:rsidRPr="007D3503">
        <w:rPr>
          <w:rFonts w:ascii="Calibri" w:hAnsi="Calibri" w:cs="mn-cs" w:hint="eastAsia"/>
          <w:color w:val="000000"/>
          <w:kern w:val="24"/>
          <w:sz w:val="20"/>
          <w:szCs w:val="20"/>
          <w:highlight w:val="green"/>
        </w:rPr>
        <w:t>是，但是需要特别版本的</w:t>
      </w:r>
      <w:r w:rsidRPr="007D3503">
        <w:rPr>
          <w:rFonts w:ascii="Calibri" w:hAnsi="Calibri" w:cs="mn-cs" w:hint="eastAsia"/>
          <w:color w:val="000000"/>
          <w:kern w:val="24"/>
          <w:sz w:val="20"/>
          <w:szCs w:val="20"/>
          <w:highlight w:val="green"/>
        </w:rPr>
        <w:t>CB3</w:t>
      </w:r>
      <w:r w:rsidRPr="007D3503">
        <w:rPr>
          <w:rFonts w:ascii="Calibri" w:hAnsi="Calibri" w:cs="mn-cs" w:hint="eastAsia"/>
          <w:color w:val="000000"/>
          <w:kern w:val="24"/>
          <w:sz w:val="20"/>
          <w:szCs w:val="20"/>
          <w:highlight w:val="green"/>
        </w:rPr>
        <w:t>关节</w:t>
      </w:r>
    </w:p>
    <w:p w:rsidR="00CE3F3F" w:rsidRDefault="009D4B00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hAnsi="Calibri" w:cs="mn-cs"/>
          <w:color w:val="000000"/>
          <w:kern w:val="24"/>
          <w:sz w:val="20"/>
          <w:szCs w:val="20"/>
        </w:rPr>
      </w:pPr>
      <w:r>
        <w:rPr>
          <w:rFonts w:ascii="Calibri" w:hAnsi="Calibri" w:cs="mn-cs" w:hint="eastAsia"/>
          <w:color w:val="000000"/>
          <w:kern w:val="24"/>
          <w:sz w:val="20"/>
          <w:szCs w:val="20"/>
        </w:rPr>
        <w:t>不，装配方法不同</w:t>
      </w:r>
    </w:p>
    <w:p w:rsidR="00CE3F3F" w:rsidRDefault="009D4B00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不，根本不可能</w:t>
      </w:r>
    </w:p>
    <w:p w:rsidR="00CE3F3F" w:rsidRDefault="009D4B00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是，但是需要新螺丝，速度只有一半</w:t>
      </w:r>
    </w:p>
    <w:p w:rsidR="00CE3F3F" w:rsidRDefault="00CE3F3F">
      <w:pPr>
        <w:pStyle w:val="a9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Default="009D4B00" w:rsidP="008D2F33">
      <w:pPr>
        <w:pStyle w:val="a9"/>
        <w:numPr>
          <w:ilvl w:val="0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什么时候需要标定关节零位？</w:t>
      </w:r>
    </w:p>
    <w:p w:rsidR="00CE3F3F" w:rsidRPr="007D3503" w:rsidRDefault="009D4B00" w:rsidP="008D2F33">
      <w:pPr>
        <w:pStyle w:val="a9"/>
        <w:numPr>
          <w:ilvl w:val="1"/>
          <w:numId w:val="4"/>
        </w:numPr>
        <w:spacing w:beforeAutospacing="0" w:afterAutospacing="0"/>
        <w:rPr>
          <w:highlight w:val="green"/>
        </w:rPr>
      </w:pPr>
      <w:r w:rsidRPr="007D3503">
        <w:rPr>
          <w:rFonts w:ascii="Calibri" w:hAnsi="Calibri" w:cs="mn-cs" w:hint="eastAsia"/>
          <w:color w:val="000000"/>
          <w:kern w:val="24"/>
          <w:sz w:val="20"/>
          <w:szCs w:val="20"/>
          <w:highlight w:val="green"/>
        </w:rPr>
        <w:t>当更换一个关节后</w:t>
      </w:r>
    </w:p>
    <w:p w:rsidR="00CE3F3F" w:rsidRDefault="009D4B00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Calibri" w:cs="mn-cs" w:hint="eastAsia"/>
          <w:color w:val="000000"/>
          <w:kern w:val="24"/>
          <w:sz w:val="20"/>
          <w:szCs w:val="20"/>
        </w:rPr>
        <w:t>当关节固件更新后</w:t>
      </w:r>
    </w:p>
    <w:p w:rsidR="00CE3F3F" w:rsidRDefault="009D4B00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hAnsi="Calibri" w:cs="mn-cs"/>
          <w:color w:val="000000"/>
          <w:kern w:val="24"/>
          <w:sz w:val="20"/>
          <w:szCs w:val="20"/>
        </w:rPr>
      </w:pPr>
      <w:r>
        <w:rPr>
          <w:rFonts w:ascii="Calibri" w:hAnsi="Calibri" w:cs="mn-cs" w:hint="eastAsia"/>
          <w:color w:val="000000"/>
          <w:kern w:val="24"/>
          <w:sz w:val="20"/>
          <w:szCs w:val="20"/>
        </w:rPr>
        <w:t>当新的机器人从工厂发货，并开始安装时</w:t>
      </w:r>
    </w:p>
    <w:p w:rsidR="00CE3F3F" w:rsidRDefault="009D4B00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当机器人报告“力限制保护性停止”</w:t>
      </w:r>
    </w:p>
    <w:p w:rsidR="00CE3F3F" w:rsidRDefault="00FC4950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以上全部都不正确</w:t>
      </w:r>
    </w:p>
    <w:p w:rsidR="00CE3F3F" w:rsidRDefault="00CE3F3F">
      <w:pPr>
        <w:pStyle w:val="a9"/>
        <w:spacing w:beforeAutospacing="0" w:afterAutospacing="0"/>
        <w:ind w:left="634"/>
      </w:pPr>
    </w:p>
    <w:p w:rsidR="00CE3F3F" w:rsidRDefault="00CE3F3F">
      <w:pPr>
        <w:pStyle w:val="a9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Default="00FC4950" w:rsidP="008D2F33">
      <w:pPr>
        <w:pStyle w:val="a9"/>
        <w:numPr>
          <w:ilvl w:val="0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以下哪些操作可以在专家模式中完成：</w:t>
      </w:r>
    </w:p>
    <w:p w:rsidR="00CE3F3F" w:rsidRDefault="00FC4950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Calibri" w:cs="mn-cs" w:hint="eastAsia"/>
          <w:color w:val="000000"/>
          <w:kern w:val="24"/>
          <w:sz w:val="20"/>
          <w:szCs w:val="20"/>
        </w:rPr>
        <w:t>重新标定机器人零位</w:t>
      </w:r>
    </w:p>
    <w:p w:rsidR="00CE3F3F" w:rsidRDefault="00FC4950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Calibri" w:cs="mn-cs" w:hint="eastAsia"/>
          <w:color w:val="000000"/>
          <w:kern w:val="24"/>
          <w:sz w:val="20"/>
          <w:szCs w:val="20"/>
        </w:rPr>
        <w:t>变更马达的</w:t>
      </w:r>
      <w:r>
        <w:rPr>
          <w:rFonts w:ascii="Calibri" w:hAnsi="Calibri" w:cs="mn-cs" w:hint="eastAsia"/>
          <w:color w:val="000000"/>
          <w:kern w:val="24"/>
          <w:sz w:val="20"/>
          <w:szCs w:val="20"/>
        </w:rPr>
        <w:t>ID</w:t>
      </w:r>
      <w:r>
        <w:t xml:space="preserve"> </w:t>
      </w:r>
    </w:p>
    <w:p w:rsidR="00CE3F3F" w:rsidRDefault="00FC4950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hAnsi="Calibri" w:cs="mn-cs"/>
          <w:color w:val="000000"/>
          <w:kern w:val="24"/>
          <w:sz w:val="20"/>
          <w:szCs w:val="20"/>
        </w:rPr>
      </w:pPr>
      <w:r>
        <w:rPr>
          <w:rFonts w:ascii="Calibri" w:hAnsi="Calibri" w:cs="mn-cs" w:hint="eastAsia"/>
          <w:color w:val="000000"/>
          <w:kern w:val="24"/>
          <w:sz w:val="20"/>
          <w:szCs w:val="20"/>
        </w:rPr>
        <w:t>降级</w:t>
      </w:r>
      <w:proofErr w:type="spellStart"/>
      <w:r w:rsidR="008D2F33">
        <w:rPr>
          <w:rFonts w:ascii="Calibri" w:hAnsi="Calibri" w:cs="mn-cs" w:hint="eastAsia"/>
          <w:color w:val="000000"/>
          <w:kern w:val="24"/>
          <w:sz w:val="20"/>
          <w:szCs w:val="20"/>
        </w:rPr>
        <w:t>Polyscope</w:t>
      </w:r>
      <w:proofErr w:type="spellEnd"/>
      <w:r w:rsidR="008D2F33">
        <w:rPr>
          <w:rFonts w:ascii="Calibri" w:hAnsi="Calibri" w:cs="mn-cs" w:hint="eastAsia"/>
          <w:color w:val="000000"/>
          <w:kern w:val="24"/>
          <w:sz w:val="20"/>
          <w:szCs w:val="20"/>
        </w:rPr>
        <w:t>软件后更新</w:t>
      </w:r>
      <w:r>
        <w:rPr>
          <w:rFonts w:ascii="Calibri" w:hAnsi="Calibri" w:cs="mn-cs" w:hint="eastAsia"/>
          <w:color w:val="000000"/>
          <w:kern w:val="24"/>
          <w:sz w:val="20"/>
          <w:szCs w:val="20"/>
        </w:rPr>
        <w:t>马达固件。</w:t>
      </w:r>
    </w:p>
    <w:p w:rsidR="00CE3F3F" w:rsidRPr="007D3503" w:rsidRDefault="00FC4950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  <w:highlight w:val="green"/>
        </w:rPr>
      </w:pPr>
      <w:r w:rsidRPr="007D3503">
        <w:rPr>
          <w:rFonts w:ascii="Calibri" w:hAnsi="宋体" w:cs="mn-cs" w:hint="eastAsia"/>
          <w:color w:val="000000"/>
          <w:kern w:val="24"/>
          <w:sz w:val="20"/>
          <w:szCs w:val="20"/>
          <w:highlight w:val="green"/>
        </w:rPr>
        <w:t>以上全部都正确</w:t>
      </w:r>
    </w:p>
    <w:p w:rsidR="00CE3F3F" w:rsidRDefault="00FC4950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以上全部都不正确</w:t>
      </w:r>
    </w:p>
    <w:p w:rsidR="00CE3F3F" w:rsidRDefault="00CE3F3F">
      <w:pPr>
        <w:pStyle w:val="a9"/>
        <w:spacing w:beforeAutospacing="0" w:afterAutospacing="0"/>
        <w:ind w:left="634"/>
      </w:pPr>
    </w:p>
    <w:p w:rsidR="000855B2" w:rsidRDefault="000855B2" w:rsidP="000855B2">
      <w:pPr>
        <w:pStyle w:val="a9"/>
        <w:numPr>
          <w:ilvl w:val="0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如何正确反馈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UR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机器人问题：</w:t>
      </w:r>
    </w:p>
    <w:bookmarkStart w:id="2" w:name="_GoBack"/>
    <w:bookmarkEnd w:id="2"/>
    <w:p w:rsidR="000855B2" w:rsidRPr="007D3503" w:rsidRDefault="00FF32FA" w:rsidP="000855B2">
      <w:pPr>
        <w:pStyle w:val="a9"/>
        <w:numPr>
          <w:ilvl w:val="1"/>
          <w:numId w:val="4"/>
        </w:numPr>
        <w:spacing w:beforeAutospacing="0" w:afterAutospacing="0"/>
        <w:rPr>
          <w:highlight w:val="green"/>
        </w:rPr>
      </w:pPr>
      <w:r w:rsidRPr="007D3503">
        <w:rPr>
          <w:highlight w:val="green"/>
        </w:rPr>
        <w:fldChar w:fldCharType="begin"/>
      </w:r>
      <w:r w:rsidRPr="007D3503">
        <w:rPr>
          <w:highlight w:val="green"/>
        </w:rPr>
        <w:instrText xml:space="preserve"> HYPERLINK "mailto:</w:instrText>
      </w:r>
      <w:r w:rsidRPr="007D3503">
        <w:rPr>
          <w:highlight w:val="green"/>
        </w:rPr>
        <w:instrText>发邮件到</w:instrText>
      </w:r>
      <w:r w:rsidRPr="007D3503">
        <w:rPr>
          <w:highlight w:val="green"/>
        </w:rPr>
        <w:instrText xml:space="preserve">support.china@universal-robots.com" </w:instrText>
      </w:r>
      <w:r w:rsidRPr="007D3503">
        <w:rPr>
          <w:highlight w:val="green"/>
        </w:rPr>
        <w:fldChar w:fldCharType="separate"/>
      </w:r>
      <w:r w:rsidR="000855B2" w:rsidRPr="007D3503">
        <w:rPr>
          <w:rStyle w:val="aa"/>
          <w:rFonts w:ascii="Calibri" w:hAnsi="Calibri" w:cs="mn-cs" w:hint="eastAsia"/>
          <w:color w:val="auto"/>
          <w:kern w:val="24"/>
          <w:sz w:val="20"/>
          <w:szCs w:val="20"/>
          <w:highlight w:val="green"/>
          <w:u w:val="none"/>
        </w:rPr>
        <w:t>发邮件到</w:t>
      </w:r>
      <w:r w:rsidR="000855B2" w:rsidRPr="007D3503">
        <w:rPr>
          <w:rStyle w:val="aa"/>
          <w:rFonts w:ascii="Calibri" w:hAnsi="Calibri" w:cs="mn-cs" w:hint="eastAsia"/>
          <w:kern w:val="24"/>
          <w:sz w:val="20"/>
          <w:szCs w:val="20"/>
          <w:highlight w:val="green"/>
        </w:rPr>
        <w:t>support.china@universal-robots.com</w:t>
      </w:r>
      <w:r w:rsidRPr="007D3503">
        <w:rPr>
          <w:rStyle w:val="aa"/>
          <w:rFonts w:ascii="Calibri" w:hAnsi="Calibri" w:cs="mn-cs"/>
          <w:kern w:val="24"/>
          <w:sz w:val="20"/>
          <w:szCs w:val="20"/>
          <w:highlight w:val="green"/>
        </w:rPr>
        <w:fldChar w:fldCharType="end"/>
      </w:r>
      <w:r w:rsidR="000855B2" w:rsidRPr="007D3503">
        <w:rPr>
          <w:rFonts w:ascii="Calibri" w:hAnsi="Calibri" w:cs="mn-cs" w:hint="eastAsia"/>
          <w:color w:val="000000"/>
          <w:kern w:val="24"/>
          <w:sz w:val="20"/>
          <w:szCs w:val="20"/>
          <w:highlight w:val="green"/>
        </w:rPr>
        <w:t>，提供日志文件，程序备份</w:t>
      </w:r>
      <w:r w:rsidR="001045FD" w:rsidRPr="007D3503">
        <w:rPr>
          <w:rFonts w:ascii="Calibri" w:hAnsi="Calibri" w:cs="mn-cs" w:hint="eastAsia"/>
          <w:color w:val="000000"/>
          <w:kern w:val="24"/>
          <w:sz w:val="20"/>
          <w:szCs w:val="20"/>
          <w:highlight w:val="green"/>
        </w:rPr>
        <w:t>，服务报告</w:t>
      </w:r>
    </w:p>
    <w:p w:rsidR="000855B2" w:rsidRDefault="00FF32FA" w:rsidP="000855B2">
      <w:pPr>
        <w:pStyle w:val="a9"/>
        <w:numPr>
          <w:ilvl w:val="1"/>
          <w:numId w:val="4"/>
        </w:numPr>
        <w:spacing w:beforeAutospacing="0" w:afterAutospacing="0"/>
      </w:pPr>
      <w:hyperlink r:id="rId9" w:history="1">
        <w:r w:rsidR="001045FD" w:rsidRPr="001045FD">
          <w:rPr>
            <w:rStyle w:val="aa"/>
            <w:rFonts w:ascii="Calibri" w:hAnsi="Calibri" w:cs="mn-cs" w:hint="eastAsia"/>
            <w:color w:val="auto"/>
            <w:kern w:val="24"/>
            <w:sz w:val="20"/>
            <w:szCs w:val="20"/>
            <w:u w:val="none"/>
          </w:rPr>
          <w:t>发邮件到</w:t>
        </w:r>
        <w:r w:rsidR="001045FD" w:rsidRPr="00497C46">
          <w:rPr>
            <w:rStyle w:val="aa"/>
            <w:rFonts w:ascii="Calibri" w:hAnsi="Calibri" w:cs="mn-cs" w:hint="eastAsia"/>
            <w:kern w:val="24"/>
            <w:sz w:val="20"/>
            <w:szCs w:val="20"/>
          </w:rPr>
          <w:t>ur.china@universal-robots.com</w:t>
        </w:r>
      </w:hyperlink>
      <w:r w:rsidR="000855B2">
        <w:rPr>
          <w:rFonts w:ascii="Calibri" w:hAnsi="Calibri" w:cs="mn-cs" w:hint="eastAsia"/>
          <w:color w:val="000000"/>
          <w:kern w:val="24"/>
          <w:sz w:val="20"/>
          <w:szCs w:val="20"/>
        </w:rPr>
        <w:t>，提供日志文件，程序备份</w:t>
      </w:r>
      <w:r w:rsidR="001045FD">
        <w:rPr>
          <w:rFonts w:ascii="Calibri" w:hAnsi="Calibri" w:cs="mn-cs" w:hint="eastAsia"/>
          <w:color w:val="000000"/>
          <w:kern w:val="24"/>
          <w:sz w:val="20"/>
          <w:szCs w:val="20"/>
        </w:rPr>
        <w:t>，服务报告</w:t>
      </w:r>
    </w:p>
    <w:p w:rsidR="000855B2" w:rsidRDefault="001045FD" w:rsidP="000855B2">
      <w:pPr>
        <w:pStyle w:val="a9"/>
        <w:numPr>
          <w:ilvl w:val="1"/>
          <w:numId w:val="4"/>
        </w:numPr>
        <w:spacing w:beforeAutospacing="0" w:afterAutospacing="0"/>
        <w:rPr>
          <w:rFonts w:ascii="Calibri" w:hAnsi="Calibri" w:cs="mn-cs"/>
          <w:color w:val="000000"/>
          <w:kern w:val="24"/>
          <w:sz w:val="20"/>
          <w:szCs w:val="20"/>
        </w:rPr>
      </w:pPr>
      <w:r>
        <w:rPr>
          <w:rFonts w:ascii="Calibri" w:hAnsi="Calibri" w:cs="mn-cs" w:hint="eastAsia"/>
          <w:color w:val="000000"/>
          <w:kern w:val="24"/>
          <w:sz w:val="20"/>
          <w:szCs w:val="20"/>
        </w:rPr>
        <w:t>打电话给</w:t>
      </w:r>
      <w:r>
        <w:rPr>
          <w:rFonts w:ascii="Calibri" w:hAnsi="Calibri" w:cs="mn-cs" w:hint="eastAsia"/>
          <w:color w:val="000000"/>
          <w:kern w:val="24"/>
          <w:sz w:val="20"/>
          <w:szCs w:val="20"/>
        </w:rPr>
        <w:t>UR</w:t>
      </w:r>
      <w:r>
        <w:rPr>
          <w:rFonts w:ascii="Calibri" w:hAnsi="Calibri" w:cs="mn-cs" w:hint="eastAsia"/>
          <w:color w:val="000000"/>
          <w:kern w:val="24"/>
          <w:sz w:val="20"/>
          <w:szCs w:val="20"/>
        </w:rPr>
        <w:t>技术</w:t>
      </w:r>
      <w:r w:rsidR="00AB0709">
        <w:rPr>
          <w:rFonts w:ascii="Calibri" w:hAnsi="Calibri" w:cs="mn-cs" w:hint="eastAsia"/>
          <w:color w:val="000000"/>
          <w:kern w:val="24"/>
          <w:sz w:val="20"/>
          <w:szCs w:val="20"/>
        </w:rPr>
        <w:t>支持</w:t>
      </w:r>
      <w:r>
        <w:rPr>
          <w:rFonts w:ascii="Calibri" w:hAnsi="Calibri" w:cs="mn-cs" w:hint="eastAsia"/>
          <w:color w:val="000000"/>
          <w:kern w:val="24"/>
          <w:sz w:val="20"/>
          <w:szCs w:val="20"/>
        </w:rPr>
        <w:t>工程师</w:t>
      </w:r>
    </w:p>
    <w:p w:rsidR="000855B2" w:rsidRDefault="000855B2" w:rsidP="000855B2">
      <w:pPr>
        <w:pStyle w:val="a9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以上全部都正确</w:t>
      </w:r>
    </w:p>
    <w:p w:rsidR="000855B2" w:rsidRDefault="000855B2" w:rsidP="000855B2">
      <w:pPr>
        <w:pStyle w:val="a9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以上全部都不正确</w:t>
      </w:r>
    </w:p>
    <w:p w:rsidR="00CE3F3F" w:rsidRDefault="00CE3F3F" w:rsidP="000855B2">
      <w:pPr>
        <w:pStyle w:val="a9"/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Default="00CE3F3F" w:rsidP="00856F43">
      <w:pPr>
        <w:pStyle w:val="a9"/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</w:p>
    <w:sectPr w:rsidR="00CE3F3F">
      <w:headerReference w:type="default" r:id="rId10"/>
      <w:footerReference w:type="default" r:id="rId11"/>
      <w:pgSz w:w="11906" w:h="16838"/>
      <w:pgMar w:top="2078" w:right="1826" w:bottom="1701" w:left="1620" w:header="70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2FA" w:rsidRDefault="00FF32FA">
      <w:r>
        <w:separator/>
      </w:r>
    </w:p>
  </w:endnote>
  <w:endnote w:type="continuationSeparator" w:id="0">
    <w:p w:rsidR="00FF32FA" w:rsidRDefault="00FF3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n-ea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mn-cs">
    <w:altName w:val="SWAstro"/>
    <w:charset w:val="00"/>
    <w:family w:val="auto"/>
    <w:pitch w:val="default"/>
    <w:sig w:usb0="00000000" w:usb1="00000000" w:usb2="0000000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88" w:type="dxa"/>
      <w:tblLayout w:type="fixed"/>
      <w:tblLook w:val="04A0" w:firstRow="1" w:lastRow="0" w:firstColumn="1" w:lastColumn="0" w:noHBand="0" w:noVBand="1"/>
    </w:tblPr>
    <w:tblGrid>
      <w:gridCol w:w="9288"/>
    </w:tblGrid>
    <w:tr w:rsidR="00CE3F3F">
      <w:tc>
        <w:tcPr>
          <w:tcW w:w="9288" w:type="dxa"/>
          <w:vAlign w:val="bottom"/>
        </w:tcPr>
        <w:p w:rsidR="00CE3F3F" w:rsidRDefault="00FC4950">
          <w:pPr>
            <w:pStyle w:val="a7"/>
            <w:rPr>
              <w:rFonts w:ascii="Arial" w:hAnsi="Arial" w:cs="Arial"/>
              <w:color w:val="808080"/>
              <w:sz w:val="15"/>
              <w:szCs w:val="15"/>
              <w:lang w:val="en-US" w:eastAsia="zh-CN"/>
            </w:rPr>
          </w:pP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优傲机器人贸易上海有限公司</w:t>
          </w:r>
        </w:p>
        <w:p w:rsidR="00CE3F3F" w:rsidRDefault="009B1A3F">
          <w:pPr>
            <w:pStyle w:val="a7"/>
            <w:rPr>
              <w:rFonts w:ascii="Arial" w:hAnsi="Arial" w:cs="Arial"/>
              <w:color w:val="808080"/>
              <w:sz w:val="15"/>
              <w:szCs w:val="15"/>
              <w:lang w:val="en-US" w:eastAsia="zh-CN"/>
            </w:rPr>
          </w:pP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上海市南京西路</w:t>
          </w: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688</w:t>
          </w: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号恒基</w:t>
          </w: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688</w:t>
          </w: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广场</w:t>
          </w: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2008</w:t>
          </w:r>
          <w:r w:rsidR="00A75B67"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室</w:t>
          </w:r>
        </w:p>
        <w:p w:rsidR="00CE3F3F" w:rsidRDefault="00A75B67">
          <w:pPr>
            <w:pStyle w:val="a7"/>
            <w:rPr>
              <w:rFonts w:ascii="Arial" w:hAnsi="Arial" w:cs="Arial"/>
              <w:color w:val="808080"/>
              <w:sz w:val="15"/>
              <w:szCs w:val="15"/>
              <w:lang w:val="en-US" w:eastAsia="zh-CN"/>
            </w:rPr>
          </w:pP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021-61326299</w:t>
          </w:r>
        </w:p>
        <w:p w:rsidR="00CE3F3F" w:rsidRDefault="00FC4950">
          <w:pPr>
            <w:pStyle w:val="a7"/>
            <w:tabs>
              <w:tab w:val="left" w:pos="810"/>
            </w:tabs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7D3503">
            <w:rPr>
              <w:rFonts w:ascii="Arial" w:hAnsi="Arial" w:cs="Arial"/>
              <w:noProof/>
              <w:sz w:val="16"/>
              <w:szCs w:val="16"/>
            </w:rPr>
            <w:t>4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:rsidR="00CE3F3F" w:rsidRDefault="00CE3F3F">
    <w:pPr>
      <w:pStyle w:val="a7"/>
      <w:rPr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2FA" w:rsidRDefault="00FF32FA">
      <w:r>
        <w:separator/>
      </w:r>
    </w:p>
  </w:footnote>
  <w:footnote w:type="continuationSeparator" w:id="0">
    <w:p w:rsidR="00FF32FA" w:rsidRDefault="00FF32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F3F" w:rsidRDefault="00AF219C">
    <w:pPr>
      <w:pStyle w:val="a8"/>
    </w:pPr>
    <w:r>
      <w:rPr>
        <w:noProof/>
        <w:lang w:val="en-US" w:eastAsia="zh-CN"/>
      </w:rPr>
      <w:drawing>
        <wp:inline distT="0" distB="0" distL="0" distR="0" wp14:anchorId="46CFC03C" wp14:editId="2B0E8821">
          <wp:extent cx="2632075" cy="501015"/>
          <wp:effectExtent l="0" t="0" r="0" b="0"/>
          <wp:docPr id="1" name="图片框 10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框 10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32075" cy="501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63C20"/>
    <w:multiLevelType w:val="hybridMultilevel"/>
    <w:tmpl w:val="C744376C"/>
    <w:lvl w:ilvl="0" w:tplc="39141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DAC0E42"/>
    <w:multiLevelType w:val="hybridMultilevel"/>
    <w:tmpl w:val="0BCE4B18"/>
    <w:lvl w:ilvl="0" w:tplc="34E002C8">
      <w:start w:val="1"/>
      <w:numFmt w:val="decimal"/>
      <w:lvlText w:val="%1."/>
      <w:lvlJc w:val="left"/>
      <w:pPr>
        <w:ind w:left="1305" w:hanging="1305"/>
      </w:pPr>
      <w:rPr>
        <w:rFonts w:ascii="Calibri" w:eastAsia="mn-ea" w:hAnsi="Calibri" w:cs="mn-cs" w:hint="default"/>
        <w:color w:val="000000"/>
        <w:sz w:val="20"/>
      </w:rPr>
    </w:lvl>
    <w:lvl w:ilvl="1" w:tplc="35E4B52C">
      <w:start w:val="1"/>
      <w:numFmt w:val="lowerLetter"/>
      <w:lvlText w:val="%2."/>
      <w:lvlJc w:val="left"/>
      <w:pPr>
        <w:ind w:left="1095" w:hanging="675"/>
      </w:pPr>
      <w:rPr>
        <w:rFonts w:ascii="Calibri" w:eastAsia="mn-ea" w:hAnsi="Calibri" w:cs="mn-cs" w:hint="default"/>
        <w:color w:val="000000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F03319"/>
    <w:multiLevelType w:val="hybridMultilevel"/>
    <w:tmpl w:val="E51296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8D2D0A"/>
    <w:multiLevelType w:val="hybridMultilevel"/>
    <w:tmpl w:val="EE745FF0"/>
    <w:lvl w:ilvl="0" w:tplc="FBACA1A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628076"/>
    <w:multiLevelType w:val="singleLevel"/>
    <w:tmpl w:val="55628076"/>
    <w:lvl w:ilvl="0">
      <w:start w:val="2"/>
      <w:numFmt w:val="chineseCounting"/>
      <w:suff w:val="nothing"/>
      <w:lvlText w:val="%1、"/>
      <w:lvlJc w:val="left"/>
    </w:lvl>
  </w:abstractNum>
  <w:abstractNum w:abstractNumId="5" w15:restartNumberingAfterBreak="0">
    <w:nsid w:val="6BD46CF1"/>
    <w:multiLevelType w:val="multilevel"/>
    <w:tmpl w:val="6BD46CF1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7E6155"/>
    <w:multiLevelType w:val="hybridMultilevel"/>
    <w:tmpl w:val="10003178"/>
    <w:lvl w:ilvl="0" w:tplc="2240375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1304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5F4"/>
    <w:rsid w:val="00036926"/>
    <w:rsid w:val="000855B2"/>
    <w:rsid w:val="00092B4A"/>
    <w:rsid w:val="000A6E5B"/>
    <w:rsid w:val="001045FD"/>
    <w:rsid w:val="00172A27"/>
    <w:rsid w:val="001F4B30"/>
    <w:rsid w:val="00223B19"/>
    <w:rsid w:val="00245959"/>
    <w:rsid w:val="00287BCA"/>
    <w:rsid w:val="002B2A40"/>
    <w:rsid w:val="00305155"/>
    <w:rsid w:val="00312535"/>
    <w:rsid w:val="00327D35"/>
    <w:rsid w:val="00333450"/>
    <w:rsid w:val="00335888"/>
    <w:rsid w:val="003D57A6"/>
    <w:rsid w:val="003E5B83"/>
    <w:rsid w:val="00424EB0"/>
    <w:rsid w:val="004436F9"/>
    <w:rsid w:val="00450DBE"/>
    <w:rsid w:val="004834A2"/>
    <w:rsid w:val="004A6790"/>
    <w:rsid w:val="004B0575"/>
    <w:rsid w:val="004F5602"/>
    <w:rsid w:val="0055585E"/>
    <w:rsid w:val="005B429D"/>
    <w:rsid w:val="005D1164"/>
    <w:rsid w:val="005D1EC0"/>
    <w:rsid w:val="005D7F4F"/>
    <w:rsid w:val="005F115D"/>
    <w:rsid w:val="006270B4"/>
    <w:rsid w:val="00666AE6"/>
    <w:rsid w:val="00682B97"/>
    <w:rsid w:val="0069616C"/>
    <w:rsid w:val="006A26F1"/>
    <w:rsid w:val="006B3B43"/>
    <w:rsid w:val="006C1DD1"/>
    <w:rsid w:val="006D4E09"/>
    <w:rsid w:val="006E24B3"/>
    <w:rsid w:val="006F3A17"/>
    <w:rsid w:val="00742627"/>
    <w:rsid w:val="007D0157"/>
    <w:rsid w:val="007D3503"/>
    <w:rsid w:val="007E0F98"/>
    <w:rsid w:val="007F1BAB"/>
    <w:rsid w:val="0082201F"/>
    <w:rsid w:val="008520CE"/>
    <w:rsid w:val="0085488E"/>
    <w:rsid w:val="00856F43"/>
    <w:rsid w:val="00886CB7"/>
    <w:rsid w:val="008A5A9D"/>
    <w:rsid w:val="008B6953"/>
    <w:rsid w:val="008B7A99"/>
    <w:rsid w:val="008C2646"/>
    <w:rsid w:val="008D2F33"/>
    <w:rsid w:val="008E447D"/>
    <w:rsid w:val="00915811"/>
    <w:rsid w:val="00953083"/>
    <w:rsid w:val="009808EF"/>
    <w:rsid w:val="009853D8"/>
    <w:rsid w:val="009A52CF"/>
    <w:rsid w:val="009A53E3"/>
    <w:rsid w:val="009B1A3F"/>
    <w:rsid w:val="009C3DB7"/>
    <w:rsid w:val="009D4B00"/>
    <w:rsid w:val="009F41CD"/>
    <w:rsid w:val="00A02693"/>
    <w:rsid w:val="00A52A5C"/>
    <w:rsid w:val="00A75B67"/>
    <w:rsid w:val="00AA123F"/>
    <w:rsid w:val="00AB0709"/>
    <w:rsid w:val="00AB4E65"/>
    <w:rsid w:val="00AB701E"/>
    <w:rsid w:val="00AD5C09"/>
    <w:rsid w:val="00AE5F40"/>
    <w:rsid w:val="00AF219C"/>
    <w:rsid w:val="00B0215A"/>
    <w:rsid w:val="00B356FA"/>
    <w:rsid w:val="00B404DE"/>
    <w:rsid w:val="00B42974"/>
    <w:rsid w:val="00B8705A"/>
    <w:rsid w:val="00B9386B"/>
    <w:rsid w:val="00BB4002"/>
    <w:rsid w:val="00BF32BC"/>
    <w:rsid w:val="00C10A01"/>
    <w:rsid w:val="00C4169F"/>
    <w:rsid w:val="00C80B08"/>
    <w:rsid w:val="00CE3F3F"/>
    <w:rsid w:val="00D024B2"/>
    <w:rsid w:val="00D23D1E"/>
    <w:rsid w:val="00DA5C05"/>
    <w:rsid w:val="00DB160B"/>
    <w:rsid w:val="00DC56BB"/>
    <w:rsid w:val="00DD3FBD"/>
    <w:rsid w:val="00DD7245"/>
    <w:rsid w:val="00E04961"/>
    <w:rsid w:val="00E17CDB"/>
    <w:rsid w:val="00E21456"/>
    <w:rsid w:val="00E52FC6"/>
    <w:rsid w:val="00E5597F"/>
    <w:rsid w:val="00E93C0D"/>
    <w:rsid w:val="00EF6E4F"/>
    <w:rsid w:val="00F12055"/>
    <w:rsid w:val="00F13EB7"/>
    <w:rsid w:val="00F5351F"/>
    <w:rsid w:val="00FC4950"/>
    <w:rsid w:val="00FC524E"/>
    <w:rsid w:val="00FD04F1"/>
    <w:rsid w:val="00FE7531"/>
    <w:rsid w:val="00FF31EC"/>
    <w:rsid w:val="00FF32FA"/>
    <w:rsid w:val="01A83C46"/>
    <w:rsid w:val="020874E3"/>
    <w:rsid w:val="04254967"/>
    <w:rsid w:val="04E92E1E"/>
    <w:rsid w:val="051E41F2"/>
    <w:rsid w:val="06233AA0"/>
    <w:rsid w:val="07C95455"/>
    <w:rsid w:val="08D33389"/>
    <w:rsid w:val="12597428"/>
    <w:rsid w:val="137455F6"/>
    <w:rsid w:val="159B6280"/>
    <w:rsid w:val="159E7205"/>
    <w:rsid w:val="165C08BD"/>
    <w:rsid w:val="16E817A5"/>
    <w:rsid w:val="1B5C096F"/>
    <w:rsid w:val="1B5D1C74"/>
    <w:rsid w:val="1D5E26BE"/>
    <w:rsid w:val="1EB83BF5"/>
    <w:rsid w:val="1FAF154C"/>
    <w:rsid w:val="23E32F92"/>
    <w:rsid w:val="23F92512"/>
    <w:rsid w:val="258864A1"/>
    <w:rsid w:val="2A5C220C"/>
    <w:rsid w:val="2AC718BC"/>
    <w:rsid w:val="2D5C4D78"/>
    <w:rsid w:val="2E6455AA"/>
    <w:rsid w:val="3282506A"/>
    <w:rsid w:val="32BD7E55"/>
    <w:rsid w:val="34041CE3"/>
    <w:rsid w:val="34E238D0"/>
    <w:rsid w:val="35CF2253"/>
    <w:rsid w:val="365D4441"/>
    <w:rsid w:val="39803AAD"/>
    <w:rsid w:val="419655A8"/>
    <w:rsid w:val="451F03F8"/>
    <w:rsid w:val="45A218CA"/>
    <w:rsid w:val="47EA630C"/>
    <w:rsid w:val="4C783B02"/>
    <w:rsid w:val="4D447D52"/>
    <w:rsid w:val="4DDC11CB"/>
    <w:rsid w:val="4EB878B4"/>
    <w:rsid w:val="4F4D2326"/>
    <w:rsid w:val="4F5B2940"/>
    <w:rsid w:val="52DB37FC"/>
    <w:rsid w:val="53A9514E"/>
    <w:rsid w:val="5410446B"/>
    <w:rsid w:val="552846C5"/>
    <w:rsid w:val="56B241CC"/>
    <w:rsid w:val="577A681A"/>
    <w:rsid w:val="58851B49"/>
    <w:rsid w:val="621A089D"/>
    <w:rsid w:val="629B5B5E"/>
    <w:rsid w:val="636813A7"/>
    <w:rsid w:val="693D78D9"/>
    <w:rsid w:val="69A1245C"/>
    <w:rsid w:val="6ABF73B0"/>
    <w:rsid w:val="6DCB5D2E"/>
    <w:rsid w:val="7061677A"/>
    <w:rsid w:val="71D85554"/>
    <w:rsid w:val="738B621F"/>
    <w:rsid w:val="75167F24"/>
    <w:rsid w:val="77F5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F73D004"/>
  <w15:docId w15:val="{4427B443-DCCB-4849-BB82-541C92DD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Plain Text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Pr>
      <w:sz w:val="24"/>
      <w:szCs w:val="24"/>
      <w:lang w:val="da-DK" w:eastAsia="da-D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eastAsia="Calibri" w:hAnsi="Consolas"/>
      <w:sz w:val="21"/>
      <w:szCs w:val="21"/>
      <w:lang w:eastAsia="en-US"/>
    </w:rPr>
  </w:style>
  <w:style w:type="paragraph" w:styleId="a5">
    <w:name w:val="Balloon Text"/>
    <w:basedOn w:val="a"/>
    <w:link w:val="a6"/>
    <w:rPr>
      <w:rFonts w:ascii="Tahoma" w:hAnsi="Tahoma" w:cs="Tahoma"/>
      <w:sz w:val="16"/>
      <w:szCs w:val="16"/>
    </w:rPr>
  </w:style>
  <w:style w:type="paragraph" w:styleId="a7">
    <w:name w:val="footer"/>
    <w:basedOn w:val="a"/>
    <w:pPr>
      <w:tabs>
        <w:tab w:val="center" w:pos="4819"/>
        <w:tab w:val="right" w:pos="9638"/>
      </w:tabs>
    </w:pPr>
  </w:style>
  <w:style w:type="paragraph" w:styleId="a8">
    <w:name w:val="header"/>
    <w:basedOn w:val="a"/>
    <w:pPr>
      <w:tabs>
        <w:tab w:val="center" w:pos="4819"/>
        <w:tab w:val="right" w:pos="9638"/>
      </w:tabs>
    </w:pPr>
  </w:style>
  <w:style w:type="paragraph" w:styleId="a9">
    <w:name w:val="Normal (Web)"/>
    <w:basedOn w:val="a"/>
    <w:uiPriority w:val="99"/>
    <w:pPr>
      <w:spacing w:beforeAutospacing="1" w:afterAutospacing="1"/>
    </w:pPr>
    <w:rPr>
      <w:lang w:val="en-US" w:eastAsia="zh-CN"/>
    </w:rPr>
  </w:style>
  <w:style w:type="character" w:styleId="aa">
    <w:name w:val="Hyperlink"/>
    <w:rPr>
      <w:color w:val="0000FF"/>
      <w:u w:val="single"/>
    </w:rPr>
  </w:style>
  <w:style w:type="table" w:styleId="ab">
    <w:name w:val="Table Grid"/>
    <w:basedOn w:val="a1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批注框文本 字符"/>
    <w:link w:val="a5"/>
    <w:rPr>
      <w:rFonts w:ascii="Tahoma" w:hAnsi="Tahoma" w:cs="Tahoma"/>
      <w:sz w:val="16"/>
      <w:szCs w:val="16"/>
    </w:rPr>
  </w:style>
  <w:style w:type="character" w:customStyle="1" w:styleId="a4">
    <w:name w:val="纯文本 字符"/>
    <w:link w:val="a3"/>
    <w:uiPriority w:val="99"/>
    <w:rPr>
      <w:rFonts w:ascii="Consolas" w:eastAsia="Calibri" w:hAnsi="Consolas"/>
      <w:sz w:val="21"/>
      <w:szCs w:val="21"/>
      <w:lang w:eastAsia="en-US"/>
    </w:rPr>
  </w:style>
  <w:style w:type="paragraph" w:styleId="ac">
    <w:name w:val="List Paragraph"/>
    <w:basedOn w:val="a"/>
    <w:uiPriority w:val="99"/>
    <w:unhideWhenUsed/>
    <w:rsid w:val="00DB16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&#21457;&#37038;&#20214;&#21040;ur.china@universal-robot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5084DB-8A5A-42FC-9F4F-3B9EAF758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4</Pages>
  <Words>325</Words>
  <Characters>1858</Characters>
  <Application>Microsoft Office Word</Application>
  <DocSecurity>0</DocSecurity>
  <Lines>15</Lines>
  <Paragraphs>4</Paragraphs>
  <ScaleCrop>false</ScaleCrop>
  <Company>Reklamebureauet Særpræg ApS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</dc:title>
  <dc:creator>Lupus et Agnus</dc:creator>
  <cp:lastModifiedBy>Jack Wang</cp:lastModifiedBy>
  <cp:revision>19</cp:revision>
  <cp:lastPrinted>2011-07-26T10:49:00Z</cp:lastPrinted>
  <dcterms:created xsi:type="dcterms:W3CDTF">2015-06-15T02:21:00Z</dcterms:created>
  <dcterms:modified xsi:type="dcterms:W3CDTF">2016-12-08T10:06:00Z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