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870CDDD">
      <w:pPr>
        <w:pBdr/>
        <w:spacing/>
        <w:ind/>
        <w:rPr/>
      </w:pPr>
      <w:r/>
      <w:sdt>
        <w:sdtPr>
          <w:alias w:val="项目名称"/>
          <w:tag w:val="bid.var:project.name"/>
          <w15:appearance w15:val="boundingBox"/>
          <w:lock w:val="unlocked"/>
          <w:placeholder>
            <w:docPart w:val="c93087cc55b44a07960298e00f9416ef"/>
          </w:placeholder>
          <w:showingPlcHdr w:val="true"/>
          <w:rPr/>
        </w:sdtPr>
        <w:sdtContent>
          <w:r>
            <w:rPr>
              <w:rStyle w:val="867"/>
            </w:rPr>
          </w:r>
          <w:r>
            <w:rPr>
              <w:rStyle w:val="867"/>
            </w:rPr>
          </w:r>
          <w:r>
            <w:rPr>
              <w:rStyle w:val="867"/>
            </w:rPr>
            <w:t xml:space="preserve">项目名称</w:t>
          </w:r>
          <w:r>
            <w:rPr>
              <w:rStyle w:val="867"/>
            </w:rPr>
          </w:r>
        </w:sdtContent>
      </w:sdt>
      <w:r/>
      <w:r>
        <w:t xml:space="preserve">项目名称</w:t>
      </w:r>
      <w:r/>
    </w:p>
    <w:p w14:paraId="441AB20D">
      <w:pPr>
        <w:pBdr/>
        <w:spacing/>
        <w:ind/>
        <w:rPr/>
      </w:pPr>
      <w:r/>
      <w:sdt>
        <w:sdtPr>
          <w:alias w:val="项目编号"/>
          <w:tag w:val="bid.var:project.code"/>
          <w15:appearance w15:val="boundingBox"/>
          <w:lock w:val="unlocked"/>
          <w:placeholder>
            <w:docPart w:val="6105836d06f845f6942ff171365cf49c"/>
          </w:placeholder>
          <w:showingPlcHdr w:val="true"/>
          <w:rPr/>
        </w:sdtPr>
        <w:sdtContent>
          <w:r>
            <w:rPr>
              <w:rStyle w:val="867"/>
            </w:rPr>
          </w:r>
          <w:r>
            <w:rPr>
              <w:rStyle w:val="867"/>
            </w:rPr>
          </w:r>
          <w:r>
            <w:rPr>
              <w:rStyle w:val="867"/>
            </w:rPr>
            <w:t xml:space="preserve">项目编号</w:t>
          </w:r>
          <w:r>
            <w:rPr>
              <w:rStyle w:val="867"/>
            </w:rPr>
          </w:r>
        </w:sdtContent>
      </w:sdt>
      <w:r/>
      <w:r>
        <w:t xml:space="preserve">项目编号</w:t>
      </w:r>
      <w:r/>
    </w:p>
    <w:p w14:paraId="6420E4B8">
      <w:pPr>
        <w:pBdr/>
        <w:spacing/>
        <w:ind/>
        <w:rPr/>
      </w:pPr>
      <w:r/>
      <w:sdt>
        <w:sdtPr>
          <w:alias w:val="企业名称"/>
          <w:tag w:val="bid.var:company.name"/>
          <w15:appearance w15:val="boundingBox"/>
          <w:lock w:val="unlocked"/>
          <w:placeholder>
            <w:docPart w:val="29ab64be94de48bba06a87350821170a"/>
          </w:placeholder>
          <w:showingPlcHdr w:val="true"/>
          <w:rPr/>
        </w:sdtPr>
        <w:sdtContent>
          <w:r>
            <w:rPr>
              <w:rStyle w:val="867"/>
            </w:rPr>
          </w:r>
          <w:r>
            <w:rPr>
              <w:rStyle w:val="867"/>
            </w:rPr>
          </w:r>
          <w:r>
            <w:rPr>
              <w:rStyle w:val="867"/>
            </w:rPr>
            <w:t xml:space="preserve">企业名称</w:t>
          </w:r>
          <w:r>
            <w:rPr>
              <w:rStyle w:val="867"/>
            </w:rPr>
          </w:r>
        </w:sdtContent>
      </w:sdt>
      <w:r/>
      <w:r>
        <w:t xml:space="preserve">企业名称</w:t>
      </w:r>
      <w:r/>
    </w:p>
    <w:p w14:paraId="6A24BDE3">
      <w:pPr>
        <w:pBdr/>
        <w:spacing/>
        <w:ind/>
        <w:rPr/>
      </w:pPr>
      <w:r/>
      <w:sdt>
        <w:sdtPr>
          <w:alias w:val="统一社会信用代码"/>
          <w:tag w:val="bid.var:company.credit_code"/>
          <w15:appearance w15:val="boundingBox"/>
          <w:lock w:val="unlocked"/>
          <w:placeholder>
            <w:docPart w:val="ec3ee5fab94e4641b62a8ee06712b092"/>
          </w:placeholder>
          <w:showingPlcHdr w:val="true"/>
          <w:rPr/>
        </w:sdtPr>
        <w:sdtContent>
          <w:r>
            <w:rPr>
              <w:rStyle w:val="867"/>
            </w:rPr>
          </w:r>
          <w:r>
            <w:rPr>
              <w:rStyle w:val="867"/>
            </w:rPr>
          </w:r>
          <w:r>
            <w:rPr>
              <w:rStyle w:val="867"/>
            </w:rPr>
            <w:t xml:space="preserve">统一社会信用代码</w:t>
          </w:r>
          <w:r>
            <w:rPr>
              <w:rStyle w:val="867"/>
            </w:rPr>
          </w:r>
        </w:sdtContent>
      </w:sdt>
      <w:r/>
      <w:r>
        <w:t xml:space="preserve">统一社会信用代码</w:t>
      </w:r>
      <w:r/>
    </w:p>
    <w:p w14:paraId="18600B64">
      <w:pPr>
        <w:pBdr/>
        <w:spacing/>
        <w:ind/>
        <w:rPr/>
      </w:pPr>
      <w:r/>
      <w:sdt>
        <w:sdtPr>
          <w:alias w:val="法定代表人"/>
          <w:tag w:val="bid.var:company.legal_representative"/>
          <w15:appearance w15:val="boundingBox"/>
          <w:lock w:val="unlocked"/>
          <w:placeholder>
            <w:docPart w:val="ea80cd34947347a7ad5ac3e476023178"/>
          </w:placeholder>
          <w:showingPlcHdr w:val="true"/>
          <w:rPr/>
        </w:sdtPr>
        <w:sdtContent>
          <w:r>
            <w:rPr>
              <w:rStyle w:val="867"/>
            </w:rPr>
          </w:r>
          <w:r>
            <w:rPr>
              <w:rStyle w:val="867"/>
            </w:rPr>
          </w:r>
          <w:r>
            <w:rPr>
              <w:rStyle w:val="867"/>
            </w:rPr>
            <w:t xml:space="preserve">法定代表人</w:t>
          </w:r>
          <w:r>
            <w:rPr>
              <w:rStyle w:val="867"/>
            </w:rPr>
          </w:r>
        </w:sdtContent>
      </w:sdt>
      <w:r/>
      <w:r>
        <w:t xml:space="preserve">法定代表人</w:t>
      </w:r>
      <w:r/>
    </w:p>
    <w:p w14:paraId="4B55BA7B">
      <w:pPr>
        <w:pBdr/>
        <w:spacing/>
        <w:ind/>
        <w:rPr/>
      </w:pPr>
      <w:r/>
      <w:sdt>
        <w:sdtPr>
          <w:alias w:val="注册资本"/>
          <w:tag w:val="bid.var:company.registered_capital"/>
          <w15:appearance w15:val="boundingBox"/>
          <w:lock w:val="unlocked"/>
          <w:placeholder>
            <w:docPart w:val="10f70da8500f49eb870ee200d3a8a781"/>
          </w:placeholder>
          <w:showingPlcHdr w:val="true"/>
          <w:rPr/>
        </w:sdtPr>
        <w:sdtContent>
          <w:r>
            <w:rPr>
              <w:rStyle w:val="867"/>
            </w:rPr>
          </w:r>
          <w:r>
            <w:rPr>
              <w:rStyle w:val="867"/>
            </w:rPr>
          </w:r>
          <w:r>
            <w:rPr>
              <w:rStyle w:val="867"/>
            </w:rPr>
            <w:t xml:space="preserve">注册资本</w:t>
          </w:r>
          <w:r>
            <w:rPr>
              <w:rStyle w:val="867"/>
            </w:rPr>
          </w:r>
        </w:sdtContent>
      </w:sdt>
      <w:r/>
      <w:r>
        <w:t xml:space="preserve">注册资本</w:t>
      </w:r>
      <w:r/>
    </w:p>
    <w:p w14:paraId="6B95D725">
      <w:pPr>
        <w:pBdr/>
        <w:spacing/>
        <w:ind/>
        <w:rPr/>
      </w:pPr>
      <w:r/>
      <w:r/>
      <w:r/>
    </w:p>
    <w:sdt>
      <w:sdtPr>
        <w:alias w:val="标书正文"/>
        <w:tag w:val="bid.slot:body"/>
        <w15:appearance w15:val="boundingBox"/>
        <w:lock w:val="contentLocked"/>
        <w:placeholder>
          <w:docPart w:val="99c9fc330fcd4882b0cea3e903707469"/>
        </w:placeholder>
        <w:rPr/>
      </w:sdtPr>
      <w:sdtContent>
        <w:p w14:paraId="64A0B6AD">
          <w:pPr>
            <w:pBdr/>
            <w:spacing/>
            <w:ind/>
            <w:rPr/>
          </w:pPr>
          <w:r>
            <w:t xml:space="preserve">标书正文</w:t>
          </w:r>
          <w:r/>
        </w:p>
      </w:sdtContent>
    </w:sdt>
    <w:sdt>
      <w:sdtPr>
        <w:alias w:val="附件册"/>
        <w:tag w:val="bid.slot:role.attachment"/>
        <w15:appearance w15:val="boundingBox"/>
        <w:lock w:val="contentLocked"/>
        <w:placeholder>
          <w:docPart w:val="b245419383b84973b60c5abb06beadcb"/>
        </w:placeholder>
        <w:rPr/>
      </w:sdtPr>
      <w:sdtContent>
        <w:p w14:paraId="17E89FC7">
          <w:pPr>
            <w:pBdr/>
            <w:spacing/>
            <w:ind/>
            <w:rPr/>
          </w:pPr>
          <w:r>
            <w:t xml:space="preserve">附件册</w:t>
          </w:r>
          <w:r/>
        </w:p>
      </w:sdtContent>
    </w:sdt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c93087cc55b44a07960298e00f9416ef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 w14:paraId="4D536C65">
          <w:pPr>
            <w:pBdr/>
            <w:spacing/>
            <w:ind/>
            <w:rPr>
              <w:rStyle w:val="867"/>
            </w:rPr>
          </w:pPr>
          <w:r>
            <w:rPr>
              <w:rStyle w:val="867"/>
            </w:rPr>
          </w:r>
          <w:r>
            <w:rPr>
              <w:rStyle w:val="867"/>
            </w:rPr>
            <w:t xml:space="preserve">项目名称</w:t>
          </w:r>
          <w:r>
            <w:rPr>
              <w:rStyle w:val="867"/>
            </w:rPr>
          </w:r>
          <w:r>
            <w:rPr>
              <w:rStyle w:val="867"/>
            </w:rPr>
          </w:r>
          <w:r>
            <w:rPr>
              <w:rStyle w:val="867"/>
            </w:rPr>
          </w:r>
        </w:p>
      </w:docPartBody>
    </w:docPart>
    <w:docPart>
      <w:docPartPr>
        <w:name w:val="6105836d06f845f6942ff171365cf49c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 w14:paraId="318C69D8">
          <w:pPr>
            <w:pBdr/>
            <w:spacing/>
            <w:ind/>
            <w:rPr>
              <w:rStyle w:val="867"/>
            </w:rPr>
          </w:pPr>
          <w:r>
            <w:rPr>
              <w:rStyle w:val="867"/>
            </w:rPr>
          </w:r>
          <w:r>
            <w:rPr>
              <w:rStyle w:val="867"/>
            </w:rPr>
            <w:t xml:space="preserve">项目编号</w:t>
          </w:r>
          <w:r>
            <w:rPr>
              <w:rStyle w:val="867"/>
            </w:rPr>
          </w:r>
          <w:r>
            <w:rPr>
              <w:rStyle w:val="867"/>
            </w:rPr>
          </w:r>
          <w:r>
            <w:rPr>
              <w:rStyle w:val="867"/>
            </w:rPr>
          </w:r>
        </w:p>
      </w:docPartBody>
    </w:docPart>
    <w:docPart>
      <w:docPartPr>
        <w:name w:val="29ab64be94de48bba06a87350821170a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 w14:paraId="2114D5C8">
          <w:pPr>
            <w:pBdr/>
            <w:spacing/>
            <w:ind/>
            <w:rPr>
              <w:rStyle w:val="867"/>
            </w:rPr>
          </w:pPr>
          <w:r>
            <w:rPr>
              <w:rStyle w:val="867"/>
            </w:rPr>
          </w:r>
          <w:r>
            <w:rPr>
              <w:rStyle w:val="867"/>
            </w:rPr>
            <w:t xml:space="preserve">企业名称</w:t>
          </w:r>
          <w:r>
            <w:rPr>
              <w:rStyle w:val="867"/>
            </w:rPr>
          </w:r>
          <w:r>
            <w:rPr>
              <w:rStyle w:val="867"/>
            </w:rPr>
          </w:r>
          <w:r>
            <w:rPr>
              <w:rStyle w:val="867"/>
            </w:rPr>
          </w:r>
        </w:p>
      </w:docPartBody>
    </w:docPart>
    <w:docPart>
      <w:docPartPr>
        <w:name w:val="ec3ee5fab94e4641b62a8ee06712b092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 w14:paraId="1589F41B">
          <w:pPr>
            <w:pBdr/>
            <w:spacing/>
            <w:ind/>
            <w:rPr>
              <w:rStyle w:val="867"/>
            </w:rPr>
          </w:pPr>
          <w:r>
            <w:rPr>
              <w:rStyle w:val="867"/>
            </w:rPr>
          </w:r>
          <w:r>
            <w:rPr>
              <w:rStyle w:val="867"/>
            </w:rPr>
            <w:t xml:space="preserve">统一社会信用代码</w:t>
          </w:r>
          <w:r>
            <w:rPr>
              <w:rStyle w:val="867"/>
            </w:rPr>
          </w:r>
          <w:r>
            <w:rPr>
              <w:rStyle w:val="867"/>
            </w:rPr>
          </w:r>
          <w:r>
            <w:rPr>
              <w:rStyle w:val="867"/>
            </w:rPr>
          </w:r>
        </w:p>
      </w:docPartBody>
    </w:docPart>
    <w:docPart>
      <w:docPartPr>
        <w:name w:val="ea80cd34947347a7ad5ac3e476023178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 w14:paraId="530129EB">
          <w:pPr>
            <w:pBdr/>
            <w:spacing/>
            <w:ind/>
            <w:rPr>
              <w:rStyle w:val="867"/>
            </w:rPr>
          </w:pPr>
          <w:r>
            <w:rPr>
              <w:rStyle w:val="867"/>
            </w:rPr>
          </w:r>
          <w:r>
            <w:rPr>
              <w:rStyle w:val="867"/>
            </w:rPr>
            <w:t xml:space="preserve">法定代表人</w:t>
          </w:r>
          <w:r>
            <w:rPr>
              <w:rStyle w:val="867"/>
            </w:rPr>
          </w:r>
          <w:r>
            <w:rPr>
              <w:rStyle w:val="867"/>
            </w:rPr>
          </w:r>
          <w:r>
            <w:rPr>
              <w:rStyle w:val="867"/>
            </w:rPr>
          </w:r>
        </w:p>
      </w:docPartBody>
    </w:docPart>
    <w:docPart>
      <w:docPartPr>
        <w:name w:val="10f70da8500f49eb870ee200d3a8a781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 w14:paraId="44CBAEB8">
          <w:pPr>
            <w:pBdr/>
            <w:spacing/>
            <w:ind/>
            <w:rPr>
              <w:rStyle w:val="867"/>
            </w:rPr>
          </w:pPr>
          <w:r>
            <w:rPr>
              <w:rStyle w:val="867"/>
            </w:rPr>
          </w:r>
          <w:r>
            <w:rPr>
              <w:rStyle w:val="867"/>
            </w:rPr>
            <w:t xml:space="preserve">注册资本</w:t>
          </w:r>
          <w:r>
            <w:rPr>
              <w:rStyle w:val="867"/>
            </w:rPr>
          </w:r>
          <w:r>
            <w:rPr>
              <w:rStyle w:val="867"/>
            </w:rPr>
          </w:r>
          <w:r>
            <w:rPr>
              <w:rStyle w:val="867"/>
            </w:rPr>
          </w:r>
        </w:p>
      </w:docPartBody>
    </w:docPart>
    <w:docPart>
      <w:docPartPr>
        <w:name w:val="99c9fc330fcd4882b0cea3e903707469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 w14:paraId="487DF1AE">
          <w:pPr>
            <w:pBdr/>
            <w:spacing/>
            <w:ind/>
            <w:rPr/>
          </w:pPr>
          <w:r/>
          <w:r>
            <w:t xml:space="preserve">标书正文</w:t>
          </w:r>
          <w:r/>
          <w:r/>
        </w:p>
      </w:docPartBody>
    </w:docPart>
    <w:docPart>
      <w:docPartPr>
        <w:name w:val="b245419383b84973b60c5abb06beadcb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 w14:paraId="3C10A9CC">
          <w:pPr>
            <w:pBdr/>
            <w:spacing/>
            <w:ind/>
            <w:rPr>
              <w:rStyle w:val="867"/>
            </w:rPr>
          </w:pPr>
          <w:r>
            <w:rPr>
              <w:rStyle w:val="867"/>
            </w:rPr>
          </w:r>
          <w:r>
            <w:rPr>
              <w:rStyle w:val="867"/>
            </w:rPr>
            <w:t xml:space="preserve">附件册</w:t>
          </w:r>
          <w:r>
            <w:rPr>
              <w:rStyle w:val="867"/>
            </w:rPr>
          </w:r>
          <w:r>
            <w:rPr>
              <w:rStyle w:val="867"/>
            </w:rPr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0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Table Grid"/>
    <w:basedOn w:val="15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Table Grid Light"/>
    <w:basedOn w:val="15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Plain Table 1"/>
    <w:basedOn w:val="15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Plain Table 2"/>
    <w:basedOn w:val="15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Plain Table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Plain Table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Plain Table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Grid Table 1 Light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Grid Table 1 Light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Grid Table 1 Light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Grid Table 1 Light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Grid Table 1 Light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Grid Table 1 Light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Grid Table 1 Light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Grid Table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Grid Table 2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Grid Table 2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Grid Table 2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Grid Table 2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Grid Table 2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Grid Table 2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Grid Table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Grid Table 3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Grid Table 3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Grid Table 3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Grid Table 3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Grid Table 3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Grid Table 3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Grid Table 4"/>
    <w:basedOn w:val="15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Grid Table 4 - Accent 1"/>
    <w:basedOn w:val="15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Grid Table 4 - Accent 2"/>
    <w:basedOn w:val="15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Grid Table 4 - Accent 3"/>
    <w:basedOn w:val="15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Grid Table 4 - Accent 4"/>
    <w:basedOn w:val="15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Grid Table 4 - Accent 5"/>
    <w:basedOn w:val="15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Grid Table 4 - Accent 6"/>
    <w:basedOn w:val="15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Grid Table 5 Dark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Grid Table 5 Dark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Grid Table 5 Dark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Grid Table 5 Dark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Grid Table 5 Dark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Grid Table 5 Dark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Grid Table 5 Dark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Grid Table 6 Colorful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Grid Table 6 Colorful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Grid Table 6 Colorful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Grid Table 6 Colorful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Grid Table 6 Colorful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Grid Table 6 Colorful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Grid Table 6 Colorful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Grid Table 7 Colorful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Grid Table 7 Colorful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Grid Table 7 Colorful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Grid Table 7 Colorful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Grid Table 7 Colorful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Grid Table 7 Colorful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Grid Table 7 Colorful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st Table 1 Light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st Table 1 Light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st Table 1 Light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st Table 1 Light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st Table 1 Light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List Table 1 Light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List Table 1 Light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List Table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List Table 2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List Table 2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List Table 2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List Table 2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List Table 2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List Table 2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List Table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List Table 3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List Table 3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List Table 3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List Table 3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List Table 3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List Table 3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List Table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List Table 4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List Table 4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List Table 4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List Table 4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List Table 4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List Table 4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List Table 5 Dark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List Table 5 Dark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List Table 5 Dark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List Table 5 Dark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List Table 5 Dark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List Table 5 Dark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List Table 5 Dark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List Table 6 Colorful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List Table 6 Colorful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List Table 6 Colorful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List Table 6 Colorful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List Table 6 Colorful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List Table 6 Colorful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List Table 6 Colorful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List Table 7 Colorful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List Table 7 Colorful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List Table 7 Colorful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List Table 7 Colorful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List Table 7 Colorful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List Table 7 Colorful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List Table 7 Colorful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Lined - Accent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Lined - Accent 1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Lined - Accent 2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Lined - Accent 3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Lined - Accent 4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Lined - Accent 5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Lined - Accent 6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Bordered &amp; Lined - Accent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Bordered &amp; Lined - Accent 1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Bordered &amp; Lined - Accent 2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Bordered &amp; Lined - Accent 3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Bordered &amp; Lined - Accent 4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Bordered &amp; Lined - Accent 5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Bordered &amp; Lined - Accent 6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Bordered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Bordered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Bordered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Bordered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Bordered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Bordered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Bordered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27" w:default="1">
    <w:name w:val="Normal"/>
    <w:qFormat/>
    <w:pPr>
      <w:pBdr/>
      <w:spacing/>
      <w:ind/>
    </w:pPr>
  </w:style>
  <w:style w:type="paragraph" w:styleId="1628">
    <w:name w:val="Heading 1"/>
    <w:basedOn w:val="1627"/>
    <w:next w:val="1627"/>
    <w:link w:val="16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29">
    <w:name w:val="Heading 2"/>
    <w:basedOn w:val="1627"/>
    <w:next w:val="1627"/>
    <w:link w:val="16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30">
    <w:name w:val="Heading 3"/>
    <w:basedOn w:val="1627"/>
    <w:next w:val="1627"/>
    <w:link w:val="16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31">
    <w:name w:val="Heading 4"/>
    <w:basedOn w:val="1627"/>
    <w:next w:val="1627"/>
    <w:link w:val="16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32">
    <w:name w:val="Heading 5"/>
    <w:basedOn w:val="1627"/>
    <w:next w:val="1627"/>
    <w:link w:val="16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33">
    <w:name w:val="Heading 6"/>
    <w:basedOn w:val="1627"/>
    <w:next w:val="1627"/>
    <w:link w:val="16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34">
    <w:name w:val="Heading 7"/>
    <w:basedOn w:val="1627"/>
    <w:next w:val="1627"/>
    <w:link w:val="16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35">
    <w:name w:val="Heading 8"/>
    <w:basedOn w:val="1627"/>
    <w:next w:val="1627"/>
    <w:link w:val="16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36">
    <w:name w:val="Heading 9"/>
    <w:basedOn w:val="1627"/>
    <w:next w:val="1627"/>
    <w:link w:val="16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37" w:default="1">
    <w:name w:val="Default Paragraph Font"/>
    <w:uiPriority w:val="1"/>
    <w:semiHidden/>
    <w:unhideWhenUsed/>
    <w:pPr>
      <w:pBdr/>
      <w:spacing/>
      <w:ind/>
    </w:pPr>
  </w:style>
  <w:style w:type="numbering" w:styleId="1638" w:default="1">
    <w:name w:val="No List"/>
    <w:uiPriority w:val="99"/>
    <w:semiHidden/>
    <w:unhideWhenUsed/>
    <w:pPr>
      <w:pBdr/>
      <w:spacing/>
      <w:ind/>
    </w:pPr>
  </w:style>
  <w:style w:type="character" w:styleId="1639">
    <w:name w:val="Heading 1 Char"/>
    <w:basedOn w:val="1637"/>
    <w:link w:val="16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40">
    <w:name w:val="Heading 2 Char"/>
    <w:basedOn w:val="1637"/>
    <w:link w:val="16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41">
    <w:name w:val="Heading 3 Char"/>
    <w:basedOn w:val="1637"/>
    <w:link w:val="16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42">
    <w:name w:val="Heading 4 Char"/>
    <w:basedOn w:val="1637"/>
    <w:link w:val="16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43">
    <w:name w:val="Heading 5 Char"/>
    <w:basedOn w:val="1637"/>
    <w:link w:val="16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44">
    <w:name w:val="Heading 6 Char"/>
    <w:basedOn w:val="1637"/>
    <w:link w:val="16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45">
    <w:name w:val="Heading 7 Char"/>
    <w:basedOn w:val="1637"/>
    <w:link w:val="16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46">
    <w:name w:val="Heading 8 Char"/>
    <w:basedOn w:val="1637"/>
    <w:link w:val="16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47">
    <w:name w:val="Heading 9 Char"/>
    <w:basedOn w:val="1637"/>
    <w:link w:val="16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48">
    <w:name w:val="Title"/>
    <w:basedOn w:val="1627"/>
    <w:next w:val="1627"/>
    <w:link w:val="16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49">
    <w:name w:val="Title Char"/>
    <w:basedOn w:val="1637"/>
    <w:link w:val="16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50">
    <w:name w:val="Subtitle"/>
    <w:basedOn w:val="1627"/>
    <w:next w:val="1627"/>
    <w:link w:val="16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51">
    <w:name w:val="Subtitle Char"/>
    <w:basedOn w:val="1637"/>
    <w:link w:val="16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52">
    <w:name w:val="Quote"/>
    <w:basedOn w:val="1627"/>
    <w:next w:val="1627"/>
    <w:link w:val="16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53">
    <w:name w:val="Quote Char"/>
    <w:basedOn w:val="1637"/>
    <w:link w:val="16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4">
    <w:name w:val="List Paragraph"/>
    <w:basedOn w:val="1627"/>
    <w:uiPriority w:val="34"/>
    <w:qFormat/>
    <w:pPr>
      <w:pBdr/>
      <w:spacing/>
      <w:ind w:left="720"/>
      <w:contextualSpacing w:val="true"/>
    </w:pPr>
  </w:style>
  <w:style w:type="character" w:styleId="1655">
    <w:name w:val="Intense Emphasis"/>
    <w:basedOn w:val="16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56">
    <w:name w:val="Intense Quote"/>
    <w:basedOn w:val="1627"/>
    <w:next w:val="1627"/>
    <w:link w:val="16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57">
    <w:name w:val="Intense Quote Char"/>
    <w:basedOn w:val="1637"/>
    <w:link w:val="16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58">
    <w:name w:val="Intense Reference"/>
    <w:basedOn w:val="16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59">
    <w:name w:val="No Spacing"/>
    <w:basedOn w:val="1627"/>
    <w:uiPriority w:val="1"/>
    <w:qFormat/>
    <w:pPr>
      <w:pBdr/>
      <w:spacing w:after="0" w:line="240" w:lineRule="auto"/>
      <w:ind/>
    </w:pPr>
  </w:style>
  <w:style w:type="character" w:styleId="1660">
    <w:name w:val="Subtle Emphasis"/>
    <w:basedOn w:val="16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61">
    <w:name w:val="Emphasis"/>
    <w:basedOn w:val="1637"/>
    <w:uiPriority w:val="20"/>
    <w:qFormat/>
    <w:pPr>
      <w:pBdr/>
      <w:spacing/>
      <w:ind/>
    </w:pPr>
    <w:rPr>
      <w:i/>
      <w:iCs/>
    </w:rPr>
  </w:style>
  <w:style w:type="character" w:styleId="1662">
    <w:name w:val="Strong"/>
    <w:basedOn w:val="1637"/>
    <w:uiPriority w:val="22"/>
    <w:qFormat/>
    <w:pPr>
      <w:pBdr/>
      <w:spacing/>
      <w:ind/>
    </w:pPr>
    <w:rPr>
      <w:b/>
      <w:bCs/>
    </w:rPr>
  </w:style>
  <w:style w:type="character" w:styleId="1663">
    <w:name w:val="Subtle Reference"/>
    <w:basedOn w:val="16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64">
    <w:name w:val="Book Title"/>
    <w:basedOn w:val="163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65">
    <w:name w:val="Header"/>
    <w:basedOn w:val="1627"/>
    <w:link w:val="16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66">
    <w:name w:val="Header Char"/>
    <w:basedOn w:val="1637"/>
    <w:link w:val="1665"/>
    <w:uiPriority w:val="99"/>
    <w:pPr>
      <w:pBdr/>
      <w:spacing/>
      <w:ind/>
    </w:pPr>
  </w:style>
  <w:style w:type="paragraph" w:styleId="1667">
    <w:name w:val="Footer"/>
    <w:basedOn w:val="1627"/>
    <w:link w:val="16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68">
    <w:name w:val="Footer Char"/>
    <w:basedOn w:val="1637"/>
    <w:link w:val="1667"/>
    <w:uiPriority w:val="99"/>
    <w:pPr>
      <w:pBdr/>
      <w:spacing/>
      <w:ind/>
    </w:pPr>
  </w:style>
  <w:style w:type="paragraph" w:styleId="1669">
    <w:name w:val="Caption"/>
    <w:basedOn w:val="1627"/>
    <w:next w:val="162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70">
    <w:name w:val="footnote text"/>
    <w:basedOn w:val="1627"/>
    <w:link w:val="16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71">
    <w:name w:val="Footnote Text Char"/>
    <w:basedOn w:val="1637"/>
    <w:link w:val="1670"/>
    <w:uiPriority w:val="99"/>
    <w:semiHidden/>
    <w:pPr>
      <w:pBdr/>
      <w:spacing/>
      <w:ind/>
    </w:pPr>
    <w:rPr>
      <w:sz w:val="20"/>
      <w:szCs w:val="20"/>
    </w:rPr>
  </w:style>
  <w:style w:type="character" w:styleId="1672">
    <w:name w:val="footnote reference"/>
    <w:basedOn w:val="1637"/>
    <w:uiPriority w:val="99"/>
    <w:semiHidden/>
    <w:unhideWhenUsed/>
    <w:pPr>
      <w:pBdr/>
      <w:spacing/>
      <w:ind/>
    </w:pPr>
    <w:rPr>
      <w:vertAlign w:val="superscript"/>
    </w:rPr>
  </w:style>
  <w:style w:type="paragraph" w:styleId="1673">
    <w:name w:val="endnote text"/>
    <w:basedOn w:val="1627"/>
    <w:link w:val="16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74">
    <w:name w:val="Endnote Text Char"/>
    <w:basedOn w:val="1637"/>
    <w:link w:val="1673"/>
    <w:uiPriority w:val="99"/>
    <w:semiHidden/>
    <w:pPr>
      <w:pBdr/>
      <w:spacing/>
      <w:ind/>
    </w:pPr>
    <w:rPr>
      <w:sz w:val="20"/>
      <w:szCs w:val="20"/>
    </w:rPr>
  </w:style>
  <w:style w:type="character" w:styleId="1675">
    <w:name w:val="endnote reference"/>
    <w:basedOn w:val="1637"/>
    <w:uiPriority w:val="99"/>
    <w:semiHidden/>
    <w:unhideWhenUsed/>
    <w:pPr>
      <w:pBdr/>
      <w:spacing/>
      <w:ind/>
    </w:pPr>
    <w:rPr>
      <w:vertAlign w:val="superscript"/>
    </w:rPr>
  </w:style>
  <w:style w:type="character" w:styleId="1676">
    <w:name w:val="Hyperlink"/>
    <w:basedOn w:val="163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77">
    <w:name w:val="FollowedHyperlink"/>
    <w:basedOn w:val="16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78">
    <w:name w:val="toc 1"/>
    <w:basedOn w:val="1627"/>
    <w:next w:val="1627"/>
    <w:uiPriority w:val="39"/>
    <w:unhideWhenUsed/>
    <w:pPr>
      <w:pBdr/>
      <w:spacing w:after="100"/>
      <w:ind/>
    </w:pPr>
  </w:style>
  <w:style w:type="paragraph" w:styleId="1679">
    <w:name w:val="toc 2"/>
    <w:basedOn w:val="1627"/>
    <w:next w:val="1627"/>
    <w:uiPriority w:val="39"/>
    <w:unhideWhenUsed/>
    <w:pPr>
      <w:pBdr/>
      <w:spacing w:after="100"/>
      <w:ind w:left="220"/>
    </w:pPr>
  </w:style>
  <w:style w:type="paragraph" w:styleId="1680">
    <w:name w:val="toc 3"/>
    <w:basedOn w:val="1627"/>
    <w:next w:val="1627"/>
    <w:uiPriority w:val="39"/>
    <w:unhideWhenUsed/>
    <w:pPr>
      <w:pBdr/>
      <w:spacing w:after="100"/>
      <w:ind w:left="440"/>
    </w:pPr>
  </w:style>
  <w:style w:type="paragraph" w:styleId="1681">
    <w:name w:val="toc 4"/>
    <w:basedOn w:val="1627"/>
    <w:next w:val="1627"/>
    <w:uiPriority w:val="39"/>
    <w:unhideWhenUsed/>
    <w:pPr>
      <w:pBdr/>
      <w:spacing w:after="100"/>
      <w:ind w:left="660"/>
    </w:pPr>
  </w:style>
  <w:style w:type="paragraph" w:styleId="1682">
    <w:name w:val="toc 5"/>
    <w:basedOn w:val="1627"/>
    <w:next w:val="1627"/>
    <w:uiPriority w:val="39"/>
    <w:unhideWhenUsed/>
    <w:pPr>
      <w:pBdr/>
      <w:spacing w:after="100"/>
      <w:ind w:left="880"/>
    </w:pPr>
  </w:style>
  <w:style w:type="paragraph" w:styleId="1683">
    <w:name w:val="toc 6"/>
    <w:basedOn w:val="1627"/>
    <w:next w:val="1627"/>
    <w:uiPriority w:val="39"/>
    <w:unhideWhenUsed/>
    <w:pPr>
      <w:pBdr/>
      <w:spacing w:after="100"/>
      <w:ind w:left="1100"/>
    </w:pPr>
  </w:style>
  <w:style w:type="paragraph" w:styleId="1684">
    <w:name w:val="toc 7"/>
    <w:basedOn w:val="1627"/>
    <w:next w:val="1627"/>
    <w:uiPriority w:val="39"/>
    <w:unhideWhenUsed/>
    <w:pPr>
      <w:pBdr/>
      <w:spacing w:after="100"/>
      <w:ind w:left="1320"/>
    </w:pPr>
  </w:style>
  <w:style w:type="paragraph" w:styleId="1685">
    <w:name w:val="toc 8"/>
    <w:basedOn w:val="1627"/>
    <w:next w:val="1627"/>
    <w:uiPriority w:val="39"/>
    <w:unhideWhenUsed/>
    <w:pPr>
      <w:pBdr/>
      <w:spacing w:after="100"/>
      <w:ind w:left="1540"/>
    </w:pPr>
  </w:style>
  <w:style w:type="paragraph" w:styleId="1686">
    <w:name w:val="toc 9"/>
    <w:basedOn w:val="1627"/>
    <w:next w:val="1627"/>
    <w:uiPriority w:val="39"/>
    <w:unhideWhenUsed/>
    <w:pPr>
      <w:pBdr/>
      <w:spacing w:after="100"/>
      <w:ind w:left="1760"/>
    </w:pPr>
  </w:style>
  <w:style w:type="character" w:styleId="1687">
    <w:name w:val="Placeholder Text"/>
    <w:basedOn w:val="1637"/>
    <w:uiPriority w:val="99"/>
    <w:semiHidden/>
    <w:pPr>
      <w:pBdr/>
      <w:spacing/>
      <w:ind/>
    </w:pPr>
    <w:rPr>
      <w:color w:val="666666"/>
    </w:rPr>
  </w:style>
  <w:style w:type="paragraph" w:styleId="1688">
    <w:name w:val="TOC Heading"/>
    <w:uiPriority w:val="39"/>
    <w:unhideWhenUsed/>
    <w:pPr>
      <w:pBdr/>
      <w:spacing/>
      <w:ind/>
    </w:pPr>
  </w:style>
  <w:style w:type="paragraph" w:styleId="1689">
    <w:name w:val="table of figures"/>
    <w:basedOn w:val="1627"/>
    <w:next w:val="1627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admin123</cp:lastModifiedBy>
  <cp:revision>3</cp:revision>
  <dcterms:created xsi:type="dcterms:W3CDTF">2013-12-23T23:15:00Z</dcterms:created>
  <dcterms:modified xsi:type="dcterms:W3CDTF">2026-08-11T07:23:00Z</dcterms:modified>
  <cp:category/>
</cp:coreProperties>
</file>