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r>
        <w:t xml:space="preserve">E2E测试项目1786425466</w:t>
      </w:r>
    </w:p>
    <w:p>
      <w:r>
        <w:t xml:space="preserve">E2E测试科技有限公司1786425466</w:t>
      </w:r>
    </w:p>
    <w:p>
      <w:r>
        <w:t xml:space="preserve">测试法人</w:t>
      </w:r>
    </w:p>
    <w:p>
      <w:r>
        <w:t xml:space="preserve">2026-08-11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5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Heading1"/>
      </w:pPr>
      <w:r>
        <w:t>一、项目概述</w:t>
      </w:r>
    </w:p>
    <w:p>
      <w:r>
        <w:rPr>
          <w:sz w:val="21"/>
        </w:rPr>
        <w:t>本项目为</w:t>
      </w:r>
      <w:r>
        <w:rPr>
          <w:b/>
          <w:sz w:val="21"/>
        </w:rPr>
        <w:t>重点</w:t>
      </w:r>
      <w:r>
        <w:rPr>
          <w:sz w:val="21"/>
        </w:rPr>
        <w:t>建设项目</w:t>
      </w:r>
    </w:p>
    <w:p>
      <w:pPr>
        <w:pStyle w:val="ListBullet"/>
      </w:pPr>
      <w:r>
        <w:t>要点一</w:t>
      </w:r>
    </w:p>
    <w:p>
      <w:pPr>
        <w:pStyle w:val="ListBullet"/>
      </w:pPr>
      <w:r>
        <w:t>要点二</w:t>
      </w:r>
    </w:p>
    <w:p>
      <w:pPr>
        <w:pStyle w:val="Heading1"/>
      </w:pPr>
      <w:r>
        <w:t>二、实施计划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工期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一期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