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4F9AE" w14:textId="77777777" w:rsidR="00553177" w:rsidRDefault="00553177" w:rsidP="00553177">
      <w:pPr>
        <w:pStyle w:val="Heading2"/>
        <w:shd w:val="clear" w:color="auto" w:fill="FFFFFF"/>
        <w:spacing w:after="240" w:afterAutospacing="0"/>
        <w:rPr>
          <w:rFonts w:ascii="Segoe UI" w:hAnsi="Segoe UI" w:cs="Segoe UI"/>
          <w:color w:val="24292E"/>
        </w:rPr>
      </w:pPr>
      <w:r>
        <w:rPr>
          <w:rFonts w:ascii="Segoe UI" w:hAnsi="Segoe UI" w:cs="Segoe UI"/>
          <w:color w:val="24292E"/>
        </w:rPr>
        <w:t>Data Races</w:t>
      </w:r>
    </w:p>
    <w:p w14:paraId="69CB48DF" w14:textId="77777777" w:rsidR="00553177" w:rsidRDefault="00553177" w:rsidP="0055317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data race is when two or more goroutines attempt to read and write to the same resource at the same time. Race conditions can create bugs that appear totally random or can never surface as they corrupt data. Atomic functions and mutexes are a way to synchronize the access of shared resources between goroutines.</w:t>
      </w:r>
    </w:p>
    <w:p w14:paraId="36B789D9" w14:textId="77777777" w:rsidR="00553177" w:rsidRDefault="00553177" w:rsidP="00553177">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Notes</w:t>
      </w:r>
    </w:p>
    <w:p w14:paraId="3A3026D2" w14:textId="77777777" w:rsidR="00553177" w:rsidRDefault="00553177" w:rsidP="00553177">
      <w:pPr>
        <w:numPr>
          <w:ilvl w:val="0"/>
          <w:numId w:val="2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Goroutines need to be coordinated and synchronized.</w:t>
      </w:r>
    </w:p>
    <w:p w14:paraId="644E09B9" w14:textId="77777777" w:rsidR="00553177" w:rsidRDefault="00553177" w:rsidP="00553177">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When two or more goroutines attempt to access the same resource, we have a data race.</w:t>
      </w:r>
    </w:p>
    <w:p w14:paraId="20D7EA55" w14:textId="77777777" w:rsidR="00553177" w:rsidRDefault="00553177" w:rsidP="00553177">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Atomic functions and mutexes can provide the support we need.</w:t>
      </w:r>
    </w:p>
    <w:p w14:paraId="4145CA88" w14:textId="5F1FAB10" w:rsidR="00553177" w:rsidRDefault="00553177" w:rsidP="0055317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3C1A50C5" wp14:editId="6C644E60">
            <wp:extent cx="5731510" cy="4403725"/>
            <wp:effectExtent l="0" t="0" r="0" b="3175"/>
            <wp:docPr id="2" name="Picture 2" descr="figure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03725"/>
                    </a:xfrm>
                    <a:prstGeom prst="rect">
                      <a:avLst/>
                    </a:prstGeom>
                    <a:noFill/>
                    <a:ln>
                      <a:noFill/>
                    </a:ln>
                  </pic:spPr>
                </pic:pic>
              </a:graphicData>
            </a:graphic>
          </wp:inline>
        </w:drawing>
      </w:r>
    </w:p>
    <w:p w14:paraId="2D77A44A" w14:textId="77777777" w:rsidR="00553177" w:rsidRDefault="00553177" w:rsidP="00553177">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Cache Coherency and False Sharing Notes</w:t>
      </w:r>
    </w:p>
    <w:p w14:paraId="61E67F66" w14:textId="77777777" w:rsidR="00553177" w:rsidRDefault="00553177" w:rsidP="00553177">
      <w:pPr>
        <w:numPr>
          <w:ilvl w:val="0"/>
          <w:numId w:val="2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Thread memory access matters.</w:t>
      </w:r>
    </w:p>
    <w:p w14:paraId="00CFD2AA" w14:textId="77777777" w:rsidR="00553177" w:rsidRDefault="00553177" w:rsidP="00553177">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If your algorithm is not scaling look for false sharing problems.</w:t>
      </w:r>
    </w:p>
    <w:p w14:paraId="7DAF1CD0" w14:textId="27E26204" w:rsidR="00553177" w:rsidRPr="00553177" w:rsidRDefault="00553177" w:rsidP="00553177">
      <w:pPr>
        <w:shd w:val="clear" w:color="auto" w:fill="FFFFFF"/>
        <w:spacing w:before="60" w:after="100" w:afterAutospacing="1"/>
        <w:ind w:left="720"/>
        <w:rPr>
          <w:rFonts w:ascii="Segoe UI" w:hAnsi="Segoe UI" w:cs="Segoe UI"/>
          <w:color w:val="24292E"/>
        </w:rPr>
      </w:pPr>
      <w:r w:rsidRPr="00553177">
        <w:rPr>
          <w:rFonts w:ascii="Segoe UI" w:hAnsi="Segoe UI" w:cs="Segoe UI"/>
          <w:color w:val="24292E"/>
        </w:rPr>
        <w:lastRenderedPageBreak/>
        <w:br/>
      </w:r>
      <w:r w:rsidRPr="00553177">
        <w:rPr>
          <w:rFonts w:ascii="Segoe UI" w:hAnsi="Segoe UI" w:cs="Segoe UI"/>
          <w:color w:val="24292E"/>
        </w:rPr>
        <w:br/>
      </w:r>
      <w:hyperlink r:id="rId7" w:history="1">
        <w:r w:rsidRPr="00553177">
          <w:rPr>
            <w:rStyle w:val="Hyperlink"/>
            <w:rFonts w:ascii="Segoe UI" w:hAnsi="Segoe UI" w:cs="Segoe UI"/>
          </w:rPr>
          <w:t>Detecting Race Conditions With Go</w:t>
        </w:r>
      </w:hyperlink>
      <w:r w:rsidRPr="00553177">
        <w:rPr>
          <w:rFonts w:ascii="Segoe UI" w:hAnsi="Segoe UI" w:cs="Segoe UI"/>
          <w:color w:val="24292E"/>
        </w:rPr>
        <w:t> </w:t>
      </w:r>
      <w:r w:rsidRPr="00553177">
        <w:rPr>
          <w:rFonts w:ascii="Segoe UI" w:hAnsi="Segoe UI" w:cs="Segoe UI"/>
          <w:color w:val="24292E"/>
        </w:rPr>
        <w:t xml:space="preserve"> </w:t>
      </w:r>
      <w:r w:rsidRPr="00553177">
        <w:rPr>
          <w:rFonts w:ascii="Segoe UI" w:hAnsi="Segoe UI" w:cs="Segoe UI"/>
          <w:color w:val="24292E"/>
        </w:rPr>
        <w:br/>
      </w:r>
    </w:p>
    <w:p w14:paraId="41F15D9C" w14:textId="77777777" w:rsidR="00553177" w:rsidRDefault="00553177" w:rsidP="00553177">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Diagram</w:t>
      </w:r>
    </w:p>
    <w:p w14:paraId="63A101DC" w14:textId="77777777" w:rsidR="00553177" w:rsidRDefault="00553177" w:rsidP="00553177">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View of Data Race in Example1.</w:t>
      </w:r>
    </w:p>
    <w:p w14:paraId="32D14D1C" w14:textId="5CAD4CA4" w:rsidR="00553177" w:rsidRDefault="00553177" w:rsidP="00553177">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58996FDB" wp14:editId="4540A957">
            <wp:extent cx="5731510" cy="6281420"/>
            <wp:effectExtent l="0" t="0" r="0" b="5080"/>
            <wp:docPr id="1" name="Picture 1" descr="Ardan Lab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an Lab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81420"/>
                    </a:xfrm>
                    <a:prstGeom prst="rect">
                      <a:avLst/>
                    </a:prstGeom>
                    <a:noFill/>
                    <a:ln>
                      <a:noFill/>
                    </a:ln>
                  </pic:spPr>
                </pic:pic>
              </a:graphicData>
            </a:graphic>
          </wp:inline>
        </w:drawing>
      </w:r>
    </w:p>
    <w:p w14:paraId="2A17005C" w14:textId="77777777" w:rsidR="008C6DC4" w:rsidRPr="00F40BDE" w:rsidRDefault="008C6DC4">
      <w:pPr>
        <w:rPr>
          <w:lang w:val="en-US"/>
        </w:rPr>
      </w:pPr>
    </w:p>
    <w:sectPr w:rsidR="008C6DC4" w:rsidRPr="00F40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1B1E"/>
    <w:multiLevelType w:val="multilevel"/>
    <w:tmpl w:val="23B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178B"/>
    <w:multiLevelType w:val="multilevel"/>
    <w:tmpl w:val="D7F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61D67"/>
    <w:multiLevelType w:val="multilevel"/>
    <w:tmpl w:val="718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C3AA3"/>
    <w:multiLevelType w:val="multilevel"/>
    <w:tmpl w:val="59E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C4529"/>
    <w:multiLevelType w:val="multilevel"/>
    <w:tmpl w:val="E76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D2C81"/>
    <w:multiLevelType w:val="multilevel"/>
    <w:tmpl w:val="F5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57976"/>
    <w:multiLevelType w:val="multilevel"/>
    <w:tmpl w:val="C8E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43E82"/>
    <w:multiLevelType w:val="multilevel"/>
    <w:tmpl w:val="5F4C5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7141A"/>
    <w:multiLevelType w:val="multilevel"/>
    <w:tmpl w:val="DE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66124"/>
    <w:multiLevelType w:val="multilevel"/>
    <w:tmpl w:val="B5B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24"/>
  </w:num>
  <w:num w:numId="4">
    <w:abstractNumId w:val="2"/>
  </w:num>
  <w:num w:numId="5">
    <w:abstractNumId w:val="8"/>
  </w:num>
  <w:num w:numId="6">
    <w:abstractNumId w:val="0"/>
  </w:num>
  <w:num w:numId="7">
    <w:abstractNumId w:val="18"/>
  </w:num>
  <w:num w:numId="8">
    <w:abstractNumId w:val="26"/>
  </w:num>
  <w:num w:numId="9">
    <w:abstractNumId w:val="5"/>
  </w:num>
  <w:num w:numId="10">
    <w:abstractNumId w:val="12"/>
  </w:num>
  <w:num w:numId="11">
    <w:abstractNumId w:val="1"/>
  </w:num>
  <w:num w:numId="12">
    <w:abstractNumId w:val="21"/>
  </w:num>
  <w:num w:numId="13">
    <w:abstractNumId w:val="6"/>
  </w:num>
  <w:num w:numId="14">
    <w:abstractNumId w:val="17"/>
  </w:num>
  <w:num w:numId="15">
    <w:abstractNumId w:val="16"/>
  </w:num>
  <w:num w:numId="16">
    <w:abstractNumId w:val="7"/>
  </w:num>
  <w:num w:numId="17">
    <w:abstractNumId w:val="23"/>
  </w:num>
  <w:num w:numId="18">
    <w:abstractNumId w:val="14"/>
  </w:num>
  <w:num w:numId="19">
    <w:abstractNumId w:val="9"/>
  </w:num>
  <w:num w:numId="20">
    <w:abstractNumId w:val="20"/>
  </w:num>
  <w:num w:numId="21">
    <w:abstractNumId w:val="3"/>
  </w:num>
  <w:num w:numId="22">
    <w:abstractNumId w:val="4"/>
  </w:num>
  <w:num w:numId="23">
    <w:abstractNumId w:val="22"/>
  </w:num>
  <w:num w:numId="24">
    <w:abstractNumId w:val="19"/>
  </w:num>
  <w:num w:numId="25">
    <w:abstractNumId w:val="15"/>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E208D"/>
    <w:rsid w:val="000E2950"/>
    <w:rsid w:val="000E57DA"/>
    <w:rsid w:val="0012253B"/>
    <w:rsid w:val="00130C4F"/>
    <w:rsid w:val="001D385D"/>
    <w:rsid w:val="001D7244"/>
    <w:rsid w:val="00202DCD"/>
    <w:rsid w:val="0023577C"/>
    <w:rsid w:val="002942BA"/>
    <w:rsid w:val="00326D4E"/>
    <w:rsid w:val="0034168B"/>
    <w:rsid w:val="00345EC8"/>
    <w:rsid w:val="00404F96"/>
    <w:rsid w:val="004C723E"/>
    <w:rsid w:val="0051561C"/>
    <w:rsid w:val="00533641"/>
    <w:rsid w:val="00553177"/>
    <w:rsid w:val="006F6A89"/>
    <w:rsid w:val="00750C56"/>
    <w:rsid w:val="00770041"/>
    <w:rsid w:val="00792995"/>
    <w:rsid w:val="008347CF"/>
    <w:rsid w:val="008C6DC4"/>
    <w:rsid w:val="008E5BAF"/>
    <w:rsid w:val="00927A80"/>
    <w:rsid w:val="0093690C"/>
    <w:rsid w:val="00A31C7A"/>
    <w:rsid w:val="00A95898"/>
    <w:rsid w:val="00AE44D4"/>
    <w:rsid w:val="00B267EB"/>
    <w:rsid w:val="00B977FE"/>
    <w:rsid w:val="00C070BE"/>
    <w:rsid w:val="00CA3059"/>
    <w:rsid w:val="00CA7D58"/>
    <w:rsid w:val="00CC5030"/>
    <w:rsid w:val="00D72FF5"/>
    <w:rsid w:val="00E35B86"/>
    <w:rsid w:val="00E4458F"/>
    <w:rsid w:val="00E820CF"/>
    <w:rsid w:val="00EA77CA"/>
    <w:rsid w:val="00F40BDE"/>
    <w:rsid w:val="00F71581"/>
    <w:rsid w:val="00FA392E"/>
    <w:rsid w:val="00FD62A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17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5317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 w:type="character" w:styleId="UnresolvedMention">
    <w:name w:val="Unresolved Mention"/>
    <w:basedOn w:val="DefaultParagraphFont"/>
    <w:uiPriority w:val="99"/>
    <w:semiHidden/>
    <w:unhideWhenUsed/>
    <w:rsid w:val="00750C56"/>
    <w:rPr>
      <w:color w:val="605E5C"/>
      <w:shd w:val="clear" w:color="auto" w:fill="E1DFDD"/>
    </w:rPr>
  </w:style>
  <w:style w:type="character" w:customStyle="1" w:styleId="Heading2Char">
    <w:name w:val="Heading 2 Char"/>
    <w:basedOn w:val="DefaultParagraphFont"/>
    <w:link w:val="Heading2"/>
    <w:uiPriority w:val="9"/>
    <w:rsid w:val="005531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5317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5317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2803554">
      <w:bodyDiv w:val="1"/>
      <w:marLeft w:val="0"/>
      <w:marRight w:val="0"/>
      <w:marTop w:val="0"/>
      <w:marBottom w:val="0"/>
      <w:divBdr>
        <w:top w:val="none" w:sz="0" w:space="0" w:color="auto"/>
        <w:left w:val="none" w:sz="0" w:space="0" w:color="auto"/>
        <w:bottom w:val="none" w:sz="0" w:space="0" w:color="auto"/>
        <w:right w:val="none" w:sz="0" w:space="0" w:color="auto"/>
      </w:divBdr>
    </w:div>
    <w:div w:id="80369696">
      <w:bodyDiv w:val="1"/>
      <w:marLeft w:val="0"/>
      <w:marRight w:val="0"/>
      <w:marTop w:val="0"/>
      <w:marBottom w:val="0"/>
      <w:divBdr>
        <w:top w:val="none" w:sz="0" w:space="0" w:color="auto"/>
        <w:left w:val="none" w:sz="0" w:space="0" w:color="auto"/>
        <w:bottom w:val="none" w:sz="0" w:space="0" w:color="auto"/>
        <w:right w:val="none" w:sz="0" w:space="0" w:color="auto"/>
      </w:divBdr>
    </w:div>
    <w:div w:id="168184810">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278031836">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04249815">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01693662">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683285470">
      <w:bodyDiv w:val="1"/>
      <w:marLeft w:val="0"/>
      <w:marRight w:val="0"/>
      <w:marTop w:val="0"/>
      <w:marBottom w:val="0"/>
      <w:divBdr>
        <w:top w:val="none" w:sz="0" w:space="0" w:color="auto"/>
        <w:left w:val="none" w:sz="0" w:space="0" w:color="auto"/>
        <w:bottom w:val="none" w:sz="0" w:space="0" w:color="auto"/>
        <w:right w:val="none" w:sz="0" w:space="0" w:color="auto"/>
      </w:divBdr>
    </w:div>
    <w:div w:id="736169903">
      <w:bodyDiv w:val="1"/>
      <w:marLeft w:val="0"/>
      <w:marRight w:val="0"/>
      <w:marTop w:val="0"/>
      <w:marBottom w:val="0"/>
      <w:divBdr>
        <w:top w:val="none" w:sz="0" w:space="0" w:color="auto"/>
        <w:left w:val="none" w:sz="0" w:space="0" w:color="auto"/>
        <w:bottom w:val="none" w:sz="0" w:space="0" w:color="auto"/>
        <w:right w:val="none" w:sz="0" w:space="0" w:color="auto"/>
      </w:divBdr>
    </w:div>
    <w:div w:id="765006052">
      <w:bodyDiv w:val="1"/>
      <w:marLeft w:val="0"/>
      <w:marRight w:val="0"/>
      <w:marTop w:val="0"/>
      <w:marBottom w:val="0"/>
      <w:divBdr>
        <w:top w:val="none" w:sz="0" w:space="0" w:color="auto"/>
        <w:left w:val="none" w:sz="0" w:space="0" w:color="auto"/>
        <w:bottom w:val="none" w:sz="0" w:space="0" w:color="auto"/>
        <w:right w:val="none" w:sz="0" w:space="0" w:color="auto"/>
      </w:divBdr>
    </w:div>
    <w:div w:id="766119258">
      <w:bodyDiv w:val="1"/>
      <w:marLeft w:val="0"/>
      <w:marRight w:val="0"/>
      <w:marTop w:val="0"/>
      <w:marBottom w:val="0"/>
      <w:divBdr>
        <w:top w:val="none" w:sz="0" w:space="0" w:color="auto"/>
        <w:left w:val="none" w:sz="0" w:space="0" w:color="auto"/>
        <w:bottom w:val="none" w:sz="0" w:space="0" w:color="auto"/>
        <w:right w:val="none" w:sz="0" w:space="0" w:color="auto"/>
      </w:divBdr>
    </w:div>
    <w:div w:id="785153070">
      <w:bodyDiv w:val="1"/>
      <w:marLeft w:val="0"/>
      <w:marRight w:val="0"/>
      <w:marTop w:val="0"/>
      <w:marBottom w:val="0"/>
      <w:divBdr>
        <w:top w:val="none" w:sz="0" w:space="0" w:color="auto"/>
        <w:left w:val="none" w:sz="0" w:space="0" w:color="auto"/>
        <w:bottom w:val="none" w:sz="0" w:space="0" w:color="auto"/>
        <w:right w:val="none" w:sz="0" w:space="0" w:color="auto"/>
      </w:divBdr>
    </w:div>
    <w:div w:id="788356511">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026979623">
      <w:bodyDiv w:val="1"/>
      <w:marLeft w:val="0"/>
      <w:marRight w:val="0"/>
      <w:marTop w:val="0"/>
      <w:marBottom w:val="0"/>
      <w:divBdr>
        <w:top w:val="none" w:sz="0" w:space="0" w:color="auto"/>
        <w:left w:val="none" w:sz="0" w:space="0" w:color="auto"/>
        <w:bottom w:val="none" w:sz="0" w:space="0" w:color="auto"/>
        <w:right w:val="none" w:sz="0" w:space="0" w:color="auto"/>
      </w:divBdr>
    </w:div>
    <w:div w:id="1102602991">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152333597">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327514688">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8774279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1538933">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72311087">
      <w:bodyDiv w:val="1"/>
      <w:marLeft w:val="0"/>
      <w:marRight w:val="0"/>
      <w:marTop w:val="0"/>
      <w:marBottom w:val="0"/>
      <w:divBdr>
        <w:top w:val="none" w:sz="0" w:space="0" w:color="auto"/>
        <w:left w:val="none" w:sz="0" w:space="0" w:color="auto"/>
        <w:bottom w:val="none" w:sz="0" w:space="0" w:color="auto"/>
        <w:right w:val="none" w:sz="0" w:space="0" w:color="auto"/>
      </w:divBdr>
    </w:div>
    <w:div w:id="1823345509">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77038780">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058115311">
      <w:bodyDiv w:val="1"/>
      <w:marLeft w:val="0"/>
      <w:marRight w:val="0"/>
      <w:marTop w:val="0"/>
      <w:marBottom w:val="0"/>
      <w:divBdr>
        <w:top w:val="none" w:sz="0" w:space="0" w:color="auto"/>
        <w:left w:val="none" w:sz="0" w:space="0" w:color="auto"/>
        <w:bottom w:val="none" w:sz="0" w:space="0" w:color="auto"/>
        <w:right w:val="none" w:sz="0" w:space="0" w:color="auto"/>
      </w:divBdr>
    </w:div>
    <w:div w:id="2069449798">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anlabs/gotraining/blob/master/topics/go/concurrency/data_race/data_race.png" TargetMode="External"/><Relationship Id="rId3" Type="http://schemas.openxmlformats.org/officeDocument/2006/relationships/settings" Target="settings.xml"/><Relationship Id="rId7" Type="http://schemas.openxmlformats.org/officeDocument/2006/relationships/hyperlink" Target="https://www.ardanlabs.com/blog/2013/09/detecting-race-conditions-with-g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rdanlabs/gotraining/blob/master/topics/go/concurrency/data_race/figure1.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42</cp:revision>
  <dcterms:created xsi:type="dcterms:W3CDTF">2021-04-09T08:48:00Z</dcterms:created>
  <dcterms:modified xsi:type="dcterms:W3CDTF">2021-04-13T06:29:00Z</dcterms:modified>
</cp:coreProperties>
</file>