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EBFC" w14:textId="2DE90628" w:rsidR="006C414D" w:rsidRDefault="00A41BAC">
      <w:r>
        <w:t>XA80</w:t>
      </w:r>
      <w:r w:rsidR="007F34C7">
        <w:fldChar w:fldCharType="begin"/>
      </w:r>
      <w:r w:rsidR="007F34C7">
        <w:instrText xml:space="preserve"> XE "Grammar: XA80" </w:instrText>
      </w:r>
      <w:r w:rsidR="007F34C7">
        <w:fldChar w:fldCharType="end"/>
      </w:r>
      <w:r w:rsidR="00BE0C92">
        <w:t xml:space="preserve"> Macro</w:t>
      </w:r>
      <w:r w:rsidR="007F34C7">
        <w:fldChar w:fldCharType="begin"/>
      </w:r>
      <w:r w:rsidR="007F34C7">
        <w:instrText xml:space="preserve"> XE "Macro" </w:instrText>
      </w:r>
      <w:r w:rsidR="007F34C7">
        <w:fldChar w:fldCharType="end"/>
      </w:r>
      <w:r w:rsidR="00BE0C92">
        <w:t xml:space="preserve"> Assembler Technical </w:t>
      </w:r>
      <w:r w:rsidR="006F53C4">
        <w:t>Notes</w:t>
      </w:r>
    </w:p>
    <w:p w14:paraId="6ECA8EC2" w14:textId="22FD3591" w:rsidR="00BE0C92" w:rsidRDefault="00BE0C92">
      <w:r>
        <w:t>Duncan Munro</w:t>
      </w:r>
    </w:p>
    <w:p w14:paraId="66FCB42B" w14:textId="4415185C" w:rsidR="00BE0C92" w:rsidRDefault="00A41BAC">
      <w:r>
        <w:t>June</w:t>
      </w:r>
      <w:r w:rsidR="00BE0C92">
        <w:t xml:space="preserve"> 202</w:t>
      </w:r>
      <w:r>
        <w:t>2</w:t>
      </w:r>
    </w:p>
    <w:p w14:paraId="54FC5E41" w14:textId="70B8C88A" w:rsidR="00BE0C92" w:rsidRDefault="00BE0C92">
      <w:r>
        <w:br w:type="page"/>
      </w:r>
    </w:p>
    <w:sdt>
      <w:sdtPr>
        <w:id w:val="311677968"/>
        <w:docPartObj>
          <w:docPartGallery w:val="Table of Contents"/>
          <w:docPartUnique/>
        </w:docPartObj>
      </w:sdtPr>
      <w:sdtEndPr>
        <w:rPr>
          <w:b/>
          <w:bCs/>
          <w:noProof/>
        </w:rPr>
      </w:sdtEndPr>
      <w:sdtContent>
        <w:p w14:paraId="79D8643D" w14:textId="25EBD22E" w:rsidR="0035228D" w:rsidRDefault="0035228D" w:rsidP="0035228D">
          <w:r>
            <w:t>Contents</w:t>
          </w:r>
        </w:p>
        <w:p w14:paraId="62EAF3CB" w14:textId="77777777" w:rsidR="0035228D" w:rsidRDefault="0035228D" w:rsidP="0035228D"/>
        <w:p w14:paraId="1425FB32" w14:textId="4DDCCED9" w:rsidR="006C752D" w:rsidRDefault="0035228D">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3612764" w:history="1">
            <w:r w:rsidR="006C752D" w:rsidRPr="001D2202">
              <w:rPr>
                <w:rStyle w:val="Hyperlink"/>
                <w:noProof/>
              </w:rPr>
              <w:t>1 High Level Design</w:t>
            </w:r>
            <w:r w:rsidR="006C752D">
              <w:rPr>
                <w:noProof/>
                <w:webHidden/>
              </w:rPr>
              <w:tab/>
            </w:r>
            <w:r w:rsidR="006C752D">
              <w:rPr>
                <w:noProof/>
                <w:webHidden/>
              </w:rPr>
              <w:fldChar w:fldCharType="begin"/>
            </w:r>
            <w:r w:rsidR="006C752D">
              <w:rPr>
                <w:noProof/>
                <w:webHidden/>
              </w:rPr>
              <w:instrText xml:space="preserve"> PAGEREF _Toc113612764 \h </w:instrText>
            </w:r>
            <w:r w:rsidR="006C752D">
              <w:rPr>
                <w:noProof/>
                <w:webHidden/>
              </w:rPr>
            </w:r>
            <w:r w:rsidR="006C752D">
              <w:rPr>
                <w:noProof/>
                <w:webHidden/>
              </w:rPr>
              <w:fldChar w:fldCharType="separate"/>
            </w:r>
            <w:r w:rsidR="006C752D">
              <w:rPr>
                <w:noProof/>
                <w:webHidden/>
              </w:rPr>
              <w:t>4</w:t>
            </w:r>
            <w:r w:rsidR="006C752D">
              <w:rPr>
                <w:noProof/>
                <w:webHidden/>
              </w:rPr>
              <w:fldChar w:fldCharType="end"/>
            </w:r>
          </w:hyperlink>
        </w:p>
        <w:p w14:paraId="1022601E" w14:textId="5E51B44C" w:rsidR="006C752D" w:rsidRDefault="00000000">
          <w:pPr>
            <w:pStyle w:val="TOC2"/>
            <w:tabs>
              <w:tab w:val="right" w:leader="dot" w:pos="9016"/>
            </w:tabs>
            <w:rPr>
              <w:rFonts w:asciiTheme="minorHAnsi" w:eastAsiaTheme="minorEastAsia" w:hAnsiTheme="minorHAnsi"/>
              <w:noProof/>
              <w:lang w:eastAsia="en-GB"/>
            </w:rPr>
          </w:pPr>
          <w:hyperlink w:anchor="_Toc113612765" w:history="1">
            <w:r w:rsidR="006C752D" w:rsidRPr="001D2202">
              <w:rPr>
                <w:rStyle w:val="Hyperlink"/>
                <w:noProof/>
              </w:rPr>
              <w:t>1.1 Software purpose</w:t>
            </w:r>
            <w:r w:rsidR="006C752D">
              <w:rPr>
                <w:noProof/>
                <w:webHidden/>
              </w:rPr>
              <w:tab/>
            </w:r>
            <w:r w:rsidR="006C752D">
              <w:rPr>
                <w:noProof/>
                <w:webHidden/>
              </w:rPr>
              <w:fldChar w:fldCharType="begin"/>
            </w:r>
            <w:r w:rsidR="006C752D">
              <w:rPr>
                <w:noProof/>
                <w:webHidden/>
              </w:rPr>
              <w:instrText xml:space="preserve"> PAGEREF _Toc113612765 \h </w:instrText>
            </w:r>
            <w:r w:rsidR="006C752D">
              <w:rPr>
                <w:noProof/>
                <w:webHidden/>
              </w:rPr>
            </w:r>
            <w:r w:rsidR="006C752D">
              <w:rPr>
                <w:noProof/>
                <w:webHidden/>
              </w:rPr>
              <w:fldChar w:fldCharType="separate"/>
            </w:r>
            <w:r w:rsidR="006C752D">
              <w:rPr>
                <w:noProof/>
                <w:webHidden/>
              </w:rPr>
              <w:t>4</w:t>
            </w:r>
            <w:r w:rsidR="006C752D">
              <w:rPr>
                <w:noProof/>
                <w:webHidden/>
              </w:rPr>
              <w:fldChar w:fldCharType="end"/>
            </w:r>
          </w:hyperlink>
        </w:p>
        <w:p w14:paraId="11CE2629" w14:textId="7F5956D1" w:rsidR="006C752D" w:rsidRDefault="00000000">
          <w:pPr>
            <w:pStyle w:val="TOC2"/>
            <w:tabs>
              <w:tab w:val="right" w:leader="dot" w:pos="9016"/>
            </w:tabs>
            <w:rPr>
              <w:rFonts w:asciiTheme="minorHAnsi" w:eastAsiaTheme="minorEastAsia" w:hAnsiTheme="minorHAnsi"/>
              <w:noProof/>
              <w:lang w:eastAsia="en-GB"/>
            </w:rPr>
          </w:pPr>
          <w:hyperlink w:anchor="_Toc113612766" w:history="1">
            <w:r w:rsidR="006C752D" w:rsidRPr="001D2202">
              <w:rPr>
                <w:rStyle w:val="Hyperlink"/>
                <w:noProof/>
              </w:rPr>
              <w:t>1.2 High level feaures</w:t>
            </w:r>
            <w:r w:rsidR="006C752D">
              <w:rPr>
                <w:noProof/>
                <w:webHidden/>
              </w:rPr>
              <w:tab/>
            </w:r>
            <w:r w:rsidR="006C752D">
              <w:rPr>
                <w:noProof/>
                <w:webHidden/>
              </w:rPr>
              <w:fldChar w:fldCharType="begin"/>
            </w:r>
            <w:r w:rsidR="006C752D">
              <w:rPr>
                <w:noProof/>
                <w:webHidden/>
              </w:rPr>
              <w:instrText xml:space="preserve"> PAGEREF _Toc113612766 \h </w:instrText>
            </w:r>
            <w:r w:rsidR="006C752D">
              <w:rPr>
                <w:noProof/>
                <w:webHidden/>
              </w:rPr>
            </w:r>
            <w:r w:rsidR="006C752D">
              <w:rPr>
                <w:noProof/>
                <w:webHidden/>
              </w:rPr>
              <w:fldChar w:fldCharType="separate"/>
            </w:r>
            <w:r w:rsidR="006C752D">
              <w:rPr>
                <w:noProof/>
                <w:webHidden/>
              </w:rPr>
              <w:t>4</w:t>
            </w:r>
            <w:r w:rsidR="006C752D">
              <w:rPr>
                <w:noProof/>
                <w:webHidden/>
              </w:rPr>
              <w:fldChar w:fldCharType="end"/>
            </w:r>
          </w:hyperlink>
        </w:p>
        <w:p w14:paraId="2C9A9C68" w14:textId="27034981" w:rsidR="006C752D" w:rsidRDefault="00000000">
          <w:pPr>
            <w:pStyle w:val="TOC2"/>
            <w:tabs>
              <w:tab w:val="right" w:leader="dot" w:pos="9016"/>
            </w:tabs>
            <w:rPr>
              <w:rFonts w:asciiTheme="minorHAnsi" w:eastAsiaTheme="minorEastAsia" w:hAnsiTheme="minorHAnsi"/>
              <w:noProof/>
              <w:lang w:eastAsia="en-GB"/>
            </w:rPr>
          </w:pPr>
          <w:hyperlink w:anchor="_Toc113612767" w:history="1">
            <w:r w:rsidR="006C752D" w:rsidRPr="001D2202">
              <w:rPr>
                <w:rStyle w:val="Hyperlink"/>
                <w:noProof/>
              </w:rPr>
              <w:t>1.3 Key components</w:t>
            </w:r>
            <w:r w:rsidR="006C752D">
              <w:rPr>
                <w:noProof/>
                <w:webHidden/>
              </w:rPr>
              <w:tab/>
            </w:r>
            <w:r w:rsidR="006C752D">
              <w:rPr>
                <w:noProof/>
                <w:webHidden/>
              </w:rPr>
              <w:fldChar w:fldCharType="begin"/>
            </w:r>
            <w:r w:rsidR="006C752D">
              <w:rPr>
                <w:noProof/>
                <w:webHidden/>
              </w:rPr>
              <w:instrText xml:space="preserve"> PAGEREF _Toc113612767 \h </w:instrText>
            </w:r>
            <w:r w:rsidR="006C752D">
              <w:rPr>
                <w:noProof/>
                <w:webHidden/>
              </w:rPr>
            </w:r>
            <w:r w:rsidR="006C752D">
              <w:rPr>
                <w:noProof/>
                <w:webHidden/>
              </w:rPr>
              <w:fldChar w:fldCharType="separate"/>
            </w:r>
            <w:r w:rsidR="006C752D">
              <w:rPr>
                <w:noProof/>
                <w:webHidden/>
              </w:rPr>
              <w:t>4</w:t>
            </w:r>
            <w:r w:rsidR="006C752D">
              <w:rPr>
                <w:noProof/>
                <w:webHidden/>
              </w:rPr>
              <w:fldChar w:fldCharType="end"/>
            </w:r>
          </w:hyperlink>
        </w:p>
        <w:p w14:paraId="426F0D62" w14:textId="4CD27B63" w:rsidR="006C752D" w:rsidRDefault="00000000">
          <w:pPr>
            <w:pStyle w:val="TOC1"/>
            <w:tabs>
              <w:tab w:val="right" w:leader="dot" w:pos="9016"/>
            </w:tabs>
            <w:rPr>
              <w:rFonts w:asciiTheme="minorHAnsi" w:eastAsiaTheme="minorEastAsia" w:hAnsiTheme="minorHAnsi"/>
              <w:noProof/>
              <w:lang w:eastAsia="en-GB"/>
            </w:rPr>
          </w:pPr>
          <w:hyperlink w:anchor="_Toc113612768" w:history="1">
            <w:r w:rsidR="006C752D" w:rsidRPr="001D2202">
              <w:rPr>
                <w:rStyle w:val="Hyperlink"/>
                <w:noProof/>
              </w:rPr>
              <w:t>2 Assembler</w:t>
            </w:r>
            <w:r w:rsidR="006C752D">
              <w:rPr>
                <w:noProof/>
                <w:webHidden/>
              </w:rPr>
              <w:tab/>
            </w:r>
            <w:r w:rsidR="006C752D">
              <w:rPr>
                <w:noProof/>
                <w:webHidden/>
              </w:rPr>
              <w:fldChar w:fldCharType="begin"/>
            </w:r>
            <w:r w:rsidR="006C752D">
              <w:rPr>
                <w:noProof/>
                <w:webHidden/>
              </w:rPr>
              <w:instrText xml:space="preserve"> PAGEREF _Toc113612768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39614D02" w14:textId="03ED38E9" w:rsidR="006C752D" w:rsidRDefault="00000000">
          <w:pPr>
            <w:pStyle w:val="TOC2"/>
            <w:tabs>
              <w:tab w:val="right" w:leader="dot" w:pos="9016"/>
            </w:tabs>
            <w:rPr>
              <w:rFonts w:asciiTheme="minorHAnsi" w:eastAsiaTheme="minorEastAsia" w:hAnsiTheme="minorHAnsi"/>
              <w:noProof/>
              <w:lang w:eastAsia="en-GB"/>
            </w:rPr>
          </w:pPr>
          <w:hyperlink w:anchor="_Toc113612769" w:history="1">
            <w:r w:rsidR="006C752D" w:rsidRPr="001D2202">
              <w:rPr>
                <w:rStyle w:val="Hyperlink"/>
                <w:noProof/>
              </w:rPr>
              <w:t>2.1 General approach</w:t>
            </w:r>
            <w:r w:rsidR="006C752D">
              <w:rPr>
                <w:noProof/>
                <w:webHidden/>
              </w:rPr>
              <w:tab/>
            </w:r>
            <w:r w:rsidR="006C752D">
              <w:rPr>
                <w:noProof/>
                <w:webHidden/>
              </w:rPr>
              <w:fldChar w:fldCharType="begin"/>
            </w:r>
            <w:r w:rsidR="006C752D">
              <w:rPr>
                <w:noProof/>
                <w:webHidden/>
              </w:rPr>
              <w:instrText xml:space="preserve"> PAGEREF _Toc113612769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64D4087C" w14:textId="40D71975" w:rsidR="006C752D" w:rsidRDefault="00000000">
          <w:pPr>
            <w:pStyle w:val="TOC2"/>
            <w:tabs>
              <w:tab w:val="right" w:leader="dot" w:pos="9016"/>
            </w:tabs>
            <w:rPr>
              <w:rFonts w:asciiTheme="minorHAnsi" w:eastAsiaTheme="minorEastAsia" w:hAnsiTheme="minorHAnsi"/>
              <w:noProof/>
              <w:lang w:eastAsia="en-GB"/>
            </w:rPr>
          </w:pPr>
          <w:hyperlink w:anchor="_Toc113612770" w:history="1">
            <w:r w:rsidR="006C752D" w:rsidRPr="001D2202">
              <w:rPr>
                <w:rStyle w:val="Hyperlink"/>
                <w:noProof/>
              </w:rPr>
              <w:t>2.2 First stage parsing</w:t>
            </w:r>
            <w:r w:rsidR="006C752D">
              <w:rPr>
                <w:noProof/>
                <w:webHidden/>
              </w:rPr>
              <w:tab/>
            </w:r>
            <w:r w:rsidR="006C752D">
              <w:rPr>
                <w:noProof/>
                <w:webHidden/>
              </w:rPr>
              <w:fldChar w:fldCharType="begin"/>
            </w:r>
            <w:r w:rsidR="006C752D">
              <w:rPr>
                <w:noProof/>
                <w:webHidden/>
              </w:rPr>
              <w:instrText xml:space="preserve"> PAGEREF _Toc113612770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3556772E" w14:textId="3EC6367C" w:rsidR="006C752D" w:rsidRDefault="00000000">
          <w:pPr>
            <w:pStyle w:val="TOC3"/>
            <w:tabs>
              <w:tab w:val="right" w:leader="dot" w:pos="9016"/>
            </w:tabs>
            <w:rPr>
              <w:rFonts w:asciiTheme="minorHAnsi" w:eastAsiaTheme="minorEastAsia" w:hAnsiTheme="minorHAnsi"/>
              <w:noProof/>
              <w:lang w:eastAsia="en-GB"/>
            </w:rPr>
          </w:pPr>
          <w:hyperlink w:anchor="_Toc113612771" w:history="1">
            <w:r w:rsidR="006C752D" w:rsidRPr="001D2202">
              <w:rPr>
                <w:rStyle w:val="Hyperlink"/>
                <w:noProof/>
              </w:rPr>
              <w:t>2.2.1 Labels</w:t>
            </w:r>
            <w:r w:rsidR="006C752D">
              <w:rPr>
                <w:noProof/>
                <w:webHidden/>
              </w:rPr>
              <w:tab/>
            </w:r>
            <w:r w:rsidR="006C752D">
              <w:rPr>
                <w:noProof/>
                <w:webHidden/>
              </w:rPr>
              <w:fldChar w:fldCharType="begin"/>
            </w:r>
            <w:r w:rsidR="006C752D">
              <w:rPr>
                <w:noProof/>
                <w:webHidden/>
              </w:rPr>
              <w:instrText xml:space="preserve"> PAGEREF _Toc113612771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5126FC66" w14:textId="4E316E51" w:rsidR="006C752D" w:rsidRDefault="00000000">
          <w:pPr>
            <w:pStyle w:val="TOC3"/>
            <w:tabs>
              <w:tab w:val="right" w:leader="dot" w:pos="9016"/>
            </w:tabs>
            <w:rPr>
              <w:rFonts w:asciiTheme="minorHAnsi" w:eastAsiaTheme="minorEastAsia" w:hAnsiTheme="minorHAnsi"/>
              <w:noProof/>
              <w:lang w:eastAsia="en-GB"/>
            </w:rPr>
          </w:pPr>
          <w:hyperlink w:anchor="_Toc113612772" w:history="1">
            <w:r w:rsidR="006C752D" w:rsidRPr="001D2202">
              <w:rPr>
                <w:rStyle w:val="Hyperlink"/>
                <w:noProof/>
              </w:rPr>
              <w:t>2.2.2 Directives</w:t>
            </w:r>
            <w:r w:rsidR="006C752D">
              <w:rPr>
                <w:noProof/>
                <w:webHidden/>
              </w:rPr>
              <w:tab/>
            </w:r>
            <w:r w:rsidR="006C752D">
              <w:rPr>
                <w:noProof/>
                <w:webHidden/>
              </w:rPr>
              <w:fldChar w:fldCharType="begin"/>
            </w:r>
            <w:r w:rsidR="006C752D">
              <w:rPr>
                <w:noProof/>
                <w:webHidden/>
              </w:rPr>
              <w:instrText xml:space="preserve"> PAGEREF _Toc113612772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5FADA2FA" w14:textId="381655AA" w:rsidR="006C752D" w:rsidRDefault="00000000">
          <w:pPr>
            <w:pStyle w:val="TOC3"/>
            <w:tabs>
              <w:tab w:val="right" w:leader="dot" w:pos="9016"/>
            </w:tabs>
            <w:rPr>
              <w:rFonts w:asciiTheme="minorHAnsi" w:eastAsiaTheme="minorEastAsia" w:hAnsiTheme="minorHAnsi"/>
              <w:noProof/>
              <w:lang w:eastAsia="en-GB"/>
            </w:rPr>
          </w:pPr>
          <w:hyperlink w:anchor="_Toc113612773" w:history="1">
            <w:r w:rsidR="006C752D" w:rsidRPr="001D2202">
              <w:rPr>
                <w:rStyle w:val="Hyperlink"/>
                <w:noProof/>
              </w:rPr>
              <w:t>2.2.3 Operands</w:t>
            </w:r>
            <w:r w:rsidR="006C752D">
              <w:rPr>
                <w:noProof/>
                <w:webHidden/>
              </w:rPr>
              <w:tab/>
            </w:r>
            <w:r w:rsidR="006C752D">
              <w:rPr>
                <w:noProof/>
                <w:webHidden/>
              </w:rPr>
              <w:fldChar w:fldCharType="begin"/>
            </w:r>
            <w:r w:rsidR="006C752D">
              <w:rPr>
                <w:noProof/>
                <w:webHidden/>
              </w:rPr>
              <w:instrText xml:space="preserve"> PAGEREF _Toc113612773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23524D6E" w14:textId="0DDD4406" w:rsidR="006C752D" w:rsidRDefault="00000000">
          <w:pPr>
            <w:pStyle w:val="TOC3"/>
            <w:tabs>
              <w:tab w:val="right" w:leader="dot" w:pos="9016"/>
            </w:tabs>
            <w:rPr>
              <w:rFonts w:asciiTheme="minorHAnsi" w:eastAsiaTheme="minorEastAsia" w:hAnsiTheme="minorHAnsi"/>
              <w:noProof/>
              <w:lang w:eastAsia="en-GB"/>
            </w:rPr>
          </w:pPr>
          <w:hyperlink w:anchor="_Toc113612774" w:history="1">
            <w:r w:rsidR="006C752D" w:rsidRPr="001D2202">
              <w:rPr>
                <w:rStyle w:val="Hyperlink"/>
                <w:noProof/>
              </w:rPr>
              <w:t>2.2.4 Comments</w:t>
            </w:r>
            <w:r w:rsidR="006C752D">
              <w:rPr>
                <w:noProof/>
                <w:webHidden/>
              </w:rPr>
              <w:tab/>
            </w:r>
            <w:r w:rsidR="006C752D">
              <w:rPr>
                <w:noProof/>
                <w:webHidden/>
              </w:rPr>
              <w:fldChar w:fldCharType="begin"/>
            </w:r>
            <w:r w:rsidR="006C752D">
              <w:rPr>
                <w:noProof/>
                <w:webHidden/>
              </w:rPr>
              <w:instrText xml:space="preserve"> PAGEREF _Toc113612774 \h </w:instrText>
            </w:r>
            <w:r w:rsidR="006C752D">
              <w:rPr>
                <w:noProof/>
                <w:webHidden/>
              </w:rPr>
            </w:r>
            <w:r w:rsidR="006C752D">
              <w:rPr>
                <w:noProof/>
                <w:webHidden/>
              </w:rPr>
              <w:fldChar w:fldCharType="separate"/>
            </w:r>
            <w:r w:rsidR="006C752D">
              <w:rPr>
                <w:noProof/>
                <w:webHidden/>
              </w:rPr>
              <w:t>6</w:t>
            </w:r>
            <w:r w:rsidR="006C752D">
              <w:rPr>
                <w:noProof/>
                <w:webHidden/>
              </w:rPr>
              <w:fldChar w:fldCharType="end"/>
            </w:r>
          </w:hyperlink>
        </w:p>
        <w:p w14:paraId="27712B10" w14:textId="3E7A48D9" w:rsidR="006C752D" w:rsidRDefault="00000000">
          <w:pPr>
            <w:pStyle w:val="TOC2"/>
            <w:tabs>
              <w:tab w:val="right" w:leader="dot" w:pos="9016"/>
            </w:tabs>
            <w:rPr>
              <w:rFonts w:asciiTheme="minorHAnsi" w:eastAsiaTheme="minorEastAsia" w:hAnsiTheme="minorHAnsi"/>
              <w:noProof/>
              <w:lang w:eastAsia="en-GB"/>
            </w:rPr>
          </w:pPr>
          <w:hyperlink w:anchor="_Toc113612775" w:history="1">
            <w:r w:rsidR="006C752D" w:rsidRPr="001D2202">
              <w:rPr>
                <w:rStyle w:val="Hyperlink"/>
                <w:noProof/>
              </w:rPr>
              <w:t>2.3 General source format</w:t>
            </w:r>
            <w:r w:rsidR="006C752D">
              <w:rPr>
                <w:noProof/>
                <w:webHidden/>
              </w:rPr>
              <w:tab/>
            </w:r>
            <w:r w:rsidR="006C752D">
              <w:rPr>
                <w:noProof/>
                <w:webHidden/>
              </w:rPr>
              <w:fldChar w:fldCharType="begin"/>
            </w:r>
            <w:r w:rsidR="006C752D">
              <w:rPr>
                <w:noProof/>
                <w:webHidden/>
              </w:rPr>
              <w:instrText xml:space="preserve"> PAGEREF _Toc113612775 \h </w:instrText>
            </w:r>
            <w:r w:rsidR="006C752D">
              <w:rPr>
                <w:noProof/>
                <w:webHidden/>
              </w:rPr>
            </w:r>
            <w:r w:rsidR="006C752D">
              <w:rPr>
                <w:noProof/>
                <w:webHidden/>
              </w:rPr>
              <w:fldChar w:fldCharType="separate"/>
            </w:r>
            <w:r w:rsidR="006C752D">
              <w:rPr>
                <w:noProof/>
                <w:webHidden/>
              </w:rPr>
              <w:t>6</w:t>
            </w:r>
            <w:r w:rsidR="006C752D">
              <w:rPr>
                <w:noProof/>
                <w:webHidden/>
              </w:rPr>
              <w:fldChar w:fldCharType="end"/>
            </w:r>
          </w:hyperlink>
        </w:p>
        <w:p w14:paraId="3B8DBDD5" w14:textId="0CE034F4" w:rsidR="006C752D" w:rsidRDefault="00000000">
          <w:pPr>
            <w:pStyle w:val="TOC2"/>
            <w:tabs>
              <w:tab w:val="right" w:leader="dot" w:pos="9016"/>
            </w:tabs>
            <w:rPr>
              <w:rFonts w:asciiTheme="minorHAnsi" w:eastAsiaTheme="minorEastAsia" w:hAnsiTheme="minorHAnsi"/>
              <w:noProof/>
              <w:lang w:eastAsia="en-GB"/>
            </w:rPr>
          </w:pPr>
          <w:hyperlink w:anchor="_Toc113612776" w:history="1">
            <w:r w:rsidR="006C752D" w:rsidRPr="001D2202">
              <w:rPr>
                <w:rStyle w:val="Hyperlink"/>
                <w:noProof/>
              </w:rPr>
              <w:t>2.4 Files used</w:t>
            </w:r>
            <w:r w:rsidR="006C752D">
              <w:rPr>
                <w:noProof/>
                <w:webHidden/>
              </w:rPr>
              <w:tab/>
            </w:r>
            <w:r w:rsidR="006C752D">
              <w:rPr>
                <w:noProof/>
                <w:webHidden/>
              </w:rPr>
              <w:fldChar w:fldCharType="begin"/>
            </w:r>
            <w:r w:rsidR="006C752D">
              <w:rPr>
                <w:noProof/>
                <w:webHidden/>
              </w:rPr>
              <w:instrText xml:space="preserve"> PAGEREF _Toc113612776 \h </w:instrText>
            </w:r>
            <w:r w:rsidR="006C752D">
              <w:rPr>
                <w:noProof/>
                <w:webHidden/>
              </w:rPr>
            </w:r>
            <w:r w:rsidR="006C752D">
              <w:rPr>
                <w:noProof/>
                <w:webHidden/>
              </w:rPr>
              <w:fldChar w:fldCharType="separate"/>
            </w:r>
            <w:r w:rsidR="006C752D">
              <w:rPr>
                <w:noProof/>
                <w:webHidden/>
              </w:rPr>
              <w:t>7</w:t>
            </w:r>
            <w:r w:rsidR="006C752D">
              <w:rPr>
                <w:noProof/>
                <w:webHidden/>
              </w:rPr>
              <w:fldChar w:fldCharType="end"/>
            </w:r>
          </w:hyperlink>
        </w:p>
        <w:p w14:paraId="47B876FC" w14:textId="787BB503" w:rsidR="006C752D" w:rsidRDefault="00000000">
          <w:pPr>
            <w:pStyle w:val="TOC1"/>
            <w:tabs>
              <w:tab w:val="right" w:leader="dot" w:pos="9016"/>
            </w:tabs>
            <w:rPr>
              <w:rFonts w:asciiTheme="minorHAnsi" w:eastAsiaTheme="minorEastAsia" w:hAnsiTheme="minorHAnsi"/>
              <w:noProof/>
              <w:lang w:eastAsia="en-GB"/>
            </w:rPr>
          </w:pPr>
          <w:hyperlink w:anchor="_Toc113612777" w:history="1">
            <w:r w:rsidR="006C752D" w:rsidRPr="001D2202">
              <w:rPr>
                <w:rStyle w:val="Hyperlink"/>
                <w:noProof/>
              </w:rPr>
              <w:t>3 Opcode compiler</w:t>
            </w:r>
            <w:r w:rsidR="007F34C7">
              <w:rPr>
                <w:rStyle w:val="Hyperlink"/>
                <w:noProof/>
              </w:rPr>
              <w:fldChar w:fldCharType="begin"/>
            </w:r>
            <w:r w:rsidR="007F34C7">
              <w:rPr>
                <w:rStyle w:val="Hyperlink"/>
                <w:noProof/>
              </w:rPr>
              <w:instrText xml:space="preserve"> XE "</w:instrText>
            </w:r>
            <w:r w:rsidR="007F34C7">
              <w:instrText>Opcode compiler"</w:instrText>
            </w:r>
            <w:r w:rsidR="007F34C7">
              <w:rPr>
                <w:rStyle w:val="Hyperlink"/>
                <w:noProof/>
              </w:rPr>
              <w:instrText xml:space="preserve"> </w:instrText>
            </w:r>
            <w:r w:rsidR="007F34C7">
              <w:rPr>
                <w:rStyle w:val="Hyperlink"/>
                <w:noProof/>
              </w:rPr>
              <w:fldChar w:fldCharType="end"/>
            </w:r>
            <w:r w:rsidR="006C752D">
              <w:rPr>
                <w:noProof/>
                <w:webHidden/>
              </w:rPr>
              <w:tab/>
            </w:r>
            <w:r w:rsidR="006C752D">
              <w:rPr>
                <w:noProof/>
                <w:webHidden/>
              </w:rPr>
              <w:fldChar w:fldCharType="begin"/>
            </w:r>
            <w:r w:rsidR="006C752D">
              <w:rPr>
                <w:noProof/>
                <w:webHidden/>
              </w:rPr>
              <w:instrText xml:space="preserve"> PAGEREF _Toc113612777 \h </w:instrText>
            </w:r>
            <w:r w:rsidR="006C752D">
              <w:rPr>
                <w:noProof/>
                <w:webHidden/>
              </w:rPr>
            </w:r>
            <w:r w:rsidR="006C752D">
              <w:rPr>
                <w:noProof/>
                <w:webHidden/>
              </w:rPr>
              <w:fldChar w:fldCharType="separate"/>
            </w:r>
            <w:r w:rsidR="006C752D">
              <w:rPr>
                <w:noProof/>
                <w:webHidden/>
              </w:rPr>
              <w:t>8</w:t>
            </w:r>
            <w:r w:rsidR="006C752D">
              <w:rPr>
                <w:noProof/>
                <w:webHidden/>
              </w:rPr>
              <w:fldChar w:fldCharType="end"/>
            </w:r>
          </w:hyperlink>
        </w:p>
        <w:p w14:paraId="0AB97CE3" w14:textId="5007BFB4" w:rsidR="006C752D" w:rsidRDefault="00000000">
          <w:pPr>
            <w:pStyle w:val="TOC2"/>
            <w:tabs>
              <w:tab w:val="right" w:leader="dot" w:pos="9016"/>
            </w:tabs>
            <w:rPr>
              <w:rFonts w:asciiTheme="minorHAnsi" w:eastAsiaTheme="minorEastAsia" w:hAnsiTheme="minorHAnsi"/>
              <w:noProof/>
              <w:lang w:eastAsia="en-GB"/>
            </w:rPr>
          </w:pPr>
          <w:hyperlink w:anchor="_Toc113612778" w:history="1">
            <w:r w:rsidR="006C752D" w:rsidRPr="001D2202">
              <w:rPr>
                <w:rStyle w:val="Hyperlink"/>
                <w:noProof/>
              </w:rPr>
              <w:t>3.1 General operation</w:t>
            </w:r>
            <w:r w:rsidR="006C752D">
              <w:rPr>
                <w:noProof/>
                <w:webHidden/>
              </w:rPr>
              <w:tab/>
            </w:r>
            <w:r w:rsidR="006C752D">
              <w:rPr>
                <w:noProof/>
                <w:webHidden/>
              </w:rPr>
              <w:fldChar w:fldCharType="begin"/>
            </w:r>
            <w:r w:rsidR="006C752D">
              <w:rPr>
                <w:noProof/>
                <w:webHidden/>
              </w:rPr>
              <w:instrText xml:space="preserve"> PAGEREF _Toc113612778 \h </w:instrText>
            </w:r>
            <w:r w:rsidR="006C752D">
              <w:rPr>
                <w:noProof/>
                <w:webHidden/>
              </w:rPr>
            </w:r>
            <w:r w:rsidR="006C752D">
              <w:rPr>
                <w:noProof/>
                <w:webHidden/>
              </w:rPr>
              <w:fldChar w:fldCharType="separate"/>
            </w:r>
            <w:r w:rsidR="006C752D">
              <w:rPr>
                <w:noProof/>
                <w:webHidden/>
              </w:rPr>
              <w:t>8</w:t>
            </w:r>
            <w:r w:rsidR="006C752D">
              <w:rPr>
                <w:noProof/>
                <w:webHidden/>
              </w:rPr>
              <w:fldChar w:fldCharType="end"/>
            </w:r>
          </w:hyperlink>
        </w:p>
        <w:p w14:paraId="08F8D40E" w14:textId="54F2F8E7" w:rsidR="006C752D" w:rsidRDefault="00000000">
          <w:pPr>
            <w:pStyle w:val="TOC2"/>
            <w:tabs>
              <w:tab w:val="right" w:leader="dot" w:pos="9016"/>
            </w:tabs>
            <w:rPr>
              <w:rFonts w:asciiTheme="minorHAnsi" w:eastAsiaTheme="minorEastAsia" w:hAnsiTheme="minorHAnsi"/>
              <w:noProof/>
              <w:lang w:eastAsia="en-GB"/>
            </w:rPr>
          </w:pPr>
          <w:hyperlink w:anchor="_Toc113612779" w:history="1">
            <w:r w:rsidR="006C752D" w:rsidRPr="001D2202">
              <w:rPr>
                <w:rStyle w:val="Hyperlink"/>
                <w:noProof/>
              </w:rPr>
              <w:t>3.2 Files and structures</w:t>
            </w:r>
            <w:r w:rsidR="006C752D">
              <w:rPr>
                <w:noProof/>
                <w:webHidden/>
              </w:rPr>
              <w:tab/>
            </w:r>
            <w:r w:rsidR="006C752D">
              <w:rPr>
                <w:noProof/>
                <w:webHidden/>
              </w:rPr>
              <w:fldChar w:fldCharType="begin"/>
            </w:r>
            <w:r w:rsidR="006C752D">
              <w:rPr>
                <w:noProof/>
                <w:webHidden/>
              </w:rPr>
              <w:instrText xml:space="preserve"> PAGEREF _Toc113612779 \h </w:instrText>
            </w:r>
            <w:r w:rsidR="006C752D">
              <w:rPr>
                <w:noProof/>
                <w:webHidden/>
              </w:rPr>
            </w:r>
            <w:r w:rsidR="006C752D">
              <w:rPr>
                <w:noProof/>
                <w:webHidden/>
              </w:rPr>
              <w:fldChar w:fldCharType="separate"/>
            </w:r>
            <w:r w:rsidR="006C752D">
              <w:rPr>
                <w:noProof/>
                <w:webHidden/>
              </w:rPr>
              <w:t>8</w:t>
            </w:r>
            <w:r w:rsidR="006C752D">
              <w:rPr>
                <w:noProof/>
                <w:webHidden/>
              </w:rPr>
              <w:fldChar w:fldCharType="end"/>
            </w:r>
          </w:hyperlink>
        </w:p>
        <w:p w14:paraId="4CEBCA6B" w14:textId="7AA364AF" w:rsidR="006C752D" w:rsidRDefault="00000000">
          <w:pPr>
            <w:pStyle w:val="TOC1"/>
            <w:tabs>
              <w:tab w:val="right" w:leader="dot" w:pos="9016"/>
            </w:tabs>
            <w:rPr>
              <w:rFonts w:asciiTheme="minorHAnsi" w:eastAsiaTheme="minorEastAsia" w:hAnsiTheme="minorHAnsi"/>
              <w:noProof/>
              <w:lang w:eastAsia="en-GB"/>
            </w:rPr>
          </w:pPr>
          <w:hyperlink w:anchor="_Toc113612780" w:history="1">
            <w:r w:rsidR="006C752D" w:rsidRPr="001D2202">
              <w:rPr>
                <w:rStyle w:val="Hyperlink"/>
                <w:noProof/>
              </w:rPr>
              <w:t>4 Grammar editor</w:t>
            </w:r>
            <w:r w:rsidR="007F34C7">
              <w:rPr>
                <w:rStyle w:val="Hyperlink"/>
                <w:noProof/>
              </w:rPr>
              <w:fldChar w:fldCharType="begin"/>
            </w:r>
            <w:r w:rsidR="007F34C7">
              <w:rPr>
                <w:rStyle w:val="Hyperlink"/>
                <w:noProof/>
              </w:rPr>
              <w:instrText xml:space="preserve"> XE "</w:instrText>
            </w:r>
            <w:r w:rsidR="007F34C7">
              <w:instrText>Grammar editor"</w:instrText>
            </w:r>
            <w:r w:rsidR="007F34C7">
              <w:rPr>
                <w:rStyle w:val="Hyperlink"/>
                <w:noProof/>
              </w:rPr>
              <w:instrText xml:space="preserve"> </w:instrText>
            </w:r>
            <w:r w:rsidR="007F34C7">
              <w:rPr>
                <w:rStyle w:val="Hyperlink"/>
                <w:noProof/>
              </w:rPr>
              <w:fldChar w:fldCharType="end"/>
            </w:r>
            <w:r w:rsidR="006C752D">
              <w:rPr>
                <w:noProof/>
                <w:webHidden/>
              </w:rPr>
              <w:tab/>
            </w:r>
            <w:r w:rsidR="006C752D">
              <w:rPr>
                <w:noProof/>
                <w:webHidden/>
              </w:rPr>
              <w:fldChar w:fldCharType="begin"/>
            </w:r>
            <w:r w:rsidR="006C752D">
              <w:rPr>
                <w:noProof/>
                <w:webHidden/>
              </w:rPr>
              <w:instrText xml:space="preserve"> PAGEREF _Toc113612780 \h </w:instrText>
            </w:r>
            <w:r w:rsidR="006C752D">
              <w:rPr>
                <w:noProof/>
                <w:webHidden/>
              </w:rPr>
            </w:r>
            <w:r w:rsidR="006C752D">
              <w:rPr>
                <w:noProof/>
                <w:webHidden/>
              </w:rPr>
              <w:fldChar w:fldCharType="separate"/>
            </w:r>
            <w:r w:rsidR="006C752D">
              <w:rPr>
                <w:noProof/>
                <w:webHidden/>
              </w:rPr>
              <w:t>9</w:t>
            </w:r>
            <w:r w:rsidR="006C752D">
              <w:rPr>
                <w:noProof/>
                <w:webHidden/>
              </w:rPr>
              <w:fldChar w:fldCharType="end"/>
            </w:r>
          </w:hyperlink>
        </w:p>
        <w:p w14:paraId="0CC14098" w14:textId="6314589F" w:rsidR="006C752D" w:rsidRDefault="00000000">
          <w:pPr>
            <w:pStyle w:val="TOC2"/>
            <w:tabs>
              <w:tab w:val="right" w:leader="dot" w:pos="9016"/>
            </w:tabs>
            <w:rPr>
              <w:rFonts w:asciiTheme="minorHAnsi" w:eastAsiaTheme="minorEastAsia" w:hAnsiTheme="minorHAnsi"/>
              <w:noProof/>
              <w:lang w:eastAsia="en-GB"/>
            </w:rPr>
          </w:pPr>
          <w:hyperlink w:anchor="_Toc113612781" w:history="1">
            <w:r w:rsidR="006C752D" w:rsidRPr="001D2202">
              <w:rPr>
                <w:rStyle w:val="Hyperlink"/>
                <w:noProof/>
              </w:rPr>
              <w:t>4.1 General operation</w:t>
            </w:r>
            <w:r w:rsidR="006C752D">
              <w:rPr>
                <w:noProof/>
                <w:webHidden/>
              </w:rPr>
              <w:tab/>
            </w:r>
            <w:r w:rsidR="006C752D">
              <w:rPr>
                <w:noProof/>
                <w:webHidden/>
              </w:rPr>
              <w:fldChar w:fldCharType="begin"/>
            </w:r>
            <w:r w:rsidR="006C752D">
              <w:rPr>
                <w:noProof/>
                <w:webHidden/>
              </w:rPr>
              <w:instrText xml:space="preserve"> PAGEREF _Toc113612781 \h </w:instrText>
            </w:r>
            <w:r w:rsidR="006C752D">
              <w:rPr>
                <w:noProof/>
                <w:webHidden/>
              </w:rPr>
            </w:r>
            <w:r w:rsidR="006C752D">
              <w:rPr>
                <w:noProof/>
                <w:webHidden/>
              </w:rPr>
              <w:fldChar w:fldCharType="separate"/>
            </w:r>
            <w:r w:rsidR="006C752D">
              <w:rPr>
                <w:noProof/>
                <w:webHidden/>
              </w:rPr>
              <w:t>9</w:t>
            </w:r>
            <w:r w:rsidR="006C752D">
              <w:rPr>
                <w:noProof/>
                <w:webHidden/>
              </w:rPr>
              <w:fldChar w:fldCharType="end"/>
            </w:r>
          </w:hyperlink>
        </w:p>
        <w:p w14:paraId="6CD7B2E6" w14:textId="3420CE28" w:rsidR="006C752D" w:rsidRDefault="00000000">
          <w:pPr>
            <w:pStyle w:val="TOC2"/>
            <w:tabs>
              <w:tab w:val="right" w:leader="dot" w:pos="9016"/>
            </w:tabs>
            <w:rPr>
              <w:rFonts w:asciiTheme="minorHAnsi" w:eastAsiaTheme="minorEastAsia" w:hAnsiTheme="minorHAnsi"/>
              <w:noProof/>
              <w:lang w:eastAsia="en-GB"/>
            </w:rPr>
          </w:pPr>
          <w:hyperlink w:anchor="_Toc113612782" w:history="1">
            <w:r w:rsidR="006C752D" w:rsidRPr="001D2202">
              <w:rPr>
                <w:rStyle w:val="Hyperlink"/>
                <w:noProof/>
              </w:rPr>
              <w:t>4.2 Files and structures used</w:t>
            </w:r>
            <w:r w:rsidR="006C752D">
              <w:rPr>
                <w:noProof/>
                <w:webHidden/>
              </w:rPr>
              <w:tab/>
            </w:r>
            <w:r w:rsidR="006C752D">
              <w:rPr>
                <w:noProof/>
                <w:webHidden/>
              </w:rPr>
              <w:fldChar w:fldCharType="begin"/>
            </w:r>
            <w:r w:rsidR="006C752D">
              <w:rPr>
                <w:noProof/>
                <w:webHidden/>
              </w:rPr>
              <w:instrText xml:space="preserve"> PAGEREF _Toc113612782 \h </w:instrText>
            </w:r>
            <w:r w:rsidR="006C752D">
              <w:rPr>
                <w:noProof/>
                <w:webHidden/>
              </w:rPr>
            </w:r>
            <w:r w:rsidR="006C752D">
              <w:rPr>
                <w:noProof/>
                <w:webHidden/>
              </w:rPr>
              <w:fldChar w:fldCharType="separate"/>
            </w:r>
            <w:r w:rsidR="006C752D">
              <w:rPr>
                <w:noProof/>
                <w:webHidden/>
              </w:rPr>
              <w:t>9</w:t>
            </w:r>
            <w:r w:rsidR="006C752D">
              <w:rPr>
                <w:noProof/>
                <w:webHidden/>
              </w:rPr>
              <w:fldChar w:fldCharType="end"/>
            </w:r>
          </w:hyperlink>
        </w:p>
        <w:p w14:paraId="29F71DCA" w14:textId="5D9CC697" w:rsidR="006C752D" w:rsidRDefault="00000000">
          <w:pPr>
            <w:pStyle w:val="TOC1"/>
            <w:tabs>
              <w:tab w:val="right" w:leader="dot" w:pos="9016"/>
            </w:tabs>
            <w:rPr>
              <w:rFonts w:asciiTheme="minorHAnsi" w:eastAsiaTheme="minorEastAsia" w:hAnsiTheme="minorHAnsi"/>
              <w:noProof/>
              <w:lang w:eastAsia="en-GB"/>
            </w:rPr>
          </w:pPr>
          <w:hyperlink w:anchor="_Toc113612783" w:history="1">
            <w:r w:rsidR="006C752D" w:rsidRPr="001D2202">
              <w:rPr>
                <w:rStyle w:val="Hyperlink"/>
                <w:noProof/>
              </w:rPr>
              <w:t>5 Detail Design</w:t>
            </w:r>
            <w:r w:rsidR="006C752D">
              <w:rPr>
                <w:noProof/>
                <w:webHidden/>
              </w:rPr>
              <w:tab/>
            </w:r>
            <w:r w:rsidR="006C752D">
              <w:rPr>
                <w:noProof/>
                <w:webHidden/>
              </w:rPr>
              <w:fldChar w:fldCharType="begin"/>
            </w:r>
            <w:r w:rsidR="006C752D">
              <w:rPr>
                <w:noProof/>
                <w:webHidden/>
              </w:rPr>
              <w:instrText xml:space="preserve"> PAGEREF _Toc113612783 \h </w:instrText>
            </w:r>
            <w:r w:rsidR="006C752D">
              <w:rPr>
                <w:noProof/>
                <w:webHidden/>
              </w:rPr>
            </w:r>
            <w:r w:rsidR="006C752D">
              <w:rPr>
                <w:noProof/>
                <w:webHidden/>
              </w:rPr>
              <w:fldChar w:fldCharType="separate"/>
            </w:r>
            <w:r w:rsidR="006C752D">
              <w:rPr>
                <w:noProof/>
                <w:webHidden/>
              </w:rPr>
              <w:t>10</w:t>
            </w:r>
            <w:r w:rsidR="006C752D">
              <w:rPr>
                <w:noProof/>
                <w:webHidden/>
              </w:rPr>
              <w:fldChar w:fldCharType="end"/>
            </w:r>
          </w:hyperlink>
        </w:p>
        <w:p w14:paraId="083E8828" w14:textId="4E092684" w:rsidR="006C752D" w:rsidRDefault="00000000">
          <w:pPr>
            <w:pStyle w:val="TOC2"/>
            <w:tabs>
              <w:tab w:val="right" w:leader="dot" w:pos="9016"/>
            </w:tabs>
            <w:rPr>
              <w:rFonts w:asciiTheme="minorHAnsi" w:eastAsiaTheme="minorEastAsia" w:hAnsiTheme="minorHAnsi"/>
              <w:noProof/>
              <w:lang w:eastAsia="en-GB"/>
            </w:rPr>
          </w:pPr>
          <w:hyperlink w:anchor="_Toc113612784" w:history="1">
            <w:r w:rsidR="006C752D" w:rsidRPr="001D2202">
              <w:rPr>
                <w:rStyle w:val="Hyperlink"/>
                <w:noProof/>
              </w:rPr>
              <w:t>5.1 Environment</w:t>
            </w:r>
            <w:r w:rsidR="006C752D">
              <w:rPr>
                <w:noProof/>
                <w:webHidden/>
              </w:rPr>
              <w:tab/>
            </w:r>
            <w:r w:rsidR="006C752D">
              <w:rPr>
                <w:noProof/>
                <w:webHidden/>
              </w:rPr>
              <w:fldChar w:fldCharType="begin"/>
            </w:r>
            <w:r w:rsidR="006C752D">
              <w:rPr>
                <w:noProof/>
                <w:webHidden/>
              </w:rPr>
              <w:instrText xml:space="preserve"> PAGEREF _Toc113612784 \h </w:instrText>
            </w:r>
            <w:r w:rsidR="006C752D">
              <w:rPr>
                <w:noProof/>
                <w:webHidden/>
              </w:rPr>
            </w:r>
            <w:r w:rsidR="006C752D">
              <w:rPr>
                <w:noProof/>
                <w:webHidden/>
              </w:rPr>
              <w:fldChar w:fldCharType="separate"/>
            </w:r>
            <w:r w:rsidR="006C752D">
              <w:rPr>
                <w:noProof/>
                <w:webHidden/>
              </w:rPr>
              <w:t>10</w:t>
            </w:r>
            <w:r w:rsidR="006C752D">
              <w:rPr>
                <w:noProof/>
                <w:webHidden/>
              </w:rPr>
              <w:fldChar w:fldCharType="end"/>
            </w:r>
          </w:hyperlink>
        </w:p>
        <w:p w14:paraId="61FA1BBB" w14:textId="6230890C" w:rsidR="006C752D" w:rsidRDefault="00000000">
          <w:pPr>
            <w:pStyle w:val="TOC3"/>
            <w:tabs>
              <w:tab w:val="right" w:leader="dot" w:pos="9016"/>
            </w:tabs>
            <w:rPr>
              <w:rFonts w:asciiTheme="minorHAnsi" w:eastAsiaTheme="minorEastAsia" w:hAnsiTheme="minorHAnsi"/>
              <w:noProof/>
              <w:lang w:eastAsia="en-GB"/>
            </w:rPr>
          </w:pPr>
          <w:hyperlink w:anchor="_Toc113612785" w:history="1">
            <w:r w:rsidR="006C752D" w:rsidRPr="001D2202">
              <w:rPr>
                <w:rStyle w:val="Hyperlink"/>
                <w:noProof/>
              </w:rPr>
              <w:t>5.1.1 Pre-defined Equates</w:t>
            </w:r>
            <w:r w:rsidR="006C752D">
              <w:rPr>
                <w:noProof/>
                <w:webHidden/>
              </w:rPr>
              <w:tab/>
            </w:r>
            <w:r w:rsidR="006C752D">
              <w:rPr>
                <w:noProof/>
                <w:webHidden/>
              </w:rPr>
              <w:fldChar w:fldCharType="begin"/>
            </w:r>
            <w:r w:rsidR="006C752D">
              <w:rPr>
                <w:noProof/>
                <w:webHidden/>
              </w:rPr>
              <w:instrText xml:space="preserve"> PAGEREF _Toc113612785 \h </w:instrText>
            </w:r>
            <w:r w:rsidR="006C752D">
              <w:rPr>
                <w:noProof/>
                <w:webHidden/>
              </w:rPr>
            </w:r>
            <w:r w:rsidR="006C752D">
              <w:rPr>
                <w:noProof/>
                <w:webHidden/>
              </w:rPr>
              <w:fldChar w:fldCharType="separate"/>
            </w:r>
            <w:r w:rsidR="006C752D">
              <w:rPr>
                <w:noProof/>
                <w:webHidden/>
              </w:rPr>
              <w:t>10</w:t>
            </w:r>
            <w:r w:rsidR="006C752D">
              <w:rPr>
                <w:noProof/>
                <w:webHidden/>
              </w:rPr>
              <w:fldChar w:fldCharType="end"/>
            </w:r>
          </w:hyperlink>
        </w:p>
        <w:p w14:paraId="5306AD6C" w14:textId="5538EADB" w:rsidR="006C752D" w:rsidRDefault="00000000">
          <w:pPr>
            <w:pStyle w:val="TOC3"/>
            <w:tabs>
              <w:tab w:val="right" w:leader="dot" w:pos="9016"/>
            </w:tabs>
            <w:rPr>
              <w:rFonts w:asciiTheme="minorHAnsi" w:eastAsiaTheme="minorEastAsia" w:hAnsiTheme="minorHAnsi"/>
              <w:noProof/>
              <w:lang w:eastAsia="en-GB"/>
            </w:rPr>
          </w:pPr>
          <w:hyperlink w:anchor="_Toc113612786" w:history="1">
            <w:r w:rsidR="006C752D" w:rsidRPr="001D2202">
              <w:rPr>
                <w:rStyle w:val="Hyperlink"/>
                <w:noProof/>
              </w:rPr>
              <w:t>5.1.2 Grammar Type</w:t>
            </w:r>
            <w:r w:rsidR="006C752D">
              <w:rPr>
                <w:noProof/>
                <w:webHidden/>
              </w:rPr>
              <w:tab/>
            </w:r>
            <w:r w:rsidR="006C752D">
              <w:rPr>
                <w:noProof/>
                <w:webHidden/>
              </w:rPr>
              <w:fldChar w:fldCharType="begin"/>
            </w:r>
            <w:r w:rsidR="006C752D">
              <w:rPr>
                <w:noProof/>
                <w:webHidden/>
              </w:rPr>
              <w:instrText xml:space="preserve"> PAGEREF _Toc113612786 \h </w:instrText>
            </w:r>
            <w:r w:rsidR="006C752D">
              <w:rPr>
                <w:noProof/>
                <w:webHidden/>
              </w:rPr>
            </w:r>
            <w:r w:rsidR="006C752D">
              <w:rPr>
                <w:noProof/>
                <w:webHidden/>
              </w:rPr>
              <w:fldChar w:fldCharType="separate"/>
            </w:r>
            <w:r w:rsidR="006C752D">
              <w:rPr>
                <w:noProof/>
                <w:webHidden/>
              </w:rPr>
              <w:t>10</w:t>
            </w:r>
            <w:r w:rsidR="006C752D">
              <w:rPr>
                <w:noProof/>
                <w:webHidden/>
              </w:rPr>
              <w:fldChar w:fldCharType="end"/>
            </w:r>
          </w:hyperlink>
        </w:p>
        <w:p w14:paraId="4237F5EE" w14:textId="1A2CAC66" w:rsidR="006C752D" w:rsidRDefault="00000000">
          <w:pPr>
            <w:pStyle w:val="TOC3"/>
            <w:tabs>
              <w:tab w:val="right" w:leader="dot" w:pos="9016"/>
            </w:tabs>
            <w:rPr>
              <w:rFonts w:asciiTheme="minorHAnsi" w:eastAsiaTheme="minorEastAsia" w:hAnsiTheme="minorHAnsi"/>
              <w:noProof/>
              <w:lang w:eastAsia="en-GB"/>
            </w:rPr>
          </w:pPr>
          <w:hyperlink w:anchor="_Toc113612787" w:history="1">
            <w:r w:rsidR="006C752D" w:rsidRPr="001D2202">
              <w:rPr>
                <w:rStyle w:val="Hyperlink"/>
                <w:noProof/>
              </w:rPr>
              <w:t>5.1.3 Processor Type</w:t>
            </w:r>
            <w:r w:rsidR="006C752D">
              <w:rPr>
                <w:noProof/>
                <w:webHidden/>
              </w:rPr>
              <w:tab/>
            </w:r>
            <w:r w:rsidR="006C752D">
              <w:rPr>
                <w:noProof/>
                <w:webHidden/>
              </w:rPr>
              <w:fldChar w:fldCharType="begin"/>
            </w:r>
            <w:r w:rsidR="006C752D">
              <w:rPr>
                <w:noProof/>
                <w:webHidden/>
              </w:rPr>
              <w:instrText xml:space="preserve"> PAGEREF _Toc113612787 \h </w:instrText>
            </w:r>
            <w:r w:rsidR="006C752D">
              <w:rPr>
                <w:noProof/>
                <w:webHidden/>
              </w:rPr>
            </w:r>
            <w:r w:rsidR="006C752D">
              <w:rPr>
                <w:noProof/>
                <w:webHidden/>
              </w:rPr>
              <w:fldChar w:fldCharType="separate"/>
            </w:r>
            <w:r w:rsidR="006C752D">
              <w:rPr>
                <w:noProof/>
                <w:webHidden/>
              </w:rPr>
              <w:t>11</w:t>
            </w:r>
            <w:r w:rsidR="006C752D">
              <w:rPr>
                <w:noProof/>
                <w:webHidden/>
              </w:rPr>
              <w:fldChar w:fldCharType="end"/>
            </w:r>
          </w:hyperlink>
        </w:p>
        <w:p w14:paraId="77E2824D" w14:textId="0DF43D20" w:rsidR="006C752D" w:rsidRDefault="00000000">
          <w:pPr>
            <w:pStyle w:val="TOC3"/>
            <w:tabs>
              <w:tab w:val="right" w:leader="dot" w:pos="9016"/>
            </w:tabs>
            <w:rPr>
              <w:rFonts w:asciiTheme="minorHAnsi" w:eastAsiaTheme="minorEastAsia" w:hAnsiTheme="minorHAnsi"/>
              <w:noProof/>
              <w:lang w:eastAsia="en-GB"/>
            </w:rPr>
          </w:pPr>
          <w:hyperlink w:anchor="_Toc113612788" w:history="1">
            <w:r w:rsidR="006C752D" w:rsidRPr="001D2202">
              <w:rPr>
                <w:rStyle w:val="Hyperlink"/>
                <w:noProof/>
              </w:rPr>
              <w:t>5.1.4 Command Line Switches</w:t>
            </w:r>
            <w:r w:rsidR="006C752D">
              <w:rPr>
                <w:noProof/>
                <w:webHidden/>
              </w:rPr>
              <w:tab/>
            </w:r>
            <w:r w:rsidR="006C752D">
              <w:rPr>
                <w:noProof/>
                <w:webHidden/>
              </w:rPr>
              <w:fldChar w:fldCharType="begin"/>
            </w:r>
            <w:r w:rsidR="006C752D">
              <w:rPr>
                <w:noProof/>
                <w:webHidden/>
              </w:rPr>
              <w:instrText xml:space="preserve"> PAGEREF _Toc113612788 \h </w:instrText>
            </w:r>
            <w:r w:rsidR="006C752D">
              <w:rPr>
                <w:noProof/>
                <w:webHidden/>
              </w:rPr>
            </w:r>
            <w:r w:rsidR="006C752D">
              <w:rPr>
                <w:noProof/>
                <w:webHidden/>
              </w:rPr>
              <w:fldChar w:fldCharType="separate"/>
            </w:r>
            <w:r w:rsidR="006C752D">
              <w:rPr>
                <w:noProof/>
                <w:webHidden/>
              </w:rPr>
              <w:t>11</w:t>
            </w:r>
            <w:r w:rsidR="006C752D">
              <w:rPr>
                <w:noProof/>
                <w:webHidden/>
              </w:rPr>
              <w:fldChar w:fldCharType="end"/>
            </w:r>
          </w:hyperlink>
        </w:p>
        <w:p w14:paraId="47ADB1D1" w14:textId="4AA4159F" w:rsidR="006C752D" w:rsidRDefault="00000000">
          <w:pPr>
            <w:pStyle w:val="TOC3"/>
            <w:tabs>
              <w:tab w:val="right" w:leader="dot" w:pos="9016"/>
            </w:tabs>
            <w:rPr>
              <w:rFonts w:asciiTheme="minorHAnsi" w:eastAsiaTheme="minorEastAsia" w:hAnsiTheme="minorHAnsi"/>
              <w:noProof/>
              <w:lang w:eastAsia="en-GB"/>
            </w:rPr>
          </w:pPr>
          <w:hyperlink w:anchor="_Toc113612789" w:history="1">
            <w:r w:rsidR="006C752D" w:rsidRPr="001D2202">
              <w:rPr>
                <w:rStyle w:val="Hyperlink"/>
                <w:noProof/>
              </w:rPr>
              <w:t>5.1.5 Environment Variable</w:t>
            </w:r>
            <w:r w:rsidR="006C752D">
              <w:rPr>
                <w:noProof/>
                <w:webHidden/>
              </w:rPr>
              <w:tab/>
            </w:r>
            <w:r w:rsidR="006C752D">
              <w:rPr>
                <w:noProof/>
                <w:webHidden/>
              </w:rPr>
              <w:fldChar w:fldCharType="begin"/>
            </w:r>
            <w:r w:rsidR="006C752D">
              <w:rPr>
                <w:noProof/>
                <w:webHidden/>
              </w:rPr>
              <w:instrText xml:space="preserve"> PAGEREF _Toc113612789 \h </w:instrText>
            </w:r>
            <w:r w:rsidR="006C752D">
              <w:rPr>
                <w:noProof/>
                <w:webHidden/>
              </w:rPr>
            </w:r>
            <w:r w:rsidR="006C752D">
              <w:rPr>
                <w:noProof/>
                <w:webHidden/>
              </w:rPr>
              <w:fldChar w:fldCharType="separate"/>
            </w:r>
            <w:r w:rsidR="006C752D">
              <w:rPr>
                <w:noProof/>
                <w:webHidden/>
              </w:rPr>
              <w:t>12</w:t>
            </w:r>
            <w:r w:rsidR="006C752D">
              <w:rPr>
                <w:noProof/>
                <w:webHidden/>
              </w:rPr>
              <w:fldChar w:fldCharType="end"/>
            </w:r>
          </w:hyperlink>
        </w:p>
        <w:p w14:paraId="6D8B83DA" w14:textId="022AA656" w:rsidR="006C752D" w:rsidRDefault="00000000">
          <w:pPr>
            <w:pStyle w:val="TOC3"/>
            <w:tabs>
              <w:tab w:val="right" w:leader="dot" w:pos="9016"/>
            </w:tabs>
            <w:rPr>
              <w:rFonts w:asciiTheme="minorHAnsi" w:eastAsiaTheme="minorEastAsia" w:hAnsiTheme="minorHAnsi"/>
              <w:noProof/>
              <w:lang w:eastAsia="en-GB"/>
            </w:rPr>
          </w:pPr>
          <w:hyperlink w:anchor="_Toc113612790" w:history="1">
            <w:r w:rsidR="006C752D" w:rsidRPr="001D2202">
              <w:rPr>
                <w:rStyle w:val="Hyperlink"/>
                <w:noProof/>
              </w:rPr>
              <w:t>5.1.6 Order of processing</w:t>
            </w:r>
            <w:r w:rsidR="006C752D">
              <w:rPr>
                <w:noProof/>
                <w:webHidden/>
              </w:rPr>
              <w:tab/>
            </w:r>
            <w:r w:rsidR="006C752D">
              <w:rPr>
                <w:noProof/>
                <w:webHidden/>
              </w:rPr>
              <w:fldChar w:fldCharType="begin"/>
            </w:r>
            <w:r w:rsidR="006C752D">
              <w:rPr>
                <w:noProof/>
                <w:webHidden/>
              </w:rPr>
              <w:instrText xml:space="preserve"> PAGEREF _Toc113612790 \h </w:instrText>
            </w:r>
            <w:r w:rsidR="006C752D">
              <w:rPr>
                <w:noProof/>
                <w:webHidden/>
              </w:rPr>
            </w:r>
            <w:r w:rsidR="006C752D">
              <w:rPr>
                <w:noProof/>
                <w:webHidden/>
              </w:rPr>
              <w:fldChar w:fldCharType="separate"/>
            </w:r>
            <w:r w:rsidR="006C752D">
              <w:rPr>
                <w:noProof/>
                <w:webHidden/>
              </w:rPr>
              <w:t>13</w:t>
            </w:r>
            <w:r w:rsidR="006C752D">
              <w:rPr>
                <w:noProof/>
                <w:webHidden/>
              </w:rPr>
              <w:fldChar w:fldCharType="end"/>
            </w:r>
          </w:hyperlink>
        </w:p>
        <w:p w14:paraId="1C4E35BD" w14:textId="04F3AB65" w:rsidR="006C752D" w:rsidRDefault="00000000">
          <w:pPr>
            <w:pStyle w:val="TOC2"/>
            <w:tabs>
              <w:tab w:val="right" w:leader="dot" w:pos="9016"/>
            </w:tabs>
            <w:rPr>
              <w:rFonts w:asciiTheme="minorHAnsi" w:eastAsiaTheme="minorEastAsia" w:hAnsiTheme="minorHAnsi"/>
              <w:noProof/>
              <w:lang w:eastAsia="en-GB"/>
            </w:rPr>
          </w:pPr>
          <w:hyperlink w:anchor="_Toc113612791" w:history="1">
            <w:r w:rsidR="006C752D" w:rsidRPr="001D2202">
              <w:rPr>
                <w:rStyle w:val="Hyperlink"/>
                <w:noProof/>
              </w:rPr>
              <w:t>5.2 Preprocessing / Expansion</w:t>
            </w:r>
            <w:r w:rsidR="006C752D">
              <w:rPr>
                <w:noProof/>
                <w:webHidden/>
              </w:rPr>
              <w:tab/>
            </w:r>
            <w:r w:rsidR="006C752D">
              <w:rPr>
                <w:noProof/>
                <w:webHidden/>
              </w:rPr>
              <w:fldChar w:fldCharType="begin"/>
            </w:r>
            <w:r w:rsidR="006C752D">
              <w:rPr>
                <w:noProof/>
                <w:webHidden/>
              </w:rPr>
              <w:instrText xml:space="preserve"> PAGEREF _Toc113612791 \h </w:instrText>
            </w:r>
            <w:r w:rsidR="006C752D">
              <w:rPr>
                <w:noProof/>
                <w:webHidden/>
              </w:rPr>
            </w:r>
            <w:r w:rsidR="006C752D">
              <w:rPr>
                <w:noProof/>
                <w:webHidden/>
              </w:rPr>
              <w:fldChar w:fldCharType="separate"/>
            </w:r>
            <w:r w:rsidR="006C752D">
              <w:rPr>
                <w:noProof/>
                <w:webHidden/>
              </w:rPr>
              <w:t>13</w:t>
            </w:r>
            <w:r w:rsidR="006C752D">
              <w:rPr>
                <w:noProof/>
                <w:webHidden/>
              </w:rPr>
              <w:fldChar w:fldCharType="end"/>
            </w:r>
          </w:hyperlink>
        </w:p>
        <w:p w14:paraId="7F704ABB" w14:textId="0434B063" w:rsidR="006C752D" w:rsidRDefault="00000000">
          <w:pPr>
            <w:pStyle w:val="TOC2"/>
            <w:tabs>
              <w:tab w:val="right" w:leader="dot" w:pos="9016"/>
            </w:tabs>
            <w:rPr>
              <w:rFonts w:asciiTheme="minorHAnsi" w:eastAsiaTheme="minorEastAsia" w:hAnsiTheme="minorHAnsi"/>
              <w:noProof/>
              <w:lang w:eastAsia="en-GB"/>
            </w:rPr>
          </w:pPr>
          <w:hyperlink w:anchor="_Toc113612792" w:history="1">
            <w:r w:rsidR="006C752D" w:rsidRPr="001D2202">
              <w:rPr>
                <w:rStyle w:val="Hyperlink"/>
                <w:noProof/>
              </w:rPr>
              <w:t>5.3 General processing</w:t>
            </w:r>
            <w:r w:rsidR="006C752D">
              <w:rPr>
                <w:noProof/>
                <w:webHidden/>
              </w:rPr>
              <w:tab/>
            </w:r>
            <w:r w:rsidR="006C752D">
              <w:rPr>
                <w:noProof/>
                <w:webHidden/>
              </w:rPr>
              <w:fldChar w:fldCharType="begin"/>
            </w:r>
            <w:r w:rsidR="006C752D">
              <w:rPr>
                <w:noProof/>
                <w:webHidden/>
              </w:rPr>
              <w:instrText xml:space="preserve"> PAGEREF _Toc113612792 \h </w:instrText>
            </w:r>
            <w:r w:rsidR="006C752D">
              <w:rPr>
                <w:noProof/>
                <w:webHidden/>
              </w:rPr>
            </w:r>
            <w:r w:rsidR="006C752D">
              <w:rPr>
                <w:noProof/>
                <w:webHidden/>
              </w:rPr>
              <w:fldChar w:fldCharType="separate"/>
            </w:r>
            <w:r w:rsidR="006C752D">
              <w:rPr>
                <w:noProof/>
                <w:webHidden/>
              </w:rPr>
              <w:t>13</w:t>
            </w:r>
            <w:r w:rsidR="006C752D">
              <w:rPr>
                <w:noProof/>
                <w:webHidden/>
              </w:rPr>
              <w:fldChar w:fldCharType="end"/>
            </w:r>
          </w:hyperlink>
        </w:p>
        <w:p w14:paraId="11EFD52F" w14:textId="0931955E" w:rsidR="006C752D" w:rsidRDefault="00000000">
          <w:pPr>
            <w:pStyle w:val="TOC2"/>
            <w:tabs>
              <w:tab w:val="right" w:leader="dot" w:pos="9016"/>
            </w:tabs>
            <w:rPr>
              <w:rFonts w:asciiTheme="minorHAnsi" w:eastAsiaTheme="minorEastAsia" w:hAnsiTheme="minorHAnsi"/>
              <w:noProof/>
              <w:lang w:eastAsia="en-GB"/>
            </w:rPr>
          </w:pPr>
          <w:hyperlink w:anchor="_Toc113612793" w:history="1">
            <w:r w:rsidR="006C752D" w:rsidRPr="001D2202">
              <w:rPr>
                <w:rStyle w:val="Hyperlink"/>
                <w:noProof/>
              </w:rPr>
              <w:t>5.4 Source Format</w:t>
            </w:r>
            <w:r w:rsidR="006C752D">
              <w:rPr>
                <w:noProof/>
                <w:webHidden/>
              </w:rPr>
              <w:tab/>
            </w:r>
            <w:r w:rsidR="006C752D">
              <w:rPr>
                <w:noProof/>
                <w:webHidden/>
              </w:rPr>
              <w:fldChar w:fldCharType="begin"/>
            </w:r>
            <w:r w:rsidR="006C752D">
              <w:rPr>
                <w:noProof/>
                <w:webHidden/>
              </w:rPr>
              <w:instrText xml:space="preserve"> PAGEREF _Toc113612793 \h </w:instrText>
            </w:r>
            <w:r w:rsidR="006C752D">
              <w:rPr>
                <w:noProof/>
                <w:webHidden/>
              </w:rPr>
            </w:r>
            <w:r w:rsidR="006C752D">
              <w:rPr>
                <w:noProof/>
                <w:webHidden/>
              </w:rPr>
              <w:fldChar w:fldCharType="separate"/>
            </w:r>
            <w:r w:rsidR="006C752D">
              <w:rPr>
                <w:noProof/>
                <w:webHidden/>
              </w:rPr>
              <w:t>13</w:t>
            </w:r>
            <w:r w:rsidR="006C752D">
              <w:rPr>
                <w:noProof/>
                <w:webHidden/>
              </w:rPr>
              <w:fldChar w:fldCharType="end"/>
            </w:r>
          </w:hyperlink>
        </w:p>
        <w:p w14:paraId="38D21942" w14:textId="6727E952" w:rsidR="006C752D" w:rsidRDefault="00000000">
          <w:pPr>
            <w:pStyle w:val="TOC2"/>
            <w:tabs>
              <w:tab w:val="right" w:leader="dot" w:pos="9016"/>
            </w:tabs>
            <w:rPr>
              <w:rFonts w:asciiTheme="minorHAnsi" w:eastAsiaTheme="minorEastAsia" w:hAnsiTheme="minorHAnsi"/>
              <w:noProof/>
              <w:lang w:eastAsia="en-GB"/>
            </w:rPr>
          </w:pPr>
          <w:hyperlink w:anchor="_Toc113612794" w:history="1">
            <w:r w:rsidR="006C752D" w:rsidRPr="001D2202">
              <w:rPr>
                <w:rStyle w:val="Hyperlink"/>
                <w:noProof/>
              </w:rPr>
              <w:t>5.5 Source Processing</w:t>
            </w:r>
            <w:r w:rsidR="006C752D">
              <w:rPr>
                <w:noProof/>
                <w:webHidden/>
              </w:rPr>
              <w:tab/>
            </w:r>
            <w:r w:rsidR="006C752D">
              <w:rPr>
                <w:noProof/>
                <w:webHidden/>
              </w:rPr>
              <w:fldChar w:fldCharType="begin"/>
            </w:r>
            <w:r w:rsidR="006C752D">
              <w:rPr>
                <w:noProof/>
                <w:webHidden/>
              </w:rPr>
              <w:instrText xml:space="preserve"> PAGEREF _Toc113612794 \h </w:instrText>
            </w:r>
            <w:r w:rsidR="006C752D">
              <w:rPr>
                <w:noProof/>
                <w:webHidden/>
              </w:rPr>
            </w:r>
            <w:r w:rsidR="006C752D">
              <w:rPr>
                <w:noProof/>
                <w:webHidden/>
              </w:rPr>
              <w:fldChar w:fldCharType="separate"/>
            </w:r>
            <w:r w:rsidR="006C752D">
              <w:rPr>
                <w:noProof/>
                <w:webHidden/>
              </w:rPr>
              <w:t>14</w:t>
            </w:r>
            <w:r w:rsidR="006C752D">
              <w:rPr>
                <w:noProof/>
                <w:webHidden/>
              </w:rPr>
              <w:fldChar w:fldCharType="end"/>
            </w:r>
          </w:hyperlink>
        </w:p>
        <w:p w14:paraId="6F1FC0C1" w14:textId="71BE13DA" w:rsidR="006C752D" w:rsidRDefault="00000000">
          <w:pPr>
            <w:pStyle w:val="TOC3"/>
            <w:tabs>
              <w:tab w:val="right" w:leader="dot" w:pos="9016"/>
            </w:tabs>
            <w:rPr>
              <w:rFonts w:asciiTheme="minorHAnsi" w:eastAsiaTheme="minorEastAsia" w:hAnsiTheme="minorHAnsi"/>
              <w:noProof/>
              <w:lang w:eastAsia="en-GB"/>
            </w:rPr>
          </w:pPr>
          <w:hyperlink w:anchor="_Toc113612795" w:history="1">
            <w:r w:rsidR="006C752D" w:rsidRPr="001D2202">
              <w:rPr>
                <w:rStyle w:val="Hyperlink"/>
                <w:noProof/>
              </w:rPr>
              <w:t>5.5.1 Initial Processing</w:t>
            </w:r>
            <w:r w:rsidR="006C752D">
              <w:rPr>
                <w:noProof/>
                <w:webHidden/>
              </w:rPr>
              <w:tab/>
            </w:r>
            <w:r w:rsidR="006C752D">
              <w:rPr>
                <w:noProof/>
                <w:webHidden/>
              </w:rPr>
              <w:fldChar w:fldCharType="begin"/>
            </w:r>
            <w:r w:rsidR="006C752D">
              <w:rPr>
                <w:noProof/>
                <w:webHidden/>
              </w:rPr>
              <w:instrText xml:space="preserve"> PAGEREF _Toc113612795 \h </w:instrText>
            </w:r>
            <w:r w:rsidR="006C752D">
              <w:rPr>
                <w:noProof/>
                <w:webHidden/>
              </w:rPr>
            </w:r>
            <w:r w:rsidR="006C752D">
              <w:rPr>
                <w:noProof/>
                <w:webHidden/>
              </w:rPr>
              <w:fldChar w:fldCharType="separate"/>
            </w:r>
            <w:r w:rsidR="006C752D">
              <w:rPr>
                <w:noProof/>
                <w:webHidden/>
              </w:rPr>
              <w:t>14</w:t>
            </w:r>
            <w:r w:rsidR="006C752D">
              <w:rPr>
                <w:noProof/>
                <w:webHidden/>
              </w:rPr>
              <w:fldChar w:fldCharType="end"/>
            </w:r>
          </w:hyperlink>
        </w:p>
        <w:p w14:paraId="3032ACC4" w14:textId="2A843A91" w:rsidR="006C752D" w:rsidRDefault="00000000">
          <w:pPr>
            <w:pStyle w:val="TOC3"/>
            <w:tabs>
              <w:tab w:val="right" w:leader="dot" w:pos="9016"/>
            </w:tabs>
            <w:rPr>
              <w:rFonts w:asciiTheme="minorHAnsi" w:eastAsiaTheme="minorEastAsia" w:hAnsiTheme="minorHAnsi"/>
              <w:noProof/>
              <w:lang w:eastAsia="en-GB"/>
            </w:rPr>
          </w:pPr>
          <w:hyperlink w:anchor="_Toc113612796" w:history="1">
            <w:r w:rsidR="006C752D" w:rsidRPr="001D2202">
              <w:rPr>
                <w:rStyle w:val="Hyperlink"/>
                <w:noProof/>
              </w:rPr>
              <w:t>5.5.2 Label</w:t>
            </w:r>
            <w:r w:rsidR="007F34C7">
              <w:rPr>
                <w:rStyle w:val="Hyperlink"/>
                <w:noProof/>
              </w:rPr>
              <w:fldChar w:fldCharType="begin"/>
            </w:r>
            <w:r w:rsidR="007F34C7">
              <w:rPr>
                <w:rStyle w:val="Hyperlink"/>
                <w:noProof/>
              </w:rPr>
              <w:instrText xml:space="preserve"> XE "</w:instrText>
            </w:r>
            <w:r w:rsidR="007F34C7">
              <w:instrText>Label"</w:instrText>
            </w:r>
            <w:r w:rsidR="007F34C7">
              <w:rPr>
                <w:rStyle w:val="Hyperlink"/>
                <w:noProof/>
              </w:rPr>
              <w:instrText xml:space="preserve"> </w:instrText>
            </w:r>
            <w:r w:rsidR="007F34C7">
              <w:rPr>
                <w:rStyle w:val="Hyperlink"/>
                <w:noProof/>
              </w:rPr>
              <w:fldChar w:fldCharType="end"/>
            </w:r>
            <w:r w:rsidR="006C752D" w:rsidRPr="001D2202">
              <w:rPr>
                <w:rStyle w:val="Hyperlink"/>
                <w:noProof/>
              </w:rPr>
              <w:t xml:space="preserve"> Processing</w:t>
            </w:r>
            <w:r w:rsidR="006C752D">
              <w:rPr>
                <w:noProof/>
                <w:webHidden/>
              </w:rPr>
              <w:tab/>
            </w:r>
            <w:r w:rsidR="006C752D">
              <w:rPr>
                <w:noProof/>
                <w:webHidden/>
              </w:rPr>
              <w:fldChar w:fldCharType="begin"/>
            </w:r>
            <w:r w:rsidR="006C752D">
              <w:rPr>
                <w:noProof/>
                <w:webHidden/>
              </w:rPr>
              <w:instrText xml:space="preserve"> PAGEREF _Toc113612796 \h </w:instrText>
            </w:r>
            <w:r w:rsidR="006C752D">
              <w:rPr>
                <w:noProof/>
                <w:webHidden/>
              </w:rPr>
            </w:r>
            <w:r w:rsidR="006C752D">
              <w:rPr>
                <w:noProof/>
                <w:webHidden/>
              </w:rPr>
              <w:fldChar w:fldCharType="separate"/>
            </w:r>
            <w:r w:rsidR="006C752D">
              <w:rPr>
                <w:noProof/>
                <w:webHidden/>
              </w:rPr>
              <w:t>14</w:t>
            </w:r>
            <w:r w:rsidR="006C752D">
              <w:rPr>
                <w:noProof/>
                <w:webHidden/>
              </w:rPr>
              <w:fldChar w:fldCharType="end"/>
            </w:r>
          </w:hyperlink>
        </w:p>
        <w:p w14:paraId="231AB066" w14:textId="1D9A1444" w:rsidR="006C752D" w:rsidRDefault="00000000">
          <w:pPr>
            <w:pStyle w:val="TOC3"/>
            <w:tabs>
              <w:tab w:val="right" w:leader="dot" w:pos="9016"/>
            </w:tabs>
            <w:rPr>
              <w:rFonts w:asciiTheme="minorHAnsi" w:eastAsiaTheme="minorEastAsia" w:hAnsiTheme="minorHAnsi"/>
              <w:noProof/>
              <w:lang w:eastAsia="en-GB"/>
            </w:rPr>
          </w:pPr>
          <w:hyperlink w:anchor="_Toc113612797" w:history="1">
            <w:r w:rsidR="006C752D" w:rsidRPr="001D2202">
              <w:rPr>
                <w:rStyle w:val="Hyperlink"/>
                <w:noProof/>
              </w:rPr>
              <w:t>5.5.3 Keyword / Opcode Processing</w:t>
            </w:r>
            <w:r w:rsidR="006C752D">
              <w:rPr>
                <w:noProof/>
                <w:webHidden/>
              </w:rPr>
              <w:tab/>
            </w:r>
            <w:r w:rsidR="006C752D">
              <w:rPr>
                <w:noProof/>
                <w:webHidden/>
              </w:rPr>
              <w:fldChar w:fldCharType="begin"/>
            </w:r>
            <w:r w:rsidR="006C752D">
              <w:rPr>
                <w:noProof/>
                <w:webHidden/>
              </w:rPr>
              <w:instrText xml:space="preserve"> PAGEREF _Toc113612797 \h </w:instrText>
            </w:r>
            <w:r w:rsidR="006C752D">
              <w:rPr>
                <w:noProof/>
                <w:webHidden/>
              </w:rPr>
            </w:r>
            <w:r w:rsidR="006C752D">
              <w:rPr>
                <w:noProof/>
                <w:webHidden/>
              </w:rPr>
              <w:fldChar w:fldCharType="separate"/>
            </w:r>
            <w:r w:rsidR="006C752D">
              <w:rPr>
                <w:noProof/>
                <w:webHidden/>
              </w:rPr>
              <w:t>15</w:t>
            </w:r>
            <w:r w:rsidR="006C752D">
              <w:rPr>
                <w:noProof/>
                <w:webHidden/>
              </w:rPr>
              <w:fldChar w:fldCharType="end"/>
            </w:r>
          </w:hyperlink>
        </w:p>
        <w:p w14:paraId="51EE00AF" w14:textId="72B1772B" w:rsidR="006C752D" w:rsidRDefault="00000000">
          <w:pPr>
            <w:pStyle w:val="TOC3"/>
            <w:tabs>
              <w:tab w:val="right" w:leader="dot" w:pos="9016"/>
            </w:tabs>
            <w:rPr>
              <w:rFonts w:asciiTheme="minorHAnsi" w:eastAsiaTheme="minorEastAsia" w:hAnsiTheme="minorHAnsi"/>
              <w:noProof/>
              <w:lang w:eastAsia="en-GB"/>
            </w:rPr>
          </w:pPr>
          <w:hyperlink w:anchor="_Toc113612798" w:history="1">
            <w:r w:rsidR="006C752D" w:rsidRPr="001D2202">
              <w:rPr>
                <w:rStyle w:val="Hyperlink"/>
                <w:noProof/>
              </w:rPr>
              <w:t>5.5.4 Operand</w:t>
            </w:r>
            <w:r w:rsidR="007F34C7">
              <w:rPr>
                <w:rStyle w:val="Hyperlink"/>
                <w:noProof/>
              </w:rPr>
              <w:fldChar w:fldCharType="begin"/>
            </w:r>
            <w:r w:rsidR="007F34C7">
              <w:rPr>
                <w:rStyle w:val="Hyperlink"/>
                <w:noProof/>
              </w:rPr>
              <w:instrText xml:space="preserve"> XE "</w:instrText>
            </w:r>
            <w:r w:rsidR="007F34C7">
              <w:instrText>Operand"</w:instrText>
            </w:r>
            <w:r w:rsidR="007F34C7">
              <w:rPr>
                <w:rStyle w:val="Hyperlink"/>
                <w:noProof/>
              </w:rPr>
              <w:instrText xml:space="preserve"> </w:instrText>
            </w:r>
            <w:r w:rsidR="007F34C7">
              <w:rPr>
                <w:rStyle w:val="Hyperlink"/>
                <w:noProof/>
              </w:rPr>
              <w:fldChar w:fldCharType="end"/>
            </w:r>
            <w:r w:rsidR="006C752D" w:rsidRPr="001D2202">
              <w:rPr>
                <w:rStyle w:val="Hyperlink"/>
                <w:noProof/>
              </w:rPr>
              <w:t xml:space="preserve"> Processing – Instructions</w:t>
            </w:r>
            <w:r w:rsidR="006C752D">
              <w:rPr>
                <w:noProof/>
                <w:webHidden/>
              </w:rPr>
              <w:tab/>
            </w:r>
            <w:r w:rsidR="006C752D">
              <w:rPr>
                <w:noProof/>
                <w:webHidden/>
              </w:rPr>
              <w:fldChar w:fldCharType="begin"/>
            </w:r>
            <w:r w:rsidR="006C752D">
              <w:rPr>
                <w:noProof/>
                <w:webHidden/>
              </w:rPr>
              <w:instrText xml:space="preserve"> PAGEREF _Toc113612798 \h </w:instrText>
            </w:r>
            <w:r w:rsidR="006C752D">
              <w:rPr>
                <w:noProof/>
                <w:webHidden/>
              </w:rPr>
            </w:r>
            <w:r w:rsidR="006C752D">
              <w:rPr>
                <w:noProof/>
                <w:webHidden/>
              </w:rPr>
              <w:fldChar w:fldCharType="separate"/>
            </w:r>
            <w:r w:rsidR="006C752D">
              <w:rPr>
                <w:noProof/>
                <w:webHidden/>
              </w:rPr>
              <w:t>15</w:t>
            </w:r>
            <w:r w:rsidR="006C752D">
              <w:rPr>
                <w:noProof/>
                <w:webHidden/>
              </w:rPr>
              <w:fldChar w:fldCharType="end"/>
            </w:r>
          </w:hyperlink>
        </w:p>
        <w:p w14:paraId="329D2C4A" w14:textId="7F6D8A88" w:rsidR="006C752D" w:rsidRDefault="00000000">
          <w:pPr>
            <w:pStyle w:val="TOC3"/>
            <w:tabs>
              <w:tab w:val="right" w:leader="dot" w:pos="9016"/>
            </w:tabs>
            <w:rPr>
              <w:rFonts w:asciiTheme="minorHAnsi" w:eastAsiaTheme="minorEastAsia" w:hAnsiTheme="minorHAnsi"/>
              <w:noProof/>
              <w:lang w:eastAsia="en-GB"/>
            </w:rPr>
          </w:pPr>
          <w:hyperlink w:anchor="_Toc113612799" w:history="1">
            <w:r w:rsidR="006C752D" w:rsidRPr="001D2202">
              <w:rPr>
                <w:rStyle w:val="Hyperlink"/>
                <w:noProof/>
              </w:rPr>
              <w:t>5.5.5 Operand</w:t>
            </w:r>
            <w:r w:rsidR="007F34C7">
              <w:rPr>
                <w:rStyle w:val="Hyperlink"/>
                <w:noProof/>
              </w:rPr>
              <w:fldChar w:fldCharType="begin"/>
            </w:r>
            <w:r w:rsidR="007F34C7">
              <w:rPr>
                <w:rStyle w:val="Hyperlink"/>
                <w:noProof/>
              </w:rPr>
              <w:instrText xml:space="preserve"> XE "</w:instrText>
            </w:r>
            <w:r w:rsidR="007F34C7">
              <w:instrText>Operand"</w:instrText>
            </w:r>
            <w:r w:rsidR="007F34C7">
              <w:rPr>
                <w:rStyle w:val="Hyperlink"/>
                <w:noProof/>
              </w:rPr>
              <w:instrText xml:space="preserve"> </w:instrText>
            </w:r>
            <w:r w:rsidR="007F34C7">
              <w:rPr>
                <w:rStyle w:val="Hyperlink"/>
                <w:noProof/>
              </w:rPr>
              <w:fldChar w:fldCharType="end"/>
            </w:r>
            <w:r w:rsidR="006C752D" w:rsidRPr="001D2202">
              <w:rPr>
                <w:rStyle w:val="Hyperlink"/>
                <w:noProof/>
              </w:rPr>
              <w:t xml:space="preserve"> Processing - Directives</w:t>
            </w:r>
            <w:r w:rsidR="006C752D">
              <w:rPr>
                <w:noProof/>
                <w:webHidden/>
              </w:rPr>
              <w:tab/>
            </w:r>
            <w:r w:rsidR="006C752D">
              <w:rPr>
                <w:noProof/>
                <w:webHidden/>
              </w:rPr>
              <w:fldChar w:fldCharType="begin"/>
            </w:r>
            <w:r w:rsidR="006C752D">
              <w:rPr>
                <w:noProof/>
                <w:webHidden/>
              </w:rPr>
              <w:instrText xml:space="preserve"> PAGEREF _Toc113612799 \h </w:instrText>
            </w:r>
            <w:r w:rsidR="006C752D">
              <w:rPr>
                <w:noProof/>
                <w:webHidden/>
              </w:rPr>
            </w:r>
            <w:r w:rsidR="006C752D">
              <w:rPr>
                <w:noProof/>
                <w:webHidden/>
              </w:rPr>
              <w:fldChar w:fldCharType="separate"/>
            </w:r>
            <w:r w:rsidR="006C752D">
              <w:rPr>
                <w:noProof/>
                <w:webHidden/>
              </w:rPr>
              <w:t>16</w:t>
            </w:r>
            <w:r w:rsidR="006C752D">
              <w:rPr>
                <w:noProof/>
                <w:webHidden/>
              </w:rPr>
              <w:fldChar w:fldCharType="end"/>
            </w:r>
          </w:hyperlink>
        </w:p>
        <w:p w14:paraId="52B8F03E" w14:textId="39FA40AC" w:rsidR="006C752D" w:rsidRDefault="00000000">
          <w:pPr>
            <w:pStyle w:val="TOC2"/>
            <w:tabs>
              <w:tab w:val="right" w:leader="dot" w:pos="9016"/>
            </w:tabs>
            <w:rPr>
              <w:rFonts w:asciiTheme="minorHAnsi" w:eastAsiaTheme="minorEastAsia" w:hAnsiTheme="minorHAnsi"/>
              <w:noProof/>
              <w:lang w:eastAsia="en-GB"/>
            </w:rPr>
          </w:pPr>
          <w:hyperlink w:anchor="_Toc113612800" w:history="1">
            <w:r w:rsidR="006C752D" w:rsidRPr="001D2202">
              <w:rPr>
                <w:rStyle w:val="Hyperlink"/>
                <w:noProof/>
              </w:rPr>
              <w:t>5.6 Macro</w:t>
            </w:r>
            <w:r w:rsidR="007F34C7">
              <w:rPr>
                <w:rStyle w:val="Hyperlink"/>
                <w:noProof/>
              </w:rPr>
              <w:fldChar w:fldCharType="begin"/>
            </w:r>
            <w:r w:rsidR="007F34C7">
              <w:rPr>
                <w:rStyle w:val="Hyperlink"/>
                <w:noProof/>
              </w:rPr>
              <w:instrText xml:space="preserve"> XE "</w:instrText>
            </w:r>
            <w:r w:rsidR="007F34C7">
              <w:instrText>Macro"</w:instrText>
            </w:r>
            <w:r w:rsidR="007F34C7">
              <w:rPr>
                <w:rStyle w:val="Hyperlink"/>
                <w:noProof/>
              </w:rPr>
              <w:instrText xml:space="preserve"> </w:instrText>
            </w:r>
            <w:r w:rsidR="007F34C7">
              <w:rPr>
                <w:rStyle w:val="Hyperlink"/>
                <w:noProof/>
              </w:rPr>
              <w:fldChar w:fldCharType="end"/>
            </w:r>
            <w:r w:rsidR="006C752D" w:rsidRPr="001D2202">
              <w:rPr>
                <w:rStyle w:val="Hyperlink"/>
                <w:noProof/>
              </w:rPr>
              <w:t xml:space="preserve"> processing</w:t>
            </w:r>
            <w:r w:rsidR="006C752D">
              <w:rPr>
                <w:noProof/>
                <w:webHidden/>
              </w:rPr>
              <w:tab/>
            </w:r>
            <w:r w:rsidR="006C752D">
              <w:rPr>
                <w:noProof/>
                <w:webHidden/>
              </w:rPr>
              <w:fldChar w:fldCharType="begin"/>
            </w:r>
            <w:r w:rsidR="006C752D">
              <w:rPr>
                <w:noProof/>
                <w:webHidden/>
              </w:rPr>
              <w:instrText xml:space="preserve"> PAGEREF _Toc113612800 \h </w:instrText>
            </w:r>
            <w:r w:rsidR="006C752D">
              <w:rPr>
                <w:noProof/>
                <w:webHidden/>
              </w:rPr>
            </w:r>
            <w:r w:rsidR="006C752D">
              <w:rPr>
                <w:noProof/>
                <w:webHidden/>
              </w:rPr>
              <w:fldChar w:fldCharType="separate"/>
            </w:r>
            <w:r w:rsidR="006C752D">
              <w:rPr>
                <w:noProof/>
                <w:webHidden/>
              </w:rPr>
              <w:t>16</w:t>
            </w:r>
            <w:r w:rsidR="006C752D">
              <w:rPr>
                <w:noProof/>
                <w:webHidden/>
              </w:rPr>
              <w:fldChar w:fldCharType="end"/>
            </w:r>
          </w:hyperlink>
        </w:p>
        <w:p w14:paraId="1BE560CE" w14:textId="1F796863" w:rsidR="006C752D" w:rsidRDefault="00000000">
          <w:pPr>
            <w:pStyle w:val="TOC3"/>
            <w:tabs>
              <w:tab w:val="right" w:leader="dot" w:pos="9016"/>
            </w:tabs>
            <w:rPr>
              <w:rFonts w:asciiTheme="minorHAnsi" w:eastAsiaTheme="minorEastAsia" w:hAnsiTheme="minorHAnsi"/>
              <w:noProof/>
              <w:lang w:eastAsia="en-GB"/>
            </w:rPr>
          </w:pPr>
          <w:hyperlink w:anchor="_Toc113612801" w:history="1">
            <w:r w:rsidR="006C752D" w:rsidRPr="001D2202">
              <w:rPr>
                <w:rStyle w:val="Hyperlink"/>
                <w:noProof/>
              </w:rPr>
              <w:t>5.6.1 Macro</w:t>
            </w:r>
            <w:r w:rsidR="007F34C7">
              <w:rPr>
                <w:rStyle w:val="Hyperlink"/>
                <w:noProof/>
              </w:rPr>
              <w:fldChar w:fldCharType="begin"/>
            </w:r>
            <w:r w:rsidR="007F34C7">
              <w:rPr>
                <w:rStyle w:val="Hyperlink"/>
                <w:noProof/>
              </w:rPr>
              <w:instrText xml:space="preserve"> XE "</w:instrText>
            </w:r>
            <w:r w:rsidR="007F34C7">
              <w:instrText>Macro"</w:instrText>
            </w:r>
            <w:r w:rsidR="007F34C7">
              <w:rPr>
                <w:rStyle w:val="Hyperlink"/>
                <w:noProof/>
              </w:rPr>
              <w:instrText xml:space="preserve"> </w:instrText>
            </w:r>
            <w:r w:rsidR="007F34C7">
              <w:rPr>
                <w:rStyle w:val="Hyperlink"/>
                <w:noProof/>
              </w:rPr>
              <w:fldChar w:fldCharType="end"/>
            </w:r>
            <w:r w:rsidR="006C752D" w:rsidRPr="001D2202">
              <w:rPr>
                <w:rStyle w:val="Hyperlink"/>
                <w:noProof/>
              </w:rPr>
              <w:t xml:space="preserve"> recursion</w:t>
            </w:r>
            <w:r w:rsidR="006C752D">
              <w:rPr>
                <w:noProof/>
                <w:webHidden/>
              </w:rPr>
              <w:tab/>
            </w:r>
            <w:r w:rsidR="006C752D">
              <w:rPr>
                <w:noProof/>
                <w:webHidden/>
              </w:rPr>
              <w:fldChar w:fldCharType="begin"/>
            </w:r>
            <w:r w:rsidR="006C752D">
              <w:rPr>
                <w:noProof/>
                <w:webHidden/>
              </w:rPr>
              <w:instrText xml:space="preserve"> PAGEREF _Toc113612801 \h </w:instrText>
            </w:r>
            <w:r w:rsidR="006C752D">
              <w:rPr>
                <w:noProof/>
                <w:webHidden/>
              </w:rPr>
            </w:r>
            <w:r w:rsidR="006C752D">
              <w:rPr>
                <w:noProof/>
                <w:webHidden/>
              </w:rPr>
              <w:fldChar w:fldCharType="separate"/>
            </w:r>
            <w:r w:rsidR="006C752D">
              <w:rPr>
                <w:noProof/>
                <w:webHidden/>
              </w:rPr>
              <w:t>16</w:t>
            </w:r>
            <w:r w:rsidR="006C752D">
              <w:rPr>
                <w:noProof/>
                <w:webHidden/>
              </w:rPr>
              <w:fldChar w:fldCharType="end"/>
            </w:r>
          </w:hyperlink>
        </w:p>
        <w:p w14:paraId="49BF6FFD" w14:textId="6C2CE5C8" w:rsidR="006C752D" w:rsidRDefault="00000000">
          <w:pPr>
            <w:pStyle w:val="TOC3"/>
            <w:tabs>
              <w:tab w:val="right" w:leader="dot" w:pos="9016"/>
            </w:tabs>
            <w:rPr>
              <w:rFonts w:asciiTheme="minorHAnsi" w:eastAsiaTheme="minorEastAsia" w:hAnsiTheme="minorHAnsi"/>
              <w:noProof/>
              <w:lang w:eastAsia="en-GB"/>
            </w:rPr>
          </w:pPr>
          <w:hyperlink w:anchor="_Toc113612802" w:history="1">
            <w:r w:rsidR="006C752D" w:rsidRPr="001D2202">
              <w:rPr>
                <w:rStyle w:val="Hyperlink"/>
                <w:noProof/>
              </w:rPr>
              <w:t>5.6.2 Replacement of local label</w:t>
            </w:r>
            <w:r w:rsidR="007F34C7">
              <w:rPr>
                <w:rStyle w:val="Hyperlink"/>
                <w:noProof/>
              </w:rPr>
              <w:fldChar w:fldCharType="begin"/>
            </w:r>
            <w:r w:rsidR="007F34C7">
              <w:rPr>
                <w:rStyle w:val="Hyperlink"/>
                <w:noProof/>
              </w:rPr>
              <w:instrText xml:space="preserve"> XE "</w:instrText>
            </w:r>
            <w:r w:rsidR="007F34C7">
              <w:instrText>Local label"</w:instrText>
            </w:r>
            <w:r w:rsidR="007F34C7">
              <w:rPr>
                <w:rStyle w:val="Hyperlink"/>
                <w:noProof/>
              </w:rPr>
              <w:instrText xml:space="preserve"> </w:instrText>
            </w:r>
            <w:r w:rsidR="007F34C7">
              <w:rPr>
                <w:rStyle w:val="Hyperlink"/>
                <w:noProof/>
              </w:rPr>
              <w:fldChar w:fldCharType="end"/>
            </w:r>
            <w:r w:rsidR="007F34C7">
              <w:rPr>
                <w:rStyle w:val="Hyperlink"/>
                <w:noProof/>
              </w:rPr>
              <w:fldChar w:fldCharType="begin"/>
            </w:r>
            <w:r w:rsidR="007F34C7">
              <w:rPr>
                <w:rStyle w:val="Hyperlink"/>
                <w:noProof/>
              </w:rPr>
              <w:instrText xml:space="preserve"> XE "</w:instrText>
            </w:r>
            <w:r w:rsidR="007F34C7">
              <w:instrText>Labels: Local"</w:instrText>
            </w:r>
            <w:r w:rsidR="007F34C7">
              <w:rPr>
                <w:rStyle w:val="Hyperlink"/>
                <w:noProof/>
              </w:rPr>
              <w:instrText xml:space="preserve"> </w:instrText>
            </w:r>
            <w:r w:rsidR="007F34C7">
              <w:rPr>
                <w:rStyle w:val="Hyperlink"/>
                <w:noProof/>
              </w:rPr>
              <w:fldChar w:fldCharType="end"/>
            </w:r>
            <w:r w:rsidR="006C752D" w:rsidRPr="001D2202">
              <w:rPr>
                <w:rStyle w:val="Hyperlink"/>
                <w:noProof/>
              </w:rPr>
              <w:t>s and parameters</w:t>
            </w:r>
            <w:r w:rsidR="006C752D">
              <w:rPr>
                <w:noProof/>
                <w:webHidden/>
              </w:rPr>
              <w:tab/>
            </w:r>
            <w:r w:rsidR="006C752D">
              <w:rPr>
                <w:noProof/>
                <w:webHidden/>
              </w:rPr>
              <w:fldChar w:fldCharType="begin"/>
            </w:r>
            <w:r w:rsidR="006C752D">
              <w:rPr>
                <w:noProof/>
                <w:webHidden/>
              </w:rPr>
              <w:instrText xml:space="preserve"> PAGEREF _Toc113612802 \h </w:instrText>
            </w:r>
            <w:r w:rsidR="006C752D">
              <w:rPr>
                <w:noProof/>
                <w:webHidden/>
              </w:rPr>
            </w:r>
            <w:r w:rsidR="006C752D">
              <w:rPr>
                <w:noProof/>
                <w:webHidden/>
              </w:rPr>
              <w:fldChar w:fldCharType="separate"/>
            </w:r>
            <w:r w:rsidR="006C752D">
              <w:rPr>
                <w:noProof/>
                <w:webHidden/>
              </w:rPr>
              <w:t>17</w:t>
            </w:r>
            <w:r w:rsidR="006C752D">
              <w:rPr>
                <w:noProof/>
                <w:webHidden/>
              </w:rPr>
              <w:fldChar w:fldCharType="end"/>
            </w:r>
          </w:hyperlink>
        </w:p>
        <w:p w14:paraId="50381CBE" w14:textId="3C346949" w:rsidR="006C752D" w:rsidRDefault="00000000">
          <w:pPr>
            <w:pStyle w:val="TOC1"/>
            <w:tabs>
              <w:tab w:val="right" w:leader="dot" w:pos="9016"/>
            </w:tabs>
            <w:rPr>
              <w:rFonts w:asciiTheme="minorHAnsi" w:eastAsiaTheme="minorEastAsia" w:hAnsiTheme="minorHAnsi"/>
              <w:noProof/>
              <w:lang w:eastAsia="en-GB"/>
            </w:rPr>
          </w:pPr>
          <w:hyperlink w:anchor="_Toc113612803" w:history="1">
            <w:r w:rsidR="006C752D" w:rsidRPr="001D2202">
              <w:rPr>
                <w:rStyle w:val="Hyperlink"/>
                <w:noProof/>
              </w:rPr>
              <w:t>6 Data Types and Structures</w:t>
            </w:r>
            <w:r w:rsidR="006C752D">
              <w:rPr>
                <w:noProof/>
                <w:webHidden/>
              </w:rPr>
              <w:tab/>
            </w:r>
            <w:r w:rsidR="006C752D">
              <w:rPr>
                <w:noProof/>
                <w:webHidden/>
              </w:rPr>
              <w:fldChar w:fldCharType="begin"/>
            </w:r>
            <w:r w:rsidR="006C752D">
              <w:rPr>
                <w:noProof/>
                <w:webHidden/>
              </w:rPr>
              <w:instrText xml:space="preserve"> PAGEREF _Toc113612803 \h </w:instrText>
            </w:r>
            <w:r w:rsidR="006C752D">
              <w:rPr>
                <w:noProof/>
                <w:webHidden/>
              </w:rPr>
            </w:r>
            <w:r w:rsidR="006C752D">
              <w:rPr>
                <w:noProof/>
                <w:webHidden/>
              </w:rPr>
              <w:fldChar w:fldCharType="separate"/>
            </w:r>
            <w:r w:rsidR="006C752D">
              <w:rPr>
                <w:noProof/>
                <w:webHidden/>
              </w:rPr>
              <w:t>18</w:t>
            </w:r>
            <w:r w:rsidR="006C752D">
              <w:rPr>
                <w:noProof/>
                <w:webHidden/>
              </w:rPr>
              <w:fldChar w:fldCharType="end"/>
            </w:r>
          </w:hyperlink>
        </w:p>
        <w:p w14:paraId="13B38B14" w14:textId="18D6B6B5" w:rsidR="006C752D" w:rsidRDefault="00000000">
          <w:pPr>
            <w:pStyle w:val="TOC2"/>
            <w:tabs>
              <w:tab w:val="right" w:leader="dot" w:pos="9016"/>
            </w:tabs>
            <w:rPr>
              <w:rFonts w:asciiTheme="minorHAnsi" w:eastAsiaTheme="minorEastAsia" w:hAnsiTheme="minorHAnsi"/>
              <w:noProof/>
              <w:lang w:eastAsia="en-GB"/>
            </w:rPr>
          </w:pPr>
          <w:hyperlink w:anchor="_Toc113612804" w:history="1">
            <w:r w:rsidR="006C752D" w:rsidRPr="001D2202">
              <w:rPr>
                <w:rStyle w:val="Hyperlink"/>
                <w:noProof/>
              </w:rPr>
              <w:t>6.1 Preprocessor</w:t>
            </w:r>
            <w:r w:rsidR="006C752D">
              <w:rPr>
                <w:noProof/>
                <w:webHidden/>
              </w:rPr>
              <w:tab/>
            </w:r>
            <w:r w:rsidR="006C752D">
              <w:rPr>
                <w:noProof/>
                <w:webHidden/>
              </w:rPr>
              <w:fldChar w:fldCharType="begin"/>
            </w:r>
            <w:r w:rsidR="006C752D">
              <w:rPr>
                <w:noProof/>
                <w:webHidden/>
              </w:rPr>
              <w:instrText xml:space="preserve"> PAGEREF _Toc113612804 \h </w:instrText>
            </w:r>
            <w:r w:rsidR="006C752D">
              <w:rPr>
                <w:noProof/>
                <w:webHidden/>
              </w:rPr>
            </w:r>
            <w:r w:rsidR="006C752D">
              <w:rPr>
                <w:noProof/>
                <w:webHidden/>
              </w:rPr>
              <w:fldChar w:fldCharType="separate"/>
            </w:r>
            <w:r w:rsidR="006C752D">
              <w:rPr>
                <w:noProof/>
                <w:webHidden/>
              </w:rPr>
              <w:t>18</w:t>
            </w:r>
            <w:r w:rsidR="006C752D">
              <w:rPr>
                <w:noProof/>
                <w:webHidden/>
              </w:rPr>
              <w:fldChar w:fldCharType="end"/>
            </w:r>
          </w:hyperlink>
        </w:p>
        <w:p w14:paraId="69EB40E0" w14:textId="7173F54C" w:rsidR="006C752D" w:rsidRDefault="00000000">
          <w:pPr>
            <w:pStyle w:val="TOC3"/>
            <w:tabs>
              <w:tab w:val="right" w:leader="dot" w:pos="9016"/>
            </w:tabs>
            <w:rPr>
              <w:rFonts w:asciiTheme="minorHAnsi" w:eastAsiaTheme="minorEastAsia" w:hAnsiTheme="minorHAnsi"/>
              <w:noProof/>
              <w:lang w:eastAsia="en-GB"/>
            </w:rPr>
          </w:pPr>
          <w:hyperlink w:anchor="_Toc113612805" w:history="1">
            <w:r w:rsidR="006C752D" w:rsidRPr="001D2202">
              <w:rPr>
                <w:rStyle w:val="Hyperlink"/>
                <w:noProof/>
              </w:rPr>
              <w:t>6.1.1 Optimise Comments</w:t>
            </w:r>
            <w:r w:rsidR="006C752D">
              <w:rPr>
                <w:noProof/>
                <w:webHidden/>
              </w:rPr>
              <w:tab/>
            </w:r>
            <w:r w:rsidR="006C752D">
              <w:rPr>
                <w:noProof/>
                <w:webHidden/>
              </w:rPr>
              <w:fldChar w:fldCharType="begin"/>
            </w:r>
            <w:r w:rsidR="006C752D">
              <w:rPr>
                <w:noProof/>
                <w:webHidden/>
              </w:rPr>
              <w:instrText xml:space="preserve"> PAGEREF _Toc113612805 \h </w:instrText>
            </w:r>
            <w:r w:rsidR="006C752D">
              <w:rPr>
                <w:noProof/>
                <w:webHidden/>
              </w:rPr>
            </w:r>
            <w:r w:rsidR="006C752D">
              <w:rPr>
                <w:noProof/>
                <w:webHidden/>
              </w:rPr>
              <w:fldChar w:fldCharType="separate"/>
            </w:r>
            <w:r w:rsidR="006C752D">
              <w:rPr>
                <w:noProof/>
                <w:webHidden/>
              </w:rPr>
              <w:t>18</w:t>
            </w:r>
            <w:r w:rsidR="006C752D">
              <w:rPr>
                <w:noProof/>
                <w:webHidden/>
              </w:rPr>
              <w:fldChar w:fldCharType="end"/>
            </w:r>
          </w:hyperlink>
        </w:p>
        <w:p w14:paraId="0124BD93" w14:textId="605A0D13" w:rsidR="006C752D" w:rsidRDefault="00000000">
          <w:pPr>
            <w:pStyle w:val="TOC3"/>
            <w:tabs>
              <w:tab w:val="right" w:leader="dot" w:pos="9016"/>
            </w:tabs>
            <w:rPr>
              <w:rFonts w:asciiTheme="minorHAnsi" w:eastAsiaTheme="minorEastAsia" w:hAnsiTheme="minorHAnsi"/>
              <w:noProof/>
              <w:lang w:eastAsia="en-GB"/>
            </w:rPr>
          </w:pPr>
          <w:hyperlink w:anchor="_Toc113612806" w:history="1">
            <w:r w:rsidR="006C752D" w:rsidRPr="001D2202">
              <w:rPr>
                <w:rStyle w:val="Hyperlink"/>
                <w:noProof/>
              </w:rPr>
              <w:t>6.1.2 Optimise Keywords</w:t>
            </w:r>
            <w:r w:rsidR="006C752D">
              <w:rPr>
                <w:noProof/>
                <w:webHidden/>
              </w:rPr>
              <w:tab/>
            </w:r>
            <w:r w:rsidR="006C752D">
              <w:rPr>
                <w:noProof/>
                <w:webHidden/>
              </w:rPr>
              <w:fldChar w:fldCharType="begin"/>
            </w:r>
            <w:r w:rsidR="006C752D">
              <w:rPr>
                <w:noProof/>
                <w:webHidden/>
              </w:rPr>
              <w:instrText xml:space="preserve"> PAGEREF _Toc113612806 \h </w:instrText>
            </w:r>
            <w:r w:rsidR="006C752D">
              <w:rPr>
                <w:noProof/>
                <w:webHidden/>
              </w:rPr>
            </w:r>
            <w:r w:rsidR="006C752D">
              <w:rPr>
                <w:noProof/>
                <w:webHidden/>
              </w:rPr>
              <w:fldChar w:fldCharType="separate"/>
            </w:r>
            <w:r w:rsidR="006C752D">
              <w:rPr>
                <w:noProof/>
                <w:webHidden/>
              </w:rPr>
              <w:t>19</w:t>
            </w:r>
            <w:r w:rsidR="006C752D">
              <w:rPr>
                <w:noProof/>
                <w:webHidden/>
              </w:rPr>
              <w:fldChar w:fldCharType="end"/>
            </w:r>
          </w:hyperlink>
        </w:p>
        <w:p w14:paraId="79896EF7" w14:textId="0235974F" w:rsidR="006C752D" w:rsidRDefault="00000000">
          <w:pPr>
            <w:pStyle w:val="TOC3"/>
            <w:tabs>
              <w:tab w:val="right" w:leader="dot" w:pos="9016"/>
            </w:tabs>
            <w:rPr>
              <w:rFonts w:asciiTheme="minorHAnsi" w:eastAsiaTheme="minorEastAsia" w:hAnsiTheme="minorHAnsi"/>
              <w:noProof/>
              <w:lang w:eastAsia="en-GB"/>
            </w:rPr>
          </w:pPr>
          <w:hyperlink w:anchor="_Toc113612807" w:history="1">
            <w:r w:rsidR="006C752D" w:rsidRPr="001D2202">
              <w:rPr>
                <w:rStyle w:val="Hyperlink"/>
                <w:noProof/>
              </w:rPr>
              <w:t>6.1.3 Optimise Labels</w:t>
            </w:r>
            <w:r w:rsidR="006C752D">
              <w:rPr>
                <w:noProof/>
                <w:webHidden/>
              </w:rPr>
              <w:tab/>
            </w:r>
            <w:r w:rsidR="006C752D">
              <w:rPr>
                <w:noProof/>
                <w:webHidden/>
              </w:rPr>
              <w:fldChar w:fldCharType="begin"/>
            </w:r>
            <w:r w:rsidR="006C752D">
              <w:rPr>
                <w:noProof/>
                <w:webHidden/>
              </w:rPr>
              <w:instrText xml:space="preserve"> PAGEREF _Toc113612807 \h </w:instrText>
            </w:r>
            <w:r w:rsidR="006C752D">
              <w:rPr>
                <w:noProof/>
                <w:webHidden/>
              </w:rPr>
            </w:r>
            <w:r w:rsidR="006C752D">
              <w:rPr>
                <w:noProof/>
                <w:webHidden/>
              </w:rPr>
              <w:fldChar w:fldCharType="separate"/>
            </w:r>
            <w:r w:rsidR="006C752D">
              <w:rPr>
                <w:noProof/>
                <w:webHidden/>
              </w:rPr>
              <w:t>19</w:t>
            </w:r>
            <w:r w:rsidR="006C752D">
              <w:rPr>
                <w:noProof/>
                <w:webHidden/>
              </w:rPr>
              <w:fldChar w:fldCharType="end"/>
            </w:r>
          </w:hyperlink>
        </w:p>
        <w:p w14:paraId="2872ED46" w14:textId="4ABF857C" w:rsidR="006C752D" w:rsidRDefault="00000000">
          <w:pPr>
            <w:pStyle w:val="TOC3"/>
            <w:tabs>
              <w:tab w:val="right" w:leader="dot" w:pos="9016"/>
            </w:tabs>
            <w:rPr>
              <w:rFonts w:asciiTheme="minorHAnsi" w:eastAsiaTheme="minorEastAsia" w:hAnsiTheme="minorHAnsi"/>
              <w:noProof/>
              <w:lang w:eastAsia="en-GB"/>
            </w:rPr>
          </w:pPr>
          <w:hyperlink w:anchor="_Toc113612808" w:history="1">
            <w:r w:rsidR="006C752D" w:rsidRPr="001D2202">
              <w:rPr>
                <w:rStyle w:val="Hyperlink"/>
                <w:noProof/>
              </w:rPr>
              <w:t>6.1.4 Optimise Operands</w:t>
            </w:r>
            <w:r w:rsidR="006C752D">
              <w:rPr>
                <w:noProof/>
                <w:webHidden/>
              </w:rPr>
              <w:tab/>
            </w:r>
            <w:r w:rsidR="006C752D">
              <w:rPr>
                <w:noProof/>
                <w:webHidden/>
              </w:rPr>
              <w:fldChar w:fldCharType="begin"/>
            </w:r>
            <w:r w:rsidR="006C752D">
              <w:rPr>
                <w:noProof/>
                <w:webHidden/>
              </w:rPr>
              <w:instrText xml:space="preserve"> PAGEREF _Toc113612808 \h </w:instrText>
            </w:r>
            <w:r w:rsidR="006C752D">
              <w:rPr>
                <w:noProof/>
                <w:webHidden/>
              </w:rPr>
            </w:r>
            <w:r w:rsidR="006C752D">
              <w:rPr>
                <w:noProof/>
                <w:webHidden/>
              </w:rPr>
              <w:fldChar w:fldCharType="separate"/>
            </w:r>
            <w:r w:rsidR="006C752D">
              <w:rPr>
                <w:noProof/>
                <w:webHidden/>
              </w:rPr>
              <w:t>19</w:t>
            </w:r>
            <w:r w:rsidR="006C752D">
              <w:rPr>
                <w:noProof/>
                <w:webHidden/>
              </w:rPr>
              <w:fldChar w:fldCharType="end"/>
            </w:r>
          </w:hyperlink>
        </w:p>
        <w:p w14:paraId="5C0558E4" w14:textId="49549491" w:rsidR="006C752D" w:rsidRDefault="00000000">
          <w:pPr>
            <w:pStyle w:val="TOC3"/>
            <w:tabs>
              <w:tab w:val="right" w:leader="dot" w:pos="9016"/>
            </w:tabs>
            <w:rPr>
              <w:rFonts w:asciiTheme="minorHAnsi" w:eastAsiaTheme="minorEastAsia" w:hAnsiTheme="minorHAnsi"/>
              <w:noProof/>
              <w:lang w:eastAsia="en-GB"/>
            </w:rPr>
          </w:pPr>
          <w:hyperlink w:anchor="_Toc113612809" w:history="1">
            <w:r w:rsidR="006C752D" w:rsidRPr="001D2202">
              <w:rPr>
                <w:rStyle w:val="Hyperlink"/>
                <w:noProof/>
              </w:rPr>
              <w:t>6.1.5 Optimise Indirection</w:t>
            </w:r>
            <w:r w:rsidR="006C752D">
              <w:rPr>
                <w:noProof/>
                <w:webHidden/>
              </w:rPr>
              <w:tab/>
            </w:r>
            <w:r w:rsidR="006C752D">
              <w:rPr>
                <w:noProof/>
                <w:webHidden/>
              </w:rPr>
              <w:fldChar w:fldCharType="begin"/>
            </w:r>
            <w:r w:rsidR="006C752D">
              <w:rPr>
                <w:noProof/>
                <w:webHidden/>
              </w:rPr>
              <w:instrText xml:space="preserve"> PAGEREF _Toc113612809 \h </w:instrText>
            </w:r>
            <w:r w:rsidR="006C752D">
              <w:rPr>
                <w:noProof/>
                <w:webHidden/>
              </w:rPr>
            </w:r>
            <w:r w:rsidR="006C752D">
              <w:rPr>
                <w:noProof/>
                <w:webHidden/>
              </w:rPr>
              <w:fldChar w:fldCharType="separate"/>
            </w:r>
            <w:r w:rsidR="006C752D">
              <w:rPr>
                <w:noProof/>
                <w:webHidden/>
              </w:rPr>
              <w:t>20</w:t>
            </w:r>
            <w:r w:rsidR="006C752D">
              <w:rPr>
                <w:noProof/>
                <w:webHidden/>
              </w:rPr>
              <w:fldChar w:fldCharType="end"/>
            </w:r>
          </w:hyperlink>
        </w:p>
        <w:p w14:paraId="54300116" w14:textId="0CBE99C8" w:rsidR="006C752D" w:rsidRDefault="00000000">
          <w:pPr>
            <w:pStyle w:val="TOC2"/>
            <w:tabs>
              <w:tab w:val="right" w:leader="dot" w:pos="9016"/>
            </w:tabs>
            <w:rPr>
              <w:rFonts w:asciiTheme="minorHAnsi" w:eastAsiaTheme="minorEastAsia" w:hAnsiTheme="minorHAnsi"/>
              <w:noProof/>
              <w:lang w:eastAsia="en-GB"/>
            </w:rPr>
          </w:pPr>
          <w:hyperlink w:anchor="_Toc113612810" w:history="1">
            <w:r w:rsidR="006C752D" w:rsidRPr="001D2202">
              <w:rPr>
                <w:rStyle w:val="Hyperlink"/>
                <w:noProof/>
              </w:rPr>
              <w:t>6.2 LaCoGen grammar – Operands</w:t>
            </w:r>
            <w:r w:rsidR="006C752D">
              <w:rPr>
                <w:noProof/>
                <w:webHidden/>
              </w:rPr>
              <w:tab/>
            </w:r>
            <w:r w:rsidR="006C752D">
              <w:rPr>
                <w:noProof/>
                <w:webHidden/>
              </w:rPr>
              <w:fldChar w:fldCharType="begin"/>
            </w:r>
            <w:r w:rsidR="006C752D">
              <w:rPr>
                <w:noProof/>
                <w:webHidden/>
              </w:rPr>
              <w:instrText xml:space="preserve"> PAGEREF _Toc113612810 \h </w:instrText>
            </w:r>
            <w:r w:rsidR="006C752D">
              <w:rPr>
                <w:noProof/>
                <w:webHidden/>
              </w:rPr>
            </w:r>
            <w:r w:rsidR="006C752D">
              <w:rPr>
                <w:noProof/>
                <w:webHidden/>
              </w:rPr>
              <w:fldChar w:fldCharType="separate"/>
            </w:r>
            <w:r w:rsidR="006C752D">
              <w:rPr>
                <w:noProof/>
                <w:webHidden/>
              </w:rPr>
              <w:t>20</w:t>
            </w:r>
            <w:r w:rsidR="006C752D">
              <w:rPr>
                <w:noProof/>
                <w:webHidden/>
              </w:rPr>
              <w:fldChar w:fldCharType="end"/>
            </w:r>
          </w:hyperlink>
        </w:p>
        <w:p w14:paraId="50A69629" w14:textId="3563E6CC" w:rsidR="006C752D" w:rsidRDefault="00000000">
          <w:pPr>
            <w:pStyle w:val="TOC2"/>
            <w:tabs>
              <w:tab w:val="right" w:leader="dot" w:pos="9016"/>
            </w:tabs>
            <w:rPr>
              <w:rFonts w:asciiTheme="minorHAnsi" w:eastAsiaTheme="minorEastAsia" w:hAnsiTheme="minorHAnsi"/>
              <w:noProof/>
              <w:lang w:eastAsia="en-GB"/>
            </w:rPr>
          </w:pPr>
          <w:hyperlink w:anchor="_Toc113612811" w:history="1">
            <w:r w:rsidR="006C752D" w:rsidRPr="001D2202">
              <w:rPr>
                <w:rStyle w:val="Hyperlink"/>
                <w:noProof/>
              </w:rPr>
              <w:t>6.3 Opcode compiler</w:t>
            </w:r>
            <w:r w:rsidR="007F34C7">
              <w:rPr>
                <w:rStyle w:val="Hyperlink"/>
                <w:noProof/>
              </w:rPr>
              <w:fldChar w:fldCharType="begin"/>
            </w:r>
            <w:r w:rsidR="007F34C7">
              <w:rPr>
                <w:rStyle w:val="Hyperlink"/>
                <w:noProof/>
              </w:rPr>
              <w:instrText xml:space="preserve"> XE "</w:instrText>
            </w:r>
            <w:r w:rsidR="007F34C7">
              <w:instrText>Opcode compiler"</w:instrText>
            </w:r>
            <w:r w:rsidR="007F34C7">
              <w:rPr>
                <w:rStyle w:val="Hyperlink"/>
                <w:noProof/>
              </w:rPr>
              <w:instrText xml:space="preserve"> </w:instrText>
            </w:r>
            <w:r w:rsidR="007F34C7">
              <w:rPr>
                <w:rStyle w:val="Hyperlink"/>
                <w:noProof/>
              </w:rPr>
              <w:fldChar w:fldCharType="end"/>
            </w:r>
            <w:r w:rsidR="006C752D">
              <w:rPr>
                <w:noProof/>
                <w:webHidden/>
              </w:rPr>
              <w:tab/>
            </w:r>
            <w:r w:rsidR="006C752D">
              <w:rPr>
                <w:noProof/>
                <w:webHidden/>
              </w:rPr>
              <w:fldChar w:fldCharType="begin"/>
            </w:r>
            <w:r w:rsidR="006C752D">
              <w:rPr>
                <w:noProof/>
                <w:webHidden/>
              </w:rPr>
              <w:instrText xml:space="preserve"> PAGEREF _Toc113612811 \h </w:instrText>
            </w:r>
            <w:r w:rsidR="006C752D">
              <w:rPr>
                <w:noProof/>
                <w:webHidden/>
              </w:rPr>
            </w:r>
            <w:r w:rsidR="006C752D">
              <w:rPr>
                <w:noProof/>
                <w:webHidden/>
              </w:rPr>
              <w:fldChar w:fldCharType="separate"/>
            </w:r>
            <w:r w:rsidR="006C752D">
              <w:rPr>
                <w:noProof/>
                <w:webHidden/>
              </w:rPr>
              <w:t>21</w:t>
            </w:r>
            <w:r w:rsidR="006C752D">
              <w:rPr>
                <w:noProof/>
                <w:webHidden/>
              </w:rPr>
              <w:fldChar w:fldCharType="end"/>
            </w:r>
          </w:hyperlink>
        </w:p>
        <w:p w14:paraId="21DB95B0" w14:textId="0CD1F0A2" w:rsidR="006C752D" w:rsidRDefault="00000000">
          <w:pPr>
            <w:pStyle w:val="TOC3"/>
            <w:tabs>
              <w:tab w:val="right" w:leader="dot" w:pos="9016"/>
            </w:tabs>
            <w:rPr>
              <w:rFonts w:asciiTheme="minorHAnsi" w:eastAsiaTheme="minorEastAsia" w:hAnsiTheme="minorHAnsi"/>
              <w:noProof/>
              <w:lang w:eastAsia="en-GB"/>
            </w:rPr>
          </w:pPr>
          <w:hyperlink w:anchor="_Toc113612812" w:history="1">
            <w:r w:rsidR="006C752D" w:rsidRPr="001D2202">
              <w:rPr>
                <w:rStyle w:val="Hyperlink"/>
                <w:noProof/>
              </w:rPr>
              <w:t>6.3.1 Opcode compiler</w:t>
            </w:r>
            <w:r w:rsidR="007F34C7">
              <w:rPr>
                <w:rStyle w:val="Hyperlink"/>
                <w:noProof/>
              </w:rPr>
              <w:fldChar w:fldCharType="begin"/>
            </w:r>
            <w:r w:rsidR="007F34C7">
              <w:rPr>
                <w:rStyle w:val="Hyperlink"/>
                <w:noProof/>
              </w:rPr>
              <w:instrText xml:space="preserve"> XE "</w:instrText>
            </w:r>
            <w:r w:rsidR="007F34C7">
              <w:instrText>Opcode compiler"</w:instrText>
            </w:r>
            <w:r w:rsidR="007F34C7">
              <w:rPr>
                <w:rStyle w:val="Hyperlink"/>
                <w:noProof/>
              </w:rPr>
              <w:instrText xml:space="preserve"> </w:instrText>
            </w:r>
            <w:r w:rsidR="007F34C7">
              <w:rPr>
                <w:rStyle w:val="Hyperlink"/>
                <w:noProof/>
              </w:rPr>
              <w:fldChar w:fldCharType="end"/>
            </w:r>
            <w:r w:rsidR="006C752D" w:rsidRPr="001D2202">
              <w:rPr>
                <w:rStyle w:val="Hyperlink"/>
                <w:noProof/>
              </w:rPr>
              <w:t xml:space="preserve"> operands</w:t>
            </w:r>
            <w:r w:rsidR="006C752D">
              <w:rPr>
                <w:noProof/>
                <w:webHidden/>
              </w:rPr>
              <w:tab/>
            </w:r>
            <w:r w:rsidR="006C752D">
              <w:rPr>
                <w:noProof/>
                <w:webHidden/>
              </w:rPr>
              <w:fldChar w:fldCharType="begin"/>
            </w:r>
            <w:r w:rsidR="006C752D">
              <w:rPr>
                <w:noProof/>
                <w:webHidden/>
              </w:rPr>
              <w:instrText xml:space="preserve"> PAGEREF _Toc113612812 \h </w:instrText>
            </w:r>
            <w:r w:rsidR="006C752D">
              <w:rPr>
                <w:noProof/>
                <w:webHidden/>
              </w:rPr>
            </w:r>
            <w:r w:rsidR="006C752D">
              <w:rPr>
                <w:noProof/>
                <w:webHidden/>
              </w:rPr>
              <w:fldChar w:fldCharType="separate"/>
            </w:r>
            <w:r w:rsidR="006C752D">
              <w:rPr>
                <w:noProof/>
                <w:webHidden/>
              </w:rPr>
              <w:t>21</w:t>
            </w:r>
            <w:r w:rsidR="006C752D">
              <w:rPr>
                <w:noProof/>
                <w:webHidden/>
              </w:rPr>
              <w:fldChar w:fldCharType="end"/>
            </w:r>
          </w:hyperlink>
        </w:p>
        <w:p w14:paraId="000A3EE8" w14:textId="48F1552F" w:rsidR="006C752D" w:rsidRDefault="00000000">
          <w:pPr>
            <w:pStyle w:val="TOC1"/>
            <w:tabs>
              <w:tab w:val="right" w:leader="dot" w:pos="9016"/>
            </w:tabs>
            <w:rPr>
              <w:rFonts w:asciiTheme="minorHAnsi" w:eastAsiaTheme="minorEastAsia" w:hAnsiTheme="minorHAnsi"/>
              <w:noProof/>
              <w:lang w:eastAsia="en-GB"/>
            </w:rPr>
          </w:pPr>
          <w:hyperlink w:anchor="_Toc113612813" w:history="1">
            <w:r w:rsidR="006C752D" w:rsidRPr="001D2202">
              <w:rPr>
                <w:rStyle w:val="Hyperlink"/>
                <w:noProof/>
              </w:rPr>
              <w:t>7 File Formats</w:t>
            </w:r>
            <w:r w:rsidR="006C752D">
              <w:rPr>
                <w:noProof/>
                <w:webHidden/>
              </w:rPr>
              <w:tab/>
            </w:r>
            <w:r w:rsidR="006C752D">
              <w:rPr>
                <w:noProof/>
                <w:webHidden/>
              </w:rPr>
              <w:fldChar w:fldCharType="begin"/>
            </w:r>
            <w:r w:rsidR="006C752D">
              <w:rPr>
                <w:noProof/>
                <w:webHidden/>
              </w:rPr>
              <w:instrText xml:space="preserve"> PAGEREF _Toc113612813 \h </w:instrText>
            </w:r>
            <w:r w:rsidR="006C752D">
              <w:rPr>
                <w:noProof/>
                <w:webHidden/>
              </w:rPr>
            </w:r>
            <w:r w:rsidR="006C752D">
              <w:rPr>
                <w:noProof/>
                <w:webHidden/>
              </w:rPr>
              <w:fldChar w:fldCharType="separate"/>
            </w:r>
            <w:r w:rsidR="006C752D">
              <w:rPr>
                <w:noProof/>
                <w:webHidden/>
              </w:rPr>
              <w:t>22</w:t>
            </w:r>
            <w:r w:rsidR="006C752D">
              <w:rPr>
                <w:noProof/>
                <w:webHidden/>
              </w:rPr>
              <w:fldChar w:fldCharType="end"/>
            </w:r>
          </w:hyperlink>
        </w:p>
        <w:p w14:paraId="241C0613" w14:textId="4D0D00B6" w:rsidR="006C752D" w:rsidRDefault="00000000">
          <w:pPr>
            <w:pStyle w:val="TOC2"/>
            <w:tabs>
              <w:tab w:val="right" w:leader="dot" w:pos="9016"/>
            </w:tabs>
            <w:rPr>
              <w:rFonts w:asciiTheme="minorHAnsi" w:eastAsiaTheme="minorEastAsia" w:hAnsiTheme="minorHAnsi"/>
              <w:noProof/>
              <w:lang w:eastAsia="en-GB"/>
            </w:rPr>
          </w:pPr>
          <w:hyperlink w:anchor="_Toc113612814" w:history="1">
            <w:r w:rsidR="006C752D" w:rsidRPr="001D2202">
              <w:rPr>
                <w:rStyle w:val="Hyperlink"/>
                <w:noProof/>
              </w:rPr>
              <w:t>7.1 Debug File Format</w:t>
            </w:r>
            <w:r w:rsidR="006C752D">
              <w:rPr>
                <w:noProof/>
                <w:webHidden/>
              </w:rPr>
              <w:tab/>
            </w:r>
            <w:r w:rsidR="006C752D">
              <w:rPr>
                <w:noProof/>
                <w:webHidden/>
              </w:rPr>
              <w:fldChar w:fldCharType="begin"/>
            </w:r>
            <w:r w:rsidR="006C752D">
              <w:rPr>
                <w:noProof/>
                <w:webHidden/>
              </w:rPr>
              <w:instrText xml:space="preserve"> PAGEREF _Toc113612814 \h </w:instrText>
            </w:r>
            <w:r w:rsidR="006C752D">
              <w:rPr>
                <w:noProof/>
                <w:webHidden/>
              </w:rPr>
            </w:r>
            <w:r w:rsidR="006C752D">
              <w:rPr>
                <w:noProof/>
                <w:webHidden/>
              </w:rPr>
              <w:fldChar w:fldCharType="separate"/>
            </w:r>
            <w:r w:rsidR="006C752D">
              <w:rPr>
                <w:noProof/>
                <w:webHidden/>
              </w:rPr>
              <w:t>22</w:t>
            </w:r>
            <w:r w:rsidR="006C752D">
              <w:rPr>
                <w:noProof/>
                <w:webHidden/>
              </w:rPr>
              <w:fldChar w:fldCharType="end"/>
            </w:r>
          </w:hyperlink>
        </w:p>
        <w:p w14:paraId="6221DECB" w14:textId="30FBA038" w:rsidR="006C752D" w:rsidRDefault="00000000">
          <w:pPr>
            <w:pStyle w:val="TOC2"/>
            <w:tabs>
              <w:tab w:val="right" w:leader="dot" w:pos="9016"/>
            </w:tabs>
            <w:rPr>
              <w:rFonts w:asciiTheme="minorHAnsi" w:eastAsiaTheme="minorEastAsia" w:hAnsiTheme="minorHAnsi"/>
              <w:noProof/>
              <w:lang w:eastAsia="en-GB"/>
            </w:rPr>
          </w:pPr>
          <w:hyperlink w:anchor="_Toc113612815" w:history="1">
            <w:r w:rsidR="006C752D" w:rsidRPr="001D2202">
              <w:rPr>
                <w:rStyle w:val="Hyperlink"/>
                <w:noProof/>
              </w:rPr>
              <w:t>7.2 Debug File Line Detail</w:t>
            </w:r>
            <w:r w:rsidR="006C752D">
              <w:rPr>
                <w:noProof/>
                <w:webHidden/>
              </w:rPr>
              <w:tab/>
            </w:r>
            <w:r w:rsidR="006C752D">
              <w:rPr>
                <w:noProof/>
                <w:webHidden/>
              </w:rPr>
              <w:fldChar w:fldCharType="begin"/>
            </w:r>
            <w:r w:rsidR="006C752D">
              <w:rPr>
                <w:noProof/>
                <w:webHidden/>
              </w:rPr>
              <w:instrText xml:space="preserve"> PAGEREF _Toc113612815 \h </w:instrText>
            </w:r>
            <w:r w:rsidR="006C752D">
              <w:rPr>
                <w:noProof/>
                <w:webHidden/>
              </w:rPr>
            </w:r>
            <w:r w:rsidR="006C752D">
              <w:rPr>
                <w:noProof/>
                <w:webHidden/>
              </w:rPr>
              <w:fldChar w:fldCharType="separate"/>
            </w:r>
            <w:r w:rsidR="006C752D">
              <w:rPr>
                <w:noProof/>
                <w:webHidden/>
              </w:rPr>
              <w:t>22</w:t>
            </w:r>
            <w:r w:rsidR="006C752D">
              <w:rPr>
                <w:noProof/>
                <w:webHidden/>
              </w:rPr>
              <w:fldChar w:fldCharType="end"/>
            </w:r>
          </w:hyperlink>
        </w:p>
        <w:p w14:paraId="486CFBB2" w14:textId="2CE9502D" w:rsidR="006C752D" w:rsidRDefault="00000000">
          <w:pPr>
            <w:pStyle w:val="TOC1"/>
            <w:tabs>
              <w:tab w:val="right" w:leader="dot" w:pos="9016"/>
            </w:tabs>
            <w:rPr>
              <w:rFonts w:asciiTheme="minorHAnsi" w:eastAsiaTheme="minorEastAsia" w:hAnsiTheme="minorHAnsi"/>
              <w:noProof/>
              <w:lang w:eastAsia="en-GB"/>
            </w:rPr>
          </w:pPr>
          <w:hyperlink w:anchor="_Toc113612816" w:history="1">
            <w:r w:rsidR="006C752D" w:rsidRPr="001D2202">
              <w:rPr>
                <w:rStyle w:val="Hyperlink"/>
                <w:noProof/>
              </w:rPr>
              <w:t>8 Appendices</w:t>
            </w:r>
            <w:r w:rsidR="006C752D">
              <w:rPr>
                <w:noProof/>
                <w:webHidden/>
              </w:rPr>
              <w:tab/>
            </w:r>
            <w:r w:rsidR="006C752D">
              <w:rPr>
                <w:noProof/>
                <w:webHidden/>
              </w:rPr>
              <w:fldChar w:fldCharType="begin"/>
            </w:r>
            <w:r w:rsidR="006C752D">
              <w:rPr>
                <w:noProof/>
                <w:webHidden/>
              </w:rPr>
              <w:instrText xml:space="preserve"> PAGEREF _Toc113612816 \h </w:instrText>
            </w:r>
            <w:r w:rsidR="006C752D">
              <w:rPr>
                <w:noProof/>
                <w:webHidden/>
              </w:rPr>
            </w:r>
            <w:r w:rsidR="006C752D">
              <w:rPr>
                <w:noProof/>
                <w:webHidden/>
              </w:rPr>
              <w:fldChar w:fldCharType="separate"/>
            </w:r>
            <w:r w:rsidR="006C752D">
              <w:rPr>
                <w:noProof/>
                <w:webHidden/>
              </w:rPr>
              <w:t>23</w:t>
            </w:r>
            <w:r w:rsidR="006C752D">
              <w:rPr>
                <w:noProof/>
                <w:webHidden/>
              </w:rPr>
              <w:fldChar w:fldCharType="end"/>
            </w:r>
          </w:hyperlink>
        </w:p>
        <w:p w14:paraId="1800AF5D" w14:textId="74C84226" w:rsidR="006C752D" w:rsidRDefault="00000000">
          <w:pPr>
            <w:pStyle w:val="TOC2"/>
            <w:tabs>
              <w:tab w:val="right" w:leader="dot" w:pos="9016"/>
            </w:tabs>
            <w:rPr>
              <w:rFonts w:asciiTheme="minorHAnsi" w:eastAsiaTheme="minorEastAsia" w:hAnsiTheme="minorHAnsi"/>
              <w:noProof/>
              <w:lang w:eastAsia="en-GB"/>
            </w:rPr>
          </w:pPr>
          <w:hyperlink w:anchor="_Toc113612817" w:history="1">
            <w:r w:rsidR="006C752D" w:rsidRPr="001D2202">
              <w:rPr>
                <w:rStyle w:val="Hyperlink"/>
                <w:noProof/>
              </w:rPr>
              <w:t>8.1 List of command line switches</w:t>
            </w:r>
            <w:r w:rsidR="006C752D">
              <w:rPr>
                <w:noProof/>
                <w:webHidden/>
              </w:rPr>
              <w:tab/>
            </w:r>
            <w:r w:rsidR="006C752D">
              <w:rPr>
                <w:noProof/>
                <w:webHidden/>
              </w:rPr>
              <w:fldChar w:fldCharType="begin"/>
            </w:r>
            <w:r w:rsidR="006C752D">
              <w:rPr>
                <w:noProof/>
                <w:webHidden/>
              </w:rPr>
              <w:instrText xml:space="preserve"> PAGEREF _Toc113612817 \h </w:instrText>
            </w:r>
            <w:r w:rsidR="006C752D">
              <w:rPr>
                <w:noProof/>
                <w:webHidden/>
              </w:rPr>
            </w:r>
            <w:r w:rsidR="006C752D">
              <w:rPr>
                <w:noProof/>
                <w:webHidden/>
              </w:rPr>
              <w:fldChar w:fldCharType="separate"/>
            </w:r>
            <w:r w:rsidR="006C752D">
              <w:rPr>
                <w:noProof/>
                <w:webHidden/>
              </w:rPr>
              <w:t>23</w:t>
            </w:r>
            <w:r w:rsidR="006C752D">
              <w:rPr>
                <w:noProof/>
                <w:webHidden/>
              </w:rPr>
              <w:fldChar w:fldCharType="end"/>
            </w:r>
          </w:hyperlink>
        </w:p>
        <w:p w14:paraId="6D543223" w14:textId="0FA53688" w:rsidR="006C752D" w:rsidRDefault="00000000">
          <w:pPr>
            <w:pStyle w:val="TOC2"/>
            <w:tabs>
              <w:tab w:val="right" w:leader="dot" w:pos="9016"/>
            </w:tabs>
            <w:rPr>
              <w:rFonts w:asciiTheme="minorHAnsi" w:eastAsiaTheme="minorEastAsia" w:hAnsiTheme="minorHAnsi"/>
              <w:noProof/>
              <w:lang w:eastAsia="en-GB"/>
            </w:rPr>
          </w:pPr>
          <w:hyperlink w:anchor="_Toc113612818" w:history="1">
            <w:r w:rsidR="006C752D" w:rsidRPr="001D2202">
              <w:rPr>
                <w:rStyle w:val="Hyperlink"/>
                <w:noProof/>
              </w:rPr>
              <w:t>8.2 List of opcodes by processor type</w:t>
            </w:r>
            <w:r w:rsidR="006C752D">
              <w:rPr>
                <w:noProof/>
                <w:webHidden/>
              </w:rPr>
              <w:tab/>
            </w:r>
            <w:r w:rsidR="006C752D">
              <w:rPr>
                <w:noProof/>
                <w:webHidden/>
              </w:rPr>
              <w:fldChar w:fldCharType="begin"/>
            </w:r>
            <w:r w:rsidR="006C752D">
              <w:rPr>
                <w:noProof/>
                <w:webHidden/>
              </w:rPr>
              <w:instrText xml:space="preserve"> PAGEREF _Toc113612818 \h </w:instrText>
            </w:r>
            <w:r w:rsidR="006C752D">
              <w:rPr>
                <w:noProof/>
                <w:webHidden/>
              </w:rPr>
            </w:r>
            <w:r w:rsidR="006C752D">
              <w:rPr>
                <w:noProof/>
                <w:webHidden/>
              </w:rPr>
              <w:fldChar w:fldCharType="separate"/>
            </w:r>
            <w:r w:rsidR="006C752D">
              <w:rPr>
                <w:noProof/>
                <w:webHidden/>
              </w:rPr>
              <w:t>25</w:t>
            </w:r>
            <w:r w:rsidR="006C752D">
              <w:rPr>
                <w:noProof/>
                <w:webHidden/>
              </w:rPr>
              <w:fldChar w:fldCharType="end"/>
            </w:r>
          </w:hyperlink>
        </w:p>
        <w:p w14:paraId="52146120" w14:textId="7B928D84" w:rsidR="006C752D" w:rsidRDefault="00000000">
          <w:pPr>
            <w:pStyle w:val="TOC2"/>
            <w:tabs>
              <w:tab w:val="right" w:leader="dot" w:pos="9016"/>
            </w:tabs>
            <w:rPr>
              <w:rFonts w:asciiTheme="minorHAnsi" w:eastAsiaTheme="minorEastAsia" w:hAnsiTheme="minorHAnsi"/>
              <w:noProof/>
              <w:lang w:eastAsia="en-GB"/>
            </w:rPr>
          </w:pPr>
          <w:hyperlink w:anchor="_Toc113612819" w:history="1">
            <w:r w:rsidR="006C752D" w:rsidRPr="001D2202">
              <w:rPr>
                <w:rStyle w:val="Hyperlink"/>
                <w:noProof/>
              </w:rPr>
              <w:t>8.3 List of grammar sub-options</w:t>
            </w:r>
            <w:r w:rsidR="006C752D">
              <w:rPr>
                <w:noProof/>
                <w:webHidden/>
              </w:rPr>
              <w:tab/>
            </w:r>
            <w:r w:rsidR="006C752D">
              <w:rPr>
                <w:noProof/>
                <w:webHidden/>
              </w:rPr>
              <w:fldChar w:fldCharType="begin"/>
            </w:r>
            <w:r w:rsidR="006C752D">
              <w:rPr>
                <w:noProof/>
                <w:webHidden/>
              </w:rPr>
              <w:instrText xml:space="preserve"> PAGEREF _Toc113612819 \h </w:instrText>
            </w:r>
            <w:r w:rsidR="006C752D">
              <w:rPr>
                <w:noProof/>
                <w:webHidden/>
              </w:rPr>
            </w:r>
            <w:r w:rsidR="006C752D">
              <w:rPr>
                <w:noProof/>
                <w:webHidden/>
              </w:rPr>
              <w:fldChar w:fldCharType="separate"/>
            </w:r>
            <w:r w:rsidR="006C752D">
              <w:rPr>
                <w:noProof/>
                <w:webHidden/>
              </w:rPr>
              <w:t>27</w:t>
            </w:r>
            <w:r w:rsidR="006C752D">
              <w:rPr>
                <w:noProof/>
                <w:webHidden/>
              </w:rPr>
              <w:fldChar w:fldCharType="end"/>
            </w:r>
          </w:hyperlink>
        </w:p>
        <w:p w14:paraId="7D8A5EA9" w14:textId="72DEDE91" w:rsidR="0035228D" w:rsidRDefault="0035228D">
          <w:r>
            <w:rPr>
              <w:b/>
              <w:bCs/>
              <w:noProof/>
            </w:rPr>
            <w:fldChar w:fldCharType="end"/>
          </w:r>
        </w:p>
      </w:sdtContent>
    </w:sdt>
    <w:p w14:paraId="1B715132" w14:textId="77777777" w:rsidR="0035228D" w:rsidRDefault="0035228D"/>
    <w:p w14:paraId="5DF5B16E" w14:textId="35A4C0C6" w:rsidR="00BE0C92" w:rsidRDefault="00BE0C92">
      <w:r>
        <w:br w:type="page"/>
      </w:r>
    </w:p>
    <w:p w14:paraId="43989A79" w14:textId="094C50C8" w:rsidR="00F9462D" w:rsidRDefault="00BE0C92" w:rsidP="00844ADC">
      <w:pPr>
        <w:pStyle w:val="Heading1"/>
      </w:pPr>
      <w:bookmarkStart w:id="0" w:name="_Toc113612764"/>
      <w:r>
        <w:lastRenderedPageBreak/>
        <w:t>High Level Design</w:t>
      </w:r>
      <w:bookmarkEnd w:id="0"/>
    </w:p>
    <w:p w14:paraId="1A07614D" w14:textId="68C00C78" w:rsidR="0035228D" w:rsidRDefault="002E3B6E" w:rsidP="002E3B6E">
      <w:r>
        <w:t xml:space="preserve">This main section details the </w:t>
      </w:r>
      <w:proofErr w:type="gramStart"/>
      <w:r>
        <w:t>high level</w:t>
      </w:r>
      <w:proofErr w:type="gramEnd"/>
      <w:r>
        <w:t xml:space="preserve"> design of the assembler.</w:t>
      </w:r>
    </w:p>
    <w:p w14:paraId="2AAB5001" w14:textId="77777777" w:rsidR="00F5188C" w:rsidRPr="002E3B6E" w:rsidRDefault="00F5188C" w:rsidP="002E3B6E"/>
    <w:p w14:paraId="5DAB1E9E" w14:textId="212FD8B0" w:rsidR="00F9462D" w:rsidRPr="00844ADC" w:rsidRDefault="00F9462D" w:rsidP="00732FAB">
      <w:pPr>
        <w:pStyle w:val="Heading2"/>
      </w:pPr>
      <w:bookmarkStart w:id="1" w:name="_Toc113612765"/>
      <w:r>
        <w:t>Software purpose</w:t>
      </w:r>
      <w:bookmarkEnd w:id="1"/>
    </w:p>
    <w:p w14:paraId="1E20C3C8" w14:textId="343AACBC" w:rsidR="00F9462D" w:rsidRDefault="00F9462D" w:rsidP="00844ADC">
      <w:r>
        <w:t>The purpose of the software is to take a source file</w:t>
      </w:r>
      <w:r w:rsidR="007F34C7">
        <w:fldChar w:fldCharType="begin"/>
      </w:r>
      <w:r w:rsidR="007F34C7">
        <w:instrText xml:space="preserve"> XE "Source files" </w:instrText>
      </w:r>
      <w:r w:rsidR="007F34C7">
        <w:fldChar w:fldCharType="end"/>
      </w:r>
      <w:r>
        <w:t xml:space="preserve"> containing assembly language instructions for the </w:t>
      </w:r>
      <w:r w:rsidR="00A41BAC">
        <w:t>x80</w:t>
      </w:r>
      <w:r w:rsidR="00A41BAC">
        <w:rPr>
          <w:rStyle w:val="FootnoteReference"/>
        </w:rPr>
        <w:footnoteReference w:id="1"/>
      </w:r>
      <w:r w:rsidR="00A41BAC">
        <w:t xml:space="preserve"> series</w:t>
      </w:r>
      <w:r>
        <w:t xml:space="preserve"> processor</w:t>
      </w:r>
      <w:r w:rsidR="00A41BAC">
        <w:t>s</w:t>
      </w:r>
      <w:r>
        <w:t xml:space="preserve"> and assemble this into an object file which can be executed</w:t>
      </w:r>
      <w:r w:rsidR="00A104A8">
        <w:t xml:space="preserve"> directly or indirectly</w:t>
      </w:r>
      <w:r>
        <w:t xml:space="preserve"> in an appropriate processor environment.</w:t>
      </w:r>
    </w:p>
    <w:p w14:paraId="5740512F" w14:textId="77777777" w:rsidR="006F53C4" w:rsidRDefault="006F53C4" w:rsidP="00844ADC"/>
    <w:p w14:paraId="34CEB617" w14:textId="3BE2954E" w:rsidR="0035228D" w:rsidRDefault="0055679C" w:rsidP="00E6490B">
      <w:pPr>
        <w:pStyle w:val="Heading2"/>
      </w:pPr>
      <w:bookmarkStart w:id="2" w:name="_Toc113612766"/>
      <w:r>
        <w:t>High level</w:t>
      </w:r>
      <w:r w:rsidR="0035228D">
        <w:t xml:space="preserve"> </w:t>
      </w:r>
      <w:proofErr w:type="spellStart"/>
      <w:r>
        <w:t>feaures</w:t>
      </w:r>
      <w:bookmarkEnd w:id="2"/>
      <w:proofErr w:type="spellEnd"/>
    </w:p>
    <w:p w14:paraId="4EC055C0" w14:textId="74A860A9" w:rsidR="0035228D" w:rsidRDefault="0035228D" w:rsidP="00844ADC">
      <w:r>
        <w:t>Some of the main</w:t>
      </w:r>
      <w:r w:rsidR="00E6490B">
        <w:t xml:space="preserve"> functional</w:t>
      </w:r>
      <w:r>
        <w:t xml:space="preserve"> features of the assembler are:</w:t>
      </w:r>
    </w:p>
    <w:p w14:paraId="0B8B5B3C" w14:textId="7496BB1C" w:rsidR="00A41BAC" w:rsidRDefault="00A41BAC" w:rsidP="00E6490B">
      <w:pPr>
        <w:pStyle w:val="ListParagraph"/>
        <w:numPr>
          <w:ilvl w:val="0"/>
          <w:numId w:val="10"/>
        </w:numPr>
      </w:pPr>
      <w:r>
        <w:t>Source capabilities</w:t>
      </w:r>
    </w:p>
    <w:p w14:paraId="559517A2" w14:textId="2E784998" w:rsidR="00A41BAC" w:rsidRDefault="00A41BAC" w:rsidP="00A41BAC">
      <w:pPr>
        <w:pStyle w:val="ListParagraph"/>
        <w:numPr>
          <w:ilvl w:val="1"/>
          <w:numId w:val="10"/>
        </w:numPr>
      </w:pPr>
      <w:r>
        <w:t>Compatibility with original 8080</w:t>
      </w:r>
      <w:r w:rsidR="007F34C7">
        <w:fldChar w:fldCharType="begin"/>
      </w:r>
      <w:r w:rsidR="007F34C7">
        <w:instrText xml:space="preserve"> XE "Processor: Intel 8080" </w:instrText>
      </w:r>
      <w:r w:rsidR="007F34C7">
        <w:fldChar w:fldCharType="end"/>
      </w:r>
      <w:r>
        <w:t xml:space="preserve"> </w:t>
      </w:r>
      <w:r w:rsidR="00A104A8">
        <w:t>instructions</w:t>
      </w:r>
      <w:r w:rsidR="004237F7">
        <w:t xml:space="preserve"> as well as 8085</w:t>
      </w:r>
      <w:r w:rsidR="007F34C7">
        <w:fldChar w:fldCharType="begin"/>
      </w:r>
      <w:r w:rsidR="007F34C7">
        <w:instrText xml:space="preserve"> XE "Processor: Intel 8085" </w:instrText>
      </w:r>
      <w:r w:rsidR="007F34C7">
        <w:fldChar w:fldCharType="end"/>
      </w:r>
      <w:r w:rsidR="004237F7">
        <w:t>, Z80</w:t>
      </w:r>
      <w:r w:rsidR="007F34C7">
        <w:fldChar w:fldCharType="begin"/>
      </w:r>
      <w:r w:rsidR="007F34C7">
        <w:instrText xml:space="preserve"> XE "Processor: </w:instrText>
      </w:r>
      <w:proofErr w:type="spellStart"/>
      <w:r w:rsidR="007F34C7">
        <w:instrText>Zilog</w:instrText>
      </w:r>
      <w:proofErr w:type="spellEnd"/>
      <w:r w:rsidR="007F34C7">
        <w:instrText xml:space="preserve"> Z80" </w:instrText>
      </w:r>
      <w:r w:rsidR="007F34C7">
        <w:fldChar w:fldCharType="end"/>
      </w:r>
      <w:r w:rsidR="004237F7">
        <w:t>, Z180</w:t>
      </w:r>
      <w:r w:rsidR="007F34C7">
        <w:fldChar w:fldCharType="begin"/>
      </w:r>
      <w:r w:rsidR="007F34C7">
        <w:instrText xml:space="preserve"> XE "Processor: </w:instrText>
      </w:r>
      <w:proofErr w:type="spellStart"/>
      <w:r w:rsidR="007F34C7">
        <w:instrText>Zilog</w:instrText>
      </w:r>
      <w:proofErr w:type="spellEnd"/>
      <w:r w:rsidR="007F34C7">
        <w:instrText xml:space="preserve"> Z180" </w:instrText>
      </w:r>
      <w:r w:rsidR="007F34C7">
        <w:fldChar w:fldCharType="end"/>
      </w:r>
    </w:p>
    <w:p w14:paraId="64020526" w14:textId="24E567A1" w:rsidR="0035228D" w:rsidRDefault="00E6490B" w:rsidP="00A41BAC">
      <w:pPr>
        <w:pStyle w:val="ListParagraph"/>
        <w:numPr>
          <w:ilvl w:val="1"/>
          <w:numId w:val="10"/>
        </w:numPr>
      </w:pPr>
      <w:r>
        <w:t>Macro</w:t>
      </w:r>
      <w:r w:rsidR="007F34C7">
        <w:fldChar w:fldCharType="begin"/>
      </w:r>
      <w:r w:rsidR="007F34C7">
        <w:instrText xml:space="preserve"> XE "Macro" </w:instrText>
      </w:r>
      <w:r w:rsidR="007F34C7">
        <w:fldChar w:fldCharType="end"/>
      </w:r>
      <w:r>
        <w:t xml:space="preserve"> capability with nested macro</w:t>
      </w:r>
      <w:r w:rsidR="007F34C7">
        <w:fldChar w:fldCharType="begin"/>
      </w:r>
      <w:r w:rsidR="007F34C7">
        <w:instrText xml:space="preserve"> XE "Macro: Nesting" </w:instrText>
      </w:r>
      <w:r w:rsidR="007F34C7">
        <w:fldChar w:fldCharType="end"/>
      </w:r>
      <w:r w:rsidR="004237F7">
        <w:t xml:space="preserve"> execution</w:t>
      </w:r>
    </w:p>
    <w:p w14:paraId="28063ECE" w14:textId="1DFDE1DE" w:rsidR="00E6490B" w:rsidRDefault="00E6490B" w:rsidP="00A41BAC">
      <w:pPr>
        <w:pStyle w:val="ListParagraph"/>
        <w:numPr>
          <w:ilvl w:val="1"/>
          <w:numId w:val="10"/>
        </w:numPr>
      </w:pPr>
      <w:r>
        <w:t>Include file</w:t>
      </w:r>
      <w:r w:rsidR="007F34C7">
        <w:fldChar w:fldCharType="begin"/>
      </w:r>
      <w:r w:rsidR="007F34C7">
        <w:instrText xml:space="preserve"> XE "Include file" </w:instrText>
      </w:r>
      <w:r w:rsidR="007F34C7">
        <w:fldChar w:fldCharType="end"/>
      </w:r>
      <w:r>
        <w:t xml:space="preserve"> </w:t>
      </w:r>
      <w:proofErr w:type="gramStart"/>
      <w:r>
        <w:t>capability</w:t>
      </w:r>
      <w:proofErr w:type="gramEnd"/>
    </w:p>
    <w:p w14:paraId="50B99940" w14:textId="15A52ECB" w:rsidR="006F53C4" w:rsidRDefault="00E6490B" w:rsidP="00A41BAC">
      <w:pPr>
        <w:pStyle w:val="ListParagraph"/>
        <w:numPr>
          <w:ilvl w:val="1"/>
          <w:numId w:val="10"/>
        </w:numPr>
      </w:pPr>
      <w:r>
        <w:t>Conditional assembly</w:t>
      </w:r>
      <w:r w:rsidR="007F34C7">
        <w:fldChar w:fldCharType="begin"/>
      </w:r>
      <w:r w:rsidR="007F34C7">
        <w:instrText xml:space="preserve"> XE "Conditional assembly" </w:instrText>
      </w:r>
      <w:r w:rsidR="007F34C7">
        <w:fldChar w:fldCharType="end"/>
      </w:r>
      <w:r>
        <w:t xml:space="preserve"> using if / then / </w:t>
      </w:r>
      <w:proofErr w:type="gramStart"/>
      <w:r>
        <w:t>else</w:t>
      </w:r>
      <w:proofErr w:type="gramEnd"/>
    </w:p>
    <w:p w14:paraId="6E07851B" w14:textId="13362E03" w:rsidR="00E6490B" w:rsidRDefault="006F53C4" w:rsidP="00A41BAC">
      <w:pPr>
        <w:pStyle w:val="ListParagraph"/>
        <w:numPr>
          <w:ilvl w:val="1"/>
          <w:numId w:val="10"/>
        </w:numPr>
      </w:pPr>
      <w:r>
        <w:t xml:space="preserve">Repeat and while </w:t>
      </w:r>
      <w:proofErr w:type="gramStart"/>
      <w:r>
        <w:t>functions</w:t>
      </w:r>
      <w:proofErr w:type="gramEnd"/>
    </w:p>
    <w:p w14:paraId="2944B3EB" w14:textId="5D54BE84" w:rsidR="006C5E81" w:rsidRDefault="006C5E81" w:rsidP="00E6490B">
      <w:pPr>
        <w:pStyle w:val="ListParagraph"/>
        <w:numPr>
          <w:ilvl w:val="0"/>
          <w:numId w:val="10"/>
        </w:numPr>
      </w:pPr>
      <w:r>
        <w:t>Advanced features</w:t>
      </w:r>
    </w:p>
    <w:p w14:paraId="1666B109" w14:textId="5D5EE806" w:rsidR="00E6490B" w:rsidRDefault="00E6490B" w:rsidP="006C5E81">
      <w:pPr>
        <w:pStyle w:val="ListParagraph"/>
        <w:numPr>
          <w:ilvl w:val="1"/>
          <w:numId w:val="10"/>
        </w:numPr>
      </w:pPr>
      <w:r>
        <w:t>Full expression evaluation</w:t>
      </w:r>
      <w:r w:rsidR="007F34C7">
        <w:fldChar w:fldCharType="begin"/>
      </w:r>
      <w:r w:rsidR="007F34C7">
        <w:instrText xml:space="preserve"> XE "Expressions: Evaluation" </w:instrText>
      </w:r>
      <w:r w:rsidR="007F34C7">
        <w:fldChar w:fldCharType="end"/>
      </w:r>
    </w:p>
    <w:p w14:paraId="50537D91" w14:textId="570C602F" w:rsidR="0035228D" w:rsidRDefault="00E6490B" w:rsidP="006C5E81">
      <w:pPr>
        <w:pStyle w:val="ListParagraph"/>
        <w:numPr>
          <w:ilvl w:val="1"/>
          <w:numId w:val="10"/>
        </w:numPr>
      </w:pPr>
      <w:r>
        <w:t>Comprehensive error checking</w:t>
      </w:r>
      <w:r w:rsidR="007F34C7">
        <w:fldChar w:fldCharType="begin"/>
      </w:r>
      <w:r w:rsidR="007F34C7">
        <w:instrText xml:space="preserve"> XE "Error checking" </w:instrText>
      </w:r>
      <w:r w:rsidR="007F34C7">
        <w:fldChar w:fldCharType="end"/>
      </w:r>
    </w:p>
    <w:p w14:paraId="1DC65176" w14:textId="3BD3DBED" w:rsidR="00A41BAC" w:rsidRDefault="00A41BAC" w:rsidP="006C5E81">
      <w:pPr>
        <w:pStyle w:val="ListParagraph"/>
        <w:numPr>
          <w:ilvl w:val="1"/>
          <w:numId w:val="10"/>
        </w:numPr>
      </w:pPr>
      <w:r>
        <w:t xml:space="preserve">Ability to specify different members of the processor family at assembly </w:t>
      </w:r>
      <w:proofErr w:type="gramStart"/>
      <w:r>
        <w:t>time</w:t>
      </w:r>
      <w:proofErr w:type="gramEnd"/>
    </w:p>
    <w:p w14:paraId="49A8E106" w14:textId="23BB40DA" w:rsidR="00A104A8" w:rsidRDefault="00A104A8" w:rsidP="006C5E81">
      <w:pPr>
        <w:pStyle w:val="ListParagraph"/>
        <w:numPr>
          <w:ilvl w:val="1"/>
          <w:numId w:val="10"/>
        </w:numPr>
      </w:pPr>
      <w:r>
        <w:t xml:space="preserve">Ability to specify different grammatical </w:t>
      </w:r>
      <w:proofErr w:type="gramStart"/>
      <w:r>
        <w:t>options</w:t>
      </w:r>
      <w:proofErr w:type="gramEnd"/>
    </w:p>
    <w:p w14:paraId="283203E9" w14:textId="4E0E7F18" w:rsidR="006C5E81" w:rsidRDefault="006C5E81" w:rsidP="006C5E81">
      <w:pPr>
        <w:pStyle w:val="ListParagraph"/>
        <w:numPr>
          <w:ilvl w:val="0"/>
          <w:numId w:val="10"/>
        </w:numPr>
      </w:pPr>
      <w:r>
        <w:t>Output capabilities</w:t>
      </w:r>
    </w:p>
    <w:p w14:paraId="1D2EA033" w14:textId="6DEB80E4" w:rsidR="006C5E81" w:rsidRDefault="006C5E81" w:rsidP="006C5E81">
      <w:pPr>
        <w:pStyle w:val="ListParagraph"/>
        <w:numPr>
          <w:ilvl w:val="1"/>
          <w:numId w:val="10"/>
        </w:numPr>
      </w:pPr>
      <w:r>
        <w:t>Object files</w:t>
      </w:r>
      <w:r w:rsidR="007F34C7">
        <w:fldChar w:fldCharType="begin"/>
      </w:r>
      <w:r w:rsidR="007F34C7">
        <w:instrText xml:space="preserve"> XE "Object files" </w:instrText>
      </w:r>
      <w:r w:rsidR="007F34C7">
        <w:fldChar w:fldCharType="end"/>
      </w:r>
      <w:r>
        <w:t xml:space="preserve"> which can be used with a linker</w:t>
      </w:r>
      <w:r w:rsidR="00A612B4">
        <w:t xml:space="preserve"> and may include optional debug </w:t>
      </w:r>
      <w:proofErr w:type="gramStart"/>
      <w:r w:rsidR="00A612B4">
        <w:t>information</w:t>
      </w:r>
      <w:proofErr w:type="gramEnd"/>
    </w:p>
    <w:p w14:paraId="12E8C43F" w14:textId="33AA6C6F" w:rsidR="006C5E81" w:rsidRDefault="004237F7" w:rsidP="006C5E81">
      <w:pPr>
        <w:pStyle w:val="ListParagraph"/>
        <w:numPr>
          <w:ilvl w:val="1"/>
          <w:numId w:val="10"/>
        </w:numPr>
      </w:pPr>
      <w:r>
        <w:t>Binary</w:t>
      </w:r>
      <w:r w:rsidR="006C5E81">
        <w:t xml:space="preserve"> images which can be used </w:t>
      </w:r>
      <w:proofErr w:type="gramStart"/>
      <w:r w:rsidR="006C5E81">
        <w:t>directly</w:t>
      </w:r>
      <w:proofErr w:type="gramEnd"/>
    </w:p>
    <w:p w14:paraId="1AC9DA28" w14:textId="5B9C4563" w:rsidR="006C5E81" w:rsidRDefault="006C5E81" w:rsidP="006C5E81">
      <w:pPr>
        <w:pStyle w:val="ListParagraph"/>
        <w:numPr>
          <w:ilvl w:val="1"/>
          <w:numId w:val="10"/>
        </w:numPr>
      </w:pPr>
      <w:r>
        <w:t>Map file</w:t>
      </w:r>
      <w:r w:rsidR="007F34C7">
        <w:fldChar w:fldCharType="begin"/>
      </w:r>
      <w:r w:rsidR="007F34C7">
        <w:instrText xml:space="preserve"> XE "</w:instrText>
      </w:r>
      <w:r w:rsidR="007F34C7">
        <w:instrText>Listing files</w:instrText>
      </w:r>
      <w:r w:rsidR="007F34C7">
        <w:instrText xml:space="preserve">" </w:instrText>
      </w:r>
      <w:r w:rsidR="007F34C7">
        <w:fldChar w:fldCharType="end"/>
      </w:r>
      <w:r>
        <w:t>s</w:t>
      </w:r>
      <w:r w:rsidR="007F34C7">
        <w:fldChar w:fldCharType="begin"/>
      </w:r>
      <w:r w:rsidR="007F34C7">
        <w:instrText xml:space="preserve"> XE "Map files" </w:instrText>
      </w:r>
      <w:r w:rsidR="007F34C7">
        <w:fldChar w:fldCharType="end"/>
      </w:r>
      <w:r>
        <w:t xml:space="preserve"> showing all defined </w:t>
      </w:r>
      <w:proofErr w:type="gramStart"/>
      <w:r>
        <w:t>labels</w:t>
      </w:r>
      <w:proofErr w:type="gramEnd"/>
    </w:p>
    <w:p w14:paraId="1A893864" w14:textId="6E532935" w:rsidR="006C5E81" w:rsidRDefault="006C5E81" w:rsidP="006C5E81">
      <w:pPr>
        <w:pStyle w:val="ListParagraph"/>
        <w:numPr>
          <w:ilvl w:val="1"/>
          <w:numId w:val="10"/>
        </w:numPr>
      </w:pPr>
      <w:r>
        <w:t>Hex files</w:t>
      </w:r>
      <w:r w:rsidR="007F34C7">
        <w:fldChar w:fldCharType="begin"/>
      </w:r>
      <w:r w:rsidR="007F34C7">
        <w:instrText xml:space="preserve"> XE "Hex files" </w:instrText>
      </w:r>
      <w:r w:rsidR="007F34C7">
        <w:fldChar w:fldCharType="end"/>
      </w:r>
    </w:p>
    <w:p w14:paraId="16EFDFD3" w14:textId="1B4E5BE8" w:rsidR="0055679C" w:rsidRDefault="006C5E81" w:rsidP="0055679C">
      <w:pPr>
        <w:pStyle w:val="ListParagraph"/>
        <w:numPr>
          <w:ilvl w:val="1"/>
          <w:numId w:val="10"/>
        </w:numPr>
      </w:pPr>
      <w:r>
        <w:t>Listing file</w:t>
      </w:r>
      <w:r w:rsidR="007F34C7">
        <w:fldChar w:fldCharType="begin"/>
      </w:r>
      <w:r w:rsidR="007F34C7">
        <w:instrText xml:space="preserve"> XE "</w:instrText>
      </w:r>
      <w:r w:rsidR="007F34C7">
        <w:instrText>Map files</w:instrText>
      </w:r>
      <w:r w:rsidR="007F34C7">
        <w:instrText xml:space="preserve">" </w:instrText>
      </w:r>
      <w:r w:rsidR="007F34C7">
        <w:fldChar w:fldCharType="end"/>
      </w:r>
      <w:r>
        <w:t>s</w:t>
      </w:r>
      <w:r w:rsidR="007F34C7">
        <w:fldChar w:fldCharType="begin"/>
      </w:r>
      <w:r w:rsidR="007F34C7">
        <w:instrText xml:space="preserve"> XE "Listing files" </w:instrText>
      </w:r>
      <w:r w:rsidR="007F34C7">
        <w:fldChar w:fldCharType="end"/>
      </w:r>
    </w:p>
    <w:p w14:paraId="0DA7123E" w14:textId="77777777" w:rsidR="00A612B4" w:rsidRDefault="00A612B4" w:rsidP="00A612B4">
      <w:pPr>
        <w:pStyle w:val="ListParagraph"/>
        <w:ind w:left="1440"/>
      </w:pPr>
    </w:p>
    <w:p w14:paraId="7E84EE41" w14:textId="1FA9B1D7" w:rsidR="0055679C" w:rsidRDefault="0055679C" w:rsidP="0055679C">
      <w:pPr>
        <w:pStyle w:val="Heading2"/>
      </w:pPr>
      <w:bookmarkStart w:id="3" w:name="_Toc113612767"/>
      <w:r>
        <w:t>Key components</w:t>
      </w:r>
      <w:bookmarkEnd w:id="3"/>
    </w:p>
    <w:p w14:paraId="4C18495D" w14:textId="72844AC7" w:rsidR="0055679C" w:rsidRDefault="0055679C" w:rsidP="0055679C">
      <w:r>
        <w:t>The key components of the software are:</w:t>
      </w:r>
    </w:p>
    <w:p w14:paraId="5835A881" w14:textId="1D8E5294" w:rsidR="0055679C" w:rsidRDefault="0055679C" w:rsidP="0055679C"/>
    <w:p w14:paraId="7802B8F3" w14:textId="17B72A9D" w:rsidR="0055679C" w:rsidRDefault="0055679C" w:rsidP="0055679C">
      <w:pPr>
        <w:pStyle w:val="ListParagraph"/>
        <w:numPr>
          <w:ilvl w:val="0"/>
          <w:numId w:val="43"/>
        </w:numPr>
      </w:pPr>
      <w:r>
        <w:t xml:space="preserve">Assembler, detailed in section </w:t>
      </w:r>
      <w:r>
        <w:fldChar w:fldCharType="begin"/>
      </w:r>
      <w:r>
        <w:instrText xml:space="preserve"> REF _Ref113544784 \r \h </w:instrText>
      </w:r>
      <w:r>
        <w:fldChar w:fldCharType="separate"/>
      </w:r>
      <w:r>
        <w:t xml:space="preserve">2  </w:t>
      </w:r>
      <w:r>
        <w:fldChar w:fldCharType="end"/>
      </w:r>
    </w:p>
    <w:p w14:paraId="2EAC7325" w14:textId="7582D2D5" w:rsidR="0055679C" w:rsidRDefault="0055679C" w:rsidP="0055679C">
      <w:pPr>
        <w:pStyle w:val="ListParagraph"/>
        <w:numPr>
          <w:ilvl w:val="0"/>
          <w:numId w:val="43"/>
        </w:numPr>
      </w:pPr>
      <w:r>
        <w:t>Opcode compiler</w:t>
      </w:r>
      <w:r w:rsidR="007F34C7">
        <w:fldChar w:fldCharType="begin"/>
      </w:r>
      <w:r w:rsidR="007F34C7">
        <w:instrText xml:space="preserve"> XE "Opcode compiler" </w:instrText>
      </w:r>
      <w:r w:rsidR="007F34C7">
        <w:fldChar w:fldCharType="end"/>
      </w:r>
      <w:r w:rsidR="00C44FD8">
        <w:t xml:space="preserve">, detailed in section </w:t>
      </w:r>
      <w:r w:rsidR="00C44FD8">
        <w:fldChar w:fldCharType="begin"/>
      </w:r>
      <w:r w:rsidR="00C44FD8">
        <w:instrText xml:space="preserve"> REF _Ref113544881 \r \h </w:instrText>
      </w:r>
      <w:r w:rsidR="00C44FD8">
        <w:fldChar w:fldCharType="separate"/>
      </w:r>
      <w:r w:rsidR="00C44FD8">
        <w:t xml:space="preserve">3  </w:t>
      </w:r>
      <w:r w:rsidR="00C44FD8">
        <w:fldChar w:fldCharType="end"/>
      </w:r>
    </w:p>
    <w:p w14:paraId="74848356" w14:textId="05895A96" w:rsidR="0055679C" w:rsidRDefault="0055679C" w:rsidP="0055679C">
      <w:pPr>
        <w:pStyle w:val="ListParagraph"/>
        <w:numPr>
          <w:ilvl w:val="0"/>
          <w:numId w:val="43"/>
        </w:numPr>
      </w:pPr>
      <w:r>
        <w:t>Grammar Editor</w:t>
      </w:r>
      <w:r w:rsidR="00C44FD8">
        <w:t xml:space="preserve">, detailed in section </w:t>
      </w:r>
      <w:r w:rsidR="00C44FD8">
        <w:fldChar w:fldCharType="begin"/>
      </w:r>
      <w:r w:rsidR="00C44FD8">
        <w:instrText xml:space="preserve"> REF _Ref113544915 \r \h </w:instrText>
      </w:r>
      <w:r w:rsidR="00C44FD8">
        <w:fldChar w:fldCharType="separate"/>
      </w:r>
      <w:r w:rsidR="00C44FD8">
        <w:t xml:space="preserve">4  </w:t>
      </w:r>
      <w:r w:rsidR="00C44FD8">
        <w:fldChar w:fldCharType="end"/>
      </w:r>
    </w:p>
    <w:p w14:paraId="7B1134C0" w14:textId="7E86955E" w:rsidR="0055679C" w:rsidRDefault="0055679C" w:rsidP="0055679C"/>
    <w:p w14:paraId="0C1D34A8" w14:textId="5779CE19" w:rsidR="0055679C" w:rsidRDefault="0055679C">
      <w:pPr>
        <w:spacing w:after="160"/>
      </w:pPr>
      <w:r>
        <w:br w:type="page"/>
      </w:r>
    </w:p>
    <w:p w14:paraId="76E47057" w14:textId="287FD4AE" w:rsidR="0055679C" w:rsidRDefault="0055679C" w:rsidP="0055679C">
      <w:pPr>
        <w:pStyle w:val="Heading1"/>
      </w:pPr>
      <w:bookmarkStart w:id="4" w:name="_Ref113544784"/>
      <w:bookmarkStart w:id="5" w:name="_Toc113612768"/>
      <w:r>
        <w:lastRenderedPageBreak/>
        <w:t>Assembler</w:t>
      </w:r>
      <w:bookmarkEnd w:id="4"/>
      <w:bookmarkEnd w:id="5"/>
    </w:p>
    <w:p w14:paraId="4B0ECD9C" w14:textId="341B8043" w:rsidR="006F53C4" w:rsidRDefault="006F53C4" w:rsidP="006F53C4">
      <w:pPr>
        <w:pStyle w:val="Heading2"/>
      </w:pPr>
      <w:r>
        <w:t>Overview</w:t>
      </w:r>
    </w:p>
    <w:p w14:paraId="1E145C8A" w14:textId="35A67BC3" w:rsidR="006F53C4" w:rsidRDefault="006F53C4" w:rsidP="006F53C4">
      <w:r>
        <w:t>The assembler is a command line application that takes source files</w:t>
      </w:r>
      <w:r w:rsidR="007F34C7">
        <w:fldChar w:fldCharType="begin"/>
      </w:r>
      <w:r w:rsidR="007F34C7">
        <w:instrText xml:space="preserve"> XE "Source files" </w:instrText>
      </w:r>
      <w:r w:rsidR="007F34C7">
        <w:fldChar w:fldCharType="end"/>
      </w:r>
      <w:r>
        <w:t xml:space="preserve"> written in assembly language and converts them into </w:t>
      </w:r>
      <w:proofErr w:type="gramStart"/>
      <w:r>
        <w:t>a number of</w:t>
      </w:r>
      <w:proofErr w:type="gramEnd"/>
      <w:r>
        <w:t xml:space="preserve"> output formats, including binary and listing files.</w:t>
      </w:r>
    </w:p>
    <w:p w14:paraId="1F4C2EF9" w14:textId="77777777" w:rsidR="006F53C4" w:rsidRPr="006F53C4" w:rsidRDefault="006F53C4" w:rsidP="006F53C4"/>
    <w:p w14:paraId="096314D1" w14:textId="77DC30F7" w:rsidR="00732FAB" w:rsidRDefault="00732FAB" w:rsidP="00732FAB">
      <w:pPr>
        <w:pStyle w:val="Heading2"/>
      </w:pPr>
      <w:bookmarkStart w:id="6" w:name="_Toc113612769"/>
      <w:r>
        <w:t>General approach</w:t>
      </w:r>
      <w:bookmarkEnd w:id="6"/>
    </w:p>
    <w:p w14:paraId="4AFE9671" w14:textId="5DB04A8D" w:rsidR="002E3B6E" w:rsidRDefault="00732FAB" w:rsidP="00844ADC">
      <w:r>
        <w:t>The assembly is conducted in t</w:t>
      </w:r>
      <w:r w:rsidR="00D63AE2">
        <w:t>wo</w:t>
      </w:r>
      <w:r>
        <w:t xml:space="preserve"> passes </w:t>
      </w:r>
      <w:r w:rsidR="006F53C4">
        <w:t>to</w:t>
      </w:r>
      <w:r>
        <w:t xml:space="preserve"> deal with include files, macro expansions, variable definitions</w:t>
      </w:r>
      <w:r w:rsidR="007F34C7">
        <w:fldChar w:fldCharType="begin"/>
      </w:r>
      <w:r w:rsidR="007F34C7">
        <w:instrText xml:space="preserve"> XE "Variables" </w:instrText>
      </w:r>
      <w:r w:rsidR="007F34C7">
        <w:fldChar w:fldCharType="end"/>
      </w:r>
      <w:r>
        <w:t xml:space="preserve"> and code generation. The </w:t>
      </w:r>
      <w:r w:rsidR="00D63AE2">
        <w:t>two</w:t>
      </w:r>
      <w:r>
        <w:t xml:space="preserve"> passes are:</w:t>
      </w:r>
    </w:p>
    <w:p w14:paraId="4336FA05" w14:textId="77777777" w:rsidR="00A104A8" w:rsidRDefault="00A104A8" w:rsidP="00844ADC"/>
    <w:p w14:paraId="5F8E7323" w14:textId="3E103BD0" w:rsidR="00732FAB" w:rsidRDefault="00BC4ACF" w:rsidP="002E3B6E">
      <w:pPr>
        <w:pStyle w:val="ListParagraph"/>
        <w:numPr>
          <w:ilvl w:val="0"/>
          <w:numId w:val="9"/>
        </w:numPr>
      </w:pPr>
      <w:r>
        <w:t xml:space="preserve">1 </w:t>
      </w:r>
      <w:r w:rsidR="006C5E81">
        <w:t>–</w:t>
      </w:r>
      <w:r>
        <w:t xml:space="preserve"> </w:t>
      </w:r>
      <w:r w:rsidR="006C5E81">
        <w:t>Initial pass</w:t>
      </w:r>
    </w:p>
    <w:p w14:paraId="54258CD2" w14:textId="57BDF103" w:rsidR="00732FAB" w:rsidRDefault="00BC4ACF" w:rsidP="002E3B6E">
      <w:pPr>
        <w:pStyle w:val="ListParagraph"/>
        <w:numPr>
          <w:ilvl w:val="0"/>
          <w:numId w:val="9"/>
        </w:numPr>
      </w:pPr>
      <w:r>
        <w:t xml:space="preserve">2 </w:t>
      </w:r>
      <w:r w:rsidR="006C5E81">
        <w:t>–</w:t>
      </w:r>
      <w:r>
        <w:t xml:space="preserve"> </w:t>
      </w:r>
      <w:r w:rsidR="006C5E81">
        <w:t>Final pass</w:t>
      </w:r>
    </w:p>
    <w:p w14:paraId="53F3BB72" w14:textId="77777777" w:rsidR="00A104A8" w:rsidRDefault="00A104A8" w:rsidP="00844ADC"/>
    <w:p w14:paraId="0C0AC696" w14:textId="5251A85E" w:rsidR="00732FAB" w:rsidRDefault="00732FAB" w:rsidP="00844ADC">
      <w:r>
        <w:t>The initial pass will resolve all variable address, preparing for the final pass which carries out the assembly and produces the output files.</w:t>
      </w:r>
    </w:p>
    <w:p w14:paraId="21B503D4" w14:textId="3860A226" w:rsidR="008111D5" w:rsidRDefault="008111D5" w:rsidP="00844ADC"/>
    <w:p w14:paraId="6E39663E" w14:textId="5FE525FF" w:rsidR="008111D5" w:rsidRDefault="008111D5" w:rsidP="00844ADC">
      <w:r>
        <w:t xml:space="preserve">Within each pass, the assembly line is parsed by a first stage parser (pre-parser) described in section </w:t>
      </w:r>
      <w:r>
        <w:fldChar w:fldCharType="begin"/>
      </w:r>
      <w:r>
        <w:instrText xml:space="preserve"> REF _Ref113614132 \r \h </w:instrText>
      </w:r>
      <w:r>
        <w:fldChar w:fldCharType="separate"/>
      </w:r>
      <w:r>
        <w:t>2.5</w:t>
      </w:r>
      <w:r>
        <w:fldChar w:fldCharType="end"/>
      </w:r>
      <w:r>
        <w:t>, and a second stage parser (expression analyser</w:t>
      </w:r>
      <w:r w:rsidR="007F34C7">
        <w:fldChar w:fldCharType="begin"/>
      </w:r>
      <w:r w:rsidR="007F34C7">
        <w:instrText xml:space="preserve"> XE "Expression analyser" </w:instrText>
      </w:r>
      <w:r w:rsidR="007F34C7">
        <w:fldChar w:fldCharType="end"/>
      </w:r>
      <w:r>
        <w:t xml:space="preserve">) described in section </w:t>
      </w:r>
      <w:r>
        <w:fldChar w:fldCharType="begin"/>
      </w:r>
      <w:r>
        <w:instrText xml:space="preserve"> REF _Ref113614196 \r \h </w:instrText>
      </w:r>
      <w:r>
        <w:fldChar w:fldCharType="separate"/>
      </w:r>
      <w:r>
        <w:t>2.6</w:t>
      </w:r>
      <w:r>
        <w:fldChar w:fldCharType="end"/>
      </w:r>
      <w:r>
        <w:t>.</w:t>
      </w:r>
    </w:p>
    <w:p w14:paraId="1C3DF65E" w14:textId="77777777" w:rsidR="0075415B" w:rsidRDefault="0075415B" w:rsidP="00844ADC"/>
    <w:p w14:paraId="32CCE671" w14:textId="79B14AD3" w:rsidR="001039A9" w:rsidRDefault="001039A9" w:rsidP="00844ADC"/>
    <w:p w14:paraId="21906F53" w14:textId="4C2808C2" w:rsidR="001039A9" w:rsidRDefault="001039A9" w:rsidP="001039A9">
      <w:pPr>
        <w:pStyle w:val="Heading3"/>
      </w:pPr>
      <w:r>
        <w:t>Expansions</w:t>
      </w:r>
    </w:p>
    <w:p w14:paraId="36E4DFB5" w14:textId="06326A83" w:rsidR="001039A9" w:rsidRDefault="001039A9" w:rsidP="001039A9">
      <w:r>
        <w:t>There are two types of expansions when processing a file, Macro</w:t>
      </w:r>
      <w:r w:rsidR="007F34C7">
        <w:fldChar w:fldCharType="begin"/>
      </w:r>
      <w:r w:rsidR="007F34C7">
        <w:instrText xml:space="preserve"> XE "Macro" </w:instrText>
      </w:r>
      <w:r w:rsidR="007F34C7">
        <w:fldChar w:fldCharType="end"/>
      </w:r>
      <w:r>
        <w:t xml:space="preserve"> expansions and file includes. A single stack takes care of each request for a macro expansion or include directive and will contain the following information:</w:t>
      </w:r>
    </w:p>
    <w:p w14:paraId="6F9052F8" w14:textId="0E00AD55" w:rsidR="001039A9" w:rsidRDefault="001039A9" w:rsidP="001039A9"/>
    <w:tbl>
      <w:tblPr>
        <w:tblStyle w:val="GridTable4-Accent3"/>
        <w:tblW w:w="0" w:type="auto"/>
        <w:tblLook w:val="04A0" w:firstRow="1" w:lastRow="0" w:firstColumn="1" w:lastColumn="0" w:noHBand="0" w:noVBand="1"/>
      </w:tblPr>
      <w:tblGrid>
        <w:gridCol w:w="3005"/>
        <w:gridCol w:w="3005"/>
        <w:gridCol w:w="3006"/>
      </w:tblGrid>
      <w:tr w:rsidR="0075415B" w14:paraId="2E890BEA" w14:textId="77777777" w:rsidTr="00754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756061" w14:textId="083F0186" w:rsidR="0075415B" w:rsidRDefault="0075415B" w:rsidP="001039A9">
            <w:r>
              <w:t>Item</w:t>
            </w:r>
          </w:p>
        </w:tc>
        <w:tc>
          <w:tcPr>
            <w:tcW w:w="3005" w:type="dxa"/>
          </w:tcPr>
          <w:p w14:paraId="73FF3523" w14:textId="3AB46775" w:rsidR="0075415B" w:rsidRDefault="0075415B" w:rsidP="001039A9">
            <w:pPr>
              <w:cnfStyle w:val="100000000000" w:firstRow="1" w:lastRow="0" w:firstColumn="0" w:lastColumn="0" w:oddVBand="0" w:evenVBand="0" w:oddHBand="0" w:evenHBand="0" w:firstRowFirstColumn="0" w:firstRowLastColumn="0" w:lastRowFirstColumn="0" w:lastRowLastColumn="0"/>
            </w:pPr>
            <w:r>
              <w:t>Include file</w:t>
            </w:r>
            <w:r w:rsidR="007F34C7">
              <w:fldChar w:fldCharType="begin"/>
            </w:r>
            <w:r w:rsidR="007F34C7">
              <w:instrText xml:space="preserve"> XE "Include file" </w:instrText>
            </w:r>
            <w:r w:rsidR="007F34C7">
              <w:fldChar w:fldCharType="end"/>
            </w:r>
          </w:p>
        </w:tc>
        <w:tc>
          <w:tcPr>
            <w:tcW w:w="3006" w:type="dxa"/>
          </w:tcPr>
          <w:p w14:paraId="20A67FFF" w14:textId="18B5FEAC" w:rsidR="0075415B" w:rsidRDefault="0075415B" w:rsidP="001039A9">
            <w:pPr>
              <w:cnfStyle w:val="100000000000" w:firstRow="1" w:lastRow="0" w:firstColumn="0" w:lastColumn="0" w:oddVBand="0" w:evenVBand="0" w:oddHBand="0" w:evenHBand="0" w:firstRowFirstColumn="0" w:firstRowLastColumn="0" w:lastRowFirstColumn="0" w:lastRowLastColumn="0"/>
            </w:pPr>
            <w:r>
              <w:t>Macro</w:t>
            </w:r>
            <w:r w:rsidR="007F34C7">
              <w:fldChar w:fldCharType="begin"/>
            </w:r>
            <w:r w:rsidR="007F34C7">
              <w:instrText xml:space="preserve"> XE "Macro" </w:instrText>
            </w:r>
            <w:r w:rsidR="007F34C7">
              <w:fldChar w:fldCharType="end"/>
            </w:r>
            <w:r>
              <w:t xml:space="preserve"> expansion</w:t>
            </w:r>
          </w:p>
        </w:tc>
      </w:tr>
      <w:tr w:rsidR="0075415B" w14:paraId="42913878" w14:textId="77777777" w:rsidTr="00754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9AE546" w14:textId="2416B893" w:rsidR="0075415B" w:rsidRDefault="0075415B" w:rsidP="001039A9">
            <w:r>
              <w:t>Type of expansion</w:t>
            </w:r>
          </w:p>
        </w:tc>
        <w:tc>
          <w:tcPr>
            <w:tcW w:w="3005" w:type="dxa"/>
          </w:tcPr>
          <w:p w14:paraId="035AA366" w14:textId="11773420" w:rsidR="0075415B" w:rsidRDefault="0075415B" w:rsidP="001039A9">
            <w:pPr>
              <w:cnfStyle w:val="000000100000" w:firstRow="0" w:lastRow="0" w:firstColumn="0" w:lastColumn="0" w:oddVBand="0" w:evenVBand="0" w:oddHBand="1" w:evenHBand="0" w:firstRowFirstColumn="0" w:firstRowLastColumn="0" w:lastRowFirstColumn="0" w:lastRowLastColumn="0"/>
            </w:pPr>
            <w:r>
              <w:t>Include</w:t>
            </w:r>
          </w:p>
        </w:tc>
        <w:tc>
          <w:tcPr>
            <w:tcW w:w="3006" w:type="dxa"/>
          </w:tcPr>
          <w:p w14:paraId="473B21EC" w14:textId="5F9A0D96" w:rsidR="0075415B" w:rsidRDefault="0075415B" w:rsidP="001039A9">
            <w:pPr>
              <w:cnfStyle w:val="000000100000" w:firstRow="0" w:lastRow="0" w:firstColumn="0" w:lastColumn="0" w:oddVBand="0" w:evenVBand="0" w:oddHBand="1" w:evenHBand="0" w:firstRowFirstColumn="0" w:firstRowLastColumn="0" w:lastRowFirstColumn="0" w:lastRowLastColumn="0"/>
            </w:pPr>
            <w:r>
              <w:t>Macro</w:t>
            </w:r>
            <w:r w:rsidR="007F34C7">
              <w:fldChar w:fldCharType="begin"/>
            </w:r>
            <w:r w:rsidR="007F34C7">
              <w:instrText xml:space="preserve"> XE "Macro" </w:instrText>
            </w:r>
            <w:r w:rsidR="007F34C7">
              <w:fldChar w:fldCharType="end"/>
            </w:r>
          </w:p>
        </w:tc>
      </w:tr>
      <w:tr w:rsidR="0075415B" w14:paraId="61931EE5" w14:textId="77777777" w:rsidTr="0075415B">
        <w:tc>
          <w:tcPr>
            <w:cnfStyle w:val="001000000000" w:firstRow="0" w:lastRow="0" w:firstColumn="1" w:lastColumn="0" w:oddVBand="0" w:evenVBand="0" w:oddHBand="0" w:evenHBand="0" w:firstRowFirstColumn="0" w:firstRowLastColumn="0" w:lastRowFirstColumn="0" w:lastRowLastColumn="0"/>
            <w:tcW w:w="3005" w:type="dxa"/>
          </w:tcPr>
          <w:p w14:paraId="58303659" w14:textId="09B3E4E1" w:rsidR="0075415B" w:rsidRDefault="0075415B" w:rsidP="001039A9">
            <w:r>
              <w:t>Name of expansion</w:t>
            </w:r>
          </w:p>
        </w:tc>
        <w:tc>
          <w:tcPr>
            <w:tcW w:w="3005" w:type="dxa"/>
          </w:tcPr>
          <w:p w14:paraId="4CA1DD9B" w14:textId="332363AD" w:rsidR="0075415B" w:rsidRDefault="0075415B" w:rsidP="001039A9">
            <w:pPr>
              <w:cnfStyle w:val="000000000000" w:firstRow="0" w:lastRow="0" w:firstColumn="0" w:lastColumn="0" w:oddVBand="0" w:evenVBand="0" w:oddHBand="0" w:evenHBand="0" w:firstRowFirstColumn="0" w:firstRowLastColumn="0" w:lastRowFirstColumn="0" w:lastRowLastColumn="0"/>
            </w:pPr>
            <w:r>
              <w:t>Full filename</w:t>
            </w:r>
          </w:p>
        </w:tc>
        <w:tc>
          <w:tcPr>
            <w:tcW w:w="3006" w:type="dxa"/>
          </w:tcPr>
          <w:p w14:paraId="78BF6503" w14:textId="5F76C7D0" w:rsidR="0075415B" w:rsidRDefault="0075415B" w:rsidP="001039A9">
            <w:pPr>
              <w:cnfStyle w:val="000000000000" w:firstRow="0" w:lastRow="0" w:firstColumn="0" w:lastColumn="0" w:oddVBand="0" w:evenVBand="0" w:oddHBand="0" w:evenHBand="0" w:firstRowFirstColumn="0" w:firstRowLastColumn="0" w:lastRowFirstColumn="0" w:lastRowLastColumn="0"/>
            </w:pPr>
            <w:r>
              <w:t>Macro</w:t>
            </w:r>
            <w:r w:rsidR="007F34C7">
              <w:fldChar w:fldCharType="begin"/>
            </w:r>
            <w:r w:rsidR="007F34C7">
              <w:instrText xml:space="preserve"> XE "Macro" </w:instrText>
            </w:r>
            <w:r w:rsidR="007F34C7">
              <w:fldChar w:fldCharType="end"/>
            </w:r>
            <w:r>
              <w:t xml:space="preserve"> name</w:t>
            </w:r>
          </w:p>
        </w:tc>
      </w:tr>
      <w:tr w:rsidR="0075415B" w14:paraId="59FEDA90" w14:textId="77777777" w:rsidTr="00754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152C4D" w14:textId="5F62A391" w:rsidR="0075415B" w:rsidRDefault="0075415B" w:rsidP="001039A9">
            <w:r>
              <w:t>Parameters</w:t>
            </w:r>
          </w:p>
        </w:tc>
        <w:tc>
          <w:tcPr>
            <w:tcW w:w="3005" w:type="dxa"/>
          </w:tcPr>
          <w:p w14:paraId="1B518282" w14:textId="6629D627" w:rsidR="0075415B" w:rsidRDefault="0075415B" w:rsidP="001039A9">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108645C" w14:textId="320F19CD" w:rsidR="0075415B" w:rsidRDefault="0075415B" w:rsidP="001039A9">
            <w:pPr>
              <w:cnfStyle w:val="000000100000" w:firstRow="0" w:lastRow="0" w:firstColumn="0" w:lastColumn="0" w:oddVBand="0" w:evenVBand="0" w:oddHBand="1" w:evenHBand="0" w:firstRowFirstColumn="0" w:firstRowLastColumn="0" w:lastRowFirstColumn="0" w:lastRowLastColumn="0"/>
            </w:pPr>
            <w:r>
              <w:t>Array of integer</w:t>
            </w:r>
          </w:p>
        </w:tc>
      </w:tr>
      <w:tr w:rsidR="0075415B" w14:paraId="1635EB13" w14:textId="77777777" w:rsidTr="0075415B">
        <w:tc>
          <w:tcPr>
            <w:cnfStyle w:val="001000000000" w:firstRow="0" w:lastRow="0" w:firstColumn="1" w:lastColumn="0" w:oddVBand="0" w:evenVBand="0" w:oddHBand="0" w:evenHBand="0" w:firstRowFirstColumn="0" w:firstRowLastColumn="0" w:lastRowFirstColumn="0" w:lastRowLastColumn="0"/>
            <w:tcW w:w="3005" w:type="dxa"/>
          </w:tcPr>
          <w:p w14:paraId="2113A88C" w14:textId="01F737FF" w:rsidR="0075415B" w:rsidRDefault="0075415B" w:rsidP="001039A9">
            <w:r>
              <w:t>Nesting level</w:t>
            </w:r>
          </w:p>
        </w:tc>
        <w:tc>
          <w:tcPr>
            <w:tcW w:w="3005" w:type="dxa"/>
          </w:tcPr>
          <w:p w14:paraId="0A35BB5C" w14:textId="2F563BCF" w:rsidR="0075415B" w:rsidRDefault="0075415B" w:rsidP="001039A9">
            <w:pPr>
              <w:cnfStyle w:val="000000000000" w:firstRow="0" w:lastRow="0" w:firstColumn="0" w:lastColumn="0" w:oddVBand="0" w:evenVBand="0" w:oddHBand="0" w:evenHBand="0" w:firstRowFirstColumn="0" w:firstRowLastColumn="0" w:lastRowFirstColumn="0" w:lastRowLastColumn="0"/>
            </w:pPr>
            <w:r>
              <w:t>Integer</w:t>
            </w:r>
          </w:p>
        </w:tc>
        <w:tc>
          <w:tcPr>
            <w:tcW w:w="3006" w:type="dxa"/>
          </w:tcPr>
          <w:p w14:paraId="4A616A40" w14:textId="44A80C44" w:rsidR="0075415B" w:rsidRDefault="0075415B" w:rsidP="001039A9">
            <w:pPr>
              <w:cnfStyle w:val="000000000000" w:firstRow="0" w:lastRow="0" w:firstColumn="0" w:lastColumn="0" w:oddVBand="0" w:evenVBand="0" w:oddHBand="0" w:evenHBand="0" w:firstRowFirstColumn="0" w:firstRowLastColumn="0" w:lastRowFirstColumn="0" w:lastRowLastColumn="0"/>
            </w:pPr>
            <w:r>
              <w:t>Integer</w:t>
            </w:r>
          </w:p>
        </w:tc>
      </w:tr>
      <w:tr w:rsidR="005F3736" w14:paraId="66FEF09D" w14:textId="77777777" w:rsidTr="00754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BDAD9B" w14:textId="0B1860D7" w:rsidR="005F3736" w:rsidRDefault="005F3736" w:rsidP="001039A9">
            <w:r>
              <w:t>Local Index</w:t>
            </w:r>
          </w:p>
        </w:tc>
        <w:tc>
          <w:tcPr>
            <w:tcW w:w="3005" w:type="dxa"/>
          </w:tcPr>
          <w:p w14:paraId="47B9EDE6" w14:textId="66252994" w:rsidR="005F3736" w:rsidRDefault="005F3736" w:rsidP="001039A9">
            <w:pPr>
              <w:cnfStyle w:val="000000100000" w:firstRow="0" w:lastRow="0" w:firstColumn="0" w:lastColumn="0" w:oddVBand="0" w:evenVBand="0" w:oddHBand="1" w:evenHBand="0" w:firstRowFirstColumn="0" w:firstRowLastColumn="0" w:lastRowFirstColumn="0" w:lastRowLastColumn="0"/>
            </w:pPr>
            <w:r>
              <w:t>Integer</w:t>
            </w:r>
          </w:p>
        </w:tc>
        <w:tc>
          <w:tcPr>
            <w:tcW w:w="3006" w:type="dxa"/>
          </w:tcPr>
          <w:p w14:paraId="42E85B2F" w14:textId="0452E147" w:rsidR="005F3736" w:rsidRDefault="005F3736" w:rsidP="001039A9">
            <w:pPr>
              <w:cnfStyle w:val="000000100000" w:firstRow="0" w:lastRow="0" w:firstColumn="0" w:lastColumn="0" w:oddVBand="0" w:evenVBand="0" w:oddHBand="1" w:evenHBand="0" w:firstRowFirstColumn="0" w:firstRowLastColumn="0" w:lastRowFirstColumn="0" w:lastRowLastColumn="0"/>
            </w:pPr>
            <w:r>
              <w:t>Integer</w:t>
            </w:r>
          </w:p>
        </w:tc>
      </w:tr>
      <w:tr w:rsidR="0075415B" w14:paraId="485400FE" w14:textId="77777777" w:rsidTr="0075415B">
        <w:tc>
          <w:tcPr>
            <w:cnfStyle w:val="001000000000" w:firstRow="0" w:lastRow="0" w:firstColumn="1" w:lastColumn="0" w:oddVBand="0" w:evenVBand="0" w:oddHBand="0" w:evenHBand="0" w:firstRowFirstColumn="0" w:firstRowLastColumn="0" w:lastRowFirstColumn="0" w:lastRowLastColumn="0"/>
            <w:tcW w:w="3005" w:type="dxa"/>
          </w:tcPr>
          <w:p w14:paraId="2D87F8DE" w14:textId="374FF080" w:rsidR="0075415B" w:rsidRDefault="0075415B" w:rsidP="001039A9">
            <w:r>
              <w:t>Text</w:t>
            </w:r>
          </w:p>
        </w:tc>
        <w:tc>
          <w:tcPr>
            <w:tcW w:w="3005" w:type="dxa"/>
          </w:tcPr>
          <w:p w14:paraId="546322A1" w14:textId="7CC8596E" w:rsidR="0075415B" w:rsidRDefault="0075415B" w:rsidP="001039A9">
            <w:pPr>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c>
          <w:tcPr>
            <w:tcW w:w="3006" w:type="dxa"/>
          </w:tcPr>
          <w:p w14:paraId="7A346D5A" w14:textId="4E2348E4" w:rsidR="0075415B" w:rsidRDefault="0075415B" w:rsidP="001039A9">
            <w:pPr>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r>
      <w:tr w:rsidR="0075415B" w14:paraId="7A37513C" w14:textId="77777777" w:rsidTr="00754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4D2E13" w14:textId="4097B475" w:rsidR="0075415B" w:rsidRDefault="0075415B" w:rsidP="001039A9">
            <w:r>
              <w:t>Current line number</w:t>
            </w:r>
          </w:p>
        </w:tc>
        <w:tc>
          <w:tcPr>
            <w:tcW w:w="3005" w:type="dxa"/>
          </w:tcPr>
          <w:p w14:paraId="3FED6273" w14:textId="53F9A458" w:rsidR="0075415B" w:rsidRDefault="0075415B" w:rsidP="001039A9">
            <w:pPr>
              <w:cnfStyle w:val="000000100000" w:firstRow="0" w:lastRow="0" w:firstColumn="0" w:lastColumn="0" w:oddVBand="0" w:evenVBand="0" w:oddHBand="1" w:evenHBand="0" w:firstRowFirstColumn="0" w:firstRowLastColumn="0" w:lastRowFirstColumn="0" w:lastRowLastColumn="0"/>
            </w:pPr>
            <w:r>
              <w:t>Integer</w:t>
            </w:r>
          </w:p>
        </w:tc>
        <w:tc>
          <w:tcPr>
            <w:tcW w:w="3006" w:type="dxa"/>
          </w:tcPr>
          <w:p w14:paraId="10E69D90" w14:textId="3C6B9FB1" w:rsidR="0075415B" w:rsidRDefault="0075415B" w:rsidP="001039A9">
            <w:pPr>
              <w:cnfStyle w:val="000000100000" w:firstRow="0" w:lastRow="0" w:firstColumn="0" w:lastColumn="0" w:oddVBand="0" w:evenVBand="0" w:oddHBand="1" w:evenHBand="0" w:firstRowFirstColumn="0" w:firstRowLastColumn="0" w:lastRowFirstColumn="0" w:lastRowLastColumn="0"/>
            </w:pPr>
            <w:r>
              <w:t>Integer</w:t>
            </w:r>
          </w:p>
        </w:tc>
      </w:tr>
    </w:tbl>
    <w:p w14:paraId="4B064D07" w14:textId="10213377" w:rsidR="0075415B" w:rsidRDefault="0075415B" w:rsidP="001039A9"/>
    <w:p w14:paraId="64C0225D" w14:textId="7A990235" w:rsidR="0075415B" w:rsidRDefault="0075415B" w:rsidP="001039A9">
      <w:r>
        <w:t>The assembly will start off with the named assembler file being pushed onto this stack and starting at line number 1. Lines will be consumed from the Text at the top of the stack until the information is consumed, at which point the stack top will be popped and the process will repeat for items lower on the stack.</w:t>
      </w:r>
    </w:p>
    <w:p w14:paraId="5AF6ABE8" w14:textId="442DB87A" w:rsidR="005F3736" w:rsidRDefault="005F3736" w:rsidP="001039A9"/>
    <w:p w14:paraId="290AE7F4" w14:textId="5A5F6D29" w:rsidR="005F3736" w:rsidRDefault="005F3736" w:rsidP="001039A9">
      <w:r>
        <w:t>The Local Index is a unique increasing number which specifies the local index. For example, if a macro loop contains the address @LOOP where @ specifies a local label</w:t>
      </w:r>
      <w:r w:rsidR="007F34C7">
        <w:fldChar w:fldCharType="begin"/>
      </w:r>
      <w:r w:rsidR="007F34C7">
        <w:instrText xml:space="preserve"> XE "Local label" </w:instrText>
      </w:r>
      <w:r w:rsidR="007F34C7">
        <w:fldChar w:fldCharType="end"/>
      </w:r>
      <w:r w:rsidR="007F34C7">
        <w:fldChar w:fldCharType="begin"/>
      </w:r>
      <w:r w:rsidR="007F34C7">
        <w:instrText xml:space="preserve"> XE "Labels: Local" </w:instrText>
      </w:r>
      <w:r w:rsidR="007F34C7">
        <w:fldChar w:fldCharType="end"/>
      </w:r>
      <w:r>
        <w:t xml:space="preserve">, the label will be appended with the index number, </w:t>
      </w:r>
      <w:proofErr w:type="gramStart"/>
      <w:r>
        <w:t>e.g.</w:t>
      </w:r>
      <w:proofErr w:type="gramEnd"/>
      <w:r>
        <w:t xml:space="preserve"> @LOOP0003. This allows unique labels to be used within each macro or include file.</w:t>
      </w:r>
    </w:p>
    <w:p w14:paraId="3BC1BBBF" w14:textId="77777777" w:rsidR="0075415B" w:rsidRDefault="0075415B" w:rsidP="001039A9"/>
    <w:p w14:paraId="0D48887F" w14:textId="77777777" w:rsidR="006C752D" w:rsidRDefault="006C752D" w:rsidP="006C752D"/>
    <w:p w14:paraId="32A92BB5" w14:textId="77777777" w:rsidR="006C752D" w:rsidRDefault="006C752D" w:rsidP="0075415B">
      <w:pPr>
        <w:pStyle w:val="Heading2"/>
      </w:pPr>
      <w:bookmarkStart w:id="7" w:name="_Toc113612775"/>
      <w:bookmarkStart w:id="8" w:name="_Ref113613039"/>
      <w:r>
        <w:lastRenderedPageBreak/>
        <w:t>General source format</w:t>
      </w:r>
      <w:bookmarkEnd w:id="7"/>
      <w:bookmarkEnd w:id="8"/>
    </w:p>
    <w:p w14:paraId="1EFE81BE" w14:textId="36974270" w:rsidR="006C752D" w:rsidRDefault="006C752D" w:rsidP="0075415B">
      <w:pPr>
        <w:keepNext/>
      </w:pPr>
      <w:r>
        <w:t>In general, the source code</w:t>
      </w:r>
      <w:r w:rsidR="007F34C7">
        <w:fldChar w:fldCharType="begin"/>
      </w:r>
      <w:r w:rsidR="007F34C7">
        <w:instrText xml:space="preserve"> XE "Source code" </w:instrText>
      </w:r>
      <w:r w:rsidR="007F34C7">
        <w:fldChar w:fldCharType="end"/>
      </w:r>
      <w:r>
        <w:t xml:space="preserve"> will adhere to the following format:</w:t>
      </w:r>
    </w:p>
    <w:p w14:paraId="24C41856" w14:textId="77777777" w:rsidR="006C752D" w:rsidRDefault="006C752D" w:rsidP="0075415B">
      <w:pPr>
        <w:keepNext/>
      </w:pPr>
    </w:p>
    <w:p w14:paraId="6CBF7A5D" w14:textId="77777777" w:rsidR="006C752D" w:rsidRDefault="006C752D" w:rsidP="0075415B">
      <w:pPr>
        <w:pStyle w:val="Example"/>
        <w:keepNext/>
      </w:pPr>
    </w:p>
    <w:p w14:paraId="11E66B92" w14:textId="08C628E4" w:rsidR="006C752D" w:rsidRDefault="006C752D" w:rsidP="0075415B">
      <w:pPr>
        <w:pStyle w:val="Example"/>
        <w:keepNext/>
      </w:pPr>
      <w:r>
        <w:t>[</w:t>
      </w:r>
      <w:proofErr w:type="gramStart"/>
      <w:r>
        <w:t>label[</w:t>
      </w:r>
      <w:proofErr w:type="gramEnd"/>
      <w:r>
        <w:t>:]] [directive/instruction [operand[,operand[,…]]]] [comment]</w:t>
      </w:r>
    </w:p>
    <w:p w14:paraId="351B63E8" w14:textId="77777777" w:rsidR="006C752D" w:rsidRDefault="006C752D" w:rsidP="0075415B">
      <w:pPr>
        <w:pStyle w:val="Example"/>
        <w:keepNext/>
      </w:pPr>
    </w:p>
    <w:p w14:paraId="4FB968B9" w14:textId="77777777" w:rsidR="006C752D" w:rsidRDefault="006C752D" w:rsidP="0075415B">
      <w:pPr>
        <w:keepNext/>
      </w:pPr>
    </w:p>
    <w:tbl>
      <w:tblPr>
        <w:tblStyle w:val="GridTable4-Accent3"/>
        <w:tblW w:w="0" w:type="auto"/>
        <w:tblLook w:val="04A0" w:firstRow="1" w:lastRow="0" w:firstColumn="1" w:lastColumn="0" w:noHBand="0" w:noVBand="1"/>
      </w:tblPr>
      <w:tblGrid>
        <w:gridCol w:w="1838"/>
        <w:gridCol w:w="3260"/>
        <w:gridCol w:w="3918"/>
      </w:tblGrid>
      <w:tr w:rsidR="006C752D" w14:paraId="2C3C9454" w14:textId="77777777" w:rsidTr="006C7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F37340" w14:textId="77777777" w:rsidR="006C752D" w:rsidRDefault="006C752D" w:rsidP="0075415B">
            <w:pPr>
              <w:keepNext/>
            </w:pPr>
            <w:r>
              <w:t>Element</w:t>
            </w:r>
          </w:p>
        </w:tc>
        <w:tc>
          <w:tcPr>
            <w:tcW w:w="3260" w:type="dxa"/>
          </w:tcPr>
          <w:p w14:paraId="14992343" w14:textId="77777777" w:rsidR="006C752D" w:rsidRDefault="006C752D" w:rsidP="0075415B">
            <w:pPr>
              <w:keepNext/>
              <w:cnfStyle w:val="100000000000" w:firstRow="1" w:lastRow="0" w:firstColumn="0" w:lastColumn="0" w:oddVBand="0" w:evenVBand="0" w:oddHBand="0" w:evenHBand="0" w:firstRowFirstColumn="0" w:firstRowLastColumn="0" w:lastRowFirstColumn="0" w:lastRowLastColumn="0"/>
            </w:pPr>
            <w:r>
              <w:t>Description</w:t>
            </w:r>
          </w:p>
        </w:tc>
        <w:tc>
          <w:tcPr>
            <w:tcW w:w="3918" w:type="dxa"/>
          </w:tcPr>
          <w:p w14:paraId="51EA7FFB" w14:textId="77777777" w:rsidR="006C752D" w:rsidRDefault="006C752D" w:rsidP="0075415B">
            <w:pPr>
              <w:keepNext/>
              <w:cnfStyle w:val="100000000000" w:firstRow="1" w:lastRow="0" w:firstColumn="0" w:lastColumn="0" w:oddVBand="0" w:evenVBand="0" w:oddHBand="0" w:evenHBand="0" w:firstRowFirstColumn="0" w:firstRowLastColumn="0" w:lastRowFirstColumn="0" w:lastRowLastColumn="0"/>
            </w:pPr>
            <w:r>
              <w:t>Notes</w:t>
            </w:r>
          </w:p>
        </w:tc>
      </w:tr>
      <w:tr w:rsidR="006C752D" w14:paraId="7BC6878D"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1333AF" w14:textId="6D4B9D58" w:rsidR="006C752D" w:rsidRDefault="006C752D" w:rsidP="0075415B">
            <w:pPr>
              <w:keepNext/>
            </w:pPr>
            <w:r>
              <w:t>Label</w:t>
            </w:r>
            <w:r w:rsidR="007F34C7">
              <w:fldChar w:fldCharType="begin"/>
            </w:r>
            <w:r w:rsidR="007F34C7">
              <w:instrText xml:space="preserve"> XE "Label" </w:instrText>
            </w:r>
            <w:r w:rsidR="007F34C7">
              <w:fldChar w:fldCharType="end"/>
            </w:r>
          </w:p>
        </w:tc>
        <w:tc>
          <w:tcPr>
            <w:tcW w:w="3260" w:type="dxa"/>
          </w:tcPr>
          <w:p w14:paraId="1AB279E6" w14:textId="1F2B0F2F" w:rsidR="006C752D" w:rsidRDefault="006C752D" w:rsidP="0075415B">
            <w:pPr>
              <w:keepNext/>
              <w:cnfStyle w:val="000000100000" w:firstRow="0" w:lastRow="0" w:firstColumn="0" w:lastColumn="0" w:oddVBand="0" w:evenVBand="0" w:oddHBand="1" w:evenHBand="0" w:firstRowFirstColumn="0" w:firstRowLastColumn="0" w:lastRowFirstColumn="0" w:lastRowLastColumn="0"/>
            </w:pPr>
            <w:r>
              <w:t>Optional label for the line or a mandatory label to be used with an EQU, = or SET directive. Can optionally be suffixed with a colon</w:t>
            </w:r>
          </w:p>
        </w:tc>
        <w:tc>
          <w:tcPr>
            <w:tcW w:w="3918" w:type="dxa"/>
          </w:tcPr>
          <w:p w14:paraId="4BFB1E4F" w14:textId="77777777" w:rsidR="006C752D" w:rsidRDefault="006C752D" w:rsidP="0075415B">
            <w:pPr>
              <w:keepNext/>
              <w:cnfStyle w:val="000000100000" w:firstRow="0" w:lastRow="0" w:firstColumn="0" w:lastColumn="0" w:oddVBand="0" w:evenVBand="0" w:oddHBand="1" w:evenHBand="0" w:firstRowFirstColumn="0" w:firstRowLastColumn="0" w:lastRowFirstColumn="0" w:lastRowLastColumn="0"/>
            </w:pPr>
            <w:r>
              <w:t>Typically starts with a letter although the composition is grammar dependent. If the colon is not used, the label must start in column 1. Grammar overrides may mandate the use of the colon</w:t>
            </w:r>
          </w:p>
        </w:tc>
      </w:tr>
      <w:tr w:rsidR="006C752D" w14:paraId="492B4D7E" w14:textId="77777777" w:rsidTr="006C752D">
        <w:tc>
          <w:tcPr>
            <w:cnfStyle w:val="001000000000" w:firstRow="0" w:lastRow="0" w:firstColumn="1" w:lastColumn="0" w:oddVBand="0" w:evenVBand="0" w:oddHBand="0" w:evenHBand="0" w:firstRowFirstColumn="0" w:firstRowLastColumn="0" w:lastRowFirstColumn="0" w:lastRowLastColumn="0"/>
            <w:tcW w:w="1838" w:type="dxa"/>
          </w:tcPr>
          <w:p w14:paraId="0A4B17AC" w14:textId="30085F60" w:rsidR="006C752D" w:rsidRDefault="006C752D" w:rsidP="0075415B">
            <w:pPr>
              <w:keepNext/>
            </w:pPr>
            <w:r>
              <w:t>Directive</w:t>
            </w:r>
            <w:r w:rsidR="007F34C7">
              <w:fldChar w:fldCharType="begin"/>
            </w:r>
            <w:r w:rsidR="007F34C7">
              <w:instrText xml:space="preserve"> XE "Directive" </w:instrText>
            </w:r>
            <w:r w:rsidR="007F34C7">
              <w:fldChar w:fldCharType="end"/>
            </w:r>
          </w:p>
        </w:tc>
        <w:tc>
          <w:tcPr>
            <w:tcW w:w="3260" w:type="dxa"/>
          </w:tcPr>
          <w:p w14:paraId="7DD7E73D" w14:textId="77777777" w:rsidR="006C752D" w:rsidRDefault="006C752D" w:rsidP="0075415B">
            <w:pPr>
              <w:keepNext/>
              <w:cnfStyle w:val="000000000000" w:firstRow="0" w:lastRow="0" w:firstColumn="0" w:lastColumn="0" w:oddVBand="0" w:evenVBand="0" w:oddHBand="0" w:evenHBand="0" w:firstRowFirstColumn="0" w:firstRowLastColumn="0" w:lastRowFirstColumn="0" w:lastRowLastColumn="0"/>
            </w:pPr>
            <w:r>
              <w:t>An assembler directive such as DEFB or INCLUDE. The operands will be dependent on the directive used</w:t>
            </w:r>
          </w:p>
        </w:tc>
        <w:tc>
          <w:tcPr>
            <w:tcW w:w="3918" w:type="dxa"/>
          </w:tcPr>
          <w:p w14:paraId="5ECF137B" w14:textId="77777777" w:rsidR="006C752D" w:rsidRDefault="006C752D" w:rsidP="0075415B">
            <w:pPr>
              <w:keepNext/>
              <w:cnfStyle w:val="000000000000" w:firstRow="0" w:lastRow="0" w:firstColumn="0" w:lastColumn="0" w:oddVBand="0" w:evenVBand="0" w:oddHBand="0" w:evenHBand="0" w:firstRowFirstColumn="0" w:firstRowLastColumn="0" w:lastRowFirstColumn="0" w:lastRowLastColumn="0"/>
            </w:pPr>
            <w:r>
              <w:t>The list of directives available will vary with the grammar</w:t>
            </w:r>
          </w:p>
        </w:tc>
      </w:tr>
      <w:tr w:rsidR="006C752D" w14:paraId="5BC588B1"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48C5A0" w14:textId="5B4E78BD" w:rsidR="006C752D" w:rsidRDefault="006C752D" w:rsidP="0075415B">
            <w:pPr>
              <w:keepNext/>
            </w:pPr>
            <w:r>
              <w:t>Instruction</w:t>
            </w:r>
            <w:r w:rsidR="007F34C7">
              <w:fldChar w:fldCharType="begin"/>
            </w:r>
            <w:r w:rsidR="007F34C7">
              <w:instrText xml:space="preserve"> XE "Instruction" </w:instrText>
            </w:r>
            <w:r w:rsidR="007F34C7">
              <w:fldChar w:fldCharType="end"/>
            </w:r>
          </w:p>
        </w:tc>
        <w:tc>
          <w:tcPr>
            <w:tcW w:w="3260" w:type="dxa"/>
          </w:tcPr>
          <w:p w14:paraId="0BD23F5B" w14:textId="2AF32447" w:rsidR="006C752D" w:rsidRDefault="006C752D" w:rsidP="0075415B">
            <w:pPr>
              <w:keepNext/>
              <w:cnfStyle w:val="000000100000" w:firstRow="0" w:lastRow="0" w:firstColumn="0" w:lastColumn="0" w:oddVBand="0" w:evenVBand="0" w:oddHBand="1" w:evenHBand="0" w:firstRowFirstColumn="0" w:firstRowLastColumn="0" w:lastRowFirstColumn="0" w:lastRowLastColumn="0"/>
            </w:pPr>
            <w:r>
              <w:t>A processor opcode such as MOV or LDIR</w:t>
            </w:r>
          </w:p>
        </w:tc>
        <w:tc>
          <w:tcPr>
            <w:tcW w:w="3918" w:type="dxa"/>
          </w:tcPr>
          <w:p w14:paraId="1BD52A54" w14:textId="77777777" w:rsidR="006C752D" w:rsidRDefault="006C752D" w:rsidP="0075415B">
            <w:pPr>
              <w:keepNext/>
              <w:cnfStyle w:val="000000100000" w:firstRow="0" w:lastRow="0" w:firstColumn="0" w:lastColumn="0" w:oddVBand="0" w:evenVBand="0" w:oddHBand="1" w:evenHBand="0" w:firstRowFirstColumn="0" w:firstRowLastColumn="0" w:lastRowFirstColumn="0" w:lastRowLastColumn="0"/>
            </w:pPr>
            <w:r>
              <w:t>Dependent on the processor used</w:t>
            </w:r>
          </w:p>
        </w:tc>
      </w:tr>
      <w:tr w:rsidR="006C752D" w14:paraId="3309C6D5" w14:textId="77777777" w:rsidTr="006C752D">
        <w:tc>
          <w:tcPr>
            <w:cnfStyle w:val="001000000000" w:firstRow="0" w:lastRow="0" w:firstColumn="1" w:lastColumn="0" w:oddVBand="0" w:evenVBand="0" w:oddHBand="0" w:evenHBand="0" w:firstRowFirstColumn="0" w:firstRowLastColumn="0" w:lastRowFirstColumn="0" w:lastRowLastColumn="0"/>
            <w:tcW w:w="1838" w:type="dxa"/>
          </w:tcPr>
          <w:p w14:paraId="4419E6A3" w14:textId="4F700660" w:rsidR="006C752D" w:rsidRDefault="006C752D" w:rsidP="0075415B">
            <w:pPr>
              <w:keepNext/>
            </w:pPr>
            <w:r>
              <w:t>Operand</w:t>
            </w:r>
            <w:r w:rsidR="007F34C7">
              <w:fldChar w:fldCharType="begin"/>
            </w:r>
            <w:r w:rsidR="007F34C7">
              <w:instrText xml:space="preserve"> XE "Operand" </w:instrText>
            </w:r>
            <w:r w:rsidR="007F34C7">
              <w:fldChar w:fldCharType="end"/>
            </w:r>
          </w:p>
        </w:tc>
        <w:tc>
          <w:tcPr>
            <w:tcW w:w="3260" w:type="dxa"/>
          </w:tcPr>
          <w:p w14:paraId="30B1CA1E" w14:textId="0360E06D" w:rsidR="006C752D" w:rsidRDefault="006C752D" w:rsidP="0075415B">
            <w:pPr>
              <w:keepNext/>
              <w:cnfStyle w:val="000000000000" w:firstRow="0" w:lastRow="0" w:firstColumn="0" w:lastColumn="0" w:oddVBand="0" w:evenVBand="0" w:oddHBand="0" w:evenHBand="0" w:firstRowFirstColumn="0" w:firstRowLastColumn="0" w:lastRowFirstColumn="0" w:lastRowLastColumn="0"/>
            </w:pPr>
            <w:r>
              <w:t xml:space="preserve">Optional operand to supplement the directive or instruction. For example MOV </w:t>
            </w:r>
            <w:proofErr w:type="gramStart"/>
            <w:r>
              <w:t>A,H</w:t>
            </w:r>
            <w:proofErr w:type="gramEnd"/>
            <w:r>
              <w:t xml:space="preserve"> or DEFB 27,'Hello’</w:t>
            </w:r>
          </w:p>
        </w:tc>
        <w:tc>
          <w:tcPr>
            <w:tcW w:w="3918" w:type="dxa"/>
          </w:tcPr>
          <w:p w14:paraId="2FA39EA4" w14:textId="77777777" w:rsidR="006C752D" w:rsidRDefault="006C752D" w:rsidP="0075415B">
            <w:pPr>
              <w:keepNext/>
              <w:cnfStyle w:val="000000000000" w:firstRow="0" w:lastRow="0" w:firstColumn="0" w:lastColumn="0" w:oddVBand="0" w:evenVBand="0" w:oddHBand="0" w:evenHBand="0" w:firstRowFirstColumn="0" w:firstRowLastColumn="0" w:lastRowFirstColumn="0" w:lastRowLastColumn="0"/>
            </w:pPr>
            <w:r>
              <w:t>Dependent on the grammar used in respect of capabilities and text framing</w:t>
            </w:r>
          </w:p>
        </w:tc>
      </w:tr>
      <w:tr w:rsidR="006C752D" w14:paraId="10BCA011"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1D9746" w14:textId="6ECCCD3C" w:rsidR="006C752D" w:rsidRDefault="006C752D" w:rsidP="0075415B">
            <w:pPr>
              <w:keepNext/>
            </w:pPr>
            <w:r>
              <w:t>Comment</w:t>
            </w:r>
            <w:r w:rsidR="007F34C7">
              <w:fldChar w:fldCharType="begin"/>
            </w:r>
            <w:r w:rsidR="007F34C7">
              <w:instrText xml:space="preserve"> XE "Comment" </w:instrText>
            </w:r>
            <w:r w:rsidR="007F34C7">
              <w:fldChar w:fldCharType="end"/>
            </w:r>
          </w:p>
        </w:tc>
        <w:tc>
          <w:tcPr>
            <w:tcW w:w="3260" w:type="dxa"/>
          </w:tcPr>
          <w:p w14:paraId="1F410D42" w14:textId="7A364D1A" w:rsidR="006C752D" w:rsidRDefault="006C752D" w:rsidP="0075415B">
            <w:pPr>
              <w:keepNext/>
              <w:cnfStyle w:val="000000100000" w:firstRow="0" w:lastRow="0" w:firstColumn="0" w:lastColumn="0" w:oddVBand="0" w:evenVBand="0" w:oddHBand="1" w:evenHBand="0" w:firstRowFirstColumn="0" w:firstRowLastColumn="0" w:lastRowFirstColumn="0" w:lastRowLastColumn="0"/>
            </w:pPr>
            <w:r>
              <w:t xml:space="preserve">Optional comment which is </w:t>
            </w:r>
            <w:proofErr w:type="gramStart"/>
            <w:r>
              <w:t>normally ;</w:t>
            </w:r>
            <w:proofErr w:type="gramEnd"/>
            <w:r>
              <w:t xml:space="preserve"> followed by any text up to the end of the line</w:t>
            </w:r>
          </w:p>
        </w:tc>
        <w:tc>
          <w:tcPr>
            <w:tcW w:w="3918" w:type="dxa"/>
          </w:tcPr>
          <w:p w14:paraId="1DA652A1" w14:textId="77777777" w:rsidR="006C752D" w:rsidRDefault="006C752D" w:rsidP="0075415B">
            <w:pPr>
              <w:keepNext/>
              <w:cnfStyle w:val="000000100000" w:firstRow="0" w:lastRow="0" w:firstColumn="0" w:lastColumn="0" w:oddVBand="0" w:evenVBand="0" w:oddHBand="1" w:evenHBand="0" w:firstRowFirstColumn="0" w:firstRowLastColumn="0" w:lastRowFirstColumn="0" w:lastRowLastColumn="0"/>
            </w:pPr>
            <w:r>
              <w:t>Some grammars may allow the // sequence as in C++, or a * on the first character of the line</w:t>
            </w:r>
          </w:p>
        </w:tc>
      </w:tr>
    </w:tbl>
    <w:p w14:paraId="2F555AC8" w14:textId="4C9CB3D3" w:rsidR="006C752D" w:rsidRDefault="006C752D" w:rsidP="006C752D"/>
    <w:p w14:paraId="32AB83FD" w14:textId="77777777" w:rsidR="00C74CEB" w:rsidRDefault="00C74CEB" w:rsidP="006C752D"/>
    <w:p w14:paraId="294689B2" w14:textId="77777777" w:rsidR="00C5401A" w:rsidRDefault="00C5401A" w:rsidP="00C74CEB">
      <w:pPr>
        <w:pStyle w:val="Heading2"/>
      </w:pPr>
      <w:bookmarkStart w:id="9" w:name="_Toc113612784"/>
      <w:r>
        <w:t>Environment</w:t>
      </w:r>
      <w:bookmarkEnd w:id="9"/>
    </w:p>
    <w:p w14:paraId="121D3ED8" w14:textId="1B70009A" w:rsidR="00C5401A" w:rsidRDefault="00C5401A" w:rsidP="00C74CEB">
      <w:pPr>
        <w:keepNext/>
      </w:pPr>
      <w:r>
        <w:t>The environment is the set of rules or preferences around the assembler session and consists of:</w:t>
      </w:r>
    </w:p>
    <w:p w14:paraId="07009B65" w14:textId="77777777" w:rsidR="00C5401A" w:rsidRDefault="00C5401A" w:rsidP="00C74CEB">
      <w:pPr>
        <w:keepNext/>
      </w:pPr>
    </w:p>
    <w:p w14:paraId="3D562AA3" w14:textId="77777777" w:rsidR="00C5401A" w:rsidRDefault="00C5401A" w:rsidP="00C74CEB">
      <w:pPr>
        <w:pStyle w:val="ListParagraph"/>
        <w:keepNext/>
        <w:numPr>
          <w:ilvl w:val="0"/>
          <w:numId w:val="27"/>
        </w:numPr>
      </w:pPr>
      <w:r>
        <w:t xml:space="preserve">Filenames (described in section </w:t>
      </w:r>
      <w:r>
        <w:fldChar w:fldCharType="begin"/>
      </w:r>
      <w:r>
        <w:instrText xml:space="preserve"> REF _Ref111623784 \r \h </w:instrText>
      </w:r>
      <w:r>
        <w:fldChar w:fldCharType="separate"/>
      </w:r>
      <w:r>
        <w:t>1.5</w:t>
      </w:r>
      <w:r>
        <w:fldChar w:fldCharType="end"/>
      </w:r>
      <w:r>
        <w:t>)</w:t>
      </w:r>
    </w:p>
    <w:p w14:paraId="2DAE8ADB" w14:textId="77777777" w:rsidR="00C5401A" w:rsidRDefault="00C5401A" w:rsidP="00C74CEB">
      <w:pPr>
        <w:pStyle w:val="ListParagraph"/>
        <w:keepNext/>
        <w:numPr>
          <w:ilvl w:val="0"/>
          <w:numId w:val="27"/>
        </w:numPr>
      </w:pPr>
      <w:r>
        <w:t xml:space="preserve">Pre-defined </w:t>
      </w:r>
      <w:proofErr w:type="gramStart"/>
      <w:r>
        <w:t>equates</w:t>
      </w:r>
      <w:proofErr w:type="gramEnd"/>
    </w:p>
    <w:p w14:paraId="1C11ACA8" w14:textId="77777777" w:rsidR="00C5401A" w:rsidRPr="00FE65F0" w:rsidRDefault="00C5401A" w:rsidP="00C74CEB">
      <w:pPr>
        <w:pStyle w:val="ListParagraph"/>
        <w:keepNext/>
        <w:numPr>
          <w:ilvl w:val="0"/>
          <w:numId w:val="27"/>
        </w:numPr>
      </w:pPr>
      <w:r>
        <w:t>Grammar type</w:t>
      </w:r>
    </w:p>
    <w:p w14:paraId="6D196C3D" w14:textId="32D3E432" w:rsidR="00C5401A" w:rsidRDefault="00C5401A" w:rsidP="00C74CEB">
      <w:pPr>
        <w:pStyle w:val="ListParagraph"/>
        <w:keepNext/>
        <w:numPr>
          <w:ilvl w:val="0"/>
          <w:numId w:val="27"/>
        </w:numPr>
      </w:pPr>
      <w:r>
        <w:t>Processor type</w:t>
      </w:r>
    </w:p>
    <w:p w14:paraId="05E61A40" w14:textId="5474245D" w:rsidR="00C5401A" w:rsidRDefault="00C5401A" w:rsidP="00C74CEB">
      <w:pPr>
        <w:pStyle w:val="ListParagraph"/>
        <w:keepNext/>
        <w:numPr>
          <w:ilvl w:val="0"/>
          <w:numId w:val="27"/>
        </w:numPr>
      </w:pPr>
      <w:r>
        <w:t>Other behavioural parameters</w:t>
      </w:r>
    </w:p>
    <w:p w14:paraId="035A5DBE" w14:textId="77777777" w:rsidR="00C5401A" w:rsidRDefault="00C5401A" w:rsidP="00C5401A">
      <w:pPr>
        <w:pStyle w:val="ListParagraph"/>
      </w:pPr>
    </w:p>
    <w:p w14:paraId="3CCB05FC" w14:textId="77777777" w:rsidR="00C5401A" w:rsidRDefault="00C5401A" w:rsidP="00C5401A">
      <w:r>
        <w:t>The source of the environment, in order of precedence can be:</w:t>
      </w:r>
    </w:p>
    <w:p w14:paraId="53B164B8" w14:textId="77777777" w:rsidR="00C5401A" w:rsidRDefault="00C5401A" w:rsidP="00C5401A"/>
    <w:p w14:paraId="5771CE52" w14:textId="77777777" w:rsidR="00C5401A" w:rsidRDefault="00C5401A" w:rsidP="00C5401A">
      <w:pPr>
        <w:pStyle w:val="ListParagraph"/>
        <w:numPr>
          <w:ilvl w:val="0"/>
          <w:numId w:val="28"/>
        </w:numPr>
      </w:pPr>
      <w:r>
        <w:t>Command line switches</w:t>
      </w:r>
    </w:p>
    <w:p w14:paraId="4404F3B5" w14:textId="77777777" w:rsidR="00C5401A" w:rsidRDefault="00C5401A" w:rsidP="00C5401A">
      <w:pPr>
        <w:pStyle w:val="ListParagraph"/>
        <w:numPr>
          <w:ilvl w:val="0"/>
          <w:numId w:val="28"/>
        </w:numPr>
      </w:pPr>
      <w:r>
        <w:t>Environment variable</w:t>
      </w:r>
    </w:p>
    <w:p w14:paraId="0D065161" w14:textId="77777777" w:rsidR="00C5401A" w:rsidRDefault="00C5401A" w:rsidP="00C5401A">
      <w:pPr>
        <w:pStyle w:val="ListParagraph"/>
        <w:numPr>
          <w:ilvl w:val="0"/>
          <w:numId w:val="28"/>
        </w:numPr>
      </w:pPr>
      <w:r>
        <w:t>Defaults</w:t>
      </w:r>
    </w:p>
    <w:p w14:paraId="466CBBEC" w14:textId="77777777" w:rsidR="00C5401A" w:rsidRDefault="00C5401A" w:rsidP="00C5401A"/>
    <w:p w14:paraId="547223BA" w14:textId="77777777" w:rsidR="00C5401A" w:rsidRPr="005A1E9C" w:rsidRDefault="00C5401A" w:rsidP="00C5401A"/>
    <w:p w14:paraId="39D16BFD" w14:textId="77777777" w:rsidR="00C5401A" w:rsidRDefault="00C5401A" w:rsidP="00C5401A">
      <w:pPr>
        <w:pStyle w:val="Heading3"/>
      </w:pPr>
      <w:bookmarkStart w:id="10" w:name="_Toc113612785"/>
      <w:r>
        <w:t xml:space="preserve">Pre-defined </w:t>
      </w:r>
      <w:proofErr w:type="gramStart"/>
      <w:r>
        <w:t>Equates</w:t>
      </w:r>
      <w:bookmarkEnd w:id="10"/>
      <w:proofErr w:type="gramEnd"/>
    </w:p>
    <w:p w14:paraId="3228A573" w14:textId="77777777" w:rsidR="00C5401A" w:rsidRDefault="00C5401A" w:rsidP="00C5401A">
      <w:r>
        <w:t>Equates can be pre-defined on the command line with the -d / --define switch. Equates can be defined with or without a value, and the value can be an integer or a string of characters.</w:t>
      </w:r>
    </w:p>
    <w:p w14:paraId="5C5FECC4" w14:textId="77777777" w:rsidR="00C5401A" w:rsidRDefault="00C5401A" w:rsidP="00C5401A"/>
    <w:p w14:paraId="670AF9B0" w14:textId="77777777" w:rsidR="00C5401A" w:rsidRPr="00753043" w:rsidRDefault="00C5401A" w:rsidP="00C5401A"/>
    <w:p w14:paraId="2B19B0A7" w14:textId="77777777" w:rsidR="00C5401A" w:rsidRDefault="00C5401A" w:rsidP="00C5401A">
      <w:pPr>
        <w:pStyle w:val="Heading3"/>
      </w:pPr>
      <w:bookmarkStart w:id="11" w:name="_Ref111624866"/>
      <w:bookmarkStart w:id="12" w:name="_Toc113612786"/>
      <w:r>
        <w:t>Grammar Type</w:t>
      </w:r>
      <w:bookmarkEnd w:id="11"/>
      <w:bookmarkEnd w:id="12"/>
    </w:p>
    <w:p w14:paraId="139AB6BC" w14:textId="23CC254B" w:rsidR="00C5401A" w:rsidRDefault="00C5401A" w:rsidP="00C5401A">
      <w:pPr>
        <w:keepNext/>
        <w:keepLines/>
      </w:pPr>
      <w:r>
        <w:t>This defines the type of grammar respected by the assembler. Currently only XA80</w:t>
      </w:r>
      <w:r w:rsidR="007F34C7">
        <w:fldChar w:fldCharType="begin"/>
      </w:r>
      <w:r w:rsidR="007F34C7">
        <w:instrText xml:space="preserve"> XE "Grammar: XA80" </w:instrText>
      </w:r>
      <w:r w:rsidR="007F34C7">
        <w:fldChar w:fldCharType="end"/>
      </w:r>
      <w:r>
        <w:t xml:space="preserve"> is recognised, although this can be supplemented to cater for other grammars in the future. Items being considered are:</w:t>
      </w:r>
    </w:p>
    <w:p w14:paraId="31610963" w14:textId="77777777" w:rsidR="00C5401A" w:rsidRDefault="00C5401A" w:rsidP="00C5401A">
      <w:pPr>
        <w:keepNext/>
        <w:keepLines/>
      </w:pPr>
    </w:p>
    <w:tbl>
      <w:tblPr>
        <w:tblStyle w:val="ListTable4-Accent3"/>
        <w:tblW w:w="0" w:type="auto"/>
        <w:tblLook w:val="04A0" w:firstRow="1" w:lastRow="0" w:firstColumn="1" w:lastColumn="0" w:noHBand="0" w:noVBand="1"/>
      </w:tblPr>
      <w:tblGrid>
        <w:gridCol w:w="1413"/>
        <w:gridCol w:w="3233"/>
        <w:gridCol w:w="1886"/>
        <w:gridCol w:w="2484"/>
      </w:tblGrid>
      <w:tr w:rsidR="00C5401A" w14:paraId="6702CFCE" w14:textId="77777777" w:rsidTr="00EB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B1F28E" w14:textId="77777777" w:rsidR="00C5401A" w:rsidRDefault="00C5401A" w:rsidP="00EB644E">
            <w:pPr>
              <w:keepNext/>
              <w:keepLines/>
            </w:pPr>
            <w:r>
              <w:t>Grammar</w:t>
            </w:r>
          </w:p>
        </w:tc>
        <w:tc>
          <w:tcPr>
            <w:tcW w:w="3233" w:type="dxa"/>
          </w:tcPr>
          <w:p w14:paraId="2FB31864"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Author</w:t>
            </w:r>
          </w:p>
        </w:tc>
        <w:tc>
          <w:tcPr>
            <w:tcW w:w="1886" w:type="dxa"/>
          </w:tcPr>
          <w:p w14:paraId="04BB6FE6"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Product / Source</w:t>
            </w:r>
          </w:p>
        </w:tc>
        <w:tc>
          <w:tcPr>
            <w:tcW w:w="2484" w:type="dxa"/>
          </w:tcPr>
          <w:p w14:paraId="25C08D8B"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Status</w:t>
            </w:r>
          </w:p>
        </w:tc>
      </w:tr>
      <w:tr w:rsidR="00C5401A" w14:paraId="103BA0E5"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EB0885" w14:textId="3A1D78B3" w:rsidR="00C5401A" w:rsidRDefault="00C5401A" w:rsidP="00EB644E">
            <w:pPr>
              <w:keepNext/>
              <w:keepLines/>
            </w:pPr>
            <w:r>
              <w:t>i8080</w:t>
            </w:r>
            <w:r w:rsidR="007F34C7">
              <w:fldChar w:fldCharType="begin"/>
            </w:r>
            <w:r w:rsidR="007F34C7">
              <w:instrText xml:space="preserve"> XE "Processor: Intel 8080" </w:instrText>
            </w:r>
            <w:r w:rsidR="007F34C7">
              <w:fldChar w:fldCharType="end"/>
            </w:r>
            <w:r w:rsidR="007F34C7">
              <w:fldChar w:fldCharType="begin"/>
            </w:r>
            <w:r w:rsidR="007F34C7">
              <w:instrText xml:space="preserve"> XE "Grammar: i8080" </w:instrText>
            </w:r>
            <w:r w:rsidR="007F34C7">
              <w:fldChar w:fldCharType="end"/>
            </w:r>
          </w:p>
        </w:tc>
        <w:tc>
          <w:tcPr>
            <w:tcW w:w="3233" w:type="dxa"/>
          </w:tcPr>
          <w:p w14:paraId="60B2CBBA"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Intel</w:t>
            </w:r>
          </w:p>
        </w:tc>
        <w:tc>
          <w:tcPr>
            <w:tcW w:w="1886" w:type="dxa"/>
          </w:tcPr>
          <w:p w14:paraId="463E90B0" w14:textId="49C08C9C"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8080</w:t>
            </w:r>
            <w:r w:rsidR="007F34C7">
              <w:fldChar w:fldCharType="begin"/>
            </w:r>
            <w:r w:rsidR="007F34C7">
              <w:instrText xml:space="preserve"> XE "Processor: Intel 8080" </w:instrText>
            </w:r>
            <w:r w:rsidR="007F34C7">
              <w:fldChar w:fldCharType="end"/>
            </w:r>
            <w:r>
              <w:t xml:space="preserve"> Programmers Manual</w:t>
            </w:r>
          </w:p>
        </w:tc>
        <w:tc>
          <w:tcPr>
            <w:tcW w:w="2484" w:type="dxa"/>
          </w:tcPr>
          <w:p w14:paraId="69417BEA"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Being considered</w:t>
            </w:r>
          </w:p>
        </w:tc>
      </w:tr>
      <w:tr w:rsidR="00C5401A" w14:paraId="698F501A" w14:textId="77777777" w:rsidTr="00EB644E">
        <w:tc>
          <w:tcPr>
            <w:cnfStyle w:val="001000000000" w:firstRow="0" w:lastRow="0" w:firstColumn="1" w:lastColumn="0" w:oddVBand="0" w:evenVBand="0" w:oddHBand="0" w:evenHBand="0" w:firstRowFirstColumn="0" w:firstRowLastColumn="0" w:lastRowFirstColumn="0" w:lastRowLastColumn="0"/>
            <w:tcW w:w="1413" w:type="dxa"/>
          </w:tcPr>
          <w:p w14:paraId="5A981F59" w14:textId="11A569D8" w:rsidR="00C5401A" w:rsidRDefault="00C5401A" w:rsidP="00EB644E">
            <w:pPr>
              <w:keepNext/>
              <w:keepLines/>
            </w:pPr>
            <w:r>
              <w:t>MACRO80</w:t>
            </w:r>
            <w:r w:rsidR="007F34C7">
              <w:fldChar w:fldCharType="begin"/>
            </w:r>
            <w:r w:rsidR="007F34C7">
              <w:instrText xml:space="preserve"> XE "Grammar: MACRO80" </w:instrText>
            </w:r>
            <w:r w:rsidR="007F34C7">
              <w:fldChar w:fldCharType="end"/>
            </w:r>
          </w:p>
        </w:tc>
        <w:tc>
          <w:tcPr>
            <w:tcW w:w="3233" w:type="dxa"/>
          </w:tcPr>
          <w:p w14:paraId="18F76EFA"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Microsoft</w:t>
            </w:r>
          </w:p>
        </w:tc>
        <w:tc>
          <w:tcPr>
            <w:tcW w:w="1886" w:type="dxa"/>
          </w:tcPr>
          <w:p w14:paraId="676937E5"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MACRO-80 Assembler</w:t>
            </w:r>
          </w:p>
        </w:tc>
        <w:tc>
          <w:tcPr>
            <w:tcW w:w="2484" w:type="dxa"/>
          </w:tcPr>
          <w:p w14:paraId="4A924C8B"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Being considered</w:t>
            </w:r>
          </w:p>
        </w:tc>
      </w:tr>
      <w:tr w:rsidR="00C5401A" w14:paraId="74D10E6A"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A00ECF5" w14:textId="14125A69" w:rsidR="00C5401A" w:rsidRDefault="00C5401A" w:rsidP="00EB644E">
            <w:pPr>
              <w:keepNext/>
              <w:keepLines/>
            </w:pPr>
            <w:r>
              <w:t>XA80</w:t>
            </w:r>
            <w:r w:rsidR="007F34C7">
              <w:fldChar w:fldCharType="begin"/>
            </w:r>
            <w:r w:rsidR="007F34C7">
              <w:instrText xml:space="preserve"> XE "Grammar: XA80" </w:instrText>
            </w:r>
            <w:r w:rsidR="007F34C7">
              <w:fldChar w:fldCharType="end"/>
            </w:r>
          </w:p>
        </w:tc>
        <w:tc>
          <w:tcPr>
            <w:tcW w:w="3233" w:type="dxa"/>
          </w:tcPr>
          <w:p w14:paraId="508F41FA" w14:textId="32BF21E3" w:rsidR="00C5401A" w:rsidRDefault="00B5605E" w:rsidP="00EB644E">
            <w:pPr>
              <w:keepNext/>
              <w:keepLines/>
              <w:cnfStyle w:val="000000100000" w:firstRow="0" w:lastRow="0" w:firstColumn="0" w:lastColumn="0" w:oddVBand="0" w:evenVBand="0" w:oddHBand="1" w:evenHBand="0" w:firstRowFirstColumn="0" w:firstRowLastColumn="0" w:lastRowFirstColumn="0" w:lastRowLastColumn="0"/>
            </w:pPr>
            <w:proofErr w:type="spellStart"/>
            <w:r>
              <w:t>duncanamps</w:t>
            </w:r>
            <w:proofErr w:type="spellEnd"/>
            <w:r>
              <w:t xml:space="preserve"> (open source)</w:t>
            </w:r>
          </w:p>
        </w:tc>
        <w:tc>
          <w:tcPr>
            <w:tcW w:w="1886" w:type="dxa"/>
          </w:tcPr>
          <w:p w14:paraId="22E2FEE5" w14:textId="3BC5FA49"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XA80</w:t>
            </w:r>
            <w:r w:rsidR="007F34C7">
              <w:fldChar w:fldCharType="begin"/>
            </w:r>
            <w:r w:rsidR="007F34C7">
              <w:instrText xml:space="preserve"> XE "Grammar: XA80" </w:instrText>
            </w:r>
            <w:r w:rsidR="007F34C7">
              <w:fldChar w:fldCharType="end"/>
            </w:r>
            <w:r>
              <w:t xml:space="preserve"> Cross Assembler</w:t>
            </w:r>
          </w:p>
        </w:tc>
        <w:tc>
          <w:tcPr>
            <w:tcW w:w="2484" w:type="dxa"/>
          </w:tcPr>
          <w:p w14:paraId="79596051"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Under implementation</w:t>
            </w:r>
          </w:p>
        </w:tc>
      </w:tr>
      <w:tr w:rsidR="00C5401A" w14:paraId="1D675728" w14:textId="77777777" w:rsidTr="00EB644E">
        <w:tc>
          <w:tcPr>
            <w:cnfStyle w:val="001000000000" w:firstRow="0" w:lastRow="0" w:firstColumn="1" w:lastColumn="0" w:oddVBand="0" w:evenVBand="0" w:oddHBand="0" w:evenHBand="0" w:firstRowFirstColumn="0" w:firstRowLastColumn="0" w:lastRowFirstColumn="0" w:lastRowLastColumn="0"/>
            <w:tcW w:w="1413" w:type="dxa"/>
          </w:tcPr>
          <w:p w14:paraId="1322F69D" w14:textId="27C7C217" w:rsidR="00C5401A" w:rsidRDefault="00C5401A" w:rsidP="00EB644E">
            <w:pPr>
              <w:keepNext/>
              <w:keepLines/>
            </w:pPr>
            <w:r>
              <w:t>Z80RIO</w:t>
            </w:r>
            <w:r w:rsidR="007F34C7">
              <w:fldChar w:fldCharType="begin"/>
            </w:r>
            <w:r w:rsidR="007F34C7">
              <w:instrText xml:space="preserve"> XE "Grammar: Z80RIO" </w:instrText>
            </w:r>
            <w:r w:rsidR="007F34C7">
              <w:fldChar w:fldCharType="end"/>
            </w:r>
          </w:p>
        </w:tc>
        <w:tc>
          <w:tcPr>
            <w:tcW w:w="3233" w:type="dxa"/>
          </w:tcPr>
          <w:p w14:paraId="3F5BB37C"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proofErr w:type="spellStart"/>
            <w:r>
              <w:t>Zilog</w:t>
            </w:r>
            <w:proofErr w:type="spellEnd"/>
          </w:p>
        </w:tc>
        <w:tc>
          <w:tcPr>
            <w:tcW w:w="1886" w:type="dxa"/>
          </w:tcPr>
          <w:p w14:paraId="3C017CB4"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Relocating Assembler and Linker</w:t>
            </w:r>
          </w:p>
        </w:tc>
        <w:tc>
          <w:tcPr>
            <w:tcW w:w="2484" w:type="dxa"/>
          </w:tcPr>
          <w:p w14:paraId="2019EB5F"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Being considered</w:t>
            </w:r>
          </w:p>
        </w:tc>
      </w:tr>
    </w:tbl>
    <w:p w14:paraId="2087637D" w14:textId="77777777" w:rsidR="00C5401A" w:rsidRDefault="00C5401A" w:rsidP="00C5401A"/>
    <w:p w14:paraId="0500709B" w14:textId="77777777" w:rsidR="00C5401A" w:rsidRDefault="00C5401A" w:rsidP="00C5401A"/>
    <w:p w14:paraId="7CEC94A4" w14:textId="77777777" w:rsidR="00C5401A" w:rsidRDefault="00C5401A" w:rsidP="00C5401A"/>
    <w:p w14:paraId="1B0F4979" w14:textId="77777777" w:rsidR="00C5401A" w:rsidRDefault="00C5401A" w:rsidP="00C5401A">
      <w:pPr>
        <w:pStyle w:val="Heading3"/>
      </w:pPr>
      <w:bookmarkStart w:id="13" w:name="_Toc113612787"/>
      <w:r>
        <w:t>Processor Type</w:t>
      </w:r>
      <w:bookmarkEnd w:id="13"/>
    </w:p>
    <w:p w14:paraId="34825E08" w14:textId="77777777" w:rsidR="00C5401A" w:rsidRDefault="00C5401A" w:rsidP="00C5401A">
      <w:pPr>
        <w:keepNext/>
        <w:keepLines/>
      </w:pPr>
      <w:r>
        <w:t>The processor type can be one of the following:</w:t>
      </w:r>
    </w:p>
    <w:p w14:paraId="085E1FCB" w14:textId="77777777" w:rsidR="00C5401A" w:rsidRDefault="00C5401A" w:rsidP="00C5401A">
      <w:pPr>
        <w:keepNext/>
        <w:keepLines/>
      </w:pPr>
    </w:p>
    <w:tbl>
      <w:tblPr>
        <w:tblStyle w:val="ListTable4-Accent3"/>
        <w:tblW w:w="0" w:type="auto"/>
        <w:tblLook w:val="04A0" w:firstRow="1" w:lastRow="0" w:firstColumn="1" w:lastColumn="0" w:noHBand="0" w:noVBand="1"/>
      </w:tblPr>
      <w:tblGrid>
        <w:gridCol w:w="1555"/>
        <w:gridCol w:w="1984"/>
        <w:gridCol w:w="5477"/>
      </w:tblGrid>
      <w:tr w:rsidR="00C5401A" w14:paraId="6E11BD46" w14:textId="77777777" w:rsidTr="00EB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F65BC8" w14:textId="77777777" w:rsidR="00C5401A" w:rsidRDefault="00C5401A" w:rsidP="00EB644E">
            <w:pPr>
              <w:keepNext/>
              <w:keepLines/>
            </w:pPr>
            <w:r>
              <w:t>Processor</w:t>
            </w:r>
          </w:p>
        </w:tc>
        <w:tc>
          <w:tcPr>
            <w:tcW w:w="1984" w:type="dxa"/>
          </w:tcPr>
          <w:p w14:paraId="0F2BC181"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Covers</w:t>
            </w:r>
          </w:p>
        </w:tc>
        <w:tc>
          <w:tcPr>
            <w:tcW w:w="5477" w:type="dxa"/>
          </w:tcPr>
          <w:p w14:paraId="1CAB2E08"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Notes</w:t>
            </w:r>
          </w:p>
        </w:tc>
      </w:tr>
      <w:tr w:rsidR="00C5401A" w14:paraId="4BF82596"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971480" w14:textId="6CE34A98" w:rsidR="00C5401A" w:rsidRDefault="00C5401A" w:rsidP="00EB644E">
            <w:pPr>
              <w:keepNext/>
              <w:keepLines/>
            </w:pPr>
            <w:r>
              <w:t>8080</w:t>
            </w:r>
            <w:r w:rsidR="007F34C7">
              <w:fldChar w:fldCharType="begin"/>
            </w:r>
            <w:r w:rsidR="007F34C7">
              <w:instrText xml:space="preserve"> XE "Processor: Intel 8080" </w:instrText>
            </w:r>
            <w:r w:rsidR="007F34C7">
              <w:fldChar w:fldCharType="end"/>
            </w:r>
          </w:p>
        </w:tc>
        <w:tc>
          <w:tcPr>
            <w:tcW w:w="1984" w:type="dxa"/>
          </w:tcPr>
          <w:p w14:paraId="73FA45E4" w14:textId="1BC5779B"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Intel 8080</w:t>
            </w:r>
            <w:r w:rsidR="007F34C7">
              <w:fldChar w:fldCharType="begin"/>
            </w:r>
            <w:r w:rsidR="007F34C7">
              <w:instrText xml:space="preserve"> XE "Processor: Intel 8080" </w:instrText>
            </w:r>
            <w:r w:rsidR="007F34C7">
              <w:fldChar w:fldCharType="end"/>
            </w:r>
          </w:p>
        </w:tc>
        <w:tc>
          <w:tcPr>
            <w:tcW w:w="5477" w:type="dxa"/>
          </w:tcPr>
          <w:p w14:paraId="63584266" w14:textId="42A16D1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Basic 8080</w:t>
            </w:r>
            <w:r w:rsidR="007F34C7">
              <w:fldChar w:fldCharType="begin"/>
            </w:r>
            <w:r w:rsidR="007F34C7">
              <w:instrText xml:space="preserve"> XE "Processor: Intel 8080" </w:instrText>
            </w:r>
            <w:r w:rsidR="007F34C7">
              <w:fldChar w:fldCharType="end"/>
            </w:r>
            <w:r>
              <w:t xml:space="preserve"> instruction set using fixed register names. Please see i8080</w:t>
            </w:r>
            <w:r w:rsidR="007F34C7">
              <w:fldChar w:fldCharType="begin"/>
            </w:r>
            <w:r w:rsidR="007F34C7">
              <w:instrText xml:space="preserve"> XE "Grammar: i8080" </w:instrText>
            </w:r>
            <w:r w:rsidR="007F34C7">
              <w:fldChar w:fldCharType="end"/>
            </w:r>
            <w:r>
              <w:t xml:space="preserve"> below for an alternative instruction set</w:t>
            </w:r>
          </w:p>
        </w:tc>
      </w:tr>
      <w:tr w:rsidR="00C5401A" w14:paraId="01859F76" w14:textId="77777777" w:rsidTr="00EB644E">
        <w:tc>
          <w:tcPr>
            <w:cnfStyle w:val="001000000000" w:firstRow="0" w:lastRow="0" w:firstColumn="1" w:lastColumn="0" w:oddVBand="0" w:evenVBand="0" w:oddHBand="0" w:evenHBand="0" w:firstRowFirstColumn="0" w:firstRowLastColumn="0" w:lastRowFirstColumn="0" w:lastRowLastColumn="0"/>
            <w:tcW w:w="1555" w:type="dxa"/>
          </w:tcPr>
          <w:p w14:paraId="09C6BFDD" w14:textId="74D4F480" w:rsidR="00C5401A" w:rsidRDefault="00C5401A" w:rsidP="00EB644E">
            <w:pPr>
              <w:keepNext/>
              <w:keepLines/>
            </w:pPr>
            <w:r>
              <w:t>8085</w:t>
            </w:r>
            <w:r w:rsidR="007F34C7">
              <w:fldChar w:fldCharType="begin"/>
            </w:r>
            <w:r w:rsidR="007F34C7">
              <w:instrText xml:space="preserve"> XE "Processor: Intel 8085" </w:instrText>
            </w:r>
            <w:r w:rsidR="007F34C7">
              <w:fldChar w:fldCharType="end"/>
            </w:r>
          </w:p>
        </w:tc>
        <w:tc>
          <w:tcPr>
            <w:tcW w:w="1984" w:type="dxa"/>
          </w:tcPr>
          <w:p w14:paraId="28BB48FE" w14:textId="4C23A53F"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Intel 8085</w:t>
            </w:r>
            <w:r w:rsidR="007F34C7">
              <w:fldChar w:fldCharType="begin"/>
            </w:r>
            <w:r w:rsidR="007F34C7">
              <w:instrText xml:space="preserve"> XE "Processor: Intel 8085" </w:instrText>
            </w:r>
            <w:r w:rsidR="007F34C7">
              <w:fldChar w:fldCharType="end"/>
            </w:r>
          </w:p>
        </w:tc>
        <w:tc>
          <w:tcPr>
            <w:tcW w:w="5477" w:type="dxa"/>
          </w:tcPr>
          <w:p w14:paraId="33EC0B98" w14:textId="68BF4F4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Same as 8080</w:t>
            </w:r>
            <w:r w:rsidR="007F34C7">
              <w:fldChar w:fldCharType="begin"/>
            </w:r>
            <w:r w:rsidR="007F34C7">
              <w:instrText xml:space="preserve"> XE "Processor: Intel 8080" </w:instrText>
            </w:r>
            <w:r w:rsidR="007F34C7">
              <w:fldChar w:fldCharType="end"/>
            </w:r>
            <w:r>
              <w:t xml:space="preserve"> with addition of RIM and SIM instructions</w:t>
            </w:r>
          </w:p>
        </w:tc>
      </w:tr>
      <w:tr w:rsidR="00C5401A" w14:paraId="5FE8D505"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433227" w14:textId="497902DF" w:rsidR="00C5401A" w:rsidRDefault="00C5401A" w:rsidP="00EB644E">
            <w:pPr>
              <w:keepNext/>
              <w:keepLines/>
            </w:pPr>
            <w:r>
              <w:t>i8080</w:t>
            </w:r>
            <w:r w:rsidR="007F34C7">
              <w:fldChar w:fldCharType="begin"/>
            </w:r>
            <w:r w:rsidR="007F34C7">
              <w:instrText xml:space="preserve"> XE "Processor: Intel 8080" </w:instrText>
            </w:r>
            <w:r w:rsidR="007F34C7">
              <w:fldChar w:fldCharType="end"/>
            </w:r>
            <w:r w:rsidR="007F34C7">
              <w:fldChar w:fldCharType="begin"/>
            </w:r>
            <w:r w:rsidR="007F34C7">
              <w:instrText xml:space="preserve"> XE "Grammar: i8080" </w:instrText>
            </w:r>
            <w:r w:rsidR="007F34C7">
              <w:fldChar w:fldCharType="end"/>
            </w:r>
          </w:p>
        </w:tc>
        <w:tc>
          <w:tcPr>
            <w:tcW w:w="1984" w:type="dxa"/>
          </w:tcPr>
          <w:p w14:paraId="72E7FC86" w14:textId="1324BE8B"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Intel 8080</w:t>
            </w:r>
            <w:r w:rsidR="007F34C7">
              <w:fldChar w:fldCharType="begin"/>
            </w:r>
            <w:r w:rsidR="007F34C7">
              <w:instrText xml:space="preserve"> XE "Processor: Intel 8080" </w:instrText>
            </w:r>
            <w:r w:rsidR="007F34C7">
              <w:fldChar w:fldCharType="end"/>
            </w:r>
          </w:p>
        </w:tc>
        <w:tc>
          <w:tcPr>
            <w:tcW w:w="5477" w:type="dxa"/>
          </w:tcPr>
          <w:p w14:paraId="48CF9DE2" w14:textId="17E9E50A"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Same as 8080</w:t>
            </w:r>
            <w:r w:rsidR="007F34C7">
              <w:fldChar w:fldCharType="begin"/>
            </w:r>
            <w:r w:rsidR="007F34C7">
              <w:instrText xml:space="preserve"> XE "Processor: Intel 8080" </w:instrText>
            </w:r>
            <w:r w:rsidR="007F34C7">
              <w:fldChar w:fldCharType="end"/>
            </w:r>
            <w:r>
              <w:t xml:space="preserve"> but conforms to the documentation in </w:t>
            </w:r>
            <w:r w:rsidRPr="00B0784F">
              <w:rPr>
                <w:i/>
                <w:iCs/>
              </w:rPr>
              <w:t>Intel 8080 Assembly Language Programming Manual, 1975, MCS-482-0275/15K</w:t>
            </w:r>
            <w:r>
              <w:t>. Specifically, it defines B=0, C=1, D=</w:t>
            </w:r>
            <w:proofErr w:type="gramStart"/>
            <w:r>
              <w:t>2,…</w:t>
            </w:r>
            <w:proofErr w:type="gramEnd"/>
            <w:r>
              <w:t xml:space="preserve">, M=6, A=7. Opcode MOV </w:t>
            </w:r>
            <w:proofErr w:type="gramStart"/>
            <w:r>
              <w:t>C,A</w:t>
            </w:r>
            <w:proofErr w:type="gramEnd"/>
            <w:r>
              <w:t xml:space="preserve"> would evaluate as MOV 1,7 which is then parsed as the MOV C,</w:t>
            </w:r>
            <w:proofErr w:type="spellStart"/>
            <w:r>
              <w:t>A</w:t>
            </w:r>
            <w:proofErr w:type="spellEnd"/>
            <w:r>
              <w:t xml:space="preserve"> instruction. This allows the registers to be redefined on the fly, </w:t>
            </w:r>
            <w:proofErr w:type="gramStart"/>
            <w:r>
              <w:t>e.g.</w:t>
            </w:r>
            <w:proofErr w:type="gramEnd"/>
            <w:r>
              <w:t xml:space="preserve"> B SET 2 would make references to the B register encode as C. Only useful with the </w:t>
            </w:r>
            <w:proofErr w:type="gramStart"/>
            <w:r>
              <w:t>8080 grammar</w:t>
            </w:r>
            <w:proofErr w:type="gramEnd"/>
            <w:r>
              <w:t xml:space="preserve"> defined in section </w:t>
            </w:r>
            <w:r>
              <w:fldChar w:fldCharType="begin"/>
            </w:r>
            <w:r>
              <w:instrText xml:space="preserve"> REF _Ref111795043 \r \h </w:instrText>
            </w:r>
            <w:r>
              <w:fldChar w:fldCharType="separate"/>
            </w:r>
            <w:r>
              <w:t xml:space="preserve">5.3. </w:t>
            </w:r>
            <w:r>
              <w:fldChar w:fldCharType="end"/>
            </w:r>
            <w:r>
              <w:t>as this sets up the initial defines for BCDEHLMA.</w:t>
            </w:r>
          </w:p>
        </w:tc>
      </w:tr>
      <w:tr w:rsidR="00C5401A" w14:paraId="25FF95D1" w14:textId="77777777" w:rsidTr="00EB644E">
        <w:tc>
          <w:tcPr>
            <w:cnfStyle w:val="001000000000" w:firstRow="0" w:lastRow="0" w:firstColumn="1" w:lastColumn="0" w:oddVBand="0" w:evenVBand="0" w:oddHBand="0" w:evenHBand="0" w:firstRowFirstColumn="0" w:firstRowLastColumn="0" w:lastRowFirstColumn="0" w:lastRowLastColumn="0"/>
            <w:tcW w:w="1555" w:type="dxa"/>
          </w:tcPr>
          <w:p w14:paraId="02410C91" w14:textId="0AB47B1F" w:rsidR="00C5401A" w:rsidRDefault="00C5401A" w:rsidP="00EB644E">
            <w:pPr>
              <w:keepNext/>
              <w:keepLines/>
            </w:pPr>
            <w:r>
              <w:t>Z80</w:t>
            </w:r>
            <w:r w:rsidR="007F34C7">
              <w:fldChar w:fldCharType="begin"/>
            </w:r>
            <w:r w:rsidR="007F34C7">
              <w:instrText xml:space="preserve"> XE "Processor: Zilog Z80" </w:instrText>
            </w:r>
            <w:r w:rsidR="007F34C7">
              <w:fldChar w:fldCharType="end"/>
            </w:r>
          </w:p>
        </w:tc>
        <w:tc>
          <w:tcPr>
            <w:tcW w:w="1984" w:type="dxa"/>
          </w:tcPr>
          <w:p w14:paraId="148BD1CC" w14:textId="79C1E77B"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Goldstar Z8400A</w:t>
            </w:r>
            <w:r w:rsidR="007F34C7">
              <w:fldChar w:fldCharType="begin"/>
            </w:r>
            <w:r w:rsidR="007F34C7">
              <w:instrText xml:space="preserve"> XE "Processor: Goldstar Z8400A" </w:instrText>
            </w:r>
            <w:r w:rsidR="007F34C7">
              <w:fldChar w:fldCharType="end"/>
            </w:r>
          </w:p>
          <w:p w14:paraId="52FC3EA6" w14:textId="16FA6AAB"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NEC uPD780C</w:t>
            </w:r>
            <w:r w:rsidR="007F34C7">
              <w:fldChar w:fldCharType="begin"/>
            </w:r>
            <w:r w:rsidR="007F34C7">
              <w:instrText xml:space="preserve"> XE "Processor: NEC uPD780C" </w:instrText>
            </w:r>
            <w:r w:rsidR="007F34C7">
              <w:fldChar w:fldCharType="end"/>
            </w:r>
          </w:p>
          <w:p w14:paraId="31FC5859" w14:textId="76633380"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SGS Z08400</w:t>
            </w:r>
            <w:r w:rsidR="007F34C7">
              <w:fldChar w:fldCharType="begin"/>
            </w:r>
            <w:r w:rsidR="007F34C7">
              <w:instrText xml:space="preserve"> XE "Processor: SGS Z08400" </w:instrText>
            </w:r>
            <w:r w:rsidR="007F34C7">
              <w:fldChar w:fldCharType="end"/>
            </w:r>
          </w:p>
          <w:p w14:paraId="38D61357" w14:textId="169CC1F3"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Sharp LH0080</w:t>
            </w:r>
            <w:r w:rsidR="007F34C7">
              <w:fldChar w:fldCharType="begin"/>
            </w:r>
            <w:r w:rsidR="007F34C7">
              <w:instrText xml:space="preserve"> XE "Processor: Sharp LH0080" </w:instrText>
            </w:r>
            <w:r w:rsidR="007F34C7">
              <w:fldChar w:fldCharType="end"/>
            </w:r>
            <w:r>
              <w:br/>
            </w:r>
            <w:proofErr w:type="spellStart"/>
            <w:r>
              <w:t>Zilog</w:t>
            </w:r>
            <w:proofErr w:type="spellEnd"/>
            <w:r>
              <w:t xml:space="preserve"> Z80</w:t>
            </w:r>
            <w:r w:rsidR="007F34C7">
              <w:fldChar w:fldCharType="begin"/>
            </w:r>
            <w:r w:rsidR="007F34C7">
              <w:instrText xml:space="preserve"> XE "Processor: Zilog Z80" </w:instrText>
            </w:r>
            <w:r w:rsidR="007F34C7">
              <w:fldChar w:fldCharType="end"/>
            </w:r>
          </w:p>
        </w:tc>
        <w:tc>
          <w:tcPr>
            <w:tcW w:w="5477" w:type="dxa"/>
          </w:tcPr>
          <w:p w14:paraId="07B0D59D"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p>
        </w:tc>
      </w:tr>
      <w:tr w:rsidR="00C5401A" w14:paraId="35099C73"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234C17" w14:textId="712778E7" w:rsidR="00C5401A" w:rsidRDefault="00C5401A" w:rsidP="00EB644E">
            <w:pPr>
              <w:keepNext/>
              <w:keepLines/>
            </w:pPr>
            <w:r>
              <w:t>Z180</w:t>
            </w:r>
            <w:r w:rsidR="007F34C7">
              <w:fldChar w:fldCharType="begin"/>
            </w:r>
            <w:r w:rsidR="007F34C7">
              <w:instrText xml:space="preserve"> XE "Processor: Zilog Z180" </w:instrText>
            </w:r>
            <w:r w:rsidR="007F34C7">
              <w:fldChar w:fldCharType="end"/>
            </w:r>
          </w:p>
        </w:tc>
        <w:tc>
          <w:tcPr>
            <w:tcW w:w="1984" w:type="dxa"/>
          </w:tcPr>
          <w:p w14:paraId="3A2AEE0A"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proofErr w:type="spellStart"/>
            <w:r>
              <w:t>Zilog</w:t>
            </w:r>
            <w:proofErr w:type="spellEnd"/>
            <w:r>
              <w:t xml:space="preserve"> Z8018x</w:t>
            </w:r>
          </w:p>
          <w:p w14:paraId="1BFACDC0"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proofErr w:type="spellStart"/>
            <w:r>
              <w:t>Zilog</w:t>
            </w:r>
            <w:proofErr w:type="spellEnd"/>
            <w:r>
              <w:t xml:space="preserve"> Z8L18x</w:t>
            </w:r>
          </w:p>
          <w:p w14:paraId="7FB4099A"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proofErr w:type="spellStart"/>
            <w:r>
              <w:t>Zilog</w:t>
            </w:r>
            <w:proofErr w:type="spellEnd"/>
            <w:r>
              <w:t xml:space="preserve"> Z8S18x</w:t>
            </w:r>
          </w:p>
        </w:tc>
        <w:tc>
          <w:tcPr>
            <w:tcW w:w="5477" w:type="dxa"/>
          </w:tcPr>
          <w:p w14:paraId="38E14465"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p>
        </w:tc>
      </w:tr>
    </w:tbl>
    <w:p w14:paraId="4CC3C5BD" w14:textId="77777777" w:rsidR="00C5401A" w:rsidRDefault="00C5401A" w:rsidP="00C5401A">
      <w:pPr>
        <w:keepNext/>
        <w:keepLines/>
      </w:pPr>
    </w:p>
    <w:p w14:paraId="0D85B4F6" w14:textId="77777777" w:rsidR="00C5401A" w:rsidRPr="004C1A35" w:rsidRDefault="00C5401A" w:rsidP="00C5401A"/>
    <w:p w14:paraId="5D7BF7EA" w14:textId="77777777" w:rsidR="00C5401A" w:rsidRDefault="00C5401A" w:rsidP="00C5401A">
      <w:pPr>
        <w:pStyle w:val="Heading3"/>
      </w:pPr>
      <w:bookmarkStart w:id="14" w:name="_Toc113612788"/>
      <w:r>
        <w:lastRenderedPageBreak/>
        <w:t>Command Line Switches</w:t>
      </w:r>
      <w:bookmarkEnd w:id="14"/>
    </w:p>
    <w:p w14:paraId="77E2AED6" w14:textId="77777777" w:rsidR="00C5401A" w:rsidRDefault="00C5401A" w:rsidP="00C5401A">
      <w:r>
        <w:t>Command line switches will override the environment variable and any defaults. A full list of command line switches is given below:</w:t>
      </w:r>
    </w:p>
    <w:p w14:paraId="4E5A37FC" w14:textId="77777777" w:rsidR="00C5401A" w:rsidRDefault="00C5401A" w:rsidP="00C5401A"/>
    <w:tbl>
      <w:tblPr>
        <w:tblStyle w:val="ListTable4-Accent3"/>
        <w:tblW w:w="0" w:type="auto"/>
        <w:tblLook w:val="0420" w:firstRow="1" w:lastRow="0" w:firstColumn="0" w:lastColumn="0" w:noHBand="0" w:noVBand="1"/>
      </w:tblPr>
      <w:tblGrid>
        <w:gridCol w:w="993"/>
        <w:gridCol w:w="1559"/>
        <w:gridCol w:w="1031"/>
        <w:gridCol w:w="4781"/>
        <w:gridCol w:w="569"/>
      </w:tblGrid>
      <w:tr w:rsidR="00C5401A" w:rsidRPr="00CA7D02" w14:paraId="14F3F433" w14:textId="77777777" w:rsidTr="00EB644E">
        <w:trPr>
          <w:cnfStyle w:val="100000000000" w:firstRow="1" w:lastRow="0" w:firstColumn="0" w:lastColumn="0" w:oddVBand="0" w:evenVBand="0" w:oddHBand="0" w:evenHBand="0" w:firstRowFirstColumn="0" w:firstRowLastColumn="0" w:lastRowFirstColumn="0" w:lastRowLastColumn="0"/>
          <w:tblHeader/>
        </w:trPr>
        <w:tc>
          <w:tcPr>
            <w:tcW w:w="993" w:type="dxa"/>
            <w:noWrap/>
            <w:hideMark/>
          </w:tcPr>
          <w:p w14:paraId="76229C47"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Switch</w:t>
            </w:r>
          </w:p>
        </w:tc>
        <w:tc>
          <w:tcPr>
            <w:tcW w:w="1559" w:type="dxa"/>
            <w:noWrap/>
            <w:hideMark/>
          </w:tcPr>
          <w:p w14:paraId="28D258EA"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Long form</w:t>
            </w:r>
          </w:p>
        </w:tc>
        <w:tc>
          <w:tcPr>
            <w:tcW w:w="1031" w:type="dxa"/>
            <w:noWrap/>
            <w:hideMark/>
          </w:tcPr>
          <w:p w14:paraId="28A9CC12"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Parameter</w:t>
            </w:r>
          </w:p>
        </w:tc>
        <w:tc>
          <w:tcPr>
            <w:tcW w:w="4781" w:type="dxa"/>
            <w:noWrap/>
            <w:hideMark/>
          </w:tcPr>
          <w:p w14:paraId="150697D2"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Description</w:t>
            </w:r>
          </w:p>
        </w:tc>
        <w:tc>
          <w:tcPr>
            <w:tcW w:w="427" w:type="dxa"/>
            <w:noWrap/>
            <w:hideMark/>
          </w:tcPr>
          <w:p w14:paraId="38FB1F7E"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Env?</w:t>
            </w:r>
          </w:p>
        </w:tc>
      </w:tr>
      <w:tr w:rsidR="00C5401A" w:rsidRPr="00CA7D02" w14:paraId="0C6BC084"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6DEC10AE" w14:textId="45072DA8"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-b</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Command line switches: -b, --debug"</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 xml:space="preserve"> &lt;bn&gt;</w:t>
            </w:r>
          </w:p>
        </w:tc>
        <w:tc>
          <w:tcPr>
            <w:tcW w:w="1559" w:type="dxa"/>
            <w:noWrap/>
            <w:hideMark/>
          </w:tcPr>
          <w:p w14:paraId="1448E058" w14:textId="5EC62112"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--debug=</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 xml:space="preserve">Command line switches: </w:instrText>
            </w:r>
            <w:r w:rsidR="007F34C7">
              <w:instrText>-b, --debug"</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&lt;bn&gt;</w:t>
            </w:r>
          </w:p>
        </w:tc>
        <w:tc>
          <w:tcPr>
            <w:tcW w:w="1031" w:type="dxa"/>
            <w:noWrap/>
            <w:hideMark/>
          </w:tcPr>
          <w:p w14:paraId="4AD350A2"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Optional</w:t>
            </w:r>
          </w:p>
        </w:tc>
        <w:tc>
          <w:tcPr>
            <w:tcW w:w="4781" w:type="dxa"/>
            <w:hideMark/>
          </w:tcPr>
          <w:p w14:paraId="27C92754"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Set the debug filename to &lt;bn&gt;. If a file extension is not specified, then a default of .dbg80 is used. If &lt;bn&gt; is not specified, the filename is the assembler file name with the filetype changed to .dbg80. If this switch is not present, no debug file is produced</w:t>
            </w:r>
          </w:p>
        </w:tc>
        <w:tc>
          <w:tcPr>
            <w:tcW w:w="427" w:type="dxa"/>
            <w:noWrap/>
            <w:hideMark/>
          </w:tcPr>
          <w:p w14:paraId="6AF6782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2BD48703" w14:textId="77777777" w:rsidTr="00EB644E">
        <w:tc>
          <w:tcPr>
            <w:tcW w:w="993" w:type="dxa"/>
            <w:noWrap/>
            <w:hideMark/>
          </w:tcPr>
          <w:p w14:paraId="1CC54DB7" w14:textId="055F5EE1"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 xml:space="preserve">Command line switches: </w:instrText>
            </w:r>
            <w:r w:rsidR="007F34C7">
              <w:instrText>-g, --grammar"</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 xml:space="preserve"> &lt;</w:t>
            </w:r>
            <w:proofErr w:type="spellStart"/>
            <w:r w:rsidRPr="00CA7D02">
              <w:rPr>
                <w:rFonts w:ascii="Calibri" w:eastAsia="Times New Roman" w:hAnsi="Calibri" w:cs="Calibri"/>
                <w:color w:val="000000"/>
                <w:sz w:val="18"/>
                <w:szCs w:val="18"/>
                <w:lang w:eastAsia="en-GB"/>
              </w:rPr>
              <w:t>gt</w:t>
            </w:r>
            <w:proofErr w:type="spellEnd"/>
            <w:r w:rsidRPr="00CA7D02">
              <w:rPr>
                <w:rFonts w:ascii="Calibri" w:eastAsia="Times New Roman" w:hAnsi="Calibri" w:cs="Calibri"/>
                <w:color w:val="000000"/>
                <w:sz w:val="18"/>
                <w:szCs w:val="18"/>
                <w:lang w:eastAsia="en-GB"/>
              </w:rPr>
              <w:t>&gt;</w:t>
            </w:r>
          </w:p>
        </w:tc>
        <w:tc>
          <w:tcPr>
            <w:tcW w:w="1559" w:type="dxa"/>
            <w:noWrap/>
            <w:hideMark/>
          </w:tcPr>
          <w:p w14:paraId="58431D13" w14:textId="7FD8AE2E"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--grammar=</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 xml:space="preserve">Command line switches: </w:instrText>
            </w:r>
            <w:r w:rsidR="007F34C7">
              <w:instrText>-g, --grammar"</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&lt;</w:t>
            </w:r>
            <w:proofErr w:type="spellStart"/>
            <w:r w:rsidRPr="00CA7D02">
              <w:rPr>
                <w:rFonts w:ascii="Calibri" w:eastAsia="Times New Roman" w:hAnsi="Calibri" w:cs="Calibri"/>
                <w:color w:val="000000"/>
                <w:sz w:val="18"/>
                <w:szCs w:val="18"/>
                <w:lang w:eastAsia="en-GB"/>
              </w:rPr>
              <w:t>gt</w:t>
            </w:r>
            <w:proofErr w:type="spellEnd"/>
            <w:r w:rsidRPr="00CA7D02">
              <w:rPr>
                <w:rFonts w:ascii="Calibri" w:eastAsia="Times New Roman" w:hAnsi="Calibri" w:cs="Calibri"/>
                <w:color w:val="000000"/>
                <w:sz w:val="18"/>
                <w:szCs w:val="18"/>
                <w:lang w:eastAsia="en-GB"/>
              </w:rPr>
              <w:t>&gt;</w:t>
            </w:r>
          </w:p>
        </w:tc>
        <w:tc>
          <w:tcPr>
            <w:tcW w:w="1031" w:type="dxa"/>
            <w:noWrap/>
            <w:hideMark/>
          </w:tcPr>
          <w:p w14:paraId="21BF5991"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Mandatory</w:t>
            </w:r>
          </w:p>
        </w:tc>
        <w:tc>
          <w:tcPr>
            <w:tcW w:w="4781" w:type="dxa"/>
            <w:hideMark/>
          </w:tcPr>
          <w:p w14:paraId="44DBC639" w14:textId="5C99A96D"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Use the grammar style &lt;</w:t>
            </w:r>
            <w:proofErr w:type="spellStart"/>
            <w:r w:rsidRPr="00A612B4">
              <w:rPr>
                <w:rFonts w:ascii="Calibri" w:eastAsia="Times New Roman" w:hAnsi="Calibri" w:cs="Calibri"/>
                <w:color w:val="000000"/>
                <w:sz w:val="18"/>
                <w:szCs w:val="18"/>
                <w:highlight w:val="yellow"/>
                <w:lang w:eastAsia="en-GB"/>
              </w:rPr>
              <w:t>gt</w:t>
            </w:r>
            <w:proofErr w:type="spellEnd"/>
            <w:r w:rsidRPr="00A612B4">
              <w:rPr>
                <w:rFonts w:ascii="Calibri" w:eastAsia="Times New Roman" w:hAnsi="Calibri" w:cs="Calibri"/>
                <w:color w:val="000000"/>
                <w:sz w:val="18"/>
                <w:szCs w:val="18"/>
                <w:highlight w:val="yellow"/>
                <w:lang w:eastAsia="en-GB"/>
              </w:rPr>
              <w:t>&gt;. Currently only XA80</w:t>
            </w:r>
            <w:r w:rsidR="007F34C7">
              <w:rPr>
                <w:rFonts w:ascii="Calibri" w:eastAsia="Times New Roman" w:hAnsi="Calibri" w:cs="Calibri"/>
                <w:color w:val="000000"/>
                <w:sz w:val="18"/>
                <w:szCs w:val="18"/>
                <w:highlight w:val="yellow"/>
                <w:lang w:eastAsia="en-GB"/>
              </w:rPr>
              <w:fldChar w:fldCharType="begin"/>
            </w:r>
            <w:r w:rsidR="007F34C7">
              <w:rPr>
                <w:rFonts w:ascii="Calibri" w:eastAsia="Times New Roman" w:hAnsi="Calibri" w:cs="Calibri"/>
                <w:color w:val="000000"/>
                <w:sz w:val="18"/>
                <w:szCs w:val="18"/>
                <w:highlight w:val="yellow"/>
                <w:lang w:eastAsia="en-GB"/>
              </w:rPr>
              <w:instrText xml:space="preserve"> XE "</w:instrText>
            </w:r>
            <w:r w:rsidR="007F34C7">
              <w:instrText>Grammar: XA80"</w:instrText>
            </w:r>
            <w:r w:rsidR="007F34C7">
              <w:rPr>
                <w:rFonts w:ascii="Calibri" w:eastAsia="Times New Roman" w:hAnsi="Calibri" w:cs="Calibri"/>
                <w:color w:val="000000"/>
                <w:sz w:val="18"/>
                <w:szCs w:val="18"/>
                <w:highlight w:val="yellow"/>
                <w:lang w:eastAsia="en-GB"/>
              </w:rPr>
              <w:instrText xml:space="preserve"> </w:instrText>
            </w:r>
            <w:r w:rsidR="007F34C7">
              <w:rPr>
                <w:rFonts w:ascii="Calibri" w:eastAsia="Times New Roman" w:hAnsi="Calibri" w:cs="Calibri"/>
                <w:color w:val="000000"/>
                <w:sz w:val="18"/>
                <w:szCs w:val="18"/>
                <w:highlight w:val="yellow"/>
                <w:lang w:eastAsia="en-GB"/>
              </w:rPr>
              <w:fldChar w:fldCharType="end"/>
            </w:r>
            <w:r w:rsidRPr="00A612B4">
              <w:rPr>
                <w:rFonts w:ascii="Calibri" w:eastAsia="Times New Roman" w:hAnsi="Calibri" w:cs="Calibri"/>
                <w:color w:val="000000"/>
                <w:sz w:val="18"/>
                <w:szCs w:val="18"/>
                <w:highlight w:val="yellow"/>
                <w:lang w:eastAsia="en-GB"/>
              </w:rPr>
              <w:t xml:space="preserve"> is supported. A full list of potential grammars is given in section 2.1.2.  The software will first attempt to load an external file in the same place as the main binary called &lt;</w:t>
            </w:r>
            <w:proofErr w:type="spellStart"/>
            <w:r w:rsidRPr="00A612B4">
              <w:rPr>
                <w:rFonts w:ascii="Calibri" w:eastAsia="Times New Roman" w:hAnsi="Calibri" w:cs="Calibri"/>
                <w:color w:val="000000"/>
                <w:sz w:val="18"/>
                <w:szCs w:val="18"/>
                <w:highlight w:val="yellow"/>
                <w:lang w:eastAsia="en-GB"/>
              </w:rPr>
              <w:t>gt</w:t>
            </w:r>
            <w:proofErr w:type="spellEnd"/>
            <w:proofErr w:type="gramStart"/>
            <w:r w:rsidRPr="00A612B4">
              <w:rPr>
                <w:rFonts w:ascii="Calibri" w:eastAsia="Times New Roman" w:hAnsi="Calibri" w:cs="Calibri"/>
                <w:color w:val="000000"/>
                <w:sz w:val="18"/>
                <w:szCs w:val="18"/>
                <w:highlight w:val="yellow"/>
                <w:lang w:eastAsia="en-GB"/>
              </w:rPr>
              <w:t>&gt;.grammar</w:t>
            </w:r>
            <w:proofErr w:type="gramEnd"/>
            <w:r w:rsidRPr="00A612B4">
              <w:rPr>
                <w:rFonts w:ascii="Calibri" w:eastAsia="Times New Roman" w:hAnsi="Calibri" w:cs="Calibri"/>
                <w:color w:val="000000"/>
                <w:sz w:val="18"/>
                <w:szCs w:val="18"/>
                <w:highlight w:val="yellow"/>
                <w:lang w:eastAsia="en-GB"/>
              </w:rPr>
              <w:t xml:space="preserve"> which is an XML format file. If this file does not exist, it will fall back to the internally allowed choices, failing this, an error message. This is to allow patching of the grammar rules by provision of a </w:t>
            </w:r>
            <w:proofErr w:type="gramStart"/>
            <w:r w:rsidRPr="00A612B4">
              <w:rPr>
                <w:rFonts w:ascii="Calibri" w:eastAsia="Times New Roman" w:hAnsi="Calibri" w:cs="Calibri"/>
                <w:color w:val="000000"/>
                <w:sz w:val="18"/>
                <w:szCs w:val="18"/>
                <w:highlight w:val="yellow"/>
                <w:lang w:eastAsia="en-GB"/>
              </w:rPr>
              <w:t>new .grammar</w:t>
            </w:r>
            <w:proofErr w:type="gramEnd"/>
            <w:r w:rsidRPr="00A612B4">
              <w:rPr>
                <w:rFonts w:ascii="Calibri" w:eastAsia="Times New Roman" w:hAnsi="Calibri" w:cs="Calibri"/>
                <w:color w:val="000000"/>
                <w:sz w:val="18"/>
                <w:szCs w:val="18"/>
                <w:highlight w:val="yellow"/>
                <w:lang w:eastAsia="en-GB"/>
              </w:rPr>
              <w:t xml:space="preserve"> file without recompiling the software</w:t>
            </w:r>
          </w:p>
        </w:tc>
        <w:tc>
          <w:tcPr>
            <w:tcW w:w="427" w:type="dxa"/>
            <w:noWrap/>
            <w:hideMark/>
          </w:tcPr>
          <w:p w14:paraId="3E505B8A"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0F9F9F8E"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134C5BAE" w14:textId="01A7A7F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 xml:space="preserve">Command line switches: </w:instrText>
            </w:r>
            <w:r w:rsidR="007F34C7">
              <w:instrText>-h, --help"</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p>
        </w:tc>
        <w:tc>
          <w:tcPr>
            <w:tcW w:w="1559" w:type="dxa"/>
            <w:noWrap/>
            <w:hideMark/>
          </w:tcPr>
          <w:p w14:paraId="7365D0AA" w14:textId="787F4AFF"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--help</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 xml:space="preserve">Command line switches: </w:instrText>
            </w:r>
            <w:r w:rsidR="007F34C7">
              <w:instrText>-h, --help"</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p>
        </w:tc>
        <w:tc>
          <w:tcPr>
            <w:tcW w:w="1031" w:type="dxa"/>
            <w:noWrap/>
            <w:hideMark/>
          </w:tcPr>
          <w:p w14:paraId="2402FB47"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Not used</w:t>
            </w:r>
          </w:p>
        </w:tc>
        <w:tc>
          <w:tcPr>
            <w:tcW w:w="4781" w:type="dxa"/>
            <w:hideMark/>
          </w:tcPr>
          <w:p w14:paraId="216E8D77"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Shows the list of command line options</w:t>
            </w:r>
          </w:p>
        </w:tc>
        <w:tc>
          <w:tcPr>
            <w:tcW w:w="427" w:type="dxa"/>
            <w:noWrap/>
            <w:hideMark/>
          </w:tcPr>
          <w:p w14:paraId="2935CA5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64F6EA9C" w14:textId="77777777" w:rsidTr="00EB644E">
        <w:tc>
          <w:tcPr>
            <w:tcW w:w="993" w:type="dxa"/>
            <w:noWrap/>
            <w:hideMark/>
          </w:tcPr>
          <w:p w14:paraId="79B8D669" w14:textId="5059D85D"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 xml:space="preserve">Command line switches: </w:instrText>
            </w:r>
            <w:r w:rsidR="007F34C7">
              <w:instrText>-I, --include"</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 xml:space="preserve"> &lt;id&gt;</w:t>
            </w:r>
          </w:p>
        </w:tc>
        <w:tc>
          <w:tcPr>
            <w:tcW w:w="1559" w:type="dxa"/>
            <w:noWrap/>
            <w:hideMark/>
          </w:tcPr>
          <w:p w14:paraId="43067374" w14:textId="3B29986A"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--include=</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Command line switches: -I, --include</w:instrText>
            </w:r>
            <w:r w:rsidR="007F34C7">
              <w:instrText>"</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&lt;id&gt;</w:t>
            </w:r>
          </w:p>
        </w:tc>
        <w:tc>
          <w:tcPr>
            <w:tcW w:w="1031" w:type="dxa"/>
            <w:noWrap/>
            <w:hideMark/>
          </w:tcPr>
          <w:p w14:paraId="698805F9"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Mandatory</w:t>
            </w:r>
          </w:p>
        </w:tc>
        <w:tc>
          <w:tcPr>
            <w:tcW w:w="4781" w:type="dxa"/>
            <w:hideMark/>
          </w:tcPr>
          <w:p w14:paraId="225A23AF"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 xml:space="preserve">Sets the include directory to &lt;id&gt;. This can be a single </w:t>
            </w:r>
            <w:proofErr w:type="gramStart"/>
            <w:r w:rsidRPr="00A612B4">
              <w:rPr>
                <w:rFonts w:ascii="Calibri" w:eastAsia="Times New Roman" w:hAnsi="Calibri" w:cs="Calibri"/>
                <w:color w:val="000000"/>
                <w:sz w:val="18"/>
                <w:szCs w:val="18"/>
                <w:highlight w:val="yellow"/>
                <w:lang w:eastAsia="en-GB"/>
              </w:rPr>
              <w:t>directory</w:t>
            </w:r>
            <w:proofErr w:type="gramEnd"/>
            <w:r w:rsidRPr="00A612B4">
              <w:rPr>
                <w:rFonts w:ascii="Calibri" w:eastAsia="Times New Roman" w:hAnsi="Calibri" w:cs="Calibri"/>
                <w:color w:val="000000"/>
                <w:sz w:val="18"/>
                <w:szCs w:val="18"/>
                <w:highlight w:val="yellow"/>
                <w:lang w:eastAsia="en-GB"/>
              </w:rPr>
              <w:t xml:space="preserve"> or a list separated by semicolons</w:t>
            </w:r>
          </w:p>
        </w:tc>
        <w:tc>
          <w:tcPr>
            <w:tcW w:w="427" w:type="dxa"/>
            <w:noWrap/>
            <w:hideMark/>
          </w:tcPr>
          <w:p w14:paraId="7717BE9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584664A8"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6F93615F" w14:textId="69B6C26D"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Command line switches: -</w:instrText>
            </w:r>
            <w:r w:rsidR="007F34C7">
              <w:instrText>l, --listing"</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 xml:space="preserve"> &lt;ln&gt;</w:t>
            </w:r>
          </w:p>
        </w:tc>
        <w:tc>
          <w:tcPr>
            <w:tcW w:w="1559" w:type="dxa"/>
            <w:noWrap/>
            <w:hideMark/>
          </w:tcPr>
          <w:p w14:paraId="040B7FA3" w14:textId="2BF4AF74"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--listing=</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Command line switches: -l, --listing</w:instrText>
            </w:r>
            <w:r w:rsidR="007F34C7">
              <w:instrText>"</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&lt;ln&gt;</w:t>
            </w:r>
          </w:p>
        </w:tc>
        <w:tc>
          <w:tcPr>
            <w:tcW w:w="1031" w:type="dxa"/>
            <w:noWrap/>
            <w:hideMark/>
          </w:tcPr>
          <w:p w14:paraId="482C4916"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Optional</w:t>
            </w:r>
          </w:p>
        </w:tc>
        <w:tc>
          <w:tcPr>
            <w:tcW w:w="4781" w:type="dxa"/>
            <w:hideMark/>
          </w:tcPr>
          <w:p w14:paraId="65FCA5A9"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 xml:space="preserve">Sets the listing filename to &lt;ln&gt;. If a file extension is not specified then a default </w:t>
            </w:r>
            <w:proofErr w:type="gramStart"/>
            <w:r w:rsidRPr="00A612B4">
              <w:rPr>
                <w:rFonts w:ascii="Calibri" w:eastAsia="Times New Roman" w:hAnsi="Calibri" w:cs="Calibri"/>
                <w:color w:val="000000"/>
                <w:sz w:val="18"/>
                <w:szCs w:val="18"/>
                <w:highlight w:val="yellow"/>
                <w:lang w:eastAsia="en-GB"/>
              </w:rPr>
              <w:t>of .</w:t>
            </w:r>
            <w:proofErr w:type="spellStart"/>
            <w:r w:rsidRPr="00A612B4">
              <w:rPr>
                <w:rFonts w:ascii="Calibri" w:eastAsia="Times New Roman" w:hAnsi="Calibri" w:cs="Calibri"/>
                <w:color w:val="000000"/>
                <w:sz w:val="18"/>
                <w:szCs w:val="18"/>
                <w:highlight w:val="yellow"/>
                <w:lang w:eastAsia="en-GB"/>
              </w:rPr>
              <w:t>lst</w:t>
            </w:r>
            <w:proofErr w:type="spellEnd"/>
            <w:proofErr w:type="gramEnd"/>
            <w:r w:rsidRPr="00A612B4">
              <w:rPr>
                <w:rFonts w:ascii="Calibri" w:eastAsia="Times New Roman" w:hAnsi="Calibri" w:cs="Calibri"/>
                <w:color w:val="000000"/>
                <w:sz w:val="18"/>
                <w:szCs w:val="18"/>
                <w:highlight w:val="yellow"/>
                <w:lang w:eastAsia="en-GB"/>
              </w:rPr>
              <w:t xml:space="preserve"> is used. If &lt;ln&gt; is not specified, the filename is the assembler file name with the filetype changed </w:t>
            </w:r>
            <w:proofErr w:type="gramStart"/>
            <w:r w:rsidRPr="00A612B4">
              <w:rPr>
                <w:rFonts w:ascii="Calibri" w:eastAsia="Times New Roman" w:hAnsi="Calibri" w:cs="Calibri"/>
                <w:color w:val="000000"/>
                <w:sz w:val="18"/>
                <w:szCs w:val="18"/>
                <w:highlight w:val="yellow"/>
                <w:lang w:eastAsia="en-GB"/>
              </w:rPr>
              <w:t>to .</w:t>
            </w:r>
            <w:proofErr w:type="spellStart"/>
            <w:r w:rsidRPr="00A612B4">
              <w:rPr>
                <w:rFonts w:ascii="Calibri" w:eastAsia="Times New Roman" w:hAnsi="Calibri" w:cs="Calibri"/>
                <w:color w:val="000000"/>
                <w:sz w:val="18"/>
                <w:szCs w:val="18"/>
                <w:highlight w:val="yellow"/>
                <w:lang w:eastAsia="en-GB"/>
              </w:rPr>
              <w:t>lst</w:t>
            </w:r>
            <w:proofErr w:type="spellEnd"/>
            <w:proofErr w:type="gramEnd"/>
            <w:r w:rsidRPr="00A612B4">
              <w:rPr>
                <w:rFonts w:ascii="Calibri" w:eastAsia="Times New Roman" w:hAnsi="Calibri" w:cs="Calibri"/>
                <w:color w:val="000000"/>
                <w:sz w:val="18"/>
                <w:szCs w:val="18"/>
                <w:highlight w:val="yellow"/>
                <w:lang w:eastAsia="en-GB"/>
              </w:rPr>
              <w:t>. If this switch is not present, no listing file is produced</w:t>
            </w:r>
          </w:p>
        </w:tc>
        <w:tc>
          <w:tcPr>
            <w:tcW w:w="427" w:type="dxa"/>
            <w:noWrap/>
            <w:hideMark/>
          </w:tcPr>
          <w:p w14:paraId="286C27FA"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6240598E" w14:textId="77777777" w:rsidTr="00EB644E">
        <w:tc>
          <w:tcPr>
            <w:tcW w:w="993" w:type="dxa"/>
            <w:noWrap/>
            <w:hideMark/>
          </w:tcPr>
          <w:p w14:paraId="1F905BC6" w14:textId="18ADF72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Command line switches: -</w:instrText>
            </w:r>
            <w:r w:rsidR="007F34C7">
              <w:instrText>m, --map"</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 xml:space="preserve"> &lt;</w:t>
            </w:r>
            <w:proofErr w:type="spellStart"/>
            <w:r w:rsidRPr="00CA7D02">
              <w:rPr>
                <w:rFonts w:ascii="Calibri" w:eastAsia="Times New Roman" w:hAnsi="Calibri" w:cs="Calibri"/>
                <w:color w:val="000000"/>
                <w:sz w:val="18"/>
                <w:szCs w:val="18"/>
                <w:lang w:eastAsia="en-GB"/>
              </w:rPr>
              <w:t>mn</w:t>
            </w:r>
            <w:proofErr w:type="spellEnd"/>
            <w:r w:rsidRPr="00CA7D02">
              <w:rPr>
                <w:rFonts w:ascii="Calibri" w:eastAsia="Times New Roman" w:hAnsi="Calibri" w:cs="Calibri"/>
                <w:color w:val="000000"/>
                <w:sz w:val="18"/>
                <w:szCs w:val="18"/>
                <w:lang w:eastAsia="en-GB"/>
              </w:rPr>
              <w:t>&gt;</w:t>
            </w:r>
          </w:p>
        </w:tc>
        <w:tc>
          <w:tcPr>
            <w:tcW w:w="1559" w:type="dxa"/>
            <w:noWrap/>
            <w:hideMark/>
          </w:tcPr>
          <w:p w14:paraId="001D6D23" w14:textId="03DFA773"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--map=</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Command line switches: -m, --map</w:instrText>
            </w:r>
            <w:r w:rsidR="007F34C7">
              <w:instrText>"</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&lt;</w:t>
            </w:r>
            <w:proofErr w:type="spellStart"/>
            <w:r w:rsidRPr="00CA7D02">
              <w:rPr>
                <w:rFonts w:ascii="Calibri" w:eastAsia="Times New Roman" w:hAnsi="Calibri" w:cs="Calibri"/>
                <w:color w:val="000000"/>
                <w:sz w:val="18"/>
                <w:szCs w:val="18"/>
                <w:lang w:eastAsia="en-GB"/>
              </w:rPr>
              <w:t>mn</w:t>
            </w:r>
            <w:proofErr w:type="spellEnd"/>
            <w:r w:rsidRPr="00CA7D02">
              <w:rPr>
                <w:rFonts w:ascii="Calibri" w:eastAsia="Times New Roman" w:hAnsi="Calibri" w:cs="Calibri"/>
                <w:color w:val="000000"/>
                <w:sz w:val="18"/>
                <w:szCs w:val="18"/>
                <w:lang w:eastAsia="en-GB"/>
              </w:rPr>
              <w:t>&gt;</w:t>
            </w:r>
          </w:p>
        </w:tc>
        <w:tc>
          <w:tcPr>
            <w:tcW w:w="1031" w:type="dxa"/>
            <w:noWrap/>
            <w:hideMark/>
          </w:tcPr>
          <w:p w14:paraId="03F07FA8"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Optional</w:t>
            </w:r>
          </w:p>
        </w:tc>
        <w:tc>
          <w:tcPr>
            <w:tcW w:w="4781" w:type="dxa"/>
            <w:hideMark/>
          </w:tcPr>
          <w:p w14:paraId="3C5DFC64"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Sets the map filename to &lt;</w:t>
            </w:r>
            <w:proofErr w:type="spellStart"/>
            <w:r w:rsidRPr="00A612B4">
              <w:rPr>
                <w:rFonts w:ascii="Calibri" w:eastAsia="Times New Roman" w:hAnsi="Calibri" w:cs="Calibri"/>
                <w:color w:val="000000"/>
                <w:sz w:val="18"/>
                <w:szCs w:val="18"/>
                <w:highlight w:val="yellow"/>
                <w:lang w:eastAsia="en-GB"/>
              </w:rPr>
              <w:t>mn</w:t>
            </w:r>
            <w:proofErr w:type="spellEnd"/>
            <w:r w:rsidRPr="00A612B4">
              <w:rPr>
                <w:rFonts w:ascii="Calibri" w:eastAsia="Times New Roman" w:hAnsi="Calibri" w:cs="Calibri"/>
                <w:color w:val="000000"/>
                <w:sz w:val="18"/>
                <w:szCs w:val="18"/>
                <w:highlight w:val="yellow"/>
                <w:lang w:eastAsia="en-GB"/>
              </w:rPr>
              <w:t xml:space="preserve">&gt;. If a file extension is not specified then a default </w:t>
            </w:r>
            <w:proofErr w:type="gramStart"/>
            <w:r w:rsidRPr="00A612B4">
              <w:rPr>
                <w:rFonts w:ascii="Calibri" w:eastAsia="Times New Roman" w:hAnsi="Calibri" w:cs="Calibri"/>
                <w:color w:val="000000"/>
                <w:sz w:val="18"/>
                <w:szCs w:val="18"/>
                <w:highlight w:val="yellow"/>
                <w:lang w:eastAsia="en-GB"/>
              </w:rPr>
              <w:t>of .map</w:t>
            </w:r>
            <w:proofErr w:type="gramEnd"/>
            <w:r w:rsidRPr="00A612B4">
              <w:rPr>
                <w:rFonts w:ascii="Calibri" w:eastAsia="Times New Roman" w:hAnsi="Calibri" w:cs="Calibri"/>
                <w:color w:val="000000"/>
                <w:sz w:val="18"/>
                <w:szCs w:val="18"/>
                <w:highlight w:val="yellow"/>
                <w:lang w:eastAsia="en-GB"/>
              </w:rPr>
              <w:t xml:space="preserve"> is used. If &lt;</w:t>
            </w:r>
            <w:proofErr w:type="spellStart"/>
            <w:r w:rsidRPr="00A612B4">
              <w:rPr>
                <w:rFonts w:ascii="Calibri" w:eastAsia="Times New Roman" w:hAnsi="Calibri" w:cs="Calibri"/>
                <w:color w:val="000000"/>
                <w:sz w:val="18"/>
                <w:szCs w:val="18"/>
                <w:highlight w:val="yellow"/>
                <w:lang w:eastAsia="en-GB"/>
              </w:rPr>
              <w:t>mn</w:t>
            </w:r>
            <w:proofErr w:type="spellEnd"/>
            <w:r w:rsidRPr="00A612B4">
              <w:rPr>
                <w:rFonts w:ascii="Calibri" w:eastAsia="Times New Roman" w:hAnsi="Calibri" w:cs="Calibri"/>
                <w:color w:val="000000"/>
                <w:sz w:val="18"/>
                <w:szCs w:val="18"/>
                <w:highlight w:val="yellow"/>
                <w:lang w:eastAsia="en-GB"/>
              </w:rPr>
              <w:t xml:space="preserve">&gt; is not specified, the filename is the assembler file name with the filetype changed </w:t>
            </w:r>
            <w:proofErr w:type="gramStart"/>
            <w:r w:rsidRPr="00A612B4">
              <w:rPr>
                <w:rFonts w:ascii="Calibri" w:eastAsia="Times New Roman" w:hAnsi="Calibri" w:cs="Calibri"/>
                <w:color w:val="000000"/>
                <w:sz w:val="18"/>
                <w:szCs w:val="18"/>
                <w:highlight w:val="yellow"/>
                <w:lang w:eastAsia="en-GB"/>
              </w:rPr>
              <w:t>to .map</w:t>
            </w:r>
            <w:proofErr w:type="gramEnd"/>
            <w:r w:rsidRPr="00A612B4">
              <w:rPr>
                <w:rFonts w:ascii="Calibri" w:eastAsia="Times New Roman" w:hAnsi="Calibri" w:cs="Calibri"/>
                <w:color w:val="000000"/>
                <w:sz w:val="18"/>
                <w:szCs w:val="18"/>
                <w:highlight w:val="yellow"/>
                <w:lang w:eastAsia="en-GB"/>
              </w:rPr>
              <w:t>. If this switch is not present, no map file is produced</w:t>
            </w:r>
          </w:p>
        </w:tc>
        <w:tc>
          <w:tcPr>
            <w:tcW w:w="427" w:type="dxa"/>
            <w:noWrap/>
            <w:hideMark/>
          </w:tcPr>
          <w:p w14:paraId="7CA85E8E"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17C785A4"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59B8930C"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 &lt;on&gt;</w:t>
            </w:r>
          </w:p>
        </w:tc>
        <w:tc>
          <w:tcPr>
            <w:tcW w:w="1559" w:type="dxa"/>
            <w:noWrap/>
            <w:hideMark/>
          </w:tcPr>
          <w:p w14:paraId="18EE13DF"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--object=&lt;on&gt;</w:t>
            </w:r>
          </w:p>
        </w:tc>
        <w:tc>
          <w:tcPr>
            <w:tcW w:w="1031" w:type="dxa"/>
            <w:noWrap/>
            <w:hideMark/>
          </w:tcPr>
          <w:p w14:paraId="007D03B2"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Optional</w:t>
            </w:r>
          </w:p>
        </w:tc>
        <w:tc>
          <w:tcPr>
            <w:tcW w:w="4781" w:type="dxa"/>
            <w:hideMark/>
          </w:tcPr>
          <w:p w14:paraId="5703612F"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 xml:space="preserve">Set the object filename to &lt;on&gt;. If a file extension is not </w:t>
            </w:r>
            <w:proofErr w:type="gramStart"/>
            <w:r w:rsidRPr="00A612B4">
              <w:rPr>
                <w:rFonts w:ascii="Calibri" w:eastAsia="Times New Roman" w:hAnsi="Calibri" w:cs="Calibri"/>
                <w:color w:val="000000"/>
                <w:sz w:val="18"/>
                <w:szCs w:val="18"/>
                <w:highlight w:val="yellow"/>
                <w:lang w:eastAsia="en-GB"/>
              </w:rPr>
              <w:t>specified</w:t>
            </w:r>
            <w:proofErr w:type="gramEnd"/>
            <w:r w:rsidRPr="00A612B4">
              <w:rPr>
                <w:rFonts w:ascii="Calibri" w:eastAsia="Times New Roman" w:hAnsi="Calibri" w:cs="Calibri"/>
                <w:color w:val="000000"/>
                <w:sz w:val="18"/>
                <w:szCs w:val="18"/>
                <w:highlight w:val="yellow"/>
                <w:lang w:eastAsia="en-GB"/>
              </w:rPr>
              <w:t xml:space="preserve"> then a default of .obj80 is used. If &lt;on&gt; is not specified, the filename is the assembler file name with the filetype changed to .obj80. If this switch is not present, no object file is produced</w:t>
            </w:r>
          </w:p>
        </w:tc>
        <w:tc>
          <w:tcPr>
            <w:tcW w:w="427" w:type="dxa"/>
            <w:noWrap/>
            <w:hideMark/>
          </w:tcPr>
          <w:p w14:paraId="37B437A5"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0856E6F0" w14:textId="77777777" w:rsidTr="00EB644E">
        <w:tc>
          <w:tcPr>
            <w:tcW w:w="993" w:type="dxa"/>
            <w:noWrap/>
            <w:hideMark/>
          </w:tcPr>
          <w:p w14:paraId="5C5EB01B"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 &lt;pt&gt;</w:t>
            </w:r>
          </w:p>
        </w:tc>
        <w:tc>
          <w:tcPr>
            <w:tcW w:w="1559" w:type="dxa"/>
            <w:noWrap/>
            <w:hideMark/>
          </w:tcPr>
          <w:p w14:paraId="3796D93F"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--processor=&lt;pt&gt;</w:t>
            </w:r>
          </w:p>
        </w:tc>
        <w:tc>
          <w:tcPr>
            <w:tcW w:w="1031" w:type="dxa"/>
            <w:noWrap/>
            <w:hideMark/>
          </w:tcPr>
          <w:p w14:paraId="31190CC5"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Mandatory</w:t>
            </w:r>
          </w:p>
        </w:tc>
        <w:tc>
          <w:tcPr>
            <w:tcW w:w="4781" w:type="dxa"/>
            <w:hideMark/>
          </w:tcPr>
          <w:p w14:paraId="290BB4F7" w14:textId="25E891B0"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Set the processor type to &lt;pt&gt;. Currently recognised values are 8080</w:t>
            </w:r>
            <w:r w:rsidR="007F34C7">
              <w:rPr>
                <w:rFonts w:ascii="Calibri" w:eastAsia="Times New Roman" w:hAnsi="Calibri" w:cs="Calibri"/>
                <w:color w:val="000000"/>
                <w:sz w:val="18"/>
                <w:szCs w:val="18"/>
                <w:highlight w:val="yellow"/>
                <w:lang w:eastAsia="en-GB"/>
              </w:rPr>
              <w:fldChar w:fldCharType="begin"/>
            </w:r>
            <w:r w:rsidR="007F34C7">
              <w:rPr>
                <w:rFonts w:ascii="Calibri" w:eastAsia="Times New Roman" w:hAnsi="Calibri" w:cs="Calibri"/>
                <w:color w:val="000000"/>
                <w:sz w:val="18"/>
                <w:szCs w:val="18"/>
                <w:highlight w:val="yellow"/>
                <w:lang w:eastAsia="en-GB"/>
              </w:rPr>
              <w:instrText xml:space="preserve"> XE "</w:instrText>
            </w:r>
            <w:r w:rsidR="007F34C7">
              <w:instrText>Processor: Intel 8080"</w:instrText>
            </w:r>
            <w:r w:rsidR="007F34C7">
              <w:rPr>
                <w:rFonts w:ascii="Calibri" w:eastAsia="Times New Roman" w:hAnsi="Calibri" w:cs="Calibri"/>
                <w:color w:val="000000"/>
                <w:sz w:val="18"/>
                <w:szCs w:val="18"/>
                <w:highlight w:val="yellow"/>
                <w:lang w:eastAsia="en-GB"/>
              </w:rPr>
              <w:instrText xml:space="preserve"> </w:instrText>
            </w:r>
            <w:r w:rsidR="007F34C7">
              <w:rPr>
                <w:rFonts w:ascii="Calibri" w:eastAsia="Times New Roman" w:hAnsi="Calibri" w:cs="Calibri"/>
                <w:color w:val="000000"/>
                <w:sz w:val="18"/>
                <w:szCs w:val="18"/>
                <w:highlight w:val="yellow"/>
                <w:lang w:eastAsia="en-GB"/>
              </w:rPr>
              <w:fldChar w:fldCharType="end"/>
            </w:r>
            <w:r w:rsidRPr="00A612B4">
              <w:rPr>
                <w:rFonts w:ascii="Calibri" w:eastAsia="Times New Roman" w:hAnsi="Calibri" w:cs="Calibri"/>
                <w:color w:val="000000"/>
                <w:sz w:val="18"/>
                <w:szCs w:val="18"/>
                <w:highlight w:val="yellow"/>
                <w:lang w:eastAsia="en-GB"/>
              </w:rPr>
              <w:t>, 8085</w:t>
            </w:r>
            <w:r w:rsidR="007F34C7">
              <w:rPr>
                <w:rFonts w:ascii="Calibri" w:eastAsia="Times New Roman" w:hAnsi="Calibri" w:cs="Calibri"/>
                <w:color w:val="000000"/>
                <w:sz w:val="18"/>
                <w:szCs w:val="18"/>
                <w:highlight w:val="yellow"/>
                <w:lang w:eastAsia="en-GB"/>
              </w:rPr>
              <w:fldChar w:fldCharType="begin"/>
            </w:r>
            <w:r w:rsidR="007F34C7">
              <w:rPr>
                <w:rFonts w:ascii="Calibri" w:eastAsia="Times New Roman" w:hAnsi="Calibri" w:cs="Calibri"/>
                <w:color w:val="000000"/>
                <w:sz w:val="18"/>
                <w:szCs w:val="18"/>
                <w:highlight w:val="yellow"/>
                <w:lang w:eastAsia="en-GB"/>
              </w:rPr>
              <w:instrText xml:space="preserve"> XE "</w:instrText>
            </w:r>
            <w:r w:rsidR="007F34C7">
              <w:instrText>Processor: Intel 8085"</w:instrText>
            </w:r>
            <w:r w:rsidR="007F34C7">
              <w:rPr>
                <w:rFonts w:ascii="Calibri" w:eastAsia="Times New Roman" w:hAnsi="Calibri" w:cs="Calibri"/>
                <w:color w:val="000000"/>
                <w:sz w:val="18"/>
                <w:szCs w:val="18"/>
                <w:highlight w:val="yellow"/>
                <w:lang w:eastAsia="en-GB"/>
              </w:rPr>
              <w:instrText xml:space="preserve"> </w:instrText>
            </w:r>
            <w:r w:rsidR="007F34C7">
              <w:rPr>
                <w:rFonts w:ascii="Calibri" w:eastAsia="Times New Roman" w:hAnsi="Calibri" w:cs="Calibri"/>
                <w:color w:val="000000"/>
                <w:sz w:val="18"/>
                <w:szCs w:val="18"/>
                <w:highlight w:val="yellow"/>
                <w:lang w:eastAsia="en-GB"/>
              </w:rPr>
              <w:fldChar w:fldCharType="end"/>
            </w:r>
            <w:r w:rsidRPr="00A612B4">
              <w:rPr>
                <w:rFonts w:ascii="Calibri" w:eastAsia="Times New Roman" w:hAnsi="Calibri" w:cs="Calibri"/>
                <w:color w:val="000000"/>
                <w:sz w:val="18"/>
                <w:szCs w:val="18"/>
                <w:highlight w:val="yellow"/>
                <w:lang w:eastAsia="en-GB"/>
              </w:rPr>
              <w:t>, Z80</w:t>
            </w:r>
            <w:r w:rsidR="007F34C7">
              <w:rPr>
                <w:rFonts w:ascii="Calibri" w:eastAsia="Times New Roman" w:hAnsi="Calibri" w:cs="Calibri"/>
                <w:color w:val="000000"/>
                <w:sz w:val="18"/>
                <w:szCs w:val="18"/>
                <w:highlight w:val="yellow"/>
                <w:lang w:eastAsia="en-GB"/>
              </w:rPr>
              <w:fldChar w:fldCharType="begin"/>
            </w:r>
            <w:r w:rsidR="007F34C7">
              <w:rPr>
                <w:rFonts w:ascii="Calibri" w:eastAsia="Times New Roman" w:hAnsi="Calibri" w:cs="Calibri"/>
                <w:color w:val="000000"/>
                <w:sz w:val="18"/>
                <w:szCs w:val="18"/>
                <w:highlight w:val="yellow"/>
                <w:lang w:eastAsia="en-GB"/>
              </w:rPr>
              <w:instrText xml:space="preserve"> XE "</w:instrText>
            </w:r>
            <w:r w:rsidR="007F34C7">
              <w:instrText>Processor: Zilog Z80"</w:instrText>
            </w:r>
            <w:r w:rsidR="007F34C7">
              <w:rPr>
                <w:rFonts w:ascii="Calibri" w:eastAsia="Times New Roman" w:hAnsi="Calibri" w:cs="Calibri"/>
                <w:color w:val="000000"/>
                <w:sz w:val="18"/>
                <w:szCs w:val="18"/>
                <w:highlight w:val="yellow"/>
                <w:lang w:eastAsia="en-GB"/>
              </w:rPr>
              <w:instrText xml:space="preserve"> </w:instrText>
            </w:r>
            <w:r w:rsidR="007F34C7">
              <w:rPr>
                <w:rFonts w:ascii="Calibri" w:eastAsia="Times New Roman" w:hAnsi="Calibri" w:cs="Calibri"/>
                <w:color w:val="000000"/>
                <w:sz w:val="18"/>
                <w:szCs w:val="18"/>
                <w:highlight w:val="yellow"/>
                <w:lang w:eastAsia="en-GB"/>
              </w:rPr>
              <w:fldChar w:fldCharType="end"/>
            </w:r>
            <w:r w:rsidRPr="00A612B4">
              <w:rPr>
                <w:rFonts w:ascii="Calibri" w:eastAsia="Times New Roman" w:hAnsi="Calibri" w:cs="Calibri"/>
                <w:color w:val="000000"/>
                <w:sz w:val="18"/>
                <w:szCs w:val="18"/>
                <w:highlight w:val="yellow"/>
                <w:lang w:eastAsia="en-GB"/>
              </w:rPr>
              <w:t xml:space="preserve"> and Z180</w:t>
            </w:r>
            <w:r w:rsidR="007F34C7">
              <w:rPr>
                <w:rFonts w:ascii="Calibri" w:eastAsia="Times New Roman" w:hAnsi="Calibri" w:cs="Calibri"/>
                <w:color w:val="000000"/>
                <w:sz w:val="18"/>
                <w:szCs w:val="18"/>
                <w:highlight w:val="yellow"/>
                <w:lang w:eastAsia="en-GB"/>
              </w:rPr>
              <w:fldChar w:fldCharType="begin"/>
            </w:r>
            <w:r w:rsidR="007F34C7">
              <w:rPr>
                <w:rFonts w:ascii="Calibri" w:eastAsia="Times New Roman" w:hAnsi="Calibri" w:cs="Calibri"/>
                <w:color w:val="000000"/>
                <w:sz w:val="18"/>
                <w:szCs w:val="18"/>
                <w:highlight w:val="yellow"/>
                <w:lang w:eastAsia="en-GB"/>
              </w:rPr>
              <w:instrText xml:space="preserve"> XE "</w:instrText>
            </w:r>
            <w:r w:rsidR="007F34C7">
              <w:instrText>Processor: Zilog Z180"</w:instrText>
            </w:r>
            <w:r w:rsidR="007F34C7">
              <w:rPr>
                <w:rFonts w:ascii="Calibri" w:eastAsia="Times New Roman" w:hAnsi="Calibri" w:cs="Calibri"/>
                <w:color w:val="000000"/>
                <w:sz w:val="18"/>
                <w:szCs w:val="18"/>
                <w:highlight w:val="yellow"/>
                <w:lang w:eastAsia="en-GB"/>
              </w:rPr>
              <w:instrText xml:space="preserve"> </w:instrText>
            </w:r>
            <w:r w:rsidR="007F34C7">
              <w:rPr>
                <w:rFonts w:ascii="Calibri" w:eastAsia="Times New Roman" w:hAnsi="Calibri" w:cs="Calibri"/>
                <w:color w:val="000000"/>
                <w:sz w:val="18"/>
                <w:szCs w:val="18"/>
                <w:highlight w:val="yellow"/>
                <w:lang w:eastAsia="en-GB"/>
              </w:rPr>
              <w:fldChar w:fldCharType="end"/>
            </w:r>
            <w:r w:rsidRPr="00A612B4">
              <w:rPr>
                <w:rFonts w:ascii="Calibri" w:eastAsia="Times New Roman" w:hAnsi="Calibri" w:cs="Calibri"/>
                <w:color w:val="000000"/>
                <w:sz w:val="18"/>
                <w:szCs w:val="18"/>
                <w:highlight w:val="yellow"/>
                <w:lang w:eastAsia="en-GB"/>
              </w:rPr>
              <w:t>. If no value is specified, a default of Z80 is used. The software will first attempt to load an external file in the same place as the main binary called &lt;pt</w:t>
            </w:r>
            <w:proofErr w:type="gramStart"/>
            <w:r w:rsidRPr="00A612B4">
              <w:rPr>
                <w:rFonts w:ascii="Calibri" w:eastAsia="Times New Roman" w:hAnsi="Calibri" w:cs="Calibri"/>
                <w:color w:val="000000"/>
                <w:sz w:val="18"/>
                <w:szCs w:val="18"/>
                <w:highlight w:val="yellow"/>
                <w:lang w:eastAsia="en-GB"/>
              </w:rPr>
              <w:t>&gt;.</w:t>
            </w:r>
            <w:proofErr w:type="spellStart"/>
            <w:r w:rsidRPr="00A612B4">
              <w:rPr>
                <w:rFonts w:ascii="Calibri" w:eastAsia="Times New Roman" w:hAnsi="Calibri" w:cs="Calibri"/>
                <w:color w:val="000000"/>
                <w:sz w:val="18"/>
                <w:szCs w:val="18"/>
                <w:highlight w:val="yellow"/>
                <w:lang w:eastAsia="en-GB"/>
              </w:rPr>
              <w:t>opcode.bin</w:t>
            </w:r>
            <w:proofErr w:type="spellEnd"/>
            <w:proofErr w:type="gramEnd"/>
            <w:r w:rsidRPr="00A612B4">
              <w:rPr>
                <w:rFonts w:ascii="Calibri" w:eastAsia="Times New Roman" w:hAnsi="Calibri" w:cs="Calibri"/>
                <w:color w:val="000000"/>
                <w:sz w:val="18"/>
                <w:szCs w:val="18"/>
                <w:highlight w:val="yellow"/>
                <w:lang w:eastAsia="en-GB"/>
              </w:rPr>
              <w:t xml:space="preserve">  If this file does not exist, it will fall back to the internally allowed choices, failing this, an error message. This is to allow patching of the opcode rules by provision of a </w:t>
            </w:r>
            <w:proofErr w:type="gramStart"/>
            <w:r w:rsidRPr="00A612B4">
              <w:rPr>
                <w:rFonts w:ascii="Calibri" w:eastAsia="Times New Roman" w:hAnsi="Calibri" w:cs="Calibri"/>
                <w:color w:val="000000"/>
                <w:sz w:val="18"/>
                <w:szCs w:val="18"/>
                <w:highlight w:val="yellow"/>
                <w:lang w:eastAsia="en-GB"/>
              </w:rPr>
              <w:t>new .</w:t>
            </w:r>
            <w:proofErr w:type="spellStart"/>
            <w:proofErr w:type="gramEnd"/>
            <w:r w:rsidRPr="00A612B4">
              <w:rPr>
                <w:rFonts w:ascii="Calibri" w:eastAsia="Times New Roman" w:hAnsi="Calibri" w:cs="Calibri"/>
                <w:color w:val="000000"/>
                <w:sz w:val="18"/>
                <w:szCs w:val="18"/>
                <w:highlight w:val="yellow"/>
                <w:lang w:eastAsia="en-GB"/>
              </w:rPr>
              <w:t>opcode.bin</w:t>
            </w:r>
            <w:proofErr w:type="spellEnd"/>
            <w:r w:rsidRPr="00A612B4">
              <w:rPr>
                <w:rFonts w:ascii="Calibri" w:eastAsia="Times New Roman" w:hAnsi="Calibri" w:cs="Calibri"/>
                <w:color w:val="000000"/>
                <w:sz w:val="18"/>
                <w:szCs w:val="18"/>
                <w:highlight w:val="yellow"/>
                <w:lang w:eastAsia="en-GB"/>
              </w:rPr>
              <w:t xml:space="preserve"> file without recompiling the software</w:t>
            </w:r>
          </w:p>
        </w:tc>
        <w:tc>
          <w:tcPr>
            <w:tcW w:w="427" w:type="dxa"/>
            <w:noWrap/>
            <w:hideMark/>
          </w:tcPr>
          <w:p w14:paraId="412A219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3C5B2837"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08E6333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 &lt;topic&gt;</w:t>
            </w:r>
          </w:p>
        </w:tc>
        <w:tc>
          <w:tcPr>
            <w:tcW w:w="1559" w:type="dxa"/>
            <w:noWrap/>
            <w:hideMark/>
          </w:tcPr>
          <w:p w14:paraId="0246CCE0" w14:textId="7EE37AA6"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w:t>
            </w:r>
            <w:r w:rsidR="00B5605E">
              <w:rPr>
                <w:rFonts w:ascii="Calibri" w:eastAsia="Times New Roman" w:hAnsi="Calibri" w:cs="Calibri"/>
                <w:color w:val="000000"/>
                <w:sz w:val="18"/>
                <w:szCs w:val="18"/>
                <w:lang w:eastAsia="en-GB"/>
              </w:rPr>
              <w:t>=</w:t>
            </w:r>
            <w:r w:rsidRPr="00CA7D02">
              <w:rPr>
                <w:rFonts w:ascii="Calibri" w:eastAsia="Times New Roman" w:hAnsi="Calibri" w:cs="Calibri"/>
                <w:color w:val="000000"/>
                <w:sz w:val="18"/>
                <w:szCs w:val="18"/>
                <w:lang w:eastAsia="en-GB"/>
              </w:rPr>
              <w:t>&lt;topic&gt;</w:t>
            </w:r>
          </w:p>
        </w:tc>
        <w:tc>
          <w:tcPr>
            <w:tcW w:w="1031" w:type="dxa"/>
            <w:noWrap/>
            <w:hideMark/>
          </w:tcPr>
          <w:p w14:paraId="712E5A54"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Mandatory</w:t>
            </w:r>
          </w:p>
        </w:tc>
        <w:tc>
          <w:tcPr>
            <w:tcW w:w="4781" w:type="dxa"/>
            <w:hideMark/>
          </w:tcPr>
          <w:p w14:paraId="1A4C4820" w14:textId="5E8B743A"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Show information on a range of topics:</w:t>
            </w:r>
            <w:r w:rsidRPr="00A612B4">
              <w:rPr>
                <w:rFonts w:ascii="Calibri" w:eastAsia="Times New Roman" w:hAnsi="Calibri" w:cs="Calibri"/>
                <w:color w:val="000000"/>
                <w:sz w:val="18"/>
                <w:szCs w:val="18"/>
                <w:highlight w:val="yellow"/>
                <w:lang w:eastAsia="en-GB"/>
              </w:rPr>
              <w:br/>
              <w:t xml:space="preserve">• </w:t>
            </w:r>
            <w:proofErr w:type="spellStart"/>
            <w:r w:rsidRPr="00A612B4">
              <w:rPr>
                <w:rFonts w:ascii="Calibri" w:eastAsia="Times New Roman" w:hAnsi="Calibri" w:cs="Calibri"/>
                <w:color w:val="000000"/>
                <w:sz w:val="18"/>
                <w:szCs w:val="18"/>
                <w:highlight w:val="yellow"/>
                <w:lang w:eastAsia="en-GB"/>
              </w:rPr>
              <w:t>dfae</w:t>
            </w:r>
            <w:proofErr w:type="spellEnd"/>
            <w:r w:rsidRPr="00A612B4">
              <w:rPr>
                <w:rFonts w:ascii="Calibri" w:eastAsia="Times New Roman" w:hAnsi="Calibri" w:cs="Calibri"/>
                <w:color w:val="000000"/>
                <w:sz w:val="18"/>
                <w:szCs w:val="18"/>
                <w:highlight w:val="yellow"/>
                <w:lang w:eastAsia="en-GB"/>
              </w:rPr>
              <w:t xml:space="preserve"> – the DFA table for the expression analyser</w:t>
            </w:r>
            <w:r w:rsidR="007F34C7">
              <w:rPr>
                <w:rFonts w:ascii="Calibri" w:eastAsia="Times New Roman" w:hAnsi="Calibri" w:cs="Calibri"/>
                <w:color w:val="000000"/>
                <w:sz w:val="18"/>
                <w:szCs w:val="18"/>
                <w:highlight w:val="yellow"/>
                <w:lang w:eastAsia="en-GB"/>
              </w:rPr>
              <w:fldChar w:fldCharType="begin"/>
            </w:r>
            <w:r w:rsidR="007F34C7">
              <w:rPr>
                <w:rFonts w:ascii="Calibri" w:eastAsia="Times New Roman" w:hAnsi="Calibri" w:cs="Calibri"/>
                <w:color w:val="000000"/>
                <w:sz w:val="18"/>
                <w:szCs w:val="18"/>
                <w:highlight w:val="yellow"/>
                <w:lang w:eastAsia="en-GB"/>
              </w:rPr>
              <w:instrText xml:space="preserve"> XE "</w:instrText>
            </w:r>
            <w:r w:rsidR="007F34C7">
              <w:instrText>Expression analyser"</w:instrText>
            </w:r>
            <w:r w:rsidR="007F34C7">
              <w:rPr>
                <w:rFonts w:ascii="Calibri" w:eastAsia="Times New Roman" w:hAnsi="Calibri" w:cs="Calibri"/>
                <w:color w:val="000000"/>
                <w:sz w:val="18"/>
                <w:szCs w:val="18"/>
                <w:highlight w:val="yellow"/>
                <w:lang w:eastAsia="en-GB"/>
              </w:rPr>
              <w:instrText xml:space="preserve"> </w:instrText>
            </w:r>
            <w:r w:rsidR="007F34C7">
              <w:rPr>
                <w:rFonts w:ascii="Calibri" w:eastAsia="Times New Roman" w:hAnsi="Calibri" w:cs="Calibri"/>
                <w:color w:val="000000"/>
                <w:sz w:val="18"/>
                <w:szCs w:val="18"/>
                <w:highlight w:val="yellow"/>
                <w:lang w:eastAsia="en-GB"/>
              </w:rPr>
              <w:fldChar w:fldCharType="end"/>
            </w:r>
            <w:r w:rsidRPr="00A612B4">
              <w:rPr>
                <w:rFonts w:ascii="Calibri" w:eastAsia="Times New Roman" w:hAnsi="Calibri" w:cs="Calibri"/>
                <w:color w:val="000000"/>
                <w:sz w:val="18"/>
                <w:szCs w:val="18"/>
                <w:highlight w:val="yellow"/>
                <w:lang w:eastAsia="en-GB"/>
              </w:rPr>
              <w:br/>
              <w:t xml:space="preserve">• </w:t>
            </w:r>
            <w:proofErr w:type="spellStart"/>
            <w:r w:rsidRPr="00A612B4">
              <w:rPr>
                <w:rFonts w:ascii="Calibri" w:eastAsia="Times New Roman" w:hAnsi="Calibri" w:cs="Calibri"/>
                <w:color w:val="000000"/>
                <w:sz w:val="18"/>
                <w:szCs w:val="18"/>
                <w:highlight w:val="yellow"/>
                <w:lang w:eastAsia="en-GB"/>
              </w:rPr>
              <w:t>dfap</w:t>
            </w:r>
            <w:proofErr w:type="spellEnd"/>
            <w:r w:rsidRPr="00A612B4">
              <w:rPr>
                <w:rFonts w:ascii="Calibri" w:eastAsia="Times New Roman" w:hAnsi="Calibri" w:cs="Calibri"/>
                <w:color w:val="000000"/>
                <w:sz w:val="18"/>
                <w:szCs w:val="18"/>
                <w:highlight w:val="yellow"/>
                <w:lang w:eastAsia="en-GB"/>
              </w:rPr>
              <w:t xml:space="preserve"> – the DFA table for the pre-parser</w:t>
            </w:r>
            <w:r w:rsidRPr="00A612B4">
              <w:rPr>
                <w:rFonts w:ascii="Calibri" w:eastAsia="Times New Roman" w:hAnsi="Calibri" w:cs="Calibri"/>
                <w:color w:val="000000"/>
                <w:sz w:val="18"/>
                <w:szCs w:val="18"/>
                <w:highlight w:val="yellow"/>
                <w:lang w:eastAsia="en-GB"/>
              </w:rPr>
              <w:br/>
              <w:t>• distribution – the licence rules on distributing the software</w:t>
            </w:r>
            <w:r w:rsidRPr="00A612B4">
              <w:rPr>
                <w:rFonts w:ascii="Calibri" w:eastAsia="Times New Roman" w:hAnsi="Calibri" w:cs="Calibri"/>
                <w:color w:val="000000"/>
                <w:sz w:val="18"/>
                <w:szCs w:val="18"/>
                <w:highlight w:val="yellow"/>
                <w:lang w:eastAsia="en-GB"/>
              </w:rPr>
              <w:br/>
              <w:t>• grammar – the full list of grammar rules being applied</w:t>
            </w:r>
            <w:r w:rsidRPr="00A612B4">
              <w:rPr>
                <w:rFonts w:ascii="Calibri" w:eastAsia="Times New Roman" w:hAnsi="Calibri" w:cs="Calibri"/>
                <w:color w:val="000000"/>
                <w:sz w:val="18"/>
                <w:szCs w:val="18"/>
                <w:highlight w:val="yellow"/>
                <w:lang w:eastAsia="en-GB"/>
              </w:rPr>
              <w:br/>
              <w:t>• instructions – the full list of instructions available</w:t>
            </w:r>
            <w:r w:rsidRPr="00A612B4">
              <w:rPr>
                <w:rFonts w:ascii="Calibri" w:eastAsia="Times New Roman" w:hAnsi="Calibri" w:cs="Calibri"/>
                <w:color w:val="000000"/>
                <w:sz w:val="18"/>
                <w:szCs w:val="18"/>
                <w:highlight w:val="yellow"/>
                <w:lang w:eastAsia="en-GB"/>
              </w:rPr>
              <w:br/>
              <w:t xml:space="preserve">• </w:t>
            </w:r>
            <w:proofErr w:type="spellStart"/>
            <w:r w:rsidRPr="00A612B4">
              <w:rPr>
                <w:rFonts w:ascii="Calibri" w:eastAsia="Times New Roman" w:hAnsi="Calibri" w:cs="Calibri"/>
                <w:color w:val="000000"/>
                <w:sz w:val="18"/>
                <w:szCs w:val="18"/>
                <w:highlight w:val="yellow"/>
                <w:lang w:eastAsia="en-GB"/>
              </w:rPr>
              <w:t>nfae</w:t>
            </w:r>
            <w:proofErr w:type="spellEnd"/>
            <w:r w:rsidRPr="00A612B4">
              <w:rPr>
                <w:rFonts w:ascii="Calibri" w:eastAsia="Times New Roman" w:hAnsi="Calibri" w:cs="Calibri"/>
                <w:color w:val="000000"/>
                <w:sz w:val="18"/>
                <w:szCs w:val="18"/>
                <w:highlight w:val="yellow"/>
                <w:lang w:eastAsia="en-GB"/>
              </w:rPr>
              <w:t xml:space="preserve"> – the NFA for the expression </w:t>
            </w:r>
            <w:proofErr w:type="gramStart"/>
            <w:r w:rsidRPr="00A612B4">
              <w:rPr>
                <w:rFonts w:ascii="Calibri" w:eastAsia="Times New Roman" w:hAnsi="Calibri" w:cs="Calibri"/>
                <w:color w:val="000000"/>
                <w:sz w:val="18"/>
                <w:szCs w:val="18"/>
                <w:highlight w:val="yellow"/>
                <w:lang w:eastAsia="en-GB"/>
              </w:rPr>
              <w:t>analyser</w:t>
            </w:r>
            <w:proofErr w:type="gramEnd"/>
          </w:p>
          <w:p w14:paraId="7B77A48D"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 xml:space="preserve">• </w:t>
            </w:r>
            <w:proofErr w:type="spellStart"/>
            <w:r w:rsidRPr="00A612B4">
              <w:rPr>
                <w:rFonts w:ascii="Calibri" w:eastAsia="Times New Roman" w:hAnsi="Calibri" w:cs="Calibri"/>
                <w:color w:val="000000"/>
                <w:sz w:val="18"/>
                <w:szCs w:val="18"/>
                <w:highlight w:val="yellow"/>
                <w:lang w:eastAsia="en-GB"/>
              </w:rPr>
              <w:t>nfap</w:t>
            </w:r>
            <w:proofErr w:type="spellEnd"/>
            <w:r w:rsidRPr="00A612B4">
              <w:rPr>
                <w:rFonts w:ascii="Calibri" w:eastAsia="Times New Roman" w:hAnsi="Calibri" w:cs="Calibri"/>
                <w:color w:val="000000"/>
                <w:sz w:val="18"/>
                <w:szCs w:val="18"/>
                <w:highlight w:val="yellow"/>
                <w:lang w:eastAsia="en-GB"/>
              </w:rPr>
              <w:t xml:space="preserve"> – the NFA for the pre-parser</w:t>
            </w:r>
          </w:p>
          <w:p w14:paraId="37F0A684"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 operators – the operators which are used and their priority</w:t>
            </w:r>
            <w:r w:rsidRPr="00A612B4">
              <w:rPr>
                <w:rFonts w:ascii="Calibri" w:eastAsia="Times New Roman" w:hAnsi="Calibri" w:cs="Calibri"/>
                <w:color w:val="000000"/>
                <w:sz w:val="18"/>
                <w:szCs w:val="18"/>
                <w:highlight w:val="yellow"/>
                <w:lang w:eastAsia="en-GB"/>
              </w:rPr>
              <w:br/>
              <w:t>• reserved – the reserved words used for the chosen processor and grammar</w:t>
            </w:r>
            <w:r w:rsidRPr="00A612B4">
              <w:rPr>
                <w:rFonts w:ascii="Calibri" w:eastAsia="Times New Roman" w:hAnsi="Calibri" w:cs="Calibri"/>
                <w:color w:val="000000"/>
                <w:sz w:val="18"/>
                <w:szCs w:val="18"/>
                <w:highlight w:val="yellow"/>
                <w:lang w:eastAsia="en-GB"/>
              </w:rPr>
              <w:br/>
              <w:t>• version – the version of the software and other key details</w:t>
            </w:r>
            <w:r w:rsidRPr="00A612B4">
              <w:rPr>
                <w:rFonts w:ascii="Calibri" w:eastAsia="Times New Roman" w:hAnsi="Calibri" w:cs="Calibri"/>
                <w:color w:val="000000"/>
                <w:sz w:val="18"/>
                <w:szCs w:val="18"/>
                <w:highlight w:val="yellow"/>
                <w:lang w:eastAsia="en-GB"/>
              </w:rPr>
              <w:br/>
              <w:t>• warranty – the warranty available with the software</w:t>
            </w:r>
          </w:p>
        </w:tc>
        <w:tc>
          <w:tcPr>
            <w:tcW w:w="427" w:type="dxa"/>
            <w:noWrap/>
            <w:hideMark/>
          </w:tcPr>
          <w:p w14:paraId="2630E20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0B2F3436" w14:textId="77777777" w:rsidTr="00EB644E">
        <w:tc>
          <w:tcPr>
            <w:tcW w:w="993" w:type="dxa"/>
            <w:noWrap/>
            <w:hideMark/>
          </w:tcPr>
          <w:p w14:paraId="1022966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 &lt;n&gt;</w:t>
            </w:r>
          </w:p>
        </w:tc>
        <w:tc>
          <w:tcPr>
            <w:tcW w:w="1559" w:type="dxa"/>
            <w:noWrap/>
            <w:hideMark/>
          </w:tcPr>
          <w:p w14:paraId="19EFDD4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--tab=&lt;n&gt;</w:t>
            </w:r>
          </w:p>
        </w:tc>
        <w:tc>
          <w:tcPr>
            <w:tcW w:w="1031" w:type="dxa"/>
            <w:noWrap/>
            <w:hideMark/>
          </w:tcPr>
          <w:p w14:paraId="2207F489"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Mandatory</w:t>
            </w:r>
          </w:p>
        </w:tc>
        <w:tc>
          <w:tcPr>
            <w:tcW w:w="4781" w:type="dxa"/>
            <w:hideMark/>
          </w:tcPr>
          <w:p w14:paraId="263CF128" w14:textId="7CB3E4A8"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Sets the tab size to &lt;n&gt;. This value will be used for expanding tabs on source code.</w:t>
            </w:r>
            <w:r w:rsidR="007F34C7">
              <w:rPr>
                <w:rFonts w:ascii="Calibri" w:eastAsia="Times New Roman" w:hAnsi="Calibri" w:cs="Calibri"/>
                <w:color w:val="000000"/>
                <w:sz w:val="18"/>
                <w:szCs w:val="18"/>
                <w:highlight w:val="yellow"/>
                <w:lang w:eastAsia="en-GB"/>
              </w:rPr>
              <w:fldChar w:fldCharType="begin"/>
            </w:r>
            <w:r w:rsidR="007F34C7">
              <w:rPr>
                <w:rFonts w:ascii="Calibri" w:eastAsia="Times New Roman" w:hAnsi="Calibri" w:cs="Calibri"/>
                <w:color w:val="000000"/>
                <w:sz w:val="18"/>
                <w:szCs w:val="18"/>
                <w:highlight w:val="yellow"/>
                <w:lang w:eastAsia="en-GB"/>
              </w:rPr>
              <w:instrText xml:space="preserve"> XE "</w:instrText>
            </w:r>
            <w:r w:rsidR="007F34C7">
              <w:instrText>Source code"</w:instrText>
            </w:r>
            <w:r w:rsidR="007F34C7">
              <w:rPr>
                <w:rFonts w:ascii="Calibri" w:eastAsia="Times New Roman" w:hAnsi="Calibri" w:cs="Calibri"/>
                <w:color w:val="000000"/>
                <w:sz w:val="18"/>
                <w:szCs w:val="18"/>
                <w:highlight w:val="yellow"/>
                <w:lang w:eastAsia="en-GB"/>
              </w:rPr>
              <w:instrText xml:space="preserve"> </w:instrText>
            </w:r>
            <w:r w:rsidR="007F34C7">
              <w:rPr>
                <w:rFonts w:ascii="Calibri" w:eastAsia="Times New Roman" w:hAnsi="Calibri" w:cs="Calibri"/>
                <w:color w:val="000000"/>
                <w:sz w:val="18"/>
                <w:szCs w:val="18"/>
                <w:highlight w:val="yellow"/>
                <w:lang w:eastAsia="en-GB"/>
              </w:rPr>
              <w:fldChar w:fldCharType="end"/>
            </w:r>
            <w:r w:rsidRPr="00A612B4">
              <w:rPr>
                <w:rFonts w:ascii="Calibri" w:eastAsia="Times New Roman" w:hAnsi="Calibri" w:cs="Calibri"/>
                <w:color w:val="000000"/>
                <w:sz w:val="18"/>
                <w:szCs w:val="18"/>
                <w:highlight w:val="yellow"/>
                <w:lang w:eastAsia="en-GB"/>
              </w:rPr>
              <w:t xml:space="preserve"> If not specified, a default value of 4 is used</w:t>
            </w:r>
          </w:p>
        </w:tc>
        <w:tc>
          <w:tcPr>
            <w:tcW w:w="427" w:type="dxa"/>
            <w:noWrap/>
            <w:hideMark/>
          </w:tcPr>
          <w:p w14:paraId="0AFC46A7"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4198469E"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2CF2B04B"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lastRenderedPageBreak/>
              <w:t>-v &lt;n&gt;</w:t>
            </w:r>
          </w:p>
        </w:tc>
        <w:tc>
          <w:tcPr>
            <w:tcW w:w="1559" w:type="dxa"/>
            <w:noWrap/>
            <w:hideMark/>
          </w:tcPr>
          <w:p w14:paraId="7561FB5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--verbose=&lt;n&gt;</w:t>
            </w:r>
          </w:p>
        </w:tc>
        <w:tc>
          <w:tcPr>
            <w:tcW w:w="1031" w:type="dxa"/>
            <w:noWrap/>
            <w:hideMark/>
          </w:tcPr>
          <w:p w14:paraId="4AF35CF8"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Mandatory</w:t>
            </w:r>
          </w:p>
        </w:tc>
        <w:tc>
          <w:tcPr>
            <w:tcW w:w="4781" w:type="dxa"/>
            <w:hideMark/>
          </w:tcPr>
          <w:p w14:paraId="75426A63" w14:textId="4C619D8A"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Verbose output when assembling. Values are: 0. Normal level (default), 1. Verbose output, 2. War and Peace with lots more output, 3. Debug level. The debug level is only relevant with Debug versions of the software</w:t>
            </w:r>
            <w:r w:rsidR="00B5605E" w:rsidRPr="00A612B4">
              <w:rPr>
                <w:rFonts w:ascii="Calibri" w:eastAsia="Times New Roman" w:hAnsi="Calibri" w:cs="Calibri"/>
                <w:color w:val="000000"/>
                <w:sz w:val="18"/>
                <w:szCs w:val="18"/>
                <w:highlight w:val="yellow"/>
                <w:lang w:eastAsia="en-GB"/>
              </w:rPr>
              <w:t xml:space="preserve"> and is not available on production versions of the software</w:t>
            </w:r>
          </w:p>
        </w:tc>
        <w:tc>
          <w:tcPr>
            <w:tcW w:w="427" w:type="dxa"/>
            <w:noWrap/>
            <w:hideMark/>
          </w:tcPr>
          <w:p w14:paraId="0FF83F1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0B8164B2" w14:textId="77777777" w:rsidTr="00EB644E">
        <w:tc>
          <w:tcPr>
            <w:tcW w:w="993" w:type="dxa"/>
            <w:noWrap/>
            <w:hideMark/>
          </w:tcPr>
          <w:p w14:paraId="09D9F444"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-x &lt;</w:t>
            </w:r>
            <w:proofErr w:type="spellStart"/>
            <w:r w:rsidRPr="00CA7D02">
              <w:rPr>
                <w:rFonts w:ascii="Calibri" w:eastAsia="Times New Roman" w:hAnsi="Calibri" w:cs="Calibri"/>
                <w:color w:val="000000"/>
                <w:sz w:val="18"/>
                <w:szCs w:val="18"/>
                <w:lang w:eastAsia="en-GB"/>
              </w:rPr>
              <w:t>hn</w:t>
            </w:r>
            <w:proofErr w:type="spellEnd"/>
            <w:r w:rsidRPr="00CA7D02">
              <w:rPr>
                <w:rFonts w:ascii="Calibri" w:eastAsia="Times New Roman" w:hAnsi="Calibri" w:cs="Calibri"/>
                <w:color w:val="000000"/>
                <w:sz w:val="18"/>
                <w:szCs w:val="18"/>
                <w:lang w:eastAsia="en-GB"/>
              </w:rPr>
              <w:t>&gt;</w:t>
            </w:r>
          </w:p>
        </w:tc>
        <w:tc>
          <w:tcPr>
            <w:tcW w:w="1559" w:type="dxa"/>
            <w:noWrap/>
            <w:hideMark/>
          </w:tcPr>
          <w:p w14:paraId="097C9884" w14:textId="77513CD4"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w:t>
            </w:r>
            <w:r w:rsidR="007F34C7">
              <w:rPr>
                <w:rFonts w:ascii="Calibri" w:eastAsia="Times New Roman" w:hAnsi="Calibri" w:cs="Calibri"/>
                <w:color w:val="000000"/>
                <w:sz w:val="18"/>
                <w:szCs w:val="18"/>
                <w:lang w:eastAsia="en-GB"/>
              </w:rPr>
              <w:fldChar w:fldCharType="begin"/>
            </w:r>
            <w:r w:rsidR="007F34C7">
              <w:rPr>
                <w:rFonts w:ascii="Calibri" w:eastAsia="Times New Roman" w:hAnsi="Calibri" w:cs="Calibri"/>
                <w:color w:val="000000"/>
                <w:sz w:val="18"/>
                <w:szCs w:val="18"/>
                <w:lang w:eastAsia="en-GB"/>
              </w:rPr>
              <w:instrText xml:space="preserve"> XE "</w:instrText>
            </w:r>
            <w:r w:rsidR="007F34C7">
              <w:instrText xml:space="preserve">Command line switches: </w:instrText>
            </w:r>
            <w:r w:rsidR="007F34C7">
              <w:instrText>-h, --help"</w:instrText>
            </w:r>
            <w:r w:rsidR="007F34C7">
              <w:rPr>
                <w:rFonts w:ascii="Calibri" w:eastAsia="Times New Roman" w:hAnsi="Calibri" w:cs="Calibri"/>
                <w:color w:val="000000"/>
                <w:sz w:val="18"/>
                <w:szCs w:val="18"/>
                <w:lang w:eastAsia="en-GB"/>
              </w:rPr>
              <w:instrText xml:space="preserve"> </w:instrText>
            </w:r>
            <w:r w:rsidR="007F34C7">
              <w:rPr>
                <w:rFonts w:ascii="Calibri" w:eastAsia="Times New Roman" w:hAnsi="Calibri" w:cs="Calibri"/>
                <w:color w:val="000000"/>
                <w:sz w:val="18"/>
                <w:szCs w:val="18"/>
                <w:lang w:eastAsia="en-GB"/>
              </w:rPr>
              <w:fldChar w:fldCharType="end"/>
            </w:r>
            <w:r w:rsidRPr="00CA7D02">
              <w:rPr>
                <w:rFonts w:ascii="Calibri" w:eastAsia="Times New Roman" w:hAnsi="Calibri" w:cs="Calibri"/>
                <w:color w:val="000000"/>
                <w:sz w:val="18"/>
                <w:szCs w:val="18"/>
                <w:lang w:eastAsia="en-GB"/>
              </w:rPr>
              <w:t>x=&lt;</w:t>
            </w:r>
            <w:proofErr w:type="spellStart"/>
            <w:r w:rsidRPr="00CA7D02">
              <w:rPr>
                <w:rFonts w:ascii="Calibri" w:eastAsia="Times New Roman" w:hAnsi="Calibri" w:cs="Calibri"/>
                <w:color w:val="000000"/>
                <w:sz w:val="18"/>
                <w:szCs w:val="18"/>
                <w:lang w:eastAsia="en-GB"/>
              </w:rPr>
              <w:t>hn</w:t>
            </w:r>
            <w:proofErr w:type="spellEnd"/>
            <w:r w:rsidRPr="00CA7D02">
              <w:rPr>
                <w:rFonts w:ascii="Calibri" w:eastAsia="Times New Roman" w:hAnsi="Calibri" w:cs="Calibri"/>
                <w:color w:val="000000"/>
                <w:sz w:val="18"/>
                <w:szCs w:val="18"/>
                <w:lang w:eastAsia="en-GB"/>
              </w:rPr>
              <w:t>&gt;</w:t>
            </w:r>
          </w:p>
        </w:tc>
        <w:tc>
          <w:tcPr>
            <w:tcW w:w="1031" w:type="dxa"/>
            <w:noWrap/>
            <w:hideMark/>
          </w:tcPr>
          <w:p w14:paraId="0BF3C231"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Optional</w:t>
            </w:r>
          </w:p>
        </w:tc>
        <w:tc>
          <w:tcPr>
            <w:tcW w:w="4781" w:type="dxa"/>
            <w:hideMark/>
          </w:tcPr>
          <w:p w14:paraId="216D9B28" w14:textId="77777777" w:rsidR="00C5401A" w:rsidRPr="00A612B4" w:rsidRDefault="00C5401A" w:rsidP="00EB644E">
            <w:pPr>
              <w:rPr>
                <w:rFonts w:ascii="Calibri" w:eastAsia="Times New Roman" w:hAnsi="Calibri" w:cs="Calibri"/>
                <w:color w:val="000000"/>
                <w:sz w:val="18"/>
                <w:szCs w:val="18"/>
                <w:highlight w:val="yellow"/>
                <w:lang w:eastAsia="en-GB"/>
              </w:rPr>
            </w:pPr>
            <w:r w:rsidRPr="00A612B4">
              <w:rPr>
                <w:rFonts w:ascii="Calibri" w:eastAsia="Times New Roman" w:hAnsi="Calibri" w:cs="Calibri"/>
                <w:color w:val="000000"/>
                <w:sz w:val="18"/>
                <w:szCs w:val="18"/>
                <w:highlight w:val="yellow"/>
                <w:lang w:eastAsia="en-GB"/>
              </w:rPr>
              <w:t>Set the hex filename to &lt;</w:t>
            </w:r>
            <w:proofErr w:type="spellStart"/>
            <w:r w:rsidRPr="00A612B4">
              <w:rPr>
                <w:rFonts w:ascii="Calibri" w:eastAsia="Times New Roman" w:hAnsi="Calibri" w:cs="Calibri"/>
                <w:color w:val="000000"/>
                <w:sz w:val="18"/>
                <w:szCs w:val="18"/>
                <w:highlight w:val="yellow"/>
                <w:lang w:eastAsia="en-GB"/>
              </w:rPr>
              <w:t>hn</w:t>
            </w:r>
            <w:proofErr w:type="spellEnd"/>
            <w:r w:rsidRPr="00A612B4">
              <w:rPr>
                <w:rFonts w:ascii="Calibri" w:eastAsia="Times New Roman" w:hAnsi="Calibri" w:cs="Calibri"/>
                <w:color w:val="000000"/>
                <w:sz w:val="18"/>
                <w:szCs w:val="18"/>
                <w:highlight w:val="yellow"/>
                <w:lang w:eastAsia="en-GB"/>
              </w:rPr>
              <w:t xml:space="preserve">&gt;. If a file extension is not specified then a default </w:t>
            </w:r>
            <w:proofErr w:type="gramStart"/>
            <w:r w:rsidRPr="00A612B4">
              <w:rPr>
                <w:rFonts w:ascii="Calibri" w:eastAsia="Times New Roman" w:hAnsi="Calibri" w:cs="Calibri"/>
                <w:color w:val="000000"/>
                <w:sz w:val="18"/>
                <w:szCs w:val="18"/>
                <w:highlight w:val="yellow"/>
                <w:lang w:eastAsia="en-GB"/>
              </w:rPr>
              <w:t>of .hex</w:t>
            </w:r>
            <w:proofErr w:type="gramEnd"/>
            <w:r w:rsidRPr="00A612B4">
              <w:rPr>
                <w:rFonts w:ascii="Calibri" w:eastAsia="Times New Roman" w:hAnsi="Calibri" w:cs="Calibri"/>
                <w:color w:val="000000"/>
                <w:sz w:val="18"/>
                <w:szCs w:val="18"/>
                <w:highlight w:val="yellow"/>
                <w:lang w:eastAsia="en-GB"/>
              </w:rPr>
              <w:t xml:space="preserve"> is used. If &lt;</w:t>
            </w:r>
            <w:proofErr w:type="spellStart"/>
            <w:r w:rsidRPr="00A612B4">
              <w:rPr>
                <w:rFonts w:ascii="Calibri" w:eastAsia="Times New Roman" w:hAnsi="Calibri" w:cs="Calibri"/>
                <w:color w:val="000000"/>
                <w:sz w:val="18"/>
                <w:szCs w:val="18"/>
                <w:highlight w:val="yellow"/>
                <w:lang w:eastAsia="en-GB"/>
              </w:rPr>
              <w:t>hn</w:t>
            </w:r>
            <w:proofErr w:type="spellEnd"/>
            <w:r w:rsidRPr="00A612B4">
              <w:rPr>
                <w:rFonts w:ascii="Calibri" w:eastAsia="Times New Roman" w:hAnsi="Calibri" w:cs="Calibri"/>
                <w:color w:val="000000"/>
                <w:sz w:val="18"/>
                <w:szCs w:val="18"/>
                <w:highlight w:val="yellow"/>
                <w:lang w:eastAsia="en-GB"/>
              </w:rPr>
              <w:t xml:space="preserve">&gt; is not specified, the filename is the assembler file name with the filetype changed </w:t>
            </w:r>
            <w:proofErr w:type="gramStart"/>
            <w:r w:rsidRPr="00A612B4">
              <w:rPr>
                <w:rFonts w:ascii="Calibri" w:eastAsia="Times New Roman" w:hAnsi="Calibri" w:cs="Calibri"/>
                <w:color w:val="000000"/>
                <w:sz w:val="18"/>
                <w:szCs w:val="18"/>
                <w:highlight w:val="yellow"/>
                <w:lang w:eastAsia="en-GB"/>
              </w:rPr>
              <w:t>to .hex</w:t>
            </w:r>
            <w:proofErr w:type="gramEnd"/>
            <w:r w:rsidRPr="00A612B4">
              <w:rPr>
                <w:rFonts w:ascii="Calibri" w:eastAsia="Times New Roman" w:hAnsi="Calibri" w:cs="Calibri"/>
                <w:color w:val="000000"/>
                <w:sz w:val="18"/>
                <w:szCs w:val="18"/>
                <w:highlight w:val="yellow"/>
                <w:lang w:eastAsia="en-GB"/>
              </w:rPr>
              <w:t>. If this switch is not present, no hex file is produced</w:t>
            </w:r>
          </w:p>
        </w:tc>
        <w:tc>
          <w:tcPr>
            <w:tcW w:w="427" w:type="dxa"/>
            <w:noWrap/>
            <w:hideMark/>
          </w:tcPr>
          <w:p w14:paraId="04E620B5"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bl>
    <w:p w14:paraId="7E00C931" w14:textId="77777777" w:rsidR="00C5401A" w:rsidRDefault="00C5401A" w:rsidP="00C5401A"/>
    <w:p w14:paraId="7F335668" w14:textId="77777777" w:rsidR="00C5401A" w:rsidRDefault="00C5401A" w:rsidP="00C5401A"/>
    <w:p w14:paraId="6F86CC7D" w14:textId="77777777" w:rsidR="00C5401A" w:rsidRPr="0023737A" w:rsidRDefault="00C5401A" w:rsidP="00C5401A"/>
    <w:p w14:paraId="215FC93A" w14:textId="77777777" w:rsidR="00C5401A" w:rsidRDefault="00C5401A" w:rsidP="00C5401A">
      <w:pPr>
        <w:pStyle w:val="Heading3"/>
      </w:pPr>
      <w:bookmarkStart w:id="15" w:name="_Toc113612789"/>
      <w:r>
        <w:t>Environment Variable</w:t>
      </w:r>
      <w:bookmarkEnd w:id="15"/>
    </w:p>
    <w:p w14:paraId="72B78C9C" w14:textId="23A096F8" w:rsidR="00C5401A" w:rsidRDefault="00C5401A" w:rsidP="00C5401A">
      <w:r>
        <w:t>The environment variable XA80</w:t>
      </w:r>
      <w:r w:rsidR="007F34C7">
        <w:fldChar w:fldCharType="begin"/>
      </w:r>
      <w:r w:rsidR="007F34C7">
        <w:instrText xml:space="preserve"> XE "Grammar: XA80" </w:instrText>
      </w:r>
      <w:r w:rsidR="007F34C7">
        <w:fldChar w:fldCharType="end"/>
      </w:r>
      <w:r>
        <w:t>, on supported operating systems, can be used to pre-set any of the following switches used by the software, which will override any default values:</w:t>
      </w:r>
    </w:p>
    <w:p w14:paraId="069A3503" w14:textId="77777777" w:rsidR="00C5401A" w:rsidRDefault="00C5401A" w:rsidP="00C5401A"/>
    <w:p w14:paraId="64F05CC6" w14:textId="77777777" w:rsidR="00C5401A" w:rsidRDefault="00C5401A" w:rsidP="00C5401A">
      <w:r>
        <w:t>-C, --case-sensitive</w:t>
      </w:r>
    </w:p>
    <w:p w14:paraId="742409F8" w14:textId="77777777" w:rsidR="00C5401A" w:rsidRDefault="00C5401A" w:rsidP="00C5401A">
      <w:r>
        <w:t>-d, --define</w:t>
      </w:r>
    </w:p>
    <w:p w14:paraId="259F5A78" w14:textId="02B4AFC0" w:rsidR="00C5401A" w:rsidRDefault="00C5401A" w:rsidP="00C5401A">
      <w:r>
        <w:t>-g</w:t>
      </w:r>
      <w:r w:rsidR="007F34C7">
        <w:fldChar w:fldCharType="begin"/>
      </w:r>
      <w:r w:rsidR="007F34C7">
        <w:instrText xml:space="preserve"> XE "</w:instrText>
      </w:r>
      <w:r w:rsidR="007F34C7">
        <w:instrText xml:space="preserve">Command line switches: </w:instrText>
      </w:r>
      <w:r w:rsidR="007F34C7">
        <w:instrText xml:space="preserve">-g, --grammar" </w:instrText>
      </w:r>
      <w:r w:rsidR="007F34C7">
        <w:fldChar w:fldCharType="end"/>
      </w:r>
      <w:r>
        <w:t>, --grammar</w:t>
      </w:r>
    </w:p>
    <w:p w14:paraId="6D5E6C4E" w14:textId="58EC77DB" w:rsidR="00C5401A" w:rsidRDefault="00C5401A" w:rsidP="00C5401A">
      <w:r>
        <w:t>-I</w:t>
      </w:r>
      <w:r w:rsidR="007F34C7">
        <w:fldChar w:fldCharType="begin"/>
      </w:r>
      <w:r w:rsidR="007F34C7">
        <w:instrText xml:space="preserve"> XE "</w:instrText>
      </w:r>
      <w:r w:rsidR="007F34C7">
        <w:instrText xml:space="preserve">Command line switches: </w:instrText>
      </w:r>
      <w:r w:rsidR="007F34C7">
        <w:instrText xml:space="preserve">-I, --include" </w:instrText>
      </w:r>
      <w:r w:rsidR="007F34C7">
        <w:fldChar w:fldCharType="end"/>
      </w:r>
      <w:r>
        <w:t>, --include</w:t>
      </w:r>
    </w:p>
    <w:p w14:paraId="5A6DEDD0" w14:textId="77777777" w:rsidR="00C5401A" w:rsidRDefault="00C5401A" w:rsidP="00C5401A">
      <w:r>
        <w:t>-n, --no-case-sensitive</w:t>
      </w:r>
    </w:p>
    <w:p w14:paraId="4649199B" w14:textId="77777777" w:rsidR="00C5401A" w:rsidRDefault="00C5401A" w:rsidP="00C5401A">
      <w:r>
        <w:t>-p, --processor</w:t>
      </w:r>
    </w:p>
    <w:p w14:paraId="7D682F5D" w14:textId="77777777" w:rsidR="00C5401A" w:rsidRDefault="00C5401A" w:rsidP="00C5401A">
      <w:r>
        <w:t>-t, --</w:t>
      </w:r>
      <w:proofErr w:type="spellStart"/>
      <w:r>
        <w:t>tabsize</w:t>
      </w:r>
      <w:proofErr w:type="spellEnd"/>
    </w:p>
    <w:p w14:paraId="20EDFDBF" w14:textId="77777777" w:rsidR="00C5401A" w:rsidRDefault="00C5401A" w:rsidP="00C5401A">
      <w:r>
        <w:t>-v, --verbose</w:t>
      </w:r>
    </w:p>
    <w:p w14:paraId="652C3EB5" w14:textId="77777777" w:rsidR="00C5401A" w:rsidRDefault="00C5401A" w:rsidP="00C5401A"/>
    <w:p w14:paraId="6D6E9A0A" w14:textId="77777777" w:rsidR="00C5401A" w:rsidRDefault="00C5401A" w:rsidP="00C5401A">
      <w:r>
        <w:t>These are strung together in the same manner as on the command line, e.g.</w:t>
      </w:r>
    </w:p>
    <w:p w14:paraId="47186E3D" w14:textId="77777777" w:rsidR="00C5401A" w:rsidRDefault="00C5401A" w:rsidP="00C5401A"/>
    <w:p w14:paraId="0F49F6B3" w14:textId="464ED2DF" w:rsidR="00C5401A" w:rsidRDefault="00C5401A" w:rsidP="00C5401A">
      <w:pPr>
        <w:pStyle w:val="Example"/>
      </w:pPr>
      <w:r>
        <w:t>--define=DEBUG;STYLE=B5 --grammar</w:t>
      </w:r>
      <w:r w:rsidR="007F34C7">
        <w:fldChar w:fldCharType="begin"/>
      </w:r>
      <w:r w:rsidR="007F34C7">
        <w:instrText xml:space="preserve"> XE "</w:instrText>
      </w:r>
      <w:r w:rsidR="007F34C7">
        <w:instrText xml:space="preserve">Command line switches: </w:instrText>
      </w:r>
      <w:r w:rsidR="007F34C7">
        <w:instrText xml:space="preserve">-g, --grammar" </w:instrText>
      </w:r>
      <w:r w:rsidR="007F34C7">
        <w:fldChar w:fldCharType="end"/>
      </w:r>
      <w:r>
        <w:t>=XA80</w:t>
      </w:r>
      <w:r w:rsidR="007F34C7">
        <w:fldChar w:fldCharType="begin"/>
      </w:r>
      <w:r w:rsidR="007F34C7">
        <w:instrText xml:space="preserve"> XE "Grammar: XA80" </w:instrText>
      </w:r>
      <w:r w:rsidR="007F34C7">
        <w:fldChar w:fldCharType="end"/>
      </w:r>
      <w:r>
        <w:t xml:space="preserve"> -I</w:t>
      </w:r>
      <w:r w:rsidR="007F34C7">
        <w:fldChar w:fldCharType="begin"/>
      </w:r>
      <w:r w:rsidR="007F34C7">
        <w:instrText xml:space="preserve"> XE "</w:instrText>
      </w:r>
      <w:r w:rsidR="007F34C7">
        <w:instrText xml:space="preserve">Command line switches: </w:instrText>
      </w:r>
      <w:r w:rsidR="007F34C7">
        <w:instrText xml:space="preserve">-I, --include" </w:instrText>
      </w:r>
      <w:r w:rsidR="007F34C7">
        <w:fldChar w:fldCharType="end"/>
      </w:r>
      <w:r>
        <w:t xml:space="preserve"> source/tables -p 8080</w:t>
      </w:r>
      <w:r w:rsidR="007F34C7">
        <w:fldChar w:fldCharType="begin"/>
      </w:r>
      <w:r w:rsidR="007F34C7">
        <w:instrText xml:space="preserve"> XE "Processor: Intel 8080" </w:instrText>
      </w:r>
      <w:r w:rsidR="007F34C7">
        <w:fldChar w:fldCharType="end"/>
      </w:r>
      <w:r>
        <w:t xml:space="preserve"> --verbose=1</w:t>
      </w:r>
    </w:p>
    <w:p w14:paraId="2389F105" w14:textId="77777777" w:rsidR="00C5401A" w:rsidRDefault="00C5401A" w:rsidP="00C5401A"/>
    <w:p w14:paraId="7DF004EF" w14:textId="77777777" w:rsidR="00C5401A" w:rsidRDefault="00C5401A" w:rsidP="00C5401A">
      <w:r>
        <w:t xml:space="preserve">Note that the include file is additive rather than a replacement. </w:t>
      </w:r>
      <w:proofErr w:type="gramStart"/>
      <w:r>
        <w:t>So</w:t>
      </w:r>
      <w:proofErr w:type="gramEnd"/>
      <w:r>
        <w:t xml:space="preserve"> if the following is true:</w:t>
      </w:r>
    </w:p>
    <w:p w14:paraId="7BFA46E5" w14:textId="77777777" w:rsidR="00C5401A" w:rsidRDefault="00C5401A" w:rsidP="00C5401A"/>
    <w:p w14:paraId="4B7ECBFB" w14:textId="214502FC" w:rsidR="00C5401A" w:rsidRDefault="00C5401A" w:rsidP="00C5401A">
      <w:pPr>
        <w:pStyle w:val="Example"/>
      </w:pPr>
      <w:r>
        <w:t>Env var = -I</w:t>
      </w:r>
      <w:r w:rsidR="007F34C7">
        <w:fldChar w:fldCharType="begin"/>
      </w:r>
      <w:r w:rsidR="007F34C7">
        <w:instrText xml:space="preserve"> XE "</w:instrText>
      </w:r>
      <w:r w:rsidR="007F34C7">
        <w:instrText xml:space="preserve">Command line switches: </w:instrText>
      </w:r>
      <w:r w:rsidR="007F34C7">
        <w:instrText xml:space="preserve">-I, --include" </w:instrText>
      </w:r>
      <w:r w:rsidR="007F34C7">
        <w:fldChar w:fldCharType="end"/>
      </w:r>
      <w:r>
        <w:t xml:space="preserve"> c:\temp\includes</w:t>
      </w:r>
      <w:proofErr w:type="gramStart"/>
      <w:r>
        <w:t>;”F:\my</w:t>
      </w:r>
      <w:proofErr w:type="gramEnd"/>
      <w:r>
        <w:t xml:space="preserve"> data\includes”</w:t>
      </w:r>
    </w:p>
    <w:p w14:paraId="5A6441B6" w14:textId="7AC75162" w:rsidR="00C5401A" w:rsidRDefault="00C5401A" w:rsidP="00C5401A">
      <w:pPr>
        <w:pStyle w:val="Example"/>
      </w:pPr>
      <w:r>
        <w:t>Command line = --include</w:t>
      </w:r>
      <w:r w:rsidR="007F34C7">
        <w:fldChar w:fldCharType="begin"/>
      </w:r>
      <w:r w:rsidR="007F34C7">
        <w:instrText xml:space="preserve"> XE "</w:instrText>
      </w:r>
      <w:r w:rsidR="007F34C7">
        <w:instrText>Command line switches: -I, --include</w:instrText>
      </w:r>
      <w:r w:rsidR="007F34C7">
        <w:instrText xml:space="preserve">" </w:instrText>
      </w:r>
      <w:r w:rsidR="007F34C7">
        <w:fldChar w:fldCharType="end"/>
      </w:r>
      <w:r>
        <w:t>=c:\temp\oldfiles</w:t>
      </w:r>
    </w:p>
    <w:p w14:paraId="5339C1AD" w14:textId="77777777" w:rsidR="00C5401A" w:rsidRDefault="00C5401A" w:rsidP="00C5401A"/>
    <w:p w14:paraId="69C7EC87" w14:textId="77777777" w:rsidR="00C5401A" w:rsidRDefault="00C5401A" w:rsidP="00C5401A">
      <w:r>
        <w:t xml:space="preserve">Then </w:t>
      </w:r>
      <w:proofErr w:type="spellStart"/>
      <w:r>
        <w:t>the</w:t>
      </w:r>
      <w:proofErr w:type="spellEnd"/>
      <w:r>
        <w:t xml:space="preserve"> include search spec will consist of all three folders in the order of the environment first followed by command line.</w:t>
      </w:r>
    </w:p>
    <w:p w14:paraId="35C9D95A" w14:textId="77777777" w:rsidR="00C5401A" w:rsidRDefault="00C5401A" w:rsidP="00C5401A"/>
    <w:p w14:paraId="1BA4112A" w14:textId="77777777" w:rsidR="00C5401A" w:rsidRPr="00BB28A6" w:rsidRDefault="00C5401A" w:rsidP="00C5401A"/>
    <w:p w14:paraId="003325F8" w14:textId="77777777" w:rsidR="00C5401A" w:rsidRDefault="00C5401A" w:rsidP="00C5401A">
      <w:pPr>
        <w:pStyle w:val="Heading3"/>
      </w:pPr>
      <w:bookmarkStart w:id="16" w:name="_Toc113612790"/>
      <w:r>
        <w:t>Order of processing</w:t>
      </w:r>
      <w:bookmarkEnd w:id="16"/>
    </w:p>
    <w:p w14:paraId="454446ED" w14:textId="77777777" w:rsidR="00C5401A" w:rsidRDefault="00C5401A" w:rsidP="00C5401A">
      <w:r>
        <w:t>There are three sources of environmental information:</w:t>
      </w:r>
    </w:p>
    <w:p w14:paraId="6761D5E7" w14:textId="77777777" w:rsidR="00C5401A" w:rsidRDefault="00C5401A" w:rsidP="00C5401A"/>
    <w:p w14:paraId="2F57E50C" w14:textId="77777777" w:rsidR="00C5401A" w:rsidRDefault="00C5401A" w:rsidP="00C5401A">
      <w:pPr>
        <w:pStyle w:val="ListParagraph"/>
        <w:numPr>
          <w:ilvl w:val="0"/>
          <w:numId w:val="39"/>
        </w:numPr>
      </w:pPr>
      <w:r>
        <w:t>Information in Grammar files</w:t>
      </w:r>
    </w:p>
    <w:p w14:paraId="59FAC6F0" w14:textId="7874FE05" w:rsidR="00C5401A" w:rsidRDefault="00C5401A" w:rsidP="00C5401A">
      <w:pPr>
        <w:pStyle w:val="ListParagraph"/>
        <w:numPr>
          <w:ilvl w:val="0"/>
          <w:numId w:val="39"/>
        </w:numPr>
      </w:pPr>
      <w:r>
        <w:t>Environment variable XA80</w:t>
      </w:r>
      <w:r w:rsidR="007F34C7">
        <w:fldChar w:fldCharType="begin"/>
      </w:r>
      <w:r w:rsidR="007F34C7">
        <w:instrText xml:space="preserve"> XE "Grammar: XA80" </w:instrText>
      </w:r>
      <w:r w:rsidR="007F34C7">
        <w:fldChar w:fldCharType="end"/>
      </w:r>
    </w:p>
    <w:p w14:paraId="04AECD44" w14:textId="77777777" w:rsidR="00C5401A" w:rsidRDefault="00C5401A" w:rsidP="00C5401A">
      <w:pPr>
        <w:pStyle w:val="ListParagraph"/>
        <w:numPr>
          <w:ilvl w:val="0"/>
          <w:numId w:val="39"/>
        </w:numPr>
      </w:pPr>
      <w:r>
        <w:t xml:space="preserve">The command line sent to the </w:t>
      </w:r>
      <w:proofErr w:type="gramStart"/>
      <w:r>
        <w:t>software</w:t>
      </w:r>
      <w:proofErr w:type="gramEnd"/>
    </w:p>
    <w:p w14:paraId="410568A5" w14:textId="77777777" w:rsidR="00C5401A" w:rsidRDefault="00C5401A" w:rsidP="00C5401A"/>
    <w:p w14:paraId="078C4B9A" w14:textId="77777777" w:rsidR="00C5401A" w:rsidRDefault="00C5401A" w:rsidP="00C5401A">
      <w:r>
        <w:t>While the environment variable has higher precedence over the grammar files, it is important to decide the grammar file to be used before anything else. The processing for the grammar file takes the following steps:</w:t>
      </w:r>
    </w:p>
    <w:p w14:paraId="2C3CF544" w14:textId="77777777" w:rsidR="00C5401A" w:rsidRDefault="00C5401A" w:rsidP="00C5401A"/>
    <w:p w14:paraId="3999EC86" w14:textId="3901439D" w:rsidR="00C5401A" w:rsidRDefault="00C5401A" w:rsidP="00C5401A">
      <w:pPr>
        <w:pStyle w:val="ListParagraph"/>
        <w:numPr>
          <w:ilvl w:val="0"/>
          <w:numId w:val="40"/>
        </w:numPr>
      </w:pPr>
      <w:r>
        <w:lastRenderedPageBreak/>
        <w:t>Pick a default grammar file (XA80</w:t>
      </w:r>
      <w:r w:rsidR="007F34C7">
        <w:fldChar w:fldCharType="begin"/>
      </w:r>
      <w:r w:rsidR="007F34C7">
        <w:instrText xml:space="preserve"> XE "Grammar: XA80" </w:instrText>
      </w:r>
      <w:r w:rsidR="007F34C7">
        <w:fldChar w:fldCharType="end"/>
      </w:r>
      <w:r>
        <w:t>)</w:t>
      </w:r>
    </w:p>
    <w:p w14:paraId="61139AB5" w14:textId="77777777" w:rsidR="00C5401A" w:rsidRDefault="00C5401A" w:rsidP="00C5401A">
      <w:pPr>
        <w:pStyle w:val="ListParagraph"/>
        <w:numPr>
          <w:ilvl w:val="0"/>
          <w:numId w:val="40"/>
        </w:numPr>
      </w:pPr>
      <w:r>
        <w:t xml:space="preserve">Check if a grammar file is named in the environment variable, if </w:t>
      </w:r>
      <w:proofErr w:type="gramStart"/>
      <w:r>
        <w:t>so</w:t>
      </w:r>
      <w:proofErr w:type="gramEnd"/>
      <w:r>
        <w:t xml:space="preserve"> set the grammar file</w:t>
      </w:r>
    </w:p>
    <w:p w14:paraId="4822FD47" w14:textId="77777777" w:rsidR="00C5401A" w:rsidRDefault="00C5401A" w:rsidP="00C5401A">
      <w:pPr>
        <w:pStyle w:val="ListParagraph"/>
        <w:numPr>
          <w:ilvl w:val="0"/>
          <w:numId w:val="40"/>
        </w:numPr>
      </w:pPr>
      <w:r>
        <w:t xml:space="preserve">Check if a grammar file is specified on the command line, if </w:t>
      </w:r>
      <w:proofErr w:type="gramStart"/>
      <w:r>
        <w:t>so</w:t>
      </w:r>
      <w:proofErr w:type="gramEnd"/>
      <w:r>
        <w:t xml:space="preserve"> set the grammar file</w:t>
      </w:r>
    </w:p>
    <w:p w14:paraId="015B5960" w14:textId="77777777" w:rsidR="00C5401A" w:rsidRDefault="00C5401A" w:rsidP="00C5401A"/>
    <w:p w14:paraId="28805D6A" w14:textId="257F18BF" w:rsidR="00C5401A" w:rsidRDefault="00C5401A" w:rsidP="00C5401A">
      <w:r>
        <w:t>Now the grammar file is known the rest of the processing can commence with:</w:t>
      </w:r>
    </w:p>
    <w:p w14:paraId="5F8C856C" w14:textId="77777777" w:rsidR="00C5401A" w:rsidRDefault="00C5401A" w:rsidP="00C5401A"/>
    <w:p w14:paraId="2CE76461" w14:textId="77777777" w:rsidR="00C5401A" w:rsidRDefault="00C5401A" w:rsidP="00C5401A">
      <w:pPr>
        <w:pStyle w:val="ListParagraph"/>
        <w:numPr>
          <w:ilvl w:val="0"/>
          <w:numId w:val="41"/>
        </w:numPr>
      </w:pPr>
      <w:r>
        <w:t xml:space="preserve">Load the grammar file defined </w:t>
      </w:r>
      <w:proofErr w:type="gramStart"/>
      <w:r>
        <w:t>earlier</w:t>
      </w:r>
      <w:proofErr w:type="gramEnd"/>
    </w:p>
    <w:p w14:paraId="44029AD4" w14:textId="77777777" w:rsidR="00C5401A" w:rsidRDefault="00C5401A" w:rsidP="00C5401A">
      <w:pPr>
        <w:pStyle w:val="ListParagraph"/>
        <w:numPr>
          <w:ilvl w:val="0"/>
          <w:numId w:val="41"/>
        </w:numPr>
      </w:pPr>
      <w:r>
        <w:t xml:space="preserve">Set the environment to the grammar file </w:t>
      </w:r>
      <w:proofErr w:type="gramStart"/>
      <w:r>
        <w:t>contents</w:t>
      </w:r>
      <w:proofErr w:type="gramEnd"/>
    </w:p>
    <w:p w14:paraId="32FA9CB2" w14:textId="138C4B57" w:rsidR="00C5401A" w:rsidRDefault="00C5401A" w:rsidP="00C5401A">
      <w:pPr>
        <w:pStyle w:val="ListParagraph"/>
        <w:numPr>
          <w:ilvl w:val="0"/>
          <w:numId w:val="41"/>
        </w:numPr>
      </w:pPr>
      <w:r>
        <w:t>Overwrite the environment with any information from the environment variable XA80</w:t>
      </w:r>
      <w:r w:rsidR="007F34C7">
        <w:fldChar w:fldCharType="begin"/>
      </w:r>
      <w:r w:rsidR="007F34C7">
        <w:instrText xml:space="preserve"> XE "Grammar: XA80" </w:instrText>
      </w:r>
      <w:r w:rsidR="007F34C7">
        <w:fldChar w:fldCharType="end"/>
      </w:r>
      <w:r>
        <w:t>*</w:t>
      </w:r>
    </w:p>
    <w:p w14:paraId="535A1ECC" w14:textId="77777777" w:rsidR="00C5401A" w:rsidRDefault="00C5401A" w:rsidP="00C5401A">
      <w:pPr>
        <w:pStyle w:val="ListParagraph"/>
        <w:numPr>
          <w:ilvl w:val="0"/>
          <w:numId w:val="41"/>
        </w:numPr>
      </w:pPr>
      <w:r>
        <w:t>Overwrite the environment with any information from the command line*</w:t>
      </w:r>
    </w:p>
    <w:p w14:paraId="435C528C" w14:textId="77777777" w:rsidR="00C5401A" w:rsidRPr="007435AF" w:rsidRDefault="00C5401A" w:rsidP="00C5401A"/>
    <w:p w14:paraId="47D7A7EA" w14:textId="2BE3D114" w:rsidR="00C5401A" w:rsidRDefault="00C5401A" w:rsidP="00C5401A">
      <w:r>
        <w:t xml:space="preserve">* </w:t>
      </w:r>
      <w:proofErr w:type="gramStart"/>
      <w:r>
        <w:t>grammar</w:t>
      </w:r>
      <w:proofErr w:type="gramEnd"/>
      <w:r>
        <w:t xml:space="preserve"> file type is not overridden in these steps</w:t>
      </w:r>
      <w:r w:rsidR="008111D5">
        <w:t xml:space="preserve"> as it has already been selected based on a default / environment variable / </w:t>
      </w:r>
      <w:proofErr w:type="spellStart"/>
      <w:r w:rsidR="008111D5">
        <w:t>commandline</w:t>
      </w:r>
      <w:proofErr w:type="spellEnd"/>
      <w:r w:rsidR="008111D5">
        <w:t>.</w:t>
      </w:r>
    </w:p>
    <w:p w14:paraId="37519ACB" w14:textId="77777777" w:rsidR="00C5401A" w:rsidRDefault="00C5401A" w:rsidP="00C5401A"/>
    <w:p w14:paraId="7C44DB9F" w14:textId="77777777" w:rsidR="00C5401A" w:rsidRDefault="00C5401A" w:rsidP="006C752D"/>
    <w:p w14:paraId="788883BE" w14:textId="77777777" w:rsidR="006C752D" w:rsidRDefault="006C752D" w:rsidP="006C752D">
      <w:pPr>
        <w:pStyle w:val="Heading2"/>
      </w:pPr>
      <w:bookmarkStart w:id="17" w:name="_Ref111623784"/>
      <w:bookmarkStart w:id="18" w:name="_Toc113612776"/>
      <w:r>
        <w:t xml:space="preserve">Files </w:t>
      </w:r>
      <w:proofErr w:type="gramStart"/>
      <w:r>
        <w:t>used</w:t>
      </w:r>
      <w:bookmarkEnd w:id="17"/>
      <w:bookmarkEnd w:id="18"/>
      <w:proofErr w:type="gramEnd"/>
    </w:p>
    <w:p w14:paraId="28330F1B" w14:textId="77777777" w:rsidR="006C752D" w:rsidRDefault="006C752D" w:rsidP="006C752D">
      <w:pPr>
        <w:keepNext/>
        <w:keepLines/>
      </w:pPr>
      <w:r>
        <w:t>The following files are used and/or generated by the assembler:</w:t>
      </w:r>
    </w:p>
    <w:p w14:paraId="49D734AF" w14:textId="77777777" w:rsidR="006C752D" w:rsidRDefault="006C752D" w:rsidP="006C752D">
      <w:pPr>
        <w:keepNext/>
        <w:keepLines/>
      </w:pPr>
    </w:p>
    <w:tbl>
      <w:tblPr>
        <w:tblStyle w:val="GridTable4-Accent3"/>
        <w:tblW w:w="0" w:type="auto"/>
        <w:tblLook w:val="04A0" w:firstRow="1" w:lastRow="0" w:firstColumn="1" w:lastColumn="0" w:noHBand="0" w:noVBand="1"/>
      </w:tblPr>
      <w:tblGrid>
        <w:gridCol w:w="1271"/>
        <w:gridCol w:w="4394"/>
        <w:gridCol w:w="1097"/>
        <w:gridCol w:w="2254"/>
      </w:tblGrid>
      <w:tr w:rsidR="006C752D" w14:paraId="05E97B99" w14:textId="77777777" w:rsidTr="006C7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0CE80D" w14:textId="77777777" w:rsidR="006C752D" w:rsidRDefault="006C752D" w:rsidP="00EB644E">
            <w:pPr>
              <w:keepNext/>
              <w:keepLines/>
            </w:pPr>
            <w:r>
              <w:t>Type</w:t>
            </w:r>
          </w:p>
        </w:tc>
        <w:tc>
          <w:tcPr>
            <w:tcW w:w="4394" w:type="dxa"/>
          </w:tcPr>
          <w:p w14:paraId="6A2F29B0" w14:textId="77777777" w:rsidR="006C752D" w:rsidRDefault="006C752D" w:rsidP="00EB644E">
            <w:pPr>
              <w:keepNext/>
              <w:keepLines/>
              <w:cnfStyle w:val="100000000000" w:firstRow="1" w:lastRow="0" w:firstColumn="0" w:lastColumn="0" w:oddVBand="0" w:evenVBand="0" w:oddHBand="0" w:evenHBand="0" w:firstRowFirstColumn="0" w:firstRowLastColumn="0" w:lastRowFirstColumn="0" w:lastRowLastColumn="0"/>
            </w:pPr>
            <w:r>
              <w:t>Contents</w:t>
            </w:r>
          </w:p>
        </w:tc>
        <w:tc>
          <w:tcPr>
            <w:tcW w:w="1097" w:type="dxa"/>
          </w:tcPr>
          <w:p w14:paraId="2E5F4584" w14:textId="77777777" w:rsidR="006C752D" w:rsidRDefault="006C752D" w:rsidP="00EB644E">
            <w:pPr>
              <w:keepNext/>
              <w:keepLines/>
              <w:cnfStyle w:val="100000000000" w:firstRow="1" w:lastRow="0" w:firstColumn="0" w:lastColumn="0" w:oddVBand="0" w:evenVBand="0" w:oddHBand="0" w:evenHBand="0" w:firstRowFirstColumn="0" w:firstRowLastColumn="0" w:lastRowFirstColumn="0" w:lastRowLastColumn="0"/>
            </w:pPr>
            <w:r>
              <w:t>Ext</w:t>
            </w:r>
          </w:p>
        </w:tc>
        <w:tc>
          <w:tcPr>
            <w:tcW w:w="2254" w:type="dxa"/>
          </w:tcPr>
          <w:p w14:paraId="17FAA71B" w14:textId="77777777" w:rsidR="006C752D" w:rsidRDefault="006C752D" w:rsidP="00EB644E">
            <w:pPr>
              <w:keepNext/>
              <w:keepLines/>
              <w:cnfStyle w:val="100000000000" w:firstRow="1" w:lastRow="0" w:firstColumn="0" w:lastColumn="0" w:oddVBand="0" w:evenVBand="0" w:oddHBand="0" w:evenHBand="0" w:firstRowFirstColumn="0" w:firstRowLastColumn="0" w:lastRowFirstColumn="0" w:lastRowLastColumn="0"/>
            </w:pPr>
            <w:r>
              <w:t>Attributes</w:t>
            </w:r>
          </w:p>
        </w:tc>
      </w:tr>
      <w:tr w:rsidR="006C752D" w14:paraId="6E8775A1"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374651" w14:textId="771371F0" w:rsidR="006C752D" w:rsidRDefault="006C752D" w:rsidP="00EB644E">
            <w:pPr>
              <w:keepNext/>
              <w:keepLines/>
            </w:pPr>
            <w:r>
              <w:t>Source</w:t>
            </w:r>
          </w:p>
        </w:tc>
        <w:tc>
          <w:tcPr>
            <w:tcW w:w="4394" w:type="dxa"/>
          </w:tcPr>
          <w:p w14:paraId="089171F0" w14:textId="4006F8A0"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Source code to be assembled</w:t>
            </w:r>
          </w:p>
        </w:tc>
        <w:tc>
          <w:tcPr>
            <w:tcW w:w="1097" w:type="dxa"/>
          </w:tcPr>
          <w:p w14:paraId="4ECCB5DD"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w:t>
            </w:r>
            <w:proofErr w:type="spellStart"/>
            <w:r>
              <w:t>asm</w:t>
            </w:r>
            <w:proofErr w:type="spellEnd"/>
          </w:p>
          <w:p w14:paraId="550D9908"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w:t>
            </w:r>
            <w:proofErr w:type="spellStart"/>
            <w:r>
              <w:t>inc</w:t>
            </w:r>
            <w:proofErr w:type="spellEnd"/>
          </w:p>
          <w:p w14:paraId="73B3FDDA" w14:textId="77777777" w:rsidR="001763CC" w:rsidRDefault="001763CC" w:rsidP="00EB644E">
            <w:pPr>
              <w:keepNext/>
              <w:keepLines/>
              <w:cnfStyle w:val="000000100000" w:firstRow="0" w:lastRow="0" w:firstColumn="0" w:lastColumn="0" w:oddVBand="0" w:evenVBand="0" w:oddHBand="1" w:evenHBand="0" w:firstRowFirstColumn="0" w:firstRowLastColumn="0" w:lastRowFirstColumn="0" w:lastRowLastColumn="0"/>
            </w:pPr>
            <w:proofErr w:type="gramStart"/>
            <w:r>
              <w:t>.z</w:t>
            </w:r>
            <w:proofErr w:type="gramEnd"/>
            <w:r>
              <w:t>80</w:t>
            </w:r>
          </w:p>
          <w:p w14:paraId="1E69C989" w14:textId="06CDCBAC" w:rsidR="001763CC" w:rsidRDefault="001763CC" w:rsidP="00EB644E">
            <w:pPr>
              <w:keepNext/>
              <w:keepLines/>
              <w:cnfStyle w:val="000000100000" w:firstRow="0" w:lastRow="0" w:firstColumn="0" w:lastColumn="0" w:oddVBand="0" w:evenVBand="0" w:oddHBand="1" w:evenHBand="0" w:firstRowFirstColumn="0" w:firstRowLastColumn="0" w:lastRowFirstColumn="0" w:lastRowLastColumn="0"/>
            </w:pPr>
            <w:r>
              <w:t>etc.</w:t>
            </w:r>
          </w:p>
        </w:tc>
        <w:tc>
          <w:tcPr>
            <w:tcW w:w="2254" w:type="dxa"/>
          </w:tcPr>
          <w:p w14:paraId="5B6555F9"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Input</w:t>
            </w:r>
          </w:p>
          <w:p w14:paraId="59A01D0E"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Human readable</w:t>
            </w:r>
          </w:p>
        </w:tc>
      </w:tr>
      <w:tr w:rsidR="006C752D" w14:paraId="7660F73B" w14:textId="77777777" w:rsidTr="006C752D">
        <w:tc>
          <w:tcPr>
            <w:cnfStyle w:val="001000000000" w:firstRow="0" w:lastRow="0" w:firstColumn="1" w:lastColumn="0" w:oddVBand="0" w:evenVBand="0" w:oddHBand="0" w:evenHBand="0" w:firstRowFirstColumn="0" w:firstRowLastColumn="0" w:lastRowFirstColumn="0" w:lastRowLastColumn="0"/>
            <w:tcW w:w="1271" w:type="dxa"/>
          </w:tcPr>
          <w:p w14:paraId="4053C246" w14:textId="667CF674" w:rsidR="006C752D" w:rsidRDefault="006C752D" w:rsidP="00EB644E">
            <w:pPr>
              <w:keepNext/>
              <w:keepLines/>
            </w:pPr>
            <w:r>
              <w:t>Object</w:t>
            </w:r>
          </w:p>
        </w:tc>
        <w:tc>
          <w:tcPr>
            <w:tcW w:w="4394" w:type="dxa"/>
          </w:tcPr>
          <w:p w14:paraId="6850DF6E" w14:textId="1867116E"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Code records produced by the assembler in a binary form</w:t>
            </w:r>
            <w:r w:rsidR="00A612B4">
              <w:t xml:space="preserve"> which contain assembled code and may include debug information</w:t>
            </w:r>
          </w:p>
        </w:tc>
        <w:tc>
          <w:tcPr>
            <w:tcW w:w="1097" w:type="dxa"/>
          </w:tcPr>
          <w:p w14:paraId="01985D4D"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.obj80</w:t>
            </w:r>
          </w:p>
        </w:tc>
        <w:tc>
          <w:tcPr>
            <w:tcW w:w="2254" w:type="dxa"/>
          </w:tcPr>
          <w:p w14:paraId="4D3FFA62"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Permanent</w:t>
            </w:r>
          </w:p>
          <w:p w14:paraId="2A757046"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Not readable</w:t>
            </w:r>
          </w:p>
        </w:tc>
      </w:tr>
      <w:tr w:rsidR="006C752D" w14:paraId="0C7CA2CA"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F98F6B" w14:textId="6307A24B" w:rsidR="006C752D" w:rsidRDefault="006C752D" w:rsidP="00EB644E">
            <w:pPr>
              <w:keepNext/>
              <w:keepLines/>
            </w:pPr>
            <w:r>
              <w:t>Hex</w:t>
            </w:r>
          </w:p>
        </w:tc>
        <w:tc>
          <w:tcPr>
            <w:tcW w:w="4394" w:type="dxa"/>
          </w:tcPr>
          <w:p w14:paraId="00FFAE74"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Code records produced by the assembler in a text form compatible with the Intel Hex format</w:t>
            </w:r>
          </w:p>
        </w:tc>
        <w:tc>
          <w:tcPr>
            <w:tcW w:w="1097" w:type="dxa"/>
          </w:tcPr>
          <w:p w14:paraId="6BD43C8E"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proofErr w:type="gramStart"/>
            <w:r>
              <w:t>.hex</w:t>
            </w:r>
            <w:proofErr w:type="gramEnd"/>
          </w:p>
        </w:tc>
        <w:tc>
          <w:tcPr>
            <w:tcW w:w="2254" w:type="dxa"/>
          </w:tcPr>
          <w:p w14:paraId="48240390"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Permanent</w:t>
            </w:r>
          </w:p>
          <w:p w14:paraId="28A99317"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Human readable</w:t>
            </w:r>
          </w:p>
        </w:tc>
      </w:tr>
      <w:tr w:rsidR="006C752D" w14:paraId="400E775A" w14:textId="77777777" w:rsidTr="006C752D">
        <w:tc>
          <w:tcPr>
            <w:cnfStyle w:val="001000000000" w:firstRow="0" w:lastRow="0" w:firstColumn="1" w:lastColumn="0" w:oddVBand="0" w:evenVBand="0" w:oddHBand="0" w:evenHBand="0" w:firstRowFirstColumn="0" w:firstRowLastColumn="0" w:lastRowFirstColumn="0" w:lastRowLastColumn="0"/>
            <w:tcW w:w="1271" w:type="dxa"/>
          </w:tcPr>
          <w:p w14:paraId="247DD329" w14:textId="36EA1580" w:rsidR="006C752D" w:rsidRDefault="006C752D" w:rsidP="00EB644E">
            <w:pPr>
              <w:keepNext/>
              <w:keepLines/>
            </w:pPr>
            <w:r>
              <w:t>Listing</w:t>
            </w:r>
          </w:p>
        </w:tc>
        <w:tc>
          <w:tcPr>
            <w:tcW w:w="4394" w:type="dxa"/>
          </w:tcPr>
          <w:p w14:paraId="0A1A9314" w14:textId="4D47ABD0"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Listing in human readable form which can be reviewed or printed</w:t>
            </w:r>
          </w:p>
        </w:tc>
        <w:tc>
          <w:tcPr>
            <w:tcW w:w="1097" w:type="dxa"/>
          </w:tcPr>
          <w:p w14:paraId="38892F2C"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proofErr w:type="gramStart"/>
            <w:r>
              <w:t>.</w:t>
            </w:r>
            <w:proofErr w:type="spellStart"/>
            <w:r>
              <w:t>lst</w:t>
            </w:r>
            <w:proofErr w:type="spellEnd"/>
            <w:proofErr w:type="gramEnd"/>
          </w:p>
        </w:tc>
        <w:tc>
          <w:tcPr>
            <w:tcW w:w="2254" w:type="dxa"/>
          </w:tcPr>
          <w:p w14:paraId="01E37AB6"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Permanent</w:t>
            </w:r>
          </w:p>
          <w:p w14:paraId="0EE755C9"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Optional</w:t>
            </w:r>
          </w:p>
          <w:p w14:paraId="5BD2C64E"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Human readable</w:t>
            </w:r>
          </w:p>
        </w:tc>
      </w:tr>
      <w:tr w:rsidR="006C752D" w14:paraId="24097DF2"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058972" w14:textId="51971C02" w:rsidR="006C752D" w:rsidRDefault="006C752D" w:rsidP="00EB644E">
            <w:pPr>
              <w:keepNext/>
              <w:keepLines/>
            </w:pPr>
            <w:r>
              <w:t>Log</w:t>
            </w:r>
          </w:p>
        </w:tc>
        <w:tc>
          <w:tcPr>
            <w:tcW w:w="4394" w:type="dxa"/>
          </w:tcPr>
          <w:p w14:paraId="1D769469"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Details of progress, warnings and errors stemming from the assembly</w:t>
            </w:r>
          </w:p>
        </w:tc>
        <w:tc>
          <w:tcPr>
            <w:tcW w:w="1097" w:type="dxa"/>
          </w:tcPr>
          <w:p w14:paraId="69284A3F"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.log</w:t>
            </w:r>
          </w:p>
        </w:tc>
        <w:tc>
          <w:tcPr>
            <w:tcW w:w="2254" w:type="dxa"/>
          </w:tcPr>
          <w:p w14:paraId="49B54560"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Permanent</w:t>
            </w:r>
          </w:p>
          <w:p w14:paraId="4A3362B2"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Optional</w:t>
            </w:r>
          </w:p>
          <w:p w14:paraId="305E12F1"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Human readable</w:t>
            </w:r>
          </w:p>
        </w:tc>
      </w:tr>
    </w:tbl>
    <w:p w14:paraId="1B3170F4" w14:textId="77777777" w:rsidR="006C752D" w:rsidRDefault="006C752D" w:rsidP="006C752D"/>
    <w:p w14:paraId="52C6F16B" w14:textId="77777777" w:rsidR="006C752D" w:rsidRDefault="006C752D" w:rsidP="006C752D"/>
    <w:p w14:paraId="4D388B65" w14:textId="77777777" w:rsidR="006C752D" w:rsidRDefault="006C752D" w:rsidP="00844ADC"/>
    <w:p w14:paraId="07E7E091" w14:textId="5F603456" w:rsidR="003761D4" w:rsidRDefault="003761D4" w:rsidP="003761D4">
      <w:pPr>
        <w:pStyle w:val="Heading2"/>
      </w:pPr>
      <w:bookmarkStart w:id="19" w:name="_Toc113612770"/>
      <w:bookmarkStart w:id="20" w:name="_Ref113614132"/>
      <w:r>
        <w:t>First stage parsing</w:t>
      </w:r>
      <w:bookmarkEnd w:id="19"/>
      <w:bookmarkEnd w:id="20"/>
    </w:p>
    <w:p w14:paraId="2C249D4A" w14:textId="4D453B0F" w:rsidR="003761D4" w:rsidRDefault="003761D4" w:rsidP="003761D4">
      <w:pPr>
        <w:keepNext/>
      </w:pPr>
      <w:r>
        <w:t>The first stage breaks the input line into four sections</w:t>
      </w:r>
      <w:r w:rsidR="006C752D">
        <w:t xml:space="preserve"> described in section </w:t>
      </w:r>
      <w:r w:rsidR="006C752D">
        <w:fldChar w:fldCharType="begin"/>
      </w:r>
      <w:r w:rsidR="006C752D">
        <w:instrText xml:space="preserve"> REF _Ref113613039 \r \h </w:instrText>
      </w:r>
      <w:r w:rsidR="006C752D">
        <w:fldChar w:fldCharType="separate"/>
      </w:r>
      <w:r w:rsidR="006C752D">
        <w:t>2.2</w:t>
      </w:r>
      <w:r w:rsidR="006C752D">
        <w:fldChar w:fldCharType="end"/>
      </w:r>
      <w:r>
        <w:t>:</w:t>
      </w:r>
    </w:p>
    <w:p w14:paraId="4033F864" w14:textId="77777777" w:rsidR="003761D4" w:rsidRDefault="003761D4" w:rsidP="003761D4">
      <w:pPr>
        <w:keepNext/>
      </w:pPr>
    </w:p>
    <w:p w14:paraId="342F9F21" w14:textId="3739E18C" w:rsidR="003761D4" w:rsidRDefault="003761D4" w:rsidP="003761D4">
      <w:pPr>
        <w:pStyle w:val="ListParagraph"/>
        <w:keepNext/>
        <w:numPr>
          <w:ilvl w:val="0"/>
          <w:numId w:val="42"/>
        </w:numPr>
      </w:pPr>
      <w:r>
        <w:t>Label</w:t>
      </w:r>
      <w:r w:rsidR="007F34C7">
        <w:fldChar w:fldCharType="begin"/>
      </w:r>
      <w:r w:rsidR="007F34C7">
        <w:instrText xml:space="preserve"> XE "Label" </w:instrText>
      </w:r>
      <w:r w:rsidR="007F34C7">
        <w:fldChar w:fldCharType="end"/>
      </w:r>
    </w:p>
    <w:p w14:paraId="4B49753C" w14:textId="4E90DF76" w:rsidR="003761D4" w:rsidRDefault="003761D4" w:rsidP="003761D4">
      <w:pPr>
        <w:pStyle w:val="ListParagraph"/>
        <w:keepNext/>
        <w:numPr>
          <w:ilvl w:val="0"/>
          <w:numId w:val="42"/>
        </w:numPr>
      </w:pPr>
      <w:r>
        <w:t>Directive</w:t>
      </w:r>
      <w:r w:rsidR="007F34C7">
        <w:fldChar w:fldCharType="begin"/>
      </w:r>
      <w:r w:rsidR="007F34C7">
        <w:instrText xml:space="preserve"> XE "Directive" </w:instrText>
      </w:r>
      <w:r w:rsidR="007F34C7">
        <w:fldChar w:fldCharType="end"/>
      </w:r>
    </w:p>
    <w:p w14:paraId="77A05041" w14:textId="724FADE2" w:rsidR="006D4CC4" w:rsidRDefault="003761D4" w:rsidP="006D4CC4">
      <w:pPr>
        <w:pStyle w:val="ListParagraph"/>
        <w:keepNext/>
        <w:numPr>
          <w:ilvl w:val="0"/>
          <w:numId w:val="42"/>
        </w:numPr>
      </w:pPr>
      <w:r>
        <w:t>Operand</w:t>
      </w:r>
      <w:r w:rsidR="007F34C7">
        <w:fldChar w:fldCharType="begin"/>
      </w:r>
      <w:r w:rsidR="007F34C7">
        <w:instrText xml:space="preserve"> XE "Operand" </w:instrText>
      </w:r>
      <w:r w:rsidR="007F34C7">
        <w:fldChar w:fldCharType="end"/>
      </w:r>
      <w:r>
        <w:t>(s)</w:t>
      </w:r>
    </w:p>
    <w:p w14:paraId="2613D8D7" w14:textId="1812B6CA" w:rsidR="003761D4" w:rsidRDefault="003761D4" w:rsidP="003761D4">
      <w:pPr>
        <w:pStyle w:val="ListParagraph"/>
        <w:keepNext/>
        <w:numPr>
          <w:ilvl w:val="0"/>
          <w:numId w:val="42"/>
        </w:numPr>
      </w:pPr>
      <w:r>
        <w:t>Comment</w:t>
      </w:r>
      <w:r w:rsidR="007F34C7">
        <w:fldChar w:fldCharType="begin"/>
      </w:r>
      <w:r w:rsidR="007F34C7">
        <w:instrText xml:space="preserve"> XE "Comment" </w:instrText>
      </w:r>
      <w:r w:rsidR="007F34C7">
        <w:fldChar w:fldCharType="end"/>
      </w:r>
    </w:p>
    <w:p w14:paraId="261EA579" w14:textId="76B9ACD3" w:rsidR="003761D4" w:rsidRDefault="003761D4" w:rsidP="00844ADC"/>
    <w:p w14:paraId="4C28074C" w14:textId="77777777" w:rsidR="00C74CEB" w:rsidRDefault="00C74CEB" w:rsidP="00844ADC"/>
    <w:p w14:paraId="1750775F" w14:textId="77777777" w:rsidR="00C74CEB" w:rsidRDefault="00C74CEB" w:rsidP="00C74CEB">
      <w:pPr>
        <w:pStyle w:val="Heading3"/>
      </w:pPr>
      <w:bookmarkStart w:id="21" w:name="_Ref107733855"/>
      <w:bookmarkStart w:id="22" w:name="_Toc113612795"/>
      <w:r>
        <w:lastRenderedPageBreak/>
        <w:t>Initial Processing</w:t>
      </w:r>
      <w:bookmarkEnd w:id="21"/>
      <w:bookmarkEnd w:id="22"/>
    </w:p>
    <w:p w14:paraId="0500473D" w14:textId="77777777" w:rsidR="00C74CEB" w:rsidRDefault="00C74CEB" w:rsidP="00C74CEB">
      <w:r>
        <w:t>Lines which are empty are not processed any further, other than to include in the listing file if permitted. Active lines have tabs expanded to a default of 4 spaces, however this can be amended on the command line.</w:t>
      </w:r>
    </w:p>
    <w:p w14:paraId="45F9B2E3" w14:textId="77777777" w:rsidR="00C74CEB" w:rsidRDefault="00C74CEB" w:rsidP="00844ADC"/>
    <w:p w14:paraId="5D74A2DE" w14:textId="447B77AE" w:rsidR="003761D4" w:rsidRDefault="003761D4" w:rsidP="00844ADC"/>
    <w:p w14:paraId="41B9D061" w14:textId="0D60840B" w:rsidR="00C74CEB" w:rsidRDefault="00C74CEB" w:rsidP="00C74CEB">
      <w:pPr>
        <w:pStyle w:val="Heading3"/>
      </w:pPr>
      <w:bookmarkStart w:id="23" w:name="_Toc113612796"/>
      <w:r>
        <w:t>Label</w:t>
      </w:r>
      <w:r w:rsidR="007F34C7">
        <w:fldChar w:fldCharType="begin"/>
      </w:r>
      <w:r w:rsidR="007F34C7">
        <w:instrText xml:space="preserve"> XE "Label" </w:instrText>
      </w:r>
      <w:r w:rsidR="007F34C7">
        <w:fldChar w:fldCharType="end"/>
      </w:r>
      <w:r>
        <w:t xml:space="preserve"> Processing</w:t>
      </w:r>
      <w:bookmarkEnd w:id="23"/>
    </w:p>
    <w:p w14:paraId="107BF926" w14:textId="31FA6791" w:rsidR="00C74CEB" w:rsidRDefault="00C74CEB" w:rsidP="00C74CEB">
      <w:r>
        <w:t>Labels will generally start at character position 1 on the line although this is not mandated. XA80</w:t>
      </w:r>
      <w:r w:rsidR="007F34C7">
        <w:fldChar w:fldCharType="begin"/>
      </w:r>
      <w:r w:rsidR="007F34C7">
        <w:instrText xml:space="preserve"> XE "Grammar: XA80" </w:instrText>
      </w:r>
      <w:r w:rsidR="007F34C7">
        <w:fldChar w:fldCharType="end"/>
      </w:r>
      <w:r>
        <w:t xml:space="preserve"> can figure out what is a label by checking for keywords such as LD, MVI, DEFB etc. and using the context to decide what is a label.</w:t>
      </w:r>
    </w:p>
    <w:p w14:paraId="7F11ED75" w14:textId="77777777" w:rsidR="00C74CEB" w:rsidRDefault="00C74CEB" w:rsidP="00C74CEB"/>
    <w:p w14:paraId="6DCFACB8" w14:textId="7633503E" w:rsidR="00C74CEB" w:rsidRDefault="00C74CEB" w:rsidP="00C74CEB">
      <w:pPr>
        <w:keepNext/>
      </w:pPr>
      <w:r>
        <w:t>Labels will typically start with an alphabetic character, and maybe some unused control characters such as underscore or #. These are defined in the grammar file. The remainder of the label may also use these characters along with digits. Some examples of valid labels are:</w:t>
      </w:r>
    </w:p>
    <w:p w14:paraId="5321FB90" w14:textId="77777777" w:rsidR="00C74CEB" w:rsidRDefault="00C74CEB" w:rsidP="00C74CEB">
      <w:pPr>
        <w:keepNext/>
      </w:pPr>
    </w:p>
    <w:p w14:paraId="59BCB2BB" w14:textId="77777777" w:rsidR="00C74CEB" w:rsidRDefault="00C74CEB" w:rsidP="00C74CEB">
      <w:pPr>
        <w:pStyle w:val="Example"/>
        <w:keepNext/>
      </w:pPr>
      <w:r>
        <w:t>START</w:t>
      </w:r>
    </w:p>
    <w:p w14:paraId="37218D98" w14:textId="77777777" w:rsidR="00C74CEB" w:rsidRDefault="00C74CEB" w:rsidP="00C74CEB">
      <w:pPr>
        <w:pStyle w:val="Example"/>
        <w:keepNext/>
      </w:pPr>
      <w:r>
        <w:t>__FDECL__</w:t>
      </w:r>
    </w:p>
    <w:p w14:paraId="1D41DC02" w14:textId="77777777" w:rsidR="00C74CEB" w:rsidRDefault="00C74CEB" w:rsidP="00C74CEB">
      <w:pPr>
        <w:pStyle w:val="Example"/>
        <w:keepNext/>
      </w:pPr>
      <w:r>
        <w:t>Rec105</w:t>
      </w:r>
    </w:p>
    <w:p w14:paraId="02A1FFC3" w14:textId="77777777" w:rsidR="00C74CEB" w:rsidRDefault="00C74CEB" w:rsidP="00C74CEB">
      <w:pPr>
        <w:pStyle w:val="Example"/>
        <w:keepNext/>
      </w:pPr>
      <w:r>
        <w:t>@loop15@</w:t>
      </w:r>
    </w:p>
    <w:p w14:paraId="1BDD96D0" w14:textId="77777777" w:rsidR="00C74CEB" w:rsidRDefault="00C74CEB" w:rsidP="00C74CEB">
      <w:pPr>
        <w:keepNext/>
      </w:pPr>
    </w:p>
    <w:p w14:paraId="1EEF5B2B" w14:textId="1E307A55" w:rsidR="00C74CEB" w:rsidRDefault="00C74CEB" w:rsidP="00C74CEB">
      <w:r>
        <w:t>There are some exclusions, for example</w:t>
      </w:r>
      <w:r w:rsidR="002C6F0D">
        <w:t xml:space="preserve"> it may not be possible to use</w:t>
      </w:r>
      <w:r>
        <w:t xml:space="preserve"> $ </w:t>
      </w:r>
      <w:r w:rsidR="002C6F0D">
        <w:t>as this may be set up in the grammar to</w:t>
      </w:r>
      <w:r>
        <w:t xml:space="preserve"> represents the current program counter</w:t>
      </w:r>
      <w:r w:rsidR="002C6F0D">
        <w:t>.</w:t>
      </w:r>
      <w:r>
        <w:t xml:space="preserve"> </w:t>
      </w:r>
      <w:r w:rsidR="002C6F0D">
        <w:t>A</w:t>
      </w:r>
      <w:r>
        <w:t>lso</w:t>
      </w:r>
      <w:r w:rsidR="002C6F0D">
        <w:t>,</w:t>
      </w:r>
      <w:r>
        <w:t xml:space="preserve"> other reserved words such as DB, INCLUDE etc. cannot be used. Labels are not normally case sensitive unless a</w:t>
      </w:r>
      <w:r w:rsidR="002C6F0D">
        <w:t>n</w:t>
      </w:r>
      <w:r>
        <w:t xml:space="preserve"> </w:t>
      </w:r>
      <w:r w:rsidR="002C6F0D">
        <w:t>environmental</w:t>
      </w:r>
      <w:r>
        <w:t xml:space="preserve"> switch is used to </w:t>
      </w:r>
      <w:proofErr w:type="gramStart"/>
      <w:r>
        <w:t>effect</w:t>
      </w:r>
      <w:proofErr w:type="gramEnd"/>
      <w:r>
        <w:t xml:space="preserve"> this.</w:t>
      </w:r>
    </w:p>
    <w:p w14:paraId="5F89548A" w14:textId="77777777" w:rsidR="00C74CEB" w:rsidRDefault="00C74CEB" w:rsidP="00C74CEB"/>
    <w:p w14:paraId="4FAB33F7" w14:textId="77777777" w:rsidR="003761D4" w:rsidRDefault="003761D4" w:rsidP="00844ADC"/>
    <w:p w14:paraId="1F1C1DC8" w14:textId="21978FF7" w:rsidR="003761D4" w:rsidRDefault="00B25B39" w:rsidP="003761D4">
      <w:pPr>
        <w:pStyle w:val="Heading3"/>
      </w:pPr>
      <w:r>
        <w:t>Directive</w:t>
      </w:r>
      <w:r w:rsidR="007F34C7">
        <w:fldChar w:fldCharType="begin"/>
      </w:r>
      <w:r w:rsidR="007F34C7">
        <w:instrText xml:space="preserve"> XE "Directive" </w:instrText>
      </w:r>
      <w:r w:rsidR="007F34C7">
        <w:fldChar w:fldCharType="end"/>
      </w:r>
      <w:r>
        <w:t xml:space="preserve"> processing</w:t>
      </w:r>
    </w:p>
    <w:p w14:paraId="346A75DC" w14:textId="601001C5" w:rsidR="00B25B39" w:rsidRDefault="00B25B39" w:rsidP="00B25B39">
      <w:r>
        <w:t>XA80</w:t>
      </w:r>
      <w:r w:rsidR="007F34C7">
        <w:fldChar w:fldCharType="begin"/>
      </w:r>
      <w:r w:rsidR="007F34C7">
        <w:instrText xml:space="preserve"> XE "Grammar: XA80" </w:instrText>
      </w:r>
      <w:r w:rsidR="007F34C7">
        <w:fldChar w:fldCharType="end"/>
      </w:r>
      <w:r>
        <w:t xml:space="preserve"> must decide if an entry in the next position is one of the following options:</w:t>
      </w:r>
    </w:p>
    <w:p w14:paraId="73383E74" w14:textId="77777777" w:rsidR="00B25B39" w:rsidRDefault="00B25B39" w:rsidP="00B25B39"/>
    <w:p w14:paraId="4FC0D78F" w14:textId="77777777" w:rsidR="00B25B39" w:rsidRDefault="00B25B39" w:rsidP="00B25B39">
      <w:pPr>
        <w:pStyle w:val="ListParagraph"/>
        <w:numPr>
          <w:ilvl w:val="0"/>
          <w:numId w:val="13"/>
        </w:numPr>
      </w:pPr>
      <w:r>
        <w:t xml:space="preserve">A macro reference, </w:t>
      </w:r>
      <w:proofErr w:type="gramStart"/>
      <w:r>
        <w:t>e.g.</w:t>
      </w:r>
      <w:proofErr w:type="gramEnd"/>
      <w:r>
        <w:t xml:space="preserve"> MOVE_FPACC</w:t>
      </w:r>
    </w:p>
    <w:p w14:paraId="341A66B0" w14:textId="628FF0BA" w:rsidR="00B25B39" w:rsidRDefault="00B25B39" w:rsidP="00B25B39">
      <w:pPr>
        <w:pStyle w:val="ListParagraph"/>
        <w:numPr>
          <w:ilvl w:val="0"/>
          <w:numId w:val="13"/>
        </w:numPr>
      </w:pPr>
      <w:r>
        <w:t xml:space="preserve">An ambiguous opcode/directive, specifically </w:t>
      </w:r>
      <w:proofErr w:type="gramStart"/>
      <w:r>
        <w:t>SET</w:t>
      </w:r>
      <w:proofErr w:type="gramEnd"/>
    </w:p>
    <w:p w14:paraId="73E22A54" w14:textId="3BA551E9" w:rsidR="00B25B39" w:rsidRDefault="00B25B39" w:rsidP="00B25B39">
      <w:pPr>
        <w:pStyle w:val="ListParagraph"/>
        <w:numPr>
          <w:ilvl w:val="0"/>
          <w:numId w:val="13"/>
        </w:numPr>
      </w:pPr>
      <w:r>
        <w:t xml:space="preserve">A processor opcode, </w:t>
      </w:r>
      <w:proofErr w:type="gramStart"/>
      <w:r>
        <w:t>e.g.</w:t>
      </w:r>
      <w:proofErr w:type="gramEnd"/>
      <w:r>
        <w:t xml:space="preserve"> LD, XCHG</w:t>
      </w:r>
    </w:p>
    <w:p w14:paraId="467EC1CA" w14:textId="77777777" w:rsidR="00B25B39" w:rsidRDefault="00B25B39" w:rsidP="00B25B39">
      <w:pPr>
        <w:pStyle w:val="ListParagraph"/>
        <w:numPr>
          <w:ilvl w:val="0"/>
          <w:numId w:val="13"/>
        </w:numPr>
      </w:pPr>
      <w:r>
        <w:t xml:space="preserve">A directive, </w:t>
      </w:r>
      <w:proofErr w:type="gramStart"/>
      <w:r>
        <w:t>e.g.</w:t>
      </w:r>
      <w:proofErr w:type="gramEnd"/>
      <w:r>
        <w:t xml:space="preserve"> INCLUDE, DB</w:t>
      </w:r>
    </w:p>
    <w:p w14:paraId="07DD442B" w14:textId="77777777" w:rsidR="00B25B39" w:rsidRDefault="00B25B39" w:rsidP="00B25B39">
      <w:pPr>
        <w:pStyle w:val="ListParagraph"/>
        <w:numPr>
          <w:ilvl w:val="0"/>
          <w:numId w:val="13"/>
        </w:numPr>
      </w:pPr>
      <w:r>
        <w:t>Not one of the above, so an error</w:t>
      </w:r>
    </w:p>
    <w:p w14:paraId="4E8CDAAB" w14:textId="77777777" w:rsidR="00B25B39" w:rsidRDefault="00B25B39" w:rsidP="00B25B39"/>
    <w:p w14:paraId="0CADC30B" w14:textId="786AF301" w:rsidR="00B25B39" w:rsidRDefault="00B25B39" w:rsidP="00B25B39">
      <w:r>
        <w:t xml:space="preserve">Processor opcodes will vary by processor type and are defined in the opcode map file. More details of this are given in section </w:t>
      </w:r>
      <w:r w:rsidR="00213D88">
        <w:fldChar w:fldCharType="begin"/>
      </w:r>
      <w:r w:rsidR="00213D88">
        <w:instrText xml:space="preserve"> REF _Ref113614929 \r \h </w:instrText>
      </w:r>
      <w:r w:rsidR="00213D88">
        <w:fldChar w:fldCharType="separate"/>
      </w:r>
      <w:r w:rsidR="00213D88">
        <w:t>3</w:t>
      </w:r>
      <w:r w:rsidR="00213D88">
        <w:fldChar w:fldCharType="end"/>
      </w:r>
      <w:r>
        <w:t>.</w:t>
      </w:r>
    </w:p>
    <w:p w14:paraId="01202636" w14:textId="77777777" w:rsidR="00B25B39" w:rsidRDefault="00B25B39" w:rsidP="00B25B39"/>
    <w:p w14:paraId="49669559" w14:textId="7D9E083A" w:rsidR="00B25B39" w:rsidRDefault="00B25B39" w:rsidP="00B25B39">
      <w:r>
        <w:t>Directives come from the grammar file</w:t>
      </w:r>
      <w:r w:rsidR="00213D88">
        <w:t xml:space="preserve">, again this is discussed in section </w:t>
      </w:r>
      <w:r w:rsidR="00213D88">
        <w:fldChar w:fldCharType="begin"/>
      </w:r>
      <w:r w:rsidR="00213D88">
        <w:instrText xml:space="preserve"> REF _Ref113544915 \r \h </w:instrText>
      </w:r>
      <w:r w:rsidR="00213D88">
        <w:fldChar w:fldCharType="separate"/>
      </w:r>
      <w:r w:rsidR="00213D88">
        <w:t>4</w:t>
      </w:r>
      <w:r w:rsidR="00213D88">
        <w:fldChar w:fldCharType="end"/>
      </w:r>
      <w:r>
        <w:t>.</w:t>
      </w:r>
    </w:p>
    <w:p w14:paraId="7F7C45DB" w14:textId="77777777" w:rsidR="00B25B39" w:rsidRDefault="00B25B39" w:rsidP="00B25B39"/>
    <w:p w14:paraId="5D90D5A6" w14:textId="6FABF70C" w:rsidR="00B25B39" w:rsidRDefault="00B25B39" w:rsidP="00B25B39">
      <w:r>
        <w:t>Macro</w:t>
      </w:r>
      <w:r w:rsidR="007F34C7">
        <w:fldChar w:fldCharType="begin"/>
      </w:r>
      <w:r w:rsidR="007F34C7">
        <w:instrText xml:space="preserve"> XE "Macro" </w:instrText>
      </w:r>
      <w:r w:rsidR="007F34C7">
        <w:fldChar w:fldCharType="end"/>
      </w:r>
      <w:r>
        <w:t xml:space="preserve"> references will always be defined before use so can be looked up from a list of defined macros.</w:t>
      </w:r>
    </w:p>
    <w:p w14:paraId="18611B25" w14:textId="77777777" w:rsidR="00B25B39" w:rsidRDefault="00B25B39" w:rsidP="00B25B39"/>
    <w:p w14:paraId="605B2C1D" w14:textId="77777777" w:rsidR="00B25B39" w:rsidRDefault="00B25B39" w:rsidP="00B25B39">
      <w:r>
        <w:t>If none of the above lists match, a terminal error condition is displayed.</w:t>
      </w:r>
    </w:p>
    <w:p w14:paraId="3519EA10" w14:textId="4948F26D" w:rsidR="00C44FD8" w:rsidRDefault="00C44FD8" w:rsidP="00844ADC"/>
    <w:p w14:paraId="0E8912FF" w14:textId="77777777" w:rsidR="00C44FD8" w:rsidRDefault="00C44FD8" w:rsidP="00844ADC"/>
    <w:p w14:paraId="18BA9CA8" w14:textId="3CFB0B77" w:rsidR="00C44FD8" w:rsidRDefault="00C44FD8" w:rsidP="00C44FD8">
      <w:pPr>
        <w:pStyle w:val="Heading3"/>
      </w:pPr>
      <w:bookmarkStart w:id="24" w:name="_Toc113612773"/>
      <w:bookmarkStart w:id="25" w:name="_Ref113614038"/>
      <w:r>
        <w:lastRenderedPageBreak/>
        <w:t>Operands</w:t>
      </w:r>
      <w:bookmarkEnd w:id="24"/>
      <w:bookmarkEnd w:id="25"/>
    </w:p>
    <w:p w14:paraId="32ADFAD7" w14:textId="3B3484C1" w:rsidR="00C44FD8" w:rsidRDefault="00C44FD8" w:rsidP="00844ADC">
      <w:r>
        <w:t>There may be zero or more operands in the assembly line, normally these will be separated by comma characters</w:t>
      </w:r>
      <w:r w:rsidR="00F46B60">
        <w:t>. Operands, while optional, cannot exist without a directive in place</w:t>
      </w:r>
      <w:r>
        <w:t>. The content could be:</w:t>
      </w:r>
    </w:p>
    <w:p w14:paraId="7966499C" w14:textId="20837821" w:rsidR="00C44FD8" w:rsidRDefault="00C44FD8" w:rsidP="00844ADC"/>
    <w:p w14:paraId="3B1EBD95" w14:textId="33A2F5B7" w:rsidR="00C44FD8" w:rsidRDefault="00C44FD8" w:rsidP="00545AEE">
      <w:pPr>
        <w:pStyle w:val="ListParagraph"/>
        <w:numPr>
          <w:ilvl w:val="0"/>
          <w:numId w:val="44"/>
        </w:numPr>
      </w:pPr>
      <w:r>
        <w:t xml:space="preserve">A simple processor operand such as B, (HL), </w:t>
      </w:r>
      <w:r w:rsidR="00545AEE">
        <w:t>SP</w:t>
      </w:r>
    </w:p>
    <w:p w14:paraId="2B8300FC" w14:textId="32D54758" w:rsidR="00C44FD8" w:rsidRDefault="00C44FD8" w:rsidP="00545AEE">
      <w:pPr>
        <w:pStyle w:val="ListParagraph"/>
        <w:numPr>
          <w:ilvl w:val="0"/>
          <w:numId w:val="44"/>
        </w:numPr>
      </w:pPr>
      <w:r>
        <w:t>A string value such as ‘ABC’</w:t>
      </w:r>
    </w:p>
    <w:p w14:paraId="5F4E1AFA" w14:textId="01A89078" w:rsidR="00C44FD8" w:rsidRDefault="00C44FD8" w:rsidP="00545AEE">
      <w:pPr>
        <w:pStyle w:val="ListParagraph"/>
        <w:numPr>
          <w:ilvl w:val="0"/>
          <w:numId w:val="44"/>
        </w:numPr>
      </w:pPr>
      <w:r>
        <w:t xml:space="preserve">A </w:t>
      </w:r>
      <w:proofErr w:type="gramStart"/>
      <w:r>
        <w:t>16 bit</w:t>
      </w:r>
      <w:proofErr w:type="gramEnd"/>
      <w:r>
        <w:t xml:space="preserve"> numeric value in a variety of formats, such as 123, 0x7AB0, 711Q, 0b10110110</w:t>
      </w:r>
    </w:p>
    <w:p w14:paraId="3ABAFEFF" w14:textId="2C0A1D8A" w:rsidR="00C44FD8" w:rsidRDefault="00545AEE" w:rsidP="00545AEE">
      <w:pPr>
        <w:pStyle w:val="ListParagraph"/>
        <w:numPr>
          <w:ilvl w:val="0"/>
          <w:numId w:val="44"/>
        </w:numPr>
      </w:pPr>
      <w:r>
        <w:t>An expression combining 2. and 3. with various binary and unary operators</w:t>
      </w:r>
    </w:p>
    <w:p w14:paraId="1B1C098E" w14:textId="6CFE3878" w:rsidR="00545AEE" w:rsidRDefault="00545AEE" w:rsidP="00545AEE">
      <w:pPr>
        <w:pStyle w:val="ListParagraph"/>
        <w:numPr>
          <w:ilvl w:val="0"/>
          <w:numId w:val="44"/>
        </w:numPr>
      </w:pPr>
      <w:r>
        <w:t>A complex processor operand such as [IX+&lt;expr&gt;]</w:t>
      </w:r>
    </w:p>
    <w:p w14:paraId="1969050C" w14:textId="77777777" w:rsidR="006D4CC4" w:rsidRDefault="006D4CC4" w:rsidP="006D4CC4"/>
    <w:p w14:paraId="13E456C9" w14:textId="77777777" w:rsidR="00213D88" w:rsidRDefault="00213D88" w:rsidP="00213D88"/>
    <w:p w14:paraId="39E216F1" w14:textId="77777777" w:rsidR="00213D88" w:rsidRDefault="00213D88" w:rsidP="00213D88"/>
    <w:p w14:paraId="3196DEB0" w14:textId="77757BB5" w:rsidR="00213D88" w:rsidRDefault="00213D88" w:rsidP="00213D88">
      <w:pPr>
        <w:pStyle w:val="Heading3"/>
      </w:pPr>
      <w:bookmarkStart w:id="26" w:name="_Toc113612798"/>
      <w:r>
        <w:t>Operand</w:t>
      </w:r>
      <w:r w:rsidR="007F34C7">
        <w:fldChar w:fldCharType="begin"/>
      </w:r>
      <w:r w:rsidR="007F34C7">
        <w:instrText xml:space="preserve"> XE "Operand" </w:instrText>
      </w:r>
      <w:r w:rsidR="007F34C7">
        <w:fldChar w:fldCharType="end"/>
      </w:r>
      <w:r>
        <w:t xml:space="preserve"> processing – Instructions</w:t>
      </w:r>
      <w:bookmarkEnd w:id="26"/>
    </w:p>
    <w:p w14:paraId="03E9D631" w14:textId="437DB900" w:rsidR="00213D88" w:rsidRDefault="00213D88" w:rsidP="00213D88">
      <w:r>
        <w:t>Operand</w:t>
      </w:r>
      <w:r w:rsidR="007F34C7">
        <w:fldChar w:fldCharType="begin"/>
      </w:r>
      <w:r w:rsidR="007F34C7">
        <w:instrText xml:space="preserve"> XE "Operand" </w:instrText>
      </w:r>
      <w:r w:rsidR="007F34C7">
        <w:fldChar w:fldCharType="end"/>
      </w:r>
      <w:r>
        <w:t xml:space="preserve"> and comment processing for instructions is handled by a mini parser first. Operands can be simple operands such as </w:t>
      </w:r>
      <w:r w:rsidRPr="0058222A">
        <w:rPr>
          <w:rStyle w:val="ExampleChar"/>
        </w:rPr>
        <w:t>12</w:t>
      </w:r>
      <w:r>
        <w:t xml:space="preserve">, or </w:t>
      </w:r>
      <w:r w:rsidRPr="0058222A">
        <w:rPr>
          <w:rStyle w:val="ExampleChar"/>
        </w:rPr>
        <w:t>[HL]</w:t>
      </w:r>
      <w:r>
        <w:t xml:space="preserve">, or may be more complex operands such as </w:t>
      </w:r>
      <w:r w:rsidRPr="0058222A">
        <w:rPr>
          <w:rStyle w:val="ExampleChar"/>
        </w:rPr>
        <w:t>(IX+rec_</w:t>
      </w:r>
      <w:proofErr w:type="gramStart"/>
      <w:r w:rsidRPr="0058222A">
        <w:rPr>
          <w:rStyle w:val="ExampleChar"/>
        </w:rPr>
        <w:t>offset-3</w:t>
      </w:r>
      <w:proofErr w:type="gramEnd"/>
      <w:r w:rsidRPr="0058222A">
        <w:rPr>
          <w:rStyle w:val="ExampleChar"/>
        </w:rPr>
        <w:t>)</w:t>
      </w:r>
      <w:r>
        <w:t>.</w:t>
      </w:r>
    </w:p>
    <w:p w14:paraId="3CCAB785" w14:textId="77777777" w:rsidR="00213D88" w:rsidRDefault="00213D88" w:rsidP="00213D88"/>
    <w:p w14:paraId="47EF391D" w14:textId="20CCA2E7" w:rsidR="00213D88" w:rsidRDefault="00213D88" w:rsidP="00213D88">
      <w:r>
        <w:t>XA80</w:t>
      </w:r>
      <w:r w:rsidR="007F34C7">
        <w:fldChar w:fldCharType="begin"/>
      </w:r>
      <w:r w:rsidR="007F34C7">
        <w:instrText xml:space="preserve"> XE "Grammar: XA80" </w:instrText>
      </w:r>
      <w:r w:rsidR="007F34C7">
        <w:fldChar w:fldCharType="end"/>
      </w:r>
      <w:r>
        <w:t xml:space="preserve"> tries to pull out the simple operands first, failing that it invokes a more advanced parser to resolve the more complex operands.</w:t>
      </w:r>
    </w:p>
    <w:p w14:paraId="3F6EF888" w14:textId="77777777" w:rsidR="00213D88" w:rsidRDefault="00213D88" w:rsidP="00213D88"/>
    <w:p w14:paraId="1F4161EF" w14:textId="68D8D0C0" w:rsidR="00213D88" w:rsidRDefault="00213D88" w:rsidP="00213D88">
      <w:r>
        <w:t>Note that the label has been removed, also the opcode itself – this is known to be LD by the calling software and does not need to be sent to the parser. All the parser needs to know is there in an opcode and two operands.</w:t>
      </w:r>
    </w:p>
    <w:p w14:paraId="2A56D036" w14:textId="77777777" w:rsidR="00213D88" w:rsidRDefault="00213D88" w:rsidP="00213D88"/>
    <w:p w14:paraId="5F7E7EE8" w14:textId="73EF321F" w:rsidR="00213D88" w:rsidRDefault="00213D88" w:rsidP="00213D88">
      <w:r>
        <w:t>Once it returns, XA80</w:t>
      </w:r>
      <w:r w:rsidR="007F34C7">
        <w:fldChar w:fldCharType="begin"/>
      </w:r>
      <w:r w:rsidR="007F34C7">
        <w:instrText xml:space="preserve"> XE "Grammar: XA80" </w:instrText>
      </w:r>
      <w:r w:rsidR="007F34C7">
        <w:fldChar w:fldCharType="end"/>
      </w:r>
      <w:r>
        <w:t xml:space="preserve"> can then determine if the supplied operands are suitable for the opcode by checking against the opcode map.</w:t>
      </w:r>
    </w:p>
    <w:p w14:paraId="12D77B93" w14:textId="77777777" w:rsidR="00213D88" w:rsidRDefault="00213D88" w:rsidP="00213D88"/>
    <w:p w14:paraId="6FAC8274" w14:textId="77777777" w:rsidR="00213D88" w:rsidRDefault="00213D88" w:rsidP="00213D88">
      <w:r>
        <w:t>The operands can be one of the following items:</w:t>
      </w:r>
    </w:p>
    <w:p w14:paraId="481583FE" w14:textId="77777777" w:rsidR="00213D88" w:rsidRDefault="00213D88" w:rsidP="00213D88"/>
    <w:p w14:paraId="7C7577D1" w14:textId="77777777" w:rsidR="00213D88" w:rsidRDefault="00213D88" w:rsidP="00213D88">
      <w:pPr>
        <w:pStyle w:val="ListParagraph"/>
        <w:numPr>
          <w:ilvl w:val="0"/>
          <w:numId w:val="19"/>
        </w:numPr>
      </w:pPr>
      <w:r>
        <w:t xml:space="preserve">A simple operand, </w:t>
      </w:r>
      <w:proofErr w:type="spellStart"/>
      <w:r>
        <w:t>e.g</w:t>
      </w:r>
      <w:proofErr w:type="spellEnd"/>
      <w:r>
        <w:t xml:space="preserve"> A, (HL)</w:t>
      </w:r>
    </w:p>
    <w:p w14:paraId="4182973E" w14:textId="77777777" w:rsidR="00213D88" w:rsidRDefault="00213D88" w:rsidP="00213D88">
      <w:pPr>
        <w:pStyle w:val="ListParagraph"/>
        <w:numPr>
          <w:ilvl w:val="0"/>
          <w:numId w:val="19"/>
        </w:numPr>
      </w:pPr>
      <w:r>
        <w:t>A complex operand with an expression, e.g. (IX+ZOFFSET)</w:t>
      </w:r>
    </w:p>
    <w:p w14:paraId="49F10B5A" w14:textId="77777777" w:rsidR="00213D88" w:rsidRDefault="00213D88" w:rsidP="00213D88">
      <w:pPr>
        <w:pStyle w:val="ListParagraph"/>
        <w:numPr>
          <w:ilvl w:val="0"/>
          <w:numId w:val="19"/>
        </w:numPr>
      </w:pPr>
      <w:r>
        <w:t xml:space="preserve">An integer expression, </w:t>
      </w:r>
      <w:proofErr w:type="gramStart"/>
      <w:r>
        <w:t>e.g.</w:t>
      </w:r>
      <w:proofErr w:type="gramEnd"/>
      <w:r>
        <w:t xml:space="preserve"> BUFPTR, $-2</w:t>
      </w:r>
    </w:p>
    <w:p w14:paraId="3F4D4FC4" w14:textId="77777777" w:rsidR="00213D88" w:rsidRDefault="00213D88" w:rsidP="00213D88">
      <w:pPr>
        <w:pStyle w:val="ListParagraph"/>
        <w:numPr>
          <w:ilvl w:val="0"/>
          <w:numId w:val="19"/>
        </w:numPr>
      </w:pPr>
      <w:r>
        <w:t xml:space="preserve">A string expression, </w:t>
      </w:r>
      <w:proofErr w:type="gramStart"/>
      <w:r>
        <w:t>e.g.</w:t>
      </w:r>
      <w:proofErr w:type="gramEnd"/>
      <w:r>
        <w:t xml:space="preserve"> ‘HELLO’</w:t>
      </w:r>
    </w:p>
    <w:p w14:paraId="13F9E467" w14:textId="77777777" w:rsidR="00213D88" w:rsidRDefault="00213D88" w:rsidP="00213D88"/>
    <w:p w14:paraId="74BC00DB" w14:textId="77777777" w:rsidR="00213D88" w:rsidRPr="00210DA3" w:rsidRDefault="00213D88" w:rsidP="00213D88"/>
    <w:p w14:paraId="6B79CFA9" w14:textId="0D27B9C3" w:rsidR="00213D88" w:rsidRPr="00210DA3" w:rsidRDefault="00213D88" w:rsidP="00213D88">
      <w:pPr>
        <w:pStyle w:val="Heading3"/>
      </w:pPr>
      <w:bookmarkStart w:id="27" w:name="_Ref107733904"/>
      <w:bookmarkStart w:id="28" w:name="_Toc113612799"/>
      <w:r>
        <w:t>Operand</w:t>
      </w:r>
      <w:r w:rsidR="007F34C7">
        <w:fldChar w:fldCharType="begin"/>
      </w:r>
      <w:r w:rsidR="007F34C7">
        <w:instrText xml:space="preserve"> XE "Operand" </w:instrText>
      </w:r>
      <w:r w:rsidR="007F34C7">
        <w:fldChar w:fldCharType="end"/>
      </w:r>
      <w:r>
        <w:t xml:space="preserve"> processing - Directives</w:t>
      </w:r>
      <w:bookmarkEnd w:id="27"/>
      <w:bookmarkEnd w:id="28"/>
    </w:p>
    <w:p w14:paraId="3B207B35" w14:textId="4E8B23D3" w:rsidR="00213D88" w:rsidRDefault="00213D88" w:rsidP="00213D88">
      <w:r>
        <w:t>Directives will have a set of optional operands which determine how the directive will operate. Simple operands such as number or string will be taken without further processing, however the expression analyser</w:t>
      </w:r>
      <w:r w:rsidR="007F34C7">
        <w:fldChar w:fldCharType="begin"/>
      </w:r>
      <w:r w:rsidR="007F34C7">
        <w:instrText xml:space="preserve"> XE "Expression analyser" </w:instrText>
      </w:r>
      <w:r w:rsidR="007F34C7">
        <w:fldChar w:fldCharType="end"/>
      </w:r>
      <w:r>
        <w:t xml:space="preserve"> will need to resolve more complex operands.</w:t>
      </w:r>
    </w:p>
    <w:p w14:paraId="682380FC" w14:textId="77777777" w:rsidR="00213D88" w:rsidRDefault="00213D88" w:rsidP="00213D88"/>
    <w:p w14:paraId="55472194" w14:textId="77777777" w:rsidR="00213D88" w:rsidRDefault="00213D88" w:rsidP="00213D88">
      <w:r>
        <w:t xml:space="preserve">The expression for directives such as IF, IFDEF, </w:t>
      </w:r>
      <w:proofErr w:type="gramStart"/>
      <w:r>
        <w:t>WHILE,</w:t>
      </w:r>
      <w:proofErr w:type="gramEnd"/>
      <w:r>
        <w:t xml:space="preserve"> REPEAT must be known during phase 1 or it will result in a different set of code being assembled between pass 1 and pass 2.</w:t>
      </w:r>
    </w:p>
    <w:p w14:paraId="24E015FD" w14:textId="77777777" w:rsidR="00213D88" w:rsidRDefault="00213D88" w:rsidP="00213D88"/>
    <w:p w14:paraId="43B861FA" w14:textId="77777777" w:rsidR="00213D88" w:rsidRDefault="00213D88" w:rsidP="00213D88">
      <w:r>
        <w:t>For example, the following code examples will cause an issue:</w:t>
      </w:r>
    </w:p>
    <w:p w14:paraId="13939036" w14:textId="77777777" w:rsidR="00213D88" w:rsidRDefault="00213D88" w:rsidP="00213D88"/>
    <w:p w14:paraId="1CA68D7B" w14:textId="77777777" w:rsidR="00213D88" w:rsidRDefault="00213D88" w:rsidP="00213D88">
      <w:pPr>
        <w:pStyle w:val="Example"/>
      </w:pPr>
    </w:p>
    <w:p w14:paraId="1F1019AC" w14:textId="4D60FBBE" w:rsidR="00213D88" w:rsidRDefault="00213D88" w:rsidP="00213D88">
      <w:pPr>
        <w:pStyle w:val="Example"/>
      </w:pPr>
      <w:r>
        <w:tab/>
      </w:r>
      <w:r>
        <w:tab/>
        <w:t>IFDEF</w:t>
      </w:r>
      <w:r>
        <w:tab/>
        <w:t>DEBUG</w:t>
      </w:r>
    </w:p>
    <w:p w14:paraId="47B59BD9" w14:textId="77777777" w:rsidR="00213D88" w:rsidRDefault="00213D88" w:rsidP="00213D88">
      <w:pPr>
        <w:pStyle w:val="Example"/>
      </w:pPr>
      <w:r>
        <w:tab/>
      </w:r>
      <w:r>
        <w:tab/>
      </w:r>
      <w:proofErr w:type="gramStart"/>
      <w:r>
        <w:t>: :</w:t>
      </w:r>
      <w:proofErr w:type="gramEnd"/>
      <w:r>
        <w:t xml:space="preserve">  some code</w:t>
      </w:r>
    </w:p>
    <w:p w14:paraId="1D28AECC" w14:textId="77777777" w:rsidR="00213D88" w:rsidRDefault="00213D88" w:rsidP="00213D88">
      <w:pPr>
        <w:pStyle w:val="Example"/>
      </w:pPr>
      <w:r>
        <w:tab/>
      </w:r>
      <w:r>
        <w:tab/>
        <w:t>ENDIF</w:t>
      </w:r>
    </w:p>
    <w:p w14:paraId="3CC68F38" w14:textId="3C8E58E9" w:rsidR="00213D88" w:rsidRDefault="00213D88" w:rsidP="00213D88">
      <w:pPr>
        <w:pStyle w:val="Example"/>
      </w:pPr>
      <w:r>
        <w:t>DEBUG</w:t>
      </w:r>
      <w:r>
        <w:tab/>
      </w:r>
      <w:r>
        <w:tab/>
        <w:t>EQU</w:t>
      </w:r>
      <w:r>
        <w:tab/>
        <w:t>1</w:t>
      </w:r>
    </w:p>
    <w:p w14:paraId="3BF5C972" w14:textId="77777777" w:rsidR="00213D88" w:rsidRDefault="00213D88" w:rsidP="00213D88">
      <w:pPr>
        <w:pStyle w:val="Example"/>
      </w:pPr>
    </w:p>
    <w:p w14:paraId="28711948" w14:textId="77777777" w:rsidR="00213D88" w:rsidRDefault="00213D88" w:rsidP="00213D88"/>
    <w:p w14:paraId="6806A551" w14:textId="77777777" w:rsidR="00213D88" w:rsidRDefault="00213D88" w:rsidP="00213D88">
      <w:pPr>
        <w:pStyle w:val="Example"/>
      </w:pPr>
    </w:p>
    <w:p w14:paraId="15E3B301" w14:textId="5F3DFC58" w:rsidR="00213D88" w:rsidRDefault="00213D88" w:rsidP="00213D88">
      <w:pPr>
        <w:pStyle w:val="Example"/>
      </w:pPr>
      <w:r>
        <w:t>BUFFER</w:t>
      </w:r>
      <w:r>
        <w:tab/>
        <w:t>EQU</w:t>
      </w:r>
      <w:r>
        <w:tab/>
        <w:t>START+0x0200</w:t>
      </w:r>
      <w:r>
        <w:tab/>
      </w:r>
      <w:r>
        <w:tab/>
      </w:r>
      <w:r>
        <w:tab/>
        <w:t xml:space="preserve">; Calc buffer </w:t>
      </w:r>
      <w:proofErr w:type="gramStart"/>
      <w:r>
        <w:t>address</w:t>
      </w:r>
      <w:proofErr w:type="gramEnd"/>
    </w:p>
    <w:p w14:paraId="5B56EAA7" w14:textId="77777777" w:rsidR="00213D88" w:rsidRDefault="00213D88" w:rsidP="00213D88">
      <w:pPr>
        <w:pStyle w:val="Example"/>
      </w:pPr>
      <w:r>
        <w:tab/>
      </w:r>
      <w:r>
        <w:tab/>
        <w:t>IF</w:t>
      </w:r>
      <w:r>
        <w:tab/>
        <w:t>BUFFER &gt; 0x0400</w:t>
      </w:r>
      <w:r>
        <w:tab/>
        <w:t xml:space="preserve">; Big </w:t>
      </w:r>
      <w:proofErr w:type="gramStart"/>
      <w:r>
        <w:t>buffer ?</w:t>
      </w:r>
      <w:proofErr w:type="gramEnd"/>
    </w:p>
    <w:p w14:paraId="3074F8D6" w14:textId="01AF27F2" w:rsidR="00213D88" w:rsidRDefault="00213D88" w:rsidP="00213D88">
      <w:pPr>
        <w:pStyle w:val="Example"/>
      </w:pPr>
      <w:r>
        <w:tab/>
      </w:r>
      <w:r>
        <w:tab/>
        <w:t>ADD</w:t>
      </w:r>
      <w:r>
        <w:tab/>
        <w:t>HL, HL</w:t>
      </w:r>
      <w:r>
        <w:tab/>
      </w:r>
      <w:r>
        <w:tab/>
      </w:r>
      <w:r>
        <w:tab/>
        <w:t xml:space="preserve">; Yes, double the </w:t>
      </w:r>
      <w:proofErr w:type="gramStart"/>
      <w:r>
        <w:t>index</w:t>
      </w:r>
      <w:proofErr w:type="gramEnd"/>
    </w:p>
    <w:p w14:paraId="127B005D" w14:textId="77777777" w:rsidR="00213D88" w:rsidRDefault="00213D88" w:rsidP="00213D88">
      <w:pPr>
        <w:pStyle w:val="Example"/>
      </w:pPr>
      <w:r>
        <w:tab/>
      </w:r>
      <w:r>
        <w:tab/>
        <w:t>ENDIF</w:t>
      </w:r>
    </w:p>
    <w:p w14:paraId="13C9A25D" w14:textId="379C1FB1" w:rsidR="00213D88" w:rsidRDefault="00213D88" w:rsidP="00213D88">
      <w:pPr>
        <w:pStyle w:val="Example"/>
      </w:pPr>
      <w:r>
        <w:t>START:</w:t>
      </w:r>
      <w:r>
        <w:tab/>
      </w:r>
      <w:r>
        <w:tab/>
        <w:t>MOV</w:t>
      </w:r>
      <w:r>
        <w:tab/>
        <w:t>A, 0x7A</w:t>
      </w:r>
    </w:p>
    <w:p w14:paraId="5AFA9EC4" w14:textId="77777777" w:rsidR="00213D88" w:rsidRDefault="00213D88" w:rsidP="00213D88">
      <w:pPr>
        <w:pStyle w:val="Example"/>
      </w:pPr>
    </w:p>
    <w:p w14:paraId="39669490" w14:textId="77777777" w:rsidR="00213D88" w:rsidRDefault="00213D88" w:rsidP="00213D88"/>
    <w:p w14:paraId="2F5E3CCB" w14:textId="77777777" w:rsidR="00213D88" w:rsidRDefault="00213D88" w:rsidP="00213D88">
      <w:r>
        <w:t>In the first example above, a reference is made to DEBUG before it has even been defined – the IFDEF will always be false. No warning will be issued as the assembler has no means of knowing if this is deliberate or a mistake.</w:t>
      </w:r>
    </w:p>
    <w:p w14:paraId="4D4F017A" w14:textId="77777777" w:rsidR="00213D88" w:rsidRDefault="00213D88" w:rsidP="00213D88"/>
    <w:p w14:paraId="6AF874F7" w14:textId="77777777" w:rsidR="00213D88" w:rsidRDefault="00213D88" w:rsidP="00213D88">
      <w:r>
        <w:t>In the second example, on the first pass the label START will not be known at the time BUFFER is calculated. The assembler will assume that unknown labels are the current program address, and as the constant expression is undefined, a warning will be issued.</w:t>
      </w:r>
    </w:p>
    <w:p w14:paraId="56AA66E1" w14:textId="5BA9BA9D" w:rsidR="006D4CC4" w:rsidRDefault="006D4CC4" w:rsidP="006D4CC4"/>
    <w:p w14:paraId="19690B14" w14:textId="77777777" w:rsidR="00213D88" w:rsidRDefault="00213D88" w:rsidP="006D4CC4"/>
    <w:p w14:paraId="339F8A75" w14:textId="1704CB3D" w:rsidR="00545AEE" w:rsidRDefault="001E194F" w:rsidP="00F46B60">
      <w:pPr>
        <w:pStyle w:val="Heading3"/>
      </w:pPr>
      <w:bookmarkStart w:id="29" w:name="_Toc113612774"/>
      <w:r>
        <w:t>C</w:t>
      </w:r>
      <w:r w:rsidR="00F46B60">
        <w:t>omments</w:t>
      </w:r>
      <w:bookmarkEnd w:id="29"/>
    </w:p>
    <w:p w14:paraId="7992B987" w14:textId="2F743816" w:rsidR="00827498" w:rsidRDefault="00F46B60" w:rsidP="00827498">
      <w:r>
        <w:t>Comments are the final optional part of the assembler line</w:t>
      </w:r>
      <w:r w:rsidR="001E194F">
        <w:t>. The software does not do anything with the comments other than to place them in the listing file. They are effective until the end of the line.</w:t>
      </w:r>
    </w:p>
    <w:p w14:paraId="767EDF67" w14:textId="77777777" w:rsidR="00F9462D" w:rsidRDefault="00F9462D"/>
    <w:p w14:paraId="228FD043" w14:textId="77777777" w:rsidR="001763CC" w:rsidRDefault="001763CC" w:rsidP="001763CC">
      <w:pPr>
        <w:pStyle w:val="Heading2"/>
      </w:pPr>
      <w:bookmarkStart w:id="30" w:name="_Ref113614196"/>
      <w:r>
        <w:t>Second stage parsing</w:t>
      </w:r>
      <w:bookmarkEnd w:id="30"/>
    </w:p>
    <w:p w14:paraId="6715E4E1" w14:textId="41897B72" w:rsidR="00F9462D" w:rsidRDefault="008111D5">
      <w:r>
        <w:t xml:space="preserve">Some of the operands described in section </w:t>
      </w:r>
      <w:r>
        <w:fldChar w:fldCharType="begin"/>
      </w:r>
      <w:r>
        <w:instrText xml:space="preserve"> REF _Ref113614038 \r \h </w:instrText>
      </w:r>
      <w:r>
        <w:fldChar w:fldCharType="separate"/>
      </w:r>
      <w:r>
        <w:t xml:space="preserve">2.5.3 </w:t>
      </w:r>
      <w:r>
        <w:fldChar w:fldCharType="end"/>
      </w:r>
      <w:r>
        <w:t xml:space="preserve">are resolved by the first stage </w:t>
      </w:r>
      <w:proofErr w:type="gramStart"/>
      <w:r>
        <w:t>parser</w:t>
      </w:r>
      <w:proofErr w:type="gramEnd"/>
    </w:p>
    <w:p w14:paraId="42D774C9" w14:textId="68EA801B" w:rsidR="0055679C" w:rsidRDefault="0055679C">
      <w:pPr>
        <w:spacing w:after="160"/>
      </w:pPr>
      <w:r>
        <w:br w:type="page"/>
      </w:r>
    </w:p>
    <w:p w14:paraId="34A82B40" w14:textId="3F0A4862" w:rsidR="00827498" w:rsidRDefault="00827498" w:rsidP="00827498">
      <w:pPr>
        <w:pStyle w:val="Heading1"/>
      </w:pPr>
      <w:bookmarkStart w:id="31" w:name="_Toc113612777"/>
      <w:bookmarkStart w:id="32" w:name="_Ref113614929"/>
      <w:bookmarkStart w:id="33" w:name="_Ref113544881"/>
      <w:r>
        <w:lastRenderedPageBreak/>
        <w:t>Opcode compiler</w:t>
      </w:r>
      <w:bookmarkEnd w:id="31"/>
      <w:bookmarkEnd w:id="32"/>
      <w:r w:rsidR="007F34C7">
        <w:fldChar w:fldCharType="begin"/>
      </w:r>
      <w:r w:rsidR="007F34C7">
        <w:instrText xml:space="preserve"> XE "Opcode compiler" </w:instrText>
      </w:r>
      <w:r w:rsidR="007F34C7">
        <w:fldChar w:fldCharType="end"/>
      </w:r>
    </w:p>
    <w:p w14:paraId="32260068" w14:textId="557DDCD4" w:rsidR="009F2389" w:rsidRPr="009F2389" w:rsidRDefault="009F2389" w:rsidP="009F2389">
      <w:pPr>
        <w:pStyle w:val="Heading2"/>
      </w:pPr>
      <w:r>
        <w:t>Overview</w:t>
      </w:r>
    </w:p>
    <w:bookmarkEnd w:id="33"/>
    <w:p w14:paraId="4EE7D343" w14:textId="58F5D108" w:rsidR="005D5013" w:rsidRDefault="00003B68" w:rsidP="00003B68">
      <w:r>
        <w:t>The Opcode Compiler</w:t>
      </w:r>
      <w:r w:rsidR="007F34C7">
        <w:fldChar w:fldCharType="begin"/>
      </w:r>
      <w:r w:rsidR="007F34C7">
        <w:instrText xml:space="preserve"> XE "Opcode compiler" </w:instrText>
      </w:r>
      <w:r w:rsidR="007F34C7">
        <w:fldChar w:fldCharType="end"/>
      </w:r>
      <w:r>
        <w:t xml:space="preserve"> </w:t>
      </w:r>
      <w:r w:rsidR="009F2389">
        <w:t>is a command line application which takes</w:t>
      </w:r>
      <w:r>
        <w:t xml:space="preserve"> a </w:t>
      </w:r>
      <w:r w:rsidR="009F2389">
        <w:t xml:space="preserve">human-readable </w:t>
      </w:r>
      <w:r>
        <w:t xml:space="preserve">list of opcodes, </w:t>
      </w:r>
      <w:proofErr w:type="gramStart"/>
      <w:r>
        <w:t>operands</w:t>
      </w:r>
      <w:proofErr w:type="gramEnd"/>
      <w:r>
        <w:t xml:space="preserve"> and </w:t>
      </w:r>
      <w:r w:rsidR="009F2389">
        <w:t>code</w:t>
      </w:r>
      <w:r>
        <w:t xml:space="preserve"> outputs to create a </w:t>
      </w:r>
      <w:r w:rsidR="009F2389">
        <w:t>binary file</w:t>
      </w:r>
      <w:r>
        <w:t xml:space="preserve"> that can be used by the assembler to generate code output.</w:t>
      </w:r>
    </w:p>
    <w:p w14:paraId="5EB224C5" w14:textId="0161546C" w:rsidR="005D5013" w:rsidRDefault="005D5013" w:rsidP="00003B68"/>
    <w:p w14:paraId="0DF05C9A" w14:textId="76247600" w:rsidR="005D5013" w:rsidRDefault="005D5013" w:rsidP="005D5013">
      <w:pPr>
        <w:pStyle w:val="Heading2"/>
      </w:pPr>
      <w:r>
        <w:t>Opcode compiler</w:t>
      </w:r>
      <w:r w:rsidR="007F34C7">
        <w:fldChar w:fldCharType="begin"/>
      </w:r>
      <w:r w:rsidR="007F34C7">
        <w:instrText xml:space="preserve"> XE "Opcode compiler" </w:instrText>
      </w:r>
      <w:r w:rsidR="007F34C7">
        <w:fldChar w:fldCharType="end"/>
      </w:r>
      <w:r>
        <w:t xml:space="preserve"> source format</w:t>
      </w:r>
    </w:p>
    <w:p w14:paraId="58C8774F" w14:textId="205D5DB0" w:rsidR="00003B68" w:rsidRDefault="00003B68" w:rsidP="00003B68">
      <w:r>
        <w:t xml:space="preserve">The following </w:t>
      </w:r>
      <w:r w:rsidR="005D5013">
        <w:t>fragment</w:t>
      </w:r>
      <w:r>
        <w:t xml:space="preserve"> from 8080</w:t>
      </w:r>
      <w:r w:rsidR="007F34C7">
        <w:fldChar w:fldCharType="begin"/>
      </w:r>
      <w:r w:rsidR="007F34C7">
        <w:instrText xml:space="preserve"> XE "Processor: Intel 8080" </w:instrText>
      </w:r>
      <w:r w:rsidR="007F34C7">
        <w:fldChar w:fldCharType="end"/>
      </w:r>
      <w:r>
        <w:t>.opcode illustrates what each entry looks like:</w:t>
      </w:r>
    </w:p>
    <w:p w14:paraId="1D95EA0B" w14:textId="77777777" w:rsidR="00003B68" w:rsidRDefault="00003B68" w:rsidP="00003B68"/>
    <w:p w14:paraId="1B406165" w14:textId="0D2DEF30" w:rsidR="00003B68" w:rsidRDefault="00003B68" w:rsidP="00003B68">
      <w:pPr>
        <w:pStyle w:val="Example"/>
      </w:pPr>
      <w:r>
        <w:t>CMP M</w:t>
      </w:r>
      <w:r>
        <w:tab/>
      </w:r>
      <w:r>
        <w:tab/>
      </w:r>
      <w:r>
        <w:tab/>
        <w:t>| %10111110</w:t>
      </w:r>
    </w:p>
    <w:p w14:paraId="0FE5186A" w14:textId="363DC507" w:rsidR="00003B68" w:rsidRDefault="00003B68" w:rsidP="00003B68">
      <w:pPr>
        <w:pStyle w:val="Example"/>
      </w:pPr>
      <w:r>
        <w:t>CMP A</w:t>
      </w:r>
      <w:r>
        <w:tab/>
      </w:r>
      <w:r>
        <w:tab/>
      </w:r>
      <w:r>
        <w:tab/>
        <w:t>| %10111111</w:t>
      </w:r>
    </w:p>
    <w:p w14:paraId="62E6613D" w14:textId="7ABC670B" w:rsidR="00003B68" w:rsidRDefault="00003B68" w:rsidP="00003B68">
      <w:pPr>
        <w:pStyle w:val="Example"/>
      </w:pPr>
      <w:r>
        <w:t>ANI U8</w:t>
      </w:r>
      <w:r>
        <w:tab/>
      </w:r>
      <w:r>
        <w:tab/>
      </w:r>
      <w:r>
        <w:tab/>
        <w:t>| %11100110 [</w:t>
      </w:r>
      <w:proofErr w:type="gramStart"/>
      <w:r>
        <w:t>1:U</w:t>
      </w:r>
      <w:proofErr w:type="gramEnd"/>
      <w:r>
        <w:t>8]</w:t>
      </w:r>
    </w:p>
    <w:p w14:paraId="3B2D4CFC" w14:textId="28CA1878" w:rsidR="00003B68" w:rsidRDefault="00003B68" w:rsidP="00003B68">
      <w:pPr>
        <w:pStyle w:val="Example"/>
      </w:pPr>
      <w:r>
        <w:t>XRI U8</w:t>
      </w:r>
      <w:r>
        <w:tab/>
      </w:r>
      <w:r>
        <w:tab/>
      </w:r>
      <w:r>
        <w:tab/>
        <w:t>| %11101110 [</w:t>
      </w:r>
      <w:proofErr w:type="gramStart"/>
      <w:r>
        <w:t>1:U</w:t>
      </w:r>
      <w:proofErr w:type="gramEnd"/>
      <w:r>
        <w:t>8]</w:t>
      </w:r>
    </w:p>
    <w:p w14:paraId="53EF21A2" w14:textId="6C1976A7" w:rsidR="00003B68" w:rsidRDefault="00003B68" w:rsidP="00003B68">
      <w:pPr>
        <w:pStyle w:val="Example"/>
      </w:pPr>
      <w:r w:rsidRPr="00DD53E6">
        <w:t>CNZ U16</w:t>
      </w:r>
      <w:r w:rsidRPr="00DD53E6">
        <w:tab/>
      </w:r>
      <w:r w:rsidRPr="00DD53E6">
        <w:tab/>
      </w:r>
      <w:r w:rsidRPr="00DD53E6">
        <w:tab/>
        <w:t>| %11000100 [</w:t>
      </w:r>
      <w:proofErr w:type="gramStart"/>
      <w:r w:rsidRPr="00DD53E6">
        <w:t>1:U</w:t>
      </w:r>
      <w:proofErr w:type="gramEnd"/>
      <w:r w:rsidRPr="00DD53E6">
        <w:t xml:space="preserve">16] </w:t>
      </w:r>
    </w:p>
    <w:p w14:paraId="17EA25A3" w14:textId="77777777" w:rsidR="00003B68" w:rsidRDefault="00003B68" w:rsidP="00003B68"/>
    <w:p w14:paraId="0CB29344" w14:textId="12475CB3" w:rsidR="00003B68" w:rsidRDefault="00003B68" w:rsidP="00003B68">
      <w:r>
        <w:t>The input consists of an opcode, zero or more operands and a binary representation to the right of the ‘|’ character. The comments at the top of each file document all the options.</w:t>
      </w:r>
    </w:p>
    <w:p w14:paraId="39C86242" w14:textId="77777777" w:rsidR="00003B68" w:rsidRDefault="00003B68" w:rsidP="00003B68"/>
    <w:p w14:paraId="576E4D8D" w14:textId="262B54BC" w:rsidR="00003B68" w:rsidRDefault="00003B68" w:rsidP="00003B68">
      <w:r>
        <w:t xml:space="preserve">This input file is then compiled by the </w:t>
      </w:r>
      <w:proofErr w:type="spellStart"/>
      <w:r>
        <w:t>oc_comp</w:t>
      </w:r>
      <w:proofErr w:type="spellEnd"/>
      <w:r>
        <w:t xml:space="preserve"> utility to turn the 8080</w:t>
      </w:r>
      <w:r w:rsidR="007F34C7">
        <w:fldChar w:fldCharType="begin"/>
      </w:r>
      <w:r w:rsidR="007F34C7">
        <w:instrText xml:space="preserve"> XE "Processor: Intel 8080" </w:instrText>
      </w:r>
      <w:r w:rsidR="007F34C7">
        <w:fldChar w:fldCharType="end"/>
      </w:r>
      <w:r>
        <w:t xml:space="preserve">.opcode file into 8080.opcode.bin which </w:t>
      </w:r>
      <w:r w:rsidR="00462DCA">
        <w:t>can be</w:t>
      </w:r>
      <w:r>
        <w:t xml:space="preserve"> loaded into the assembler.</w:t>
      </w:r>
    </w:p>
    <w:p w14:paraId="19372D3B" w14:textId="77777777" w:rsidR="00003B68" w:rsidRDefault="00003B68" w:rsidP="00003B68"/>
    <w:p w14:paraId="3DA1F051" w14:textId="63B87069" w:rsidR="00003B68" w:rsidRDefault="00003B68" w:rsidP="00003B68">
      <w:pPr>
        <w:pStyle w:val="Heading2"/>
      </w:pPr>
      <w:r>
        <w:t>Opcode compiler</w:t>
      </w:r>
      <w:r w:rsidR="007F34C7">
        <w:fldChar w:fldCharType="begin"/>
      </w:r>
      <w:r w:rsidR="007F34C7">
        <w:instrText xml:space="preserve"> XE "Opcode compiler" </w:instrText>
      </w:r>
      <w:r w:rsidR="007F34C7">
        <w:fldChar w:fldCharType="end"/>
      </w:r>
      <w:r>
        <w:t xml:space="preserve"> .bin locations</w:t>
      </w:r>
    </w:p>
    <w:p w14:paraId="6B6614A4" w14:textId="5F1897FA" w:rsidR="00003B68" w:rsidRDefault="00003B68" w:rsidP="00003B68">
      <w:proofErr w:type="gramStart"/>
      <w:r>
        <w:t>The .opcode</w:t>
      </w:r>
      <w:proofErr w:type="gramEnd"/>
      <w:r>
        <w:t xml:space="preserve"> and subsequent .bin files created by </w:t>
      </w:r>
      <w:proofErr w:type="spellStart"/>
      <w:r>
        <w:t>oc_comp</w:t>
      </w:r>
      <w:proofErr w:type="spellEnd"/>
      <w:r>
        <w:t xml:space="preserve"> reside in the program data folder for the operating system.</w:t>
      </w:r>
      <w:r w:rsidR="00B50B6C">
        <w:t xml:space="preserve"> The following command will show the location of the files among other things:</w:t>
      </w:r>
    </w:p>
    <w:p w14:paraId="4D8B2AE9" w14:textId="0BA83084" w:rsidR="00B50B6C" w:rsidRDefault="00B50B6C" w:rsidP="00003B68"/>
    <w:p w14:paraId="4E59E0B7" w14:textId="77777777" w:rsidR="005D5013" w:rsidRDefault="005D5013" w:rsidP="005D5013">
      <w:pPr>
        <w:pStyle w:val="Example"/>
      </w:pPr>
    </w:p>
    <w:p w14:paraId="4CDE68DA" w14:textId="3722272E" w:rsidR="00B50B6C" w:rsidRDefault="00B50B6C" w:rsidP="005D5013">
      <w:pPr>
        <w:pStyle w:val="Example"/>
      </w:pPr>
      <w:r>
        <w:t>xa80 --show=environment</w:t>
      </w:r>
    </w:p>
    <w:p w14:paraId="088D21F4" w14:textId="041B3D97" w:rsidR="00003B68" w:rsidRDefault="00003B68" w:rsidP="005D5013">
      <w:pPr>
        <w:pStyle w:val="Example"/>
      </w:pPr>
    </w:p>
    <w:p w14:paraId="24166EDF" w14:textId="77777777" w:rsidR="005D5013" w:rsidRDefault="005D5013" w:rsidP="00003B68"/>
    <w:p w14:paraId="1C2EF162" w14:textId="425C9A02" w:rsidR="00B50B6C" w:rsidRDefault="005D5013" w:rsidP="00003B68">
      <w:r>
        <w:t>Once the assembler knows which grammar and processor it will be using, it will search for the .bin file in the program data folder and use it if available.</w:t>
      </w:r>
    </w:p>
    <w:p w14:paraId="758D0A40" w14:textId="3ECF3D0D" w:rsidR="005D5013" w:rsidRDefault="005D5013" w:rsidP="00003B68"/>
    <w:p w14:paraId="2F65E2AE" w14:textId="2AC6D3DB" w:rsidR="005D5013" w:rsidRDefault="005D5013" w:rsidP="00003B68">
      <w:r>
        <w:t xml:space="preserve">If the file does not exist, it will try to locate the opcode file within the assembler itself. xa80 has </w:t>
      </w:r>
      <w:proofErr w:type="gramStart"/>
      <w:r>
        <w:t>a number of</w:t>
      </w:r>
      <w:proofErr w:type="gramEnd"/>
      <w:r>
        <w:t xml:space="preserve"> built-on opcode files described in section </w:t>
      </w:r>
      <w:r>
        <w:fldChar w:fldCharType="begin"/>
      </w:r>
      <w:r>
        <w:instrText xml:space="preserve"> REF _Ref113619538 \r \h </w:instrText>
      </w:r>
      <w:r>
        <w:fldChar w:fldCharType="separate"/>
      </w:r>
      <w:r>
        <w:t>3.2</w:t>
      </w:r>
      <w:r>
        <w:fldChar w:fldCharType="end"/>
      </w:r>
      <w:r>
        <w:t>.</w:t>
      </w:r>
    </w:p>
    <w:p w14:paraId="28BA4344" w14:textId="4A0B3EA2" w:rsidR="005D5013" w:rsidRDefault="005D5013" w:rsidP="00003B68"/>
    <w:p w14:paraId="2C6EAD70" w14:textId="38A0B35B" w:rsidR="005D5013" w:rsidRDefault="005D5013" w:rsidP="00003B68">
      <w:r>
        <w:t>The reason it attempts to read an external one first, is for those who wish to use the software for assembling only and have no desire to re-compile the software. It allows patching to be carried out if a fault is found in the built-in opcode files.</w:t>
      </w:r>
    </w:p>
    <w:p w14:paraId="5D193303" w14:textId="77777777" w:rsidR="005D5013" w:rsidRDefault="005D5013" w:rsidP="00003B68"/>
    <w:p w14:paraId="1FDD205E" w14:textId="77777777" w:rsidR="00B50B6C" w:rsidRDefault="00B50B6C" w:rsidP="00B50B6C">
      <w:pPr>
        <w:pStyle w:val="Heading2"/>
      </w:pPr>
      <w:bookmarkStart w:id="34" w:name="_Ref113619538"/>
      <w:r>
        <w:t>Built-in opcode files</w:t>
      </w:r>
      <w:bookmarkEnd w:id="34"/>
    </w:p>
    <w:p w14:paraId="12E59172" w14:textId="77777777" w:rsidR="00B50B6C" w:rsidRDefault="00B50B6C" w:rsidP="00B50B6C">
      <w:r>
        <w:t>The assembler currently has the following opcode files “baked in”:</w:t>
      </w:r>
    </w:p>
    <w:p w14:paraId="0C098A0D" w14:textId="77777777" w:rsidR="00B50B6C" w:rsidRDefault="00B50B6C" w:rsidP="00B50B6C"/>
    <w:p w14:paraId="6501C636" w14:textId="487702C5" w:rsidR="00B50B6C" w:rsidRDefault="00B50B6C" w:rsidP="00017259">
      <w:pPr>
        <w:pStyle w:val="ListParagraph"/>
        <w:numPr>
          <w:ilvl w:val="0"/>
          <w:numId w:val="45"/>
        </w:numPr>
      </w:pPr>
      <w:r>
        <w:t>8080</w:t>
      </w:r>
      <w:r w:rsidR="007F34C7">
        <w:fldChar w:fldCharType="begin"/>
      </w:r>
      <w:r w:rsidR="007F34C7">
        <w:instrText xml:space="preserve"> XE "Processor: Intel 8080" </w:instrText>
      </w:r>
      <w:r w:rsidR="007F34C7">
        <w:fldChar w:fldCharType="end"/>
      </w:r>
    </w:p>
    <w:p w14:paraId="101DF1A1" w14:textId="20DF624E" w:rsidR="00B50B6C" w:rsidRDefault="00B50B6C" w:rsidP="00017259">
      <w:pPr>
        <w:pStyle w:val="ListParagraph"/>
        <w:numPr>
          <w:ilvl w:val="0"/>
          <w:numId w:val="45"/>
        </w:numPr>
      </w:pPr>
      <w:r>
        <w:t>i8080</w:t>
      </w:r>
      <w:r w:rsidR="007F34C7">
        <w:fldChar w:fldCharType="begin"/>
      </w:r>
      <w:r w:rsidR="007F34C7">
        <w:instrText xml:space="preserve"> XE "Processor: Intel 8080" </w:instrText>
      </w:r>
      <w:r w:rsidR="007F34C7">
        <w:fldChar w:fldCharType="end"/>
      </w:r>
      <w:r w:rsidR="007F34C7">
        <w:fldChar w:fldCharType="begin"/>
      </w:r>
      <w:r w:rsidR="007F34C7">
        <w:instrText xml:space="preserve"> XE "Grammar: i8080" </w:instrText>
      </w:r>
      <w:r w:rsidR="007F34C7">
        <w:fldChar w:fldCharType="end"/>
      </w:r>
    </w:p>
    <w:p w14:paraId="67CB6DC6" w14:textId="57864E89" w:rsidR="00B50B6C" w:rsidRDefault="00B50B6C" w:rsidP="00017259">
      <w:pPr>
        <w:pStyle w:val="ListParagraph"/>
        <w:numPr>
          <w:ilvl w:val="0"/>
          <w:numId w:val="45"/>
        </w:numPr>
      </w:pPr>
      <w:r>
        <w:t>8085</w:t>
      </w:r>
      <w:r w:rsidR="007F34C7">
        <w:fldChar w:fldCharType="begin"/>
      </w:r>
      <w:r w:rsidR="007F34C7">
        <w:instrText xml:space="preserve"> XE "Processor: Intel 8085" </w:instrText>
      </w:r>
      <w:r w:rsidR="007F34C7">
        <w:fldChar w:fldCharType="end"/>
      </w:r>
    </w:p>
    <w:p w14:paraId="023F3F4B" w14:textId="77777777" w:rsidR="00B50B6C" w:rsidRDefault="00B50B6C" w:rsidP="00017259">
      <w:pPr>
        <w:pStyle w:val="ListParagraph"/>
        <w:numPr>
          <w:ilvl w:val="0"/>
          <w:numId w:val="45"/>
        </w:numPr>
      </w:pPr>
      <w:r>
        <w:t>z80</w:t>
      </w:r>
    </w:p>
    <w:p w14:paraId="4F6BC51C" w14:textId="77777777" w:rsidR="00B50B6C" w:rsidRDefault="00B50B6C" w:rsidP="00017259">
      <w:pPr>
        <w:pStyle w:val="ListParagraph"/>
        <w:numPr>
          <w:ilvl w:val="0"/>
          <w:numId w:val="45"/>
        </w:numPr>
      </w:pPr>
      <w:r>
        <w:lastRenderedPageBreak/>
        <w:t>z180</w:t>
      </w:r>
    </w:p>
    <w:p w14:paraId="0AE25B16" w14:textId="03412FA9" w:rsidR="00003B68" w:rsidRDefault="00003B68" w:rsidP="00003B68"/>
    <w:p w14:paraId="295C4EE8" w14:textId="65A8B1B0" w:rsidR="00003B68" w:rsidRDefault="00003B68" w:rsidP="00003B68">
      <w:pPr>
        <w:pStyle w:val="Heading2"/>
      </w:pPr>
      <w:bookmarkStart w:id="35" w:name="_Toc113612812"/>
      <w:bookmarkStart w:id="36" w:name="_Ref113621232"/>
      <w:r>
        <w:t>Opcode compiler</w:t>
      </w:r>
      <w:r w:rsidR="007F34C7">
        <w:fldChar w:fldCharType="begin"/>
      </w:r>
      <w:r w:rsidR="007F34C7">
        <w:instrText xml:space="preserve"> XE "Opcode compiler" </w:instrText>
      </w:r>
      <w:r w:rsidR="007F34C7">
        <w:fldChar w:fldCharType="end"/>
      </w:r>
      <w:r>
        <w:t xml:space="preserve"> operands</w:t>
      </w:r>
      <w:bookmarkEnd w:id="35"/>
      <w:bookmarkEnd w:id="36"/>
    </w:p>
    <w:p w14:paraId="554BD5C6" w14:textId="77777777" w:rsidR="00003B68" w:rsidRDefault="00003B68" w:rsidP="00003B68">
      <w:r>
        <w:t>The list of operands supported by the opcode compiler is:</w:t>
      </w:r>
    </w:p>
    <w:p w14:paraId="5954EF4F" w14:textId="77777777" w:rsidR="00003B68" w:rsidRDefault="00003B68" w:rsidP="00003B68"/>
    <w:tbl>
      <w:tblPr>
        <w:tblStyle w:val="TableGrid"/>
        <w:tblW w:w="0" w:type="auto"/>
        <w:tblLook w:val="04A0" w:firstRow="1" w:lastRow="0" w:firstColumn="1" w:lastColumn="0" w:noHBand="0" w:noVBand="1"/>
      </w:tblPr>
      <w:tblGrid>
        <w:gridCol w:w="1129"/>
        <w:gridCol w:w="1134"/>
        <w:gridCol w:w="1134"/>
      </w:tblGrid>
      <w:tr w:rsidR="00003B68" w14:paraId="54C1D124" w14:textId="77777777" w:rsidTr="00EB644E">
        <w:tc>
          <w:tcPr>
            <w:tcW w:w="1129" w:type="dxa"/>
          </w:tcPr>
          <w:p w14:paraId="2A6D967F" w14:textId="77777777" w:rsidR="00003B68" w:rsidRDefault="00003B68" w:rsidP="00EB644E">
            <w:r>
              <w:t>A</w:t>
            </w:r>
          </w:p>
          <w:p w14:paraId="49335616" w14:textId="77777777" w:rsidR="00003B68" w:rsidRDefault="00003B68" w:rsidP="00EB644E">
            <w:r>
              <w:t>AF</w:t>
            </w:r>
          </w:p>
          <w:p w14:paraId="517A5C90" w14:textId="77777777" w:rsidR="00003B68" w:rsidRDefault="00003B68" w:rsidP="00EB644E">
            <w:r>
              <w:t>AF'</w:t>
            </w:r>
          </w:p>
          <w:p w14:paraId="5E3DE098" w14:textId="77777777" w:rsidR="00003B68" w:rsidRDefault="00003B68" w:rsidP="00EB644E">
            <w:r>
              <w:t>B</w:t>
            </w:r>
          </w:p>
          <w:p w14:paraId="06DE10B9" w14:textId="77777777" w:rsidR="00003B68" w:rsidRDefault="00003B68" w:rsidP="00EB644E">
            <w:r>
              <w:t>BC</w:t>
            </w:r>
          </w:p>
          <w:p w14:paraId="10343318" w14:textId="0CF47D9C" w:rsidR="00003B68" w:rsidRDefault="00017259" w:rsidP="00EB644E">
            <w:r>
              <w:t>(</w:t>
            </w:r>
            <w:r w:rsidR="00003B68">
              <w:t>BC</w:t>
            </w:r>
            <w:r>
              <w:t>)</w:t>
            </w:r>
          </w:p>
          <w:p w14:paraId="3D98E7CD" w14:textId="77777777" w:rsidR="00003B68" w:rsidRDefault="00003B68" w:rsidP="00EB644E">
            <w:r>
              <w:t>C</w:t>
            </w:r>
          </w:p>
          <w:p w14:paraId="2E017346" w14:textId="082E8DF0" w:rsidR="00003B68" w:rsidRDefault="00017259" w:rsidP="00EB644E">
            <w:r>
              <w:t>(</w:t>
            </w:r>
            <w:r w:rsidR="00003B68">
              <w:t>C</w:t>
            </w:r>
            <w:r>
              <w:t>)</w:t>
            </w:r>
          </w:p>
          <w:p w14:paraId="08B00911" w14:textId="77777777" w:rsidR="00003B68" w:rsidRDefault="00003B68" w:rsidP="00EB644E">
            <w:r>
              <w:t>D</w:t>
            </w:r>
          </w:p>
          <w:p w14:paraId="64589356" w14:textId="77777777" w:rsidR="00003B68" w:rsidRDefault="00003B68" w:rsidP="00EB644E">
            <w:r>
              <w:t>DE</w:t>
            </w:r>
          </w:p>
          <w:p w14:paraId="351932FE" w14:textId="1C35D89A" w:rsidR="00003B68" w:rsidRDefault="00017259" w:rsidP="00EB644E">
            <w:r>
              <w:t>(</w:t>
            </w:r>
            <w:r w:rsidR="00003B68">
              <w:t>DE</w:t>
            </w:r>
            <w:r>
              <w:t>)</w:t>
            </w:r>
          </w:p>
          <w:p w14:paraId="22C61191" w14:textId="77777777" w:rsidR="00003B68" w:rsidRDefault="00003B68" w:rsidP="00EB644E">
            <w:r>
              <w:t>E</w:t>
            </w:r>
          </w:p>
          <w:p w14:paraId="239CB29B" w14:textId="77777777" w:rsidR="00003B68" w:rsidRDefault="00003B68" w:rsidP="00EB644E">
            <w:r>
              <w:t>H</w:t>
            </w:r>
          </w:p>
        </w:tc>
        <w:tc>
          <w:tcPr>
            <w:tcW w:w="1134" w:type="dxa"/>
          </w:tcPr>
          <w:p w14:paraId="4D7CB05C" w14:textId="77777777" w:rsidR="00003B68" w:rsidRDefault="00003B68" w:rsidP="00EB644E">
            <w:r>
              <w:t>HL</w:t>
            </w:r>
          </w:p>
          <w:p w14:paraId="4386A146" w14:textId="586BC6E7" w:rsidR="00003B68" w:rsidRDefault="00017259" w:rsidP="00EB644E">
            <w:r>
              <w:t>(</w:t>
            </w:r>
            <w:r w:rsidR="00003B68">
              <w:t>HL</w:t>
            </w:r>
            <w:r>
              <w:t>)</w:t>
            </w:r>
          </w:p>
          <w:p w14:paraId="1EE5CAD5" w14:textId="77777777" w:rsidR="00003B68" w:rsidRDefault="00003B68" w:rsidP="00EB644E">
            <w:r>
              <w:t>I</w:t>
            </w:r>
          </w:p>
          <w:p w14:paraId="70A2FD08" w14:textId="77777777" w:rsidR="00003B68" w:rsidRDefault="00003B68" w:rsidP="00EB644E">
            <w:r>
              <w:t>IX</w:t>
            </w:r>
          </w:p>
          <w:p w14:paraId="37D209D4" w14:textId="6ACFFDE1" w:rsidR="00003B68" w:rsidRDefault="00017259" w:rsidP="00EB644E">
            <w:r>
              <w:t>(</w:t>
            </w:r>
            <w:r w:rsidR="00003B68">
              <w:t>IX+</w:t>
            </w:r>
            <w:r w:rsidR="00003B68" w:rsidRPr="008024FC">
              <w:rPr>
                <w:b/>
                <w:bCs/>
                <w:i/>
                <w:iCs/>
              </w:rPr>
              <w:t>S8</w:t>
            </w:r>
            <w:r w:rsidRPr="00017259">
              <w:t>)</w:t>
            </w:r>
          </w:p>
          <w:p w14:paraId="0FCFCF7A" w14:textId="11656810" w:rsidR="00003B68" w:rsidRDefault="00017259" w:rsidP="00EB644E">
            <w:r>
              <w:t>(</w:t>
            </w:r>
            <w:r w:rsidR="00003B68">
              <w:t>IX</w:t>
            </w:r>
            <w:r>
              <w:t>)</w:t>
            </w:r>
          </w:p>
          <w:p w14:paraId="32573D69" w14:textId="77777777" w:rsidR="00003B68" w:rsidRDefault="00003B68" w:rsidP="00EB644E">
            <w:r>
              <w:t>IY</w:t>
            </w:r>
          </w:p>
          <w:p w14:paraId="57DBA090" w14:textId="02569A0D" w:rsidR="00003B68" w:rsidRDefault="00017259" w:rsidP="00EB644E">
            <w:r>
              <w:t>(</w:t>
            </w:r>
            <w:r w:rsidR="00003B68">
              <w:t>IY+</w:t>
            </w:r>
            <w:r w:rsidR="00003B68" w:rsidRPr="008024FC">
              <w:rPr>
                <w:b/>
                <w:bCs/>
                <w:i/>
                <w:iCs/>
              </w:rPr>
              <w:t>S8</w:t>
            </w:r>
            <w:r>
              <w:t>)</w:t>
            </w:r>
          </w:p>
          <w:p w14:paraId="1FAB8FBA" w14:textId="12A39B88" w:rsidR="00003B68" w:rsidRDefault="00017259" w:rsidP="00EB644E">
            <w:r>
              <w:t>(</w:t>
            </w:r>
            <w:r w:rsidR="00003B68">
              <w:t>IY</w:t>
            </w:r>
            <w:r>
              <w:t>)</w:t>
            </w:r>
          </w:p>
          <w:p w14:paraId="13B59D21" w14:textId="77777777" w:rsidR="00003B68" w:rsidRDefault="00003B68" w:rsidP="00EB644E">
            <w:r>
              <w:t>L</w:t>
            </w:r>
          </w:p>
          <w:p w14:paraId="3959A433" w14:textId="77777777" w:rsidR="00003B68" w:rsidRDefault="00003B68" w:rsidP="00EB644E">
            <w:r>
              <w:t>M</w:t>
            </w:r>
          </w:p>
          <w:p w14:paraId="3EFD0E9F" w14:textId="77777777" w:rsidR="00003B68" w:rsidRDefault="00003B68" w:rsidP="00EB644E">
            <w:r>
              <w:t>NC</w:t>
            </w:r>
          </w:p>
          <w:p w14:paraId="0D26B84A" w14:textId="77777777" w:rsidR="00003B68" w:rsidRDefault="00003B68" w:rsidP="00EB644E">
            <w:r>
              <w:t>NZ</w:t>
            </w:r>
          </w:p>
        </w:tc>
        <w:tc>
          <w:tcPr>
            <w:tcW w:w="1134" w:type="dxa"/>
          </w:tcPr>
          <w:p w14:paraId="2178B026" w14:textId="77777777" w:rsidR="00003B68" w:rsidRDefault="00003B68" w:rsidP="00EB644E">
            <w:r>
              <w:t>P</w:t>
            </w:r>
          </w:p>
          <w:p w14:paraId="2E0A5D4D" w14:textId="77777777" w:rsidR="00003B68" w:rsidRDefault="00003B68" w:rsidP="00EB644E">
            <w:r>
              <w:t>PE</w:t>
            </w:r>
          </w:p>
          <w:p w14:paraId="5EAA0EFD" w14:textId="77777777" w:rsidR="00003B68" w:rsidRDefault="00003B68" w:rsidP="00EB644E">
            <w:r>
              <w:t>PO</w:t>
            </w:r>
          </w:p>
          <w:p w14:paraId="3D0DECB5" w14:textId="77777777" w:rsidR="00003B68" w:rsidRDefault="00003B68" w:rsidP="00EB644E">
            <w:r>
              <w:t>PSW</w:t>
            </w:r>
          </w:p>
          <w:p w14:paraId="5A3EABB3" w14:textId="77777777" w:rsidR="00003B68" w:rsidRDefault="00003B68" w:rsidP="00EB644E">
            <w:r>
              <w:t>R</w:t>
            </w:r>
          </w:p>
          <w:p w14:paraId="314DEAF6" w14:textId="77777777" w:rsidR="00003B68" w:rsidRDefault="00003B68" w:rsidP="00EB644E">
            <w:r>
              <w:t>SP</w:t>
            </w:r>
          </w:p>
          <w:p w14:paraId="153BBFA7" w14:textId="7278D68D" w:rsidR="00003B68" w:rsidRDefault="00017259" w:rsidP="00EB644E">
            <w:r>
              <w:t>(</w:t>
            </w:r>
            <w:r w:rsidR="00003B68">
              <w:t>SP</w:t>
            </w:r>
            <w:r>
              <w:t>)</w:t>
            </w:r>
          </w:p>
          <w:p w14:paraId="30342CCE" w14:textId="77777777" w:rsidR="00003B68" w:rsidRPr="008024FC" w:rsidRDefault="00003B68" w:rsidP="00EB644E">
            <w:pPr>
              <w:rPr>
                <w:b/>
                <w:bCs/>
                <w:i/>
                <w:iCs/>
              </w:rPr>
            </w:pPr>
            <w:r w:rsidRPr="008024FC">
              <w:rPr>
                <w:b/>
                <w:bCs/>
                <w:i/>
                <w:iCs/>
              </w:rPr>
              <w:t>U16</w:t>
            </w:r>
          </w:p>
          <w:p w14:paraId="5CA7AB15" w14:textId="31488F0B" w:rsidR="00003B68" w:rsidRDefault="00017259" w:rsidP="00EB644E">
            <w:r>
              <w:t>(</w:t>
            </w:r>
            <w:r w:rsidR="00003B68" w:rsidRPr="008024FC">
              <w:rPr>
                <w:b/>
                <w:bCs/>
                <w:i/>
                <w:iCs/>
              </w:rPr>
              <w:t>U16</w:t>
            </w:r>
            <w:r>
              <w:t>)</w:t>
            </w:r>
          </w:p>
          <w:p w14:paraId="275B3313" w14:textId="77777777" w:rsidR="00003B68" w:rsidRPr="008024FC" w:rsidRDefault="00003B68" w:rsidP="00EB644E">
            <w:pPr>
              <w:rPr>
                <w:b/>
                <w:bCs/>
                <w:i/>
                <w:iCs/>
              </w:rPr>
            </w:pPr>
            <w:r w:rsidRPr="008024FC">
              <w:rPr>
                <w:b/>
                <w:bCs/>
                <w:i/>
                <w:iCs/>
              </w:rPr>
              <w:t>U8</w:t>
            </w:r>
          </w:p>
          <w:p w14:paraId="70C32FB3" w14:textId="3ADD06F6" w:rsidR="00003B68" w:rsidRDefault="00017259" w:rsidP="00EB644E">
            <w:r>
              <w:t>(</w:t>
            </w:r>
            <w:r w:rsidR="00003B68" w:rsidRPr="008024FC">
              <w:rPr>
                <w:b/>
                <w:bCs/>
                <w:i/>
                <w:iCs/>
              </w:rPr>
              <w:t>U8</w:t>
            </w:r>
            <w:r>
              <w:t>)</w:t>
            </w:r>
          </w:p>
          <w:p w14:paraId="0B09D107" w14:textId="77777777" w:rsidR="00003B68" w:rsidRDefault="00003B68" w:rsidP="00EB644E">
            <w:r>
              <w:t>Z</w:t>
            </w:r>
          </w:p>
          <w:p w14:paraId="12A4BBB5" w14:textId="77777777" w:rsidR="00003B68" w:rsidRDefault="00003B68" w:rsidP="00EB644E"/>
        </w:tc>
      </w:tr>
    </w:tbl>
    <w:p w14:paraId="2A81295F" w14:textId="77777777" w:rsidR="00003B68" w:rsidRDefault="00003B68" w:rsidP="00003B68"/>
    <w:p w14:paraId="381CEC71" w14:textId="5BFE8C90" w:rsidR="00003B68" w:rsidRDefault="00003B68" w:rsidP="00003B68">
      <w:r>
        <w:t xml:space="preserve">Where </w:t>
      </w:r>
      <w:r>
        <w:rPr>
          <w:b/>
          <w:bCs/>
          <w:i/>
          <w:iCs/>
        </w:rPr>
        <w:t>S8</w:t>
      </w:r>
      <w:r>
        <w:t xml:space="preserve"> is a signed 8 bit value (-</w:t>
      </w:r>
      <w:proofErr w:type="gramStart"/>
      <w:r>
        <w:t>128..</w:t>
      </w:r>
      <w:proofErr w:type="gramEnd"/>
      <w:r>
        <w:t xml:space="preserve">+127), </w:t>
      </w:r>
      <w:r>
        <w:rPr>
          <w:b/>
          <w:bCs/>
          <w:i/>
          <w:iCs/>
        </w:rPr>
        <w:t>U8</w:t>
      </w:r>
      <w:r>
        <w:t xml:space="preserve"> is an unsigned 8 bit value (0..255) and </w:t>
      </w:r>
      <w:r>
        <w:rPr>
          <w:b/>
          <w:bCs/>
          <w:i/>
          <w:iCs/>
        </w:rPr>
        <w:t>U16</w:t>
      </w:r>
      <w:r>
        <w:t xml:space="preserve"> is an unsigned 16 bit value (0..65535).</w:t>
      </w:r>
    </w:p>
    <w:p w14:paraId="4F635CF5" w14:textId="31F20B61" w:rsidR="00462DCA" w:rsidRDefault="00462DCA" w:rsidP="00003B68"/>
    <w:p w14:paraId="2DAB630E" w14:textId="2CF43D18" w:rsidR="00462DCA" w:rsidRPr="008024FC" w:rsidRDefault="00462DCA" w:rsidP="00003B68">
      <w:r>
        <w:t xml:space="preserve">The operands used in the </w:t>
      </w:r>
      <w:proofErr w:type="gramStart"/>
      <w:r>
        <w:t>source .opcode</w:t>
      </w:r>
      <w:proofErr w:type="gramEnd"/>
      <w:r>
        <w:t xml:space="preserve"> file can only ever come from the list above, it’s not possible to add new registers or addressing modes without changes to the code of the assembler itself.</w:t>
      </w:r>
    </w:p>
    <w:p w14:paraId="742882C4" w14:textId="512D901D" w:rsidR="00462DCA" w:rsidRDefault="00003B68" w:rsidP="00003B68">
      <w:r>
        <w:br w:type="page"/>
      </w:r>
    </w:p>
    <w:p w14:paraId="492C0FD9" w14:textId="2CAE768F" w:rsidR="0055679C" w:rsidRDefault="0055679C">
      <w:pPr>
        <w:spacing w:after="160"/>
      </w:pPr>
    </w:p>
    <w:p w14:paraId="5D8E623E" w14:textId="7E609AFB" w:rsidR="0055679C" w:rsidRDefault="0055679C" w:rsidP="0055679C">
      <w:pPr>
        <w:pStyle w:val="Heading1"/>
      </w:pPr>
      <w:bookmarkStart w:id="37" w:name="_Ref113544915"/>
      <w:bookmarkStart w:id="38" w:name="_Toc113612780"/>
      <w:r>
        <w:t>Grammar editor</w:t>
      </w:r>
      <w:bookmarkEnd w:id="37"/>
      <w:bookmarkEnd w:id="38"/>
      <w:r w:rsidR="007F34C7">
        <w:fldChar w:fldCharType="begin"/>
      </w:r>
      <w:r w:rsidR="007F34C7">
        <w:instrText xml:space="preserve"> XE "Grammar editor" </w:instrText>
      </w:r>
      <w:r w:rsidR="007F34C7">
        <w:fldChar w:fldCharType="end"/>
      </w:r>
    </w:p>
    <w:p w14:paraId="521B18AB" w14:textId="375C9E90" w:rsidR="0055679C" w:rsidRDefault="009F2389" w:rsidP="009F2389">
      <w:pPr>
        <w:pStyle w:val="Heading2"/>
      </w:pPr>
      <w:r>
        <w:t>Overview</w:t>
      </w:r>
    </w:p>
    <w:p w14:paraId="773BDC3E" w14:textId="1748A173" w:rsidR="009F2389" w:rsidRDefault="009F2389" w:rsidP="009F2389">
      <w:r>
        <w:t>The grammar editor is a GUI application which allows the grammar files to be edited. This allows totally new grammars to be created, and existing ones to be amended.</w:t>
      </w:r>
    </w:p>
    <w:p w14:paraId="586664AF" w14:textId="77777777" w:rsidR="009F2389" w:rsidRPr="009F2389" w:rsidRDefault="009F2389" w:rsidP="009F2389"/>
    <w:p w14:paraId="0EE2F340" w14:textId="7B1429C3" w:rsidR="0055679C" w:rsidRDefault="00827498" w:rsidP="00827498">
      <w:pPr>
        <w:pStyle w:val="Heading2"/>
      </w:pPr>
      <w:bookmarkStart w:id="39" w:name="_Toc113612781"/>
      <w:r>
        <w:t>General operation</w:t>
      </w:r>
      <w:bookmarkEnd w:id="39"/>
    </w:p>
    <w:p w14:paraId="4F9328D5" w14:textId="5B924B1E" w:rsidR="00827498" w:rsidRDefault="00827498"/>
    <w:p w14:paraId="1658B2A4" w14:textId="39F2FA34" w:rsidR="00827498" w:rsidRDefault="00827498" w:rsidP="00827498">
      <w:pPr>
        <w:pStyle w:val="Heading2"/>
      </w:pPr>
      <w:bookmarkStart w:id="40" w:name="_Toc113612782"/>
      <w:r>
        <w:t xml:space="preserve">Files and structures </w:t>
      </w:r>
      <w:proofErr w:type="gramStart"/>
      <w:r>
        <w:t>used</w:t>
      </w:r>
      <w:bookmarkEnd w:id="40"/>
      <w:proofErr w:type="gramEnd"/>
    </w:p>
    <w:p w14:paraId="60D37594" w14:textId="77777777" w:rsidR="0055679C" w:rsidRDefault="0055679C"/>
    <w:p w14:paraId="6F1CF040" w14:textId="4439B3EE" w:rsidR="00BE0C92" w:rsidRDefault="00BE0C92">
      <w:r>
        <w:br w:type="page"/>
      </w:r>
    </w:p>
    <w:p w14:paraId="4D884D69" w14:textId="5A79638B" w:rsidR="0056200C" w:rsidRPr="0056200C" w:rsidRDefault="00BE0C92" w:rsidP="0056200C">
      <w:pPr>
        <w:pStyle w:val="Heading1"/>
      </w:pPr>
      <w:bookmarkStart w:id="41" w:name="_Toc113612783"/>
      <w:r>
        <w:lastRenderedPageBreak/>
        <w:t>Detail Design</w:t>
      </w:r>
      <w:bookmarkEnd w:id="41"/>
    </w:p>
    <w:p w14:paraId="710CEE3D" w14:textId="1A569CA8" w:rsidR="00213D88" w:rsidRDefault="00213D88" w:rsidP="00213D88">
      <w:pPr>
        <w:pStyle w:val="Heading2"/>
      </w:pPr>
      <w:bookmarkStart w:id="42" w:name="_Toc113612804"/>
      <w:r>
        <w:t>Pre</w:t>
      </w:r>
      <w:r w:rsidR="00C75322">
        <w:t>-</w:t>
      </w:r>
      <w:bookmarkEnd w:id="42"/>
      <w:r w:rsidR="00C75322">
        <w:t>parser</w:t>
      </w:r>
      <w:r w:rsidR="007F34C7">
        <w:fldChar w:fldCharType="begin"/>
      </w:r>
      <w:r w:rsidR="007F34C7">
        <w:instrText xml:space="preserve"> XE "Pre-parser" </w:instrText>
      </w:r>
      <w:r w:rsidR="007F34C7">
        <w:fldChar w:fldCharType="end"/>
      </w:r>
    </w:p>
    <w:p w14:paraId="181C7DE4" w14:textId="729B6286" w:rsidR="00213D88" w:rsidRDefault="00C75322" w:rsidP="00213D88">
      <w:r>
        <w:t>The pre-parser</w:t>
      </w:r>
      <w:r w:rsidR="00213D88">
        <w:t xml:space="preserve"> a lightweight grammar which allows the input to be tokenised into:</w:t>
      </w:r>
    </w:p>
    <w:p w14:paraId="181664AE" w14:textId="77777777" w:rsidR="00213D88" w:rsidRDefault="00213D88" w:rsidP="00213D88"/>
    <w:p w14:paraId="2E211A50" w14:textId="77777777" w:rsidR="00213D88" w:rsidRDefault="00213D88" w:rsidP="00213D88">
      <w:pPr>
        <w:pStyle w:val="ListParagraph"/>
        <w:numPr>
          <w:ilvl w:val="0"/>
          <w:numId w:val="21"/>
        </w:numPr>
      </w:pPr>
      <w:r>
        <w:t>String constants</w:t>
      </w:r>
    </w:p>
    <w:p w14:paraId="46FB4442" w14:textId="77777777" w:rsidR="00213D88" w:rsidRDefault="00213D88" w:rsidP="00213D88">
      <w:pPr>
        <w:pStyle w:val="ListParagraph"/>
        <w:numPr>
          <w:ilvl w:val="0"/>
          <w:numId w:val="21"/>
        </w:numPr>
      </w:pPr>
      <w:r>
        <w:t>Commas</w:t>
      </w:r>
    </w:p>
    <w:p w14:paraId="30765F9C" w14:textId="77777777" w:rsidR="00213D88" w:rsidRDefault="00213D88" w:rsidP="00213D88">
      <w:pPr>
        <w:pStyle w:val="ListParagraph"/>
        <w:numPr>
          <w:ilvl w:val="0"/>
          <w:numId w:val="21"/>
        </w:numPr>
      </w:pPr>
      <w:r>
        <w:t>“Something” else</w:t>
      </w:r>
    </w:p>
    <w:p w14:paraId="483EB006" w14:textId="77777777" w:rsidR="00213D88" w:rsidRDefault="00213D88" w:rsidP="00213D88"/>
    <w:p w14:paraId="27F3B38B" w14:textId="77777777" w:rsidR="00213D88" w:rsidRDefault="00213D88" w:rsidP="00213D88">
      <w:r>
        <w:t xml:space="preserve">For </w:t>
      </w:r>
      <w:proofErr w:type="gramStart"/>
      <w:r>
        <w:t>example</w:t>
      </w:r>
      <w:proofErr w:type="gramEnd"/>
      <w:r>
        <w:t xml:space="preserve"> the following input:</w:t>
      </w:r>
    </w:p>
    <w:p w14:paraId="4B3B9B69" w14:textId="77777777" w:rsidR="00213D88" w:rsidRDefault="00213D88" w:rsidP="00213D88"/>
    <w:p w14:paraId="48C5E2A9" w14:textId="77777777" w:rsidR="00213D88" w:rsidRDefault="00213D88" w:rsidP="00213D88">
      <w:pPr>
        <w:pStyle w:val="Example"/>
      </w:pPr>
      <w:r>
        <w:t>HERE: DB 27,’Test</w:t>
      </w:r>
      <w:proofErr w:type="gramStart"/>
      <w:r>
        <w:t>’ ;</w:t>
      </w:r>
      <w:proofErr w:type="gramEnd"/>
      <w:r>
        <w:t xml:space="preserve"> Our definitions</w:t>
      </w:r>
    </w:p>
    <w:p w14:paraId="6A954D3A" w14:textId="77777777" w:rsidR="00213D88" w:rsidRDefault="00213D88" w:rsidP="00213D88"/>
    <w:p w14:paraId="7CC0901F" w14:textId="77777777" w:rsidR="00213D88" w:rsidRDefault="00213D88" w:rsidP="00213D88">
      <w:r>
        <w:t>Would be processed into:</w:t>
      </w:r>
    </w:p>
    <w:p w14:paraId="0265DE3E" w14:textId="77777777" w:rsidR="00213D88" w:rsidRDefault="00213D88" w:rsidP="00213D88"/>
    <w:tbl>
      <w:tblPr>
        <w:tblStyle w:val="GridTable4-Accent3"/>
        <w:tblW w:w="0" w:type="auto"/>
        <w:tblLook w:val="0480" w:firstRow="0" w:lastRow="0" w:firstColumn="1" w:lastColumn="0" w:noHBand="0" w:noVBand="1"/>
      </w:tblPr>
      <w:tblGrid>
        <w:gridCol w:w="1555"/>
        <w:gridCol w:w="1701"/>
      </w:tblGrid>
      <w:tr w:rsidR="00213D88" w14:paraId="5EE260F5"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0B9012" w14:textId="77777777" w:rsidR="00213D88" w:rsidRDefault="00213D88" w:rsidP="00EB644E">
            <w:r>
              <w:t>HERE:</w:t>
            </w:r>
          </w:p>
        </w:tc>
        <w:tc>
          <w:tcPr>
            <w:tcW w:w="1701" w:type="dxa"/>
          </w:tcPr>
          <w:p w14:paraId="6BA2C813"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Something</w:t>
            </w:r>
          </w:p>
        </w:tc>
      </w:tr>
      <w:tr w:rsidR="00213D88" w14:paraId="286245EC" w14:textId="77777777" w:rsidTr="00C75322">
        <w:tc>
          <w:tcPr>
            <w:cnfStyle w:val="001000000000" w:firstRow="0" w:lastRow="0" w:firstColumn="1" w:lastColumn="0" w:oddVBand="0" w:evenVBand="0" w:oddHBand="0" w:evenHBand="0" w:firstRowFirstColumn="0" w:firstRowLastColumn="0" w:lastRowFirstColumn="0" w:lastRowLastColumn="0"/>
            <w:tcW w:w="1555" w:type="dxa"/>
          </w:tcPr>
          <w:p w14:paraId="2DAE921D" w14:textId="77777777" w:rsidR="00213D88" w:rsidRDefault="00213D88" w:rsidP="00EB644E">
            <w:r>
              <w:t>DB</w:t>
            </w:r>
          </w:p>
        </w:tc>
        <w:tc>
          <w:tcPr>
            <w:tcW w:w="1701" w:type="dxa"/>
          </w:tcPr>
          <w:p w14:paraId="1D2826B9" w14:textId="77777777" w:rsidR="00213D88" w:rsidRDefault="00213D88" w:rsidP="00EB644E">
            <w:pPr>
              <w:cnfStyle w:val="000000000000" w:firstRow="0" w:lastRow="0" w:firstColumn="0" w:lastColumn="0" w:oddVBand="0" w:evenVBand="0" w:oddHBand="0" w:evenHBand="0" w:firstRowFirstColumn="0" w:firstRowLastColumn="0" w:lastRowFirstColumn="0" w:lastRowLastColumn="0"/>
            </w:pPr>
            <w:r>
              <w:t>Something</w:t>
            </w:r>
          </w:p>
        </w:tc>
      </w:tr>
      <w:tr w:rsidR="00213D88" w14:paraId="5EE5176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2149D9" w14:textId="77777777" w:rsidR="00213D88" w:rsidRDefault="00213D88" w:rsidP="00EB644E">
            <w:r>
              <w:t>27</w:t>
            </w:r>
          </w:p>
        </w:tc>
        <w:tc>
          <w:tcPr>
            <w:tcW w:w="1701" w:type="dxa"/>
          </w:tcPr>
          <w:p w14:paraId="611ADEE0"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Something</w:t>
            </w:r>
          </w:p>
        </w:tc>
      </w:tr>
      <w:tr w:rsidR="00213D88" w14:paraId="7C2C8A80" w14:textId="77777777" w:rsidTr="00C75322">
        <w:tc>
          <w:tcPr>
            <w:cnfStyle w:val="001000000000" w:firstRow="0" w:lastRow="0" w:firstColumn="1" w:lastColumn="0" w:oddVBand="0" w:evenVBand="0" w:oddHBand="0" w:evenHBand="0" w:firstRowFirstColumn="0" w:firstRowLastColumn="0" w:lastRowFirstColumn="0" w:lastRowLastColumn="0"/>
            <w:tcW w:w="1555" w:type="dxa"/>
          </w:tcPr>
          <w:p w14:paraId="15C0D1EC" w14:textId="77777777" w:rsidR="00213D88" w:rsidRDefault="00213D88" w:rsidP="00EB644E">
            <w:r>
              <w:t>,</w:t>
            </w:r>
          </w:p>
        </w:tc>
        <w:tc>
          <w:tcPr>
            <w:tcW w:w="1701" w:type="dxa"/>
          </w:tcPr>
          <w:p w14:paraId="214200FC" w14:textId="77777777" w:rsidR="00213D88" w:rsidRDefault="00213D88" w:rsidP="00EB644E">
            <w:pPr>
              <w:cnfStyle w:val="000000000000" w:firstRow="0" w:lastRow="0" w:firstColumn="0" w:lastColumn="0" w:oddVBand="0" w:evenVBand="0" w:oddHBand="0" w:evenHBand="0" w:firstRowFirstColumn="0" w:firstRowLastColumn="0" w:lastRowFirstColumn="0" w:lastRowLastColumn="0"/>
            </w:pPr>
            <w:r>
              <w:t>Comma</w:t>
            </w:r>
          </w:p>
        </w:tc>
      </w:tr>
      <w:tr w:rsidR="00213D88" w14:paraId="3B81732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CA513A" w14:textId="77777777" w:rsidR="00213D88" w:rsidRDefault="00213D88" w:rsidP="00EB644E">
            <w:r>
              <w:t>‘Test’</w:t>
            </w:r>
          </w:p>
        </w:tc>
        <w:tc>
          <w:tcPr>
            <w:tcW w:w="1701" w:type="dxa"/>
          </w:tcPr>
          <w:p w14:paraId="139AFA4F"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String</w:t>
            </w:r>
          </w:p>
        </w:tc>
      </w:tr>
      <w:tr w:rsidR="00213D88" w14:paraId="19525EBB" w14:textId="77777777" w:rsidTr="00C75322">
        <w:tc>
          <w:tcPr>
            <w:cnfStyle w:val="001000000000" w:firstRow="0" w:lastRow="0" w:firstColumn="1" w:lastColumn="0" w:oddVBand="0" w:evenVBand="0" w:oddHBand="0" w:evenHBand="0" w:firstRowFirstColumn="0" w:firstRowLastColumn="0" w:lastRowFirstColumn="0" w:lastRowLastColumn="0"/>
            <w:tcW w:w="1555" w:type="dxa"/>
          </w:tcPr>
          <w:p w14:paraId="702C7450" w14:textId="77777777" w:rsidR="00213D88" w:rsidRDefault="00213D88" w:rsidP="00EB644E">
            <w:r>
              <w:t>;</w:t>
            </w:r>
          </w:p>
        </w:tc>
        <w:tc>
          <w:tcPr>
            <w:tcW w:w="1701" w:type="dxa"/>
          </w:tcPr>
          <w:p w14:paraId="747721A3" w14:textId="77777777" w:rsidR="00213D88" w:rsidRDefault="00213D88" w:rsidP="00EB644E">
            <w:pPr>
              <w:cnfStyle w:val="000000000000" w:firstRow="0" w:lastRow="0" w:firstColumn="0" w:lastColumn="0" w:oddVBand="0" w:evenVBand="0" w:oddHBand="0" w:evenHBand="0" w:firstRowFirstColumn="0" w:firstRowLastColumn="0" w:lastRowFirstColumn="0" w:lastRowLastColumn="0"/>
            </w:pPr>
            <w:r>
              <w:t>Something</w:t>
            </w:r>
          </w:p>
        </w:tc>
      </w:tr>
      <w:tr w:rsidR="00213D88" w14:paraId="5DE371F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08F0CC" w14:textId="77777777" w:rsidR="00213D88" w:rsidRDefault="00213D88" w:rsidP="00EB644E">
            <w:r>
              <w:t>Our</w:t>
            </w:r>
          </w:p>
        </w:tc>
        <w:tc>
          <w:tcPr>
            <w:tcW w:w="1701" w:type="dxa"/>
          </w:tcPr>
          <w:p w14:paraId="5A0A72D0"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Something</w:t>
            </w:r>
          </w:p>
        </w:tc>
      </w:tr>
      <w:tr w:rsidR="00213D88" w14:paraId="70AE8794" w14:textId="77777777" w:rsidTr="00C75322">
        <w:tc>
          <w:tcPr>
            <w:cnfStyle w:val="001000000000" w:firstRow="0" w:lastRow="0" w:firstColumn="1" w:lastColumn="0" w:oddVBand="0" w:evenVBand="0" w:oddHBand="0" w:evenHBand="0" w:firstRowFirstColumn="0" w:firstRowLastColumn="0" w:lastRowFirstColumn="0" w:lastRowLastColumn="0"/>
            <w:tcW w:w="1555" w:type="dxa"/>
          </w:tcPr>
          <w:p w14:paraId="79974FB1" w14:textId="77777777" w:rsidR="00213D88" w:rsidRDefault="00213D88" w:rsidP="00EB644E">
            <w:r>
              <w:t>definitions</w:t>
            </w:r>
          </w:p>
        </w:tc>
        <w:tc>
          <w:tcPr>
            <w:tcW w:w="1701" w:type="dxa"/>
          </w:tcPr>
          <w:p w14:paraId="3CD92007" w14:textId="77777777" w:rsidR="00213D88" w:rsidRDefault="00213D88" w:rsidP="00EB644E">
            <w:pPr>
              <w:cnfStyle w:val="000000000000" w:firstRow="0" w:lastRow="0" w:firstColumn="0" w:lastColumn="0" w:oddVBand="0" w:evenVBand="0" w:oddHBand="0" w:evenHBand="0" w:firstRowFirstColumn="0" w:firstRowLastColumn="0" w:lastRowFirstColumn="0" w:lastRowLastColumn="0"/>
            </w:pPr>
            <w:r>
              <w:t>Something</w:t>
            </w:r>
          </w:p>
        </w:tc>
      </w:tr>
    </w:tbl>
    <w:p w14:paraId="72942D34" w14:textId="77777777" w:rsidR="00213D88" w:rsidRDefault="00213D88" w:rsidP="00213D88"/>
    <w:p w14:paraId="39970838" w14:textId="77777777" w:rsidR="00213D88" w:rsidRDefault="00213D88" w:rsidP="00213D88">
      <w:r>
        <w:t xml:space="preserve">This then goes through five stages of optimisation to further refine the analysis. These are discussed in sections </w:t>
      </w:r>
      <w:r>
        <w:fldChar w:fldCharType="begin"/>
      </w:r>
      <w:r>
        <w:instrText xml:space="preserve"> REF _Ref110346769 \r \h </w:instrText>
      </w:r>
      <w:r>
        <w:fldChar w:fldCharType="separate"/>
      </w:r>
      <w:r>
        <w:t>3.1.1</w:t>
      </w:r>
      <w:r>
        <w:fldChar w:fldCharType="end"/>
      </w:r>
      <w:r>
        <w:t xml:space="preserve"> to </w:t>
      </w:r>
      <w:r>
        <w:fldChar w:fldCharType="begin"/>
      </w:r>
      <w:r>
        <w:instrText xml:space="preserve"> REF _Ref110346782 \r \h </w:instrText>
      </w:r>
      <w:r>
        <w:fldChar w:fldCharType="separate"/>
      </w:r>
      <w:r>
        <w:t>3.1.5</w:t>
      </w:r>
      <w:r>
        <w:fldChar w:fldCharType="end"/>
      </w:r>
      <w:r>
        <w:t>. These will further expand the Something/Comma/String options to:</w:t>
      </w:r>
    </w:p>
    <w:p w14:paraId="72232E92" w14:textId="77777777" w:rsidR="00213D88" w:rsidRDefault="00213D88" w:rsidP="00213D88"/>
    <w:p w14:paraId="4ABE9C43" w14:textId="77777777" w:rsidR="00213D88" w:rsidRDefault="00213D88" w:rsidP="00213D88">
      <w:pPr>
        <w:pStyle w:val="ListParagraph"/>
        <w:numPr>
          <w:ilvl w:val="0"/>
          <w:numId w:val="22"/>
        </w:numPr>
      </w:pPr>
      <w:r>
        <w:t>Comma</w:t>
      </w:r>
    </w:p>
    <w:p w14:paraId="0D7D8EAF" w14:textId="344E5952" w:rsidR="00213D88" w:rsidRPr="00D60038" w:rsidRDefault="00213D88" w:rsidP="00213D88">
      <w:pPr>
        <w:pStyle w:val="ListParagraph"/>
        <w:numPr>
          <w:ilvl w:val="0"/>
          <w:numId w:val="22"/>
        </w:numPr>
        <w:rPr>
          <w:b/>
          <w:bCs/>
        </w:rPr>
      </w:pPr>
      <w:r w:rsidRPr="00D60038">
        <w:rPr>
          <w:b/>
          <w:bCs/>
        </w:rPr>
        <w:t>Comment</w:t>
      </w:r>
      <w:r w:rsidR="007F34C7">
        <w:rPr>
          <w:b/>
          <w:bCs/>
        </w:rPr>
        <w:fldChar w:fldCharType="begin"/>
      </w:r>
      <w:r w:rsidR="007F34C7">
        <w:rPr>
          <w:b/>
          <w:bCs/>
        </w:rPr>
        <w:instrText xml:space="preserve"> XE "</w:instrText>
      </w:r>
      <w:r w:rsidR="007F34C7">
        <w:instrText>Comment"</w:instrText>
      </w:r>
      <w:r w:rsidR="007F34C7">
        <w:rPr>
          <w:b/>
          <w:bCs/>
        </w:rPr>
        <w:instrText xml:space="preserve"> </w:instrText>
      </w:r>
      <w:r w:rsidR="007F34C7">
        <w:rPr>
          <w:b/>
          <w:bCs/>
        </w:rPr>
        <w:fldChar w:fldCharType="end"/>
      </w:r>
    </w:p>
    <w:p w14:paraId="24D788F9" w14:textId="77777777" w:rsidR="00213D88" w:rsidRPr="00D60038" w:rsidRDefault="00213D88" w:rsidP="00213D88">
      <w:pPr>
        <w:pStyle w:val="ListParagraph"/>
        <w:numPr>
          <w:ilvl w:val="0"/>
          <w:numId w:val="22"/>
        </w:numPr>
        <w:rPr>
          <w:b/>
          <w:bCs/>
        </w:rPr>
      </w:pPr>
      <w:r w:rsidRPr="00D60038">
        <w:rPr>
          <w:b/>
          <w:bCs/>
        </w:rPr>
        <w:t>Keyword</w:t>
      </w:r>
    </w:p>
    <w:p w14:paraId="7BAE712D" w14:textId="60ABB72B" w:rsidR="00213D88" w:rsidRPr="00D60038" w:rsidRDefault="00213D88" w:rsidP="00213D88">
      <w:pPr>
        <w:pStyle w:val="ListParagraph"/>
        <w:numPr>
          <w:ilvl w:val="0"/>
          <w:numId w:val="22"/>
        </w:numPr>
        <w:rPr>
          <w:b/>
          <w:bCs/>
        </w:rPr>
      </w:pPr>
      <w:r w:rsidRPr="00D60038">
        <w:rPr>
          <w:b/>
          <w:bCs/>
        </w:rPr>
        <w:t>Label</w:t>
      </w:r>
      <w:r w:rsidR="007F34C7">
        <w:rPr>
          <w:b/>
          <w:bCs/>
        </w:rPr>
        <w:fldChar w:fldCharType="begin"/>
      </w:r>
      <w:r w:rsidR="007F34C7">
        <w:rPr>
          <w:b/>
          <w:bCs/>
        </w:rPr>
        <w:instrText xml:space="preserve"> XE "</w:instrText>
      </w:r>
      <w:r w:rsidR="007F34C7">
        <w:instrText>Label"</w:instrText>
      </w:r>
      <w:r w:rsidR="007F34C7">
        <w:rPr>
          <w:b/>
          <w:bCs/>
        </w:rPr>
        <w:instrText xml:space="preserve"> </w:instrText>
      </w:r>
      <w:r w:rsidR="007F34C7">
        <w:rPr>
          <w:b/>
          <w:bCs/>
        </w:rPr>
        <w:fldChar w:fldCharType="end"/>
      </w:r>
    </w:p>
    <w:p w14:paraId="6E38B871" w14:textId="300B5582" w:rsidR="00213D88" w:rsidRPr="00D60038" w:rsidRDefault="00213D88" w:rsidP="00213D88">
      <w:pPr>
        <w:pStyle w:val="ListParagraph"/>
        <w:numPr>
          <w:ilvl w:val="0"/>
          <w:numId w:val="22"/>
        </w:numPr>
        <w:rPr>
          <w:b/>
          <w:bCs/>
        </w:rPr>
      </w:pPr>
      <w:r w:rsidRPr="00D60038">
        <w:rPr>
          <w:b/>
          <w:bCs/>
        </w:rPr>
        <w:t>Operand</w:t>
      </w:r>
      <w:r w:rsidR="007F34C7">
        <w:rPr>
          <w:b/>
          <w:bCs/>
        </w:rPr>
        <w:fldChar w:fldCharType="begin"/>
      </w:r>
      <w:r w:rsidR="007F34C7">
        <w:rPr>
          <w:b/>
          <w:bCs/>
        </w:rPr>
        <w:instrText xml:space="preserve"> XE "</w:instrText>
      </w:r>
      <w:r w:rsidR="007F34C7">
        <w:instrText>Operand"</w:instrText>
      </w:r>
      <w:r w:rsidR="007F34C7">
        <w:rPr>
          <w:b/>
          <w:bCs/>
        </w:rPr>
        <w:instrText xml:space="preserve"> </w:instrText>
      </w:r>
      <w:r w:rsidR="007F34C7">
        <w:rPr>
          <w:b/>
          <w:bCs/>
        </w:rPr>
        <w:fldChar w:fldCharType="end"/>
      </w:r>
    </w:p>
    <w:p w14:paraId="1108B2E0" w14:textId="77777777" w:rsidR="00213D88" w:rsidRDefault="00213D88" w:rsidP="00213D88">
      <w:pPr>
        <w:pStyle w:val="ListParagraph"/>
        <w:numPr>
          <w:ilvl w:val="0"/>
          <w:numId w:val="22"/>
        </w:numPr>
      </w:pPr>
      <w:r>
        <w:t>Something</w:t>
      </w:r>
    </w:p>
    <w:p w14:paraId="15C2FD8A" w14:textId="77777777" w:rsidR="00213D88" w:rsidRDefault="00213D88" w:rsidP="00213D88">
      <w:pPr>
        <w:pStyle w:val="ListParagraph"/>
        <w:numPr>
          <w:ilvl w:val="0"/>
          <w:numId w:val="22"/>
        </w:numPr>
      </w:pPr>
      <w:r>
        <w:t>String</w:t>
      </w:r>
    </w:p>
    <w:p w14:paraId="74855984" w14:textId="77777777" w:rsidR="00213D88" w:rsidRDefault="00213D88" w:rsidP="00213D88"/>
    <w:p w14:paraId="3AC81A9C" w14:textId="77777777" w:rsidR="00213D88" w:rsidRDefault="00213D88" w:rsidP="00213D88">
      <w:r>
        <w:t>At the end of the process there should not be any Something or String entries, they should have been converted into one of the bold categories shown above.</w:t>
      </w:r>
    </w:p>
    <w:p w14:paraId="29B19DAD" w14:textId="77777777" w:rsidR="00213D88" w:rsidRDefault="00213D88" w:rsidP="00213D88"/>
    <w:p w14:paraId="1DFAC8DF" w14:textId="77777777" w:rsidR="00213D88" w:rsidRDefault="00213D88" w:rsidP="00213D88"/>
    <w:p w14:paraId="38F8D061" w14:textId="254A9585" w:rsidR="00213D88" w:rsidRDefault="00213D88" w:rsidP="00213D88">
      <w:pPr>
        <w:pStyle w:val="Heading3"/>
      </w:pPr>
      <w:bookmarkStart w:id="43" w:name="_Ref110346769"/>
      <w:bookmarkStart w:id="44" w:name="_Toc113612805"/>
      <w:r>
        <w:t xml:space="preserve">Optimise </w:t>
      </w:r>
      <w:proofErr w:type="gramStart"/>
      <w:r w:rsidR="00C75322">
        <w:t>c</w:t>
      </w:r>
      <w:r>
        <w:t>omments</w:t>
      </w:r>
      <w:bookmarkEnd w:id="43"/>
      <w:bookmarkEnd w:id="44"/>
      <w:proofErr w:type="gramEnd"/>
    </w:p>
    <w:p w14:paraId="3C5EEA03" w14:textId="77777777" w:rsidR="00213D88" w:rsidRDefault="00213D88" w:rsidP="00213D88">
      <w:r>
        <w:t>The first step in optimisation is to optimise the comments. In our example, the following section:</w:t>
      </w:r>
    </w:p>
    <w:p w14:paraId="20444797" w14:textId="77777777" w:rsidR="00213D88" w:rsidRDefault="00213D88" w:rsidP="00213D88"/>
    <w:tbl>
      <w:tblPr>
        <w:tblStyle w:val="TableGrid"/>
        <w:tblW w:w="0" w:type="auto"/>
        <w:tblLook w:val="04A0" w:firstRow="1" w:lastRow="0" w:firstColumn="1" w:lastColumn="0" w:noHBand="0" w:noVBand="1"/>
      </w:tblPr>
      <w:tblGrid>
        <w:gridCol w:w="1555"/>
        <w:gridCol w:w="1701"/>
      </w:tblGrid>
      <w:tr w:rsidR="00213D88" w14:paraId="48200274" w14:textId="77777777" w:rsidTr="00EB644E">
        <w:tc>
          <w:tcPr>
            <w:tcW w:w="1555" w:type="dxa"/>
          </w:tcPr>
          <w:p w14:paraId="767B1ECE" w14:textId="77777777" w:rsidR="00213D88" w:rsidRDefault="00213D88" w:rsidP="00EB644E">
            <w:r>
              <w:t>;</w:t>
            </w:r>
          </w:p>
        </w:tc>
        <w:tc>
          <w:tcPr>
            <w:tcW w:w="1701" w:type="dxa"/>
          </w:tcPr>
          <w:p w14:paraId="6C59B274" w14:textId="77777777" w:rsidR="00213D88" w:rsidRDefault="00213D88" w:rsidP="00EB644E">
            <w:r>
              <w:t>Something</w:t>
            </w:r>
          </w:p>
        </w:tc>
      </w:tr>
      <w:tr w:rsidR="00213D88" w14:paraId="4FE74872" w14:textId="77777777" w:rsidTr="00EB644E">
        <w:tc>
          <w:tcPr>
            <w:tcW w:w="1555" w:type="dxa"/>
          </w:tcPr>
          <w:p w14:paraId="0F0AEECA" w14:textId="77777777" w:rsidR="00213D88" w:rsidRDefault="00213D88" w:rsidP="00EB644E">
            <w:r>
              <w:t>Our</w:t>
            </w:r>
          </w:p>
        </w:tc>
        <w:tc>
          <w:tcPr>
            <w:tcW w:w="1701" w:type="dxa"/>
          </w:tcPr>
          <w:p w14:paraId="31777C46" w14:textId="77777777" w:rsidR="00213D88" w:rsidRDefault="00213D88" w:rsidP="00EB644E">
            <w:r>
              <w:t>Something</w:t>
            </w:r>
          </w:p>
        </w:tc>
      </w:tr>
      <w:tr w:rsidR="00213D88" w14:paraId="1C66EB6F" w14:textId="77777777" w:rsidTr="00EB644E">
        <w:tc>
          <w:tcPr>
            <w:tcW w:w="1555" w:type="dxa"/>
          </w:tcPr>
          <w:p w14:paraId="76D30E09" w14:textId="77777777" w:rsidR="00213D88" w:rsidRDefault="00213D88" w:rsidP="00EB644E">
            <w:r>
              <w:t>definitions</w:t>
            </w:r>
          </w:p>
        </w:tc>
        <w:tc>
          <w:tcPr>
            <w:tcW w:w="1701" w:type="dxa"/>
          </w:tcPr>
          <w:p w14:paraId="19CE5A32" w14:textId="77777777" w:rsidR="00213D88" w:rsidRDefault="00213D88" w:rsidP="00EB644E">
            <w:r>
              <w:t>Something</w:t>
            </w:r>
          </w:p>
        </w:tc>
      </w:tr>
    </w:tbl>
    <w:p w14:paraId="3362CECD" w14:textId="77777777" w:rsidR="00213D88" w:rsidRDefault="00213D88" w:rsidP="00213D88"/>
    <w:p w14:paraId="70A46144" w14:textId="7B32DE34" w:rsidR="00213D88" w:rsidRDefault="00213D88" w:rsidP="00213D88">
      <w:r>
        <w:lastRenderedPageBreak/>
        <w:t>Is merged into one section marked Comment</w:t>
      </w:r>
      <w:r w:rsidR="007F34C7">
        <w:fldChar w:fldCharType="begin"/>
      </w:r>
      <w:r w:rsidR="007F34C7">
        <w:instrText xml:space="preserve"> XE "Comment" </w:instrText>
      </w:r>
      <w:r w:rsidR="007F34C7">
        <w:fldChar w:fldCharType="end"/>
      </w:r>
      <w:r>
        <w:t>. Anything with the semicolon or // will become a comment as will anything following it. A * character in the first position of a line will also force a comment situation.</w:t>
      </w:r>
    </w:p>
    <w:p w14:paraId="6D3462E3" w14:textId="77777777" w:rsidR="00213D88" w:rsidRDefault="00213D88" w:rsidP="00213D88"/>
    <w:p w14:paraId="0DC2A1F8" w14:textId="77777777" w:rsidR="00213D88" w:rsidRDefault="00213D88" w:rsidP="00213D88"/>
    <w:p w14:paraId="7ECC522D" w14:textId="51648CF1" w:rsidR="00213D88" w:rsidRDefault="00213D88" w:rsidP="00213D88">
      <w:pPr>
        <w:pStyle w:val="Heading3"/>
      </w:pPr>
      <w:bookmarkStart w:id="45" w:name="_Toc113612806"/>
      <w:r>
        <w:t xml:space="preserve">Optimise </w:t>
      </w:r>
      <w:proofErr w:type="gramStart"/>
      <w:r w:rsidR="00C75322">
        <w:t>k</w:t>
      </w:r>
      <w:r>
        <w:t>eywords</w:t>
      </w:r>
      <w:bookmarkEnd w:id="45"/>
      <w:proofErr w:type="gramEnd"/>
    </w:p>
    <w:p w14:paraId="7F797331" w14:textId="4283E1D1" w:rsidR="00213D88" w:rsidRDefault="00213D88" w:rsidP="00213D88">
      <w:r>
        <w:t>The next step is to analyse the inputs looking for ‘Something’ entries and matching them against a keyword table. The keyword table consists of directives such as DEFB, INCLUDE, ORG, EQU and opcodes such as LD, MVI, PUSH. The opcodes will vary depending on the processor selected as, for example, Z80</w:t>
      </w:r>
      <w:r w:rsidR="007F34C7">
        <w:fldChar w:fldCharType="begin"/>
      </w:r>
      <w:r w:rsidR="007F34C7">
        <w:instrText xml:space="preserve"> XE "Processor: Zilog Z80" </w:instrText>
      </w:r>
      <w:r w:rsidR="007F34C7">
        <w:fldChar w:fldCharType="end"/>
      </w:r>
      <w:r>
        <w:t xml:space="preserve"> has very different opcodes from 8080</w:t>
      </w:r>
      <w:r w:rsidR="007F34C7">
        <w:fldChar w:fldCharType="begin"/>
      </w:r>
      <w:r w:rsidR="007F34C7">
        <w:instrText xml:space="preserve"> XE "Processor: Intel 8080" </w:instrText>
      </w:r>
      <w:r w:rsidR="007F34C7">
        <w:fldChar w:fldCharType="end"/>
      </w:r>
      <w:r>
        <w:t>.</w:t>
      </w:r>
    </w:p>
    <w:p w14:paraId="71451FE6" w14:textId="77777777" w:rsidR="00213D88" w:rsidRDefault="00213D88" w:rsidP="00213D88"/>
    <w:p w14:paraId="03E5B990" w14:textId="77777777" w:rsidR="00213D88" w:rsidRDefault="00213D88" w:rsidP="00213D88">
      <w:r>
        <w:t>In our original example:</w:t>
      </w:r>
    </w:p>
    <w:p w14:paraId="1F0C784B" w14:textId="77777777" w:rsidR="00213D88" w:rsidRDefault="00213D88" w:rsidP="00213D88"/>
    <w:tbl>
      <w:tblPr>
        <w:tblStyle w:val="GridTable4-Accent3"/>
        <w:tblW w:w="0" w:type="auto"/>
        <w:tblLook w:val="0480" w:firstRow="0" w:lastRow="0" w:firstColumn="1" w:lastColumn="0" w:noHBand="0" w:noVBand="1"/>
      </w:tblPr>
      <w:tblGrid>
        <w:gridCol w:w="1555"/>
        <w:gridCol w:w="1701"/>
      </w:tblGrid>
      <w:tr w:rsidR="00213D88" w14:paraId="3F84AF61"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6FAAD1" w14:textId="77777777" w:rsidR="00213D88" w:rsidRDefault="00213D88" w:rsidP="00EB644E">
            <w:r>
              <w:t>DB</w:t>
            </w:r>
          </w:p>
        </w:tc>
        <w:tc>
          <w:tcPr>
            <w:tcW w:w="1701" w:type="dxa"/>
          </w:tcPr>
          <w:p w14:paraId="22F8D80A"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Something</w:t>
            </w:r>
          </w:p>
        </w:tc>
      </w:tr>
    </w:tbl>
    <w:p w14:paraId="6048FB78" w14:textId="77777777" w:rsidR="00213D88" w:rsidRDefault="00213D88" w:rsidP="00213D88"/>
    <w:p w14:paraId="6AE425A0" w14:textId="77777777" w:rsidR="00213D88" w:rsidRDefault="00213D88" w:rsidP="00213D88">
      <w:r>
        <w:t>The entry DB will be picked up as a keyword and the entry will be marked as such.</w:t>
      </w:r>
    </w:p>
    <w:p w14:paraId="4D844EB4" w14:textId="77777777" w:rsidR="00213D88" w:rsidRDefault="00213D88" w:rsidP="00213D88"/>
    <w:p w14:paraId="67CC38AA" w14:textId="77777777" w:rsidR="00213D88" w:rsidRDefault="00213D88" w:rsidP="00213D88"/>
    <w:p w14:paraId="20A6B377" w14:textId="2F8A8185" w:rsidR="00213D88" w:rsidRDefault="00213D88" w:rsidP="00213D88">
      <w:pPr>
        <w:pStyle w:val="Heading3"/>
      </w:pPr>
      <w:bookmarkStart w:id="46" w:name="_Toc113612807"/>
      <w:r>
        <w:t xml:space="preserve">Optimise </w:t>
      </w:r>
      <w:proofErr w:type="gramStart"/>
      <w:r w:rsidR="00C75322">
        <w:t>l</w:t>
      </w:r>
      <w:r>
        <w:t>abels</w:t>
      </w:r>
      <w:bookmarkEnd w:id="46"/>
      <w:proofErr w:type="gramEnd"/>
    </w:p>
    <w:p w14:paraId="363FB0AD" w14:textId="77777777" w:rsidR="00213D88" w:rsidRDefault="00213D88" w:rsidP="00213D88">
      <w:r>
        <w:t xml:space="preserve">If a parsed line starts with a ‘Something’ after the keyword optimisation has been carried out, we can safely assume this is a label. It may or may not have </w:t>
      </w:r>
      <w:proofErr w:type="gramStart"/>
      <w:r>
        <w:t>a :</w:t>
      </w:r>
      <w:proofErr w:type="gramEnd"/>
      <w:r>
        <w:t xml:space="preserve"> character on the end. If one exists, it is stripped out.</w:t>
      </w:r>
    </w:p>
    <w:p w14:paraId="4469AB86" w14:textId="77777777" w:rsidR="00213D88" w:rsidRDefault="00213D88" w:rsidP="00213D88"/>
    <w:p w14:paraId="24E602E2" w14:textId="77777777" w:rsidR="00213D88" w:rsidRDefault="00213D88" w:rsidP="00213D88">
      <w:r>
        <w:t xml:space="preserve">Much like the </w:t>
      </w:r>
      <w:proofErr w:type="gramStart"/>
      <w:r>
        <w:t>keywords</w:t>
      </w:r>
      <w:proofErr w:type="gramEnd"/>
      <w:r>
        <w:t xml:space="preserve"> routine, the entry will be marked as a label. Checks are applied to ensure the line starts with one of:</w:t>
      </w:r>
    </w:p>
    <w:p w14:paraId="27094B5B" w14:textId="77777777" w:rsidR="00213D88" w:rsidRDefault="00213D88" w:rsidP="00213D88"/>
    <w:p w14:paraId="2A9C9ED4" w14:textId="77777777" w:rsidR="00213D88" w:rsidRDefault="00213D88" w:rsidP="00213D88">
      <w:pPr>
        <w:pStyle w:val="ListParagraph"/>
        <w:numPr>
          <w:ilvl w:val="0"/>
          <w:numId w:val="23"/>
        </w:numPr>
      </w:pPr>
      <w:r>
        <w:t xml:space="preserve">A label on its own or followed by a </w:t>
      </w:r>
      <w:proofErr w:type="gramStart"/>
      <w:r>
        <w:t>comment</w:t>
      </w:r>
      <w:proofErr w:type="gramEnd"/>
    </w:p>
    <w:p w14:paraId="5585EA67" w14:textId="77777777" w:rsidR="00213D88" w:rsidRDefault="00213D88" w:rsidP="00213D88">
      <w:pPr>
        <w:pStyle w:val="ListParagraph"/>
        <w:numPr>
          <w:ilvl w:val="0"/>
          <w:numId w:val="23"/>
        </w:numPr>
      </w:pPr>
      <w:r>
        <w:t xml:space="preserve">A label followed by a </w:t>
      </w:r>
      <w:proofErr w:type="gramStart"/>
      <w:r>
        <w:t>keyword</w:t>
      </w:r>
      <w:proofErr w:type="gramEnd"/>
    </w:p>
    <w:p w14:paraId="0D7E64E3" w14:textId="77777777" w:rsidR="00213D88" w:rsidRDefault="00213D88" w:rsidP="00213D88">
      <w:pPr>
        <w:pStyle w:val="ListParagraph"/>
        <w:numPr>
          <w:ilvl w:val="0"/>
          <w:numId w:val="23"/>
        </w:numPr>
      </w:pPr>
      <w:r>
        <w:t>A keyword</w:t>
      </w:r>
    </w:p>
    <w:p w14:paraId="44F1086B" w14:textId="77777777" w:rsidR="00213D88" w:rsidRDefault="00213D88" w:rsidP="00213D88"/>
    <w:p w14:paraId="6DDCD44C" w14:textId="77777777" w:rsidR="00213D88" w:rsidRDefault="00213D88" w:rsidP="00213D88">
      <w:r>
        <w:t>Anything else would represent an error.</w:t>
      </w:r>
    </w:p>
    <w:p w14:paraId="4BC9693C" w14:textId="77777777" w:rsidR="00213D88" w:rsidRDefault="00213D88" w:rsidP="00213D88"/>
    <w:p w14:paraId="08D705EE" w14:textId="77777777" w:rsidR="00213D88" w:rsidRDefault="00213D88" w:rsidP="00213D88"/>
    <w:p w14:paraId="3C0B3ADA" w14:textId="264ED0B9" w:rsidR="00213D88" w:rsidRDefault="00213D88" w:rsidP="00213D88">
      <w:pPr>
        <w:pStyle w:val="Heading3"/>
      </w:pPr>
      <w:bookmarkStart w:id="47" w:name="_Toc113612808"/>
      <w:r>
        <w:t xml:space="preserve">Optimise </w:t>
      </w:r>
      <w:proofErr w:type="gramStart"/>
      <w:r w:rsidR="00C75322">
        <w:t>o</w:t>
      </w:r>
      <w:r>
        <w:t>perands</w:t>
      </w:r>
      <w:bookmarkEnd w:id="47"/>
      <w:proofErr w:type="gramEnd"/>
    </w:p>
    <w:p w14:paraId="15DD8A4D" w14:textId="77777777" w:rsidR="00213D88" w:rsidRDefault="00213D88" w:rsidP="00213D88">
      <w:r>
        <w:t xml:space="preserve">Optimisation of the operands consists of grouping the items between commas. In our earlier example the ‘Something’ entries already have a </w:t>
      </w:r>
      <w:proofErr w:type="gramStart"/>
      <w:r>
        <w:t>one to one</w:t>
      </w:r>
      <w:proofErr w:type="gramEnd"/>
      <w:r>
        <w:t xml:space="preserve"> relation to operands, however if an input contains:</w:t>
      </w:r>
    </w:p>
    <w:p w14:paraId="6F0F5BED" w14:textId="77777777" w:rsidR="00213D88" w:rsidRDefault="00213D88" w:rsidP="00213D88"/>
    <w:tbl>
      <w:tblPr>
        <w:tblStyle w:val="TableGrid"/>
        <w:tblW w:w="0" w:type="auto"/>
        <w:tblLook w:val="04A0" w:firstRow="1" w:lastRow="0" w:firstColumn="1" w:lastColumn="0" w:noHBand="0" w:noVBand="1"/>
      </w:tblPr>
      <w:tblGrid>
        <w:gridCol w:w="1555"/>
        <w:gridCol w:w="1417"/>
      </w:tblGrid>
      <w:tr w:rsidR="00213D88" w14:paraId="78D5172F" w14:textId="77777777" w:rsidTr="00EB644E">
        <w:tc>
          <w:tcPr>
            <w:tcW w:w="1555" w:type="dxa"/>
          </w:tcPr>
          <w:p w14:paraId="3B467687" w14:textId="77777777" w:rsidR="00213D88" w:rsidRDefault="00213D88" w:rsidP="00EB644E">
            <w:r>
              <w:t>(IX</w:t>
            </w:r>
          </w:p>
        </w:tc>
        <w:tc>
          <w:tcPr>
            <w:tcW w:w="1417" w:type="dxa"/>
          </w:tcPr>
          <w:p w14:paraId="193DF462" w14:textId="77777777" w:rsidR="00213D88" w:rsidRDefault="00213D88" w:rsidP="00EB644E">
            <w:r>
              <w:t>Something</w:t>
            </w:r>
          </w:p>
        </w:tc>
      </w:tr>
      <w:tr w:rsidR="00213D88" w14:paraId="2A743A75" w14:textId="77777777" w:rsidTr="00EB644E">
        <w:tc>
          <w:tcPr>
            <w:tcW w:w="1555" w:type="dxa"/>
          </w:tcPr>
          <w:p w14:paraId="21E76022" w14:textId="77777777" w:rsidR="00213D88" w:rsidRDefault="00213D88" w:rsidP="00EB644E">
            <w:r>
              <w:t>+</w:t>
            </w:r>
          </w:p>
        </w:tc>
        <w:tc>
          <w:tcPr>
            <w:tcW w:w="1417" w:type="dxa"/>
          </w:tcPr>
          <w:p w14:paraId="445FCE25" w14:textId="77777777" w:rsidR="00213D88" w:rsidRDefault="00213D88" w:rsidP="00EB644E">
            <w:r>
              <w:t>Something</w:t>
            </w:r>
          </w:p>
        </w:tc>
      </w:tr>
      <w:tr w:rsidR="00213D88" w14:paraId="10D331C7" w14:textId="77777777" w:rsidTr="00EB644E">
        <w:tc>
          <w:tcPr>
            <w:tcW w:w="1555" w:type="dxa"/>
          </w:tcPr>
          <w:p w14:paraId="47F36C40" w14:textId="77777777" w:rsidR="00213D88" w:rsidRDefault="00213D88" w:rsidP="00EB644E">
            <w:r>
              <w:t>‘E’</w:t>
            </w:r>
            <w:proofErr w:type="gramStart"/>
            <w:r>
              <w:t>-‘</w:t>
            </w:r>
            <w:proofErr w:type="gramEnd"/>
            <w:r>
              <w:t>A’+1)</w:t>
            </w:r>
          </w:p>
        </w:tc>
        <w:tc>
          <w:tcPr>
            <w:tcW w:w="1417" w:type="dxa"/>
          </w:tcPr>
          <w:p w14:paraId="608CB39B" w14:textId="77777777" w:rsidR="00213D88" w:rsidRDefault="00213D88" w:rsidP="00EB644E">
            <w:r>
              <w:t>Something</w:t>
            </w:r>
          </w:p>
        </w:tc>
      </w:tr>
    </w:tbl>
    <w:p w14:paraId="11296B6C" w14:textId="77777777" w:rsidR="00213D88" w:rsidRDefault="00213D88" w:rsidP="00213D88"/>
    <w:p w14:paraId="7D0AD6B0" w14:textId="4F0CE550" w:rsidR="00213D88" w:rsidRDefault="00213D88" w:rsidP="00213D88">
      <w:r>
        <w:t>All three items will be grouped into one Operand</w:t>
      </w:r>
      <w:r w:rsidR="007F34C7">
        <w:fldChar w:fldCharType="begin"/>
      </w:r>
      <w:r w:rsidR="007F34C7">
        <w:instrText xml:space="preserve"> XE "Operand" </w:instrText>
      </w:r>
      <w:r w:rsidR="007F34C7">
        <w:fldChar w:fldCharType="end"/>
      </w:r>
      <w:r>
        <w:t>.</w:t>
      </w:r>
    </w:p>
    <w:p w14:paraId="23DB1094" w14:textId="77777777" w:rsidR="00213D88" w:rsidRDefault="00213D88" w:rsidP="00213D88"/>
    <w:p w14:paraId="2617D44F" w14:textId="77777777" w:rsidR="00213D88" w:rsidRDefault="00213D88" w:rsidP="00213D88"/>
    <w:p w14:paraId="7B38ACAB" w14:textId="7162DCCA" w:rsidR="00213D88" w:rsidRDefault="00213D88" w:rsidP="00213D88">
      <w:pPr>
        <w:pStyle w:val="Heading3"/>
      </w:pPr>
      <w:bookmarkStart w:id="48" w:name="_Ref110346782"/>
      <w:bookmarkStart w:id="49" w:name="_Toc113612809"/>
      <w:r>
        <w:lastRenderedPageBreak/>
        <w:t xml:space="preserve">Optimise </w:t>
      </w:r>
      <w:proofErr w:type="gramStart"/>
      <w:r w:rsidR="00C75322">
        <w:t>i</w:t>
      </w:r>
      <w:r>
        <w:t>ndirection</w:t>
      </w:r>
      <w:bookmarkEnd w:id="48"/>
      <w:bookmarkEnd w:id="49"/>
      <w:proofErr w:type="gramEnd"/>
    </w:p>
    <w:p w14:paraId="48451162" w14:textId="77777777" w:rsidR="00213D88" w:rsidRDefault="00213D88" w:rsidP="00213D88">
      <w:r>
        <w:t xml:space="preserve">One of the issues with the parser is that it’s possible to use brackets to define grouping within a calculation. For </w:t>
      </w:r>
      <w:proofErr w:type="gramStart"/>
      <w:r>
        <w:t>example</w:t>
      </w:r>
      <w:proofErr w:type="gramEnd"/>
      <w:r>
        <w:t xml:space="preserve"> the expression </w:t>
      </w:r>
      <w:r w:rsidRPr="004847C8">
        <w:rPr>
          <w:rStyle w:val="ExampleChar"/>
        </w:rPr>
        <w:t>1+4*3</w:t>
      </w:r>
      <w:r>
        <w:t xml:space="preserve"> would result in 4*3 being reduced to 12 and the final calculation would be 1+13 = 12.</w:t>
      </w:r>
    </w:p>
    <w:p w14:paraId="1CB8C0C8" w14:textId="77777777" w:rsidR="00213D88" w:rsidRDefault="00213D88" w:rsidP="00213D88">
      <w:r>
        <w:t>The operand parser will allow (1+</w:t>
      </w:r>
      <w:proofErr w:type="gramStart"/>
      <w:r>
        <w:t>4)*</w:t>
      </w:r>
      <w:proofErr w:type="gramEnd"/>
      <w:r>
        <w:t>3 which gives a different result of 15.</w:t>
      </w:r>
    </w:p>
    <w:p w14:paraId="76C88CDF" w14:textId="77777777" w:rsidR="00213D88" w:rsidRDefault="00213D88" w:rsidP="00213D88"/>
    <w:p w14:paraId="06D14D83" w14:textId="22CE626A" w:rsidR="00213D88" w:rsidRDefault="00213D88" w:rsidP="00213D88">
      <w:r>
        <w:t>It’s the use of brackets that becomes a problem. For example, Z80</w:t>
      </w:r>
      <w:r w:rsidR="007F34C7">
        <w:fldChar w:fldCharType="begin"/>
      </w:r>
      <w:r w:rsidR="007F34C7">
        <w:instrText xml:space="preserve"> XE "Processor: Zilog Z80" </w:instrText>
      </w:r>
      <w:r w:rsidR="007F34C7">
        <w:fldChar w:fldCharType="end"/>
      </w:r>
      <w:r>
        <w:t xml:space="preserve"> code uses brackets to indicate indirection, for example </w:t>
      </w:r>
      <w:r w:rsidRPr="003C15E2">
        <w:rPr>
          <w:rStyle w:val="ExampleChar"/>
        </w:rPr>
        <w:t xml:space="preserve">LD </w:t>
      </w:r>
      <w:proofErr w:type="gramStart"/>
      <w:r w:rsidRPr="003C15E2">
        <w:rPr>
          <w:rStyle w:val="ExampleChar"/>
        </w:rPr>
        <w:t>A,(</w:t>
      </w:r>
      <w:proofErr w:type="gramEnd"/>
      <w:r w:rsidRPr="003C15E2">
        <w:rPr>
          <w:rStyle w:val="ExampleChar"/>
        </w:rPr>
        <w:t>HL)</w:t>
      </w:r>
      <w:r>
        <w:t xml:space="preserve"> or </w:t>
      </w:r>
      <w:r w:rsidRPr="003C15E2">
        <w:rPr>
          <w:rStyle w:val="ExampleChar"/>
        </w:rPr>
        <w:t>LD A,(0x200)</w:t>
      </w:r>
      <w:r>
        <w:t>.</w:t>
      </w:r>
    </w:p>
    <w:p w14:paraId="26974FDE" w14:textId="77777777" w:rsidR="00213D88" w:rsidRDefault="00213D88" w:rsidP="00213D88"/>
    <w:p w14:paraId="15DFB0BF" w14:textId="77777777" w:rsidR="00213D88" w:rsidRDefault="00213D88" w:rsidP="00213D88">
      <w:r>
        <w:t xml:space="preserve">The parser will try to reduce the (HL) to a define called HL which may not even exist. Likewise, the (0x200) will be reduced to 0x200 which will cause an error as you cannot load a </w:t>
      </w:r>
      <w:proofErr w:type="gramStart"/>
      <w:r>
        <w:t>16 bit</w:t>
      </w:r>
      <w:proofErr w:type="gramEnd"/>
      <w:r>
        <w:t xml:space="preserve"> value into A. In either instance, the result is not as intended.</w:t>
      </w:r>
    </w:p>
    <w:p w14:paraId="418C5299" w14:textId="77777777" w:rsidR="00213D88" w:rsidRDefault="00213D88" w:rsidP="00213D88"/>
    <w:p w14:paraId="3F498ECD" w14:textId="77777777" w:rsidR="00213D88" w:rsidRDefault="00213D88" w:rsidP="00213D88">
      <w:r>
        <w:t xml:space="preserve">The final step for the </w:t>
      </w:r>
      <w:proofErr w:type="spellStart"/>
      <w:r>
        <w:t>preprocessor</w:t>
      </w:r>
      <w:proofErr w:type="spellEnd"/>
      <w:r>
        <w:t xml:space="preserve"> is to intelligently check the operand and replace any outer enclosing brackets with square brackets, for example (HL) </w:t>
      </w:r>
      <w:r>
        <w:sym w:font="Wingdings" w:char="F0E0"/>
      </w:r>
      <w:r>
        <w:t xml:space="preserve"> [HL] and (0x200) </w:t>
      </w:r>
      <w:r>
        <w:sym w:font="Wingdings" w:char="F0E0"/>
      </w:r>
      <w:r>
        <w:t xml:space="preserve"> [0x200].</w:t>
      </w:r>
    </w:p>
    <w:p w14:paraId="03F81270" w14:textId="77777777" w:rsidR="00213D88" w:rsidRDefault="00213D88" w:rsidP="00213D88"/>
    <w:p w14:paraId="5EE7FC7F" w14:textId="77777777" w:rsidR="00213D88" w:rsidRDefault="00213D88" w:rsidP="00213D88">
      <w:r>
        <w:t xml:space="preserve">It’s not just a given that having outer brackets represents indirection, consider the operand </w:t>
      </w:r>
      <w:r w:rsidRPr="00CA2F8D">
        <w:rPr>
          <w:rStyle w:val="ExampleChar"/>
        </w:rPr>
        <w:t>(2+</w:t>
      </w:r>
      <w:proofErr w:type="gramStart"/>
      <w:r w:rsidRPr="00CA2F8D">
        <w:rPr>
          <w:rStyle w:val="ExampleChar"/>
        </w:rPr>
        <w:t>2)*</w:t>
      </w:r>
      <w:proofErr w:type="gramEnd"/>
      <w:r w:rsidRPr="00CA2F8D">
        <w:rPr>
          <w:rStyle w:val="ExampleChar"/>
        </w:rPr>
        <w:t>(1+1)</w:t>
      </w:r>
      <w:r>
        <w:t>. While this has outer brackets, it is not an indirection and should stay as it is.</w:t>
      </w:r>
    </w:p>
    <w:p w14:paraId="04CE7B9E" w14:textId="77777777" w:rsidR="00213D88" w:rsidRDefault="00213D88" w:rsidP="00213D88"/>
    <w:p w14:paraId="006909F6" w14:textId="77777777" w:rsidR="00213D88" w:rsidRDefault="00213D88" w:rsidP="00213D88">
      <w:r>
        <w:t>Having gone through five steps of optimisation, our original example will now look like this:</w:t>
      </w:r>
    </w:p>
    <w:p w14:paraId="58AFC043" w14:textId="77777777" w:rsidR="00213D88" w:rsidRDefault="00213D88" w:rsidP="00213D88"/>
    <w:tbl>
      <w:tblPr>
        <w:tblStyle w:val="TableGrid"/>
        <w:tblW w:w="0" w:type="auto"/>
        <w:tblLook w:val="04A0" w:firstRow="1" w:lastRow="0" w:firstColumn="1" w:lastColumn="0" w:noHBand="0" w:noVBand="1"/>
      </w:tblPr>
      <w:tblGrid>
        <w:gridCol w:w="1980"/>
        <w:gridCol w:w="1276"/>
      </w:tblGrid>
      <w:tr w:rsidR="00213D88" w14:paraId="1E02D598" w14:textId="77777777" w:rsidTr="00EB644E">
        <w:tc>
          <w:tcPr>
            <w:tcW w:w="1980" w:type="dxa"/>
          </w:tcPr>
          <w:p w14:paraId="696FB663" w14:textId="77777777" w:rsidR="00213D88" w:rsidRDefault="00213D88" w:rsidP="00EB644E">
            <w:r>
              <w:t>HERE</w:t>
            </w:r>
          </w:p>
        </w:tc>
        <w:tc>
          <w:tcPr>
            <w:tcW w:w="1276" w:type="dxa"/>
          </w:tcPr>
          <w:p w14:paraId="7DB4D957" w14:textId="03F9FE59" w:rsidR="00213D88" w:rsidRDefault="00213D88" w:rsidP="00EB644E">
            <w:r>
              <w:t>Label</w:t>
            </w:r>
            <w:r w:rsidR="007F34C7">
              <w:fldChar w:fldCharType="begin"/>
            </w:r>
            <w:r w:rsidR="007F34C7">
              <w:instrText xml:space="preserve"> XE "Label" </w:instrText>
            </w:r>
            <w:r w:rsidR="007F34C7">
              <w:fldChar w:fldCharType="end"/>
            </w:r>
          </w:p>
        </w:tc>
      </w:tr>
      <w:tr w:rsidR="00213D88" w14:paraId="6D3FC4DA" w14:textId="77777777" w:rsidTr="00EB644E">
        <w:tc>
          <w:tcPr>
            <w:tcW w:w="1980" w:type="dxa"/>
          </w:tcPr>
          <w:p w14:paraId="6DC8ECC7" w14:textId="77777777" w:rsidR="00213D88" w:rsidRDefault="00213D88" w:rsidP="00EB644E">
            <w:r>
              <w:t>DB</w:t>
            </w:r>
          </w:p>
        </w:tc>
        <w:tc>
          <w:tcPr>
            <w:tcW w:w="1276" w:type="dxa"/>
          </w:tcPr>
          <w:p w14:paraId="50306FD9" w14:textId="77777777" w:rsidR="00213D88" w:rsidRDefault="00213D88" w:rsidP="00EB644E">
            <w:r>
              <w:t>Keyword</w:t>
            </w:r>
          </w:p>
        </w:tc>
      </w:tr>
      <w:tr w:rsidR="00213D88" w14:paraId="0854079D" w14:textId="77777777" w:rsidTr="00EB644E">
        <w:tc>
          <w:tcPr>
            <w:tcW w:w="1980" w:type="dxa"/>
          </w:tcPr>
          <w:p w14:paraId="426FC40D" w14:textId="77777777" w:rsidR="00213D88" w:rsidRDefault="00213D88" w:rsidP="00EB644E">
            <w:r>
              <w:t>27</w:t>
            </w:r>
          </w:p>
        </w:tc>
        <w:tc>
          <w:tcPr>
            <w:tcW w:w="1276" w:type="dxa"/>
          </w:tcPr>
          <w:p w14:paraId="54C0ED14" w14:textId="4B508D91" w:rsidR="00213D88" w:rsidRDefault="00213D88" w:rsidP="00EB644E">
            <w:r>
              <w:t>Operand</w:t>
            </w:r>
            <w:r w:rsidR="007F34C7">
              <w:fldChar w:fldCharType="begin"/>
            </w:r>
            <w:r w:rsidR="007F34C7">
              <w:instrText xml:space="preserve"> XE "Operand" </w:instrText>
            </w:r>
            <w:r w:rsidR="007F34C7">
              <w:fldChar w:fldCharType="end"/>
            </w:r>
          </w:p>
        </w:tc>
      </w:tr>
      <w:tr w:rsidR="00213D88" w14:paraId="17C4F853" w14:textId="77777777" w:rsidTr="00EB644E">
        <w:tc>
          <w:tcPr>
            <w:tcW w:w="1980" w:type="dxa"/>
          </w:tcPr>
          <w:p w14:paraId="1AB4C25E" w14:textId="77777777" w:rsidR="00213D88" w:rsidRDefault="00213D88" w:rsidP="00EB644E">
            <w:r>
              <w:t>,</w:t>
            </w:r>
          </w:p>
        </w:tc>
        <w:tc>
          <w:tcPr>
            <w:tcW w:w="1276" w:type="dxa"/>
          </w:tcPr>
          <w:p w14:paraId="239149B2" w14:textId="77777777" w:rsidR="00213D88" w:rsidRDefault="00213D88" w:rsidP="00EB644E">
            <w:r>
              <w:t>Comma</w:t>
            </w:r>
          </w:p>
        </w:tc>
      </w:tr>
      <w:tr w:rsidR="00213D88" w14:paraId="79060949" w14:textId="77777777" w:rsidTr="00EB644E">
        <w:tc>
          <w:tcPr>
            <w:tcW w:w="1980" w:type="dxa"/>
          </w:tcPr>
          <w:p w14:paraId="7A7746A4" w14:textId="77777777" w:rsidR="00213D88" w:rsidRDefault="00213D88" w:rsidP="00EB644E">
            <w:r>
              <w:t>‘Test’</w:t>
            </w:r>
          </w:p>
        </w:tc>
        <w:tc>
          <w:tcPr>
            <w:tcW w:w="1276" w:type="dxa"/>
          </w:tcPr>
          <w:p w14:paraId="4CDDEE26" w14:textId="4B200432" w:rsidR="00213D88" w:rsidRDefault="00213D88" w:rsidP="00EB644E">
            <w:r>
              <w:t>Operand</w:t>
            </w:r>
            <w:r w:rsidR="007F34C7">
              <w:fldChar w:fldCharType="begin"/>
            </w:r>
            <w:r w:rsidR="007F34C7">
              <w:instrText xml:space="preserve"> XE "Operand" </w:instrText>
            </w:r>
            <w:r w:rsidR="007F34C7">
              <w:fldChar w:fldCharType="end"/>
            </w:r>
          </w:p>
        </w:tc>
      </w:tr>
      <w:tr w:rsidR="00213D88" w14:paraId="4BFB2094" w14:textId="77777777" w:rsidTr="00EB644E">
        <w:tc>
          <w:tcPr>
            <w:tcW w:w="1980" w:type="dxa"/>
          </w:tcPr>
          <w:p w14:paraId="779F1B6B" w14:textId="77777777" w:rsidR="00213D88" w:rsidRDefault="00213D88" w:rsidP="00EB644E">
            <w:r>
              <w:t>; Our definitions</w:t>
            </w:r>
          </w:p>
        </w:tc>
        <w:tc>
          <w:tcPr>
            <w:tcW w:w="1276" w:type="dxa"/>
          </w:tcPr>
          <w:p w14:paraId="2DEBD946" w14:textId="636B9C97" w:rsidR="00213D88" w:rsidRDefault="00213D88" w:rsidP="00EB644E">
            <w:r>
              <w:t>Comment</w:t>
            </w:r>
            <w:r w:rsidR="007F34C7">
              <w:fldChar w:fldCharType="begin"/>
            </w:r>
            <w:r w:rsidR="007F34C7">
              <w:instrText xml:space="preserve"> XE "Comment" </w:instrText>
            </w:r>
            <w:r w:rsidR="007F34C7">
              <w:fldChar w:fldCharType="end"/>
            </w:r>
          </w:p>
        </w:tc>
      </w:tr>
    </w:tbl>
    <w:p w14:paraId="7C1DB8E9" w14:textId="77777777" w:rsidR="00213D88" w:rsidRDefault="00213D88" w:rsidP="00213D88"/>
    <w:p w14:paraId="29F4A754" w14:textId="77777777" w:rsidR="00376FC3" w:rsidRDefault="00376FC3" w:rsidP="004138D0"/>
    <w:p w14:paraId="6F9CA817" w14:textId="38A82EF5" w:rsidR="001F358F" w:rsidRDefault="001F358F" w:rsidP="001F358F">
      <w:pPr>
        <w:pStyle w:val="Heading2"/>
      </w:pPr>
      <w:bookmarkStart w:id="50" w:name="_Toc113612800"/>
      <w:r>
        <w:t>Macro</w:t>
      </w:r>
      <w:r w:rsidR="007F34C7">
        <w:fldChar w:fldCharType="begin"/>
      </w:r>
      <w:r w:rsidR="007F34C7">
        <w:instrText xml:space="preserve"> XE "Macro" </w:instrText>
      </w:r>
      <w:r w:rsidR="007F34C7">
        <w:fldChar w:fldCharType="end"/>
      </w:r>
      <w:r>
        <w:t xml:space="preserve"> processing</w:t>
      </w:r>
      <w:bookmarkEnd w:id="50"/>
    </w:p>
    <w:p w14:paraId="32F72718" w14:textId="6D021BDC" w:rsidR="001F358F" w:rsidRDefault="001F358F" w:rsidP="00FA3178">
      <w:r>
        <w:t>Macro</w:t>
      </w:r>
      <w:r w:rsidR="007F34C7">
        <w:fldChar w:fldCharType="begin"/>
      </w:r>
      <w:r w:rsidR="007F34C7">
        <w:instrText xml:space="preserve"> XE "Macro" </w:instrText>
      </w:r>
      <w:r w:rsidR="007F34C7">
        <w:fldChar w:fldCharType="end"/>
      </w:r>
      <w:r>
        <w:t xml:space="preserve"> processing involves the following actions:</w:t>
      </w:r>
    </w:p>
    <w:p w14:paraId="75F467B6" w14:textId="77777777" w:rsidR="001F358F" w:rsidRDefault="001F358F" w:rsidP="00FA3178"/>
    <w:p w14:paraId="43B5CBB5" w14:textId="77777777" w:rsidR="001F358F" w:rsidRDefault="001F358F" w:rsidP="001F358F">
      <w:pPr>
        <w:pStyle w:val="ListParagraph"/>
        <w:numPr>
          <w:ilvl w:val="0"/>
          <w:numId w:val="20"/>
        </w:numPr>
      </w:pPr>
      <w:r>
        <w:t>Recursive processing of macro within a macro</w:t>
      </w:r>
    </w:p>
    <w:p w14:paraId="08AC99B3" w14:textId="4003E7F3" w:rsidR="001F358F" w:rsidRDefault="001F358F" w:rsidP="001F358F">
      <w:pPr>
        <w:pStyle w:val="ListParagraph"/>
        <w:numPr>
          <w:ilvl w:val="0"/>
          <w:numId w:val="20"/>
        </w:numPr>
      </w:pPr>
      <w:r>
        <w:t>Replacement of labels with local label</w:t>
      </w:r>
      <w:r w:rsidR="007F34C7">
        <w:fldChar w:fldCharType="begin"/>
      </w:r>
      <w:r w:rsidR="007F34C7">
        <w:instrText xml:space="preserve"> XE "Local label" </w:instrText>
      </w:r>
      <w:r w:rsidR="007F34C7">
        <w:fldChar w:fldCharType="end"/>
      </w:r>
      <w:r w:rsidR="007F34C7">
        <w:fldChar w:fldCharType="begin"/>
      </w:r>
      <w:r w:rsidR="007F34C7">
        <w:instrText xml:space="preserve"> XE "Labels: Local" </w:instrText>
      </w:r>
      <w:r w:rsidR="007F34C7">
        <w:fldChar w:fldCharType="end"/>
      </w:r>
      <w:r>
        <w:t>s</w:t>
      </w:r>
    </w:p>
    <w:p w14:paraId="367E1989" w14:textId="7F4A683B" w:rsidR="001F358F" w:rsidRDefault="001F358F" w:rsidP="001F358F">
      <w:pPr>
        <w:pStyle w:val="ListParagraph"/>
        <w:numPr>
          <w:ilvl w:val="0"/>
          <w:numId w:val="20"/>
        </w:numPr>
      </w:pPr>
      <w:r>
        <w:t xml:space="preserve">Replacement of called </w:t>
      </w:r>
      <w:proofErr w:type="gramStart"/>
      <w:r>
        <w:t>parameters</w:t>
      </w:r>
      <w:proofErr w:type="gramEnd"/>
    </w:p>
    <w:p w14:paraId="648DA8B3" w14:textId="77777777" w:rsidR="001F358F" w:rsidRDefault="001F358F" w:rsidP="00FA3178"/>
    <w:p w14:paraId="6F38BD59" w14:textId="77777777" w:rsidR="001F358F" w:rsidRDefault="001F358F" w:rsidP="00FA3178"/>
    <w:p w14:paraId="5A2AFCE1" w14:textId="435F7856" w:rsidR="001F358F" w:rsidRDefault="001F358F" w:rsidP="001F358F">
      <w:pPr>
        <w:pStyle w:val="Heading3"/>
      </w:pPr>
      <w:bookmarkStart w:id="51" w:name="_Toc113612801"/>
      <w:r>
        <w:t>Macro</w:t>
      </w:r>
      <w:r w:rsidR="007F34C7">
        <w:fldChar w:fldCharType="begin"/>
      </w:r>
      <w:r w:rsidR="007F34C7">
        <w:instrText xml:space="preserve"> XE "Macro" </w:instrText>
      </w:r>
      <w:r w:rsidR="007F34C7">
        <w:fldChar w:fldCharType="end"/>
      </w:r>
      <w:r>
        <w:t xml:space="preserve"> recursion</w:t>
      </w:r>
      <w:bookmarkEnd w:id="51"/>
    </w:p>
    <w:p w14:paraId="16A56AD5" w14:textId="77777777" w:rsidR="006F65DA" w:rsidRDefault="001F358F" w:rsidP="00FA3178">
      <w:r>
        <w:t>A macro stack is used to support recursion.</w:t>
      </w:r>
    </w:p>
    <w:p w14:paraId="1874B22A" w14:textId="77777777" w:rsidR="006F65DA" w:rsidRDefault="006F65DA" w:rsidP="00FA3178"/>
    <w:p w14:paraId="6AA47733" w14:textId="77777777" w:rsidR="006F65DA" w:rsidRDefault="001F358F" w:rsidP="00FA3178">
      <w:r>
        <w:t>Checks are in place to ensure a macro does not contain a macro that is already being processed as this would result in an infinite loop.</w:t>
      </w:r>
    </w:p>
    <w:p w14:paraId="6F031CE0" w14:textId="77777777" w:rsidR="006F65DA" w:rsidRDefault="006F65DA" w:rsidP="00FA3178"/>
    <w:p w14:paraId="42544503" w14:textId="77777777" w:rsidR="006F65DA" w:rsidRDefault="006F65DA" w:rsidP="00FA3178">
      <w:r>
        <w:t>Each macro expansion instances a new local prefix which is stored on the macro stack.</w:t>
      </w:r>
    </w:p>
    <w:p w14:paraId="2C5FFC8B" w14:textId="2A5247F0" w:rsidR="006F65DA" w:rsidRDefault="006F65DA" w:rsidP="00FA3178"/>
    <w:p w14:paraId="319E8F11" w14:textId="77777777" w:rsidR="006F65DA" w:rsidRDefault="006F65DA" w:rsidP="00FA3178"/>
    <w:p w14:paraId="2E0EA9D9" w14:textId="20D335AE" w:rsidR="006F65DA" w:rsidRDefault="006F65DA" w:rsidP="006F65DA">
      <w:pPr>
        <w:pStyle w:val="Heading3"/>
      </w:pPr>
      <w:bookmarkStart w:id="52" w:name="_Toc113612802"/>
      <w:r>
        <w:lastRenderedPageBreak/>
        <w:t>Replacement of local label</w:t>
      </w:r>
      <w:r w:rsidR="007F34C7">
        <w:fldChar w:fldCharType="begin"/>
      </w:r>
      <w:r w:rsidR="007F34C7">
        <w:instrText xml:space="preserve"> XE "Local label" </w:instrText>
      </w:r>
      <w:r w:rsidR="007F34C7">
        <w:fldChar w:fldCharType="end"/>
      </w:r>
      <w:r w:rsidR="007F34C7">
        <w:fldChar w:fldCharType="begin"/>
      </w:r>
      <w:r w:rsidR="007F34C7">
        <w:instrText xml:space="preserve"> XE "Labels: Local" </w:instrText>
      </w:r>
      <w:r w:rsidR="007F34C7">
        <w:fldChar w:fldCharType="end"/>
      </w:r>
      <w:r>
        <w:t>s</w:t>
      </w:r>
      <w:r w:rsidR="00D64F5C">
        <w:t xml:space="preserve"> and parameters</w:t>
      </w:r>
      <w:bookmarkEnd w:id="52"/>
    </w:p>
    <w:p w14:paraId="34F67B8D" w14:textId="0EF2C626" w:rsidR="006F65DA" w:rsidRDefault="006F65DA" w:rsidP="00FA3178">
      <w:r>
        <w:t>All labels defined in a macro must be stored and used as local label</w:t>
      </w:r>
      <w:r w:rsidR="007F34C7">
        <w:fldChar w:fldCharType="begin"/>
      </w:r>
      <w:r w:rsidR="007F34C7">
        <w:instrText xml:space="preserve"> XE "Local label" </w:instrText>
      </w:r>
      <w:r w:rsidR="007F34C7">
        <w:fldChar w:fldCharType="end"/>
      </w:r>
      <w:r w:rsidR="007F34C7">
        <w:fldChar w:fldCharType="begin"/>
      </w:r>
      <w:r w:rsidR="007F34C7">
        <w:instrText xml:space="preserve"> XE "Labels: Local" </w:instrText>
      </w:r>
      <w:r w:rsidR="007F34C7">
        <w:fldChar w:fldCharType="end"/>
      </w:r>
      <w:r>
        <w:t xml:space="preserve">s. For </w:t>
      </w:r>
      <w:proofErr w:type="gramStart"/>
      <w:r>
        <w:t>instance</w:t>
      </w:r>
      <w:proofErr w:type="gramEnd"/>
      <w:r>
        <w:t xml:space="preserve"> the following macro definition</w:t>
      </w:r>
      <w:r w:rsidR="00D64F5C">
        <w:t>s</w:t>
      </w:r>
      <w:r>
        <w:t>:</w:t>
      </w:r>
    </w:p>
    <w:p w14:paraId="54F09A21" w14:textId="77777777" w:rsidR="006F65DA" w:rsidRDefault="006F65DA" w:rsidP="00FA3178"/>
    <w:p w14:paraId="7C871555" w14:textId="7BADD2AD" w:rsidR="006F65DA" w:rsidRDefault="006F65DA" w:rsidP="00A275ED">
      <w:pPr>
        <w:pStyle w:val="Example"/>
      </w:pPr>
      <w:r>
        <w:t>COPY</w:t>
      </w:r>
      <w:r w:rsidR="00D64F5C">
        <w:t>_</w:t>
      </w:r>
      <w:r w:rsidR="00A275ED">
        <w:t>B</w:t>
      </w:r>
      <w:r>
        <w:tab/>
      </w:r>
      <w:proofErr w:type="gramStart"/>
      <w:r>
        <w:t>MACRO</w:t>
      </w:r>
      <w:r w:rsidR="00D64F5C">
        <w:t xml:space="preserve">  </w:t>
      </w:r>
      <w:r w:rsidR="002637FD">
        <w:tab/>
      </w:r>
      <w:proofErr w:type="spellStart"/>
      <w:proofErr w:type="gramEnd"/>
      <w:r w:rsidR="002637FD">
        <w:t>dst,src</w:t>
      </w:r>
      <w:proofErr w:type="spellEnd"/>
      <w:r w:rsidR="00D64F5C">
        <w:tab/>
        <w:t xml:space="preserve">; Copy </w:t>
      </w:r>
      <w:r w:rsidR="00A275ED">
        <w:t>B</w:t>
      </w:r>
      <w:r w:rsidR="00D64F5C">
        <w:t xml:space="preserve"> bytes from [HL] to [DE]</w:t>
      </w:r>
    </w:p>
    <w:p w14:paraId="379BD16D" w14:textId="23B5F517" w:rsidR="002637FD" w:rsidRDefault="002637FD" w:rsidP="00A275ED">
      <w:pPr>
        <w:pStyle w:val="Example"/>
      </w:pPr>
      <w:r>
        <w:tab/>
      </w:r>
      <w:r>
        <w:tab/>
        <w:t>LD</w:t>
      </w:r>
      <w:r>
        <w:tab/>
      </w:r>
      <w:proofErr w:type="spellStart"/>
      <w:proofErr w:type="gramStart"/>
      <w:r>
        <w:t>HL,src</w:t>
      </w:r>
      <w:proofErr w:type="spellEnd"/>
      <w:proofErr w:type="gramEnd"/>
    </w:p>
    <w:p w14:paraId="6FBE15B1" w14:textId="16883525" w:rsidR="002637FD" w:rsidRDefault="002637FD" w:rsidP="00A275ED">
      <w:pPr>
        <w:pStyle w:val="Example"/>
      </w:pPr>
      <w:r>
        <w:tab/>
      </w:r>
      <w:r>
        <w:tab/>
        <w:t>LD</w:t>
      </w:r>
      <w:r>
        <w:tab/>
      </w:r>
      <w:proofErr w:type="spellStart"/>
      <w:proofErr w:type="gramStart"/>
      <w:r>
        <w:t>DE,dst</w:t>
      </w:r>
      <w:proofErr w:type="spellEnd"/>
      <w:proofErr w:type="gramEnd"/>
    </w:p>
    <w:p w14:paraId="67F1DA24" w14:textId="73DA4C3A" w:rsidR="00D64F5C" w:rsidRDefault="00641479" w:rsidP="00A275ED">
      <w:pPr>
        <w:pStyle w:val="Example"/>
      </w:pPr>
      <w:r>
        <w:t>CPYC_LP</w:t>
      </w:r>
      <w:r>
        <w:tab/>
        <w:t>LD</w:t>
      </w:r>
      <w:r>
        <w:tab/>
      </w:r>
      <w:proofErr w:type="gramStart"/>
      <w:r>
        <w:t>A,[</w:t>
      </w:r>
      <w:proofErr w:type="gramEnd"/>
      <w:r>
        <w:t>HL]</w:t>
      </w:r>
      <w:r w:rsidR="00A275ED">
        <w:tab/>
      </w:r>
      <w:r w:rsidR="00A275ED">
        <w:tab/>
        <w:t>; Could use LDIR but this is just</w:t>
      </w:r>
    </w:p>
    <w:p w14:paraId="4182CE6E" w14:textId="18AB3C7E" w:rsidR="00641479" w:rsidRDefault="00641479" w:rsidP="00A275ED">
      <w:pPr>
        <w:pStyle w:val="Example"/>
      </w:pPr>
      <w:r>
        <w:tab/>
      </w:r>
      <w:r>
        <w:tab/>
        <w:t>LD</w:t>
      </w:r>
      <w:r>
        <w:tab/>
        <w:t>[DE</w:t>
      </w:r>
      <w:proofErr w:type="gramStart"/>
      <w:r>
        <w:t>],A</w:t>
      </w:r>
      <w:proofErr w:type="gramEnd"/>
      <w:r w:rsidR="00A275ED">
        <w:tab/>
      </w:r>
      <w:r w:rsidR="00A275ED">
        <w:tab/>
        <w:t>; an example</w:t>
      </w:r>
    </w:p>
    <w:p w14:paraId="62F773C1" w14:textId="7C3C7C12" w:rsidR="00641479" w:rsidRDefault="00641479" w:rsidP="00A275ED">
      <w:pPr>
        <w:pStyle w:val="Example"/>
      </w:pPr>
      <w:r>
        <w:tab/>
      </w:r>
      <w:r>
        <w:tab/>
        <w:t>INC</w:t>
      </w:r>
      <w:r>
        <w:tab/>
        <w:t>DE</w:t>
      </w:r>
    </w:p>
    <w:p w14:paraId="0FCA3059" w14:textId="3770B7A0" w:rsidR="00641479" w:rsidRDefault="00641479" w:rsidP="00A275ED">
      <w:pPr>
        <w:pStyle w:val="Example"/>
      </w:pPr>
      <w:r>
        <w:tab/>
      </w:r>
      <w:r>
        <w:tab/>
        <w:t>INC</w:t>
      </w:r>
      <w:r>
        <w:tab/>
        <w:t>HL</w:t>
      </w:r>
    </w:p>
    <w:p w14:paraId="61B4EC11" w14:textId="7A413CFA" w:rsidR="00641479" w:rsidRDefault="00641479" w:rsidP="00A275ED">
      <w:pPr>
        <w:pStyle w:val="Example"/>
      </w:pPr>
      <w:r>
        <w:tab/>
      </w:r>
      <w:r>
        <w:tab/>
        <w:t>DJNZ</w:t>
      </w:r>
      <w:r>
        <w:tab/>
        <w:t>CPYC_LP</w:t>
      </w:r>
    </w:p>
    <w:p w14:paraId="7B508BA4" w14:textId="5D1AF0C6" w:rsidR="00D64F5C" w:rsidRDefault="00D64F5C" w:rsidP="00A275ED">
      <w:pPr>
        <w:pStyle w:val="Example"/>
      </w:pPr>
      <w:r>
        <w:tab/>
      </w:r>
      <w:r>
        <w:tab/>
        <w:t>ENDM</w:t>
      </w:r>
    </w:p>
    <w:p w14:paraId="6D93B46B" w14:textId="567D5A91" w:rsidR="00D64F5C" w:rsidRDefault="00D64F5C" w:rsidP="00A275ED">
      <w:pPr>
        <w:pStyle w:val="Example"/>
      </w:pPr>
    </w:p>
    <w:p w14:paraId="22084385" w14:textId="1EC67C4A" w:rsidR="00D64F5C" w:rsidRDefault="00D64F5C" w:rsidP="00A275ED">
      <w:pPr>
        <w:pStyle w:val="Example"/>
      </w:pPr>
      <w:r>
        <w:t>COPY_4</w:t>
      </w:r>
      <w:r>
        <w:tab/>
        <w:t>MACRO</w:t>
      </w:r>
      <w:r w:rsidR="002637FD">
        <w:tab/>
      </w:r>
      <w:proofErr w:type="spellStart"/>
      <w:proofErr w:type="gramStart"/>
      <w:r w:rsidR="002637FD">
        <w:t>dst,src</w:t>
      </w:r>
      <w:proofErr w:type="spellEnd"/>
      <w:proofErr w:type="gramEnd"/>
      <w:r>
        <w:tab/>
      </w:r>
      <w:r w:rsidR="00A275ED">
        <w:tab/>
      </w:r>
      <w:r>
        <w:t>; Copy 4 bytes from [HL] to [DE]</w:t>
      </w:r>
    </w:p>
    <w:p w14:paraId="7955FA63" w14:textId="33CD4A71" w:rsidR="00D64F5C" w:rsidRDefault="00D64F5C" w:rsidP="00A275ED">
      <w:pPr>
        <w:pStyle w:val="Example"/>
      </w:pPr>
      <w:r>
        <w:tab/>
      </w:r>
      <w:r>
        <w:tab/>
        <w:t>LD</w:t>
      </w:r>
      <w:r>
        <w:tab/>
      </w:r>
      <w:r w:rsidR="00A275ED">
        <w:t>B</w:t>
      </w:r>
      <w:r>
        <w:t>,4</w:t>
      </w:r>
    </w:p>
    <w:p w14:paraId="7E39C208" w14:textId="7E14A69F" w:rsidR="004D29D6" w:rsidRDefault="00D64F5C" w:rsidP="00A275ED">
      <w:pPr>
        <w:pStyle w:val="Example"/>
      </w:pPr>
      <w:r>
        <w:tab/>
      </w:r>
      <w:r>
        <w:tab/>
        <w:t>COPY_</w:t>
      </w:r>
      <w:r w:rsidR="00A275ED">
        <w:t>B</w:t>
      </w:r>
      <w:r w:rsidR="002637FD">
        <w:t xml:space="preserve"> </w:t>
      </w:r>
      <w:proofErr w:type="spellStart"/>
      <w:proofErr w:type="gramStart"/>
      <w:r w:rsidR="002637FD">
        <w:t>dst,src</w:t>
      </w:r>
      <w:proofErr w:type="spellEnd"/>
      <w:proofErr w:type="gramEnd"/>
    </w:p>
    <w:p w14:paraId="0D480575" w14:textId="2C3DA168" w:rsidR="00641479" w:rsidRDefault="004D29D6" w:rsidP="00A275ED">
      <w:pPr>
        <w:pStyle w:val="Example"/>
      </w:pPr>
      <w:r>
        <w:tab/>
      </w:r>
      <w:r>
        <w:tab/>
        <w:t>ENDM</w:t>
      </w:r>
      <w:r w:rsidR="00D64F5C">
        <w:tab/>
      </w:r>
      <w:r w:rsidR="00D64F5C">
        <w:tab/>
      </w:r>
    </w:p>
    <w:p w14:paraId="3FD45CD7" w14:textId="50FA8CC8" w:rsidR="00D64F5C" w:rsidRDefault="00D64F5C" w:rsidP="00A275ED">
      <w:pPr>
        <w:pStyle w:val="Example"/>
      </w:pPr>
    </w:p>
    <w:p w14:paraId="2B295160" w14:textId="2718DF52" w:rsidR="00204527" w:rsidRDefault="00641479" w:rsidP="004138D0">
      <w:pPr>
        <w:pStyle w:val="Example"/>
      </w:pPr>
      <w:r>
        <w:t>FPCPY12</w:t>
      </w:r>
      <w:r>
        <w:tab/>
      </w:r>
      <w:r w:rsidR="00204527">
        <w:t>MACRO</w:t>
      </w:r>
    </w:p>
    <w:p w14:paraId="23FAF661" w14:textId="3AECD80D" w:rsidR="00641479" w:rsidRDefault="00641479" w:rsidP="004138D0">
      <w:pPr>
        <w:pStyle w:val="Example"/>
      </w:pPr>
      <w:r>
        <w:t>COPY_4</w:t>
      </w:r>
      <w:r w:rsidR="002637FD">
        <w:t xml:space="preserve"> FPACC</w:t>
      </w:r>
      <w:proofErr w:type="gramStart"/>
      <w:r w:rsidR="002637FD">
        <w:t>2,FPACC</w:t>
      </w:r>
      <w:proofErr w:type="gramEnd"/>
      <w:r w:rsidR="002637FD">
        <w:t>1</w:t>
      </w:r>
    </w:p>
    <w:p w14:paraId="058A2016" w14:textId="6E4E90AC" w:rsidR="004D29D6" w:rsidRDefault="004D29D6" w:rsidP="004138D0">
      <w:pPr>
        <w:pStyle w:val="Example"/>
      </w:pPr>
      <w:r>
        <w:tab/>
      </w:r>
      <w:r>
        <w:tab/>
        <w:t>ENDM</w:t>
      </w:r>
    </w:p>
    <w:p w14:paraId="5277C8B7" w14:textId="77777777" w:rsidR="00141CFB" w:rsidRDefault="00141CFB" w:rsidP="00FA3178"/>
    <w:p w14:paraId="6F50C22D" w14:textId="77777777" w:rsidR="00141CFB" w:rsidRDefault="00141CFB" w:rsidP="00FA3178">
      <w:r>
        <w:t>When expanded with the call:</w:t>
      </w:r>
    </w:p>
    <w:p w14:paraId="1E532287" w14:textId="77777777" w:rsidR="00141CFB" w:rsidRDefault="00141CFB" w:rsidP="00FA3178"/>
    <w:p w14:paraId="27A2B115" w14:textId="77777777" w:rsidR="00141CFB" w:rsidRDefault="00141CFB" w:rsidP="00A275ED">
      <w:pPr>
        <w:pStyle w:val="Example"/>
      </w:pPr>
      <w:r>
        <w:tab/>
      </w:r>
      <w:r>
        <w:tab/>
        <w:t>FPCPY12</w:t>
      </w:r>
    </w:p>
    <w:p w14:paraId="1670E487" w14:textId="77777777" w:rsidR="00141CFB" w:rsidRDefault="00141CFB" w:rsidP="00FA3178"/>
    <w:p w14:paraId="49E05012" w14:textId="77777777" w:rsidR="00141CFB" w:rsidRDefault="00141CFB" w:rsidP="00FA3178">
      <w:r>
        <w:t>Will yield:</w:t>
      </w:r>
    </w:p>
    <w:p w14:paraId="08F4BB38" w14:textId="77777777" w:rsidR="00141CFB" w:rsidRDefault="00141CFB" w:rsidP="00FA3178"/>
    <w:p w14:paraId="13E0B78B" w14:textId="4EB349A6" w:rsidR="00141CFB" w:rsidRDefault="00141CFB" w:rsidP="00A275ED">
      <w:pPr>
        <w:pStyle w:val="Example"/>
      </w:pPr>
      <w:r>
        <w:t>&gt;&gt;&gt; FPCPY12</w:t>
      </w:r>
    </w:p>
    <w:p w14:paraId="29FA7912" w14:textId="08D3519B" w:rsidR="00141CFB" w:rsidRDefault="002637FD" w:rsidP="00A275ED">
      <w:pPr>
        <w:pStyle w:val="Example"/>
      </w:pPr>
      <w:r>
        <w:t>&gt;&gt;&gt; COPY_4 FPACC</w:t>
      </w:r>
      <w:proofErr w:type="gramStart"/>
      <w:r>
        <w:t>2,FPACC</w:t>
      </w:r>
      <w:proofErr w:type="gramEnd"/>
      <w:r>
        <w:t>1</w:t>
      </w:r>
    </w:p>
    <w:p w14:paraId="2DEE565D" w14:textId="65ADA232" w:rsidR="002637FD" w:rsidRDefault="002637FD" w:rsidP="00A275ED">
      <w:pPr>
        <w:pStyle w:val="Example"/>
      </w:pPr>
      <w:r>
        <w:tab/>
      </w:r>
      <w:r>
        <w:tab/>
        <w:t>LD</w:t>
      </w:r>
      <w:r>
        <w:tab/>
      </w:r>
      <w:r w:rsidR="00A83414">
        <w:t>B</w:t>
      </w:r>
      <w:r>
        <w:t>,4</w:t>
      </w:r>
    </w:p>
    <w:p w14:paraId="07B42F11" w14:textId="1D406B35" w:rsidR="002637FD" w:rsidRDefault="002637FD" w:rsidP="00A275ED">
      <w:pPr>
        <w:pStyle w:val="Example"/>
      </w:pPr>
      <w:r>
        <w:t>&gt;&gt;&gt; COPY_</w:t>
      </w:r>
      <w:r w:rsidR="00A83414">
        <w:t>B</w:t>
      </w:r>
      <w:r>
        <w:t xml:space="preserve"> FPACC</w:t>
      </w:r>
      <w:proofErr w:type="gramStart"/>
      <w:r>
        <w:t>2,FPACC</w:t>
      </w:r>
      <w:proofErr w:type="gramEnd"/>
      <w:r>
        <w:t>1</w:t>
      </w:r>
    </w:p>
    <w:p w14:paraId="3CB2A01C" w14:textId="51344D80" w:rsidR="00141CFB" w:rsidRDefault="00141CFB" w:rsidP="00A275ED">
      <w:pPr>
        <w:pStyle w:val="Example"/>
      </w:pPr>
      <w:r>
        <w:tab/>
      </w:r>
      <w:r>
        <w:tab/>
        <w:t>LD</w:t>
      </w:r>
      <w:r>
        <w:tab/>
      </w:r>
      <w:proofErr w:type="gramStart"/>
      <w:r>
        <w:t>HL,FPACC</w:t>
      </w:r>
      <w:proofErr w:type="gramEnd"/>
      <w:r>
        <w:t>2</w:t>
      </w:r>
    </w:p>
    <w:p w14:paraId="791A2B85" w14:textId="5E8E1292" w:rsidR="002637FD" w:rsidRDefault="002637FD" w:rsidP="00A275ED">
      <w:pPr>
        <w:pStyle w:val="Example"/>
      </w:pPr>
      <w:r>
        <w:tab/>
      </w:r>
      <w:r>
        <w:tab/>
        <w:t>LD</w:t>
      </w:r>
      <w:r>
        <w:tab/>
      </w:r>
      <w:proofErr w:type="gramStart"/>
      <w:r>
        <w:t>DE,FPACC</w:t>
      </w:r>
      <w:proofErr w:type="gramEnd"/>
      <w:r>
        <w:t>1</w:t>
      </w:r>
    </w:p>
    <w:p w14:paraId="7C0482BA" w14:textId="307CF809" w:rsidR="002637FD" w:rsidRDefault="002637FD" w:rsidP="00A275ED">
      <w:pPr>
        <w:pStyle w:val="Example"/>
      </w:pPr>
      <w:r>
        <w:t>@0001@CPYC_LP</w:t>
      </w:r>
      <w:r>
        <w:tab/>
        <w:t>LD</w:t>
      </w:r>
      <w:r>
        <w:tab/>
      </w:r>
      <w:proofErr w:type="gramStart"/>
      <w:r>
        <w:t>A,[</w:t>
      </w:r>
      <w:proofErr w:type="gramEnd"/>
      <w:r>
        <w:t>HL]</w:t>
      </w:r>
      <w:r w:rsidR="00A275ED">
        <w:tab/>
        <w:t>; Could use LDIR but this is just</w:t>
      </w:r>
    </w:p>
    <w:p w14:paraId="54180BAF" w14:textId="454448F0" w:rsidR="002637FD" w:rsidRDefault="002637FD" w:rsidP="00A275ED">
      <w:pPr>
        <w:pStyle w:val="Example"/>
      </w:pPr>
      <w:r>
        <w:tab/>
      </w:r>
      <w:r>
        <w:tab/>
        <w:t>LD</w:t>
      </w:r>
      <w:r>
        <w:tab/>
        <w:t>[DE</w:t>
      </w:r>
      <w:proofErr w:type="gramStart"/>
      <w:r>
        <w:t>],A</w:t>
      </w:r>
      <w:proofErr w:type="gramEnd"/>
      <w:r w:rsidR="00A275ED">
        <w:tab/>
      </w:r>
      <w:r w:rsidR="00A275ED">
        <w:tab/>
        <w:t>; an example</w:t>
      </w:r>
    </w:p>
    <w:p w14:paraId="39852AFE" w14:textId="67AEE698" w:rsidR="002637FD" w:rsidRDefault="002637FD" w:rsidP="00A275ED">
      <w:pPr>
        <w:pStyle w:val="Example"/>
      </w:pPr>
      <w:r>
        <w:tab/>
      </w:r>
      <w:r>
        <w:tab/>
        <w:t>INC</w:t>
      </w:r>
      <w:r>
        <w:tab/>
        <w:t>DE</w:t>
      </w:r>
    </w:p>
    <w:p w14:paraId="44CF13C3" w14:textId="3BD13308" w:rsidR="002637FD" w:rsidRDefault="002637FD" w:rsidP="00A275ED">
      <w:pPr>
        <w:pStyle w:val="Example"/>
      </w:pPr>
      <w:r>
        <w:tab/>
      </w:r>
      <w:r>
        <w:tab/>
        <w:t>INC</w:t>
      </w:r>
      <w:r>
        <w:tab/>
        <w:t>HL</w:t>
      </w:r>
    </w:p>
    <w:p w14:paraId="5735F03D" w14:textId="639F7D44" w:rsidR="002637FD" w:rsidRDefault="002637FD" w:rsidP="00A275ED">
      <w:pPr>
        <w:pStyle w:val="Example"/>
      </w:pPr>
      <w:r>
        <w:tab/>
      </w:r>
      <w:r>
        <w:tab/>
        <w:t>DJNZ</w:t>
      </w:r>
      <w:r>
        <w:tab/>
        <w:t>@0001@CPYC_LP</w:t>
      </w:r>
    </w:p>
    <w:p w14:paraId="4B4E2A2D" w14:textId="77777777" w:rsidR="002637FD" w:rsidRDefault="002637FD" w:rsidP="00A275ED">
      <w:pPr>
        <w:pStyle w:val="Example"/>
      </w:pPr>
      <w:r>
        <w:tab/>
      </w:r>
      <w:r>
        <w:tab/>
        <w:t>ENDM</w:t>
      </w:r>
    </w:p>
    <w:p w14:paraId="418A7A50" w14:textId="3F259594" w:rsidR="00D64F5C" w:rsidRDefault="002637FD" w:rsidP="00FA3178">
      <w:r>
        <w:tab/>
      </w:r>
      <w:r>
        <w:tab/>
      </w:r>
      <w:r w:rsidR="0035228D">
        <w:br w:type="page"/>
      </w:r>
    </w:p>
    <w:p w14:paraId="79EF5961" w14:textId="7CCBD783" w:rsidR="00D33AD4" w:rsidRDefault="0056200C" w:rsidP="00D33AD4">
      <w:pPr>
        <w:pStyle w:val="Heading1"/>
      </w:pPr>
      <w:bookmarkStart w:id="53" w:name="_Toc113612803"/>
      <w:r>
        <w:lastRenderedPageBreak/>
        <w:t>Data Types and Structures</w:t>
      </w:r>
      <w:bookmarkEnd w:id="53"/>
    </w:p>
    <w:p w14:paraId="3317BE5E" w14:textId="77777777" w:rsidR="00D33AD4" w:rsidRPr="00D33AD4" w:rsidRDefault="00D33AD4" w:rsidP="00D33AD4"/>
    <w:p w14:paraId="612ACA35" w14:textId="25BDB5AC" w:rsidR="00D33AD4" w:rsidRDefault="00D33AD4" w:rsidP="00D33AD4">
      <w:pPr>
        <w:pStyle w:val="Heading2"/>
      </w:pPr>
      <w:r>
        <w:t>Tokens</w:t>
      </w:r>
    </w:p>
    <w:p w14:paraId="4E46E501" w14:textId="71419DFA" w:rsidR="00D33AD4" w:rsidRDefault="00D33AD4" w:rsidP="00D33AD4">
      <w:r>
        <w:t>There are two parsers within the software that tokenise the input material; the following is a list of the token spaces that have been allocated.</w:t>
      </w:r>
    </w:p>
    <w:p w14:paraId="5C8EE705" w14:textId="30EEE6B4" w:rsidR="00D33AD4" w:rsidRDefault="00D33AD4" w:rsidP="00D33AD4"/>
    <w:p w14:paraId="581556F7" w14:textId="7E57E5A0" w:rsidR="00D33AD4" w:rsidRDefault="00D33AD4" w:rsidP="00D33AD4">
      <w:r>
        <w:t>There are four token spaces that are recognised:</w:t>
      </w:r>
    </w:p>
    <w:p w14:paraId="0D11378B" w14:textId="688C9241" w:rsidR="00D33AD4" w:rsidRDefault="00D33AD4" w:rsidP="00D33AD4"/>
    <w:p w14:paraId="73D3C1BE" w14:textId="368036E1" w:rsidR="00D33AD4" w:rsidRDefault="00D33AD4" w:rsidP="009C765D">
      <w:pPr>
        <w:pStyle w:val="ListParagraph"/>
        <w:numPr>
          <w:ilvl w:val="0"/>
          <w:numId w:val="46"/>
        </w:numPr>
      </w:pPr>
      <w:r>
        <w:t>Static tokens – these are tokens which will always exist, whatever the weather</w:t>
      </w:r>
    </w:p>
    <w:p w14:paraId="6FC61D71" w14:textId="523D7AB3" w:rsidR="00D33AD4" w:rsidRDefault="00D33AD4" w:rsidP="009C765D">
      <w:pPr>
        <w:pStyle w:val="ListParagraph"/>
        <w:numPr>
          <w:ilvl w:val="0"/>
          <w:numId w:val="46"/>
        </w:numPr>
      </w:pPr>
      <w:r>
        <w:t>Directive</w:t>
      </w:r>
      <w:r w:rsidR="007F34C7">
        <w:fldChar w:fldCharType="begin"/>
      </w:r>
      <w:r w:rsidR="007F34C7">
        <w:instrText xml:space="preserve"> XE "Directive" </w:instrText>
      </w:r>
      <w:r w:rsidR="007F34C7">
        <w:fldChar w:fldCharType="end"/>
      </w:r>
      <w:r>
        <w:t xml:space="preserve"> tokens </w:t>
      </w:r>
      <w:r w:rsidR="009C765D">
        <w:t>–</w:t>
      </w:r>
      <w:r>
        <w:t xml:space="preserve"> </w:t>
      </w:r>
      <w:r w:rsidR="009C765D">
        <w:t>a fixed set of tokens which represents the directives the assembler uses, such as EQU, DB, INCLUDE</w:t>
      </w:r>
    </w:p>
    <w:p w14:paraId="0E11CB9E" w14:textId="61BF6F7F" w:rsidR="009C765D" w:rsidRDefault="009C765D" w:rsidP="009C765D">
      <w:pPr>
        <w:pStyle w:val="ListParagraph"/>
        <w:numPr>
          <w:ilvl w:val="0"/>
          <w:numId w:val="46"/>
        </w:numPr>
      </w:pPr>
      <w:r>
        <w:t xml:space="preserve">Opcode tokens – a variable set of tokens which depends on the information in the opcode </w:t>
      </w:r>
      <w:proofErr w:type="gramStart"/>
      <w:r>
        <w:t>file</w:t>
      </w:r>
      <w:proofErr w:type="gramEnd"/>
    </w:p>
    <w:p w14:paraId="08253474" w14:textId="1340FF84" w:rsidR="009C765D" w:rsidRDefault="009C765D" w:rsidP="009C765D">
      <w:pPr>
        <w:pStyle w:val="ListParagraph"/>
        <w:numPr>
          <w:ilvl w:val="0"/>
          <w:numId w:val="46"/>
        </w:numPr>
      </w:pPr>
      <w:r>
        <w:t>Operand</w:t>
      </w:r>
      <w:r w:rsidR="007F34C7">
        <w:fldChar w:fldCharType="begin"/>
      </w:r>
      <w:r w:rsidR="007F34C7">
        <w:instrText xml:space="preserve"> XE "Operand" </w:instrText>
      </w:r>
      <w:r w:rsidR="007F34C7">
        <w:fldChar w:fldCharType="end"/>
      </w:r>
      <w:r>
        <w:t xml:space="preserve"> tokens – a fixed set of tokens based on the operands defined in </w:t>
      </w:r>
      <w:r>
        <w:fldChar w:fldCharType="begin"/>
      </w:r>
      <w:r>
        <w:instrText xml:space="preserve"> REF _Ref113621232 \r \h </w:instrText>
      </w:r>
      <w:r>
        <w:fldChar w:fldCharType="separate"/>
      </w:r>
      <w:r>
        <w:t>3.4</w:t>
      </w:r>
      <w:r>
        <w:fldChar w:fldCharType="end"/>
      </w:r>
    </w:p>
    <w:p w14:paraId="13487BF3" w14:textId="5EC7CC27" w:rsidR="009C765D" w:rsidRDefault="009C765D" w:rsidP="00D33AD4"/>
    <w:p w14:paraId="31EFDAD2" w14:textId="3A9042BA" w:rsidR="009C765D" w:rsidRDefault="009C765D" w:rsidP="00D33AD4">
      <w:r>
        <w:t>The skeleton table is:</w:t>
      </w:r>
    </w:p>
    <w:p w14:paraId="4B5CA313" w14:textId="3BE8F103" w:rsidR="009C765D" w:rsidRDefault="009C765D" w:rsidP="00D33AD4"/>
    <w:tbl>
      <w:tblPr>
        <w:tblStyle w:val="GridTable4-Accent3"/>
        <w:tblW w:w="0" w:type="auto"/>
        <w:tblLook w:val="04A0" w:firstRow="1" w:lastRow="0" w:firstColumn="1" w:lastColumn="0" w:noHBand="0" w:noVBand="1"/>
      </w:tblPr>
      <w:tblGrid>
        <w:gridCol w:w="846"/>
        <w:gridCol w:w="3827"/>
        <w:gridCol w:w="4343"/>
      </w:tblGrid>
      <w:tr w:rsidR="009C765D" w14:paraId="22181D5E" w14:textId="77777777" w:rsidTr="00820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544C6D3" w14:textId="568EC866" w:rsidR="009C765D" w:rsidRDefault="0082005D" w:rsidP="00D33AD4">
            <w:r>
              <w:t>ID</w:t>
            </w:r>
          </w:p>
        </w:tc>
        <w:tc>
          <w:tcPr>
            <w:tcW w:w="3827" w:type="dxa"/>
          </w:tcPr>
          <w:p w14:paraId="5A8C45E5" w14:textId="43DACA38" w:rsidR="009C765D" w:rsidRDefault="009C765D" w:rsidP="00D33AD4">
            <w:pPr>
              <w:cnfStyle w:val="100000000000" w:firstRow="1" w:lastRow="0" w:firstColumn="0" w:lastColumn="0" w:oddVBand="0" w:evenVBand="0" w:oddHBand="0" w:evenHBand="0" w:firstRowFirstColumn="0" w:firstRowLastColumn="0" w:lastRowFirstColumn="0" w:lastRowLastColumn="0"/>
            </w:pPr>
            <w:r>
              <w:t>Token ID</w:t>
            </w:r>
          </w:p>
        </w:tc>
        <w:tc>
          <w:tcPr>
            <w:tcW w:w="4343" w:type="dxa"/>
          </w:tcPr>
          <w:p w14:paraId="526259B4" w14:textId="120F9A15" w:rsidR="009C765D" w:rsidRDefault="009C765D" w:rsidP="00D33AD4">
            <w:pPr>
              <w:cnfStyle w:val="100000000000" w:firstRow="1" w:lastRow="0" w:firstColumn="0" w:lastColumn="0" w:oddVBand="0" w:evenVBand="0" w:oddHBand="0" w:evenHBand="0" w:firstRowFirstColumn="0" w:firstRowLastColumn="0" w:lastRowFirstColumn="0" w:lastRowLastColumn="0"/>
            </w:pPr>
            <w:r>
              <w:t>Purpose</w:t>
            </w:r>
          </w:p>
        </w:tc>
      </w:tr>
      <w:tr w:rsidR="00526BE4" w14:paraId="2BBF322A" w14:textId="77777777" w:rsidTr="00200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5E84C2D" w14:textId="62F74D7C" w:rsidR="00526BE4" w:rsidRDefault="0082005D" w:rsidP="00F73D17">
            <w:pPr>
              <w:jc w:val="center"/>
            </w:pPr>
            <w:r>
              <w:t>IDs</w:t>
            </w:r>
            <w:r w:rsidR="00526BE4">
              <w:t xml:space="preserve"> 0</w:t>
            </w:r>
            <w:r>
              <w:t>-9</w:t>
            </w:r>
            <w:r w:rsidR="00526BE4">
              <w:t xml:space="preserve"> are </w:t>
            </w:r>
            <w:r>
              <w:t>used</w:t>
            </w:r>
            <w:r w:rsidR="00526BE4">
              <w:t xml:space="preserve"> for STATIC TOKENS</w:t>
            </w:r>
          </w:p>
        </w:tc>
      </w:tr>
      <w:tr w:rsidR="009C765D" w14:paraId="1A02E75D"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22B63DC" w14:textId="6CC668F9" w:rsidR="009C765D" w:rsidRDefault="0082005D" w:rsidP="00D33AD4">
            <w:r>
              <w:t>0</w:t>
            </w:r>
          </w:p>
        </w:tc>
        <w:tc>
          <w:tcPr>
            <w:tcW w:w="3827" w:type="dxa"/>
          </w:tcPr>
          <w:p w14:paraId="25A2B80E" w14:textId="4D24D097" w:rsidR="009C765D" w:rsidRDefault="009C765D" w:rsidP="00D33AD4">
            <w:pPr>
              <w:cnfStyle w:val="000000000000" w:firstRow="0" w:lastRow="0" w:firstColumn="0" w:lastColumn="0" w:oddVBand="0" w:evenVBand="0" w:oddHBand="0" w:evenHBand="0" w:firstRowFirstColumn="0" w:firstRowLastColumn="0" w:lastRowFirstColumn="0" w:lastRowLastColumn="0"/>
            </w:pPr>
            <w:r>
              <w:t>TOK_ERR</w:t>
            </w:r>
          </w:p>
        </w:tc>
        <w:tc>
          <w:tcPr>
            <w:tcW w:w="4343" w:type="dxa"/>
          </w:tcPr>
          <w:p w14:paraId="6E7BAF59" w14:textId="3818ED19" w:rsidR="009C765D" w:rsidRDefault="009C765D" w:rsidP="00D33AD4">
            <w:pPr>
              <w:cnfStyle w:val="000000000000" w:firstRow="0" w:lastRow="0" w:firstColumn="0" w:lastColumn="0" w:oddVBand="0" w:evenVBand="0" w:oddHBand="0" w:evenHBand="0" w:firstRowFirstColumn="0" w:firstRowLastColumn="0" w:lastRowFirstColumn="0" w:lastRowLastColumn="0"/>
            </w:pPr>
            <w:r>
              <w:t>Error token, could not parse the input</w:t>
            </w:r>
          </w:p>
        </w:tc>
      </w:tr>
      <w:tr w:rsidR="009C765D" w14:paraId="1CB110FE"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C72A257" w14:textId="6F1C1A4B" w:rsidR="009C765D" w:rsidRDefault="0082005D" w:rsidP="00D33AD4">
            <w:r>
              <w:t>1</w:t>
            </w:r>
          </w:p>
        </w:tc>
        <w:tc>
          <w:tcPr>
            <w:tcW w:w="3827" w:type="dxa"/>
          </w:tcPr>
          <w:p w14:paraId="54CACF5A" w14:textId="51F91EF8" w:rsidR="009C765D" w:rsidRDefault="009C765D" w:rsidP="00D33AD4">
            <w:pPr>
              <w:cnfStyle w:val="000000100000" w:firstRow="0" w:lastRow="0" w:firstColumn="0" w:lastColumn="0" w:oddVBand="0" w:evenVBand="0" w:oddHBand="1" w:evenHBand="0" w:firstRowFirstColumn="0" w:firstRowLastColumn="0" w:lastRowFirstColumn="0" w:lastRowLastColumn="0"/>
            </w:pPr>
            <w:r>
              <w:t>TOK_EOF</w:t>
            </w:r>
          </w:p>
        </w:tc>
        <w:tc>
          <w:tcPr>
            <w:tcW w:w="4343" w:type="dxa"/>
          </w:tcPr>
          <w:p w14:paraId="03819155" w14:textId="7DCAF532" w:rsidR="009C765D" w:rsidRDefault="009C765D" w:rsidP="00D33AD4">
            <w:pPr>
              <w:cnfStyle w:val="000000100000" w:firstRow="0" w:lastRow="0" w:firstColumn="0" w:lastColumn="0" w:oddVBand="0" w:evenVBand="0" w:oddHBand="1" w:evenHBand="0" w:firstRowFirstColumn="0" w:firstRowLastColumn="0" w:lastRowFirstColumn="0" w:lastRowLastColumn="0"/>
            </w:pPr>
            <w:r>
              <w:t>End of input reached</w:t>
            </w:r>
          </w:p>
        </w:tc>
      </w:tr>
      <w:tr w:rsidR="009C765D" w14:paraId="6AF2131B"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4FE5B312" w14:textId="6D200D40" w:rsidR="009C765D" w:rsidRDefault="0082005D" w:rsidP="00D33AD4">
            <w:r>
              <w:t>2</w:t>
            </w:r>
          </w:p>
        </w:tc>
        <w:tc>
          <w:tcPr>
            <w:tcW w:w="3827" w:type="dxa"/>
          </w:tcPr>
          <w:p w14:paraId="3A13885D" w14:textId="7B7B7630" w:rsidR="009C765D" w:rsidRDefault="00526BE4" w:rsidP="00D33AD4">
            <w:pPr>
              <w:cnfStyle w:val="000000000000" w:firstRow="0" w:lastRow="0" w:firstColumn="0" w:lastColumn="0" w:oddVBand="0" w:evenVBand="0" w:oddHBand="0" w:evenHBand="0" w:firstRowFirstColumn="0" w:firstRowLastColumn="0" w:lastRowFirstColumn="0" w:lastRowLastColumn="0"/>
            </w:pPr>
            <w:r>
              <w:t>TOK_COMMENT</w:t>
            </w:r>
          </w:p>
        </w:tc>
        <w:tc>
          <w:tcPr>
            <w:tcW w:w="4343" w:type="dxa"/>
          </w:tcPr>
          <w:p w14:paraId="1A6334EC" w14:textId="7B986259" w:rsidR="009C765D" w:rsidRDefault="00526BE4" w:rsidP="00D33AD4">
            <w:pPr>
              <w:cnfStyle w:val="000000000000" w:firstRow="0" w:lastRow="0" w:firstColumn="0" w:lastColumn="0" w:oddVBand="0" w:evenVBand="0" w:oddHBand="0" w:evenHBand="0" w:firstRowFirstColumn="0" w:firstRowLastColumn="0" w:lastRowFirstColumn="0" w:lastRowLastColumn="0"/>
            </w:pPr>
            <w:r>
              <w:t>A comment</w:t>
            </w:r>
          </w:p>
        </w:tc>
      </w:tr>
      <w:tr w:rsidR="00DC0777" w14:paraId="06C0C9E4"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7849D8" w14:textId="55557CEC" w:rsidR="00DC0777" w:rsidRDefault="0082005D" w:rsidP="00D33AD4">
            <w:r>
              <w:t>3</w:t>
            </w:r>
          </w:p>
        </w:tc>
        <w:tc>
          <w:tcPr>
            <w:tcW w:w="3827" w:type="dxa"/>
          </w:tcPr>
          <w:p w14:paraId="25B5BCA3" w14:textId="4EC629BA" w:rsidR="00DC0777" w:rsidRDefault="00DC0777" w:rsidP="00D33AD4">
            <w:pPr>
              <w:cnfStyle w:val="000000100000" w:firstRow="0" w:lastRow="0" w:firstColumn="0" w:lastColumn="0" w:oddVBand="0" w:evenVBand="0" w:oddHBand="1" w:evenHBand="0" w:firstRowFirstColumn="0" w:firstRowLastColumn="0" w:lastRowFirstColumn="0" w:lastRowLastColumn="0"/>
            </w:pPr>
            <w:r>
              <w:t>TOK_UNKNOWN</w:t>
            </w:r>
          </w:p>
        </w:tc>
        <w:tc>
          <w:tcPr>
            <w:tcW w:w="4343" w:type="dxa"/>
          </w:tcPr>
          <w:p w14:paraId="48127289" w14:textId="721A2E9A" w:rsidR="00DC0777" w:rsidRDefault="00DC0777" w:rsidP="00D33AD4">
            <w:pPr>
              <w:cnfStyle w:val="000000100000" w:firstRow="0" w:lastRow="0" w:firstColumn="0" w:lastColumn="0" w:oddVBand="0" w:evenVBand="0" w:oddHBand="1" w:evenHBand="0" w:firstRowFirstColumn="0" w:firstRowLastColumn="0" w:lastRowFirstColumn="0" w:lastRowLastColumn="0"/>
            </w:pPr>
            <w:r>
              <w:t>Unknown data</w:t>
            </w:r>
          </w:p>
        </w:tc>
      </w:tr>
      <w:tr w:rsidR="00526BE4" w14:paraId="13001D76"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46D515C" w14:textId="44F6D5FA" w:rsidR="00526BE4" w:rsidRDefault="0082005D" w:rsidP="00D33AD4">
            <w:r>
              <w:t>4</w:t>
            </w:r>
          </w:p>
        </w:tc>
        <w:tc>
          <w:tcPr>
            <w:tcW w:w="3827" w:type="dxa"/>
          </w:tcPr>
          <w:p w14:paraId="60D705FE" w14:textId="5752690B" w:rsidR="00526BE4" w:rsidRDefault="00F73D17" w:rsidP="00D33AD4">
            <w:pPr>
              <w:cnfStyle w:val="000000000000" w:firstRow="0" w:lastRow="0" w:firstColumn="0" w:lastColumn="0" w:oddVBand="0" w:evenVBand="0" w:oddHBand="0" w:evenHBand="0" w:firstRowFirstColumn="0" w:firstRowLastColumn="0" w:lastRowFirstColumn="0" w:lastRowLastColumn="0"/>
            </w:pPr>
            <w:r>
              <w:t>TOK_STRING</w:t>
            </w:r>
          </w:p>
        </w:tc>
        <w:tc>
          <w:tcPr>
            <w:tcW w:w="4343" w:type="dxa"/>
          </w:tcPr>
          <w:p w14:paraId="340DDDBB" w14:textId="079B6EF6" w:rsidR="00526BE4" w:rsidRDefault="00F73D17" w:rsidP="00D33AD4">
            <w:pPr>
              <w:cnfStyle w:val="000000000000" w:firstRow="0" w:lastRow="0" w:firstColumn="0" w:lastColumn="0" w:oddVBand="0" w:evenVBand="0" w:oddHBand="0" w:evenHBand="0" w:firstRowFirstColumn="0" w:firstRowLastColumn="0" w:lastRowFirstColumn="0" w:lastRowLastColumn="0"/>
            </w:pPr>
            <w:r>
              <w:t xml:space="preserve">A quoted string, </w:t>
            </w:r>
            <w:proofErr w:type="gramStart"/>
            <w:r>
              <w:t>e.g.</w:t>
            </w:r>
            <w:proofErr w:type="gramEnd"/>
            <w:r>
              <w:t xml:space="preserve"> “Hello” or ‘</w:t>
            </w:r>
            <w:proofErr w:type="spellStart"/>
            <w:r>
              <w:t>xyz</w:t>
            </w:r>
            <w:proofErr w:type="spellEnd"/>
            <w:r>
              <w:t>’</w:t>
            </w:r>
          </w:p>
        </w:tc>
      </w:tr>
      <w:tr w:rsidR="00526BE4" w14:paraId="32BE1B10"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A4EFCF7" w14:textId="5CF6F8CA" w:rsidR="00526BE4" w:rsidRDefault="0082005D" w:rsidP="00D33AD4">
            <w:r>
              <w:t>5</w:t>
            </w:r>
          </w:p>
        </w:tc>
        <w:tc>
          <w:tcPr>
            <w:tcW w:w="3827" w:type="dxa"/>
          </w:tcPr>
          <w:p w14:paraId="034B72CA" w14:textId="1F7A1D03" w:rsidR="00526BE4" w:rsidRDefault="00F73D17" w:rsidP="00D33AD4">
            <w:pPr>
              <w:cnfStyle w:val="000000100000" w:firstRow="0" w:lastRow="0" w:firstColumn="0" w:lastColumn="0" w:oddVBand="0" w:evenVBand="0" w:oddHBand="1" w:evenHBand="0" w:firstRowFirstColumn="0" w:firstRowLastColumn="0" w:lastRowFirstColumn="0" w:lastRowLastColumn="0"/>
            </w:pPr>
            <w:r>
              <w:t>TOK_BINARYVAL</w:t>
            </w:r>
          </w:p>
        </w:tc>
        <w:tc>
          <w:tcPr>
            <w:tcW w:w="4343" w:type="dxa"/>
          </w:tcPr>
          <w:p w14:paraId="007F67CF" w14:textId="167BA085" w:rsidR="00526BE4" w:rsidRDefault="00F73D17" w:rsidP="00D33AD4">
            <w:pPr>
              <w:cnfStyle w:val="000000100000" w:firstRow="0" w:lastRow="0" w:firstColumn="0" w:lastColumn="0" w:oddVBand="0" w:evenVBand="0" w:oddHBand="1" w:evenHBand="0" w:firstRowFirstColumn="0" w:firstRowLastColumn="0" w:lastRowFirstColumn="0" w:lastRowLastColumn="0"/>
            </w:pPr>
            <w:r>
              <w:t xml:space="preserve">Binary value </w:t>
            </w:r>
            <w:proofErr w:type="gramStart"/>
            <w:r>
              <w:t>e.g.</w:t>
            </w:r>
            <w:proofErr w:type="gramEnd"/>
            <w:r>
              <w:t xml:space="preserve"> 0b1101</w:t>
            </w:r>
          </w:p>
        </w:tc>
      </w:tr>
      <w:tr w:rsidR="00F73D17" w14:paraId="79608622"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0178C3D" w14:textId="3C6E4AF7" w:rsidR="00F73D17" w:rsidRDefault="0082005D" w:rsidP="00D33AD4">
            <w:r>
              <w:t>6</w:t>
            </w:r>
          </w:p>
        </w:tc>
        <w:tc>
          <w:tcPr>
            <w:tcW w:w="3827" w:type="dxa"/>
          </w:tcPr>
          <w:p w14:paraId="726BB163" w14:textId="3FCBAE78" w:rsidR="00F73D17" w:rsidRDefault="00F73D17" w:rsidP="00D33AD4">
            <w:pPr>
              <w:cnfStyle w:val="000000000000" w:firstRow="0" w:lastRow="0" w:firstColumn="0" w:lastColumn="0" w:oddVBand="0" w:evenVBand="0" w:oddHBand="0" w:evenHBand="0" w:firstRowFirstColumn="0" w:firstRowLastColumn="0" w:lastRowFirstColumn="0" w:lastRowLastColumn="0"/>
            </w:pPr>
            <w:r>
              <w:t>TOK_OCTALVAL</w:t>
            </w:r>
          </w:p>
        </w:tc>
        <w:tc>
          <w:tcPr>
            <w:tcW w:w="4343" w:type="dxa"/>
          </w:tcPr>
          <w:p w14:paraId="288109C5" w14:textId="2BDFDB58" w:rsidR="00F73D17" w:rsidRDefault="00F73D17" w:rsidP="00D33AD4">
            <w:pPr>
              <w:cnfStyle w:val="000000000000" w:firstRow="0" w:lastRow="0" w:firstColumn="0" w:lastColumn="0" w:oddVBand="0" w:evenVBand="0" w:oddHBand="0" w:evenHBand="0" w:firstRowFirstColumn="0" w:firstRowLastColumn="0" w:lastRowFirstColumn="0" w:lastRowLastColumn="0"/>
            </w:pPr>
            <w:r>
              <w:t xml:space="preserve">Octal value </w:t>
            </w:r>
            <w:proofErr w:type="gramStart"/>
            <w:r>
              <w:t>e.g.</w:t>
            </w:r>
            <w:proofErr w:type="gramEnd"/>
            <w:r>
              <w:t xml:space="preserve"> 123Q</w:t>
            </w:r>
          </w:p>
        </w:tc>
      </w:tr>
      <w:tr w:rsidR="00F73D17" w14:paraId="1B6E714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C9A0078" w14:textId="766AEB2D" w:rsidR="00F73D17" w:rsidRDefault="0082005D" w:rsidP="00D33AD4">
            <w:r>
              <w:t>7</w:t>
            </w:r>
          </w:p>
        </w:tc>
        <w:tc>
          <w:tcPr>
            <w:tcW w:w="3827" w:type="dxa"/>
          </w:tcPr>
          <w:p w14:paraId="7B10CC70" w14:textId="07B1FE1D" w:rsidR="00F73D17" w:rsidRDefault="00F73D17" w:rsidP="00D33AD4">
            <w:pPr>
              <w:cnfStyle w:val="000000100000" w:firstRow="0" w:lastRow="0" w:firstColumn="0" w:lastColumn="0" w:oddVBand="0" w:evenVBand="0" w:oddHBand="1" w:evenHBand="0" w:firstRowFirstColumn="0" w:firstRowLastColumn="0" w:lastRowFirstColumn="0" w:lastRowLastColumn="0"/>
            </w:pPr>
            <w:r>
              <w:t>TOK_DECIMALVAL</w:t>
            </w:r>
          </w:p>
        </w:tc>
        <w:tc>
          <w:tcPr>
            <w:tcW w:w="4343" w:type="dxa"/>
          </w:tcPr>
          <w:p w14:paraId="4E7FE484" w14:textId="22388145" w:rsidR="00F73D17" w:rsidRDefault="00F73D17" w:rsidP="00D33AD4">
            <w:pPr>
              <w:cnfStyle w:val="000000100000" w:firstRow="0" w:lastRow="0" w:firstColumn="0" w:lastColumn="0" w:oddVBand="0" w:evenVBand="0" w:oddHBand="1" w:evenHBand="0" w:firstRowFirstColumn="0" w:firstRowLastColumn="0" w:lastRowFirstColumn="0" w:lastRowLastColumn="0"/>
            </w:pPr>
            <w:r>
              <w:t xml:space="preserve">Decimal value </w:t>
            </w:r>
            <w:proofErr w:type="gramStart"/>
            <w:r>
              <w:t>e.g.</w:t>
            </w:r>
            <w:proofErr w:type="gramEnd"/>
            <w:r>
              <w:t xml:space="preserve"> 7145</w:t>
            </w:r>
          </w:p>
        </w:tc>
      </w:tr>
      <w:tr w:rsidR="00F73D17" w14:paraId="5D864783"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24F79C8" w14:textId="1CEB07DF" w:rsidR="00F73D17" w:rsidRDefault="0082005D" w:rsidP="00D33AD4">
            <w:r>
              <w:t>8</w:t>
            </w:r>
          </w:p>
        </w:tc>
        <w:tc>
          <w:tcPr>
            <w:tcW w:w="3827" w:type="dxa"/>
          </w:tcPr>
          <w:p w14:paraId="2DFFCDB7" w14:textId="28726029" w:rsidR="00F73D17" w:rsidRDefault="00F73D17" w:rsidP="00D33AD4">
            <w:pPr>
              <w:cnfStyle w:val="000000000000" w:firstRow="0" w:lastRow="0" w:firstColumn="0" w:lastColumn="0" w:oddVBand="0" w:evenVBand="0" w:oddHBand="0" w:evenHBand="0" w:firstRowFirstColumn="0" w:firstRowLastColumn="0" w:lastRowFirstColumn="0" w:lastRowLastColumn="0"/>
            </w:pPr>
            <w:r>
              <w:t>TOK_HEXVAL</w:t>
            </w:r>
          </w:p>
        </w:tc>
        <w:tc>
          <w:tcPr>
            <w:tcW w:w="4343" w:type="dxa"/>
          </w:tcPr>
          <w:p w14:paraId="4983BA13" w14:textId="7222AABD" w:rsidR="00F73D17" w:rsidRDefault="00F73D17" w:rsidP="00D33AD4">
            <w:pPr>
              <w:cnfStyle w:val="000000000000" w:firstRow="0" w:lastRow="0" w:firstColumn="0" w:lastColumn="0" w:oddVBand="0" w:evenVBand="0" w:oddHBand="0" w:evenHBand="0" w:firstRowFirstColumn="0" w:firstRowLastColumn="0" w:lastRowFirstColumn="0" w:lastRowLastColumn="0"/>
            </w:pPr>
            <w:r>
              <w:t xml:space="preserve">Hex value </w:t>
            </w:r>
            <w:proofErr w:type="gramStart"/>
            <w:r>
              <w:t>e.g.</w:t>
            </w:r>
            <w:proofErr w:type="gramEnd"/>
            <w:r>
              <w:t xml:space="preserve"> </w:t>
            </w:r>
          </w:p>
        </w:tc>
      </w:tr>
      <w:tr w:rsidR="00DC0777" w14:paraId="71B50FDA"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2B99A8" w14:textId="45586E76" w:rsidR="00DC0777" w:rsidRDefault="0082005D" w:rsidP="00D33AD4">
            <w:r>
              <w:t>9</w:t>
            </w:r>
          </w:p>
        </w:tc>
        <w:tc>
          <w:tcPr>
            <w:tcW w:w="3827" w:type="dxa"/>
          </w:tcPr>
          <w:p w14:paraId="7FB2877C" w14:textId="644FADF6" w:rsidR="00DC0777" w:rsidRDefault="00DC0777" w:rsidP="00D33AD4">
            <w:pPr>
              <w:cnfStyle w:val="000000100000" w:firstRow="0" w:lastRow="0" w:firstColumn="0" w:lastColumn="0" w:oddVBand="0" w:evenVBand="0" w:oddHBand="1" w:evenHBand="0" w:firstRowFirstColumn="0" w:firstRowLastColumn="0" w:lastRowFirstColumn="0" w:lastRowLastColumn="0"/>
            </w:pPr>
            <w:r>
              <w:t>TOK_LABEL</w:t>
            </w:r>
          </w:p>
        </w:tc>
        <w:tc>
          <w:tcPr>
            <w:tcW w:w="4343" w:type="dxa"/>
          </w:tcPr>
          <w:p w14:paraId="7F04AEDB" w14:textId="1DB7CD52" w:rsidR="00DC0777" w:rsidRDefault="00DC0777" w:rsidP="00D33AD4">
            <w:pPr>
              <w:cnfStyle w:val="000000100000" w:firstRow="0" w:lastRow="0" w:firstColumn="0" w:lastColumn="0" w:oddVBand="0" w:evenVBand="0" w:oddHBand="1" w:evenHBand="0" w:firstRowFirstColumn="0" w:firstRowLastColumn="0" w:lastRowFirstColumn="0" w:lastRowLastColumn="0"/>
            </w:pPr>
            <w:r>
              <w:t>Label</w:t>
            </w:r>
            <w:r w:rsidR="007F34C7">
              <w:fldChar w:fldCharType="begin"/>
            </w:r>
            <w:r w:rsidR="007F34C7">
              <w:instrText xml:space="preserve"> XE "Label" </w:instrText>
            </w:r>
            <w:r w:rsidR="007F34C7">
              <w:fldChar w:fldCharType="end"/>
            </w:r>
            <w:r>
              <w:t xml:space="preserve"> definition</w:t>
            </w:r>
          </w:p>
        </w:tc>
      </w:tr>
      <w:tr w:rsidR="007C23B7" w14:paraId="5B58B459" w14:textId="77777777" w:rsidTr="00633A71">
        <w:tc>
          <w:tcPr>
            <w:cnfStyle w:val="001000000000" w:firstRow="0" w:lastRow="0" w:firstColumn="1" w:lastColumn="0" w:oddVBand="0" w:evenVBand="0" w:oddHBand="0" w:evenHBand="0" w:firstRowFirstColumn="0" w:firstRowLastColumn="0" w:lastRowFirstColumn="0" w:lastRowLastColumn="0"/>
            <w:tcW w:w="9016" w:type="dxa"/>
            <w:gridSpan w:val="3"/>
          </w:tcPr>
          <w:p w14:paraId="4FB484D5" w14:textId="11FB6208" w:rsidR="007C23B7" w:rsidRDefault="0082005D" w:rsidP="00DC0777">
            <w:pPr>
              <w:jc w:val="center"/>
            </w:pPr>
            <w:r>
              <w:t>IDs 10-</w:t>
            </w:r>
            <w:r w:rsidR="008742F2">
              <w:t>34</w:t>
            </w:r>
            <w:r w:rsidR="007C23B7">
              <w:t xml:space="preserve"> are </w:t>
            </w:r>
            <w:r>
              <w:t>used</w:t>
            </w:r>
            <w:r w:rsidR="007C23B7">
              <w:t xml:space="preserve"> for </w:t>
            </w:r>
            <w:r>
              <w:t>SIMPLE OPERAND</w:t>
            </w:r>
            <w:r w:rsidR="007C23B7">
              <w:t xml:space="preserve"> TOKENS</w:t>
            </w:r>
          </w:p>
        </w:tc>
      </w:tr>
      <w:tr w:rsidR="00CA0AE2" w14:paraId="4F7529AA"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2DAFD72" w14:textId="5C3D5B03" w:rsidR="007C23B7" w:rsidRDefault="0082005D" w:rsidP="00D33AD4">
            <w:r>
              <w:t>10</w:t>
            </w:r>
          </w:p>
        </w:tc>
        <w:tc>
          <w:tcPr>
            <w:tcW w:w="3827" w:type="dxa"/>
          </w:tcPr>
          <w:p w14:paraId="2639BFC1" w14:textId="71C98731" w:rsidR="007C23B7" w:rsidRDefault="007C23B7" w:rsidP="00D33AD4">
            <w:pPr>
              <w:cnfStyle w:val="000000100000" w:firstRow="0" w:lastRow="0" w:firstColumn="0" w:lastColumn="0" w:oddVBand="0" w:evenVBand="0" w:oddHBand="1" w:evenHBand="0" w:firstRowFirstColumn="0" w:firstRowLastColumn="0" w:lastRowFirstColumn="0" w:lastRowLastColumn="0"/>
            </w:pPr>
            <w:r>
              <w:t>TOK_SOP_A</w:t>
            </w:r>
          </w:p>
        </w:tc>
        <w:tc>
          <w:tcPr>
            <w:tcW w:w="4343" w:type="dxa"/>
          </w:tcPr>
          <w:p w14:paraId="107E1195" w14:textId="06AA4B6A" w:rsidR="007C23B7" w:rsidRDefault="007C23B7" w:rsidP="00D33AD4">
            <w:pPr>
              <w:cnfStyle w:val="000000100000" w:firstRow="0" w:lastRow="0" w:firstColumn="0" w:lastColumn="0" w:oddVBand="0" w:evenVBand="0" w:oddHBand="1" w:evenHBand="0" w:firstRowFirstColumn="0" w:firstRowLastColumn="0" w:lastRowFirstColumn="0" w:lastRowLastColumn="0"/>
            </w:pPr>
            <w:r>
              <w:t>A</w:t>
            </w:r>
          </w:p>
        </w:tc>
      </w:tr>
      <w:tr w:rsidR="0012119C" w14:paraId="1506F60B"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475B2B45" w14:textId="0E78711E" w:rsidR="007C23B7" w:rsidRDefault="0082005D" w:rsidP="00D33AD4">
            <w:r>
              <w:t>11</w:t>
            </w:r>
          </w:p>
        </w:tc>
        <w:tc>
          <w:tcPr>
            <w:tcW w:w="3827" w:type="dxa"/>
          </w:tcPr>
          <w:p w14:paraId="0F97E317" w14:textId="704AF42D" w:rsidR="007C23B7" w:rsidRDefault="007C23B7" w:rsidP="00D33AD4">
            <w:pPr>
              <w:cnfStyle w:val="000000000000" w:firstRow="0" w:lastRow="0" w:firstColumn="0" w:lastColumn="0" w:oddVBand="0" w:evenVBand="0" w:oddHBand="0" w:evenHBand="0" w:firstRowFirstColumn="0" w:firstRowLastColumn="0" w:lastRowFirstColumn="0" w:lastRowLastColumn="0"/>
            </w:pPr>
            <w:r>
              <w:t>TOK_SOP_AF</w:t>
            </w:r>
          </w:p>
        </w:tc>
        <w:tc>
          <w:tcPr>
            <w:tcW w:w="4343" w:type="dxa"/>
          </w:tcPr>
          <w:p w14:paraId="50EFA7D8" w14:textId="17A12DE4" w:rsidR="007C23B7" w:rsidRDefault="007C23B7" w:rsidP="00D33AD4">
            <w:pPr>
              <w:cnfStyle w:val="000000000000" w:firstRow="0" w:lastRow="0" w:firstColumn="0" w:lastColumn="0" w:oddVBand="0" w:evenVBand="0" w:oddHBand="0" w:evenHBand="0" w:firstRowFirstColumn="0" w:firstRowLastColumn="0" w:lastRowFirstColumn="0" w:lastRowLastColumn="0"/>
            </w:pPr>
            <w:r>
              <w:t>AF</w:t>
            </w:r>
          </w:p>
        </w:tc>
      </w:tr>
      <w:tr w:rsidR="0012119C" w14:paraId="352FC561"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E87FBE" w14:textId="007765E7" w:rsidR="007C23B7" w:rsidRDefault="0082005D" w:rsidP="00D33AD4">
            <w:r>
              <w:t>12</w:t>
            </w:r>
          </w:p>
        </w:tc>
        <w:tc>
          <w:tcPr>
            <w:tcW w:w="3827" w:type="dxa"/>
          </w:tcPr>
          <w:p w14:paraId="2D799B7A" w14:textId="65DF08C1" w:rsidR="007C23B7" w:rsidRDefault="007C23B7" w:rsidP="00D33AD4">
            <w:pPr>
              <w:cnfStyle w:val="000000100000" w:firstRow="0" w:lastRow="0" w:firstColumn="0" w:lastColumn="0" w:oddVBand="0" w:evenVBand="0" w:oddHBand="1" w:evenHBand="0" w:firstRowFirstColumn="0" w:firstRowLastColumn="0" w:lastRowFirstColumn="0" w:lastRowLastColumn="0"/>
            </w:pPr>
            <w:r>
              <w:t>TOK_SOP_AF_</w:t>
            </w:r>
          </w:p>
        </w:tc>
        <w:tc>
          <w:tcPr>
            <w:tcW w:w="4343" w:type="dxa"/>
          </w:tcPr>
          <w:p w14:paraId="2D4E701D" w14:textId="02E375AB" w:rsidR="007C23B7" w:rsidRDefault="007C23B7" w:rsidP="00D33AD4">
            <w:pPr>
              <w:cnfStyle w:val="000000100000" w:firstRow="0" w:lastRow="0" w:firstColumn="0" w:lastColumn="0" w:oddVBand="0" w:evenVBand="0" w:oddHBand="1" w:evenHBand="0" w:firstRowFirstColumn="0" w:firstRowLastColumn="0" w:lastRowFirstColumn="0" w:lastRowLastColumn="0"/>
            </w:pPr>
            <w:r>
              <w:t>AF’</w:t>
            </w:r>
          </w:p>
        </w:tc>
      </w:tr>
      <w:tr w:rsidR="00DC0777" w14:paraId="055E4FE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9892FB4" w14:textId="33CD6EDC" w:rsidR="007C23B7" w:rsidRDefault="0082005D" w:rsidP="00D33AD4">
            <w:r>
              <w:t>13</w:t>
            </w:r>
          </w:p>
        </w:tc>
        <w:tc>
          <w:tcPr>
            <w:tcW w:w="3827" w:type="dxa"/>
          </w:tcPr>
          <w:p w14:paraId="4EF7EBEC" w14:textId="7FB6D71E" w:rsidR="007C23B7" w:rsidRDefault="007C23B7" w:rsidP="00D33AD4">
            <w:pPr>
              <w:cnfStyle w:val="000000000000" w:firstRow="0" w:lastRow="0" w:firstColumn="0" w:lastColumn="0" w:oddVBand="0" w:evenVBand="0" w:oddHBand="0" w:evenHBand="0" w:firstRowFirstColumn="0" w:firstRowLastColumn="0" w:lastRowFirstColumn="0" w:lastRowLastColumn="0"/>
            </w:pPr>
            <w:r>
              <w:t>TOK_SOP_B</w:t>
            </w:r>
          </w:p>
        </w:tc>
        <w:tc>
          <w:tcPr>
            <w:tcW w:w="4343" w:type="dxa"/>
          </w:tcPr>
          <w:p w14:paraId="1822AD48" w14:textId="6B25E4B4" w:rsidR="007C23B7" w:rsidRDefault="007C23B7" w:rsidP="00D33AD4">
            <w:pPr>
              <w:cnfStyle w:val="000000000000" w:firstRow="0" w:lastRow="0" w:firstColumn="0" w:lastColumn="0" w:oddVBand="0" w:evenVBand="0" w:oddHBand="0" w:evenHBand="0" w:firstRowFirstColumn="0" w:firstRowLastColumn="0" w:lastRowFirstColumn="0" w:lastRowLastColumn="0"/>
            </w:pPr>
            <w:r>
              <w:t>B</w:t>
            </w:r>
          </w:p>
        </w:tc>
      </w:tr>
      <w:tr w:rsidR="00CA0AE2" w14:paraId="5910779F"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00C907" w14:textId="64F6390A" w:rsidR="007C23B7" w:rsidRDefault="008742F2" w:rsidP="00D33AD4">
            <w:r>
              <w:t>14</w:t>
            </w:r>
          </w:p>
        </w:tc>
        <w:tc>
          <w:tcPr>
            <w:tcW w:w="3827" w:type="dxa"/>
          </w:tcPr>
          <w:p w14:paraId="0B2D0A2E" w14:textId="468B1928" w:rsidR="007C23B7" w:rsidRDefault="007C23B7" w:rsidP="00D33AD4">
            <w:pPr>
              <w:cnfStyle w:val="000000100000" w:firstRow="0" w:lastRow="0" w:firstColumn="0" w:lastColumn="0" w:oddVBand="0" w:evenVBand="0" w:oddHBand="1" w:evenHBand="0" w:firstRowFirstColumn="0" w:firstRowLastColumn="0" w:lastRowFirstColumn="0" w:lastRowLastColumn="0"/>
            </w:pPr>
            <w:r>
              <w:t>TOK_SOP_BC</w:t>
            </w:r>
          </w:p>
        </w:tc>
        <w:tc>
          <w:tcPr>
            <w:tcW w:w="4343" w:type="dxa"/>
          </w:tcPr>
          <w:p w14:paraId="59EC4B45" w14:textId="1CC77380" w:rsidR="007C23B7" w:rsidRDefault="007C23B7" w:rsidP="00D33AD4">
            <w:pPr>
              <w:cnfStyle w:val="000000100000" w:firstRow="0" w:lastRow="0" w:firstColumn="0" w:lastColumn="0" w:oddVBand="0" w:evenVBand="0" w:oddHBand="1" w:evenHBand="0" w:firstRowFirstColumn="0" w:firstRowLastColumn="0" w:lastRowFirstColumn="0" w:lastRowLastColumn="0"/>
            </w:pPr>
            <w:r>
              <w:t>BC</w:t>
            </w:r>
          </w:p>
        </w:tc>
      </w:tr>
      <w:tr w:rsidR="00CA0AE2" w14:paraId="7BDBA7E2"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B50D5F2" w14:textId="04FAE1A6" w:rsidR="0082676B" w:rsidRDefault="008742F2" w:rsidP="0082676B">
            <w:r>
              <w:t>15</w:t>
            </w:r>
          </w:p>
        </w:tc>
        <w:tc>
          <w:tcPr>
            <w:tcW w:w="3827" w:type="dxa"/>
          </w:tcPr>
          <w:p w14:paraId="272C7218" w14:textId="10B1A423"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TOK_SOP_C</w:t>
            </w:r>
          </w:p>
        </w:tc>
        <w:tc>
          <w:tcPr>
            <w:tcW w:w="4343" w:type="dxa"/>
          </w:tcPr>
          <w:p w14:paraId="6F21B9A3" w14:textId="09F28BD0" w:rsidR="0082676B" w:rsidRDefault="0082676B" w:rsidP="0082676B">
            <w:pPr>
              <w:cnfStyle w:val="000000000000" w:firstRow="0" w:lastRow="0" w:firstColumn="0" w:lastColumn="0" w:oddVBand="0" w:evenVBand="0" w:oddHBand="0" w:evenHBand="0" w:firstRowFirstColumn="0" w:firstRowLastColumn="0" w:lastRowFirstColumn="0" w:lastRowLastColumn="0"/>
            </w:pPr>
            <w:r>
              <w:t>C</w:t>
            </w:r>
          </w:p>
        </w:tc>
      </w:tr>
      <w:tr w:rsidR="0012119C" w14:paraId="2DE5EC99"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86549D1" w14:textId="0DAF03D4" w:rsidR="0082676B" w:rsidRDefault="008742F2" w:rsidP="0082676B">
            <w:r>
              <w:t>16</w:t>
            </w:r>
          </w:p>
        </w:tc>
        <w:tc>
          <w:tcPr>
            <w:tcW w:w="3827" w:type="dxa"/>
          </w:tcPr>
          <w:p w14:paraId="30CD96D7" w14:textId="3D51F2DE" w:rsidR="0082676B" w:rsidRDefault="0082676B" w:rsidP="0082676B">
            <w:pPr>
              <w:cnfStyle w:val="000000100000" w:firstRow="0" w:lastRow="0" w:firstColumn="0" w:lastColumn="0" w:oddVBand="0" w:evenVBand="0" w:oddHBand="1" w:evenHBand="0" w:firstRowFirstColumn="0" w:firstRowLastColumn="0" w:lastRowFirstColumn="0" w:lastRowLastColumn="0"/>
            </w:pPr>
            <w:r>
              <w:t>TOK_SOP_D</w:t>
            </w:r>
          </w:p>
        </w:tc>
        <w:tc>
          <w:tcPr>
            <w:tcW w:w="4343" w:type="dxa"/>
          </w:tcPr>
          <w:p w14:paraId="5A208D9F" w14:textId="0BDF10E2" w:rsidR="0082676B" w:rsidRDefault="0082676B" w:rsidP="0082676B">
            <w:pPr>
              <w:cnfStyle w:val="000000100000" w:firstRow="0" w:lastRow="0" w:firstColumn="0" w:lastColumn="0" w:oddVBand="0" w:evenVBand="0" w:oddHBand="1" w:evenHBand="0" w:firstRowFirstColumn="0" w:firstRowLastColumn="0" w:lastRowFirstColumn="0" w:lastRowLastColumn="0"/>
            </w:pPr>
            <w:r>
              <w:t>D</w:t>
            </w:r>
          </w:p>
        </w:tc>
      </w:tr>
      <w:tr w:rsidR="00DC0777" w14:paraId="1D3D03B7"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5728DDDA" w14:textId="466C92CA" w:rsidR="0082676B" w:rsidRDefault="008742F2" w:rsidP="0082676B">
            <w:r>
              <w:t>17</w:t>
            </w:r>
          </w:p>
        </w:tc>
        <w:tc>
          <w:tcPr>
            <w:tcW w:w="3827" w:type="dxa"/>
          </w:tcPr>
          <w:p w14:paraId="55D3D71A" w14:textId="5C83A978"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TOK_SOP_DE</w:t>
            </w:r>
          </w:p>
        </w:tc>
        <w:tc>
          <w:tcPr>
            <w:tcW w:w="4343" w:type="dxa"/>
          </w:tcPr>
          <w:p w14:paraId="3AEFD14B" w14:textId="7ACAFB30" w:rsidR="0082676B" w:rsidRDefault="0082676B" w:rsidP="0082676B">
            <w:pPr>
              <w:cnfStyle w:val="000000000000" w:firstRow="0" w:lastRow="0" w:firstColumn="0" w:lastColumn="0" w:oddVBand="0" w:evenVBand="0" w:oddHBand="0" w:evenHBand="0" w:firstRowFirstColumn="0" w:firstRowLastColumn="0" w:lastRowFirstColumn="0" w:lastRowLastColumn="0"/>
            </w:pPr>
            <w:r>
              <w:t>DE</w:t>
            </w:r>
          </w:p>
        </w:tc>
      </w:tr>
      <w:tr w:rsidR="00CA0AE2" w14:paraId="14E8827C"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6C836F" w14:textId="3F6E17E2" w:rsidR="0082676B" w:rsidRDefault="008742F2" w:rsidP="0082676B">
            <w:r>
              <w:t>18</w:t>
            </w:r>
          </w:p>
        </w:tc>
        <w:tc>
          <w:tcPr>
            <w:tcW w:w="3827" w:type="dxa"/>
          </w:tcPr>
          <w:p w14:paraId="63FAFEDB" w14:textId="7FFC3A35" w:rsidR="0082676B" w:rsidRDefault="0082676B" w:rsidP="0082676B">
            <w:pPr>
              <w:cnfStyle w:val="000000100000" w:firstRow="0" w:lastRow="0" w:firstColumn="0" w:lastColumn="0" w:oddVBand="0" w:evenVBand="0" w:oddHBand="1" w:evenHBand="0" w:firstRowFirstColumn="0" w:firstRowLastColumn="0" w:lastRowFirstColumn="0" w:lastRowLastColumn="0"/>
            </w:pPr>
            <w:r>
              <w:t>TOK_SOP_E</w:t>
            </w:r>
          </w:p>
        </w:tc>
        <w:tc>
          <w:tcPr>
            <w:tcW w:w="4343" w:type="dxa"/>
          </w:tcPr>
          <w:p w14:paraId="2F1006FA" w14:textId="0A51F6B9" w:rsidR="0082676B" w:rsidRDefault="0082676B" w:rsidP="0082676B">
            <w:pPr>
              <w:cnfStyle w:val="000000100000" w:firstRow="0" w:lastRow="0" w:firstColumn="0" w:lastColumn="0" w:oddVBand="0" w:evenVBand="0" w:oddHBand="1" w:evenHBand="0" w:firstRowFirstColumn="0" w:firstRowLastColumn="0" w:lastRowFirstColumn="0" w:lastRowLastColumn="0"/>
            </w:pPr>
            <w:r>
              <w:t>E</w:t>
            </w:r>
          </w:p>
        </w:tc>
      </w:tr>
      <w:tr w:rsidR="00CA0AE2" w14:paraId="525A0558"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88BC775" w14:textId="25E70E6F" w:rsidR="0082676B" w:rsidRDefault="008742F2" w:rsidP="0082676B">
            <w:r>
              <w:t>19</w:t>
            </w:r>
          </w:p>
        </w:tc>
        <w:tc>
          <w:tcPr>
            <w:tcW w:w="3827" w:type="dxa"/>
          </w:tcPr>
          <w:p w14:paraId="556FB3F0" w14:textId="1F523333"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TOK_SOP_H</w:t>
            </w:r>
          </w:p>
        </w:tc>
        <w:tc>
          <w:tcPr>
            <w:tcW w:w="4343" w:type="dxa"/>
          </w:tcPr>
          <w:p w14:paraId="3956CF43" w14:textId="4A4A7FB1" w:rsidR="0082676B" w:rsidRDefault="0082676B" w:rsidP="0082676B">
            <w:pPr>
              <w:cnfStyle w:val="000000000000" w:firstRow="0" w:lastRow="0" w:firstColumn="0" w:lastColumn="0" w:oddVBand="0" w:evenVBand="0" w:oddHBand="0" w:evenHBand="0" w:firstRowFirstColumn="0" w:firstRowLastColumn="0" w:lastRowFirstColumn="0" w:lastRowLastColumn="0"/>
            </w:pPr>
            <w:r>
              <w:t>H</w:t>
            </w:r>
          </w:p>
        </w:tc>
      </w:tr>
      <w:tr w:rsidR="0012119C" w14:paraId="28C03677"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82528EA" w14:textId="1CB240CC" w:rsidR="0082676B" w:rsidRDefault="008742F2" w:rsidP="0082676B">
            <w:r>
              <w:t>20</w:t>
            </w:r>
          </w:p>
        </w:tc>
        <w:tc>
          <w:tcPr>
            <w:tcW w:w="3827" w:type="dxa"/>
          </w:tcPr>
          <w:p w14:paraId="349F5F84" w14:textId="65785F47" w:rsidR="0082676B" w:rsidRDefault="0082676B" w:rsidP="0082676B">
            <w:pPr>
              <w:cnfStyle w:val="000000100000" w:firstRow="0" w:lastRow="0" w:firstColumn="0" w:lastColumn="0" w:oddVBand="0" w:evenVBand="0" w:oddHBand="1" w:evenHBand="0" w:firstRowFirstColumn="0" w:firstRowLastColumn="0" w:lastRowFirstColumn="0" w:lastRowLastColumn="0"/>
            </w:pPr>
            <w:r>
              <w:t>TOK_SOP_HL</w:t>
            </w:r>
          </w:p>
        </w:tc>
        <w:tc>
          <w:tcPr>
            <w:tcW w:w="4343" w:type="dxa"/>
          </w:tcPr>
          <w:p w14:paraId="612021DE" w14:textId="5E8CE2B9" w:rsidR="0082676B" w:rsidRDefault="0082676B" w:rsidP="0082676B">
            <w:pPr>
              <w:cnfStyle w:val="000000100000" w:firstRow="0" w:lastRow="0" w:firstColumn="0" w:lastColumn="0" w:oddVBand="0" w:evenVBand="0" w:oddHBand="1" w:evenHBand="0" w:firstRowFirstColumn="0" w:firstRowLastColumn="0" w:lastRowFirstColumn="0" w:lastRowLastColumn="0"/>
            </w:pPr>
            <w:r>
              <w:t>HL</w:t>
            </w:r>
          </w:p>
        </w:tc>
      </w:tr>
      <w:tr w:rsidR="0012119C" w14:paraId="69053273"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57399D57" w14:textId="4A053DDE" w:rsidR="0082676B" w:rsidRDefault="008742F2" w:rsidP="0082676B">
            <w:r>
              <w:t>21</w:t>
            </w:r>
          </w:p>
        </w:tc>
        <w:tc>
          <w:tcPr>
            <w:tcW w:w="3827" w:type="dxa"/>
          </w:tcPr>
          <w:p w14:paraId="5855F8BB" w14:textId="70E32F3C"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TOK_SOP_I</w:t>
            </w:r>
          </w:p>
        </w:tc>
        <w:tc>
          <w:tcPr>
            <w:tcW w:w="4343" w:type="dxa"/>
          </w:tcPr>
          <w:p w14:paraId="75340DE0" w14:textId="1FD74118" w:rsidR="0082676B" w:rsidRDefault="0082676B" w:rsidP="0082676B">
            <w:pPr>
              <w:cnfStyle w:val="000000000000" w:firstRow="0" w:lastRow="0" w:firstColumn="0" w:lastColumn="0" w:oddVBand="0" w:evenVBand="0" w:oddHBand="0" w:evenHBand="0" w:firstRowFirstColumn="0" w:firstRowLastColumn="0" w:lastRowFirstColumn="0" w:lastRowLastColumn="0"/>
            </w:pPr>
            <w:r>
              <w:t>I</w:t>
            </w:r>
          </w:p>
        </w:tc>
      </w:tr>
      <w:tr w:rsidR="00DC0777" w14:paraId="7B3841A3"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7D35B2" w14:textId="526ED899" w:rsidR="0082676B" w:rsidRDefault="008742F2" w:rsidP="0082676B">
            <w:r>
              <w:t>22</w:t>
            </w:r>
          </w:p>
        </w:tc>
        <w:tc>
          <w:tcPr>
            <w:tcW w:w="3827" w:type="dxa"/>
          </w:tcPr>
          <w:p w14:paraId="1981D405" w14:textId="5697FD24" w:rsidR="0082676B" w:rsidRDefault="0082676B" w:rsidP="0082676B">
            <w:pPr>
              <w:cnfStyle w:val="000000100000" w:firstRow="0" w:lastRow="0" w:firstColumn="0" w:lastColumn="0" w:oddVBand="0" w:evenVBand="0" w:oddHBand="1" w:evenHBand="0" w:firstRowFirstColumn="0" w:firstRowLastColumn="0" w:lastRowFirstColumn="0" w:lastRowLastColumn="0"/>
            </w:pPr>
            <w:r>
              <w:t>TOK_SOP_IX</w:t>
            </w:r>
          </w:p>
        </w:tc>
        <w:tc>
          <w:tcPr>
            <w:tcW w:w="4343" w:type="dxa"/>
          </w:tcPr>
          <w:p w14:paraId="24AF7C17" w14:textId="49FB5EA6" w:rsidR="0082676B" w:rsidRDefault="0082676B" w:rsidP="0082676B">
            <w:pPr>
              <w:cnfStyle w:val="000000100000" w:firstRow="0" w:lastRow="0" w:firstColumn="0" w:lastColumn="0" w:oddVBand="0" w:evenVBand="0" w:oddHBand="1" w:evenHBand="0" w:firstRowFirstColumn="0" w:firstRowLastColumn="0" w:lastRowFirstColumn="0" w:lastRowLastColumn="0"/>
            </w:pPr>
            <w:r>
              <w:t>IX</w:t>
            </w:r>
          </w:p>
        </w:tc>
      </w:tr>
      <w:tr w:rsidR="00CA0AE2" w14:paraId="3E735F5E"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BFE92AC" w14:textId="7F8D083A" w:rsidR="0082676B" w:rsidRDefault="008742F2" w:rsidP="0082676B">
            <w:r>
              <w:t>23</w:t>
            </w:r>
          </w:p>
        </w:tc>
        <w:tc>
          <w:tcPr>
            <w:tcW w:w="3827" w:type="dxa"/>
          </w:tcPr>
          <w:p w14:paraId="104DA083" w14:textId="0928AC1E"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TOK_SOP_IY</w:t>
            </w:r>
          </w:p>
        </w:tc>
        <w:tc>
          <w:tcPr>
            <w:tcW w:w="4343" w:type="dxa"/>
          </w:tcPr>
          <w:p w14:paraId="0D1374C5" w14:textId="0BF6106D" w:rsidR="0082676B" w:rsidRDefault="0082676B" w:rsidP="0082676B">
            <w:pPr>
              <w:cnfStyle w:val="000000000000" w:firstRow="0" w:lastRow="0" w:firstColumn="0" w:lastColumn="0" w:oddVBand="0" w:evenVBand="0" w:oddHBand="0" w:evenHBand="0" w:firstRowFirstColumn="0" w:firstRowLastColumn="0" w:lastRowFirstColumn="0" w:lastRowLastColumn="0"/>
            </w:pPr>
            <w:r>
              <w:t>IY</w:t>
            </w:r>
          </w:p>
        </w:tc>
      </w:tr>
      <w:tr w:rsidR="00CA0AE2" w14:paraId="331F2539"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70023F" w14:textId="66E1EFB7" w:rsidR="0082676B" w:rsidRDefault="008742F2" w:rsidP="0082676B">
            <w:r>
              <w:t>24</w:t>
            </w:r>
          </w:p>
        </w:tc>
        <w:tc>
          <w:tcPr>
            <w:tcW w:w="3827" w:type="dxa"/>
          </w:tcPr>
          <w:p w14:paraId="1812FF09" w14:textId="0E7EFE3C"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TOK_SOP_L</w:t>
            </w:r>
          </w:p>
        </w:tc>
        <w:tc>
          <w:tcPr>
            <w:tcW w:w="4343" w:type="dxa"/>
          </w:tcPr>
          <w:p w14:paraId="2BCEAF13" w14:textId="38EBF4CD" w:rsidR="0082676B" w:rsidRDefault="00A51190" w:rsidP="0082676B">
            <w:pPr>
              <w:cnfStyle w:val="000000100000" w:firstRow="0" w:lastRow="0" w:firstColumn="0" w:lastColumn="0" w:oddVBand="0" w:evenVBand="0" w:oddHBand="1" w:evenHBand="0" w:firstRowFirstColumn="0" w:firstRowLastColumn="0" w:lastRowFirstColumn="0" w:lastRowLastColumn="0"/>
            </w:pPr>
            <w:r>
              <w:t>L</w:t>
            </w:r>
          </w:p>
        </w:tc>
      </w:tr>
      <w:tr w:rsidR="0012119C" w14:paraId="0677DE96"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B3555E9" w14:textId="59C80705" w:rsidR="0082676B" w:rsidRDefault="008742F2" w:rsidP="0082676B">
            <w:r>
              <w:t>25</w:t>
            </w:r>
          </w:p>
        </w:tc>
        <w:tc>
          <w:tcPr>
            <w:tcW w:w="3827" w:type="dxa"/>
          </w:tcPr>
          <w:p w14:paraId="182D8EA2" w14:textId="2C95F4E8"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TOK_SOP_M</w:t>
            </w:r>
          </w:p>
        </w:tc>
        <w:tc>
          <w:tcPr>
            <w:tcW w:w="4343" w:type="dxa"/>
          </w:tcPr>
          <w:p w14:paraId="26C59F2A" w14:textId="0FE13529" w:rsidR="0082676B" w:rsidRDefault="00A51190" w:rsidP="0082676B">
            <w:pPr>
              <w:cnfStyle w:val="000000000000" w:firstRow="0" w:lastRow="0" w:firstColumn="0" w:lastColumn="0" w:oddVBand="0" w:evenVBand="0" w:oddHBand="0" w:evenHBand="0" w:firstRowFirstColumn="0" w:firstRowLastColumn="0" w:lastRowFirstColumn="0" w:lastRowLastColumn="0"/>
            </w:pPr>
            <w:r>
              <w:t>M</w:t>
            </w:r>
          </w:p>
        </w:tc>
      </w:tr>
      <w:tr w:rsidR="0012119C" w14:paraId="17BFB04F"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D5D515" w14:textId="58DCA901" w:rsidR="0082676B" w:rsidRDefault="008742F2" w:rsidP="0082676B">
            <w:r>
              <w:t>26</w:t>
            </w:r>
          </w:p>
        </w:tc>
        <w:tc>
          <w:tcPr>
            <w:tcW w:w="3827" w:type="dxa"/>
          </w:tcPr>
          <w:p w14:paraId="6D5C833B" w14:textId="262367BB"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TOK_SOP_NC</w:t>
            </w:r>
          </w:p>
        </w:tc>
        <w:tc>
          <w:tcPr>
            <w:tcW w:w="4343" w:type="dxa"/>
          </w:tcPr>
          <w:p w14:paraId="11237156" w14:textId="751A4073" w:rsidR="0082676B" w:rsidRDefault="00A51190" w:rsidP="0082676B">
            <w:pPr>
              <w:cnfStyle w:val="000000100000" w:firstRow="0" w:lastRow="0" w:firstColumn="0" w:lastColumn="0" w:oddVBand="0" w:evenVBand="0" w:oddHBand="1" w:evenHBand="0" w:firstRowFirstColumn="0" w:firstRowLastColumn="0" w:lastRowFirstColumn="0" w:lastRowLastColumn="0"/>
            </w:pPr>
            <w:r>
              <w:t>NC</w:t>
            </w:r>
          </w:p>
        </w:tc>
      </w:tr>
      <w:tr w:rsidR="00DC0777" w14:paraId="6E93FC9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7BC25ABA" w14:textId="216EB217" w:rsidR="0082676B" w:rsidRDefault="008742F2" w:rsidP="0082676B">
            <w:r>
              <w:t>27</w:t>
            </w:r>
          </w:p>
        </w:tc>
        <w:tc>
          <w:tcPr>
            <w:tcW w:w="3827" w:type="dxa"/>
          </w:tcPr>
          <w:p w14:paraId="6A1F9392" w14:textId="1134F79C"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TOK_SOP_NZ</w:t>
            </w:r>
          </w:p>
        </w:tc>
        <w:tc>
          <w:tcPr>
            <w:tcW w:w="4343" w:type="dxa"/>
          </w:tcPr>
          <w:p w14:paraId="586D2792" w14:textId="38A39024" w:rsidR="0082676B" w:rsidRDefault="00A51190" w:rsidP="0082676B">
            <w:pPr>
              <w:cnfStyle w:val="000000000000" w:firstRow="0" w:lastRow="0" w:firstColumn="0" w:lastColumn="0" w:oddVBand="0" w:evenVBand="0" w:oddHBand="0" w:evenHBand="0" w:firstRowFirstColumn="0" w:firstRowLastColumn="0" w:lastRowFirstColumn="0" w:lastRowLastColumn="0"/>
            </w:pPr>
            <w:r>
              <w:t>NZ</w:t>
            </w:r>
          </w:p>
        </w:tc>
      </w:tr>
      <w:tr w:rsidR="00DC0777" w14:paraId="12E0B02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A914A10" w14:textId="2128DE85" w:rsidR="0082676B" w:rsidRDefault="008742F2" w:rsidP="0082676B">
            <w:r>
              <w:t>28</w:t>
            </w:r>
          </w:p>
        </w:tc>
        <w:tc>
          <w:tcPr>
            <w:tcW w:w="3827" w:type="dxa"/>
          </w:tcPr>
          <w:p w14:paraId="12D32DDE" w14:textId="5040B448"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TOK_SOP_P</w:t>
            </w:r>
          </w:p>
        </w:tc>
        <w:tc>
          <w:tcPr>
            <w:tcW w:w="4343" w:type="dxa"/>
          </w:tcPr>
          <w:p w14:paraId="4A936042" w14:textId="5D50FF3A" w:rsidR="0082676B" w:rsidRDefault="00A51190" w:rsidP="0082676B">
            <w:pPr>
              <w:cnfStyle w:val="000000100000" w:firstRow="0" w:lastRow="0" w:firstColumn="0" w:lastColumn="0" w:oddVBand="0" w:evenVBand="0" w:oddHBand="1" w:evenHBand="0" w:firstRowFirstColumn="0" w:firstRowLastColumn="0" w:lastRowFirstColumn="0" w:lastRowLastColumn="0"/>
            </w:pPr>
            <w:r>
              <w:t>P</w:t>
            </w:r>
          </w:p>
        </w:tc>
      </w:tr>
      <w:tr w:rsidR="00DC0777" w14:paraId="10468F2E"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9A60208" w14:textId="29C4B06C" w:rsidR="0082676B" w:rsidRDefault="008742F2" w:rsidP="0082676B">
            <w:r>
              <w:t>29</w:t>
            </w:r>
          </w:p>
        </w:tc>
        <w:tc>
          <w:tcPr>
            <w:tcW w:w="3827" w:type="dxa"/>
          </w:tcPr>
          <w:p w14:paraId="40A89CB6" w14:textId="1F1D38B6"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TOK_SOP_PE</w:t>
            </w:r>
          </w:p>
        </w:tc>
        <w:tc>
          <w:tcPr>
            <w:tcW w:w="4343" w:type="dxa"/>
          </w:tcPr>
          <w:p w14:paraId="1F90C79D" w14:textId="72A45022" w:rsidR="0082676B" w:rsidRDefault="00A51190" w:rsidP="0082676B">
            <w:pPr>
              <w:cnfStyle w:val="000000000000" w:firstRow="0" w:lastRow="0" w:firstColumn="0" w:lastColumn="0" w:oddVBand="0" w:evenVBand="0" w:oddHBand="0" w:evenHBand="0" w:firstRowFirstColumn="0" w:firstRowLastColumn="0" w:lastRowFirstColumn="0" w:lastRowLastColumn="0"/>
            </w:pPr>
            <w:r>
              <w:t>PE</w:t>
            </w:r>
          </w:p>
        </w:tc>
      </w:tr>
      <w:tr w:rsidR="00DC0777" w14:paraId="7177D7B5"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890917" w14:textId="3636C56E" w:rsidR="0082676B" w:rsidRDefault="008742F2" w:rsidP="0082676B">
            <w:r>
              <w:lastRenderedPageBreak/>
              <w:t>30</w:t>
            </w:r>
          </w:p>
        </w:tc>
        <w:tc>
          <w:tcPr>
            <w:tcW w:w="3827" w:type="dxa"/>
          </w:tcPr>
          <w:p w14:paraId="3E2E922B" w14:textId="63CB407A"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TOK_SOP_PO</w:t>
            </w:r>
          </w:p>
        </w:tc>
        <w:tc>
          <w:tcPr>
            <w:tcW w:w="4343" w:type="dxa"/>
          </w:tcPr>
          <w:p w14:paraId="1BAA5B28" w14:textId="220CE4B3" w:rsidR="0082676B" w:rsidRDefault="00A51190" w:rsidP="0082676B">
            <w:pPr>
              <w:cnfStyle w:val="000000100000" w:firstRow="0" w:lastRow="0" w:firstColumn="0" w:lastColumn="0" w:oddVBand="0" w:evenVBand="0" w:oddHBand="1" w:evenHBand="0" w:firstRowFirstColumn="0" w:firstRowLastColumn="0" w:lastRowFirstColumn="0" w:lastRowLastColumn="0"/>
            </w:pPr>
            <w:r>
              <w:t>PO</w:t>
            </w:r>
          </w:p>
        </w:tc>
      </w:tr>
      <w:tr w:rsidR="00DC0777" w14:paraId="59A19989"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857C810" w14:textId="7B55FFB9" w:rsidR="0082676B" w:rsidRDefault="008742F2" w:rsidP="0082676B">
            <w:r>
              <w:t>31</w:t>
            </w:r>
          </w:p>
        </w:tc>
        <w:tc>
          <w:tcPr>
            <w:tcW w:w="3827" w:type="dxa"/>
          </w:tcPr>
          <w:p w14:paraId="2AA2C197" w14:textId="41C9C9C9"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TOK_SOP_PSW</w:t>
            </w:r>
          </w:p>
        </w:tc>
        <w:tc>
          <w:tcPr>
            <w:tcW w:w="4343" w:type="dxa"/>
          </w:tcPr>
          <w:p w14:paraId="40E9850A" w14:textId="2E8FFD3D" w:rsidR="0082676B" w:rsidRDefault="00A51190" w:rsidP="0082676B">
            <w:pPr>
              <w:cnfStyle w:val="000000000000" w:firstRow="0" w:lastRow="0" w:firstColumn="0" w:lastColumn="0" w:oddVBand="0" w:evenVBand="0" w:oddHBand="0" w:evenHBand="0" w:firstRowFirstColumn="0" w:firstRowLastColumn="0" w:lastRowFirstColumn="0" w:lastRowLastColumn="0"/>
            </w:pPr>
            <w:r>
              <w:t>PSW</w:t>
            </w:r>
          </w:p>
        </w:tc>
      </w:tr>
      <w:tr w:rsidR="00DC0777" w14:paraId="65041014"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1FE6CD2" w14:textId="157CE40E" w:rsidR="0082676B" w:rsidRDefault="008742F2" w:rsidP="0082676B">
            <w:r>
              <w:t>32</w:t>
            </w:r>
          </w:p>
        </w:tc>
        <w:tc>
          <w:tcPr>
            <w:tcW w:w="3827" w:type="dxa"/>
          </w:tcPr>
          <w:p w14:paraId="48A1B2D8" w14:textId="61FDB8F8"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TOK_SOP_R</w:t>
            </w:r>
          </w:p>
        </w:tc>
        <w:tc>
          <w:tcPr>
            <w:tcW w:w="4343" w:type="dxa"/>
          </w:tcPr>
          <w:p w14:paraId="7E56DA5D" w14:textId="7F35B5F4" w:rsidR="0082676B" w:rsidRDefault="00A51190" w:rsidP="0082676B">
            <w:pPr>
              <w:cnfStyle w:val="000000100000" w:firstRow="0" w:lastRow="0" w:firstColumn="0" w:lastColumn="0" w:oddVBand="0" w:evenVBand="0" w:oddHBand="1" w:evenHBand="0" w:firstRowFirstColumn="0" w:firstRowLastColumn="0" w:lastRowFirstColumn="0" w:lastRowLastColumn="0"/>
            </w:pPr>
            <w:r>
              <w:t>R</w:t>
            </w:r>
          </w:p>
        </w:tc>
      </w:tr>
      <w:tr w:rsidR="00DC0777" w14:paraId="054A727A"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4B2319E4" w14:textId="52445970" w:rsidR="0082676B" w:rsidRDefault="008742F2" w:rsidP="0082676B">
            <w:r>
              <w:t>33</w:t>
            </w:r>
          </w:p>
        </w:tc>
        <w:tc>
          <w:tcPr>
            <w:tcW w:w="3827" w:type="dxa"/>
          </w:tcPr>
          <w:p w14:paraId="1CA52B1E" w14:textId="69A10425"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TOK_SOP_SP</w:t>
            </w:r>
          </w:p>
        </w:tc>
        <w:tc>
          <w:tcPr>
            <w:tcW w:w="4343" w:type="dxa"/>
          </w:tcPr>
          <w:p w14:paraId="0773ECA7" w14:textId="690A4C6B" w:rsidR="0082676B" w:rsidRDefault="00A51190" w:rsidP="0082676B">
            <w:pPr>
              <w:cnfStyle w:val="000000000000" w:firstRow="0" w:lastRow="0" w:firstColumn="0" w:lastColumn="0" w:oddVBand="0" w:evenVBand="0" w:oddHBand="0" w:evenHBand="0" w:firstRowFirstColumn="0" w:firstRowLastColumn="0" w:lastRowFirstColumn="0" w:lastRowLastColumn="0"/>
            </w:pPr>
            <w:r>
              <w:t>SP</w:t>
            </w:r>
          </w:p>
        </w:tc>
      </w:tr>
      <w:tr w:rsidR="00CA0AE2" w14:paraId="3E2A9D7B"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720C1DF" w14:textId="529721F3" w:rsidR="0082676B" w:rsidRDefault="008742F2" w:rsidP="0082676B">
            <w:r>
              <w:t>34</w:t>
            </w:r>
          </w:p>
        </w:tc>
        <w:tc>
          <w:tcPr>
            <w:tcW w:w="3827" w:type="dxa"/>
          </w:tcPr>
          <w:p w14:paraId="1EBA6B25" w14:textId="382F073E"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TOK_SOP_Z</w:t>
            </w:r>
          </w:p>
        </w:tc>
        <w:tc>
          <w:tcPr>
            <w:tcW w:w="4343" w:type="dxa"/>
          </w:tcPr>
          <w:p w14:paraId="70AD29D4" w14:textId="4B22A200" w:rsidR="0082676B" w:rsidRDefault="00A51190" w:rsidP="0082676B">
            <w:pPr>
              <w:cnfStyle w:val="000000100000" w:firstRow="0" w:lastRow="0" w:firstColumn="0" w:lastColumn="0" w:oddVBand="0" w:evenVBand="0" w:oddHBand="1" w:evenHBand="0" w:firstRowFirstColumn="0" w:firstRowLastColumn="0" w:lastRowFirstColumn="0" w:lastRowLastColumn="0"/>
            </w:pPr>
            <w:r>
              <w:t>Z</w:t>
            </w:r>
          </w:p>
        </w:tc>
      </w:tr>
      <w:tr w:rsidR="008742F2" w14:paraId="54307048" w14:textId="77777777" w:rsidTr="00B55EC4">
        <w:tc>
          <w:tcPr>
            <w:cnfStyle w:val="001000000000" w:firstRow="0" w:lastRow="0" w:firstColumn="1" w:lastColumn="0" w:oddVBand="0" w:evenVBand="0" w:oddHBand="0" w:evenHBand="0" w:firstRowFirstColumn="0" w:firstRowLastColumn="0" w:lastRowFirstColumn="0" w:lastRowLastColumn="0"/>
            <w:tcW w:w="9016" w:type="dxa"/>
            <w:gridSpan w:val="3"/>
          </w:tcPr>
          <w:p w14:paraId="459A86C1" w14:textId="7F179CF3" w:rsidR="008742F2" w:rsidRDefault="008742F2" w:rsidP="008742F2">
            <w:pPr>
              <w:jc w:val="center"/>
            </w:pPr>
            <w:r>
              <w:t>IDs 35-?? are used for EXPRESSION TOKENS</w:t>
            </w:r>
          </w:p>
        </w:tc>
      </w:tr>
      <w:tr w:rsidR="008742F2" w14:paraId="40931612"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D685607" w14:textId="1280145C" w:rsidR="008742F2" w:rsidRDefault="008742F2" w:rsidP="0082676B">
            <w:r>
              <w:t>35</w:t>
            </w:r>
          </w:p>
        </w:tc>
        <w:tc>
          <w:tcPr>
            <w:tcW w:w="3827" w:type="dxa"/>
          </w:tcPr>
          <w:p w14:paraId="06B92596" w14:textId="58C2771D" w:rsidR="008742F2" w:rsidRDefault="008742F2" w:rsidP="0082676B">
            <w:pPr>
              <w:cnfStyle w:val="000000100000" w:firstRow="0" w:lastRow="0" w:firstColumn="0" w:lastColumn="0" w:oddVBand="0" w:evenVBand="0" w:oddHBand="1" w:evenHBand="0" w:firstRowFirstColumn="0" w:firstRowLastColumn="0" w:lastRowFirstColumn="0" w:lastRowLastColumn="0"/>
            </w:pPr>
            <w:r>
              <w:t>TOK_FUNC_LOW</w:t>
            </w:r>
          </w:p>
        </w:tc>
        <w:tc>
          <w:tcPr>
            <w:tcW w:w="4343" w:type="dxa"/>
          </w:tcPr>
          <w:p w14:paraId="07E39335" w14:textId="53DC420A" w:rsidR="008742F2" w:rsidRDefault="008742F2" w:rsidP="0082676B">
            <w:pPr>
              <w:cnfStyle w:val="000000100000" w:firstRow="0" w:lastRow="0" w:firstColumn="0" w:lastColumn="0" w:oddVBand="0" w:evenVBand="0" w:oddHBand="1" w:evenHBand="0" w:firstRowFirstColumn="0" w:firstRowLastColumn="0" w:lastRowFirstColumn="0" w:lastRowLastColumn="0"/>
            </w:pPr>
            <w:proofErr w:type="gramStart"/>
            <w:r>
              <w:t>LOW(</w:t>
            </w:r>
            <w:proofErr w:type="gramEnd"/>
          </w:p>
        </w:tc>
      </w:tr>
      <w:tr w:rsidR="008742F2" w14:paraId="227C5FF7"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1F52028" w14:textId="24A78E76" w:rsidR="008742F2" w:rsidRDefault="008742F2" w:rsidP="0082676B">
            <w:r>
              <w:t>36</w:t>
            </w:r>
          </w:p>
        </w:tc>
        <w:tc>
          <w:tcPr>
            <w:tcW w:w="3827" w:type="dxa"/>
          </w:tcPr>
          <w:p w14:paraId="03DF5515" w14:textId="27FFAAB3" w:rsidR="008742F2" w:rsidRDefault="008742F2" w:rsidP="0082676B">
            <w:pPr>
              <w:cnfStyle w:val="000000000000" w:firstRow="0" w:lastRow="0" w:firstColumn="0" w:lastColumn="0" w:oddVBand="0" w:evenVBand="0" w:oddHBand="0" w:evenHBand="0" w:firstRowFirstColumn="0" w:firstRowLastColumn="0" w:lastRowFirstColumn="0" w:lastRowLastColumn="0"/>
            </w:pPr>
            <w:r>
              <w:t>TOK_FUNC_HIGH</w:t>
            </w:r>
          </w:p>
        </w:tc>
        <w:tc>
          <w:tcPr>
            <w:tcW w:w="4343" w:type="dxa"/>
          </w:tcPr>
          <w:p w14:paraId="29CFC319" w14:textId="6976F558" w:rsidR="008742F2" w:rsidRDefault="008742F2" w:rsidP="0082676B">
            <w:pPr>
              <w:cnfStyle w:val="000000000000" w:firstRow="0" w:lastRow="0" w:firstColumn="0" w:lastColumn="0" w:oddVBand="0" w:evenVBand="0" w:oddHBand="0" w:evenHBand="0" w:firstRowFirstColumn="0" w:firstRowLastColumn="0" w:lastRowFirstColumn="0" w:lastRowLastColumn="0"/>
            </w:pPr>
            <w:proofErr w:type="gramStart"/>
            <w:r>
              <w:t>HIGH(</w:t>
            </w:r>
            <w:proofErr w:type="gramEnd"/>
          </w:p>
        </w:tc>
      </w:tr>
      <w:tr w:rsidR="008742F2" w14:paraId="491884CB"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6D4CC9" w14:textId="40B0F12B" w:rsidR="008742F2" w:rsidRDefault="008742F2" w:rsidP="008742F2">
            <w:r>
              <w:t>37</w:t>
            </w:r>
          </w:p>
        </w:tc>
        <w:tc>
          <w:tcPr>
            <w:tcW w:w="3827" w:type="dxa"/>
          </w:tcPr>
          <w:p w14:paraId="41276DAC" w14:textId="1CEE3742"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TOK_EXPR_LBRACK</w:t>
            </w:r>
          </w:p>
        </w:tc>
        <w:tc>
          <w:tcPr>
            <w:tcW w:w="4343" w:type="dxa"/>
          </w:tcPr>
          <w:p w14:paraId="20A7313C" w14:textId="79CA90CD" w:rsidR="008742F2" w:rsidRDefault="008742F2"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2208C87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A0D3F46" w14:textId="0A2B57E5" w:rsidR="008742F2" w:rsidRDefault="008742F2" w:rsidP="008742F2">
            <w:r>
              <w:t>38</w:t>
            </w:r>
          </w:p>
        </w:tc>
        <w:tc>
          <w:tcPr>
            <w:tcW w:w="3827" w:type="dxa"/>
          </w:tcPr>
          <w:p w14:paraId="19414FED" w14:textId="78C7D15F" w:rsidR="008742F2" w:rsidRDefault="008742F2" w:rsidP="008742F2">
            <w:pPr>
              <w:cnfStyle w:val="000000000000" w:firstRow="0" w:lastRow="0" w:firstColumn="0" w:lastColumn="0" w:oddVBand="0" w:evenVBand="0" w:oddHBand="0" w:evenHBand="0" w:firstRowFirstColumn="0" w:firstRowLastColumn="0" w:lastRowFirstColumn="0" w:lastRowLastColumn="0"/>
            </w:pPr>
            <w:r>
              <w:t>TOK_EXPR_RBRACK</w:t>
            </w:r>
          </w:p>
        </w:tc>
        <w:tc>
          <w:tcPr>
            <w:tcW w:w="4343" w:type="dxa"/>
          </w:tcPr>
          <w:p w14:paraId="79A3F55C" w14:textId="24B815B6" w:rsidR="008742F2" w:rsidRDefault="008742F2"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6B2DA14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2186B3" w14:textId="5CAD36EB" w:rsidR="008742F2" w:rsidRDefault="008742F2" w:rsidP="008742F2">
            <w:r>
              <w:t>39</w:t>
            </w:r>
          </w:p>
        </w:tc>
        <w:tc>
          <w:tcPr>
            <w:tcW w:w="3827" w:type="dxa"/>
          </w:tcPr>
          <w:p w14:paraId="1E3956AC" w14:textId="0B884C11"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TOK_EXPR_COMMA</w:t>
            </w:r>
          </w:p>
        </w:tc>
        <w:tc>
          <w:tcPr>
            <w:tcW w:w="4343" w:type="dxa"/>
          </w:tcPr>
          <w:p w14:paraId="18BECF91" w14:textId="06DAE83E" w:rsidR="008742F2" w:rsidRDefault="008742F2"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11C00AA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C4AEB67" w14:textId="4EA3CBA0" w:rsidR="008742F2" w:rsidRDefault="008742F2" w:rsidP="008742F2">
            <w:r>
              <w:t>40</w:t>
            </w:r>
          </w:p>
        </w:tc>
        <w:tc>
          <w:tcPr>
            <w:tcW w:w="3827" w:type="dxa"/>
          </w:tcPr>
          <w:p w14:paraId="1135BE24" w14:textId="24F443CE" w:rsidR="008742F2" w:rsidRDefault="008742F2" w:rsidP="008742F2">
            <w:pPr>
              <w:cnfStyle w:val="000000000000" w:firstRow="0" w:lastRow="0" w:firstColumn="0" w:lastColumn="0" w:oddVBand="0" w:evenVBand="0" w:oddHBand="0" w:evenHBand="0" w:firstRowFirstColumn="0" w:firstRowLastColumn="0" w:lastRowFirstColumn="0" w:lastRowLastColumn="0"/>
            </w:pPr>
            <w:r>
              <w:t>TOK_EXPR_ADD</w:t>
            </w:r>
          </w:p>
        </w:tc>
        <w:tc>
          <w:tcPr>
            <w:tcW w:w="4343" w:type="dxa"/>
          </w:tcPr>
          <w:p w14:paraId="55CC17F6" w14:textId="11405038" w:rsidR="008742F2" w:rsidRDefault="008742F2"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47568998"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063F65D" w14:textId="4B21A5B3" w:rsidR="008742F2" w:rsidRDefault="008742F2" w:rsidP="008742F2">
            <w:r>
              <w:t>41</w:t>
            </w:r>
          </w:p>
        </w:tc>
        <w:tc>
          <w:tcPr>
            <w:tcW w:w="3827" w:type="dxa"/>
          </w:tcPr>
          <w:p w14:paraId="65EF0AC6" w14:textId="587692BD"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TOK_EXPR_DIVIDE</w:t>
            </w:r>
          </w:p>
        </w:tc>
        <w:tc>
          <w:tcPr>
            <w:tcW w:w="4343" w:type="dxa"/>
          </w:tcPr>
          <w:p w14:paraId="1E7D4897" w14:textId="57E83766" w:rsidR="008742F2" w:rsidRDefault="008742F2"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43A495D3"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0FA6700" w14:textId="2030CE10" w:rsidR="008742F2" w:rsidRDefault="008742F2" w:rsidP="008742F2">
            <w:r>
              <w:t>42</w:t>
            </w:r>
          </w:p>
        </w:tc>
        <w:tc>
          <w:tcPr>
            <w:tcW w:w="3827" w:type="dxa"/>
          </w:tcPr>
          <w:p w14:paraId="214E22D3" w14:textId="1E90EFD3" w:rsidR="008742F2" w:rsidRDefault="008742F2" w:rsidP="008742F2">
            <w:pPr>
              <w:cnfStyle w:val="000000000000" w:firstRow="0" w:lastRow="0" w:firstColumn="0" w:lastColumn="0" w:oddVBand="0" w:evenVBand="0" w:oddHBand="0" w:evenHBand="0" w:firstRowFirstColumn="0" w:firstRowLastColumn="0" w:lastRowFirstColumn="0" w:lastRowLastColumn="0"/>
            </w:pPr>
            <w:r>
              <w:t>TOK_EXPR_MODULO</w:t>
            </w:r>
          </w:p>
        </w:tc>
        <w:tc>
          <w:tcPr>
            <w:tcW w:w="4343" w:type="dxa"/>
          </w:tcPr>
          <w:p w14:paraId="4D9AB87E" w14:textId="394D40C7" w:rsidR="008742F2" w:rsidRDefault="008742F2"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6D85620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7B51CBC" w14:textId="13EDB271" w:rsidR="008742F2" w:rsidRDefault="008742F2" w:rsidP="008742F2">
            <w:r>
              <w:t>43</w:t>
            </w:r>
          </w:p>
        </w:tc>
        <w:tc>
          <w:tcPr>
            <w:tcW w:w="3827" w:type="dxa"/>
          </w:tcPr>
          <w:p w14:paraId="6A1C0E05" w14:textId="07483D99"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TOK_EXPR_MULTIPLY</w:t>
            </w:r>
          </w:p>
        </w:tc>
        <w:tc>
          <w:tcPr>
            <w:tcW w:w="4343" w:type="dxa"/>
          </w:tcPr>
          <w:p w14:paraId="5152B8B9" w14:textId="796FBBE5" w:rsidR="008742F2" w:rsidRDefault="008742F2"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1638D8DC"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C38232A" w14:textId="53545B8E" w:rsidR="008742F2" w:rsidRDefault="008742F2" w:rsidP="008742F2">
            <w:r>
              <w:t>44</w:t>
            </w:r>
          </w:p>
        </w:tc>
        <w:tc>
          <w:tcPr>
            <w:tcW w:w="3827" w:type="dxa"/>
          </w:tcPr>
          <w:p w14:paraId="40A9F520" w14:textId="0F901818" w:rsidR="008742F2" w:rsidRDefault="008742F2" w:rsidP="008742F2">
            <w:pPr>
              <w:cnfStyle w:val="000000000000" w:firstRow="0" w:lastRow="0" w:firstColumn="0" w:lastColumn="0" w:oddVBand="0" w:evenVBand="0" w:oddHBand="0" w:evenHBand="0" w:firstRowFirstColumn="0" w:firstRowLastColumn="0" w:lastRowFirstColumn="0" w:lastRowLastColumn="0"/>
            </w:pPr>
            <w:r>
              <w:t>TOK_EXPR_SHL</w:t>
            </w:r>
          </w:p>
        </w:tc>
        <w:tc>
          <w:tcPr>
            <w:tcW w:w="4343" w:type="dxa"/>
          </w:tcPr>
          <w:p w14:paraId="532D91A2" w14:textId="5F1CAD13" w:rsidR="008742F2" w:rsidRDefault="008742F2" w:rsidP="008742F2">
            <w:pPr>
              <w:cnfStyle w:val="000000000000" w:firstRow="0" w:lastRow="0" w:firstColumn="0" w:lastColumn="0" w:oddVBand="0" w:evenVBand="0" w:oddHBand="0" w:evenHBand="0" w:firstRowFirstColumn="0" w:firstRowLastColumn="0" w:lastRowFirstColumn="0" w:lastRowLastColumn="0"/>
            </w:pPr>
            <w:r>
              <w:t>&lt;&lt;</w:t>
            </w:r>
          </w:p>
        </w:tc>
      </w:tr>
      <w:tr w:rsidR="008742F2" w14:paraId="09C12E95"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106B21" w14:textId="30FE8444" w:rsidR="008742F2" w:rsidRDefault="008742F2" w:rsidP="008742F2">
            <w:r>
              <w:t>45</w:t>
            </w:r>
          </w:p>
        </w:tc>
        <w:tc>
          <w:tcPr>
            <w:tcW w:w="3827" w:type="dxa"/>
          </w:tcPr>
          <w:p w14:paraId="33EADC81" w14:textId="38B5CEC7"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TOK_EXPR_SHR</w:t>
            </w:r>
          </w:p>
        </w:tc>
        <w:tc>
          <w:tcPr>
            <w:tcW w:w="4343" w:type="dxa"/>
          </w:tcPr>
          <w:p w14:paraId="541A2318" w14:textId="3F541684" w:rsidR="008742F2" w:rsidRDefault="008742F2" w:rsidP="008742F2">
            <w:pPr>
              <w:cnfStyle w:val="000000100000" w:firstRow="0" w:lastRow="0" w:firstColumn="0" w:lastColumn="0" w:oddVBand="0" w:evenVBand="0" w:oddHBand="1" w:evenHBand="0" w:firstRowFirstColumn="0" w:firstRowLastColumn="0" w:lastRowFirstColumn="0" w:lastRowLastColumn="0"/>
            </w:pPr>
            <w:r>
              <w:t>&gt;&gt;</w:t>
            </w:r>
          </w:p>
        </w:tc>
      </w:tr>
      <w:tr w:rsidR="008742F2" w14:paraId="53F7BD87"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26B6EB67" w14:textId="7672D74B" w:rsidR="008742F2" w:rsidRDefault="006702F3" w:rsidP="008742F2">
            <w:r>
              <w:t>46</w:t>
            </w:r>
          </w:p>
        </w:tc>
        <w:tc>
          <w:tcPr>
            <w:tcW w:w="3827" w:type="dxa"/>
          </w:tcPr>
          <w:p w14:paraId="52719320" w14:textId="2A444912" w:rsidR="008742F2" w:rsidRDefault="006702F3" w:rsidP="008742F2">
            <w:pPr>
              <w:cnfStyle w:val="000000000000" w:firstRow="0" w:lastRow="0" w:firstColumn="0" w:lastColumn="0" w:oddVBand="0" w:evenVBand="0" w:oddHBand="0" w:evenHBand="0" w:firstRowFirstColumn="0" w:firstRowLastColumn="0" w:lastRowFirstColumn="0" w:lastRowLastColumn="0"/>
            </w:pPr>
            <w:r>
              <w:t>TOK_EXPR_SUBTRACT</w:t>
            </w:r>
          </w:p>
        </w:tc>
        <w:tc>
          <w:tcPr>
            <w:tcW w:w="4343" w:type="dxa"/>
          </w:tcPr>
          <w:p w14:paraId="6A26221E" w14:textId="18B4028C" w:rsidR="008742F2"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59DFD192"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885FA0" w14:textId="3DF3E8AF" w:rsidR="008742F2" w:rsidRDefault="006702F3" w:rsidP="008742F2">
            <w:r>
              <w:t>47</w:t>
            </w:r>
          </w:p>
        </w:tc>
        <w:tc>
          <w:tcPr>
            <w:tcW w:w="3827" w:type="dxa"/>
          </w:tcPr>
          <w:p w14:paraId="19C951A6" w14:textId="3BA1B9B5" w:rsidR="008742F2" w:rsidRDefault="006702F3" w:rsidP="008742F2">
            <w:pPr>
              <w:cnfStyle w:val="000000100000" w:firstRow="0" w:lastRow="0" w:firstColumn="0" w:lastColumn="0" w:oddVBand="0" w:evenVBand="0" w:oddHBand="1" w:evenHBand="0" w:firstRowFirstColumn="0" w:firstRowLastColumn="0" w:lastRowFirstColumn="0" w:lastRowLastColumn="0"/>
            </w:pPr>
            <w:r>
              <w:t>TOK_EXPR_BITWISEAND</w:t>
            </w:r>
          </w:p>
        </w:tc>
        <w:tc>
          <w:tcPr>
            <w:tcW w:w="4343" w:type="dxa"/>
          </w:tcPr>
          <w:p w14:paraId="5B4DFC95" w14:textId="465E3B8E" w:rsidR="008742F2" w:rsidRDefault="006702F3" w:rsidP="008742F2">
            <w:pPr>
              <w:cnfStyle w:val="000000100000" w:firstRow="0" w:lastRow="0" w:firstColumn="0" w:lastColumn="0" w:oddVBand="0" w:evenVBand="0" w:oddHBand="1" w:evenHBand="0" w:firstRowFirstColumn="0" w:firstRowLastColumn="0" w:lastRowFirstColumn="0" w:lastRowLastColumn="0"/>
            </w:pPr>
            <w:r>
              <w:t>&amp;</w:t>
            </w:r>
          </w:p>
        </w:tc>
      </w:tr>
      <w:tr w:rsidR="008742F2" w14:paraId="4164D68E"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6619214" w14:textId="5F2AE94D" w:rsidR="008742F2" w:rsidRDefault="006702F3" w:rsidP="008742F2">
            <w:r>
              <w:t>48</w:t>
            </w:r>
          </w:p>
        </w:tc>
        <w:tc>
          <w:tcPr>
            <w:tcW w:w="3827" w:type="dxa"/>
          </w:tcPr>
          <w:p w14:paraId="582DE008" w14:textId="6B4023D6" w:rsidR="008742F2" w:rsidRDefault="006702F3" w:rsidP="008742F2">
            <w:pPr>
              <w:cnfStyle w:val="000000000000" w:firstRow="0" w:lastRow="0" w:firstColumn="0" w:lastColumn="0" w:oddVBand="0" w:evenVBand="0" w:oddHBand="0" w:evenHBand="0" w:firstRowFirstColumn="0" w:firstRowLastColumn="0" w:lastRowFirstColumn="0" w:lastRowLastColumn="0"/>
            </w:pPr>
            <w:r>
              <w:t>TOK_EXPR_BITWISEOR</w:t>
            </w:r>
          </w:p>
        </w:tc>
        <w:tc>
          <w:tcPr>
            <w:tcW w:w="4343" w:type="dxa"/>
          </w:tcPr>
          <w:p w14:paraId="72F879C8" w14:textId="16ABC7C0" w:rsidR="008742F2"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1E478567"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E8CFFA" w14:textId="383A3E81" w:rsidR="008742F2" w:rsidRDefault="006702F3" w:rsidP="008742F2">
            <w:r>
              <w:t>49</w:t>
            </w:r>
          </w:p>
        </w:tc>
        <w:tc>
          <w:tcPr>
            <w:tcW w:w="3827" w:type="dxa"/>
          </w:tcPr>
          <w:p w14:paraId="207F7354" w14:textId="7811DFF1" w:rsidR="008742F2" w:rsidRDefault="006702F3" w:rsidP="008742F2">
            <w:pPr>
              <w:cnfStyle w:val="000000100000" w:firstRow="0" w:lastRow="0" w:firstColumn="0" w:lastColumn="0" w:oddVBand="0" w:evenVBand="0" w:oddHBand="1" w:evenHBand="0" w:firstRowFirstColumn="0" w:firstRowLastColumn="0" w:lastRowFirstColumn="0" w:lastRowLastColumn="0"/>
            </w:pPr>
            <w:r>
              <w:t>TOK_EXPR_BITWISEXOR</w:t>
            </w:r>
          </w:p>
        </w:tc>
        <w:tc>
          <w:tcPr>
            <w:tcW w:w="4343" w:type="dxa"/>
          </w:tcPr>
          <w:p w14:paraId="54781842" w14:textId="60C91463" w:rsidR="008742F2" w:rsidRDefault="006702F3"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31987EDB"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196D02E" w14:textId="72904130" w:rsidR="008742F2" w:rsidRDefault="006702F3" w:rsidP="008742F2">
            <w:r>
              <w:t>50</w:t>
            </w:r>
          </w:p>
        </w:tc>
        <w:tc>
          <w:tcPr>
            <w:tcW w:w="3827" w:type="dxa"/>
          </w:tcPr>
          <w:p w14:paraId="01BD3DEC" w14:textId="3FF4BFBB" w:rsidR="008742F2" w:rsidRDefault="006702F3" w:rsidP="008742F2">
            <w:pPr>
              <w:cnfStyle w:val="000000000000" w:firstRow="0" w:lastRow="0" w:firstColumn="0" w:lastColumn="0" w:oddVBand="0" w:evenVBand="0" w:oddHBand="0" w:evenHBand="0" w:firstRowFirstColumn="0" w:firstRowLastColumn="0" w:lastRowFirstColumn="0" w:lastRowLastColumn="0"/>
            </w:pPr>
            <w:r>
              <w:t>TOK_EXPR_EQUAL</w:t>
            </w:r>
          </w:p>
        </w:tc>
        <w:tc>
          <w:tcPr>
            <w:tcW w:w="4343" w:type="dxa"/>
          </w:tcPr>
          <w:p w14:paraId="53FD259B" w14:textId="74054F31" w:rsidR="008742F2"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2990F62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CFB6702" w14:textId="6B0796CB" w:rsidR="008742F2" w:rsidRDefault="006702F3" w:rsidP="008742F2">
            <w:r>
              <w:t>51</w:t>
            </w:r>
          </w:p>
        </w:tc>
        <w:tc>
          <w:tcPr>
            <w:tcW w:w="3827" w:type="dxa"/>
          </w:tcPr>
          <w:p w14:paraId="33AB91F1" w14:textId="612024CB" w:rsidR="008742F2" w:rsidRDefault="006702F3" w:rsidP="008742F2">
            <w:pPr>
              <w:cnfStyle w:val="000000100000" w:firstRow="0" w:lastRow="0" w:firstColumn="0" w:lastColumn="0" w:oddVBand="0" w:evenVBand="0" w:oddHBand="1" w:evenHBand="0" w:firstRowFirstColumn="0" w:firstRowLastColumn="0" w:lastRowFirstColumn="0" w:lastRowLastColumn="0"/>
            </w:pPr>
            <w:r>
              <w:t>TOK_EXPR_GREATER</w:t>
            </w:r>
          </w:p>
        </w:tc>
        <w:tc>
          <w:tcPr>
            <w:tcW w:w="4343" w:type="dxa"/>
          </w:tcPr>
          <w:p w14:paraId="580A98B3" w14:textId="293079A8" w:rsidR="008742F2" w:rsidRDefault="006702F3" w:rsidP="008742F2">
            <w:pPr>
              <w:cnfStyle w:val="000000100000" w:firstRow="0" w:lastRow="0" w:firstColumn="0" w:lastColumn="0" w:oddVBand="0" w:evenVBand="0" w:oddHBand="1" w:evenHBand="0" w:firstRowFirstColumn="0" w:firstRowLastColumn="0" w:lastRowFirstColumn="0" w:lastRowLastColumn="0"/>
            </w:pPr>
            <w:r>
              <w:t>&gt;</w:t>
            </w:r>
          </w:p>
        </w:tc>
      </w:tr>
      <w:tr w:rsidR="008742F2" w14:paraId="19F9E141"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01BDE41" w14:textId="0191AADB" w:rsidR="008742F2" w:rsidRDefault="006702F3" w:rsidP="008742F2">
            <w:r>
              <w:t>52</w:t>
            </w:r>
          </w:p>
        </w:tc>
        <w:tc>
          <w:tcPr>
            <w:tcW w:w="3827" w:type="dxa"/>
          </w:tcPr>
          <w:p w14:paraId="482A0ACD" w14:textId="005AC92A" w:rsidR="008742F2" w:rsidRDefault="006702F3" w:rsidP="008742F2">
            <w:pPr>
              <w:cnfStyle w:val="000000000000" w:firstRow="0" w:lastRow="0" w:firstColumn="0" w:lastColumn="0" w:oddVBand="0" w:evenVBand="0" w:oddHBand="0" w:evenHBand="0" w:firstRowFirstColumn="0" w:firstRowLastColumn="0" w:lastRowFirstColumn="0" w:lastRowLastColumn="0"/>
            </w:pPr>
            <w:r>
              <w:t>TOK_EXPR_GREATEREQUAL</w:t>
            </w:r>
          </w:p>
        </w:tc>
        <w:tc>
          <w:tcPr>
            <w:tcW w:w="4343" w:type="dxa"/>
          </w:tcPr>
          <w:p w14:paraId="0FED343E" w14:textId="07283835" w:rsidR="008742F2" w:rsidRDefault="006702F3" w:rsidP="008742F2">
            <w:pPr>
              <w:cnfStyle w:val="000000000000" w:firstRow="0" w:lastRow="0" w:firstColumn="0" w:lastColumn="0" w:oddVBand="0" w:evenVBand="0" w:oddHBand="0" w:evenHBand="0" w:firstRowFirstColumn="0" w:firstRowLastColumn="0" w:lastRowFirstColumn="0" w:lastRowLastColumn="0"/>
            </w:pPr>
            <w:r>
              <w:t>&gt;=</w:t>
            </w:r>
          </w:p>
        </w:tc>
      </w:tr>
      <w:tr w:rsidR="008742F2" w14:paraId="1BCFB9D2"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CBB717" w14:textId="1A344060" w:rsidR="008742F2" w:rsidRDefault="006702F3" w:rsidP="008742F2">
            <w:r>
              <w:t>53</w:t>
            </w:r>
          </w:p>
        </w:tc>
        <w:tc>
          <w:tcPr>
            <w:tcW w:w="3827" w:type="dxa"/>
          </w:tcPr>
          <w:p w14:paraId="173BF3C8" w14:textId="0239304F" w:rsidR="008742F2" w:rsidRDefault="006702F3" w:rsidP="008742F2">
            <w:pPr>
              <w:cnfStyle w:val="000000100000" w:firstRow="0" w:lastRow="0" w:firstColumn="0" w:lastColumn="0" w:oddVBand="0" w:evenVBand="0" w:oddHBand="1" w:evenHBand="0" w:firstRowFirstColumn="0" w:firstRowLastColumn="0" w:lastRowFirstColumn="0" w:lastRowLastColumn="0"/>
            </w:pPr>
            <w:r>
              <w:t>TOK_EXPR_LESS</w:t>
            </w:r>
          </w:p>
        </w:tc>
        <w:tc>
          <w:tcPr>
            <w:tcW w:w="4343" w:type="dxa"/>
          </w:tcPr>
          <w:p w14:paraId="7203EE09" w14:textId="66FEEB6A" w:rsidR="008742F2" w:rsidRDefault="006702F3" w:rsidP="008742F2">
            <w:pPr>
              <w:cnfStyle w:val="000000100000" w:firstRow="0" w:lastRow="0" w:firstColumn="0" w:lastColumn="0" w:oddVBand="0" w:evenVBand="0" w:oddHBand="1" w:evenHBand="0" w:firstRowFirstColumn="0" w:firstRowLastColumn="0" w:lastRowFirstColumn="0" w:lastRowLastColumn="0"/>
            </w:pPr>
            <w:r>
              <w:t>&lt;</w:t>
            </w:r>
          </w:p>
        </w:tc>
      </w:tr>
      <w:tr w:rsidR="006702F3" w14:paraId="387E54BD"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27AAAE4" w14:textId="5EBD2818" w:rsidR="006702F3" w:rsidRDefault="006702F3" w:rsidP="008742F2">
            <w:r>
              <w:t>54</w:t>
            </w:r>
          </w:p>
        </w:tc>
        <w:tc>
          <w:tcPr>
            <w:tcW w:w="3827" w:type="dxa"/>
          </w:tcPr>
          <w:p w14:paraId="36FAB104" w14:textId="14A55B47"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TOK_EXPR_LESSEQUAL</w:t>
            </w:r>
          </w:p>
        </w:tc>
        <w:tc>
          <w:tcPr>
            <w:tcW w:w="4343" w:type="dxa"/>
          </w:tcPr>
          <w:p w14:paraId="4A65A52C" w14:textId="1BB271E2" w:rsidR="006702F3" w:rsidRDefault="006702F3" w:rsidP="008742F2">
            <w:pPr>
              <w:cnfStyle w:val="000000000000" w:firstRow="0" w:lastRow="0" w:firstColumn="0" w:lastColumn="0" w:oddVBand="0" w:evenVBand="0" w:oddHBand="0" w:evenHBand="0" w:firstRowFirstColumn="0" w:firstRowLastColumn="0" w:lastRowFirstColumn="0" w:lastRowLastColumn="0"/>
            </w:pPr>
            <w:r>
              <w:t>&lt;=</w:t>
            </w:r>
          </w:p>
        </w:tc>
      </w:tr>
      <w:tr w:rsidR="006702F3" w14:paraId="00021E90"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959673" w14:textId="32406CBD" w:rsidR="006702F3" w:rsidRDefault="006702F3" w:rsidP="008742F2">
            <w:r>
              <w:t>55</w:t>
            </w:r>
          </w:p>
        </w:tc>
        <w:tc>
          <w:tcPr>
            <w:tcW w:w="3827" w:type="dxa"/>
          </w:tcPr>
          <w:p w14:paraId="09B99B6A" w14:textId="44F05A94" w:rsidR="006702F3" w:rsidRDefault="006702F3" w:rsidP="008742F2">
            <w:pPr>
              <w:cnfStyle w:val="000000100000" w:firstRow="0" w:lastRow="0" w:firstColumn="0" w:lastColumn="0" w:oddVBand="0" w:evenVBand="0" w:oddHBand="1" w:evenHBand="0" w:firstRowFirstColumn="0" w:firstRowLastColumn="0" w:lastRowFirstColumn="0" w:lastRowLastColumn="0"/>
            </w:pPr>
            <w:r>
              <w:t>TOK_EXPR_UNEQUAL</w:t>
            </w:r>
          </w:p>
        </w:tc>
        <w:tc>
          <w:tcPr>
            <w:tcW w:w="4343" w:type="dxa"/>
          </w:tcPr>
          <w:p w14:paraId="308BD89F" w14:textId="6F1A787E" w:rsidR="006702F3" w:rsidRDefault="006702F3" w:rsidP="008742F2">
            <w:pPr>
              <w:cnfStyle w:val="000000100000" w:firstRow="0" w:lastRow="0" w:firstColumn="0" w:lastColumn="0" w:oddVBand="0" w:evenVBand="0" w:oddHBand="1" w:evenHBand="0" w:firstRowFirstColumn="0" w:firstRowLastColumn="0" w:lastRowFirstColumn="0" w:lastRowLastColumn="0"/>
            </w:pPr>
            <w:r>
              <w:t>!=</w:t>
            </w:r>
          </w:p>
        </w:tc>
      </w:tr>
      <w:tr w:rsidR="006702F3" w14:paraId="3C84DB1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7248950" w14:textId="63D98650" w:rsidR="006702F3" w:rsidRDefault="006702F3" w:rsidP="008742F2">
            <w:r>
              <w:t>56</w:t>
            </w:r>
          </w:p>
        </w:tc>
        <w:tc>
          <w:tcPr>
            <w:tcW w:w="3827" w:type="dxa"/>
          </w:tcPr>
          <w:p w14:paraId="6FB486C5" w14:textId="3610A92F"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TOK_EXPR_LOGICALAND</w:t>
            </w:r>
          </w:p>
        </w:tc>
        <w:tc>
          <w:tcPr>
            <w:tcW w:w="4343" w:type="dxa"/>
          </w:tcPr>
          <w:p w14:paraId="7BA3230E" w14:textId="3A3E3D26" w:rsidR="006702F3" w:rsidRDefault="006702F3" w:rsidP="008742F2">
            <w:pPr>
              <w:cnfStyle w:val="000000000000" w:firstRow="0" w:lastRow="0" w:firstColumn="0" w:lastColumn="0" w:oddVBand="0" w:evenVBand="0" w:oddHBand="0" w:evenHBand="0" w:firstRowFirstColumn="0" w:firstRowLastColumn="0" w:lastRowFirstColumn="0" w:lastRowLastColumn="0"/>
            </w:pPr>
            <w:r>
              <w:t>&amp;&amp;</w:t>
            </w:r>
          </w:p>
        </w:tc>
      </w:tr>
      <w:tr w:rsidR="006702F3" w14:paraId="1FC5A93F"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887324" w14:textId="61627B82" w:rsidR="006702F3" w:rsidRDefault="006702F3" w:rsidP="008742F2">
            <w:r>
              <w:t>57</w:t>
            </w:r>
          </w:p>
        </w:tc>
        <w:tc>
          <w:tcPr>
            <w:tcW w:w="3827" w:type="dxa"/>
          </w:tcPr>
          <w:p w14:paraId="5AB604A4" w14:textId="5C51A5D2" w:rsidR="006702F3" w:rsidRDefault="006702F3" w:rsidP="008742F2">
            <w:pPr>
              <w:cnfStyle w:val="000000100000" w:firstRow="0" w:lastRow="0" w:firstColumn="0" w:lastColumn="0" w:oddVBand="0" w:evenVBand="0" w:oddHBand="1" w:evenHBand="0" w:firstRowFirstColumn="0" w:firstRowLastColumn="0" w:lastRowFirstColumn="0" w:lastRowLastColumn="0"/>
            </w:pPr>
            <w:r>
              <w:t>TOK_EXPR_LOGICALOR</w:t>
            </w:r>
          </w:p>
        </w:tc>
        <w:tc>
          <w:tcPr>
            <w:tcW w:w="4343" w:type="dxa"/>
          </w:tcPr>
          <w:p w14:paraId="13DCFC3F" w14:textId="6D514E80" w:rsidR="006702F3" w:rsidRDefault="006702F3" w:rsidP="008742F2">
            <w:pPr>
              <w:cnfStyle w:val="000000100000" w:firstRow="0" w:lastRow="0" w:firstColumn="0" w:lastColumn="0" w:oddVBand="0" w:evenVBand="0" w:oddHBand="1" w:evenHBand="0" w:firstRowFirstColumn="0" w:firstRowLastColumn="0" w:lastRowFirstColumn="0" w:lastRowLastColumn="0"/>
            </w:pPr>
            <w:r>
              <w:t>||</w:t>
            </w:r>
          </w:p>
        </w:tc>
      </w:tr>
      <w:tr w:rsidR="006702F3" w14:paraId="5D2AD14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DC40F2D" w14:textId="4977C661" w:rsidR="006702F3" w:rsidRDefault="006702F3" w:rsidP="008742F2">
            <w:r>
              <w:t>58</w:t>
            </w:r>
          </w:p>
        </w:tc>
        <w:tc>
          <w:tcPr>
            <w:tcW w:w="3827" w:type="dxa"/>
          </w:tcPr>
          <w:p w14:paraId="2586F576" w14:textId="02841263"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TOK_EXPR_LOGICALXOR</w:t>
            </w:r>
          </w:p>
        </w:tc>
        <w:tc>
          <w:tcPr>
            <w:tcW w:w="4343" w:type="dxa"/>
          </w:tcPr>
          <w:p w14:paraId="4583679D" w14:textId="704EABCE" w:rsidR="006702F3"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6702F3" w14:paraId="39034333"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B6A0BAC" w14:textId="5191F49B" w:rsidR="006702F3" w:rsidRDefault="006702F3" w:rsidP="008742F2">
            <w:r>
              <w:t>59</w:t>
            </w:r>
          </w:p>
        </w:tc>
        <w:tc>
          <w:tcPr>
            <w:tcW w:w="3827" w:type="dxa"/>
          </w:tcPr>
          <w:p w14:paraId="5E4EC22A" w14:textId="0FE1228A" w:rsidR="006702F3" w:rsidRDefault="006702F3" w:rsidP="008742F2">
            <w:pPr>
              <w:cnfStyle w:val="000000100000" w:firstRow="0" w:lastRow="0" w:firstColumn="0" w:lastColumn="0" w:oddVBand="0" w:evenVBand="0" w:oddHBand="1" w:evenHBand="0" w:firstRowFirstColumn="0" w:firstRowLastColumn="0" w:lastRowFirstColumn="0" w:lastRowLastColumn="0"/>
            </w:pPr>
            <w:r>
              <w:t>TOK_EXPR_UNARYMINUS</w:t>
            </w:r>
          </w:p>
        </w:tc>
        <w:tc>
          <w:tcPr>
            <w:tcW w:w="4343" w:type="dxa"/>
          </w:tcPr>
          <w:p w14:paraId="0E7BA8B1" w14:textId="4AF6BEFB" w:rsidR="006702F3" w:rsidRDefault="006702F3" w:rsidP="008742F2">
            <w:pPr>
              <w:cnfStyle w:val="000000100000" w:firstRow="0" w:lastRow="0" w:firstColumn="0" w:lastColumn="0" w:oddVBand="0" w:evenVBand="0" w:oddHBand="1" w:evenHBand="0" w:firstRowFirstColumn="0" w:firstRowLastColumn="0" w:lastRowFirstColumn="0" w:lastRowLastColumn="0"/>
            </w:pPr>
            <w:r>
              <w:t>-</w:t>
            </w:r>
          </w:p>
        </w:tc>
      </w:tr>
      <w:tr w:rsidR="006702F3" w14:paraId="6E282ABB"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2B5BBC60" w14:textId="41D4A370" w:rsidR="006702F3" w:rsidRDefault="006702F3" w:rsidP="008742F2">
            <w:r>
              <w:t>60</w:t>
            </w:r>
          </w:p>
        </w:tc>
        <w:tc>
          <w:tcPr>
            <w:tcW w:w="3827" w:type="dxa"/>
          </w:tcPr>
          <w:p w14:paraId="79567A40" w14:textId="42B87D52"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TOK_EXPR_UNARYNOT</w:t>
            </w:r>
          </w:p>
        </w:tc>
        <w:tc>
          <w:tcPr>
            <w:tcW w:w="4343" w:type="dxa"/>
          </w:tcPr>
          <w:p w14:paraId="059CDF1E" w14:textId="3AAC8775" w:rsidR="006702F3"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631D6E" w14:paraId="487BCD4B"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3D2A28" w14:textId="470421F8" w:rsidR="00631D6E" w:rsidRDefault="00631D6E" w:rsidP="008742F2">
            <w:r>
              <w:t>61</w:t>
            </w:r>
          </w:p>
        </w:tc>
        <w:tc>
          <w:tcPr>
            <w:tcW w:w="3827" w:type="dxa"/>
          </w:tcPr>
          <w:p w14:paraId="6786FBA6" w14:textId="46BE0FB7" w:rsidR="00631D6E" w:rsidRDefault="00631D6E" w:rsidP="008742F2">
            <w:pPr>
              <w:cnfStyle w:val="000000100000" w:firstRow="0" w:lastRow="0" w:firstColumn="0" w:lastColumn="0" w:oddVBand="0" w:evenVBand="0" w:oddHBand="1" w:evenHBand="0" w:firstRowFirstColumn="0" w:firstRowLastColumn="0" w:lastRowFirstColumn="0" w:lastRowLastColumn="0"/>
            </w:pPr>
            <w:r>
              <w:t>TOK_EXPR_UNARYONESCOMP</w:t>
            </w:r>
          </w:p>
        </w:tc>
        <w:tc>
          <w:tcPr>
            <w:tcW w:w="4343" w:type="dxa"/>
          </w:tcPr>
          <w:p w14:paraId="4070F535" w14:textId="046DABB0" w:rsidR="00631D6E" w:rsidRDefault="00631D6E" w:rsidP="008742F2">
            <w:pPr>
              <w:cnfStyle w:val="000000100000" w:firstRow="0" w:lastRow="0" w:firstColumn="0" w:lastColumn="0" w:oddVBand="0" w:evenVBand="0" w:oddHBand="1" w:evenHBand="0" w:firstRowFirstColumn="0" w:firstRowLastColumn="0" w:lastRowFirstColumn="0" w:lastRowLastColumn="0"/>
            </w:pPr>
            <w:r>
              <w:t>~</w:t>
            </w:r>
          </w:p>
        </w:tc>
      </w:tr>
      <w:tr w:rsidR="006702F3" w14:paraId="0822ADD9"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A1668B6" w14:textId="55910C32" w:rsidR="006702F3" w:rsidRDefault="006702F3" w:rsidP="008742F2">
            <w:r>
              <w:t>6</w:t>
            </w:r>
            <w:r w:rsidR="00631D6E">
              <w:t>2</w:t>
            </w:r>
          </w:p>
        </w:tc>
        <w:tc>
          <w:tcPr>
            <w:tcW w:w="3827" w:type="dxa"/>
          </w:tcPr>
          <w:p w14:paraId="78BC0E04" w14:textId="0935CF0F"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TOK_EXPR_UNARYPLUS</w:t>
            </w:r>
          </w:p>
        </w:tc>
        <w:tc>
          <w:tcPr>
            <w:tcW w:w="4343" w:type="dxa"/>
          </w:tcPr>
          <w:p w14:paraId="6172B1FA" w14:textId="70551B95" w:rsidR="006702F3"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6702F3" w14:paraId="1149EAF8"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753C61" w14:textId="2F817910" w:rsidR="006702F3" w:rsidRDefault="006702F3" w:rsidP="008742F2">
            <w:r>
              <w:t>6</w:t>
            </w:r>
            <w:r w:rsidR="00631D6E">
              <w:t>3</w:t>
            </w:r>
          </w:p>
        </w:tc>
        <w:tc>
          <w:tcPr>
            <w:tcW w:w="3827" w:type="dxa"/>
          </w:tcPr>
          <w:p w14:paraId="7E9A3D29" w14:textId="761E3DD7" w:rsidR="006702F3" w:rsidRDefault="006702F3" w:rsidP="008742F2">
            <w:pPr>
              <w:cnfStyle w:val="000000100000" w:firstRow="0" w:lastRow="0" w:firstColumn="0" w:lastColumn="0" w:oddVBand="0" w:evenVBand="0" w:oddHBand="1" w:evenHBand="0" w:firstRowFirstColumn="0" w:firstRowLastColumn="0" w:lastRowFirstColumn="0" w:lastRowLastColumn="0"/>
            </w:pPr>
            <w:r>
              <w:t>TOK_EXPR_UNARYRESULT</w:t>
            </w:r>
          </w:p>
        </w:tc>
        <w:tc>
          <w:tcPr>
            <w:tcW w:w="4343" w:type="dxa"/>
          </w:tcPr>
          <w:p w14:paraId="7E294BB2" w14:textId="49DA02C9" w:rsidR="006702F3" w:rsidRDefault="006702F3" w:rsidP="008742F2">
            <w:pPr>
              <w:cnfStyle w:val="000000100000" w:firstRow="0" w:lastRow="0" w:firstColumn="0" w:lastColumn="0" w:oddVBand="0" w:evenVBand="0" w:oddHBand="1" w:evenHBand="0" w:firstRowFirstColumn="0" w:firstRowLastColumn="0" w:lastRowFirstColumn="0" w:lastRowLastColumn="0"/>
            </w:pPr>
            <w:proofErr w:type="gramStart"/>
            <w:r>
              <w:t>.RES.</w:t>
            </w:r>
            <w:proofErr w:type="gramEnd"/>
          </w:p>
        </w:tc>
      </w:tr>
    </w:tbl>
    <w:p w14:paraId="7272C326" w14:textId="77777777" w:rsidR="009C765D" w:rsidRDefault="009C765D" w:rsidP="00D33AD4"/>
    <w:p w14:paraId="40B42EE2" w14:textId="75DD8459" w:rsidR="0082676B" w:rsidRDefault="0082676B" w:rsidP="0082676B">
      <w:bookmarkStart w:id="54" w:name="_Toc113612810"/>
    </w:p>
    <w:p w14:paraId="4E2B5147" w14:textId="77777777" w:rsidR="00A51190" w:rsidRPr="0082676B" w:rsidRDefault="00A51190" w:rsidP="0082676B"/>
    <w:p w14:paraId="79CC2EB4" w14:textId="3A539503" w:rsidR="0056200C" w:rsidRDefault="0056200C" w:rsidP="0056200C">
      <w:pPr>
        <w:pStyle w:val="Heading2"/>
      </w:pPr>
      <w:r>
        <w:t>LaCoGen grammar – Operands</w:t>
      </w:r>
      <w:bookmarkEnd w:id="54"/>
    </w:p>
    <w:p w14:paraId="3EA949C3" w14:textId="556B6268" w:rsidR="009B4982" w:rsidRDefault="009B4982" w:rsidP="009B4982">
      <w:r>
        <w:t xml:space="preserve">A somewhat heavier LaCoGen grammar is used for the operand processing. This positions the operand as one of the </w:t>
      </w:r>
      <w:r w:rsidR="007321C6">
        <w:t xml:space="preserve">10 </w:t>
      </w:r>
      <w:r>
        <w:t>following types:</w:t>
      </w:r>
    </w:p>
    <w:p w14:paraId="78643308" w14:textId="3706BB02" w:rsidR="009B4982" w:rsidRDefault="009B4982" w:rsidP="009B4982"/>
    <w:p w14:paraId="1841145F" w14:textId="6BC40B15" w:rsidR="009B4982" w:rsidRDefault="007321C6" w:rsidP="007321C6">
      <w:pPr>
        <w:pStyle w:val="ListParagraph"/>
        <w:numPr>
          <w:ilvl w:val="0"/>
          <w:numId w:val="24"/>
        </w:numPr>
      </w:pPr>
      <w:r>
        <w:t>IX on its own</w:t>
      </w:r>
    </w:p>
    <w:p w14:paraId="775F7CF0" w14:textId="5AEA1672" w:rsidR="007321C6" w:rsidRDefault="007321C6" w:rsidP="007321C6">
      <w:pPr>
        <w:pStyle w:val="ListParagraph"/>
        <w:numPr>
          <w:ilvl w:val="0"/>
          <w:numId w:val="24"/>
        </w:numPr>
      </w:pPr>
      <w:r>
        <w:t>IY on its own</w:t>
      </w:r>
    </w:p>
    <w:p w14:paraId="616BE9F4" w14:textId="1A4A7C75" w:rsidR="007321C6" w:rsidRDefault="007321C6" w:rsidP="007321C6">
      <w:pPr>
        <w:pStyle w:val="ListParagraph"/>
        <w:numPr>
          <w:ilvl w:val="0"/>
          <w:numId w:val="24"/>
        </w:numPr>
      </w:pPr>
      <w:r>
        <w:t>A simple operand other than IX, IY, for example: HL, A, C, PSW, M</w:t>
      </w:r>
    </w:p>
    <w:p w14:paraId="7DB764B4" w14:textId="499E9B93" w:rsidR="007321C6" w:rsidRDefault="007321C6" w:rsidP="007321C6">
      <w:pPr>
        <w:pStyle w:val="ListParagraph"/>
        <w:numPr>
          <w:ilvl w:val="0"/>
          <w:numId w:val="24"/>
        </w:numPr>
      </w:pPr>
      <w:r>
        <w:t>[IX + &lt;expression&gt;]</w:t>
      </w:r>
    </w:p>
    <w:p w14:paraId="64C3205B" w14:textId="10F7AF9B" w:rsidR="007321C6" w:rsidRDefault="007321C6" w:rsidP="007321C6">
      <w:pPr>
        <w:pStyle w:val="ListParagraph"/>
        <w:numPr>
          <w:ilvl w:val="0"/>
          <w:numId w:val="24"/>
        </w:numPr>
      </w:pPr>
      <w:r>
        <w:t>[IY + &lt;expression&gt;]</w:t>
      </w:r>
    </w:p>
    <w:p w14:paraId="09189A30" w14:textId="23F2C1D4" w:rsidR="007321C6" w:rsidRDefault="007321C6" w:rsidP="007321C6">
      <w:pPr>
        <w:pStyle w:val="ListParagraph"/>
        <w:numPr>
          <w:ilvl w:val="0"/>
          <w:numId w:val="24"/>
        </w:numPr>
      </w:pPr>
      <w:r>
        <w:t>[IX]</w:t>
      </w:r>
    </w:p>
    <w:p w14:paraId="3302A84D" w14:textId="5AA6DE70" w:rsidR="007321C6" w:rsidRDefault="007321C6" w:rsidP="007321C6">
      <w:pPr>
        <w:pStyle w:val="ListParagraph"/>
        <w:numPr>
          <w:ilvl w:val="0"/>
          <w:numId w:val="24"/>
        </w:numPr>
      </w:pPr>
      <w:r>
        <w:t>[IY]</w:t>
      </w:r>
    </w:p>
    <w:p w14:paraId="4EB067EC" w14:textId="48F69A03" w:rsidR="007321C6" w:rsidRDefault="007321C6" w:rsidP="007321C6">
      <w:pPr>
        <w:pStyle w:val="ListParagraph"/>
        <w:numPr>
          <w:ilvl w:val="0"/>
          <w:numId w:val="24"/>
        </w:numPr>
      </w:pPr>
      <w:r>
        <w:t>[ &lt;simple operand</w:t>
      </w:r>
      <w:proofErr w:type="gramStart"/>
      <w:r>
        <w:t>&gt; ]</w:t>
      </w:r>
      <w:proofErr w:type="gramEnd"/>
      <w:r>
        <w:t xml:space="preserve"> e.g. [HL], [C]</w:t>
      </w:r>
    </w:p>
    <w:p w14:paraId="377F4DD7" w14:textId="4D0CCB2E" w:rsidR="007321C6" w:rsidRDefault="007321C6" w:rsidP="007321C6">
      <w:pPr>
        <w:pStyle w:val="ListParagraph"/>
        <w:numPr>
          <w:ilvl w:val="0"/>
          <w:numId w:val="24"/>
        </w:numPr>
      </w:pPr>
      <w:r>
        <w:t>[ &lt;expression</w:t>
      </w:r>
      <w:proofErr w:type="gramStart"/>
      <w:r>
        <w:t>&gt; ]</w:t>
      </w:r>
      <w:proofErr w:type="gramEnd"/>
      <w:r>
        <w:t xml:space="preserve"> e.g. [0x200]</w:t>
      </w:r>
    </w:p>
    <w:p w14:paraId="7EDB74DB" w14:textId="0D2D6A18" w:rsidR="007321C6" w:rsidRDefault="007321C6" w:rsidP="007321C6">
      <w:pPr>
        <w:pStyle w:val="ListParagraph"/>
        <w:numPr>
          <w:ilvl w:val="0"/>
          <w:numId w:val="24"/>
        </w:numPr>
      </w:pPr>
      <w:r>
        <w:lastRenderedPageBreak/>
        <w:t>&lt;expression&gt;</w:t>
      </w:r>
    </w:p>
    <w:p w14:paraId="224BD4A4" w14:textId="21984404" w:rsidR="007321C6" w:rsidRDefault="007321C6" w:rsidP="009B4982"/>
    <w:p w14:paraId="651E6808" w14:textId="2DCEB0B8" w:rsidR="007321C6" w:rsidRDefault="007321C6" w:rsidP="009B4982">
      <w:r>
        <w:t>A full expression evaluator is built into the grammar. Examples for &lt;expression&gt; could be:</w:t>
      </w:r>
    </w:p>
    <w:p w14:paraId="6D5E4B99" w14:textId="470E6237" w:rsidR="007321C6" w:rsidRDefault="007321C6" w:rsidP="000D0EE8"/>
    <w:p w14:paraId="0DDAB784" w14:textId="77777777" w:rsidR="000D0EE8" w:rsidRDefault="000D0EE8" w:rsidP="000D0EE8">
      <w:pPr>
        <w:pStyle w:val="Example"/>
      </w:pPr>
    </w:p>
    <w:p w14:paraId="3A33365B" w14:textId="39937B13" w:rsidR="007321C6" w:rsidRDefault="007321C6" w:rsidP="000D0EE8">
      <w:pPr>
        <w:pStyle w:val="Example"/>
      </w:pPr>
      <w:r>
        <w:t>BASE_ADDR &gt;= 0x1000</w:t>
      </w:r>
    </w:p>
    <w:p w14:paraId="69E550A8" w14:textId="6BE27108" w:rsidR="007321C6" w:rsidRDefault="007321C6" w:rsidP="000D0EE8">
      <w:pPr>
        <w:pStyle w:val="Example"/>
      </w:pPr>
      <w:r>
        <w:t>(5+2) * 7</w:t>
      </w:r>
      <w:r w:rsidR="00A41BAE">
        <w:t xml:space="preserve"> + “A”</w:t>
      </w:r>
    </w:p>
    <w:p w14:paraId="728DC18C" w14:textId="4BA9C7C3" w:rsidR="007321C6" w:rsidRDefault="007321C6" w:rsidP="000D0EE8">
      <w:pPr>
        <w:pStyle w:val="Example"/>
      </w:pPr>
      <w:r>
        <w:t>(INVAL | BIT_MASK) &amp; 0xFF</w:t>
      </w:r>
    </w:p>
    <w:p w14:paraId="4F96819F" w14:textId="77777777" w:rsidR="000D0EE8" w:rsidRDefault="000D0EE8" w:rsidP="000D0EE8">
      <w:pPr>
        <w:pStyle w:val="Example"/>
      </w:pPr>
    </w:p>
    <w:p w14:paraId="7C0F4807" w14:textId="1ABF0D22" w:rsidR="000D0EE8" w:rsidRDefault="000D0EE8" w:rsidP="009B4982"/>
    <w:p w14:paraId="35CEEDC4" w14:textId="3D38DF64" w:rsidR="00D33AD4" w:rsidRDefault="007321C6" w:rsidP="009B4982">
      <w:r>
        <w:t>Once the keyword for the opcode and operand type(s) are known, the correct instruction can be selected from the list produced by the Opcode Compiler</w:t>
      </w:r>
      <w:r w:rsidR="007F34C7">
        <w:fldChar w:fldCharType="begin"/>
      </w:r>
      <w:r w:rsidR="007F34C7">
        <w:instrText xml:space="preserve"> XE "Opcode compiler" </w:instrText>
      </w:r>
      <w:r w:rsidR="007F34C7">
        <w:fldChar w:fldCharType="end"/>
      </w:r>
      <w:r>
        <w:t>.</w:t>
      </w:r>
    </w:p>
    <w:p w14:paraId="33A6E13F" w14:textId="77777777" w:rsidR="00D33AD4" w:rsidRDefault="00D33AD4">
      <w:pPr>
        <w:spacing w:after="160"/>
      </w:pPr>
      <w:r>
        <w:br w:type="page"/>
      </w:r>
    </w:p>
    <w:p w14:paraId="7AFEE7ED" w14:textId="1645ADDB" w:rsidR="0035228D" w:rsidRDefault="0035228D" w:rsidP="0035228D">
      <w:pPr>
        <w:pStyle w:val="Heading1"/>
      </w:pPr>
      <w:bookmarkStart w:id="55" w:name="_Toc113612813"/>
      <w:r>
        <w:lastRenderedPageBreak/>
        <w:t>File Formats</w:t>
      </w:r>
      <w:bookmarkEnd w:id="55"/>
    </w:p>
    <w:p w14:paraId="6C305228" w14:textId="0E134443" w:rsidR="00463E7F" w:rsidRDefault="003076C0" w:rsidP="003076C0">
      <w:pPr>
        <w:pStyle w:val="Heading2"/>
      </w:pPr>
      <w:bookmarkStart w:id="56" w:name="_Toc113612814"/>
      <w:r>
        <w:t>Debug File Format</w:t>
      </w:r>
      <w:bookmarkEnd w:id="56"/>
    </w:p>
    <w:p w14:paraId="3D037122" w14:textId="6E6B3588" w:rsidR="003076C0" w:rsidRDefault="003076C0" w:rsidP="003076C0">
      <w:r>
        <w:t>The debug file contains source lines and object code which can be used at a later stage by a debugging tool.</w:t>
      </w:r>
    </w:p>
    <w:p w14:paraId="21F18756" w14:textId="75118A78" w:rsidR="003076C0" w:rsidRDefault="003076C0" w:rsidP="003076C0">
      <w:r>
        <w:t>The general format is:</w:t>
      </w:r>
    </w:p>
    <w:p w14:paraId="5B2A5442" w14:textId="6AAC9C3E" w:rsidR="003076C0" w:rsidRDefault="003076C0" w:rsidP="003076C0">
      <w:r>
        <w:tab/>
        <w:t>Line detail 1</w:t>
      </w:r>
    </w:p>
    <w:p w14:paraId="7AF2D4EE" w14:textId="17078476" w:rsidR="003076C0" w:rsidRDefault="003076C0" w:rsidP="003076C0">
      <w:r>
        <w:tab/>
        <w:t>Line detail 2</w:t>
      </w:r>
    </w:p>
    <w:p w14:paraId="167165EE" w14:textId="6D5C38C3" w:rsidR="003076C0" w:rsidRDefault="003076C0" w:rsidP="003076C0">
      <w:r>
        <w:tab/>
        <w:t>Line detail 3</w:t>
      </w:r>
    </w:p>
    <w:p w14:paraId="05FA7373" w14:textId="606D49DF" w:rsidR="003076C0" w:rsidRDefault="003076C0" w:rsidP="003076C0">
      <w:r>
        <w:t xml:space="preserve">   </w:t>
      </w:r>
      <w:r>
        <w:tab/>
        <w:t xml:space="preserve">  :     :</w:t>
      </w:r>
    </w:p>
    <w:p w14:paraId="764D83BC" w14:textId="77777777" w:rsidR="003076C0" w:rsidRDefault="003076C0" w:rsidP="003076C0"/>
    <w:p w14:paraId="5BB7CD12" w14:textId="3EBE96AF" w:rsidR="003076C0" w:rsidRDefault="003076C0" w:rsidP="003076C0">
      <w:r>
        <w:t>This is a binary format.</w:t>
      </w:r>
    </w:p>
    <w:p w14:paraId="30A7861A" w14:textId="77777777" w:rsidR="003076C0" w:rsidRDefault="003076C0" w:rsidP="003076C0"/>
    <w:p w14:paraId="6AA1C456" w14:textId="31B7EDEA" w:rsidR="003076C0" w:rsidRPr="003076C0" w:rsidRDefault="003076C0" w:rsidP="003076C0">
      <w:pPr>
        <w:pStyle w:val="Heading2"/>
      </w:pPr>
      <w:bookmarkStart w:id="57" w:name="_Toc113612815"/>
      <w:r>
        <w:t>Debug File Line Detail</w:t>
      </w:r>
      <w:bookmarkEnd w:id="57"/>
    </w:p>
    <w:p w14:paraId="72151FC4" w14:textId="690C619B" w:rsidR="00E6490B" w:rsidRDefault="003076C0" w:rsidP="00E6490B">
      <w:r>
        <w:t xml:space="preserve">Each debug file line contains the following information in a binary </w:t>
      </w:r>
      <w:proofErr w:type="gramStart"/>
      <w:r>
        <w:t>format</w:t>
      </w:r>
      <w:proofErr w:type="gramEnd"/>
    </w:p>
    <w:p w14:paraId="1B09733E" w14:textId="14D54133" w:rsidR="003076C0" w:rsidRDefault="003076C0" w:rsidP="00F15C15">
      <w:r>
        <w:tab/>
      </w:r>
      <w:proofErr w:type="gramStart"/>
      <w:r>
        <w:t>16 bit</w:t>
      </w:r>
      <w:proofErr w:type="gramEnd"/>
      <w:r>
        <w:t xml:space="preserve"> code address, or $FFFF if no code at this address</w:t>
      </w:r>
    </w:p>
    <w:p w14:paraId="5432F048" w14:textId="7060B374" w:rsidR="00A1323D" w:rsidRDefault="00A1323D" w:rsidP="00F15C15">
      <w:r>
        <w:tab/>
      </w:r>
      <w:proofErr w:type="gramStart"/>
      <w:r>
        <w:t>16 bit</w:t>
      </w:r>
      <w:proofErr w:type="gramEnd"/>
      <w:r>
        <w:t xml:space="preserve"> code output length indicator</w:t>
      </w:r>
    </w:p>
    <w:p w14:paraId="48D16479" w14:textId="5287DE5C" w:rsidR="00A1323D" w:rsidRDefault="00A1323D" w:rsidP="00F15C15">
      <w:r>
        <w:tab/>
        <w:t>Sequence of bytes output by this line</w:t>
      </w:r>
    </w:p>
    <w:p w14:paraId="245D28F4" w14:textId="6B84F423" w:rsidR="003076C0" w:rsidRDefault="003076C0" w:rsidP="00F15C15">
      <w:r>
        <w:tab/>
      </w:r>
      <w:proofErr w:type="gramStart"/>
      <w:r>
        <w:t>16 bit</w:t>
      </w:r>
      <w:proofErr w:type="gramEnd"/>
      <w:r>
        <w:t xml:space="preserve"> string length indicator</w:t>
      </w:r>
    </w:p>
    <w:p w14:paraId="6696D6ED" w14:textId="18748162" w:rsidR="003076C0" w:rsidRDefault="003076C0" w:rsidP="00F15C15">
      <w:r>
        <w:tab/>
        <w:t xml:space="preserve">String </w:t>
      </w:r>
      <w:r w:rsidR="00F15C15">
        <w:t>as a sequence of bytes</w:t>
      </w:r>
    </w:p>
    <w:p w14:paraId="4894582B" w14:textId="7E07375B" w:rsidR="00F15C15" w:rsidRDefault="00F15C15" w:rsidP="00E6490B"/>
    <w:p w14:paraId="75E39C62" w14:textId="190B8128" w:rsidR="00F15C15" w:rsidRDefault="00F15C15" w:rsidP="00E6490B">
      <w:r>
        <w:t xml:space="preserve">This continues until the end of the file is </w:t>
      </w:r>
      <w:proofErr w:type="gramStart"/>
      <w:r>
        <w:t>reached</w:t>
      </w:r>
      <w:proofErr w:type="gramEnd"/>
    </w:p>
    <w:p w14:paraId="0B70FC98" w14:textId="0897025A" w:rsidR="00E6490B" w:rsidRDefault="00E6490B" w:rsidP="00E6490B"/>
    <w:p w14:paraId="2441F3D7" w14:textId="2A28927D" w:rsidR="00E46200" w:rsidRDefault="00E46200">
      <w:pPr>
        <w:spacing w:after="160"/>
      </w:pPr>
      <w:r>
        <w:br w:type="page"/>
      </w:r>
    </w:p>
    <w:p w14:paraId="71889C2D" w14:textId="1419D90D" w:rsidR="00E6490B" w:rsidRDefault="00E46200" w:rsidP="00E46200">
      <w:pPr>
        <w:pStyle w:val="Heading1"/>
      </w:pPr>
      <w:bookmarkStart w:id="58" w:name="_Toc113612816"/>
      <w:r>
        <w:lastRenderedPageBreak/>
        <w:t>Appendices</w:t>
      </w:r>
      <w:bookmarkEnd w:id="58"/>
    </w:p>
    <w:p w14:paraId="56E6B5DF" w14:textId="184913FE" w:rsidR="00E46200" w:rsidRDefault="00E46200" w:rsidP="00E46200">
      <w:pPr>
        <w:pStyle w:val="Heading2"/>
      </w:pPr>
      <w:bookmarkStart w:id="59" w:name="_Toc113612817"/>
      <w:r>
        <w:t>List of command line switches</w:t>
      </w:r>
      <w:bookmarkEnd w:id="59"/>
    </w:p>
    <w:p w14:paraId="4690B41D" w14:textId="5A01651C" w:rsidR="00C15177" w:rsidRDefault="00C15177" w:rsidP="00C15177">
      <w:r>
        <w:t>A full list of command line switches is given below, some may be permitted in the environment variable where indicated.</w:t>
      </w:r>
    </w:p>
    <w:p w14:paraId="0290C99A" w14:textId="77777777" w:rsidR="00C15177" w:rsidRPr="00C15177" w:rsidRDefault="00C15177" w:rsidP="00C15177"/>
    <w:tbl>
      <w:tblPr>
        <w:tblStyle w:val="ListTable4-Accent3"/>
        <w:tblW w:w="0" w:type="auto"/>
        <w:tblLayout w:type="fixed"/>
        <w:tblLook w:val="04A0" w:firstRow="1" w:lastRow="0" w:firstColumn="1" w:lastColumn="0" w:noHBand="0" w:noVBand="1"/>
      </w:tblPr>
      <w:tblGrid>
        <w:gridCol w:w="1271"/>
        <w:gridCol w:w="1985"/>
        <w:gridCol w:w="4065"/>
        <w:gridCol w:w="1695"/>
      </w:tblGrid>
      <w:tr w:rsidR="005A0899" w14:paraId="099DCF43" w14:textId="77777777" w:rsidTr="00C75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12DA15" w14:textId="5C97F0D6" w:rsidR="00C15177" w:rsidRDefault="00C15177" w:rsidP="0035228D">
            <w:r>
              <w:t>Switch</w:t>
            </w:r>
          </w:p>
        </w:tc>
        <w:tc>
          <w:tcPr>
            <w:tcW w:w="1985" w:type="dxa"/>
          </w:tcPr>
          <w:p w14:paraId="1A452448" w14:textId="7828306B" w:rsidR="00C15177" w:rsidRDefault="00C15177" w:rsidP="0035228D">
            <w:pPr>
              <w:cnfStyle w:val="100000000000" w:firstRow="1" w:lastRow="0" w:firstColumn="0" w:lastColumn="0" w:oddVBand="0" w:evenVBand="0" w:oddHBand="0" w:evenHBand="0" w:firstRowFirstColumn="0" w:firstRowLastColumn="0" w:lastRowFirstColumn="0" w:lastRowLastColumn="0"/>
            </w:pPr>
            <w:r>
              <w:t>Long form</w:t>
            </w:r>
          </w:p>
        </w:tc>
        <w:tc>
          <w:tcPr>
            <w:tcW w:w="4065" w:type="dxa"/>
          </w:tcPr>
          <w:p w14:paraId="698DB106" w14:textId="7F7D27D9" w:rsidR="00C15177" w:rsidRDefault="00C15177" w:rsidP="0035228D">
            <w:pPr>
              <w:cnfStyle w:val="100000000000" w:firstRow="1" w:lastRow="0" w:firstColumn="0" w:lastColumn="0" w:oddVBand="0" w:evenVBand="0" w:oddHBand="0" w:evenHBand="0" w:firstRowFirstColumn="0" w:firstRowLastColumn="0" w:lastRowFirstColumn="0" w:lastRowLastColumn="0"/>
            </w:pPr>
            <w:r>
              <w:t>Description</w:t>
            </w:r>
          </w:p>
        </w:tc>
        <w:tc>
          <w:tcPr>
            <w:tcW w:w="1695" w:type="dxa"/>
          </w:tcPr>
          <w:p w14:paraId="7BCD2F55" w14:textId="16C77C62" w:rsidR="00C15177" w:rsidRDefault="00C15177" w:rsidP="0035228D">
            <w:pPr>
              <w:cnfStyle w:val="100000000000" w:firstRow="1" w:lastRow="0" w:firstColumn="0" w:lastColumn="0" w:oddVBand="0" w:evenVBand="0" w:oddHBand="0" w:evenHBand="0" w:firstRowFirstColumn="0" w:firstRowLastColumn="0" w:lastRowFirstColumn="0" w:lastRowLastColumn="0"/>
            </w:pPr>
            <w:r>
              <w:t>En</w:t>
            </w:r>
            <w:r w:rsidR="00FF3B6B">
              <w:t>v</w:t>
            </w:r>
            <w:r>
              <w:t>?</w:t>
            </w:r>
          </w:p>
        </w:tc>
      </w:tr>
      <w:tr w:rsidR="005A0899" w14:paraId="50262479"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4E8BA" w14:textId="394ECE3B" w:rsidR="00C15177" w:rsidRDefault="005A0899" w:rsidP="0035228D">
            <w:r>
              <w:t>-b</w:t>
            </w:r>
            <w:r w:rsidR="007F34C7">
              <w:fldChar w:fldCharType="begin"/>
            </w:r>
            <w:r w:rsidR="007F34C7">
              <w:instrText xml:space="preserve"> XE "Command line switches: -b, --debug" </w:instrText>
            </w:r>
            <w:r w:rsidR="007F34C7">
              <w:fldChar w:fldCharType="end"/>
            </w:r>
            <w:r>
              <w:t xml:space="preserve"> &lt;bn&gt;</w:t>
            </w:r>
          </w:p>
        </w:tc>
        <w:tc>
          <w:tcPr>
            <w:tcW w:w="1985" w:type="dxa"/>
          </w:tcPr>
          <w:p w14:paraId="5100E190" w14:textId="2B1BDF7A" w:rsidR="00C15177" w:rsidRDefault="005A0899" w:rsidP="0035228D">
            <w:pPr>
              <w:cnfStyle w:val="000000100000" w:firstRow="0" w:lastRow="0" w:firstColumn="0" w:lastColumn="0" w:oddVBand="0" w:evenVBand="0" w:oddHBand="1" w:evenHBand="0" w:firstRowFirstColumn="0" w:firstRowLastColumn="0" w:lastRowFirstColumn="0" w:lastRowLastColumn="0"/>
            </w:pPr>
            <w:r>
              <w:t>--debug=</w:t>
            </w:r>
            <w:r w:rsidR="007F34C7">
              <w:fldChar w:fldCharType="begin"/>
            </w:r>
            <w:r w:rsidR="007F34C7">
              <w:instrText xml:space="preserve"> XE "</w:instrText>
            </w:r>
            <w:r w:rsidR="007F34C7">
              <w:instrText xml:space="preserve">Command line switches: </w:instrText>
            </w:r>
            <w:r w:rsidR="007F34C7">
              <w:instrText xml:space="preserve">-b, --debug" </w:instrText>
            </w:r>
            <w:r w:rsidR="007F34C7">
              <w:fldChar w:fldCharType="end"/>
            </w:r>
            <w:r>
              <w:t>&lt;bn&gt;</w:t>
            </w:r>
          </w:p>
        </w:tc>
        <w:tc>
          <w:tcPr>
            <w:tcW w:w="4065" w:type="dxa"/>
          </w:tcPr>
          <w:p w14:paraId="7C6E9868" w14:textId="40F4E486" w:rsidR="00A612B4" w:rsidRDefault="00A612B4" w:rsidP="0035228D">
            <w:pPr>
              <w:cnfStyle w:val="000000100000" w:firstRow="0" w:lastRow="0" w:firstColumn="0" w:lastColumn="0" w:oddVBand="0" w:evenVBand="0" w:oddHBand="1" w:evenHBand="0" w:firstRowFirstColumn="0" w:firstRowLastColumn="0" w:lastRowFirstColumn="0" w:lastRowLastColumn="0"/>
            </w:pPr>
            <w:r>
              <w:t>Sets the debug info available in the object file. &lt;bn&gt; can be:</w:t>
            </w:r>
          </w:p>
          <w:p w14:paraId="3F209B5B" w14:textId="1B5DBCF6" w:rsidR="00A612B4" w:rsidRDefault="00A612B4" w:rsidP="00A612B4">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A612B4">
              <w:rPr>
                <w:b/>
                <w:bCs/>
              </w:rPr>
              <w:t>0</w:t>
            </w:r>
            <w:r>
              <w:t xml:space="preserve"> – No debug info (default)</w:t>
            </w:r>
          </w:p>
          <w:p w14:paraId="4D9C8900" w14:textId="6930C96E" w:rsidR="00A612B4" w:rsidRDefault="00A612B4" w:rsidP="00A612B4">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A612B4">
              <w:rPr>
                <w:b/>
                <w:bCs/>
              </w:rPr>
              <w:t>1</w:t>
            </w:r>
            <w:r>
              <w:t xml:space="preserve"> – Line numbers and source names</w:t>
            </w:r>
          </w:p>
          <w:p w14:paraId="29DA41C8" w14:textId="1B54F16E" w:rsidR="00C15177" w:rsidRDefault="00A612B4" w:rsidP="00A612B4">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A612B4">
              <w:rPr>
                <w:b/>
                <w:bCs/>
              </w:rPr>
              <w:t>2</w:t>
            </w:r>
            <w:r>
              <w:t xml:space="preserve"> – Line numbers and all source code</w:t>
            </w:r>
            <w:r w:rsidR="007F34C7">
              <w:fldChar w:fldCharType="begin"/>
            </w:r>
            <w:r w:rsidR="007F34C7">
              <w:instrText xml:space="preserve"> XE "Source code" </w:instrText>
            </w:r>
            <w:r w:rsidR="007F34C7">
              <w:fldChar w:fldCharType="end"/>
            </w:r>
          </w:p>
        </w:tc>
        <w:tc>
          <w:tcPr>
            <w:tcW w:w="1695" w:type="dxa"/>
          </w:tcPr>
          <w:p w14:paraId="351A61C9" w14:textId="13159A4D" w:rsidR="00C15177" w:rsidRDefault="00FF3B6B" w:rsidP="0035228D">
            <w:pPr>
              <w:cnfStyle w:val="000000100000" w:firstRow="0" w:lastRow="0" w:firstColumn="0" w:lastColumn="0" w:oddVBand="0" w:evenVBand="0" w:oddHBand="1" w:evenHBand="0" w:firstRowFirstColumn="0" w:firstRowLastColumn="0" w:lastRowFirstColumn="0" w:lastRowLastColumn="0"/>
            </w:pPr>
            <w:r>
              <w:t>No</w:t>
            </w:r>
          </w:p>
        </w:tc>
      </w:tr>
      <w:tr w:rsidR="007966CE" w14:paraId="7B24BF74"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62522898" w14:textId="09BD8632" w:rsidR="007966CE" w:rsidRDefault="007966CE" w:rsidP="007966CE">
            <w:r>
              <w:t>-g</w:t>
            </w:r>
            <w:r w:rsidR="007F34C7">
              <w:fldChar w:fldCharType="begin"/>
            </w:r>
            <w:r w:rsidR="007F34C7">
              <w:instrText xml:space="preserve"> XE "</w:instrText>
            </w:r>
            <w:r w:rsidR="007F34C7">
              <w:instrText xml:space="preserve">Command line switches: </w:instrText>
            </w:r>
            <w:r w:rsidR="007F34C7">
              <w:instrText xml:space="preserve">-g, --grammar" </w:instrText>
            </w:r>
            <w:r w:rsidR="007F34C7">
              <w:fldChar w:fldCharType="end"/>
            </w:r>
            <w:r>
              <w:t xml:space="preserve"> &lt;</w:t>
            </w:r>
            <w:proofErr w:type="spellStart"/>
            <w:r>
              <w:t>gt</w:t>
            </w:r>
            <w:proofErr w:type="spellEnd"/>
            <w:r>
              <w:t>&gt;</w:t>
            </w:r>
          </w:p>
        </w:tc>
        <w:tc>
          <w:tcPr>
            <w:tcW w:w="1985" w:type="dxa"/>
          </w:tcPr>
          <w:p w14:paraId="04EC4BFA" w14:textId="03BEE0A1" w:rsidR="007966CE" w:rsidRDefault="007966CE" w:rsidP="007966CE">
            <w:pPr>
              <w:cnfStyle w:val="000000000000" w:firstRow="0" w:lastRow="0" w:firstColumn="0" w:lastColumn="0" w:oddVBand="0" w:evenVBand="0" w:oddHBand="0" w:evenHBand="0" w:firstRowFirstColumn="0" w:firstRowLastColumn="0" w:lastRowFirstColumn="0" w:lastRowLastColumn="0"/>
            </w:pPr>
            <w:r>
              <w:t>--grammar=</w:t>
            </w:r>
            <w:r w:rsidR="007F34C7">
              <w:fldChar w:fldCharType="begin"/>
            </w:r>
            <w:r w:rsidR="007F34C7">
              <w:instrText xml:space="preserve"> XE "</w:instrText>
            </w:r>
            <w:r w:rsidR="007F34C7">
              <w:instrText xml:space="preserve">Command line switches: </w:instrText>
            </w:r>
            <w:r w:rsidR="007F34C7">
              <w:instrText xml:space="preserve">-g, --grammar" </w:instrText>
            </w:r>
            <w:r w:rsidR="007F34C7">
              <w:fldChar w:fldCharType="end"/>
            </w:r>
            <w:r>
              <w:t>&lt;</w:t>
            </w:r>
            <w:proofErr w:type="spellStart"/>
            <w:r>
              <w:t>gt</w:t>
            </w:r>
            <w:proofErr w:type="spellEnd"/>
            <w:r>
              <w:t>&gt;</w:t>
            </w:r>
          </w:p>
        </w:tc>
        <w:tc>
          <w:tcPr>
            <w:tcW w:w="4065" w:type="dxa"/>
          </w:tcPr>
          <w:p w14:paraId="782B79DA" w14:textId="1DC005A7" w:rsidR="007966CE" w:rsidRDefault="007966CE" w:rsidP="007966CE">
            <w:pPr>
              <w:cnfStyle w:val="000000000000" w:firstRow="0" w:lastRow="0" w:firstColumn="0" w:lastColumn="0" w:oddVBand="0" w:evenVBand="0" w:oddHBand="0" w:evenHBand="0" w:firstRowFirstColumn="0" w:firstRowLastColumn="0" w:lastRowFirstColumn="0" w:lastRowLastColumn="0"/>
            </w:pPr>
            <w:r>
              <w:t>Use the grammar style &lt;</w:t>
            </w:r>
            <w:proofErr w:type="spellStart"/>
            <w:r>
              <w:t>gt</w:t>
            </w:r>
            <w:proofErr w:type="spellEnd"/>
            <w:r>
              <w:t xml:space="preserve">&gt;. Currently only </w:t>
            </w:r>
            <w:r w:rsidRPr="00FF3B6B">
              <w:rPr>
                <w:b/>
                <w:bCs/>
              </w:rPr>
              <w:t>XA80</w:t>
            </w:r>
            <w:r w:rsidR="007F34C7">
              <w:rPr>
                <w:b/>
                <w:bCs/>
              </w:rPr>
              <w:fldChar w:fldCharType="begin"/>
            </w:r>
            <w:r w:rsidR="007F34C7">
              <w:rPr>
                <w:b/>
                <w:bCs/>
              </w:rPr>
              <w:instrText xml:space="preserve"> XE "</w:instrText>
            </w:r>
            <w:r w:rsidR="007F34C7">
              <w:instrText>Grammar: XA80"</w:instrText>
            </w:r>
            <w:r w:rsidR="007F34C7">
              <w:rPr>
                <w:b/>
                <w:bCs/>
              </w:rPr>
              <w:instrText xml:space="preserve"> </w:instrText>
            </w:r>
            <w:r w:rsidR="007F34C7">
              <w:rPr>
                <w:b/>
                <w:bCs/>
              </w:rPr>
              <w:fldChar w:fldCharType="end"/>
            </w:r>
            <w:r>
              <w:t xml:space="preserve"> is supported. A full list of potential grammars is given in section </w:t>
            </w:r>
            <w:r>
              <w:fldChar w:fldCharType="begin"/>
            </w:r>
            <w:r>
              <w:instrText xml:space="preserve"> REF _Ref111624866 \r \h </w:instrText>
            </w:r>
            <w:r>
              <w:fldChar w:fldCharType="separate"/>
            </w:r>
            <w:r>
              <w:t>2.1.2</w:t>
            </w:r>
            <w:r>
              <w:fldChar w:fldCharType="end"/>
            </w:r>
            <w:r w:rsidR="00894336">
              <w:t>. The default, if not specified, is XA80</w:t>
            </w:r>
          </w:p>
        </w:tc>
        <w:tc>
          <w:tcPr>
            <w:tcW w:w="1695" w:type="dxa"/>
          </w:tcPr>
          <w:p w14:paraId="36EE9DB3" w14:textId="14DD3F27"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08856FF6"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D1C6C4" w14:textId="139541DD" w:rsidR="007966CE" w:rsidRDefault="007966CE" w:rsidP="007966CE">
            <w:r>
              <w:t>-h</w:t>
            </w:r>
            <w:r w:rsidR="007F34C7">
              <w:fldChar w:fldCharType="begin"/>
            </w:r>
            <w:r w:rsidR="007F34C7">
              <w:instrText xml:space="preserve"> XE "</w:instrText>
            </w:r>
            <w:r w:rsidR="007F34C7">
              <w:instrText xml:space="preserve">Command line switches: </w:instrText>
            </w:r>
            <w:r w:rsidR="007F34C7">
              <w:instrText xml:space="preserve">-h, --help" </w:instrText>
            </w:r>
            <w:r w:rsidR="007F34C7">
              <w:fldChar w:fldCharType="end"/>
            </w:r>
          </w:p>
        </w:tc>
        <w:tc>
          <w:tcPr>
            <w:tcW w:w="1985" w:type="dxa"/>
          </w:tcPr>
          <w:p w14:paraId="49C33055" w14:textId="7F24BE57" w:rsidR="007966CE" w:rsidRDefault="007966CE" w:rsidP="007966CE">
            <w:pPr>
              <w:cnfStyle w:val="000000100000" w:firstRow="0" w:lastRow="0" w:firstColumn="0" w:lastColumn="0" w:oddVBand="0" w:evenVBand="0" w:oddHBand="1" w:evenHBand="0" w:firstRowFirstColumn="0" w:firstRowLastColumn="0" w:lastRowFirstColumn="0" w:lastRowLastColumn="0"/>
            </w:pPr>
            <w:r>
              <w:t>--help</w:t>
            </w:r>
            <w:r w:rsidR="007F34C7">
              <w:fldChar w:fldCharType="begin"/>
            </w:r>
            <w:r w:rsidR="007F34C7">
              <w:instrText xml:space="preserve"> XE "</w:instrText>
            </w:r>
            <w:r w:rsidR="007F34C7">
              <w:instrText xml:space="preserve">Command line switches: </w:instrText>
            </w:r>
            <w:r w:rsidR="007F34C7">
              <w:instrText xml:space="preserve">-h, --help" </w:instrText>
            </w:r>
            <w:r w:rsidR="007F34C7">
              <w:fldChar w:fldCharType="end"/>
            </w:r>
          </w:p>
        </w:tc>
        <w:tc>
          <w:tcPr>
            <w:tcW w:w="4065" w:type="dxa"/>
          </w:tcPr>
          <w:p w14:paraId="602212A1" w14:textId="7D20FEA4" w:rsidR="007966CE" w:rsidRDefault="007966CE" w:rsidP="007966CE">
            <w:pPr>
              <w:cnfStyle w:val="000000100000" w:firstRow="0" w:lastRow="0" w:firstColumn="0" w:lastColumn="0" w:oddVBand="0" w:evenVBand="0" w:oddHBand="1" w:evenHBand="0" w:firstRowFirstColumn="0" w:firstRowLastColumn="0" w:lastRowFirstColumn="0" w:lastRowLastColumn="0"/>
            </w:pPr>
            <w:r>
              <w:t>Shows the list of command line options</w:t>
            </w:r>
          </w:p>
        </w:tc>
        <w:tc>
          <w:tcPr>
            <w:tcW w:w="1695" w:type="dxa"/>
          </w:tcPr>
          <w:p w14:paraId="16319DF5" w14:textId="29F6697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t>No</w:t>
            </w:r>
          </w:p>
        </w:tc>
      </w:tr>
      <w:tr w:rsidR="007966CE" w14:paraId="32FC6192"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0224ED70" w14:textId="1D6564CD" w:rsidR="007966CE" w:rsidRDefault="007966CE" w:rsidP="007966CE">
            <w:r>
              <w:t>-I</w:t>
            </w:r>
            <w:r w:rsidR="007F34C7">
              <w:fldChar w:fldCharType="begin"/>
            </w:r>
            <w:r w:rsidR="007F34C7">
              <w:instrText xml:space="preserve"> XE "</w:instrText>
            </w:r>
            <w:r w:rsidR="007F34C7">
              <w:instrText xml:space="preserve">Command line switches: </w:instrText>
            </w:r>
            <w:r w:rsidR="007F34C7">
              <w:instrText xml:space="preserve">-I, --include" </w:instrText>
            </w:r>
            <w:r w:rsidR="007F34C7">
              <w:fldChar w:fldCharType="end"/>
            </w:r>
            <w:r>
              <w:t xml:space="preserve"> &lt;id&gt;</w:t>
            </w:r>
          </w:p>
        </w:tc>
        <w:tc>
          <w:tcPr>
            <w:tcW w:w="1985" w:type="dxa"/>
          </w:tcPr>
          <w:p w14:paraId="5DB59696" w14:textId="34A21EEB" w:rsidR="007966CE" w:rsidRDefault="007966CE" w:rsidP="007966CE">
            <w:pPr>
              <w:cnfStyle w:val="000000000000" w:firstRow="0" w:lastRow="0" w:firstColumn="0" w:lastColumn="0" w:oddVBand="0" w:evenVBand="0" w:oddHBand="0" w:evenHBand="0" w:firstRowFirstColumn="0" w:firstRowLastColumn="0" w:lastRowFirstColumn="0" w:lastRowLastColumn="0"/>
            </w:pPr>
            <w:r>
              <w:t>--include=</w:t>
            </w:r>
            <w:r w:rsidR="007F34C7">
              <w:fldChar w:fldCharType="begin"/>
            </w:r>
            <w:r w:rsidR="007F34C7">
              <w:instrText xml:space="preserve"> XE "</w:instrText>
            </w:r>
            <w:r w:rsidR="007F34C7">
              <w:instrText>Command line switches: -I, --include</w:instrText>
            </w:r>
            <w:r w:rsidR="007F34C7">
              <w:instrText xml:space="preserve">" </w:instrText>
            </w:r>
            <w:r w:rsidR="007F34C7">
              <w:fldChar w:fldCharType="end"/>
            </w:r>
            <w:r>
              <w:t>&lt;id&gt;</w:t>
            </w:r>
          </w:p>
        </w:tc>
        <w:tc>
          <w:tcPr>
            <w:tcW w:w="4065" w:type="dxa"/>
          </w:tcPr>
          <w:p w14:paraId="1A5EDB7A" w14:textId="4B07CE21"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Sets the include directory to &lt;id&gt;. This can be a single </w:t>
            </w:r>
            <w:proofErr w:type="gramStart"/>
            <w:r>
              <w:t>directory</w:t>
            </w:r>
            <w:proofErr w:type="gramEnd"/>
            <w:r>
              <w:t xml:space="preserve"> or a list separated by semicolons</w:t>
            </w:r>
          </w:p>
        </w:tc>
        <w:tc>
          <w:tcPr>
            <w:tcW w:w="1695" w:type="dxa"/>
          </w:tcPr>
          <w:p w14:paraId="44169FC7" w14:textId="72669A69"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6D7A816A"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37F46F" w14:textId="5AAE1350" w:rsidR="007966CE" w:rsidRDefault="007966CE" w:rsidP="007966CE">
            <w:r>
              <w:t>-l</w:t>
            </w:r>
            <w:r w:rsidR="007F34C7">
              <w:fldChar w:fldCharType="begin"/>
            </w:r>
            <w:r w:rsidR="007F34C7">
              <w:instrText xml:space="preserve"> XE "</w:instrText>
            </w:r>
            <w:r w:rsidR="007F34C7">
              <w:instrText>Command line switches: -</w:instrText>
            </w:r>
            <w:r w:rsidR="007F34C7">
              <w:instrText xml:space="preserve">l, --listing" </w:instrText>
            </w:r>
            <w:r w:rsidR="007F34C7">
              <w:fldChar w:fldCharType="end"/>
            </w:r>
            <w:r>
              <w:t xml:space="preserve"> &lt;ln&gt;</w:t>
            </w:r>
          </w:p>
        </w:tc>
        <w:tc>
          <w:tcPr>
            <w:tcW w:w="1985" w:type="dxa"/>
          </w:tcPr>
          <w:p w14:paraId="58A90A5C" w14:textId="54A73879" w:rsidR="007966CE" w:rsidRDefault="007966CE" w:rsidP="007966CE">
            <w:pPr>
              <w:cnfStyle w:val="000000100000" w:firstRow="0" w:lastRow="0" w:firstColumn="0" w:lastColumn="0" w:oddVBand="0" w:evenVBand="0" w:oddHBand="1" w:evenHBand="0" w:firstRowFirstColumn="0" w:firstRowLastColumn="0" w:lastRowFirstColumn="0" w:lastRowLastColumn="0"/>
            </w:pPr>
            <w:r>
              <w:t>--listing=</w:t>
            </w:r>
            <w:r w:rsidR="007F34C7">
              <w:fldChar w:fldCharType="begin"/>
            </w:r>
            <w:r w:rsidR="007F34C7">
              <w:instrText xml:space="preserve"> XE "</w:instrText>
            </w:r>
            <w:r w:rsidR="007F34C7">
              <w:instrText>Command line switches: -l, --listing</w:instrText>
            </w:r>
            <w:r w:rsidR="007F34C7">
              <w:instrText xml:space="preserve">" </w:instrText>
            </w:r>
            <w:r w:rsidR="007F34C7">
              <w:fldChar w:fldCharType="end"/>
            </w:r>
            <w:r>
              <w:t>&lt;ln&gt;</w:t>
            </w:r>
          </w:p>
        </w:tc>
        <w:tc>
          <w:tcPr>
            <w:tcW w:w="4065" w:type="dxa"/>
          </w:tcPr>
          <w:p w14:paraId="67FF4290" w14:textId="0436D976"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Sets the listing filename to &lt;ln&gt;. If a file extension is not specified then a default </w:t>
            </w:r>
            <w:proofErr w:type="gramStart"/>
            <w:r>
              <w:t xml:space="preserve">of </w:t>
            </w:r>
            <w:r w:rsidRPr="00FF3B6B">
              <w:rPr>
                <w:b/>
                <w:bCs/>
              </w:rPr>
              <w:t>.</w:t>
            </w:r>
            <w:proofErr w:type="spellStart"/>
            <w:r w:rsidRPr="00FF3B6B">
              <w:rPr>
                <w:b/>
                <w:bCs/>
              </w:rPr>
              <w:t>lst</w:t>
            </w:r>
            <w:proofErr w:type="spellEnd"/>
            <w:proofErr w:type="gramEnd"/>
            <w:r>
              <w:t xml:space="preserve"> is used. If &lt;ln&gt; is not specified, the filename is the assembler file name with the filetype changed </w:t>
            </w:r>
            <w:proofErr w:type="gramStart"/>
            <w:r>
              <w:t>to .</w:t>
            </w:r>
            <w:proofErr w:type="spellStart"/>
            <w:r>
              <w:t>lst</w:t>
            </w:r>
            <w:proofErr w:type="spellEnd"/>
            <w:proofErr w:type="gramEnd"/>
            <w:r>
              <w:t>. If this switch is not present, no listing file is produced</w:t>
            </w:r>
          </w:p>
        </w:tc>
        <w:tc>
          <w:tcPr>
            <w:tcW w:w="1695" w:type="dxa"/>
          </w:tcPr>
          <w:p w14:paraId="46A971AB" w14:textId="47414907"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71654F">
              <w:t>No</w:t>
            </w:r>
          </w:p>
        </w:tc>
      </w:tr>
      <w:tr w:rsidR="007966CE" w14:paraId="768C37AB"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0FC3A69D" w14:textId="40C138D4" w:rsidR="007966CE" w:rsidRDefault="007966CE" w:rsidP="007966CE">
            <w:r>
              <w:t>-m</w:t>
            </w:r>
            <w:r w:rsidR="007F34C7">
              <w:fldChar w:fldCharType="begin"/>
            </w:r>
            <w:r w:rsidR="007F34C7">
              <w:instrText xml:space="preserve"> XE "</w:instrText>
            </w:r>
            <w:r w:rsidR="007F34C7">
              <w:instrText>Command line switches: -</w:instrText>
            </w:r>
            <w:r w:rsidR="007F34C7">
              <w:instrText xml:space="preserve">m, --map" </w:instrText>
            </w:r>
            <w:r w:rsidR="007F34C7">
              <w:fldChar w:fldCharType="end"/>
            </w:r>
            <w:r>
              <w:t xml:space="preserve"> &lt;</w:t>
            </w:r>
            <w:proofErr w:type="spellStart"/>
            <w:r>
              <w:t>mn</w:t>
            </w:r>
            <w:proofErr w:type="spellEnd"/>
            <w:r>
              <w:t>&gt;</w:t>
            </w:r>
          </w:p>
        </w:tc>
        <w:tc>
          <w:tcPr>
            <w:tcW w:w="1985" w:type="dxa"/>
          </w:tcPr>
          <w:p w14:paraId="5FDB861D" w14:textId="77E36073" w:rsidR="007966CE" w:rsidRDefault="007966CE" w:rsidP="007966CE">
            <w:pPr>
              <w:cnfStyle w:val="000000000000" w:firstRow="0" w:lastRow="0" w:firstColumn="0" w:lastColumn="0" w:oddVBand="0" w:evenVBand="0" w:oddHBand="0" w:evenHBand="0" w:firstRowFirstColumn="0" w:firstRowLastColumn="0" w:lastRowFirstColumn="0" w:lastRowLastColumn="0"/>
            </w:pPr>
            <w:r>
              <w:t>--map=</w:t>
            </w:r>
            <w:r w:rsidR="007F34C7">
              <w:fldChar w:fldCharType="begin"/>
            </w:r>
            <w:r w:rsidR="007F34C7">
              <w:instrText xml:space="preserve"> XE "</w:instrText>
            </w:r>
            <w:r w:rsidR="007F34C7">
              <w:instrText>Command line switches: -m, --map</w:instrText>
            </w:r>
            <w:r w:rsidR="007F34C7">
              <w:instrText xml:space="preserve">" </w:instrText>
            </w:r>
            <w:r w:rsidR="007F34C7">
              <w:fldChar w:fldCharType="end"/>
            </w:r>
            <w:r>
              <w:t>&lt;</w:t>
            </w:r>
            <w:proofErr w:type="spellStart"/>
            <w:r>
              <w:t>mn</w:t>
            </w:r>
            <w:proofErr w:type="spellEnd"/>
            <w:r>
              <w:t>&gt;</w:t>
            </w:r>
          </w:p>
        </w:tc>
        <w:tc>
          <w:tcPr>
            <w:tcW w:w="4065" w:type="dxa"/>
          </w:tcPr>
          <w:p w14:paraId="03B4DF67" w14:textId="7592002B" w:rsidR="007966CE" w:rsidRDefault="007966CE" w:rsidP="007966CE">
            <w:pPr>
              <w:cnfStyle w:val="000000000000" w:firstRow="0" w:lastRow="0" w:firstColumn="0" w:lastColumn="0" w:oddVBand="0" w:evenVBand="0" w:oddHBand="0" w:evenHBand="0" w:firstRowFirstColumn="0" w:firstRowLastColumn="0" w:lastRowFirstColumn="0" w:lastRowLastColumn="0"/>
            </w:pPr>
            <w:r>
              <w:t>Sets the map filename to &lt;</w:t>
            </w:r>
            <w:proofErr w:type="spellStart"/>
            <w:r>
              <w:t>mn</w:t>
            </w:r>
            <w:proofErr w:type="spellEnd"/>
            <w:r>
              <w:t xml:space="preserve">&gt;. If a file extension is not specified then a default </w:t>
            </w:r>
            <w:proofErr w:type="gramStart"/>
            <w:r>
              <w:t xml:space="preserve">of </w:t>
            </w:r>
            <w:r w:rsidRPr="0071654F">
              <w:rPr>
                <w:b/>
                <w:bCs/>
              </w:rPr>
              <w:t>.map</w:t>
            </w:r>
            <w:proofErr w:type="gramEnd"/>
            <w:r>
              <w:t xml:space="preserve"> is used. If &lt;</w:t>
            </w:r>
            <w:proofErr w:type="spellStart"/>
            <w:r>
              <w:t>mn</w:t>
            </w:r>
            <w:proofErr w:type="spellEnd"/>
            <w:r>
              <w:t xml:space="preserve">&gt; is not specified, the filename is the assembler file name with the filetype changed </w:t>
            </w:r>
            <w:proofErr w:type="gramStart"/>
            <w:r>
              <w:t>to .map</w:t>
            </w:r>
            <w:proofErr w:type="gramEnd"/>
            <w:r>
              <w:t>. If this switch is not present, no map file is produced</w:t>
            </w:r>
          </w:p>
        </w:tc>
        <w:tc>
          <w:tcPr>
            <w:tcW w:w="1695" w:type="dxa"/>
          </w:tcPr>
          <w:p w14:paraId="4CEB363A" w14:textId="7D1D709F"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71654F">
              <w:t>No</w:t>
            </w:r>
          </w:p>
        </w:tc>
      </w:tr>
      <w:tr w:rsidR="007966CE" w14:paraId="2ACB2760"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408AD6" w14:textId="6D767F77" w:rsidR="007966CE" w:rsidRDefault="007966CE" w:rsidP="007966CE">
            <w:r>
              <w:t>-o &lt;on&gt;</w:t>
            </w:r>
          </w:p>
        </w:tc>
        <w:tc>
          <w:tcPr>
            <w:tcW w:w="1985" w:type="dxa"/>
          </w:tcPr>
          <w:p w14:paraId="531B2D5A" w14:textId="7604F43C" w:rsidR="007966CE" w:rsidRDefault="007966CE" w:rsidP="007966CE">
            <w:pPr>
              <w:cnfStyle w:val="000000100000" w:firstRow="0" w:lastRow="0" w:firstColumn="0" w:lastColumn="0" w:oddVBand="0" w:evenVBand="0" w:oddHBand="1" w:evenHBand="0" w:firstRowFirstColumn="0" w:firstRowLastColumn="0" w:lastRowFirstColumn="0" w:lastRowLastColumn="0"/>
            </w:pPr>
            <w:r>
              <w:t>--object=&lt;on&gt;</w:t>
            </w:r>
          </w:p>
        </w:tc>
        <w:tc>
          <w:tcPr>
            <w:tcW w:w="4065" w:type="dxa"/>
          </w:tcPr>
          <w:p w14:paraId="54A7A80A" w14:textId="371A9350"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 the object filename to &lt;on&gt;. If a file extension is not </w:t>
            </w:r>
            <w:proofErr w:type="gramStart"/>
            <w:r>
              <w:t>specified</w:t>
            </w:r>
            <w:proofErr w:type="gramEnd"/>
            <w:r>
              <w:t xml:space="preserve"> then a default of </w:t>
            </w:r>
            <w:r w:rsidRPr="006477CE">
              <w:rPr>
                <w:b/>
                <w:bCs/>
              </w:rPr>
              <w:t>.obj80</w:t>
            </w:r>
            <w:r>
              <w:t xml:space="preserve"> is used. If &lt;on&gt; is not specified, the filename is the assembler file name with the filetype changed to .obj80. If this switch is not present, no object file is produced</w:t>
            </w:r>
          </w:p>
        </w:tc>
        <w:tc>
          <w:tcPr>
            <w:tcW w:w="1695" w:type="dxa"/>
          </w:tcPr>
          <w:p w14:paraId="3EE67960" w14:textId="1192451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6477CE">
              <w:t>No</w:t>
            </w:r>
          </w:p>
        </w:tc>
      </w:tr>
      <w:tr w:rsidR="007966CE" w14:paraId="70124296"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4CAE43B6" w14:textId="33718C2D" w:rsidR="007966CE" w:rsidRDefault="007966CE" w:rsidP="007966CE">
            <w:r>
              <w:t>-p &lt;pt&gt;</w:t>
            </w:r>
          </w:p>
        </w:tc>
        <w:tc>
          <w:tcPr>
            <w:tcW w:w="1985" w:type="dxa"/>
          </w:tcPr>
          <w:p w14:paraId="5468874A" w14:textId="261B67C0" w:rsidR="007966CE" w:rsidRDefault="007966CE" w:rsidP="007966CE">
            <w:pPr>
              <w:cnfStyle w:val="000000000000" w:firstRow="0" w:lastRow="0" w:firstColumn="0" w:lastColumn="0" w:oddVBand="0" w:evenVBand="0" w:oddHBand="0" w:evenHBand="0" w:firstRowFirstColumn="0" w:firstRowLastColumn="0" w:lastRowFirstColumn="0" w:lastRowLastColumn="0"/>
            </w:pPr>
            <w:r>
              <w:t>--processor=&lt;pt&gt;</w:t>
            </w:r>
          </w:p>
        </w:tc>
        <w:tc>
          <w:tcPr>
            <w:tcW w:w="4065" w:type="dxa"/>
          </w:tcPr>
          <w:p w14:paraId="491B0A7C" w14:textId="1566C402" w:rsidR="007966CE" w:rsidRDefault="007966CE" w:rsidP="007966CE">
            <w:pPr>
              <w:cnfStyle w:val="000000000000" w:firstRow="0" w:lastRow="0" w:firstColumn="0" w:lastColumn="0" w:oddVBand="0" w:evenVBand="0" w:oddHBand="0" w:evenHBand="0" w:firstRowFirstColumn="0" w:firstRowLastColumn="0" w:lastRowFirstColumn="0" w:lastRowLastColumn="0"/>
            </w:pPr>
            <w:r>
              <w:t>Set the processor type to &lt;pt&gt;. Currently recognised values are 8080,</w:t>
            </w:r>
            <w:r w:rsidR="007F34C7">
              <w:fldChar w:fldCharType="begin"/>
            </w:r>
            <w:r w:rsidR="007F34C7">
              <w:instrText xml:space="preserve"> XE "Processor: Intel 8080" </w:instrText>
            </w:r>
            <w:r w:rsidR="007F34C7">
              <w:fldChar w:fldCharType="end"/>
            </w:r>
            <w:r>
              <w:t xml:space="preserve"> 8085,</w:t>
            </w:r>
            <w:r w:rsidR="007F34C7">
              <w:fldChar w:fldCharType="begin"/>
            </w:r>
            <w:r w:rsidR="007F34C7">
              <w:instrText xml:space="preserve"> XE "Processor: Intel 8085" </w:instrText>
            </w:r>
            <w:r w:rsidR="007F34C7">
              <w:fldChar w:fldCharType="end"/>
            </w:r>
            <w:r>
              <w:t xml:space="preserve"> Z80</w:t>
            </w:r>
            <w:r w:rsidR="007F34C7">
              <w:fldChar w:fldCharType="begin"/>
            </w:r>
            <w:r w:rsidR="007F34C7">
              <w:instrText xml:space="preserve"> XE "Processor: Zilog Z80" </w:instrText>
            </w:r>
            <w:r w:rsidR="007F34C7">
              <w:fldChar w:fldCharType="end"/>
            </w:r>
            <w:r>
              <w:t xml:space="preserve"> and Z180.</w:t>
            </w:r>
            <w:r w:rsidR="007F34C7">
              <w:fldChar w:fldCharType="begin"/>
            </w:r>
            <w:r w:rsidR="007F34C7">
              <w:instrText xml:space="preserve"> XE "Processor: Zilog Z180" </w:instrText>
            </w:r>
            <w:r w:rsidR="007F34C7">
              <w:fldChar w:fldCharType="end"/>
            </w:r>
            <w:r>
              <w:t xml:space="preserve"> If no value is specified</w:t>
            </w:r>
            <w:r w:rsidR="00FA0938">
              <w:t xml:space="preserve"> the default from the grammar file is used</w:t>
            </w:r>
          </w:p>
        </w:tc>
        <w:tc>
          <w:tcPr>
            <w:tcW w:w="1695" w:type="dxa"/>
          </w:tcPr>
          <w:p w14:paraId="2D6E0067" w14:textId="24518CB7" w:rsidR="007966CE" w:rsidRPr="0071654F"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3DA5FE20"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D8F2B3" w14:textId="6420F41D" w:rsidR="007966CE" w:rsidRDefault="007966CE" w:rsidP="007966CE">
            <w:r>
              <w:t>-</w:t>
            </w:r>
            <w:r w:rsidR="00D61E5E">
              <w:t>s &lt;topic&gt;</w:t>
            </w:r>
          </w:p>
        </w:tc>
        <w:tc>
          <w:tcPr>
            <w:tcW w:w="1985" w:type="dxa"/>
          </w:tcPr>
          <w:p w14:paraId="1FE3B8F6" w14:textId="0372A60A" w:rsidR="007966CE" w:rsidRDefault="00D61E5E" w:rsidP="007966CE">
            <w:pPr>
              <w:cnfStyle w:val="000000100000" w:firstRow="0" w:lastRow="0" w:firstColumn="0" w:lastColumn="0" w:oddVBand="0" w:evenVBand="0" w:oddHBand="1" w:evenHBand="0" w:firstRowFirstColumn="0" w:firstRowLastColumn="0" w:lastRowFirstColumn="0" w:lastRowLastColumn="0"/>
            </w:pPr>
            <w:r>
              <w:t>--show=&lt;topic&gt;</w:t>
            </w:r>
          </w:p>
        </w:tc>
        <w:tc>
          <w:tcPr>
            <w:tcW w:w="4065" w:type="dxa"/>
          </w:tcPr>
          <w:p w14:paraId="53CF99E6" w14:textId="77777777" w:rsidR="00D2131E" w:rsidRDefault="00D61E5E" w:rsidP="007966CE">
            <w:pPr>
              <w:cnfStyle w:val="000000100000" w:firstRow="0" w:lastRow="0" w:firstColumn="0" w:lastColumn="0" w:oddVBand="0" w:evenVBand="0" w:oddHBand="1" w:evenHBand="0" w:firstRowFirstColumn="0" w:firstRowLastColumn="0" w:lastRowFirstColumn="0" w:lastRowLastColumn="0"/>
            </w:pPr>
            <w:r>
              <w:t>Show information on a range of topics:</w:t>
            </w:r>
          </w:p>
          <w:p w14:paraId="26A29909" w14:textId="6346651B"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distribution</w:t>
            </w:r>
            <w:r>
              <w:t xml:space="preserve"> – the licence rules on distributing the </w:t>
            </w:r>
            <w:proofErr w:type="gramStart"/>
            <w:r>
              <w:t>software</w:t>
            </w:r>
            <w:proofErr w:type="gramEnd"/>
          </w:p>
          <w:p w14:paraId="1EA19B85" w14:textId="7BF9DABA" w:rsidR="00B0784F" w:rsidRDefault="00B0784F"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lastRenderedPageBreak/>
              <w:t>environment</w:t>
            </w:r>
            <w:r>
              <w:t xml:space="preserve"> – the environment and where it comes from (</w:t>
            </w:r>
            <w:r w:rsidR="00FA0938">
              <w:t xml:space="preserve">grammar, </w:t>
            </w:r>
            <w:r>
              <w:t>environment variable, command line)</w:t>
            </w:r>
          </w:p>
          <w:p w14:paraId="69B99757" w14:textId="41FC465D"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grammar</w:t>
            </w:r>
            <w:r>
              <w:t xml:space="preserve"> – the full list of grammar rules being </w:t>
            </w:r>
            <w:proofErr w:type="gramStart"/>
            <w:r>
              <w:t>applied</w:t>
            </w:r>
            <w:proofErr w:type="gramEnd"/>
          </w:p>
          <w:p w14:paraId="4B4E906C" w14:textId="56671B5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instructions</w:t>
            </w:r>
            <w:r>
              <w:t xml:space="preserve"> – the full list of instructions available</w:t>
            </w:r>
          </w:p>
          <w:p w14:paraId="41AF6997" w14:textId="7777777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o</w:t>
            </w:r>
            <w:r w:rsidR="00D61E5E" w:rsidRPr="00D2131E">
              <w:rPr>
                <w:b/>
                <w:bCs/>
              </w:rPr>
              <w:t>perators</w:t>
            </w:r>
            <w:r w:rsidR="00D61E5E">
              <w:t xml:space="preserve"> – the operators which are used and their </w:t>
            </w:r>
            <w:proofErr w:type="gramStart"/>
            <w:r w:rsidR="00D61E5E">
              <w:t>priority</w:t>
            </w:r>
            <w:proofErr w:type="gramEnd"/>
          </w:p>
          <w:p w14:paraId="55E98257"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reserved</w:t>
            </w:r>
            <w:r>
              <w:t xml:space="preserve"> – the reserved words used for the chosen processor and </w:t>
            </w:r>
            <w:proofErr w:type="gramStart"/>
            <w:r>
              <w:t>grammar</w:t>
            </w:r>
            <w:proofErr w:type="gramEnd"/>
          </w:p>
          <w:p w14:paraId="47EAA9FE"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version</w:t>
            </w:r>
            <w:r>
              <w:t xml:space="preserve"> – the version of the software and other key details</w:t>
            </w:r>
          </w:p>
          <w:p w14:paraId="7E3B79A0" w14:textId="218A0B92" w:rsidR="00D61E5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warranty</w:t>
            </w:r>
            <w:r>
              <w:t xml:space="preserve"> – the warranty available with the software</w:t>
            </w:r>
          </w:p>
        </w:tc>
        <w:tc>
          <w:tcPr>
            <w:tcW w:w="1695" w:type="dxa"/>
          </w:tcPr>
          <w:p w14:paraId="4AB5DB2C" w14:textId="0063C74C" w:rsidR="007966CE" w:rsidRPr="0071654F" w:rsidRDefault="007966CE" w:rsidP="007966CE">
            <w:pPr>
              <w:cnfStyle w:val="000000100000" w:firstRow="0" w:lastRow="0" w:firstColumn="0" w:lastColumn="0" w:oddVBand="0" w:evenVBand="0" w:oddHBand="1" w:evenHBand="0" w:firstRowFirstColumn="0" w:firstRowLastColumn="0" w:lastRowFirstColumn="0" w:lastRowLastColumn="0"/>
            </w:pPr>
            <w:r w:rsidRPr="00670941">
              <w:lastRenderedPageBreak/>
              <w:t>No</w:t>
            </w:r>
          </w:p>
        </w:tc>
      </w:tr>
      <w:tr w:rsidR="007966CE" w14:paraId="4FBEDF5B"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4E415F4A" w14:textId="0EE1641D" w:rsidR="007966CE" w:rsidRDefault="007966CE" w:rsidP="007966CE">
            <w:r>
              <w:t>-t &lt;n&gt;</w:t>
            </w:r>
          </w:p>
        </w:tc>
        <w:tc>
          <w:tcPr>
            <w:tcW w:w="1985" w:type="dxa"/>
          </w:tcPr>
          <w:p w14:paraId="3CF17D03" w14:textId="77CA542C" w:rsidR="007966CE" w:rsidRDefault="007966CE" w:rsidP="007966CE">
            <w:pPr>
              <w:cnfStyle w:val="000000000000" w:firstRow="0" w:lastRow="0" w:firstColumn="0" w:lastColumn="0" w:oddVBand="0" w:evenVBand="0" w:oddHBand="0" w:evenHBand="0" w:firstRowFirstColumn="0" w:firstRowLastColumn="0" w:lastRowFirstColumn="0" w:lastRowLastColumn="0"/>
            </w:pPr>
            <w:r>
              <w:t>--tab=&lt;n&gt;</w:t>
            </w:r>
          </w:p>
        </w:tc>
        <w:tc>
          <w:tcPr>
            <w:tcW w:w="4065" w:type="dxa"/>
          </w:tcPr>
          <w:p w14:paraId="1755C1D8" w14:textId="23752B5E" w:rsidR="007966CE" w:rsidRDefault="007966CE" w:rsidP="007966CE">
            <w:pPr>
              <w:cnfStyle w:val="000000000000" w:firstRow="0" w:lastRow="0" w:firstColumn="0" w:lastColumn="0" w:oddVBand="0" w:evenVBand="0" w:oddHBand="0" w:evenHBand="0" w:firstRowFirstColumn="0" w:firstRowLastColumn="0" w:lastRowFirstColumn="0" w:lastRowLastColumn="0"/>
            </w:pPr>
            <w:r>
              <w:t>Sets the tab size to &lt;n&gt;. This value will be used for expanding tabs on source code.</w:t>
            </w:r>
            <w:r w:rsidR="007F34C7">
              <w:fldChar w:fldCharType="begin"/>
            </w:r>
            <w:r w:rsidR="007F34C7">
              <w:instrText xml:space="preserve"> XE "Source code" </w:instrText>
            </w:r>
            <w:r w:rsidR="007F34C7">
              <w:fldChar w:fldCharType="end"/>
            </w:r>
            <w:r>
              <w:t xml:space="preserve"> If not specified, a default value </w:t>
            </w:r>
            <w:r w:rsidR="00894336">
              <w:t>from the grammar or environment variable is used</w:t>
            </w:r>
          </w:p>
        </w:tc>
        <w:tc>
          <w:tcPr>
            <w:tcW w:w="1695" w:type="dxa"/>
          </w:tcPr>
          <w:p w14:paraId="4FFA4892" w14:textId="708AFACC" w:rsidR="007966CE" w:rsidRPr="006477CE"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5BA60E5A"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D166F5" w14:textId="1EC45BFF" w:rsidR="007966CE" w:rsidRDefault="007966CE" w:rsidP="007966CE">
            <w:r>
              <w:t>-v &lt;n&gt;</w:t>
            </w:r>
          </w:p>
        </w:tc>
        <w:tc>
          <w:tcPr>
            <w:tcW w:w="1985" w:type="dxa"/>
          </w:tcPr>
          <w:p w14:paraId="076766E0" w14:textId="6E0A1116"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--verbose=&lt;n&gt;</w:t>
            </w:r>
          </w:p>
        </w:tc>
        <w:tc>
          <w:tcPr>
            <w:tcW w:w="4065" w:type="dxa"/>
          </w:tcPr>
          <w:p w14:paraId="133E75D3" w14:textId="77777777"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 output when assembling. Values are:</w:t>
            </w:r>
          </w:p>
          <w:p w14:paraId="5E3AEACE"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Normal level (default)</w:t>
            </w:r>
          </w:p>
          <w:p w14:paraId="154EC1CC"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Verbose output</w:t>
            </w:r>
          </w:p>
          <w:p w14:paraId="096D643D"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War and Peace, lots more output</w:t>
            </w:r>
          </w:p>
          <w:p w14:paraId="24E256C0" w14:textId="44AB2352" w:rsidR="007966CE" w:rsidRDefault="007966CE" w:rsidP="007966CE">
            <w:pPr>
              <w:cnfStyle w:val="000000100000" w:firstRow="0" w:lastRow="0" w:firstColumn="0" w:lastColumn="0" w:oddVBand="0" w:evenVBand="0" w:oddHBand="1" w:evenHBand="0" w:firstRowFirstColumn="0" w:firstRowLastColumn="0" w:lastRowFirstColumn="0" w:lastRowLastColumn="0"/>
            </w:pPr>
            <w:r>
              <w:t>Debug level*</w:t>
            </w:r>
          </w:p>
        </w:tc>
        <w:tc>
          <w:tcPr>
            <w:tcW w:w="1695" w:type="dxa"/>
          </w:tcPr>
          <w:p w14:paraId="1A26C025" w14:textId="7476CC3D"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Pr>
                <w:b/>
                <w:bCs/>
              </w:rPr>
              <w:t>Yes</w:t>
            </w:r>
          </w:p>
        </w:tc>
      </w:tr>
      <w:tr w:rsidR="007966CE" w14:paraId="1684BCF6"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4AE70908" w14:textId="05E7ABEF" w:rsidR="007966CE" w:rsidRDefault="007966CE" w:rsidP="007966CE">
            <w:r>
              <w:t>-x &lt;</w:t>
            </w:r>
            <w:proofErr w:type="spellStart"/>
            <w:r>
              <w:t>hn</w:t>
            </w:r>
            <w:proofErr w:type="spellEnd"/>
            <w:r>
              <w:t>&gt;</w:t>
            </w:r>
          </w:p>
        </w:tc>
        <w:tc>
          <w:tcPr>
            <w:tcW w:w="1985" w:type="dxa"/>
          </w:tcPr>
          <w:p w14:paraId="1C5257E4" w14:textId="2166C20A" w:rsidR="007966CE" w:rsidRDefault="007966CE" w:rsidP="007966CE">
            <w:pPr>
              <w:cnfStyle w:val="000000000000" w:firstRow="0" w:lastRow="0" w:firstColumn="0" w:lastColumn="0" w:oddVBand="0" w:evenVBand="0" w:oddHBand="0" w:evenHBand="0" w:firstRowFirstColumn="0" w:firstRowLastColumn="0" w:lastRowFirstColumn="0" w:lastRowLastColumn="0"/>
            </w:pPr>
            <w:r>
              <w:t>--he</w:t>
            </w:r>
            <w:r w:rsidR="007F34C7">
              <w:fldChar w:fldCharType="begin"/>
            </w:r>
            <w:r w:rsidR="007F34C7">
              <w:instrText xml:space="preserve"> XE "</w:instrText>
            </w:r>
            <w:r w:rsidR="007F34C7">
              <w:instrText xml:space="preserve">Command line switches: </w:instrText>
            </w:r>
            <w:r w:rsidR="007F34C7">
              <w:instrText xml:space="preserve">-h, --help" </w:instrText>
            </w:r>
            <w:r w:rsidR="007F34C7">
              <w:fldChar w:fldCharType="end"/>
            </w:r>
            <w:r>
              <w:t>x=&lt;</w:t>
            </w:r>
            <w:proofErr w:type="spellStart"/>
            <w:r>
              <w:t>hn</w:t>
            </w:r>
            <w:proofErr w:type="spellEnd"/>
            <w:r>
              <w:t>&gt;</w:t>
            </w:r>
          </w:p>
        </w:tc>
        <w:tc>
          <w:tcPr>
            <w:tcW w:w="4065" w:type="dxa"/>
          </w:tcPr>
          <w:p w14:paraId="1E029375" w14:textId="72FB558B" w:rsidR="007966CE" w:rsidRDefault="007966CE" w:rsidP="007966CE">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Set the hex filename to &lt;</w:t>
            </w:r>
            <w:proofErr w:type="spellStart"/>
            <w:r>
              <w:t>hn</w:t>
            </w:r>
            <w:proofErr w:type="spellEnd"/>
            <w:r>
              <w:t xml:space="preserve">&gt;. If a file extension is not specified then a default </w:t>
            </w:r>
            <w:proofErr w:type="gramStart"/>
            <w:r>
              <w:t xml:space="preserve">of </w:t>
            </w:r>
            <w:r w:rsidRPr="006477CE">
              <w:rPr>
                <w:b/>
                <w:bCs/>
              </w:rPr>
              <w:t>.</w:t>
            </w:r>
            <w:r>
              <w:rPr>
                <w:b/>
                <w:bCs/>
              </w:rPr>
              <w:t>hex</w:t>
            </w:r>
            <w:proofErr w:type="gramEnd"/>
            <w:r>
              <w:t xml:space="preserve"> is used. If &lt;</w:t>
            </w:r>
            <w:proofErr w:type="spellStart"/>
            <w:r>
              <w:t>hn</w:t>
            </w:r>
            <w:proofErr w:type="spellEnd"/>
            <w:r>
              <w:t xml:space="preserve">&gt; is not specified, the filename is the assembler file name with the filetype changed </w:t>
            </w:r>
            <w:proofErr w:type="gramStart"/>
            <w:r>
              <w:t>to .hex</w:t>
            </w:r>
            <w:proofErr w:type="gramEnd"/>
            <w:r>
              <w:t>. If this switch is not present, no hex file is produced</w:t>
            </w:r>
          </w:p>
        </w:tc>
        <w:tc>
          <w:tcPr>
            <w:tcW w:w="1695" w:type="dxa"/>
          </w:tcPr>
          <w:p w14:paraId="63DFA9DF" w14:textId="2F0DAEBB" w:rsidR="007966CE" w:rsidRDefault="007966CE" w:rsidP="007966CE">
            <w:pPr>
              <w:cnfStyle w:val="000000000000" w:firstRow="0" w:lastRow="0" w:firstColumn="0" w:lastColumn="0" w:oddVBand="0" w:evenVBand="0" w:oddHBand="0" w:evenHBand="0" w:firstRowFirstColumn="0" w:firstRowLastColumn="0" w:lastRowFirstColumn="0" w:lastRowLastColumn="0"/>
              <w:rPr>
                <w:b/>
                <w:bCs/>
              </w:rPr>
            </w:pPr>
            <w:r w:rsidRPr="006477CE">
              <w:t>No</w:t>
            </w:r>
          </w:p>
        </w:tc>
      </w:tr>
    </w:tbl>
    <w:p w14:paraId="11008214" w14:textId="3B1E973F" w:rsidR="0035228D" w:rsidRDefault="0035228D" w:rsidP="0035228D"/>
    <w:p w14:paraId="7EA2C46C" w14:textId="34F48BE4" w:rsidR="0035228D" w:rsidRPr="0035228D" w:rsidRDefault="00670941" w:rsidP="00670941">
      <w:r>
        <w:t>*</w:t>
      </w:r>
      <w:r w:rsidR="00AF6E4E">
        <w:t>-v/--verbose=3 is o</w:t>
      </w:r>
      <w:r>
        <w:t xml:space="preserve">nly </w:t>
      </w:r>
      <w:r w:rsidR="000D7C79">
        <w:t>effective</w:t>
      </w:r>
      <w:r>
        <w:t xml:space="preserve"> on debug versions of the software</w:t>
      </w:r>
    </w:p>
    <w:p w14:paraId="4A0B61F0" w14:textId="77777777" w:rsidR="000D7C79" w:rsidRDefault="000D7C79">
      <w:pPr>
        <w:spacing w:after="160"/>
      </w:pPr>
      <w:r>
        <w:br w:type="page"/>
      </w:r>
    </w:p>
    <w:p w14:paraId="3440FFAA" w14:textId="5A1365BA" w:rsidR="000D7C79" w:rsidRDefault="000D7C79" w:rsidP="003E49DF">
      <w:pPr>
        <w:pStyle w:val="Heading2"/>
      </w:pPr>
      <w:bookmarkStart w:id="60" w:name="_Toc113612818"/>
      <w:r>
        <w:lastRenderedPageBreak/>
        <w:t xml:space="preserve">List of opcodes </w:t>
      </w:r>
      <w:r w:rsidR="003E49DF">
        <w:t>by processor type</w:t>
      </w:r>
      <w:bookmarkEnd w:id="60"/>
    </w:p>
    <w:p w14:paraId="353285D6" w14:textId="77777777" w:rsidR="003E49DF" w:rsidRPr="003E49DF" w:rsidRDefault="003E49DF" w:rsidP="003E49DF"/>
    <w:p w14:paraId="6E45207B" w14:textId="77777777" w:rsidR="003E49DF" w:rsidRDefault="003E49DF" w:rsidP="000D7C79">
      <w:pPr>
        <w:rPr>
          <w:b/>
          <w:bCs/>
          <w:lang w:eastAsia="en-GB"/>
        </w:rPr>
        <w:sectPr w:rsidR="003E49DF" w:rsidSect="00CC458B">
          <w:pgSz w:w="11906" w:h="16838"/>
          <w:pgMar w:top="1440" w:right="1440" w:bottom="1440" w:left="1440" w:header="708" w:footer="708" w:gutter="0"/>
          <w:cols w:space="708"/>
          <w:docGrid w:linePitch="360"/>
        </w:sectPr>
      </w:pPr>
    </w:p>
    <w:tbl>
      <w:tblPr>
        <w:tblStyle w:val="ListTable4-Accent3"/>
        <w:tblW w:w="4249" w:type="dxa"/>
        <w:tblLook w:val="04A0" w:firstRow="1" w:lastRow="0" w:firstColumn="1" w:lastColumn="0" w:noHBand="0" w:noVBand="1"/>
      </w:tblPr>
      <w:tblGrid>
        <w:gridCol w:w="1035"/>
        <w:gridCol w:w="828"/>
        <w:gridCol w:w="828"/>
        <w:gridCol w:w="718"/>
        <w:gridCol w:w="840"/>
      </w:tblGrid>
      <w:tr w:rsidR="000D7C79" w:rsidRPr="000D7C79" w14:paraId="00CADB45" w14:textId="77777777" w:rsidTr="00A83414">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2B77BA" w14:textId="77777777" w:rsidR="000D7C79" w:rsidRPr="000D7C79" w:rsidRDefault="000D7C79" w:rsidP="000D7C79">
            <w:pPr>
              <w:rPr>
                <w:color w:val="auto"/>
                <w:lang w:eastAsia="en-GB"/>
              </w:rPr>
            </w:pPr>
            <w:r w:rsidRPr="000D7C79">
              <w:rPr>
                <w:color w:val="auto"/>
                <w:lang w:eastAsia="en-GB"/>
              </w:rPr>
              <w:t>Opcode</w:t>
            </w:r>
          </w:p>
        </w:tc>
        <w:tc>
          <w:tcPr>
            <w:tcW w:w="828" w:type="dxa"/>
            <w:noWrap/>
            <w:hideMark/>
          </w:tcPr>
          <w:p w14:paraId="2A9D1814" w14:textId="520D12A1"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8080</w:t>
            </w:r>
            <w:r w:rsidR="007F34C7">
              <w:rPr>
                <w:color w:val="auto"/>
                <w:lang w:eastAsia="en-GB"/>
              </w:rPr>
              <w:fldChar w:fldCharType="begin"/>
            </w:r>
            <w:r w:rsidR="007F34C7">
              <w:rPr>
                <w:color w:val="auto"/>
                <w:lang w:eastAsia="en-GB"/>
              </w:rPr>
              <w:instrText xml:space="preserve"> XE "</w:instrText>
            </w:r>
            <w:r w:rsidR="007F34C7">
              <w:instrText>Processor: Intel 8080"</w:instrText>
            </w:r>
            <w:r w:rsidR="007F34C7">
              <w:rPr>
                <w:color w:val="auto"/>
                <w:lang w:eastAsia="en-GB"/>
              </w:rPr>
              <w:instrText xml:space="preserve"> </w:instrText>
            </w:r>
            <w:r w:rsidR="007F34C7">
              <w:rPr>
                <w:color w:val="auto"/>
                <w:lang w:eastAsia="en-GB"/>
              </w:rPr>
              <w:fldChar w:fldCharType="end"/>
            </w:r>
          </w:p>
        </w:tc>
        <w:tc>
          <w:tcPr>
            <w:tcW w:w="828" w:type="dxa"/>
            <w:noWrap/>
            <w:hideMark/>
          </w:tcPr>
          <w:p w14:paraId="67B17455" w14:textId="4AD1AB93"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8085</w:t>
            </w:r>
            <w:r w:rsidR="007F34C7">
              <w:rPr>
                <w:color w:val="auto"/>
                <w:lang w:eastAsia="en-GB"/>
              </w:rPr>
              <w:fldChar w:fldCharType="begin"/>
            </w:r>
            <w:r w:rsidR="007F34C7">
              <w:rPr>
                <w:color w:val="auto"/>
                <w:lang w:eastAsia="en-GB"/>
              </w:rPr>
              <w:instrText xml:space="preserve"> XE "</w:instrText>
            </w:r>
            <w:r w:rsidR="007F34C7">
              <w:instrText>Processor: Intel 8085"</w:instrText>
            </w:r>
            <w:r w:rsidR="007F34C7">
              <w:rPr>
                <w:color w:val="auto"/>
                <w:lang w:eastAsia="en-GB"/>
              </w:rPr>
              <w:instrText xml:space="preserve"> </w:instrText>
            </w:r>
            <w:r w:rsidR="007F34C7">
              <w:rPr>
                <w:color w:val="auto"/>
                <w:lang w:eastAsia="en-GB"/>
              </w:rPr>
              <w:fldChar w:fldCharType="end"/>
            </w:r>
          </w:p>
        </w:tc>
        <w:tc>
          <w:tcPr>
            <w:tcW w:w="718" w:type="dxa"/>
            <w:noWrap/>
            <w:hideMark/>
          </w:tcPr>
          <w:p w14:paraId="1DC8BC25" w14:textId="63CBF6A4"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Z80</w:t>
            </w:r>
            <w:r w:rsidR="007F34C7">
              <w:rPr>
                <w:color w:val="auto"/>
                <w:lang w:eastAsia="en-GB"/>
              </w:rPr>
              <w:fldChar w:fldCharType="begin"/>
            </w:r>
            <w:r w:rsidR="007F34C7">
              <w:rPr>
                <w:color w:val="auto"/>
                <w:lang w:eastAsia="en-GB"/>
              </w:rPr>
              <w:instrText xml:space="preserve"> XE "</w:instrText>
            </w:r>
            <w:r w:rsidR="007F34C7">
              <w:instrText>Processor: Zilog Z80"</w:instrText>
            </w:r>
            <w:r w:rsidR="007F34C7">
              <w:rPr>
                <w:color w:val="auto"/>
                <w:lang w:eastAsia="en-GB"/>
              </w:rPr>
              <w:instrText xml:space="preserve"> </w:instrText>
            </w:r>
            <w:r w:rsidR="007F34C7">
              <w:rPr>
                <w:color w:val="auto"/>
                <w:lang w:eastAsia="en-GB"/>
              </w:rPr>
              <w:fldChar w:fldCharType="end"/>
            </w:r>
          </w:p>
        </w:tc>
        <w:tc>
          <w:tcPr>
            <w:tcW w:w="840" w:type="dxa"/>
            <w:noWrap/>
            <w:hideMark/>
          </w:tcPr>
          <w:p w14:paraId="38E6940F" w14:textId="1ED663D2"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Z180</w:t>
            </w:r>
            <w:r w:rsidR="007F34C7">
              <w:rPr>
                <w:color w:val="auto"/>
                <w:lang w:eastAsia="en-GB"/>
              </w:rPr>
              <w:fldChar w:fldCharType="begin"/>
            </w:r>
            <w:r w:rsidR="007F34C7">
              <w:rPr>
                <w:color w:val="auto"/>
                <w:lang w:eastAsia="en-GB"/>
              </w:rPr>
              <w:instrText xml:space="preserve"> XE "</w:instrText>
            </w:r>
            <w:r w:rsidR="007F34C7">
              <w:instrText>Processor: Zilog Z180"</w:instrText>
            </w:r>
            <w:r w:rsidR="007F34C7">
              <w:rPr>
                <w:color w:val="auto"/>
                <w:lang w:eastAsia="en-GB"/>
              </w:rPr>
              <w:instrText xml:space="preserve"> </w:instrText>
            </w:r>
            <w:r w:rsidR="007F34C7">
              <w:rPr>
                <w:color w:val="auto"/>
                <w:lang w:eastAsia="en-GB"/>
              </w:rPr>
              <w:fldChar w:fldCharType="end"/>
            </w:r>
          </w:p>
        </w:tc>
      </w:tr>
      <w:tr w:rsidR="000D7C79" w:rsidRPr="000D7C79" w14:paraId="03830B15"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4A950D" w14:textId="1E516665" w:rsidR="000D7C79" w:rsidRPr="000D7C79" w:rsidRDefault="000D7C79" w:rsidP="000D7C79">
            <w:pPr>
              <w:rPr>
                <w:lang w:eastAsia="en-GB"/>
              </w:rPr>
            </w:pPr>
            <w:r w:rsidRPr="000D7C79">
              <w:rPr>
                <w:lang w:eastAsia="en-GB"/>
              </w:rPr>
              <w:t>ACI</w:t>
            </w:r>
          </w:p>
        </w:tc>
        <w:tc>
          <w:tcPr>
            <w:tcW w:w="828" w:type="dxa"/>
            <w:noWrap/>
            <w:hideMark/>
          </w:tcPr>
          <w:p w14:paraId="2544C2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F6F41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1FE2C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EF621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45C743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54CD721" w14:textId="33D1EC1C" w:rsidR="000D7C79" w:rsidRPr="000D7C79" w:rsidRDefault="000D7C79" w:rsidP="000D7C79">
            <w:pPr>
              <w:rPr>
                <w:lang w:eastAsia="en-GB"/>
              </w:rPr>
            </w:pPr>
            <w:r w:rsidRPr="000D7C79">
              <w:rPr>
                <w:lang w:eastAsia="en-GB"/>
              </w:rPr>
              <w:t>ADC</w:t>
            </w:r>
          </w:p>
        </w:tc>
        <w:tc>
          <w:tcPr>
            <w:tcW w:w="828" w:type="dxa"/>
            <w:noWrap/>
            <w:hideMark/>
          </w:tcPr>
          <w:p w14:paraId="7FE5F7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447C87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0E3797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B8A9F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00A4D8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E350F2" w14:textId="175BC996" w:rsidR="000D7C79" w:rsidRPr="000D7C79" w:rsidRDefault="000D7C79" w:rsidP="000D7C79">
            <w:pPr>
              <w:rPr>
                <w:lang w:eastAsia="en-GB"/>
              </w:rPr>
            </w:pPr>
            <w:r w:rsidRPr="000D7C79">
              <w:rPr>
                <w:lang w:eastAsia="en-GB"/>
              </w:rPr>
              <w:t>ADD</w:t>
            </w:r>
          </w:p>
        </w:tc>
        <w:tc>
          <w:tcPr>
            <w:tcW w:w="828" w:type="dxa"/>
            <w:noWrap/>
            <w:hideMark/>
          </w:tcPr>
          <w:p w14:paraId="20A554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A733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67FCF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56E13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2FBE2C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64D397E" w14:textId="37514A0C" w:rsidR="000D7C79" w:rsidRPr="000D7C79" w:rsidRDefault="000D7C79" w:rsidP="000D7C79">
            <w:pPr>
              <w:rPr>
                <w:lang w:eastAsia="en-GB"/>
              </w:rPr>
            </w:pPr>
            <w:r w:rsidRPr="000D7C79">
              <w:rPr>
                <w:lang w:eastAsia="en-GB"/>
              </w:rPr>
              <w:t>ADI</w:t>
            </w:r>
          </w:p>
        </w:tc>
        <w:tc>
          <w:tcPr>
            <w:tcW w:w="828" w:type="dxa"/>
            <w:noWrap/>
            <w:hideMark/>
          </w:tcPr>
          <w:p w14:paraId="4BA35D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54709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14B67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4BC32F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2A3D9AB"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37DD36" w14:textId="44927DEF" w:rsidR="000D7C79" w:rsidRPr="000D7C79" w:rsidRDefault="000D7C79" w:rsidP="000D7C79">
            <w:pPr>
              <w:rPr>
                <w:lang w:eastAsia="en-GB"/>
              </w:rPr>
            </w:pPr>
            <w:r w:rsidRPr="000D7C79">
              <w:rPr>
                <w:lang w:eastAsia="en-GB"/>
              </w:rPr>
              <w:t>ANA</w:t>
            </w:r>
          </w:p>
        </w:tc>
        <w:tc>
          <w:tcPr>
            <w:tcW w:w="828" w:type="dxa"/>
            <w:noWrap/>
            <w:hideMark/>
          </w:tcPr>
          <w:p w14:paraId="5E2E30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FB9DE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BE528B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157DC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13B1F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23124" w14:textId="42F60FEB" w:rsidR="000D7C79" w:rsidRPr="000D7C79" w:rsidRDefault="000D7C79" w:rsidP="000D7C79">
            <w:pPr>
              <w:rPr>
                <w:lang w:eastAsia="en-GB"/>
              </w:rPr>
            </w:pPr>
            <w:r w:rsidRPr="000D7C79">
              <w:rPr>
                <w:lang w:eastAsia="en-GB"/>
              </w:rPr>
              <w:t>AND</w:t>
            </w:r>
          </w:p>
        </w:tc>
        <w:tc>
          <w:tcPr>
            <w:tcW w:w="828" w:type="dxa"/>
            <w:noWrap/>
            <w:hideMark/>
          </w:tcPr>
          <w:p w14:paraId="2A83F8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3E189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E6645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48CEA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BB132A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79FE0CC" w14:textId="74CD78E5" w:rsidR="000D7C79" w:rsidRPr="000D7C79" w:rsidRDefault="000D7C79" w:rsidP="000D7C79">
            <w:pPr>
              <w:rPr>
                <w:lang w:eastAsia="en-GB"/>
              </w:rPr>
            </w:pPr>
            <w:r w:rsidRPr="000D7C79">
              <w:rPr>
                <w:lang w:eastAsia="en-GB"/>
              </w:rPr>
              <w:t>ANI</w:t>
            </w:r>
          </w:p>
        </w:tc>
        <w:tc>
          <w:tcPr>
            <w:tcW w:w="828" w:type="dxa"/>
            <w:noWrap/>
            <w:hideMark/>
          </w:tcPr>
          <w:p w14:paraId="0B7FBA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E16B9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8DB0D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A4CF4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564340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F04825" w14:textId="09A3D0D2" w:rsidR="000D7C79" w:rsidRPr="000D7C79" w:rsidRDefault="000D7C79" w:rsidP="000D7C79">
            <w:pPr>
              <w:rPr>
                <w:lang w:eastAsia="en-GB"/>
              </w:rPr>
            </w:pPr>
            <w:r w:rsidRPr="000D7C79">
              <w:rPr>
                <w:lang w:eastAsia="en-GB"/>
              </w:rPr>
              <w:t>BIT</w:t>
            </w:r>
          </w:p>
        </w:tc>
        <w:tc>
          <w:tcPr>
            <w:tcW w:w="828" w:type="dxa"/>
            <w:noWrap/>
            <w:hideMark/>
          </w:tcPr>
          <w:p w14:paraId="480C7E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258CE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3F952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ED1E5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775113B"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02D9E47" w14:textId="6C8EC3DB" w:rsidR="000D7C79" w:rsidRPr="000D7C79" w:rsidRDefault="000D7C79" w:rsidP="000D7C79">
            <w:pPr>
              <w:rPr>
                <w:lang w:eastAsia="en-GB"/>
              </w:rPr>
            </w:pPr>
            <w:r w:rsidRPr="000D7C79">
              <w:rPr>
                <w:lang w:eastAsia="en-GB"/>
              </w:rPr>
              <w:t>CALL</w:t>
            </w:r>
          </w:p>
        </w:tc>
        <w:tc>
          <w:tcPr>
            <w:tcW w:w="828" w:type="dxa"/>
            <w:noWrap/>
            <w:hideMark/>
          </w:tcPr>
          <w:p w14:paraId="011DF5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56190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AF5BC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05E29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282224"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22D3C9" w14:textId="3BFC91E9" w:rsidR="000D7C79" w:rsidRPr="000D7C79" w:rsidRDefault="000D7C79" w:rsidP="000D7C79">
            <w:pPr>
              <w:rPr>
                <w:lang w:eastAsia="en-GB"/>
              </w:rPr>
            </w:pPr>
            <w:r w:rsidRPr="000D7C79">
              <w:rPr>
                <w:lang w:eastAsia="en-GB"/>
              </w:rPr>
              <w:t>CC</w:t>
            </w:r>
          </w:p>
        </w:tc>
        <w:tc>
          <w:tcPr>
            <w:tcW w:w="828" w:type="dxa"/>
            <w:noWrap/>
            <w:hideMark/>
          </w:tcPr>
          <w:p w14:paraId="502395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02EBE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C47D19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A404F2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B32BE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EB29CA9" w14:textId="63765A1B" w:rsidR="000D7C79" w:rsidRPr="000D7C79" w:rsidRDefault="000D7C79" w:rsidP="000D7C79">
            <w:pPr>
              <w:rPr>
                <w:lang w:eastAsia="en-GB"/>
              </w:rPr>
            </w:pPr>
            <w:r w:rsidRPr="000D7C79">
              <w:rPr>
                <w:lang w:eastAsia="en-GB"/>
              </w:rPr>
              <w:t>CCF</w:t>
            </w:r>
          </w:p>
        </w:tc>
        <w:tc>
          <w:tcPr>
            <w:tcW w:w="828" w:type="dxa"/>
            <w:noWrap/>
            <w:hideMark/>
          </w:tcPr>
          <w:p w14:paraId="2530FA9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309CA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9BA7A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F3C40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FC2102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A76EEA" w14:textId="4E6B9C11" w:rsidR="000D7C79" w:rsidRPr="000D7C79" w:rsidRDefault="000D7C79" w:rsidP="000D7C79">
            <w:pPr>
              <w:rPr>
                <w:lang w:eastAsia="en-GB"/>
              </w:rPr>
            </w:pPr>
            <w:r w:rsidRPr="000D7C79">
              <w:rPr>
                <w:lang w:eastAsia="en-GB"/>
              </w:rPr>
              <w:t>CM</w:t>
            </w:r>
          </w:p>
        </w:tc>
        <w:tc>
          <w:tcPr>
            <w:tcW w:w="828" w:type="dxa"/>
            <w:noWrap/>
            <w:hideMark/>
          </w:tcPr>
          <w:p w14:paraId="1D5703D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E3B1A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C65773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B9A76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D7B415"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2F38735" w14:textId="114F2559" w:rsidR="000D7C79" w:rsidRPr="000D7C79" w:rsidRDefault="000D7C79" w:rsidP="000D7C79">
            <w:pPr>
              <w:rPr>
                <w:lang w:eastAsia="en-GB"/>
              </w:rPr>
            </w:pPr>
            <w:r w:rsidRPr="000D7C79">
              <w:rPr>
                <w:lang w:eastAsia="en-GB"/>
              </w:rPr>
              <w:t>CMA</w:t>
            </w:r>
          </w:p>
        </w:tc>
        <w:tc>
          <w:tcPr>
            <w:tcW w:w="828" w:type="dxa"/>
            <w:noWrap/>
            <w:hideMark/>
          </w:tcPr>
          <w:p w14:paraId="6396D5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8EE9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93E2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6048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8BD12E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F244349" w14:textId="245893C3" w:rsidR="000D7C79" w:rsidRPr="000D7C79" w:rsidRDefault="000D7C79" w:rsidP="000D7C79">
            <w:pPr>
              <w:rPr>
                <w:lang w:eastAsia="en-GB"/>
              </w:rPr>
            </w:pPr>
            <w:r w:rsidRPr="000D7C79">
              <w:rPr>
                <w:lang w:eastAsia="en-GB"/>
              </w:rPr>
              <w:t>CMC</w:t>
            </w:r>
          </w:p>
        </w:tc>
        <w:tc>
          <w:tcPr>
            <w:tcW w:w="828" w:type="dxa"/>
            <w:noWrap/>
            <w:hideMark/>
          </w:tcPr>
          <w:p w14:paraId="6D362BC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B961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F9CD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458ABA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A8A342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88A484F" w14:textId="75295DCD" w:rsidR="000D7C79" w:rsidRPr="000D7C79" w:rsidRDefault="000D7C79" w:rsidP="000D7C79">
            <w:pPr>
              <w:rPr>
                <w:lang w:eastAsia="en-GB"/>
              </w:rPr>
            </w:pPr>
            <w:r w:rsidRPr="000D7C79">
              <w:rPr>
                <w:lang w:eastAsia="en-GB"/>
              </w:rPr>
              <w:t>CMP</w:t>
            </w:r>
          </w:p>
        </w:tc>
        <w:tc>
          <w:tcPr>
            <w:tcW w:w="828" w:type="dxa"/>
            <w:noWrap/>
            <w:hideMark/>
          </w:tcPr>
          <w:p w14:paraId="2C04E13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24168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25E6E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BC39D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7C5B10F"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0015FC" w14:textId="4F0089FE" w:rsidR="000D7C79" w:rsidRPr="000D7C79" w:rsidRDefault="000D7C79" w:rsidP="000D7C79">
            <w:pPr>
              <w:rPr>
                <w:lang w:eastAsia="en-GB"/>
              </w:rPr>
            </w:pPr>
            <w:r w:rsidRPr="000D7C79">
              <w:rPr>
                <w:lang w:eastAsia="en-GB"/>
              </w:rPr>
              <w:t>CNC</w:t>
            </w:r>
          </w:p>
        </w:tc>
        <w:tc>
          <w:tcPr>
            <w:tcW w:w="828" w:type="dxa"/>
            <w:noWrap/>
            <w:hideMark/>
          </w:tcPr>
          <w:p w14:paraId="25583F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894B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F29D3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2B57E9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CD7119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265642" w14:textId="62BAAD50" w:rsidR="000D7C79" w:rsidRPr="000D7C79" w:rsidRDefault="000D7C79" w:rsidP="000D7C79">
            <w:pPr>
              <w:rPr>
                <w:lang w:eastAsia="en-GB"/>
              </w:rPr>
            </w:pPr>
            <w:r w:rsidRPr="000D7C79">
              <w:rPr>
                <w:lang w:eastAsia="en-GB"/>
              </w:rPr>
              <w:t>CNZ</w:t>
            </w:r>
          </w:p>
        </w:tc>
        <w:tc>
          <w:tcPr>
            <w:tcW w:w="828" w:type="dxa"/>
            <w:noWrap/>
            <w:hideMark/>
          </w:tcPr>
          <w:p w14:paraId="07C7D2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7D8FA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A09FF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CA18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3F2033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1CB645D" w14:textId="2E97C050" w:rsidR="000D7C79" w:rsidRPr="000D7C79" w:rsidRDefault="000D7C79" w:rsidP="000D7C79">
            <w:pPr>
              <w:rPr>
                <w:lang w:eastAsia="en-GB"/>
              </w:rPr>
            </w:pPr>
            <w:r w:rsidRPr="000D7C79">
              <w:rPr>
                <w:lang w:eastAsia="en-GB"/>
              </w:rPr>
              <w:t>CP</w:t>
            </w:r>
          </w:p>
        </w:tc>
        <w:tc>
          <w:tcPr>
            <w:tcW w:w="828" w:type="dxa"/>
            <w:noWrap/>
            <w:hideMark/>
          </w:tcPr>
          <w:p w14:paraId="62D623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C242A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27870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18630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9E7600"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720D8D" w14:textId="0EB98645" w:rsidR="000D7C79" w:rsidRPr="000D7C79" w:rsidRDefault="000D7C79" w:rsidP="000D7C79">
            <w:pPr>
              <w:rPr>
                <w:lang w:eastAsia="en-GB"/>
              </w:rPr>
            </w:pPr>
            <w:r w:rsidRPr="000D7C79">
              <w:rPr>
                <w:lang w:eastAsia="en-GB"/>
              </w:rPr>
              <w:t>CPD</w:t>
            </w:r>
          </w:p>
        </w:tc>
        <w:tc>
          <w:tcPr>
            <w:tcW w:w="828" w:type="dxa"/>
            <w:noWrap/>
            <w:hideMark/>
          </w:tcPr>
          <w:p w14:paraId="207EC4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53EE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0EE29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CC60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EC4D3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C21A8A0" w14:textId="7E60CA4C" w:rsidR="000D7C79" w:rsidRPr="000D7C79" w:rsidRDefault="000D7C79" w:rsidP="000D7C79">
            <w:pPr>
              <w:rPr>
                <w:lang w:eastAsia="en-GB"/>
              </w:rPr>
            </w:pPr>
            <w:r w:rsidRPr="000D7C79">
              <w:rPr>
                <w:lang w:eastAsia="en-GB"/>
              </w:rPr>
              <w:t>CPDR</w:t>
            </w:r>
          </w:p>
        </w:tc>
        <w:tc>
          <w:tcPr>
            <w:tcW w:w="828" w:type="dxa"/>
            <w:noWrap/>
            <w:hideMark/>
          </w:tcPr>
          <w:p w14:paraId="624EFF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B9AA7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72A118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3EE88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297B80"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5C2441" w14:textId="623DBF84" w:rsidR="000D7C79" w:rsidRPr="000D7C79" w:rsidRDefault="000D7C79" w:rsidP="000D7C79">
            <w:pPr>
              <w:rPr>
                <w:lang w:eastAsia="en-GB"/>
              </w:rPr>
            </w:pPr>
            <w:r w:rsidRPr="000D7C79">
              <w:rPr>
                <w:lang w:eastAsia="en-GB"/>
              </w:rPr>
              <w:t>CPE</w:t>
            </w:r>
          </w:p>
        </w:tc>
        <w:tc>
          <w:tcPr>
            <w:tcW w:w="828" w:type="dxa"/>
            <w:noWrap/>
            <w:hideMark/>
          </w:tcPr>
          <w:p w14:paraId="3DE7BE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E8651D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FE491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134618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93CC8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739B8A" w14:textId="75E9192B" w:rsidR="000D7C79" w:rsidRPr="000D7C79" w:rsidRDefault="000D7C79" w:rsidP="000D7C79">
            <w:pPr>
              <w:rPr>
                <w:lang w:eastAsia="en-GB"/>
              </w:rPr>
            </w:pPr>
            <w:r w:rsidRPr="000D7C79">
              <w:rPr>
                <w:lang w:eastAsia="en-GB"/>
              </w:rPr>
              <w:t>CPI</w:t>
            </w:r>
          </w:p>
        </w:tc>
        <w:tc>
          <w:tcPr>
            <w:tcW w:w="828" w:type="dxa"/>
            <w:noWrap/>
            <w:hideMark/>
          </w:tcPr>
          <w:p w14:paraId="1322E6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E85CC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93B05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849DC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85AB4E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196CB9" w14:textId="0A778E3F" w:rsidR="000D7C79" w:rsidRPr="000D7C79" w:rsidRDefault="000D7C79" w:rsidP="000D7C79">
            <w:pPr>
              <w:rPr>
                <w:lang w:eastAsia="en-GB"/>
              </w:rPr>
            </w:pPr>
            <w:r w:rsidRPr="000D7C79">
              <w:rPr>
                <w:lang w:eastAsia="en-GB"/>
              </w:rPr>
              <w:t>CPIR</w:t>
            </w:r>
          </w:p>
        </w:tc>
        <w:tc>
          <w:tcPr>
            <w:tcW w:w="828" w:type="dxa"/>
            <w:noWrap/>
            <w:hideMark/>
          </w:tcPr>
          <w:p w14:paraId="5B6CB2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02E2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DBA8D2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68C6A9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39CB41"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DB2DBB" w14:textId="2798B1AC" w:rsidR="000D7C79" w:rsidRPr="000D7C79" w:rsidRDefault="000D7C79" w:rsidP="000D7C79">
            <w:pPr>
              <w:rPr>
                <w:lang w:eastAsia="en-GB"/>
              </w:rPr>
            </w:pPr>
            <w:r w:rsidRPr="000D7C79">
              <w:rPr>
                <w:lang w:eastAsia="en-GB"/>
              </w:rPr>
              <w:t>CPL</w:t>
            </w:r>
          </w:p>
        </w:tc>
        <w:tc>
          <w:tcPr>
            <w:tcW w:w="828" w:type="dxa"/>
            <w:noWrap/>
            <w:hideMark/>
          </w:tcPr>
          <w:p w14:paraId="057625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08FD69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27D43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80523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A4DE7C6"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37472A" w14:textId="27E4E276" w:rsidR="000D7C79" w:rsidRPr="000D7C79" w:rsidRDefault="000D7C79" w:rsidP="000D7C79">
            <w:pPr>
              <w:rPr>
                <w:lang w:eastAsia="en-GB"/>
              </w:rPr>
            </w:pPr>
            <w:r w:rsidRPr="000D7C79">
              <w:rPr>
                <w:lang w:eastAsia="en-GB"/>
              </w:rPr>
              <w:t>CPO</w:t>
            </w:r>
          </w:p>
        </w:tc>
        <w:tc>
          <w:tcPr>
            <w:tcW w:w="828" w:type="dxa"/>
            <w:noWrap/>
            <w:hideMark/>
          </w:tcPr>
          <w:p w14:paraId="6FB20C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C8AB0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9E62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2EA3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DAA6024"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9C19902" w14:textId="12D08D94" w:rsidR="000D7C79" w:rsidRPr="000D7C79" w:rsidRDefault="000D7C79" w:rsidP="000D7C79">
            <w:pPr>
              <w:rPr>
                <w:lang w:eastAsia="en-GB"/>
              </w:rPr>
            </w:pPr>
            <w:r w:rsidRPr="000D7C79">
              <w:rPr>
                <w:lang w:eastAsia="en-GB"/>
              </w:rPr>
              <w:t>CZ</w:t>
            </w:r>
          </w:p>
        </w:tc>
        <w:tc>
          <w:tcPr>
            <w:tcW w:w="828" w:type="dxa"/>
            <w:noWrap/>
            <w:hideMark/>
          </w:tcPr>
          <w:p w14:paraId="3317A1C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A6A7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8194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62467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082593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372E6E" w14:textId="65D42FE5" w:rsidR="000D7C79" w:rsidRPr="000D7C79" w:rsidRDefault="000D7C79" w:rsidP="000D7C79">
            <w:pPr>
              <w:rPr>
                <w:lang w:eastAsia="en-GB"/>
              </w:rPr>
            </w:pPr>
            <w:r w:rsidRPr="000D7C79">
              <w:rPr>
                <w:lang w:eastAsia="en-GB"/>
              </w:rPr>
              <w:t>DAA</w:t>
            </w:r>
          </w:p>
        </w:tc>
        <w:tc>
          <w:tcPr>
            <w:tcW w:w="828" w:type="dxa"/>
            <w:noWrap/>
            <w:hideMark/>
          </w:tcPr>
          <w:p w14:paraId="0BFCF44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233F1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DCE48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DB33E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B3FFC7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3A4D578" w14:textId="183E48D3" w:rsidR="000D7C79" w:rsidRPr="000D7C79" w:rsidRDefault="000D7C79" w:rsidP="000D7C79">
            <w:pPr>
              <w:rPr>
                <w:lang w:eastAsia="en-GB"/>
              </w:rPr>
            </w:pPr>
            <w:r w:rsidRPr="000D7C79">
              <w:rPr>
                <w:lang w:eastAsia="en-GB"/>
              </w:rPr>
              <w:t>DAD</w:t>
            </w:r>
          </w:p>
        </w:tc>
        <w:tc>
          <w:tcPr>
            <w:tcW w:w="828" w:type="dxa"/>
            <w:noWrap/>
            <w:hideMark/>
          </w:tcPr>
          <w:p w14:paraId="359E0B3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B207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85992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F473EC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3741EF9"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0C5F09F" w14:textId="287C77F5" w:rsidR="000D7C79" w:rsidRPr="000D7C79" w:rsidRDefault="000D7C79" w:rsidP="000D7C79">
            <w:pPr>
              <w:rPr>
                <w:lang w:eastAsia="en-GB"/>
              </w:rPr>
            </w:pPr>
            <w:r w:rsidRPr="000D7C79">
              <w:rPr>
                <w:lang w:eastAsia="en-GB"/>
              </w:rPr>
              <w:t>DCR</w:t>
            </w:r>
          </w:p>
        </w:tc>
        <w:tc>
          <w:tcPr>
            <w:tcW w:w="828" w:type="dxa"/>
            <w:noWrap/>
            <w:hideMark/>
          </w:tcPr>
          <w:p w14:paraId="34ACD9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62E75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F4E8E4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3B435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4BFAB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D52341" w14:textId="4A12B969" w:rsidR="000D7C79" w:rsidRPr="000D7C79" w:rsidRDefault="000D7C79" w:rsidP="000D7C79">
            <w:pPr>
              <w:rPr>
                <w:lang w:eastAsia="en-GB"/>
              </w:rPr>
            </w:pPr>
            <w:r w:rsidRPr="000D7C79">
              <w:rPr>
                <w:lang w:eastAsia="en-GB"/>
              </w:rPr>
              <w:t>DCX</w:t>
            </w:r>
          </w:p>
        </w:tc>
        <w:tc>
          <w:tcPr>
            <w:tcW w:w="828" w:type="dxa"/>
            <w:noWrap/>
            <w:hideMark/>
          </w:tcPr>
          <w:p w14:paraId="13B644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711AE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21306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C4A09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ADA69B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0DD46BE" w14:textId="4B5FCEF4" w:rsidR="000D7C79" w:rsidRPr="000D7C79" w:rsidRDefault="000D7C79" w:rsidP="000D7C79">
            <w:pPr>
              <w:rPr>
                <w:lang w:eastAsia="en-GB"/>
              </w:rPr>
            </w:pPr>
            <w:r w:rsidRPr="000D7C79">
              <w:rPr>
                <w:lang w:eastAsia="en-GB"/>
              </w:rPr>
              <w:t>DEC</w:t>
            </w:r>
          </w:p>
        </w:tc>
        <w:tc>
          <w:tcPr>
            <w:tcW w:w="828" w:type="dxa"/>
            <w:noWrap/>
            <w:hideMark/>
          </w:tcPr>
          <w:p w14:paraId="73EFDD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4053F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545E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A75E5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A4D4B14"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15BFCE" w14:textId="3593505E" w:rsidR="000D7C79" w:rsidRPr="000D7C79" w:rsidRDefault="000D7C79" w:rsidP="000D7C79">
            <w:pPr>
              <w:rPr>
                <w:lang w:eastAsia="en-GB"/>
              </w:rPr>
            </w:pPr>
            <w:r w:rsidRPr="000D7C79">
              <w:rPr>
                <w:lang w:eastAsia="en-GB"/>
              </w:rPr>
              <w:t>DI</w:t>
            </w:r>
          </w:p>
        </w:tc>
        <w:tc>
          <w:tcPr>
            <w:tcW w:w="828" w:type="dxa"/>
            <w:noWrap/>
            <w:hideMark/>
          </w:tcPr>
          <w:p w14:paraId="256C42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3F8A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1B2441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EEA370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AC8C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601B4" w14:textId="6F7EE4F0" w:rsidR="000D7C79" w:rsidRPr="000D7C79" w:rsidRDefault="000D7C79" w:rsidP="000D7C79">
            <w:pPr>
              <w:rPr>
                <w:lang w:eastAsia="en-GB"/>
              </w:rPr>
            </w:pPr>
            <w:r w:rsidRPr="000D7C79">
              <w:rPr>
                <w:lang w:eastAsia="en-GB"/>
              </w:rPr>
              <w:t>DJNZ</w:t>
            </w:r>
          </w:p>
        </w:tc>
        <w:tc>
          <w:tcPr>
            <w:tcW w:w="828" w:type="dxa"/>
            <w:noWrap/>
            <w:hideMark/>
          </w:tcPr>
          <w:p w14:paraId="72BC1C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BBC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C801FA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A4B0E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9BB1F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4851B" w14:textId="7221AD44" w:rsidR="000D7C79" w:rsidRPr="000D7C79" w:rsidRDefault="000D7C79" w:rsidP="000D7C79">
            <w:pPr>
              <w:rPr>
                <w:lang w:eastAsia="en-GB"/>
              </w:rPr>
            </w:pPr>
            <w:r w:rsidRPr="000D7C79">
              <w:rPr>
                <w:lang w:eastAsia="en-GB"/>
              </w:rPr>
              <w:t>EI</w:t>
            </w:r>
          </w:p>
        </w:tc>
        <w:tc>
          <w:tcPr>
            <w:tcW w:w="828" w:type="dxa"/>
            <w:noWrap/>
            <w:hideMark/>
          </w:tcPr>
          <w:p w14:paraId="0D93335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325D5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82D00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E7333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AA0FAA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07F4CD" w14:textId="11010111" w:rsidR="000D7C79" w:rsidRPr="000D7C79" w:rsidRDefault="000D7C79" w:rsidP="000D7C79">
            <w:pPr>
              <w:rPr>
                <w:lang w:eastAsia="en-GB"/>
              </w:rPr>
            </w:pPr>
            <w:r w:rsidRPr="000D7C79">
              <w:rPr>
                <w:lang w:eastAsia="en-GB"/>
              </w:rPr>
              <w:t>EX</w:t>
            </w:r>
          </w:p>
        </w:tc>
        <w:tc>
          <w:tcPr>
            <w:tcW w:w="828" w:type="dxa"/>
            <w:noWrap/>
            <w:hideMark/>
          </w:tcPr>
          <w:p w14:paraId="204737A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72F2A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77AB3B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94D6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82C3C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CBCB162" w14:textId="6E92AA49" w:rsidR="000D7C79" w:rsidRPr="000D7C79" w:rsidRDefault="000D7C79" w:rsidP="000D7C79">
            <w:pPr>
              <w:rPr>
                <w:lang w:eastAsia="en-GB"/>
              </w:rPr>
            </w:pPr>
            <w:r w:rsidRPr="000D7C79">
              <w:rPr>
                <w:lang w:eastAsia="en-GB"/>
              </w:rPr>
              <w:t>EXX</w:t>
            </w:r>
          </w:p>
        </w:tc>
        <w:tc>
          <w:tcPr>
            <w:tcW w:w="828" w:type="dxa"/>
            <w:noWrap/>
            <w:hideMark/>
          </w:tcPr>
          <w:p w14:paraId="4DEDD8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8A47A9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8FF951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007BA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640A26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9CD4A0" w14:textId="0B9BACCE" w:rsidR="000D7C79" w:rsidRPr="000D7C79" w:rsidRDefault="000D7C79" w:rsidP="000D7C79">
            <w:pPr>
              <w:rPr>
                <w:lang w:eastAsia="en-GB"/>
              </w:rPr>
            </w:pPr>
            <w:r w:rsidRPr="000D7C79">
              <w:rPr>
                <w:lang w:eastAsia="en-GB"/>
              </w:rPr>
              <w:t>HALT</w:t>
            </w:r>
          </w:p>
        </w:tc>
        <w:tc>
          <w:tcPr>
            <w:tcW w:w="828" w:type="dxa"/>
            <w:noWrap/>
            <w:hideMark/>
          </w:tcPr>
          <w:p w14:paraId="5D95CE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71541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573B30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2A7B11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EAD215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24ED6" w14:textId="6E411F18" w:rsidR="000D7C79" w:rsidRPr="000D7C79" w:rsidRDefault="000D7C79" w:rsidP="000D7C79">
            <w:pPr>
              <w:rPr>
                <w:lang w:eastAsia="en-GB"/>
              </w:rPr>
            </w:pPr>
            <w:r w:rsidRPr="000D7C79">
              <w:rPr>
                <w:lang w:eastAsia="en-GB"/>
              </w:rPr>
              <w:t>HLT</w:t>
            </w:r>
          </w:p>
        </w:tc>
        <w:tc>
          <w:tcPr>
            <w:tcW w:w="828" w:type="dxa"/>
            <w:noWrap/>
            <w:hideMark/>
          </w:tcPr>
          <w:p w14:paraId="15B73B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6A4D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6324D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C29A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EAC6B6F"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523CE" w14:textId="5352C7C4" w:rsidR="000D7C79" w:rsidRPr="000D7C79" w:rsidRDefault="000D7C79" w:rsidP="000D7C79">
            <w:pPr>
              <w:rPr>
                <w:lang w:eastAsia="en-GB"/>
              </w:rPr>
            </w:pPr>
            <w:r w:rsidRPr="000D7C79">
              <w:rPr>
                <w:lang w:eastAsia="en-GB"/>
              </w:rPr>
              <w:t>IM</w:t>
            </w:r>
          </w:p>
        </w:tc>
        <w:tc>
          <w:tcPr>
            <w:tcW w:w="828" w:type="dxa"/>
            <w:noWrap/>
            <w:hideMark/>
          </w:tcPr>
          <w:p w14:paraId="1B9B72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CC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F254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91BA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B0614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25E3C" w14:textId="29C68159" w:rsidR="000D7C79" w:rsidRPr="000D7C79" w:rsidRDefault="000D7C79" w:rsidP="000D7C79">
            <w:pPr>
              <w:rPr>
                <w:lang w:eastAsia="en-GB"/>
              </w:rPr>
            </w:pPr>
            <w:r w:rsidRPr="000D7C79">
              <w:rPr>
                <w:lang w:eastAsia="en-GB"/>
              </w:rPr>
              <w:t>IN</w:t>
            </w:r>
          </w:p>
        </w:tc>
        <w:tc>
          <w:tcPr>
            <w:tcW w:w="828" w:type="dxa"/>
            <w:noWrap/>
            <w:hideMark/>
          </w:tcPr>
          <w:p w14:paraId="3B06121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2F0E4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E7DF5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12D0F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3835037"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8FA626" w14:textId="3F5CF053" w:rsidR="000D7C79" w:rsidRPr="000D7C79" w:rsidRDefault="000D7C79" w:rsidP="000D7C79">
            <w:pPr>
              <w:rPr>
                <w:lang w:eastAsia="en-GB"/>
              </w:rPr>
            </w:pPr>
            <w:r w:rsidRPr="000D7C79">
              <w:rPr>
                <w:lang w:eastAsia="en-GB"/>
              </w:rPr>
              <w:t>IN0</w:t>
            </w:r>
          </w:p>
        </w:tc>
        <w:tc>
          <w:tcPr>
            <w:tcW w:w="828" w:type="dxa"/>
            <w:noWrap/>
            <w:hideMark/>
          </w:tcPr>
          <w:p w14:paraId="3EE5C7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02C5F8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15964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D73835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A89160B"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9281F" w14:textId="6B7C7472" w:rsidR="000D7C79" w:rsidRPr="000D7C79" w:rsidRDefault="000D7C79" w:rsidP="000D7C79">
            <w:pPr>
              <w:rPr>
                <w:lang w:eastAsia="en-GB"/>
              </w:rPr>
            </w:pPr>
            <w:r w:rsidRPr="000D7C79">
              <w:rPr>
                <w:lang w:eastAsia="en-GB"/>
              </w:rPr>
              <w:t>INC</w:t>
            </w:r>
          </w:p>
        </w:tc>
        <w:tc>
          <w:tcPr>
            <w:tcW w:w="828" w:type="dxa"/>
            <w:noWrap/>
            <w:hideMark/>
          </w:tcPr>
          <w:p w14:paraId="3774F47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D282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2DE53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636A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DDF500B"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1F8C5F" w14:textId="208C2085" w:rsidR="000D7C79" w:rsidRPr="000D7C79" w:rsidRDefault="000D7C79" w:rsidP="000D7C79">
            <w:pPr>
              <w:rPr>
                <w:lang w:eastAsia="en-GB"/>
              </w:rPr>
            </w:pPr>
            <w:r w:rsidRPr="000D7C79">
              <w:rPr>
                <w:lang w:eastAsia="en-GB"/>
              </w:rPr>
              <w:t>IND</w:t>
            </w:r>
          </w:p>
        </w:tc>
        <w:tc>
          <w:tcPr>
            <w:tcW w:w="828" w:type="dxa"/>
            <w:noWrap/>
            <w:hideMark/>
          </w:tcPr>
          <w:p w14:paraId="5D58F3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87B96B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850A81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94E59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84A64F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B0EAFFA" w14:textId="3AC83F65" w:rsidR="000D7C79" w:rsidRPr="000D7C79" w:rsidRDefault="000D7C79" w:rsidP="000D7C79">
            <w:pPr>
              <w:rPr>
                <w:lang w:eastAsia="en-GB"/>
              </w:rPr>
            </w:pPr>
            <w:r w:rsidRPr="000D7C79">
              <w:rPr>
                <w:lang w:eastAsia="en-GB"/>
              </w:rPr>
              <w:t>INDR</w:t>
            </w:r>
          </w:p>
        </w:tc>
        <w:tc>
          <w:tcPr>
            <w:tcW w:w="828" w:type="dxa"/>
            <w:noWrap/>
            <w:hideMark/>
          </w:tcPr>
          <w:p w14:paraId="5D81FEE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F1DECF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A19A1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45FBF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5DA46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10F667" w14:textId="2F34DE8F" w:rsidR="000D7C79" w:rsidRPr="000D7C79" w:rsidRDefault="000D7C79" w:rsidP="000D7C79">
            <w:pPr>
              <w:rPr>
                <w:lang w:eastAsia="en-GB"/>
              </w:rPr>
            </w:pPr>
            <w:r w:rsidRPr="000D7C79">
              <w:rPr>
                <w:lang w:eastAsia="en-GB"/>
              </w:rPr>
              <w:t>INI</w:t>
            </w:r>
          </w:p>
        </w:tc>
        <w:tc>
          <w:tcPr>
            <w:tcW w:w="828" w:type="dxa"/>
            <w:noWrap/>
            <w:hideMark/>
          </w:tcPr>
          <w:p w14:paraId="4AC9CB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A2E1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5A94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A40933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894E7E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5785543" w14:textId="1A4AD7C3" w:rsidR="000D7C79" w:rsidRPr="000D7C79" w:rsidRDefault="000D7C79" w:rsidP="000D7C79">
            <w:pPr>
              <w:rPr>
                <w:lang w:eastAsia="en-GB"/>
              </w:rPr>
            </w:pPr>
            <w:r w:rsidRPr="000D7C79">
              <w:rPr>
                <w:lang w:eastAsia="en-GB"/>
              </w:rPr>
              <w:t>INIR</w:t>
            </w:r>
          </w:p>
        </w:tc>
        <w:tc>
          <w:tcPr>
            <w:tcW w:w="828" w:type="dxa"/>
            <w:noWrap/>
            <w:hideMark/>
          </w:tcPr>
          <w:p w14:paraId="646BC9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619402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1BE7D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3EF90D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ECEFBC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391EB5B" w14:textId="44441614" w:rsidR="000D7C79" w:rsidRPr="000D7C79" w:rsidRDefault="000D7C79" w:rsidP="000D7C79">
            <w:pPr>
              <w:rPr>
                <w:lang w:eastAsia="en-GB"/>
              </w:rPr>
            </w:pPr>
            <w:r w:rsidRPr="000D7C79">
              <w:rPr>
                <w:lang w:eastAsia="en-GB"/>
              </w:rPr>
              <w:t>INR</w:t>
            </w:r>
          </w:p>
        </w:tc>
        <w:tc>
          <w:tcPr>
            <w:tcW w:w="828" w:type="dxa"/>
            <w:noWrap/>
            <w:hideMark/>
          </w:tcPr>
          <w:p w14:paraId="0FFEB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9141F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40DA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F847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8D654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9E2C95" w14:textId="030FC6A0" w:rsidR="000D7C79" w:rsidRPr="000D7C79" w:rsidRDefault="000D7C79" w:rsidP="000D7C79">
            <w:pPr>
              <w:rPr>
                <w:lang w:eastAsia="en-GB"/>
              </w:rPr>
            </w:pPr>
            <w:r w:rsidRPr="000D7C79">
              <w:rPr>
                <w:lang w:eastAsia="en-GB"/>
              </w:rPr>
              <w:t>INX</w:t>
            </w:r>
          </w:p>
        </w:tc>
        <w:tc>
          <w:tcPr>
            <w:tcW w:w="828" w:type="dxa"/>
            <w:noWrap/>
            <w:hideMark/>
          </w:tcPr>
          <w:p w14:paraId="70210C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EED13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1073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A2FBD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26D6ABF"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F741CAE" w14:textId="0F4394EF" w:rsidR="000D7C79" w:rsidRPr="000D7C79" w:rsidRDefault="000D7C79" w:rsidP="000D7C79">
            <w:pPr>
              <w:rPr>
                <w:lang w:eastAsia="en-GB"/>
              </w:rPr>
            </w:pPr>
            <w:r w:rsidRPr="000D7C79">
              <w:rPr>
                <w:lang w:eastAsia="en-GB"/>
              </w:rPr>
              <w:t>JC</w:t>
            </w:r>
          </w:p>
        </w:tc>
        <w:tc>
          <w:tcPr>
            <w:tcW w:w="828" w:type="dxa"/>
            <w:noWrap/>
            <w:hideMark/>
          </w:tcPr>
          <w:p w14:paraId="147D13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67E2B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57108F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C7152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700DFB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A4E0C7" w14:textId="2EB56022" w:rsidR="000D7C79" w:rsidRPr="000D7C79" w:rsidRDefault="000D7C79" w:rsidP="000D7C79">
            <w:pPr>
              <w:rPr>
                <w:lang w:eastAsia="en-GB"/>
              </w:rPr>
            </w:pPr>
            <w:r w:rsidRPr="000D7C79">
              <w:rPr>
                <w:lang w:eastAsia="en-GB"/>
              </w:rPr>
              <w:t>JM</w:t>
            </w:r>
          </w:p>
        </w:tc>
        <w:tc>
          <w:tcPr>
            <w:tcW w:w="828" w:type="dxa"/>
            <w:noWrap/>
            <w:hideMark/>
          </w:tcPr>
          <w:p w14:paraId="124FFF6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2059C0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C3EDC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290C5C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136FB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93BA62" w14:textId="7F35B185" w:rsidR="000D7C79" w:rsidRPr="000D7C79" w:rsidRDefault="000D7C79" w:rsidP="000D7C79">
            <w:pPr>
              <w:rPr>
                <w:lang w:eastAsia="en-GB"/>
              </w:rPr>
            </w:pPr>
            <w:r w:rsidRPr="000D7C79">
              <w:rPr>
                <w:lang w:eastAsia="en-GB"/>
              </w:rPr>
              <w:t>JMP</w:t>
            </w:r>
          </w:p>
        </w:tc>
        <w:tc>
          <w:tcPr>
            <w:tcW w:w="828" w:type="dxa"/>
            <w:noWrap/>
            <w:hideMark/>
          </w:tcPr>
          <w:p w14:paraId="29623D4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8D6D54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C07C2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68A87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EADF61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5B27A54" w14:textId="49E82BDC" w:rsidR="000D7C79" w:rsidRPr="000D7C79" w:rsidRDefault="000D7C79" w:rsidP="000D7C79">
            <w:pPr>
              <w:rPr>
                <w:lang w:eastAsia="en-GB"/>
              </w:rPr>
            </w:pPr>
            <w:r w:rsidRPr="000D7C79">
              <w:rPr>
                <w:lang w:eastAsia="en-GB"/>
              </w:rPr>
              <w:t>JNC</w:t>
            </w:r>
          </w:p>
        </w:tc>
        <w:tc>
          <w:tcPr>
            <w:tcW w:w="828" w:type="dxa"/>
            <w:noWrap/>
            <w:hideMark/>
          </w:tcPr>
          <w:p w14:paraId="0B0BCC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EA19D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341B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00D9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37164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C770D5" w14:textId="6AE76A2A" w:rsidR="000D7C79" w:rsidRPr="000D7C79" w:rsidRDefault="000D7C79" w:rsidP="000D7C79">
            <w:pPr>
              <w:rPr>
                <w:lang w:eastAsia="en-GB"/>
              </w:rPr>
            </w:pPr>
            <w:r w:rsidRPr="000D7C79">
              <w:rPr>
                <w:lang w:eastAsia="en-GB"/>
              </w:rPr>
              <w:t>JNZ</w:t>
            </w:r>
          </w:p>
        </w:tc>
        <w:tc>
          <w:tcPr>
            <w:tcW w:w="828" w:type="dxa"/>
            <w:noWrap/>
            <w:hideMark/>
          </w:tcPr>
          <w:p w14:paraId="28405A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EFA4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F7E2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5D59E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766B68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5E2098" w14:textId="4AE0C5E4" w:rsidR="000D7C79" w:rsidRPr="000D7C79" w:rsidRDefault="000D7C79" w:rsidP="000D7C79">
            <w:pPr>
              <w:rPr>
                <w:lang w:eastAsia="en-GB"/>
              </w:rPr>
            </w:pPr>
            <w:r w:rsidRPr="000D7C79">
              <w:rPr>
                <w:lang w:eastAsia="en-GB"/>
              </w:rPr>
              <w:t>JP</w:t>
            </w:r>
          </w:p>
        </w:tc>
        <w:tc>
          <w:tcPr>
            <w:tcW w:w="828" w:type="dxa"/>
            <w:noWrap/>
            <w:hideMark/>
          </w:tcPr>
          <w:p w14:paraId="391544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FF7A7E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AF18F6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01742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8E2D32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75294B" w14:textId="2C14A6C1" w:rsidR="000D7C79" w:rsidRPr="000D7C79" w:rsidRDefault="000D7C79" w:rsidP="000D7C79">
            <w:pPr>
              <w:rPr>
                <w:lang w:eastAsia="en-GB"/>
              </w:rPr>
            </w:pPr>
            <w:r w:rsidRPr="000D7C79">
              <w:rPr>
                <w:lang w:eastAsia="en-GB"/>
              </w:rPr>
              <w:t>JPE</w:t>
            </w:r>
          </w:p>
        </w:tc>
        <w:tc>
          <w:tcPr>
            <w:tcW w:w="828" w:type="dxa"/>
            <w:noWrap/>
            <w:hideMark/>
          </w:tcPr>
          <w:p w14:paraId="5BBDF7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1DF48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F5DA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D2967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FB655A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CB7867" w14:textId="2F4DF54F" w:rsidR="000D7C79" w:rsidRPr="000D7C79" w:rsidRDefault="000D7C79" w:rsidP="000D7C79">
            <w:pPr>
              <w:rPr>
                <w:lang w:eastAsia="en-GB"/>
              </w:rPr>
            </w:pPr>
            <w:r w:rsidRPr="000D7C79">
              <w:rPr>
                <w:lang w:eastAsia="en-GB"/>
              </w:rPr>
              <w:t>JPO</w:t>
            </w:r>
          </w:p>
        </w:tc>
        <w:tc>
          <w:tcPr>
            <w:tcW w:w="828" w:type="dxa"/>
            <w:noWrap/>
            <w:hideMark/>
          </w:tcPr>
          <w:p w14:paraId="58D6DD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139A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3CCD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1A846F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9C2FF0"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00DA2A" w14:textId="5CC89E35" w:rsidR="000D7C79" w:rsidRPr="000D7C79" w:rsidRDefault="000D7C79" w:rsidP="000D7C79">
            <w:pPr>
              <w:rPr>
                <w:lang w:eastAsia="en-GB"/>
              </w:rPr>
            </w:pPr>
            <w:r w:rsidRPr="000D7C79">
              <w:rPr>
                <w:lang w:eastAsia="en-GB"/>
              </w:rPr>
              <w:t>JR</w:t>
            </w:r>
          </w:p>
        </w:tc>
        <w:tc>
          <w:tcPr>
            <w:tcW w:w="828" w:type="dxa"/>
            <w:noWrap/>
            <w:hideMark/>
          </w:tcPr>
          <w:p w14:paraId="18BE2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27EC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D02F9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1BDB3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4324D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E7B605" w14:textId="176A2E2C" w:rsidR="000D7C79" w:rsidRPr="000D7C79" w:rsidRDefault="000D7C79" w:rsidP="000D7C79">
            <w:pPr>
              <w:rPr>
                <w:lang w:eastAsia="en-GB"/>
              </w:rPr>
            </w:pPr>
            <w:r w:rsidRPr="000D7C79">
              <w:rPr>
                <w:lang w:eastAsia="en-GB"/>
              </w:rPr>
              <w:t>JZ</w:t>
            </w:r>
          </w:p>
        </w:tc>
        <w:tc>
          <w:tcPr>
            <w:tcW w:w="828" w:type="dxa"/>
            <w:noWrap/>
            <w:hideMark/>
          </w:tcPr>
          <w:p w14:paraId="7B3EC19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96C8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096CB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4029CB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5369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E879CD" w14:textId="5F7A1C6F" w:rsidR="000D7C79" w:rsidRPr="000D7C79" w:rsidRDefault="000D7C79" w:rsidP="000D7C79">
            <w:pPr>
              <w:rPr>
                <w:lang w:eastAsia="en-GB"/>
              </w:rPr>
            </w:pPr>
            <w:r w:rsidRPr="000D7C79">
              <w:rPr>
                <w:lang w:eastAsia="en-GB"/>
              </w:rPr>
              <w:t>LD</w:t>
            </w:r>
          </w:p>
        </w:tc>
        <w:tc>
          <w:tcPr>
            <w:tcW w:w="828" w:type="dxa"/>
            <w:noWrap/>
            <w:hideMark/>
          </w:tcPr>
          <w:p w14:paraId="6E955FA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3843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3510A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71084D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3A612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CB72A8" w14:textId="6AA1AEFB" w:rsidR="000D7C79" w:rsidRPr="000D7C79" w:rsidRDefault="000D7C79" w:rsidP="000D7C79">
            <w:pPr>
              <w:rPr>
                <w:lang w:eastAsia="en-GB"/>
              </w:rPr>
            </w:pPr>
            <w:r w:rsidRPr="000D7C79">
              <w:rPr>
                <w:lang w:eastAsia="en-GB"/>
              </w:rPr>
              <w:t>LDA</w:t>
            </w:r>
          </w:p>
        </w:tc>
        <w:tc>
          <w:tcPr>
            <w:tcW w:w="828" w:type="dxa"/>
            <w:noWrap/>
            <w:hideMark/>
          </w:tcPr>
          <w:p w14:paraId="36FA54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98BC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A9485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DBCC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21C53C0"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ACBB5B" w14:textId="57C2B929" w:rsidR="000D7C79" w:rsidRPr="000D7C79" w:rsidRDefault="000D7C79" w:rsidP="000D7C79">
            <w:pPr>
              <w:rPr>
                <w:lang w:eastAsia="en-GB"/>
              </w:rPr>
            </w:pPr>
            <w:r w:rsidRPr="000D7C79">
              <w:rPr>
                <w:lang w:eastAsia="en-GB"/>
              </w:rPr>
              <w:t>LDAX</w:t>
            </w:r>
          </w:p>
        </w:tc>
        <w:tc>
          <w:tcPr>
            <w:tcW w:w="828" w:type="dxa"/>
            <w:noWrap/>
            <w:hideMark/>
          </w:tcPr>
          <w:p w14:paraId="089C44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DF94C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F416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FFEC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3D2D52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C5D905" w14:textId="64463BE6" w:rsidR="000D7C79" w:rsidRPr="000D7C79" w:rsidRDefault="000D7C79" w:rsidP="000D7C79">
            <w:pPr>
              <w:rPr>
                <w:lang w:eastAsia="en-GB"/>
              </w:rPr>
            </w:pPr>
            <w:r w:rsidRPr="000D7C79">
              <w:rPr>
                <w:lang w:eastAsia="en-GB"/>
              </w:rPr>
              <w:t>LDD</w:t>
            </w:r>
          </w:p>
        </w:tc>
        <w:tc>
          <w:tcPr>
            <w:tcW w:w="828" w:type="dxa"/>
            <w:noWrap/>
            <w:hideMark/>
          </w:tcPr>
          <w:p w14:paraId="182380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510956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84090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ED75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82291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A4805E6" w14:textId="7574D6DF" w:rsidR="000D7C79" w:rsidRPr="000D7C79" w:rsidRDefault="000D7C79" w:rsidP="000D7C79">
            <w:pPr>
              <w:rPr>
                <w:lang w:eastAsia="en-GB"/>
              </w:rPr>
            </w:pPr>
            <w:r w:rsidRPr="000D7C79">
              <w:rPr>
                <w:lang w:eastAsia="en-GB"/>
              </w:rPr>
              <w:t>LDDR</w:t>
            </w:r>
          </w:p>
        </w:tc>
        <w:tc>
          <w:tcPr>
            <w:tcW w:w="828" w:type="dxa"/>
            <w:noWrap/>
            <w:hideMark/>
          </w:tcPr>
          <w:p w14:paraId="0816FC0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CF90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EA57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E1E67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BFDD936"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6F924C" w14:textId="1E640D91" w:rsidR="000D7C79" w:rsidRPr="000D7C79" w:rsidRDefault="000D7C79" w:rsidP="000D7C79">
            <w:pPr>
              <w:rPr>
                <w:lang w:eastAsia="en-GB"/>
              </w:rPr>
            </w:pPr>
            <w:r w:rsidRPr="000D7C79">
              <w:rPr>
                <w:lang w:eastAsia="en-GB"/>
              </w:rPr>
              <w:t>LDI</w:t>
            </w:r>
          </w:p>
        </w:tc>
        <w:tc>
          <w:tcPr>
            <w:tcW w:w="828" w:type="dxa"/>
            <w:noWrap/>
            <w:hideMark/>
          </w:tcPr>
          <w:p w14:paraId="764C75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E3A29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85A082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0F8987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5B85C8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82A722" w14:textId="7F694485" w:rsidR="000D7C79" w:rsidRPr="000D7C79" w:rsidRDefault="000D7C79" w:rsidP="000D7C79">
            <w:pPr>
              <w:rPr>
                <w:lang w:eastAsia="en-GB"/>
              </w:rPr>
            </w:pPr>
            <w:r w:rsidRPr="000D7C79">
              <w:rPr>
                <w:lang w:eastAsia="en-GB"/>
              </w:rPr>
              <w:t>LDIR</w:t>
            </w:r>
          </w:p>
        </w:tc>
        <w:tc>
          <w:tcPr>
            <w:tcW w:w="828" w:type="dxa"/>
            <w:noWrap/>
            <w:hideMark/>
          </w:tcPr>
          <w:p w14:paraId="5352BE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858D9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39A8F2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71BE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35F3AAB"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C198FB" w14:textId="0476A226" w:rsidR="000D7C79" w:rsidRPr="000D7C79" w:rsidRDefault="000D7C79" w:rsidP="000D7C79">
            <w:pPr>
              <w:rPr>
                <w:lang w:eastAsia="en-GB"/>
              </w:rPr>
            </w:pPr>
            <w:r w:rsidRPr="000D7C79">
              <w:rPr>
                <w:lang w:eastAsia="en-GB"/>
              </w:rPr>
              <w:t>LHLD</w:t>
            </w:r>
          </w:p>
        </w:tc>
        <w:tc>
          <w:tcPr>
            <w:tcW w:w="828" w:type="dxa"/>
            <w:noWrap/>
            <w:hideMark/>
          </w:tcPr>
          <w:p w14:paraId="1A16A00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10664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D52AC7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7AEAE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895E9F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5A8A2A" w14:textId="56373AC9" w:rsidR="000D7C79" w:rsidRPr="000D7C79" w:rsidRDefault="000D7C79" w:rsidP="000D7C79">
            <w:pPr>
              <w:rPr>
                <w:lang w:eastAsia="en-GB"/>
              </w:rPr>
            </w:pPr>
            <w:r w:rsidRPr="000D7C79">
              <w:rPr>
                <w:lang w:eastAsia="en-GB"/>
              </w:rPr>
              <w:t>LXI</w:t>
            </w:r>
          </w:p>
        </w:tc>
        <w:tc>
          <w:tcPr>
            <w:tcW w:w="828" w:type="dxa"/>
            <w:noWrap/>
            <w:hideMark/>
          </w:tcPr>
          <w:p w14:paraId="377331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3121A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CE4A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A3C5BA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6EB8D5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3E8FB7" w14:textId="1FD70697" w:rsidR="000D7C79" w:rsidRPr="000D7C79" w:rsidRDefault="000D7C79" w:rsidP="000D7C79">
            <w:pPr>
              <w:rPr>
                <w:lang w:eastAsia="en-GB"/>
              </w:rPr>
            </w:pPr>
            <w:r w:rsidRPr="000D7C79">
              <w:rPr>
                <w:lang w:eastAsia="en-GB"/>
              </w:rPr>
              <w:t>MOV</w:t>
            </w:r>
          </w:p>
        </w:tc>
        <w:tc>
          <w:tcPr>
            <w:tcW w:w="828" w:type="dxa"/>
            <w:noWrap/>
            <w:hideMark/>
          </w:tcPr>
          <w:p w14:paraId="3D1C1C3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A7482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2C49A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B6EDB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F8C6A0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9A401D" w14:textId="172492F8" w:rsidR="000D7C79" w:rsidRPr="000D7C79" w:rsidRDefault="000D7C79" w:rsidP="000D7C79">
            <w:pPr>
              <w:rPr>
                <w:lang w:eastAsia="en-GB"/>
              </w:rPr>
            </w:pPr>
            <w:r w:rsidRPr="000D7C79">
              <w:rPr>
                <w:lang w:eastAsia="en-GB"/>
              </w:rPr>
              <w:t>MULT</w:t>
            </w:r>
          </w:p>
        </w:tc>
        <w:tc>
          <w:tcPr>
            <w:tcW w:w="828" w:type="dxa"/>
            <w:noWrap/>
            <w:hideMark/>
          </w:tcPr>
          <w:p w14:paraId="299A55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CFF0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43FA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1EE7D9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C5478D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8CBB8E7" w14:textId="7126EBD6" w:rsidR="000D7C79" w:rsidRPr="000D7C79" w:rsidRDefault="000D7C79" w:rsidP="000D7C79">
            <w:pPr>
              <w:rPr>
                <w:lang w:eastAsia="en-GB"/>
              </w:rPr>
            </w:pPr>
            <w:r w:rsidRPr="000D7C79">
              <w:rPr>
                <w:lang w:eastAsia="en-GB"/>
              </w:rPr>
              <w:t>MVI</w:t>
            </w:r>
          </w:p>
        </w:tc>
        <w:tc>
          <w:tcPr>
            <w:tcW w:w="828" w:type="dxa"/>
            <w:noWrap/>
            <w:hideMark/>
          </w:tcPr>
          <w:p w14:paraId="0A8138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1A541FE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581A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702AA8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FC42E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FACF013" w14:textId="7D327656" w:rsidR="000D7C79" w:rsidRPr="000D7C79" w:rsidRDefault="000D7C79" w:rsidP="000D7C79">
            <w:pPr>
              <w:rPr>
                <w:lang w:eastAsia="en-GB"/>
              </w:rPr>
            </w:pPr>
            <w:r w:rsidRPr="000D7C79">
              <w:rPr>
                <w:lang w:eastAsia="en-GB"/>
              </w:rPr>
              <w:t>NEG</w:t>
            </w:r>
          </w:p>
        </w:tc>
        <w:tc>
          <w:tcPr>
            <w:tcW w:w="828" w:type="dxa"/>
            <w:noWrap/>
            <w:hideMark/>
          </w:tcPr>
          <w:p w14:paraId="5883018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4DECFB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2D29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8BB0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84233F"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9E8031" w14:textId="13F2BC5A" w:rsidR="000D7C79" w:rsidRPr="000D7C79" w:rsidRDefault="000D7C79" w:rsidP="000D7C79">
            <w:pPr>
              <w:rPr>
                <w:lang w:eastAsia="en-GB"/>
              </w:rPr>
            </w:pPr>
            <w:r w:rsidRPr="000D7C79">
              <w:rPr>
                <w:lang w:eastAsia="en-GB"/>
              </w:rPr>
              <w:t>NOP</w:t>
            </w:r>
          </w:p>
        </w:tc>
        <w:tc>
          <w:tcPr>
            <w:tcW w:w="828" w:type="dxa"/>
            <w:noWrap/>
            <w:hideMark/>
          </w:tcPr>
          <w:p w14:paraId="08A892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988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FDF6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ECEE6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92DF95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48D260" w14:textId="62308CF4" w:rsidR="000D7C79" w:rsidRPr="000D7C79" w:rsidRDefault="000D7C79" w:rsidP="000D7C79">
            <w:pPr>
              <w:rPr>
                <w:lang w:eastAsia="en-GB"/>
              </w:rPr>
            </w:pPr>
            <w:r w:rsidRPr="000D7C79">
              <w:rPr>
                <w:lang w:eastAsia="en-GB"/>
              </w:rPr>
              <w:t>OR</w:t>
            </w:r>
          </w:p>
        </w:tc>
        <w:tc>
          <w:tcPr>
            <w:tcW w:w="828" w:type="dxa"/>
            <w:noWrap/>
            <w:hideMark/>
          </w:tcPr>
          <w:p w14:paraId="25BB5FF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5DCF0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DB941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CCDC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8A8EA9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C2F1CB" w14:textId="7B9C58AF" w:rsidR="000D7C79" w:rsidRPr="000D7C79" w:rsidRDefault="000D7C79" w:rsidP="000D7C79">
            <w:pPr>
              <w:rPr>
                <w:lang w:eastAsia="en-GB"/>
              </w:rPr>
            </w:pPr>
            <w:r w:rsidRPr="000D7C79">
              <w:rPr>
                <w:lang w:eastAsia="en-GB"/>
              </w:rPr>
              <w:t>ORA</w:t>
            </w:r>
          </w:p>
        </w:tc>
        <w:tc>
          <w:tcPr>
            <w:tcW w:w="828" w:type="dxa"/>
            <w:noWrap/>
            <w:hideMark/>
          </w:tcPr>
          <w:p w14:paraId="78C2D0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4BC7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A7D01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E7B21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EA52AF7"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3D47FA" w14:textId="38032EEE" w:rsidR="000D7C79" w:rsidRPr="000D7C79" w:rsidRDefault="000D7C79" w:rsidP="000D7C79">
            <w:pPr>
              <w:rPr>
                <w:lang w:eastAsia="en-GB"/>
              </w:rPr>
            </w:pPr>
            <w:r w:rsidRPr="000D7C79">
              <w:rPr>
                <w:lang w:eastAsia="en-GB"/>
              </w:rPr>
              <w:t>ORI</w:t>
            </w:r>
          </w:p>
        </w:tc>
        <w:tc>
          <w:tcPr>
            <w:tcW w:w="828" w:type="dxa"/>
            <w:noWrap/>
            <w:hideMark/>
          </w:tcPr>
          <w:p w14:paraId="50FF0B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368100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A3AB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8AC22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1CDA39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16E38AB" w14:textId="6D2C35F4" w:rsidR="000D7C79" w:rsidRPr="000D7C79" w:rsidRDefault="000D7C79" w:rsidP="000D7C79">
            <w:pPr>
              <w:rPr>
                <w:lang w:eastAsia="en-GB"/>
              </w:rPr>
            </w:pPr>
            <w:r w:rsidRPr="000D7C79">
              <w:rPr>
                <w:lang w:eastAsia="en-GB"/>
              </w:rPr>
              <w:t>OTD</w:t>
            </w:r>
          </w:p>
        </w:tc>
        <w:tc>
          <w:tcPr>
            <w:tcW w:w="828" w:type="dxa"/>
            <w:noWrap/>
            <w:hideMark/>
          </w:tcPr>
          <w:p w14:paraId="0C80EA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8B271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0BDB1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084247E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28DCED9"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08C28F" w14:textId="541EB525" w:rsidR="000D7C79" w:rsidRPr="000D7C79" w:rsidRDefault="000D7C79" w:rsidP="000D7C79">
            <w:pPr>
              <w:rPr>
                <w:lang w:eastAsia="en-GB"/>
              </w:rPr>
            </w:pPr>
            <w:r w:rsidRPr="000D7C79">
              <w:rPr>
                <w:lang w:eastAsia="en-GB"/>
              </w:rPr>
              <w:t>OTDM</w:t>
            </w:r>
          </w:p>
        </w:tc>
        <w:tc>
          <w:tcPr>
            <w:tcW w:w="828" w:type="dxa"/>
            <w:noWrap/>
            <w:hideMark/>
          </w:tcPr>
          <w:p w14:paraId="601CD8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D9BCD9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D2AF9C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BC9AD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8495BE3"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454E5F" w14:textId="39182EAC" w:rsidR="000D7C79" w:rsidRPr="000D7C79" w:rsidRDefault="000D7C79" w:rsidP="000D7C79">
            <w:pPr>
              <w:rPr>
                <w:lang w:eastAsia="en-GB"/>
              </w:rPr>
            </w:pPr>
            <w:r w:rsidRPr="000D7C79">
              <w:rPr>
                <w:lang w:eastAsia="en-GB"/>
              </w:rPr>
              <w:t>OTDMR</w:t>
            </w:r>
          </w:p>
        </w:tc>
        <w:tc>
          <w:tcPr>
            <w:tcW w:w="828" w:type="dxa"/>
            <w:noWrap/>
            <w:hideMark/>
          </w:tcPr>
          <w:p w14:paraId="0EDC6F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9BF84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3DEC4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99EB31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79DD61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56FED7" w14:textId="6FC35B57" w:rsidR="000D7C79" w:rsidRPr="000D7C79" w:rsidRDefault="000D7C79" w:rsidP="000D7C79">
            <w:pPr>
              <w:rPr>
                <w:lang w:eastAsia="en-GB"/>
              </w:rPr>
            </w:pPr>
            <w:r w:rsidRPr="000D7C79">
              <w:rPr>
                <w:lang w:eastAsia="en-GB"/>
              </w:rPr>
              <w:t>OTDR</w:t>
            </w:r>
          </w:p>
        </w:tc>
        <w:tc>
          <w:tcPr>
            <w:tcW w:w="828" w:type="dxa"/>
            <w:noWrap/>
            <w:hideMark/>
          </w:tcPr>
          <w:p w14:paraId="517B3C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FD63F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501D9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18B49D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381BD8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D2A0CF0" w14:textId="34941729" w:rsidR="000D7C79" w:rsidRPr="000D7C79" w:rsidRDefault="000D7C79" w:rsidP="000D7C79">
            <w:pPr>
              <w:rPr>
                <w:lang w:eastAsia="en-GB"/>
              </w:rPr>
            </w:pPr>
            <w:r w:rsidRPr="000D7C79">
              <w:rPr>
                <w:lang w:eastAsia="en-GB"/>
              </w:rPr>
              <w:t>OTI</w:t>
            </w:r>
          </w:p>
        </w:tc>
        <w:tc>
          <w:tcPr>
            <w:tcW w:w="828" w:type="dxa"/>
            <w:noWrap/>
            <w:hideMark/>
          </w:tcPr>
          <w:p w14:paraId="613F26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C661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B9E91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D36344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DFFC407"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509D37" w14:textId="304951CB" w:rsidR="000D7C79" w:rsidRPr="000D7C79" w:rsidRDefault="000D7C79" w:rsidP="000D7C79">
            <w:pPr>
              <w:rPr>
                <w:lang w:eastAsia="en-GB"/>
              </w:rPr>
            </w:pPr>
            <w:r w:rsidRPr="000D7C79">
              <w:rPr>
                <w:lang w:eastAsia="en-GB"/>
              </w:rPr>
              <w:t>OTIM</w:t>
            </w:r>
          </w:p>
        </w:tc>
        <w:tc>
          <w:tcPr>
            <w:tcW w:w="828" w:type="dxa"/>
            <w:noWrap/>
            <w:hideMark/>
          </w:tcPr>
          <w:p w14:paraId="06AC11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21B24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666E8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F675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6286CB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80FEFF8" w14:textId="07D3A0AE" w:rsidR="000D7C79" w:rsidRPr="000D7C79" w:rsidRDefault="000D7C79" w:rsidP="000D7C79">
            <w:pPr>
              <w:rPr>
                <w:lang w:eastAsia="en-GB"/>
              </w:rPr>
            </w:pPr>
            <w:r w:rsidRPr="000D7C79">
              <w:rPr>
                <w:lang w:eastAsia="en-GB"/>
              </w:rPr>
              <w:t>OTIMR</w:t>
            </w:r>
          </w:p>
        </w:tc>
        <w:tc>
          <w:tcPr>
            <w:tcW w:w="828" w:type="dxa"/>
            <w:noWrap/>
            <w:hideMark/>
          </w:tcPr>
          <w:p w14:paraId="1675FC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7637F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F26FC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5BB1BD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27FF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DE6465" w14:textId="5CC7F512" w:rsidR="000D7C79" w:rsidRPr="000D7C79" w:rsidRDefault="000D7C79" w:rsidP="000D7C79">
            <w:pPr>
              <w:rPr>
                <w:lang w:eastAsia="en-GB"/>
              </w:rPr>
            </w:pPr>
            <w:r w:rsidRPr="000D7C79">
              <w:rPr>
                <w:lang w:eastAsia="en-GB"/>
              </w:rPr>
              <w:t>OTIR</w:t>
            </w:r>
          </w:p>
        </w:tc>
        <w:tc>
          <w:tcPr>
            <w:tcW w:w="828" w:type="dxa"/>
            <w:noWrap/>
            <w:hideMark/>
          </w:tcPr>
          <w:p w14:paraId="19BE42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1BFA7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365517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F2598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7D41EC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9D31500" w14:textId="7E11A6C6" w:rsidR="000D7C79" w:rsidRPr="000D7C79" w:rsidRDefault="000D7C79" w:rsidP="000D7C79">
            <w:pPr>
              <w:rPr>
                <w:lang w:eastAsia="en-GB"/>
              </w:rPr>
            </w:pPr>
            <w:r w:rsidRPr="000D7C79">
              <w:rPr>
                <w:lang w:eastAsia="en-GB"/>
              </w:rPr>
              <w:t>OUT</w:t>
            </w:r>
          </w:p>
        </w:tc>
        <w:tc>
          <w:tcPr>
            <w:tcW w:w="828" w:type="dxa"/>
            <w:noWrap/>
            <w:hideMark/>
          </w:tcPr>
          <w:p w14:paraId="01D949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7DE514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6E050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68E9A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731C1BB"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CABE1" w14:textId="06380813" w:rsidR="000D7C79" w:rsidRPr="000D7C79" w:rsidRDefault="000D7C79" w:rsidP="000D7C79">
            <w:pPr>
              <w:rPr>
                <w:lang w:eastAsia="en-GB"/>
              </w:rPr>
            </w:pPr>
            <w:r w:rsidRPr="000D7C79">
              <w:rPr>
                <w:lang w:eastAsia="en-GB"/>
              </w:rPr>
              <w:t>OUT0</w:t>
            </w:r>
          </w:p>
        </w:tc>
        <w:tc>
          <w:tcPr>
            <w:tcW w:w="828" w:type="dxa"/>
            <w:noWrap/>
            <w:hideMark/>
          </w:tcPr>
          <w:p w14:paraId="3E4AA19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026094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E3FBA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4DF3A5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437646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E1D8BB" w14:textId="2E9A640C" w:rsidR="000D7C79" w:rsidRPr="000D7C79" w:rsidRDefault="000D7C79" w:rsidP="000D7C79">
            <w:pPr>
              <w:rPr>
                <w:lang w:eastAsia="en-GB"/>
              </w:rPr>
            </w:pPr>
            <w:r w:rsidRPr="000D7C79">
              <w:rPr>
                <w:lang w:eastAsia="en-GB"/>
              </w:rPr>
              <w:t>OUTD</w:t>
            </w:r>
          </w:p>
        </w:tc>
        <w:tc>
          <w:tcPr>
            <w:tcW w:w="828" w:type="dxa"/>
            <w:noWrap/>
            <w:hideMark/>
          </w:tcPr>
          <w:p w14:paraId="754467C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C4F3D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6E409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55BF7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r>
      <w:tr w:rsidR="000D7C79" w:rsidRPr="000D7C79" w14:paraId="7DB156C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13B4DD" w14:textId="73FCDB1A" w:rsidR="000D7C79" w:rsidRPr="000D7C79" w:rsidRDefault="000D7C79" w:rsidP="000D7C79">
            <w:pPr>
              <w:rPr>
                <w:lang w:eastAsia="en-GB"/>
              </w:rPr>
            </w:pPr>
            <w:r w:rsidRPr="000D7C79">
              <w:rPr>
                <w:lang w:eastAsia="en-GB"/>
              </w:rPr>
              <w:lastRenderedPageBreak/>
              <w:t>OUTI</w:t>
            </w:r>
          </w:p>
        </w:tc>
        <w:tc>
          <w:tcPr>
            <w:tcW w:w="828" w:type="dxa"/>
            <w:noWrap/>
            <w:hideMark/>
          </w:tcPr>
          <w:p w14:paraId="3B0E35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B370B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9B78D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1C640D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r>
      <w:tr w:rsidR="000D7C79" w:rsidRPr="000D7C79" w14:paraId="351951E1"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75B3417" w14:textId="466E5DDF" w:rsidR="000D7C79" w:rsidRPr="000D7C79" w:rsidRDefault="000D7C79" w:rsidP="000D7C79">
            <w:pPr>
              <w:rPr>
                <w:lang w:eastAsia="en-GB"/>
              </w:rPr>
            </w:pPr>
            <w:r w:rsidRPr="000D7C79">
              <w:rPr>
                <w:lang w:eastAsia="en-GB"/>
              </w:rPr>
              <w:t>PCHL</w:t>
            </w:r>
          </w:p>
        </w:tc>
        <w:tc>
          <w:tcPr>
            <w:tcW w:w="828" w:type="dxa"/>
            <w:noWrap/>
            <w:hideMark/>
          </w:tcPr>
          <w:p w14:paraId="20EA0C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DEF7D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7AA6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B81C0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0A7066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66E3D4" w14:textId="1313FD5F" w:rsidR="000D7C79" w:rsidRPr="000D7C79" w:rsidRDefault="000D7C79" w:rsidP="000D7C79">
            <w:pPr>
              <w:rPr>
                <w:lang w:eastAsia="en-GB"/>
              </w:rPr>
            </w:pPr>
            <w:r w:rsidRPr="000D7C79">
              <w:rPr>
                <w:lang w:eastAsia="en-GB"/>
              </w:rPr>
              <w:t>POP</w:t>
            </w:r>
          </w:p>
        </w:tc>
        <w:tc>
          <w:tcPr>
            <w:tcW w:w="828" w:type="dxa"/>
            <w:noWrap/>
            <w:hideMark/>
          </w:tcPr>
          <w:p w14:paraId="313F13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BE00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CA3FC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A0B5A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B1B72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AE2DA2" w14:textId="00EBD253" w:rsidR="000D7C79" w:rsidRPr="000D7C79" w:rsidRDefault="000D7C79" w:rsidP="000D7C79">
            <w:pPr>
              <w:rPr>
                <w:lang w:eastAsia="en-GB"/>
              </w:rPr>
            </w:pPr>
            <w:r w:rsidRPr="000D7C79">
              <w:rPr>
                <w:lang w:eastAsia="en-GB"/>
              </w:rPr>
              <w:t>PUSH</w:t>
            </w:r>
          </w:p>
        </w:tc>
        <w:tc>
          <w:tcPr>
            <w:tcW w:w="828" w:type="dxa"/>
            <w:noWrap/>
            <w:hideMark/>
          </w:tcPr>
          <w:p w14:paraId="2F1975D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ECBB3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7B4AD6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96DE9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B95D60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CB196C" w14:textId="71F05F17" w:rsidR="000D7C79" w:rsidRPr="000D7C79" w:rsidRDefault="000D7C79" w:rsidP="000D7C79">
            <w:pPr>
              <w:rPr>
                <w:lang w:eastAsia="en-GB"/>
              </w:rPr>
            </w:pPr>
            <w:r w:rsidRPr="000D7C79">
              <w:rPr>
                <w:lang w:eastAsia="en-GB"/>
              </w:rPr>
              <w:t>RAL</w:t>
            </w:r>
          </w:p>
        </w:tc>
        <w:tc>
          <w:tcPr>
            <w:tcW w:w="828" w:type="dxa"/>
            <w:noWrap/>
            <w:hideMark/>
          </w:tcPr>
          <w:p w14:paraId="3E9B130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E3703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F916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8A9C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3FB9E2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13537" w14:textId="2D7CE441" w:rsidR="000D7C79" w:rsidRPr="000D7C79" w:rsidRDefault="000D7C79" w:rsidP="000D7C79">
            <w:pPr>
              <w:rPr>
                <w:lang w:eastAsia="en-GB"/>
              </w:rPr>
            </w:pPr>
            <w:r w:rsidRPr="000D7C79">
              <w:rPr>
                <w:lang w:eastAsia="en-GB"/>
              </w:rPr>
              <w:t>RAR</w:t>
            </w:r>
          </w:p>
        </w:tc>
        <w:tc>
          <w:tcPr>
            <w:tcW w:w="828" w:type="dxa"/>
            <w:noWrap/>
            <w:hideMark/>
          </w:tcPr>
          <w:p w14:paraId="56A37B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8BD868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DF795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D3E8E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CD68A6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6EF579F" w14:textId="2B4D4A09" w:rsidR="000D7C79" w:rsidRPr="000D7C79" w:rsidRDefault="000D7C79" w:rsidP="000D7C79">
            <w:pPr>
              <w:rPr>
                <w:lang w:eastAsia="en-GB"/>
              </w:rPr>
            </w:pPr>
            <w:r w:rsidRPr="000D7C79">
              <w:rPr>
                <w:lang w:eastAsia="en-GB"/>
              </w:rPr>
              <w:t>RC</w:t>
            </w:r>
          </w:p>
        </w:tc>
        <w:tc>
          <w:tcPr>
            <w:tcW w:w="828" w:type="dxa"/>
            <w:noWrap/>
            <w:hideMark/>
          </w:tcPr>
          <w:p w14:paraId="370148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4B0D9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5563FC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8D9F69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EA82E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43A7" w14:textId="4F1E0C7E" w:rsidR="000D7C79" w:rsidRPr="000D7C79" w:rsidRDefault="000D7C79" w:rsidP="000D7C79">
            <w:pPr>
              <w:rPr>
                <w:lang w:eastAsia="en-GB"/>
              </w:rPr>
            </w:pPr>
            <w:r w:rsidRPr="000D7C79">
              <w:rPr>
                <w:lang w:eastAsia="en-GB"/>
              </w:rPr>
              <w:t>RES</w:t>
            </w:r>
          </w:p>
        </w:tc>
        <w:tc>
          <w:tcPr>
            <w:tcW w:w="828" w:type="dxa"/>
            <w:noWrap/>
            <w:hideMark/>
          </w:tcPr>
          <w:p w14:paraId="05F51F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7B911E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1F1AD7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990F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89B27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CF6C4" w14:textId="4ED213B7" w:rsidR="000D7C79" w:rsidRPr="000D7C79" w:rsidRDefault="000D7C79" w:rsidP="000D7C79">
            <w:pPr>
              <w:rPr>
                <w:lang w:eastAsia="en-GB"/>
              </w:rPr>
            </w:pPr>
            <w:r w:rsidRPr="000D7C79">
              <w:rPr>
                <w:lang w:eastAsia="en-GB"/>
              </w:rPr>
              <w:t>RET</w:t>
            </w:r>
          </w:p>
        </w:tc>
        <w:tc>
          <w:tcPr>
            <w:tcW w:w="828" w:type="dxa"/>
            <w:noWrap/>
            <w:hideMark/>
          </w:tcPr>
          <w:p w14:paraId="2E839A0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9B94D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DECF2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2BD4E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89979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48F5272" w14:textId="6C4B3A6E" w:rsidR="000D7C79" w:rsidRPr="000D7C79" w:rsidRDefault="000D7C79" w:rsidP="000D7C79">
            <w:pPr>
              <w:rPr>
                <w:lang w:eastAsia="en-GB"/>
              </w:rPr>
            </w:pPr>
            <w:r w:rsidRPr="000D7C79">
              <w:rPr>
                <w:lang w:eastAsia="en-GB"/>
              </w:rPr>
              <w:t>RETI</w:t>
            </w:r>
          </w:p>
        </w:tc>
        <w:tc>
          <w:tcPr>
            <w:tcW w:w="828" w:type="dxa"/>
            <w:noWrap/>
            <w:hideMark/>
          </w:tcPr>
          <w:p w14:paraId="195ABE8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94AFB3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94F24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91E901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572FC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7DA2" w14:textId="1D0D7DD5" w:rsidR="000D7C79" w:rsidRPr="000D7C79" w:rsidRDefault="000D7C79" w:rsidP="000D7C79">
            <w:pPr>
              <w:rPr>
                <w:lang w:eastAsia="en-GB"/>
              </w:rPr>
            </w:pPr>
            <w:r w:rsidRPr="000D7C79">
              <w:rPr>
                <w:lang w:eastAsia="en-GB"/>
              </w:rPr>
              <w:t>RETN</w:t>
            </w:r>
          </w:p>
        </w:tc>
        <w:tc>
          <w:tcPr>
            <w:tcW w:w="828" w:type="dxa"/>
            <w:noWrap/>
            <w:hideMark/>
          </w:tcPr>
          <w:p w14:paraId="0EA57A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D55B7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67F4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B0E4A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678872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D182D8" w14:textId="29A10F33" w:rsidR="000D7C79" w:rsidRPr="000D7C79" w:rsidRDefault="000D7C79" w:rsidP="000D7C79">
            <w:pPr>
              <w:rPr>
                <w:lang w:eastAsia="en-GB"/>
              </w:rPr>
            </w:pPr>
            <w:r w:rsidRPr="000D7C79">
              <w:rPr>
                <w:lang w:eastAsia="en-GB"/>
              </w:rPr>
              <w:t>RIM</w:t>
            </w:r>
          </w:p>
        </w:tc>
        <w:tc>
          <w:tcPr>
            <w:tcW w:w="828" w:type="dxa"/>
            <w:noWrap/>
            <w:hideMark/>
          </w:tcPr>
          <w:p w14:paraId="1D957B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AA522F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C3BD8E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EFC774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64B4A1F"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E6C5E0" w14:textId="22D0E18F" w:rsidR="000D7C79" w:rsidRPr="000D7C79" w:rsidRDefault="000D7C79" w:rsidP="000D7C79">
            <w:pPr>
              <w:rPr>
                <w:lang w:eastAsia="en-GB"/>
              </w:rPr>
            </w:pPr>
            <w:r w:rsidRPr="000D7C79">
              <w:rPr>
                <w:lang w:eastAsia="en-GB"/>
              </w:rPr>
              <w:t>RL</w:t>
            </w:r>
          </w:p>
        </w:tc>
        <w:tc>
          <w:tcPr>
            <w:tcW w:w="828" w:type="dxa"/>
            <w:noWrap/>
            <w:hideMark/>
          </w:tcPr>
          <w:p w14:paraId="78421E3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B8EA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C0F96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2D5C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C201B6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1677F72" w14:textId="4269F01C" w:rsidR="000D7C79" w:rsidRPr="000D7C79" w:rsidRDefault="000D7C79" w:rsidP="000D7C79">
            <w:pPr>
              <w:rPr>
                <w:lang w:eastAsia="en-GB"/>
              </w:rPr>
            </w:pPr>
            <w:r w:rsidRPr="000D7C79">
              <w:rPr>
                <w:lang w:eastAsia="en-GB"/>
              </w:rPr>
              <w:t>RLA</w:t>
            </w:r>
          </w:p>
        </w:tc>
        <w:tc>
          <w:tcPr>
            <w:tcW w:w="828" w:type="dxa"/>
            <w:noWrap/>
            <w:hideMark/>
          </w:tcPr>
          <w:p w14:paraId="2A911FB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7B821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3A33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8C72D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A6B37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6C779B6" w14:textId="752D2EBF" w:rsidR="000D7C79" w:rsidRPr="000D7C79" w:rsidRDefault="000D7C79" w:rsidP="000D7C79">
            <w:pPr>
              <w:rPr>
                <w:lang w:eastAsia="en-GB"/>
              </w:rPr>
            </w:pPr>
            <w:r w:rsidRPr="000D7C79">
              <w:rPr>
                <w:lang w:eastAsia="en-GB"/>
              </w:rPr>
              <w:t>RLC</w:t>
            </w:r>
          </w:p>
        </w:tc>
        <w:tc>
          <w:tcPr>
            <w:tcW w:w="828" w:type="dxa"/>
            <w:noWrap/>
            <w:hideMark/>
          </w:tcPr>
          <w:p w14:paraId="4D94FF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815F1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CEEC1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E8AD1F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C64306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3F02C5" w14:textId="616747A7" w:rsidR="000D7C79" w:rsidRPr="000D7C79" w:rsidRDefault="000D7C79" w:rsidP="000D7C79">
            <w:pPr>
              <w:rPr>
                <w:lang w:eastAsia="en-GB"/>
              </w:rPr>
            </w:pPr>
            <w:r w:rsidRPr="000D7C79">
              <w:rPr>
                <w:lang w:eastAsia="en-GB"/>
              </w:rPr>
              <w:t>RLCA</w:t>
            </w:r>
          </w:p>
        </w:tc>
        <w:tc>
          <w:tcPr>
            <w:tcW w:w="828" w:type="dxa"/>
            <w:noWrap/>
            <w:hideMark/>
          </w:tcPr>
          <w:p w14:paraId="0859F7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7E7FF6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2624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85BFF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89108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AA2A848" w14:textId="5234ABA8" w:rsidR="000D7C79" w:rsidRPr="000D7C79" w:rsidRDefault="000D7C79" w:rsidP="000D7C79">
            <w:pPr>
              <w:rPr>
                <w:lang w:eastAsia="en-GB"/>
              </w:rPr>
            </w:pPr>
            <w:r w:rsidRPr="000D7C79">
              <w:rPr>
                <w:lang w:eastAsia="en-GB"/>
              </w:rPr>
              <w:t>RLD</w:t>
            </w:r>
          </w:p>
        </w:tc>
        <w:tc>
          <w:tcPr>
            <w:tcW w:w="828" w:type="dxa"/>
            <w:noWrap/>
            <w:hideMark/>
          </w:tcPr>
          <w:p w14:paraId="6D1E8E1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83E3A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66D0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64AE8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77422F"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B4C7C9D" w14:textId="49AA2BA4" w:rsidR="000D7C79" w:rsidRPr="000D7C79" w:rsidRDefault="000D7C79" w:rsidP="000D7C79">
            <w:pPr>
              <w:rPr>
                <w:lang w:eastAsia="en-GB"/>
              </w:rPr>
            </w:pPr>
            <w:r w:rsidRPr="000D7C79">
              <w:rPr>
                <w:lang w:eastAsia="en-GB"/>
              </w:rPr>
              <w:t>RM</w:t>
            </w:r>
          </w:p>
        </w:tc>
        <w:tc>
          <w:tcPr>
            <w:tcW w:w="828" w:type="dxa"/>
            <w:noWrap/>
            <w:hideMark/>
          </w:tcPr>
          <w:p w14:paraId="005569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7B8F5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9F9C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F4E0D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9E17F8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32EFEC" w14:textId="205903BA" w:rsidR="000D7C79" w:rsidRPr="000D7C79" w:rsidRDefault="000D7C79" w:rsidP="000D7C79">
            <w:pPr>
              <w:rPr>
                <w:lang w:eastAsia="en-GB"/>
              </w:rPr>
            </w:pPr>
            <w:r w:rsidRPr="000D7C79">
              <w:rPr>
                <w:lang w:eastAsia="en-GB"/>
              </w:rPr>
              <w:t>RNC</w:t>
            </w:r>
          </w:p>
        </w:tc>
        <w:tc>
          <w:tcPr>
            <w:tcW w:w="828" w:type="dxa"/>
            <w:noWrap/>
            <w:hideMark/>
          </w:tcPr>
          <w:p w14:paraId="6F2B0B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5E39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6DB84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E6B6A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AC7248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E70FE7" w14:textId="11F0C58C" w:rsidR="000D7C79" w:rsidRPr="000D7C79" w:rsidRDefault="000D7C79" w:rsidP="000D7C79">
            <w:pPr>
              <w:rPr>
                <w:lang w:eastAsia="en-GB"/>
              </w:rPr>
            </w:pPr>
            <w:r w:rsidRPr="000D7C79">
              <w:rPr>
                <w:lang w:eastAsia="en-GB"/>
              </w:rPr>
              <w:t>RNZ</w:t>
            </w:r>
          </w:p>
        </w:tc>
        <w:tc>
          <w:tcPr>
            <w:tcW w:w="828" w:type="dxa"/>
            <w:noWrap/>
            <w:hideMark/>
          </w:tcPr>
          <w:p w14:paraId="4D59D5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A70CA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4061B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5D49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FC812B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D01A9E" w14:textId="5CD75091" w:rsidR="000D7C79" w:rsidRPr="000D7C79" w:rsidRDefault="000D7C79" w:rsidP="000D7C79">
            <w:pPr>
              <w:rPr>
                <w:lang w:eastAsia="en-GB"/>
              </w:rPr>
            </w:pPr>
            <w:r w:rsidRPr="000D7C79">
              <w:rPr>
                <w:lang w:eastAsia="en-GB"/>
              </w:rPr>
              <w:t>RP</w:t>
            </w:r>
          </w:p>
        </w:tc>
        <w:tc>
          <w:tcPr>
            <w:tcW w:w="828" w:type="dxa"/>
            <w:noWrap/>
            <w:hideMark/>
          </w:tcPr>
          <w:p w14:paraId="2E99EA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BC84B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83B8CA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F8F19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5BE713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823930" w14:textId="4B3ABA2B" w:rsidR="000D7C79" w:rsidRPr="000D7C79" w:rsidRDefault="000D7C79" w:rsidP="000D7C79">
            <w:pPr>
              <w:rPr>
                <w:lang w:eastAsia="en-GB"/>
              </w:rPr>
            </w:pPr>
            <w:r w:rsidRPr="000D7C79">
              <w:rPr>
                <w:lang w:eastAsia="en-GB"/>
              </w:rPr>
              <w:t>RPE</w:t>
            </w:r>
          </w:p>
        </w:tc>
        <w:tc>
          <w:tcPr>
            <w:tcW w:w="828" w:type="dxa"/>
            <w:noWrap/>
            <w:hideMark/>
          </w:tcPr>
          <w:p w14:paraId="43D8D0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FC219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45A48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8920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8985335"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0AF86B" w14:textId="2704E840" w:rsidR="000D7C79" w:rsidRPr="000D7C79" w:rsidRDefault="000D7C79" w:rsidP="000D7C79">
            <w:pPr>
              <w:rPr>
                <w:lang w:eastAsia="en-GB"/>
              </w:rPr>
            </w:pPr>
            <w:r w:rsidRPr="000D7C79">
              <w:rPr>
                <w:lang w:eastAsia="en-GB"/>
              </w:rPr>
              <w:t>RPO</w:t>
            </w:r>
          </w:p>
        </w:tc>
        <w:tc>
          <w:tcPr>
            <w:tcW w:w="828" w:type="dxa"/>
            <w:noWrap/>
            <w:hideMark/>
          </w:tcPr>
          <w:p w14:paraId="3DE8F0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689A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40EC05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4F4A6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F8FA3B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BCF4F1" w14:textId="024EB6EC" w:rsidR="000D7C79" w:rsidRPr="000D7C79" w:rsidRDefault="000D7C79" w:rsidP="000D7C79">
            <w:pPr>
              <w:rPr>
                <w:lang w:eastAsia="en-GB"/>
              </w:rPr>
            </w:pPr>
            <w:r w:rsidRPr="000D7C79">
              <w:rPr>
                <w:lang w:eastAsia="en-GB"/>
              </w:rPr>
              <w:t>RR</w:t>
            </w:r>
          </w:p>
        </w:tc>
        <w:tc>
          <w:tcPr>
            <w:tcW w:w="828" w:type="dxa"/>
            <w:noWrap/>
            <w:hideMark/>
          </w:tcPr>
          <w:p w14:paraId="5A0D8F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546119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C1C9D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DD945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752652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899268" w14:textId="20CC1CC8" w:rsidR="000D7C79" w:rsidRPr="000D7C79" w:rsidRDefault="000D7C79" w:rsidP="000D7C79">
            <w:pPr>
              <w:rPr>
                <w:lang w:eastAsia="en-GB"/>
              </w:rPr>
            </w:pPr>
            <w:r w:rsidRPr="000D7C79">
              <w:rPr>
                <w:lang w:eastAsia="en-GB"/>
              </w:rPr>
              <w:t>RRA</w:t>
            </w:r>
          </w:p>
        </w:tc>
        <w:tc>
          <w:tcPr>
            <w:tcW w:w="828" w:type="dxa"/>
            <w:noWrap/>
            <w:hideMark/>
          </w:tcPr>
          <w:p w14:paraId="6CC2664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8DAFBC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FAB5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21FF7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A96D32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004D3B" w14:textId="5178DC1B" w:rsidR="000D7C79" w:rsidRPr="000D7C79" w:rsidRDefault="000D7C79" w:rsidP="000D7C79">
            <w:pPr>
              <w:rPr>
                <w:lang w:eastAsia="en-GB"/>
              </w:rPr>
            </w:pPr>
            <w:r w:rsidRPr="000D7C79">
              <w:rPr>
                <w:lang w:eastAsia="en-GB"/>
              </w:rPr>
              <w:t>RRC</w:t>
            </w:r>
          </w:p>
        </w:tc>
        <w:tc>
          <w:tcPr>
            <w:tcW w:w="828" w:type="dxa"/>
            <w:noWrap/>
            <w:hideMark/>
          </w:tcPr>
          <w:p w14:paraId="299FC12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0C0C9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F0514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EFCC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C697E1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2E8A34" w14:textId="24A0D22D" w:rsidR="000D7C79" w:rsidRPr="000D7C79" w:rsidRDefault="000D7C79" w:rsidP="000D7C79">
            <w:pPr>
              <w:rPr>
                <w:lang w:eastAsia="en-GB"/>
              </w:rPr>
            </w:pPr>
            <w:r w:rsidRPr="000D7C79">
              <w:rPr>
                <w:lang w:eastAsia="en-GB"/>
              </w:rPr>
              <w:t>RRCA</w:t>
            </w:r>
          </w:p>
        </w:tc>
        <w:tc>
          <w:tcPr>
            <w:tcW w:w="828" w:type="dxa"/>
            <w:noWrap/>
            <w:hideMark/>
          </w:tcPr>
          <w:p w14:paraId="5F78D85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1047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D88D9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5F9D4E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BE82A8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616AF23" w14:textId="48ABBE12" w:rsidR="000D7C79" w:rsidRPr="000D7C79" w:rsidRDefault="000D7C79" w:rsidP="000D7C79">
            <w:pPr>
              <w:rPr>
                <w:lang w:eastAsia="en-GB"/>
              </w:rPr>
            </w:pPr>
            <w:r w:rsidRPr="000D7C79">
              <w:rPr>
                <w:lang w:eastAsia="en-GB"/>
              </w:rPr>
              <w:t>RRD</w:t>
            </w:r>
          </w:p>
        </w:tc>
        <w:tc>
          <w:tcPr>
            <w:tcW w:w="828" w:type="dxa"/>
            <w:noWrap/>
            <w:hideMark/>
          </w:tcPr>
          <w:p w14:paraId="5F49C4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C12C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40C44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7B6D3C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3A9D9A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B53D35" w14:textId="7FA79B71" w:rsidR="000D7C79" w:rsidRPr="000D7C79" w:rsidRDefault="000D7C79" w:rsidP="000D7C79">
            <w:pPr>
              <w:rPr>
                <w:lang w:eastAsia="en-GB"/>
              </w:rPr>
            </w:pPr>
            <w:r w:rsidRPr="000D7C79">
              <w:rPr>
                <w:lang w:eastAsia="en-GB"/>
              </w:rPr>
              <w:t>RST</w:t>
            </w:r>
          </w:p>
        </w:tc>
        <w:tc>
          <w:tcPr>
            <w:tcW w:w="828" w:type="dxa"/>
            <w:noWrap/>
            <w:hideMark/>
          </w:tcPr>
          <w:p w14:paraId="67FA20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B322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0348D5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1E47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62168D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0EF76A" w14:textId="5C033543" w:rsidR="000D7C79" w:rsidRPr="000D7C79" w:rsidRDefault="000D7C79" w:rsidP="000D7C79">
            <w:pPr>
              <w:rPr>
                <w:lang w:eastAsia="en-GB"/>
              </w:rPr>
            </w:pPr>
            <w:r w:rsidRPr="000D7C79">
              <w:rPr>
                <w:lang w:eastAsia="en-GB"/>
              </w:rPr>
              <w:t>RZ</w:t>
            </w:r>
          </w:p>
        </w:tc>
        <w:tc>
          <w:tcPr>
            <w:tcW w:w="828" w:type="dxa"/>
            <w:noWrap/>
            <w:hideMark/>
          </w:tcPr>
          <w:p w14:paraId="473675F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F59A5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D2884B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7874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5A8F789"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C0D9D3" w14:textId="021F24E2" w:rsidR="000D7C79" w:rsidRPr="000D7C79" w:rsidRDefault="000D7C79" w:rsidP="000D7C79">
            <w:pPr>
              <w:rPr>
                <w:lang w:eastAsia="en-GB"/>
              </w:rPr>
            </w:pPr>
            <w:r w:rsidRPr="000D7C79">
              <w:rPr>
                <w:lang w:eastAsia="en-GB"/>
              </w:rPr>
              <w:t>SBB</w:t>
            </w:r>
          </w:p>
        </w:tc>
        <w:tc>
          <w:tcPr>
            <w:tcW w:w="828" w:type="dxa"/>
            <w:noWrap/>
            <w:hideMark/>
          </w:tcPr>
          <w:p w14:paraId="03715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D3AE6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7A971C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7E98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601130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2D4059" w14:textId="7FD6A7E6" w:rsidR="000D7C79" w:rsidRPr="000D7C79" w:rsidRDefault="000D7C79" w:rsidP="000D7C79">
            <w:pPr>
              <w:rPr>
                <w:lang w:eastAsia="en-GB"/>
              </w:rPr>
            </w:pPr>
            <w:r w:rsidRPr="000D7C79">
              <w:rPr>
                <w:lang w:eastAsia="en-GB"/>
              </w:rPr>
              <w:t>SBC</w:t>
            </w:r>
          </w:p>
        </w:tc>
        <w:tc>
          <w:tcPr>
            <w:tcW w:w="828" w:type="dxa"/>
            <w:noWrap/>
            <w:hideMark/>
          </w:tcPr>
          <w:p w14:paraId="590A80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F67D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530FB3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32322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E9C7A6"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2ECD4" w14:textId="68F40C6E" w:rsidR="000D7C79" w:rsidRPr="000D7C79" w:rsidRDefault="000D7C79" w:rsidP="000D7C79">
            <w:pPr>
              <w:rPr>
                <w:lang w:eastAsia="en-GB"/>
              </w:rPr>
            </w:pPr>
            <w:r w:rsidRPr="000D7C79">
              <w:rPr>
                <w:lang w:eastAsia="en-GB"/>
              </w:rPr>
              <w:t>SBI</w:t>
            </w:r>
          </w:p>
        </w:tc>
        <w:tc>
          <w:tcPr>
            <w:tcW w:w="828" w:type="dxa"/>
            <w:noWrap/>
            <w:hideMark/>
          </w:tcPr>
          <w:p w14:paraId="7C8434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6EFD6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A0B45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D6893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42F7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9D10FC" w14:textId="758DBBB0" w:rsidR="000D7C79" w:rsidRPr="000D7C79" w:rsidRDefault="000D7C79" w:rsidP="000D7C79">
            <w:pPr>
              <w:rPr>
                <w:lang w:eastAsia="en-GB"/>
              </w:rPr>
            </w:pPr>
            <w:r w:rsidRPr="000D7C79">
              <w:rPr>
                <w:lang w:eastAsia="en-GB"/>
              </w:rPr>
              <w:t>SCF</w:t>
            </w:r>
          </w:p>
        </w:tc>
        <w:tc>
          <w:tcPr>
            <w:tcW w:w="828" w:type="dxa"/>
            <w:noWrap/>
            <w:hideMark/>
          </w:tcPr>
          <w:p w14:paraId="52A159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2FA42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5DBBD5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FC51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DB5B0D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45E3144" w14:textId="59664613" w:rsidR="000D7C79" w:rsidRPr="000D7C79" w:rsidRDefault="000D7C79" w:rsidP="000D7C79">
            <w:pPr>
              <w:rPr>
                <w:lang w:eastAsia="en-GB"/>
              </w:rPr>
            </w:pPr>
            <w:r w:rsidRPr="000D7C79">
              <w:rPr>
                <w:lang w:eastAsia="en-GB"/>
              </w:rPr>
              <w:t>SET</w:t>
            </w:r>
          </w:p>
        </w:tc>
        <w:tc>
          <w:tcPr>
            <w:tcW w:w="828" w:type="dxa"/>
            <w:noWrap/>
            <w:hideMark/>
          </w:tcPr>
          <w:p w14:paraId="2C94BE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1550CC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D70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9574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525A05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D8137" w14:textId="439B198C" w:rsidR="000D7C79" w:rsidRPr="000D7C79" w:rsidRDefault="000D7C79" w:rsidP="000D7C79">
            <w:pPr>
              <w:rPr>
                <w:lang w:eastAsia="en-GB"/>
              </w:rPr>
            </w:pPr>
            <w:r w:rsidRPr="000D7C79">
              <w:rPr>
                <w:lang w:eastAsia="en-GB"/>
              </w:rPr>
              <w:t>SHLD</w:t>
            </w:r>
          </w:p>
        </w:tc>
        <w:tc>
          <w:tcPr>
            <w:tcW w:w="828" w:type="dxa"/>
            <w:noWrap/>
            <w:hideMark/>
          </w:tcPr>
          <w:p w14:paraId="2E6310D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989FD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D562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E39A96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9205F6"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8569F1" w14:textId="302FF71D" w:rsidR="000D7C79" w:rsidRPr="000D7C79" w:rsidRDefault="000D7C79" w:rsidP="000D7C79">
            <w:pPr>
              <w:rPr>
                <w:lang w:eastAsia="en-GB"/>
              </w:rPr>
            </w:pPr>
            <w:r w:rsidRPr="000D7C79">
              <w:rPr>
                <w:lang w:eastAsia="en-GB"/>
              </w:rPr>
              <w:t>SIM</w:t>
            </w:r>
          </w:p>
        </w:tc>
        <w:tc>
          <w:tcPr>
            <w:tcW w:w="828" w:type="dxa"/>
            <w:noWrap/>
            <w:hideMark/>
          </w:tcPr>
          <w:p w14:paraId="3C3E4D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D2345F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3FB1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F9AB1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BAE2C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8FB806B" w14:textId="3B27D28D" w:rsidR="000D7C79" w:rsidRPr="000D7C79" w:rsidRDefault="000D7C79" w:rsidP="000D7C79">
            <w:pPr>
              <w:rPr>
                <w:lang w:eastAsia="en-GB"/>
              </w:rPr>
            </w:pPr>
            <w:r w:rsidRPr="000D7C79">
              <w:rPr>
                <w:lang w:eastAsia="en-GB"/>
              </w:rPr>
              <w:t>SLA</w:t>
            </w:r>
          </w:p>
        </w:tc>
        <w:tc>
          <w:tcPr>
            <w:tcW w:w="828" w:type="dxa"/>
            <w:noWrap/>
            <w:hideMark/>
          </w:tcPr>
          <w:p w14:paraId="037A386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D19A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E2EB78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14456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473D8A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D9BCDA7" w14:textId="01C53BDA" w:rsidR="000D7C79" w:rsidRPr="000D7C79" w:rsidRDefault="000D7C79" w:rsidP="000D7C79">
            <w:pPr>
              <w:rPr>
                <w:lang w:eastAsia="en-GB"/>
              </w:rPr>
            </w:pPr>
            <w:r w:rsidRPr="000D7C79">
              <w:rPr>
                <w:lang w:eastAsia="en-GB"/>
              </w:rPr>
              <w:t>SLP</w:t>
            </w:r>
          </w:p>
        </w:tc>
        <w:tc>
          <w:tcPr>
            <w:tcW w:w="828" w:type="dxa"/>
            <w:noWrap/>
            <w:hideMark/>
          </w:tcPr>
          <w:p w14:paraId="5D2D7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5BF9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A70634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49CF51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E77B7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4AB829" w14:textId="0695B865" w:rsidR="000D7C79" w:rsidRPr="000D7C79" w:rsidRDefault="000D7C79" w:rsidP="000D7C79">
            <w:pPr>
              <w:rPr>
                <w:lang w:eastAsia="en-GB"/>
              </w:rPr>
            </w:pPr>
            <w:r w:rsidRPr="000D7C79">
              <w:rPr>
                <w:lang w:eastAsia="en-GB"/>
              </w:rPr>
              <w:t>SPHL</w:t>
            </w:r>
          </w:p>
        </w:tc>
        <w:tc>
          <w:tcPr>
            <w:tcW w:w="828" w:type="dxa"/>
            <w:noWrap/>
            <w:hideMark/>
          </w:tcPr>
          <w:p w14:paraId="6C87D9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2B5D6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50314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2E65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5FE46F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78529B" w14:textId="38CFB5E3" w:rsidR="000D7C79" w:rsidRPr="000D7C79" w:rsidRDefault="000D7C79" w:rsidP="000D7C79">
            <w:pPr>
              <w:rPr>
                <w:lang w:eastAsia="en-GB"/>
              </w:rPr>
            </w:pPr>
            <w:r w:rsidRPr="000D7C79">
              <w:rPr>
                <w:lang w:eastAsia="en-GB"/>
              </w:rPr>
              <w:t>SRA</w:t>
            </w:r>
          </w:p>
        </w:tc>
        <w:tc>
          <w:tcPr>
            <w:tcW w:w="828" w:type="dxa"/>
            <w:noWrap/>
            <w:hideMark/>
          </w:tcPr>
          <w:p w14:paraId="4A05DD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E2269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93F32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3891A1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D12C86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F6005F" w14:textId="1381A2F8" w:rsidR="000D7C79" w:rsidRPr="000D7C79" w:rsidRDefault="000D7C79" w:rsidP="000D7C79">
            <w:pPr>
              <w:rPr>
                <w:lang w:eastAsia="en-GB"/>
              </w:rPr>
            </w:pPr>
            <w:r w:rsidRPr="000D7C79">
              <w:rPr>
                <w:lang w:eastAsia="en-GB"/>
              </w:rPr>
              <w:t>SRL</w:t>
            </w:r>
          </w:p>
        </w:tc>
        <w:tc>
          <w:tcPr>
            <w:tcW w:w="828" w:type="dxa"/>
            <w:noWrap/>
            <w:hideMark/>
          </w:tcPr>
          <w:p w14:paraId="667919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D9C6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3A7BEB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54CC44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CC83006"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49F3E36" w14:textId="6F55C2A8" w:rsidR="000D7C79" w:rsidRPr="000D7C79" w:rsidRDefault="000D7C79" w:rsidP="000D7C79">
            <w:pPr>
              <w:rPr>
                <w:lang w:eastAsia="en-GB"/>
              </w:rPr>
            </w:pPr>
            <w:r w:rsidRPr="000D7C79">
              <w:rPr>
                <w:lang w:eastAsia="en-GB"/>
              </w:rPr>
              <w:t>STA</w:t>
            </w:r>
          </w:p>
        </w:tc>
        <w:tc>
          <w:tcPr>
            <w:tcW w:w="828" w:type="dxa"/>
            <w:noWrap/>
            <w:hideMark/>
          </w:tcPr>
          <w:p w14:paraId="0C225D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7681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64F422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9A8D3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00970B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E71652" w14:textId="48199A92" w:rsidR="000D7C79" w:rsidRPr="000D7C79" w:rsidRDefault="000D7C79" w:rsidP="000D7C79">
            <w:pPr>
              <w:rPr>
                <w:lang w:eastAsia="en-GB"/>
              </w:rPr>
            </w:pPr>
            <w:r w:rsidRPr="000D7C79">
              <w:rPr>
                <w:lang w:eastAsia="en-GB"/>
              </w:rPr>
              <w:t>STAX</w:t>
            </w:r>
          </w:p>
        </w:tc>
        <w:tc>
          <w:tcPr>
            <w:tcW w:w="828" w:type="dxa"/>
            <w:noWrap/>
            <w:hideMark/>
          </w:tcPr>
          <w:p w14:paraId="3A500DD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30114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B149E2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7103F6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177622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3653D4" w14:textId="194BB07A" w:rsidR="000D7C79" w:rsidRPr="000D7C79" w:rsidRDefault="000D7C79" w:rsidP="000D7C79">
            <w:pPr>
              <w:rPr>
                <w:lang w:eastAsia="en-GB"/>
              </w:rPr>
            </w:pPr>
            <w:r w:rsidRPr="000D7C79">
              <w:rPr>
                <w:lang w:eastAsia="en-GB"/>
              </w:rPr>
              <w:t>STC</w:t>
            </w:r>
          </w:p>
        </w:tc>
        <w:tc>
          <w:tcPr>
            <w:tcW w:w="828" w:type="dxa"/>
            <w:noWrap/>
            <w:hideMark/>
          </w:tcPr>
          <w:p w14:paraId="503AD81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C7FB4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A4818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D752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B52CF2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D7705" w14:textId="07BDFF35" w:rsidR="000D7C79" w:rsidRPr="000D7C79" w:rsidRDefault="000D7C79" w:rsidP="000D7C79">
            <w:pPr>
              <w:rPr>
                <w:lang w:eastAsia="en-GB"/>
              </w:rPr>
            </w:pPr>
            <w:r w:rsidRPr="000D7C79">
              <w:rPr>
                <w:lang w:eastAsia="en-GB"/>
              </w:rPr>
              <w:t>SUB</w:t>
            </w:r>
          </w:p>
        </w:tc>
        <w:tc>
          <w:tcPr>
            <w:tcW w:w="828" w:type="dxa"/>
            <w:noWrap/>
            <w:hideMark/>
          </w:tcPr>
          <w:p w14:paraId="65CBB0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221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8431C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97102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F7113A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E1ED19" w14:textId="1EF4414A" w:rsidR="000D7C79" w:rsidRPr="000D7C79" w:rsidRDefault="000D7C79" w:rsidP="000D7C79">
            <w:pPr>
              <w:rPr>
                <w:lang w:eastAsia="en-GB"/>
              </w:rPr>
            </w:pPr>
            <w:r w:rsidRPr="000D7C79">
              <w:rPr>
                <w:lang w:eastAsia="en-GB"/>
              </w:rPr>
              <w:t>SUI</w:t>
            </w:r>
          </w:p>
        </w:tc>
        <w:tc>
          <w:tcPr>
            <w:tcW w:w="828" w:type="dxa"/>
            <w:noWrap/>
            <w:hideMark/>
          </w:tcPr>
          <w:p w14:paraId="7051C1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B7681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C581A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B01CF0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0A3DB5"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0B6653" w14:textId="1B796DBB" w:rsidR="000D7C79" w:rsidRPr="000D7C79" w:rsidRDefault="000D7C79" w:rsidP="000D7C79">
            <w:pPr>
              <w:rPr>
                <w:lang w:eastAsia="en-GB"/>
              </w:rPr>
            </w:pPr>
            <w:r w:rsidRPr="000D7C79">
              <w:rPr>
                <w:lang w:eastAsia="en-GB"/>
              </w:rPr>
              <w:t>TST</w:t>
            </w:r>
          </w:p>
        </w:tc>
        <w:tc>
          <w:tcPr>
            <w:tcW w:w="828" w:type="dxa"/>
            <w:noWrap/>
            <w:hideMark/>
          </w:tcPr>
          <w:p w14:paraId="10615F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9EAF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CC95A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39458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43E621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EE13E9" w14:textId="1C735B1A" w:rsidR="000D7C79" w:rsidRPr="000D7C79" w:rsidRDefault="000D7C79" w:rsidP="000D7C79">
            <w:pPr>
              <w:rPr>
                <w:lang w:eastAsia="en-GB"/>
              </w:rPr>
            </w:pPr>
            <w:r w:rsidRPr="000D7C79">
              <w:rPr>
                <w:lang w:eastAsia="en-GB"/>
              </w:rPr>
              <w:t>XCHG</w:t>
            </w:r>
          </w:p>
        </w:tc>
        <w:tc>
          <w:tcPr>
            <w:tcW w:w="828" w:type="dxa"/>
            <w:noWrap/>
            <w:hideMark/>
          </w:tcPr>
          <w:p w14:paraId="447E8C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5D6DB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EB540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A84D07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5A592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44CAD0" w14:textId="107AC8D1" w:rsidR="000D7C79" w:rsidRPr="000D7C79" w:rsidRDefault="000D7C79" w:rsidP="000D7C79">
            <w:pPr>
              <w:rPr>
                <w:lang w:eastAsia="en-GB"/>
              </w:rPr>
            </w:pPr>
            <w:r w:rsidRPr="000D7C79">
              <w:rPr>
                <w:lang w:eastAsia="en-GB"/>
              </w:rPr>
              <w:t>XOR</w:t>
            </w:r>
          </w:p>
        </w:tc>
        <w:tc>
          <w:tcPr>
            <w:tcW w:w="828" w:type="dxa"/>
            <w:noWrap/>
            <w:hideMark/>
          </w:tcPr>
          <w:p w14:paraId="322586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4B6D5A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52EEB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4159DF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CBAD8A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1A5AF9" w14:textId="5176C1A2" w:rsidR="000D7C79" w:rsidRPr="000D7C79" w:rsidRDefault="000D7C79" w:rsidP="000D7C79">
            <w:pPr>
              <w:rPr>
                <w:lang w:eastAsia="en-GB"/>
              </w:rPr>
            </w:pPr>
            <w:r w:rsidRPr="000D7C79">
              <w:rPr>
                <w:lang w:eastAsia="en-GB"/>
              </w:rPr>
              <w:t>XRA</w:t>
            </w:r>
          </w:p>
        </w:tc>
        <w:tc>
          <w:tcPr>
            <w:tcW w:w="828" w:type="dxa"/>
            <w:noWrap/>
            <w:hideMark/>
          </w:tcPr>
          <w:p w14:paraId="2B20D2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531D27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3649D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5EB3E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84D639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716F4CE" w14:textId="53EF372C" w:rsidR="000D7C79" w:rsidRPr="000D7C79" w:rsidRDefault="000D7C79" w:rsidP="000D7C79">
            <w:pPr>
              <w:rPr>
                <w:lang w:eastAsia="en-GB"/>
              </w:rPr>
            </w:pPr>
            <w:r w:rsidRPr="000D7C79">
              <w:rPr>
                <w:lang w:eastAsia="en-GB"/>
              </w:rPr>
              <w:t>XRI</w:t>
            </w:r>
          </w:p>
        </w:tc>
        <w:tc>
          <w:tcPr>
            <w:tcW w:w="828" w:type="dxa"/>
            <w:noWrap/>
            <w:hideMark/>
          </w:tcPr>
          <w:p w14:paraId="26BA77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A7BBC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0477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561A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BC498F9"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1520C" w14:textId="1B246C3A" w:rsidR="000D7C79" w:rsidRPr="000D7C79" w:rsidRDefault="000D7C79" w:rsidP="000D7C79">
            <w:pPr>
              <w:rPr>
                <w:lang w:eastAsia="en-GB"/>
              </w:rPr>
            </w:pPr>
            <w:r w:rsidRPr="000D7C79">
              <w:rPr>
                <w:lang w:eastAsia="en-GB"/>
              </w:rPr>
              <w:t>XTHL</w:t>
            </w:r>
          </w:p>
        </w:tc>
        <w:tc>
          <w:tcPr>
            <w:tcW w:w="828" w:type="dxa"/>
            <w:noWrap/>
            <w:hideMark/>
          </w:tcPr>
          <w:p w14:paraId="13E55BD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0049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30BC9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440D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bl>
    <w:p w14:paraId="60A33B4E" w14:textId="0E88E189" w:rsidR="00E46200" w:rsidRPr="000D7C79" w:rsidRDefault="0035228D" w:rsidP="000D7C79">
      <w:r w:rsidRPr="000D7C79">
        <w:br w:type="page"/>
      </w:r>
    </w:p>
    <w:p w14:paraId="15CABC92" w14:textId="77777777" w:rsidR="00E166C4" w:rsidRDefault="00E166C4">
      <w:pPr>
        <w:spacing w:after="160"/>
      </w:pPr>
    </w:p>
    <w:p w14:paraId="6CFC024C" w14:textId="40B4C78D" w:rsidR="00E166C4" w:rsidRDefault="00E166C4">
      <w:pPr>
        <w:spacing w:after="160"/>
        <w:sectPr w:rsidR="00E166C4" w:rsidSect="003E49DF">
          <w:type w:val="continuous"/>
          <w:pgSz w:w="11906" w:h="16838"/>
          <w:pgMar w:top="1440" w:right="1440" w:bottom="1440" w:left="1440" w:header="708" w:footer="708" w:gutter="0"/>
          <w:cols w:num="2" w:space="708"/>
          <w:docGrid w:linePitch="360"/>
        </w:sectPr>
      </w:pPr>
    </w:p>
    <w:p w14:paraId="47AD5FA8" w14:textId="77777777" w:rsidR="00E166C4" w:rsidRDefault="00E166C4" w:rsidP="00E166C4">
      <w:pPr>
        <w:pStyle w:val="Heading2"/>
      </w:pPr>
      <w:bookmarkStart w:id="61" w:name="_Ref111795043"/>
      <w:bookmarkStart w:id="62" w:name="_Toc113612819"/>
      <w:r>
        <w:t>List of grammar sub-options</w:t>
      </w:r>
      <w:bookmarkEnd w:id="61"/>
      <w:bookmarkEnd w:id="62"/>
    </w:p>
    <w:p w14:paraId="5EC63254" w14:textId="77777777" w:rsidR="00E166C4" w:rsidRDefault="00E166C4">
      <w:pPr>
        <w:spacing w:after="160"/>
      </w:pPr>
      <w:r>
        <w:t>Each grammar instance will draw from one or more of the following sub-options:</w:t>
      </w:r>
    </w:p>
    <w:tbl>
      <w:tblPr>
        <w:tblStyle w:val="GridTable4-Accent3"/>
        <w:tblW w:w="9067" w:type="dxa"/>
        <w:tblLook w:val="04A0" w:firstRow="1" w:lastRow="0" w:firstColumn="1" w:lastColumn="0" w:noHBand="0" w:noVBand="1"/>
      </w:tblPr>
      <w:tblGrid>
        <w:gridCol w:w="2674"/>
        <w:gridCol w:w="2923"/>
        <w:gridCol w:w="3470"/>
      </w:tblGrid>
      <w:tr w:rsidR="00E166C4" w14:paraId="3B0B6C14" w14:textId="77777777" w:rsidTr="00C753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28" w:type="dxa"/>
          </w:tcPr>
          <w:p w14:paraId="573C46AD" w14:textId="651FB110" w:rsidR="00E166C4" w:rsidRDefault="00E166C4" w:rsidP="00E166C4">
            <w:pPr>
              <w:spacing w:after="160"/>
            </w:pPr>
            <w:r>
              <w:t>Sub-option</w:t>
            </w:r>
          </w:p>
        </w:tc>
        <w:tc>
          <w:tcPr>
            <w:tcW w:w="2998" w:type="dxa"/>
          </w:tcPr>
          <w:p w14:paraId="4CA647DD" w14:textId="0271D767" w:rsidR="00E166C4" w:rsidRDefault="00E166C4" w:rsidP="00E166C4">
            <w:pPr>
              <w:spacing w:after="160"/>
              <w:cnfStyle w:val="100000000000" w:firstRow="1" w:lastRow="0" w:firstColumn="0" w:lastColumn="0" w:oddVBand="0" w:evenVBand="0" w:oddHBand="0" w:evenHBand="0" w:firstRowFirstColumn="0" w:firstRowLastColumn="0" w:lastRowFirstColumn="0" w:lastRowLastColumn="0"/>
            </w:pPr>
            <w:r>
              <w:t>Datatype</w:t>
            </w:r>
          </w:p>
        </w:tc>
        <w:tc>
          <w:tcPr>
            <w:tcW w:w="3541" w:type="dxa"/>
          </w:tcPr>
          <w:p w14:paraId="221FDA6E" w14:textId="65361AE8" w:rsidR="00E166C4" w:rsidRDefault="00E166C4" w:rsidP="00E166C4">
            <w:pPr>
              <w:spacing w:after="160"/>
              <w:cnfStyle w:val="100000000000" w:firstRow="1" w:lastRow="0" w:firstColumn="0" w:lastColumn="0" w:oddVBand="0" w:evenVBand="0" w:oddHBand="0" w:evenHBand="0" w:firstRowFirstColumn="0" w:firstRowLastColumn="0" w:lastRowFirstColumn="0" w:lastRowLastColumn="0"/>
            </w:pPr>
            <w:r>
              <w:t>Description</w:t>
            </w:r>
          </w:p>
        </w:tc>
      </w:tr>
      <w:tr w:rsidR="00621803" w14:paraId="466A33D1"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7E5D2CE" w14:textId="3437AEA6" w:rsidR="00621803" w:rsidRDefault="00621803" w:rsidP="00E166C4">
            <w:pPr>
              <w:spacing w:after="160"/>
            </w:pPr>
            <w:proofErr w:type="spellStart"/>
            <w:r>
              <w:t>CmdDefineBytes</w:t>
            </w:r>
            <w:proofErr w:type="spellEnd"/>
          </w:p>
        </w:tc>
        <w:tc>
          <w:tcPr>
            <w:tcW w:w="2998" w:type="dxa"/>
          </w:tcPr>
          <w:p w14:paraId="46D528E3" w14:textId="2FBBC6F4" w:rsidR="00621803" w:rsidRDefault="00621803" w:rsidP="00E166C4">
            <w:pPr>
              <w:spacing w:after="160"/>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c>
          <w:tcPr>
            <w:tcW w:w="3541" w:type="dxa"/>
          </w:tcPr>
          <w:p w14:paraId="7A8E76A3" w14:textId="3E3240FF" w:rsidR="00621803" w:rsidRDefault="00A3228F" w:rsidP="00E166C4">
            <w:pPr>
              <w:spacing w:after="160"/>
              <w:cnfStyle w:val="000000100000" w:firstRow="0" w:lastRow="0" w:firstColumn="0" w:lastColumn="0" w:oddVBand="0" w:evenVBand="0" w:oddHBand="1" w:evenHBand="0" w:firstRowFirstColumn="0" w:firstRowLastColumn="0" w:lastRowFirstColumn="0" w:lastRowLastColumn="0"/>
            </w:pPr>
            <w:r>
              <w:t xml:space="preserve">Define Bytes command, e.g. </w:t>
            </w:r>
            <w:proofErr w:type="gramStart"/>
            <w:r>
              <w:t>DB;DEFB</w:t>
            </w:r>
            <w:proofErr w:type="gramEnd"/>
            <w:r>
              <w:t>;DC</w:t>
            </w:r>
          </w:p>
        </w:tc>
      </w:tr>
      <w:tr w:rsidR="00A3228F" w14:paraId="0386E01A"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58930D6A" w14:textId="03A8B0E7" w:rsidR="00A3228F" w:rsidRDefault="00A3228F" w:rsidP="00E166C4">
            <w:pPr>
              <w:spacing w:after="160"/>
            </w:pPr>
            <w:proofErr w:type="spellStart"/>
            <w:r>
              <w:t>CmdDefineFloatSingle</w:t>
            </w:r>
            <w:proofErr w:type="spellEnd"/>
          </w:p>
        </w:tc>
        <w:tc>
          <w:tcPr>
            <w:tcW w:w="2998" w:type="dxa"/>
          </w:tcPr>
          <w:p w14:paraId="1C7675CD" w14:textId="5AE3018F"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c>
          <w:tcPr>
            <w:tcW w:w="3541" w:type="dxa"/>
          </w:tcPr>
          <w:p w14:paraId="0791E83B" w14:textId="312D7F6C"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 xml:space="preserve">Define Float command (IEEE-754 single precision), </w:t>
            </w:r>
            <w:proofErr w:type="gramStart"/>
            <w:r>
              <w:t>e.g.</w:t>
            </w:r>
            <w:proofErr w:type="gramEnd"/>
            <w:r>
              <w:t xml:space="preserve"> DF; DEFF</w:t>
            </w:r>
          </w:p>
        </w:tc>
      </w:tr>
      <w:tr w:rsidR="007D6550" w14:paraId="1AD57E3A"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AACA8FF" w14:textId="47A2D29E" w:rsidR="007D6550" w:rsidRDefault="007D6550" w:rsidP="00E166C4">
            <w:pPr>
              <w:spacing w:after="160"/>
            </w:pPr>
            <w:proofErr w:type="spellStart"/>
            <w:r>
              <w:t>CmdDefineMacro</w:t>
            </w:r>
            <w:proofErr w:type="spellEnd"/>
          </w:p>
        </w:tc>
        <w:tc>
          <w:tcPr>
            <w:tcW w:w="2998" w:type="dxa"/>
          </w:tcPr>
          <w:p w14:paraId="5CDC18C6" w14:textId="0B4956E8"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c>
          <w:tcPr>
            <w:tcW w:w="3541" w:type="dxa"/>
          </w:tcPr>
          <w:p w14:paraId="02AF517B" w14:textId="104D67C6"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r>
              <w:t>Define Macro</w:t>
            </w:r>
            <w:r w:rsidR="007F34C7">
              <w:fldChar w:fldCharType="begin"/>
            </w:r>
            <w:r w:rsidR="007F34C7">
              <w:instrText xml:space="preserve"> XE "Macro" </w:instrText>
            </w:r>
            <w:r w:rsidR="007F34C7">
              <w:fldChar w:fldCharType="end"/>
            </w:r>
            <w:r>
              <w:t xml:space="preserve"> command</w:t>
            </w:r>
            <w:r w:rsidR="00733534">
              <w:t xml:space="preserve"> e.g. </w:t>
            </w:r>
            <w:proofErr w:type="gramStart"/>
            <w:r w:rsidR="00733534">
              <w:t>MACRO;DEFMACRO</w:t>
            </w:r>
            <w:proofErr w:type="gramEnd"/>
          </w:p>
        </w:tc>
      </w:tr>
      <w:tr w:rsidR="00A3228F" w14:paraId="139C48FA"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2510F7E6" w14:textId="12E8A232" w:rsidR="00A3228F" w:rsidRDefault="00A3228F" w:rsidP="00E166C4">
            <w:pPr>
              <w:spacing w:after="160"/>
            </w:pPr>
            <w:proofErr w:type="spellStart"/>
            <w:r>
              <w:t>CmdDefineString</w:t>
            </w:r>
            <w:proofErr w:type="spellEnd"/>
          </w:p>
        </w:tc>
        <w:tc>
          <w:tcPr>
            <w:tcW w:w="2998" w:type="dxa"/>
          </w:tcPr>
          <w:p w14:paraId="1702F11F" w14:textId="74C32B0D"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c>
          <w:tcPr>
            <w:tcW w:w="3541" w:type="dxa"/>
          </w:tcPr>
          <w:p w14:paraId="66E8FF70" w14:textId="39287E2B"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 xml:space="preserve">Define String command, </w:t>
            </w:r>
            <w:proofErr w:type="gramStart"/>
            <w:r>
              <w:t>e.g.</w:t>
            </w:r>
            <w:proofErr w:type="gramEnd"/>
            <w:r>
              <w:t xml:space="preserve"> DM, DEFM</w:t>
            </w:r>
          </w:p>
        </w:tc>
      </w:tr>
      <w:tr w:rsidR="00A3228F" w14:paraId="7ADC0FC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FEB309C" w14:textId="43794BA2" w:rsidR="00A3228F" w:rsidRDefault="00A3228F" w:rsidP="00E166C4">
            <w:pPr>
              <w:spacing w:after="160"/>
            </w:pPr>
            <w:proofErr w:type="spellStart"/>
            <w:r>
              <w:t>CmdDefineStringH</w:t>
            </w:r>
            <w:proofErr w:type="spellEnd"/>
          </w:p>
        </w:tc>
        <w:tc>
          <w:tcPr>
            <w:tcW w:w="2998" w:type="dxa"/>
          </w:tcPr>
          <w:p w14:paraId="3CB4B0A8" w14:textId="3B4954F4" w:rsidR="00A3228F" w:rsidRDefault="00A3228F" w:rsidP="00E166C4">
            <w:pPr>
              <w:spacing w:after="160"/>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c>
          <w:tcPr>
            <w:tcW w:w="3541" w:type="dxa"/>
          </w:tcPr>
          <w:p w14:paraId="7AE9EAA7" w14:textId="617D11AF" w:rsidR="00A3228F" w:rsidRDefault="00A3228F" w:rsidP="00E166C4">
            <w:pPr>
              <w:spacing w:after="160"/>
              <w:cnfStyle w:val="000000100000" w:firstRow="0" w:lastRow="0" w:firstColumn="0" w:lastColumn="0" w:oddVBand="0" w:evenVBand="0" w:oddHBand="1" w:evenHBand="0" w:firstRowFirstColumn="0" w:firstRowLastColumn="0" w:lastRowFirstColumn="0" w:lastRowLastColumn="0"/>
            </w:pPr>
            <w:r>
              <w:t xml:space="preserve">Define String with last character bit 8 set, </w:t>
            </w:r>
            <w:proofErr w:type="gramStart"/>
            <w:r>
              <w:t>e.g.</w:t>
            </w:r>
            <w:proofErr w:type="gramEnd"/>
            <w:r>
              <w:t xml:space="preserve"> DSH</w:t>
            </w:r>
          </w:p>
        </w:tc>
      </w:tr>
      <w:tr w:rsidR="00A3228F" w14:paraId="67EA30CB"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03A01D1C" w14:textId="11242B92" w:rsidR="00A3228F" w:rsidRDefault="00A3228F" w:rsidP="00E166C4">
            <w:pPr>
              <w:spacing w:after="160"/>
            </w:pPr>
            <w:proofErr w:type="spellStart"/>
            <w:r>
              <w:t>CmdDefineStringZ</w:t>
            </w:r>
            <w:proofErr w:type="spellEnd"/>
          </w:p>
        </w:tc>
        <w:tc>
          <w:tcPr>
            <w:tcW w:w="2998" w:type="dxa"/>
          </w:tcPr>
          <w:p w14:paraId="30895D1E" w14:textId="741E8052"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c>
          <w:tcPr>
            <w:tcW w:w="3541" w:type="dxa"/>
          </w:tcPr>
          <w:p w14:paraId="20C6063E" w14:textId="161C4D27"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Define String (zero terminated)</w:t>
            </w:r>
            <w:proofErr w:type="gramStart"/>
            <w:r>
              <w:t>, .</w:t>
            </w:r>
            <w:proofErr w:type="gramEnd"/>
            <w:r>
              <w:t>e.g. DSZ</w:t>
            </w:r>
          </w:p>
        </w:tc>
      </w:tr>
      <w:tr w:rsidR="00A3228F" w14:paraId="1210366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629EE5D" w14:textId="35E0BDFE" w:rsidR="00A3228F" w:rsidRDefault="00A3228F" w:rsidP="00E166C4">
            <w:pPr>
              <w:spacing w:after="160"/>
            </w:pPr>
            <w:r>
              <w:t>CmdDefineWord16</w:t>
            </w:r>
          </w:p>
        </w:tc>
        <w:tc>
          <w:tcPr>
            <w:tcW w:w="2998" w:type="dxa"/>
          </w:tcPr>
          <w:p w14:paraId="51AA5235" w14:textId="655DF037" w:rsidR="00A3228F" w:rsidRDefault="00A3228F" w:rsidP="00E166C4">
            <w:pPr>
              <w:spacing w:after="160"/>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c>
          <w:tcPr>
            <w:tcW w:w="3541" w:type="dxa"/>
          </w:tcPr>
          <w:p w14:paraId="0E208EBA" w14:textId="56C89E31" w:rsidR="00A3228F" w:rsidRDefault="00A3228F" w:rsidP="00E166C4">
            <w:pPr>
              <w:spacing w:after="160"/>
              <w:cnfStyle w:val="000000100000" w:firstRow="0" w:lastRow="0" w:firstColumn="0" w:lastColumn="0" w:oddVBand="0" w:evenVBand="0" w:oddHBand="1" w:evenHBand="0" w:firstRowFirstColumn="0" w:firstRowLastColumn="0" w:lastRowFirstColumn="0" w:lastRowLastColumn="0"/>
            </w:pPr>
            <w:r>
              <w:t>Define Words command</w:t>
            </w:r>
            <w:proofErr w:type="gramStart"/>
            <w:r>
              <w:t>, .</w:t>
            </w:r>
            <w:proofErr w:type="gramEnd"/>
            <w:r>
              <w:t>e.g. DW;DEFW</w:t>
            </w:r>
          </w:p>
        </w:tc>
      </w:tr>
      <w:tr w:rsidR="00A3228F" w14:paraId="07EC9F73"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1AACB55D" w14:textId="04577B31" w:rsidR="00A3228F" w:rsidRDefault="00A3228F" w:rsidP="00E166C4">
            <w:pPr>
              <w:spacing w:after="160"/>
            </w:pPr>
            <w:r>
              <w:t>CmdDefineWord32</w:t>
            </w:r>
          </w:p>
        </w:tc>
        <w:tc>
          <w:tcPr>
            <w:tcW w:w="2998" w:type="dxa"/>
          </w:tcPr>
          <w:p w14:paraId="6EB66921" w14:textId="74B6B241"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c>
          <w:tcPr>
            <w:tcW w:w="3541" w:type="dxa"/>
          </w:tcPr>
          <w:p w14:paraId="66EC079A" w14:textId="6969B383"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 xml:space="preserve">Define Doubleword command, e.g. </w:t>
            </w:r>
            <w:proofErr w:type="gramStart"/>
            <w:r>
              <w:t>DD;DEFD</w:t>
            </w:r>
            <w:proofErr w:type="gramEnd"/>
          </w:p>
        </w:tc>
      </w:tr>
      <w:tr w:rsidR="007D6550" w14:paraId="32544B7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2BEA871" w14:textId="20F5FE5E" w:rsidR="007D6550" w:rsidRDefault="007D6550" w:rsidP="00E166C4">
            <w:pPr>
              <w:spacing w:after="160"/>
            </w:pPr>
            <w:proofErr w:type="spellStart"/>
            <w:r>
              <w:t>CmdEnd</w:t>
            </w:r>
            <w:proofErr w:type="spellEnd"/>
          </w:p>
        </w:tc>
        <w:tc>
          <w:tcPr>
            <w:tcW w:w="2998" w:type="dxa"/>
          </w:tcPr>
          <w:p w14:paraId="0750C4D5" w14:textId="371B8309"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c>
          <w:tcPr>
            <w:tcW w:w="3541" w:type="dxa"/>
          </w:tcPr>
          <w:p w14:paraId="409BC152" w14:textId="0875889B"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r>
              <w:t xml:space="preserve">End command, </w:t>
            </w:r>
            <w:proofErr w:type="gramStart"/>
            <w:r>
              <w:t>e.g.</w:t>
            </w:r>
            <w:proofErr w:type="gramEnd"/>
            <w:r>
              <w:t xml:space="preserve"> END</w:t>
            </w:r>
          </w:p>
        </w:tc>
      </w:tr>
      <w:tr w:rsidR="00733534" w14:paraId="5A616FBF"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1C00BE87" w14:textId="560A46B3" w:rsidR="00733534" w:rsidRDefault="00733534" w:rsidP="00E166C4">
            <w:pPr>
              <w:spacing w:after="160"/>
            </w:pPr>
            <w:proofErr w:type="spellStart"/>
            <w:r>
              <w:t>CmdEndMacro</w:t>
            </w:r>
            <w:proofErr w:type="spellEnd"/>
          </w:p>
        </w:tc>
        <w:tc>
          <w:tcPr>
            <w:tcW w:w="2998" w:type="dxa"/>
          </w:tcPr>
          <w:p w14:paraId="639A0C32" w14:textId="241272F2" w:rsidR="00733534" w:rsidRDefault="00733534" w:rsidP="00E166C4">
            <w:pPr>
              <w:spacing w:after="160"/>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c>
          <w:tcPr>
            <w:tcW w:w="3541" w:type="dxa"/>
          </w:tcPr>
          <w:p w14:paraId="27D2BB20" w14:textId="2572C583" w:rsidR="00733534" w:rsidRDefault="00733534" w:rsidP="00E166C4">
            <w:pPr>
              <w:spacing w:after="160"/>
              <w:cnfStyle w:val="000000000000" w:firstRow="0" w:lastRow="0" w:firstColumn="0" w:lastColumn="0" w:oddVBand="0" w:evenVBand="0" w:oddHBand="0" w:evenHBand="0" w:firstRowFirstColumn="0" w:firstRowLastColumn="0" w:lastRowFirstColumn="0" w:lastRowLastColumn="0"/>
            </w:pPr>
            <w:r>
              <w:t>End Macro</w:t>
            </w:r>
            <w:r w:rsidR="007F34C7">
              <w:fldChar w:fldCharType="begin"/>
            </w:r>
            <w:r w:rsidR="007F34C7">
              <w:instrText xml:space="preserve"> XE "Macro" </w:instrText>
            </w:r>
            <w:r w:rsidR="007F34C7">
              <w:fldChar w:fldCharType="end"/>
            </w:r>
            <w:r>
              <w:t xml:space="preserve"> command, </w:t>
            </w:r>
            <w:proofErr w:type="gramStart"/>
            <w:r>
              <w:t>e.g.</w:t>
            </w:r>
            <w:proofErr w:type="gramEnd"/>
            <w:r>
              <w:t xml:space="preserve"> ENDM</w:t>
            </w:r>
          </w:p>
        </w:tc>
      </w:tr>
      <w:tr w:rsidR="00371C10" w14:paraId="1605C14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38A9007" w14:textId="7E27C239" w:rsidR="00371C10" w:rsidRDefault="00371C10" w:rsidP="00E166C4">
            <w:pPr>
              <w:spacing w:after="160"/>
            </w:pPr>
            <w:proofErr w:type="spellStart"/>
            <w:r>
              <w:t>CmdEndRepeat</w:t>
            </w:r>
            <w:proofErr w:type="spellEnd"/>
          </w:p>
        </w:tc>
        <w:tc>
          <w:tcPr>
            <w:tcW w:w="2998" w:type="dxa"/>
          </w:tcPr>
          <w:p w14:paraId="05C44F69" w14:textId="49021236" w:rsidR="00371C10" w:rsidRDefault="00371C10" w:rsidP="00E166C4">
            <w:pPr>
              <w:spacing w:after="160"/>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c>
          <w:tcPr>
            <w:tcW w:w="3541" w:type="dxa"/>
          </w:tcPr>
          <w:p w14:paraId="57273414" w14:textId="7C95589D" w:rsidR="00371C10" w:rsidRDefault="00371C10" w:rsidP="00E166C4">
            <w:pPr>
              <w:spacing w:after="160"/>
              <w:cnfStyle w:val="000000100000" w:firstRow="0" w:lastRow="0" w:firstColumn="0" w:lastColumn="0" w:oddVBand="0" w:evenVBand="0" w:oddHBand="1" w:evenHBand="0" w:firstRowFirstColumn="0" w:firstRowLastColumn="0" w:lastRowFirstColumn="0" w:lastRowLastColumn="0"/>
            </w:pPr>
            <w:r>
              <w:t xml:space="preserve">End Repeat command, </w:t>
            </w:r>
            <w:proofErr w:type="gramStart"/>
            <w:r>
              <w:t>e.g.</w:t>
            </w:r>
            <w:proofErr w:type="gramEnd"/>
            <w:r>
              <w:t xml:space="preserve"> ENDR</w:t>
            </w:r>
          </w:p>
        </w:tc>
      </w:tr>
      <w:tr w:rsidR="0016365A" w14:paraId="72DA5C00"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33C3C702" w14:textId="7FE53998" w:rsidR="0016365A" w:rsidRDefault="0016365A" w:rsidP="00E166C4">
            <w:pPr>
              <w:spacing w:after="160"/>
            </w:pPr>
            <w:proofErr w:type="spellStart"/>
            <w:r>
              <w:t>CmdEquate</w:t>
            </w:r>
            <w:proofErr w:type="spellEnd"/>
          </w:p>
        </w:tc>
        <w:tc>
          <w:tcPr>
            <w:tcW w:w="2998" w:type="dxa"/>
          </w:tcPr>
          <w:p w14:paraId="78B66F51" w14:textId="0EC7091B" w:rsidR="0016365A" w:rsidRDefault="0016365A" w:rsidP="00E166C4">
            <w:pPr>
              <w:spacing w:after="160"/>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c>
          <w:tcPr>
            <w:tcW w:w="3541" w:type="dxa"/>
          </w:tcPr>
          <w:p w14:paraId="09D95D3B" w14:textId="30EA311A" w:rsidR="0016365A" w:rsidRDefault="0016365A" w:rsidP="00E166C4">
            <w:pPr>
              <w:spacing w:after="160"/>
              <w:cnfStyle w:val="000000000000" w:firstRow="0" w:lastRow="0" w:firstColumn="0" w:lastColumn="0" w:oddVBand="0" w:evenVBand="0" w:oddHBand="0" w:evenHBand="0" w:firstRowFirstColumn="0" w:firstRowLastColumn="0" w:lastRowFirstColumn="0" w:lastRowLastColumn="0"/>
            </w:pPr>
            <w:r>
              <w:t xml:space="preserve">Equate command, e.g. </w:t>
            </w:r>
            <w:proofErr w:type="gramStart"/>
            <w:r>
              <w:t>EQU;EQUATE</w:t>
            </w:r>
            <w:proofErr w:type="gramEnd"/>
          </w:p>
        </w:tc>
      </w:tr>
      <w:tr w:rsidR="00621803" w14:paraId="5E719AA7"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34BE179" w14:textId="47B42902" w:rsidR="00621803" w:rsidRDefault="00621803" w:rsidP="00E166C4">
            <w:pPr>
              <w:spacing w:after="160"/>
            </w:pPr>
            <w:proofErr w:type="spellStart"/>
            <w:r>
              <w:t>CmdIncludeFile</w:t>
            </w:r>
            <w:proofErr w:type="spellEnd"/>
          </w:p>
        </w:tc>
        <w:tc>
          <w:tcPr>
            <w:tcW w:w="2998" w:type="dxa"/>
          </w:tcPr>
          <w:p w14:paraId="0115B654" w14:textId="762D6248" w:rsidR="00621803" w:rsidRDefault="00621803" w:rsidP="00E166C4">
            <w:pPr>
              <w:spacing w:after="160"/>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c>
          <w:tcPr>
            <w:tcW w:w="3541" w:type="dxa"/>
          </w:tcPr>
          <w:p w14:paraId="3900600D" w14:textId="698B0107" w:rsidR="00621803" w:rsidRDefault="00621803" w:rsidP="00E166C4">
            <w:pPr>
              <w:spacing w:after="160"/>
              <w:cnfStyle w:val="000000100000" w:firstRow="0" w:lastRow="0" w:firstColumn="0" w:lastColumn="0" w:oddVBand="0" w:evenVBand="0" w:oddHBand="1" w:evenHBand="0" w:firstRowFirstColumn="0" w:firstRowLastColumn="0" w:lastRowFirstColumn="0" w:lastRowLastColumn="0"/>
            </w:pPr>
            <w:r>
              <w:t xml:space="preserve">Include command, </w:t>
            </w:r>
            <w:proofErr w:type="gramStart"/>
            <w:r>
              <w:t>e.g.</w:t>
            </w:r>
            <w:proofErr w:type="gramEnd"/>
            <w:r>
              <w:t xml:space="preserve"> INCLUDE</w:t>
            </w:r>
          </w:p>
        </w:tc>
      </w:tr>
      <w:tr w:rsidR="00371C10" w14:paraId="7897D064"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30810114" w14:textId="39C84FAB" w:rsidR="00371C10" w:rsidRDefault="00371C10" w:rsidP="00E166C4">
            <w:pPr>
              <w:spacing w:after="160"/>
            </w:pPr>
            <w:proofErr w:type="spellStart"/>
            <w:r>
              <w:t>CmdRepeat</w:t>
            </w:r>
            <w:proofErr w:type="spellEnd"/>
          </w:p>
        </w:tc>
        <w:tc>
          <w:tcPr>
            <w:tcW w:w="2998" w:type="dxa"/>
          </w:tcPr>
          <w:p w14:paraId="601328FE" w14:textId="5A9E136A" w:rsidR="00371C10" w:rsidRDefault="00371C10" w:rsidP="00E166C4">
            <w:pPr>
              <w:spacing w:after="160"/>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c>
          <w:tcPr>
            <w:tcW w:w="3541" w:type="dxa"/>
          </w:tcPr>
          <w:p w14:paraId="5A187D9D" w14:textId="236A8924" w:rsidR="00371C10" w:rsidRDefault="00371C10" w:rsidP="00E166C4">
            <w:pPr>
              <w:spacing w:after="160"/>
              <w:cnfStyle w:val="000000000000" w:firstRow="0" w:lastRow="0" w:firstColumn="0" w:lastColumn="0" w:oddVBand="0" w:evenVBand="0" w:oddHBand="0" w:evenHBand="0" w:firstRowFirstColumn="0" w:firstRowLastColumn="0" w:lastRowFirstColumn="0" w:lastRowLastColumn="0"/>
            </w:pPr>
            <w:r>
              <w:t xml:space="preserve">Repeat command, e.g. </w:t>
            </w:r>
            <w:proofErr w:type="gramStart"/>
            <w:r>
              <w:t>REPEAT;RPT</w:t>
            </w:r>
            <w:proofErr w:type="gramEnd"/>
          </w:p>
        </w:tc>
      </w:tr>
      <w:tr w:rsidR="0016365A" w14:paraId="4C73337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63C03C6C" w14:textId="77D42274" w:rsidR="0016365A" w:rsidRDefault="0016365A" w:rsidP="00E166C4">
            <w:pPr>
              <w:spacing w:after="160"/>
            </w:pPr>
            <w:proofErr w:type="spellStart"/>
            <w:r>
              <w:t>CmdSet</w:t>
            </w:r>
            <w:proofErr w:type="spellEnd"/>
          </w:p>
        </w:tc>
        <w:tc>
          <w:tcPr>
            <w:tcW w:w="2998" w:type="dxa"/>
          </w:tcPr>
          <w:p w14:paraId="60DAEDF3" w14:textId="16A2FAB3" w:rsidR="0016365A" w:rsidRDefault="0016365A" w:rsidP="00E166C4">
            <w:pPr>
              <w:spacing w:after="160"/>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c>
          <w:tcPr>
            <w:tcW w:w="3541" w:type="dxa"/>
          </w:tcPr>
          <w:p w14:paraId="49E760A3" w14:textId="4E6EB219" w:rsidR="0016365A" w:rsidRDefault="0016365A" w:rsidP="00E166C4">
            <w:pPr>
              <w:spacing w:after="160"/>
              <w:cnfStyle w:val="000000100000" w:firstRow="0" w:lastRow="0" w:firstColumn="0" w:lastColumn="0" w:oddVBand="0" w:evenVBand="0" w:oddHBand="1" w:evenHBand="0" w:firstRowFirstColumn="0" w:firstRowLastColumn="0" w:lastRowFirstColumn="0" w:lastRowLastColumn="0"/>
            </w:pPr>
            <w:r>
              <w:t xml:space="preserve">The Set command, e.g. </w:t>
            </w:r>
            <w:proofErr w:type="gramStart"/>
            <w:r>
              <w:t>SET;=</w:t>
            </w:r>
            <w:proofErr w:type="gramEnd"/>
          </w:p>
        </w:tc>
      </w:tr>
      <w:tr w:rsidR="00E66B26" w14:paraId="66BB1A93"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5B067809" w14:textId="52CE0399" w:rsidR="00E66B26" w:rsidRDefault="00E66B26" w:rsidP="00E166C4">
            <w:pPr>
              <w:spacing w:after="160"/>
            </w:pPr>
            <w:proofErr w:type="spellStart"/>
            <w:r>
              <w:t>CommentAnywhere</w:t>
            </w:r>
            <w:proofErr w:type="spellEnd"/>
          </w:p>
        </w:tc>
        <w:tc>
          <w:tcPr>
            <w:tcW w:w="2998" w:type="dxa"/>
          </w:tcPr>
          <w:p w14:paraId="2237CD5C" w14:textId="0AFB89B6" w:rsidR="00E66B26" w:rsidRDefault="00E66B26" w:rsidP="00E166C4">
            <w:pPr>
              <w:spacing w:after="160"/>
              <w:cnfStyle w:val="000000000000" w:firstRow="0" w:lastRow="0" w:firstColumn="0" w:lastColumn="0" w:oddVBand="0" w:evenVBand="0" w:oddHBand="0" w:evenHBand="0" w:firstRowFirstColumn="0" w:firstRowLastColumn="0" w:lastRowFirstColumn="0" w:lastRowLastColumn="0"/>
            </w:pPr>
            <w:proofErr w:type="spellStart"/>
            <w:r>
              <w:t>Stringlist</w:t>
            </w:r>
            <w:proofErr w:type="spellEnd"/>
          </w:p>
        </w:tc>
        <w:tc>
          <w:tcPr>
            <w:tcW w:w="3541" w:type="dxa"/>
          </w:tcPr>
          <w:p w14:paraId="51CDFEF7" w14:textId="5D98A633" w:rsidR="00E66B26" w:rsidRDefault="00E66B26" w:rsidP="00E166C4">
            <w:pPr>
              <w:spacing w:after="160"/>
              <w:cnfStyle w:val="000000000000" w:firstRow="0" w:lastRow="0" w:firstColumn="0" w:lastColumn="0" w:oddVBand="0" w:evenVBand="0" w:oddHBand="0" w:evenHBand="0" w:firstRowFirstColumn="0" w:firstRowLastColumn="0" w:lastRowFirstColumn="0" w:lastRowLastColumn="0"/>
            </w:pPr>
            <w:r>
              <w:t xml:space="preserve">Comments allowed anywhere other than the start, </w:t>
            </w:r>
            <w:proofErr w:type="gramStart"/>
            <w:r>
              <w:t>e.g. ;</w:t>
            </w:r>
            <w:proofErr w:type="gramEnd"/>
            <w:r>
              <w:t xml:space="preserve"> //</w:t>
            </w:r>
          </w:p>
        </w:tc>
      </w:tr>
      <w:tr w:rsidR="009A0FA1" w14:paraId="2E252DEC"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0B495A18" w14:textId="069DBF10" w:rsidR="009A0FA1" w:rsidRDefault="009A0FA1" w:rsidP="00E166C4">
            <w:pPr>
              <w:spacing w:after="160"/>
            </w:pPr>
            <w:proofErr w:type="spellStart"/>
            <w:r>
              <w:t>CommentStart</w:t>
            </w:r>
            <w:proofErr w:type="spellEnd"/>
          </w:p>
        </w:tc>
        <w:tc>
          <w:tcPr>
            <w:tcW w:w="2998" w:type="dxa"/>
          </w:tcPr>
          <w:p w14:paraId="1811F0A3" w14:textId="57E831C6" w:rsidR="009A0FA1" w:rsidRDefault="00E66B26" w:rsidP="00E166C4">
            <w:pPr>
              <w:spacing w:after="160"/>
              <w:cnfStyle w:val="000000100000" w:firstRow="0" w:lastRow="0" w:firstColumn="0" w:lastColumn="0" w:oddVBand="0" w:evenVBand="0" w:oddHBand="1" w:evenHBand="0" w:firstRowFirstColumn="0" w:firstRowLastColumn="0" w:lastRowFirstColumn="0" w:lastRowLastColumn="0"/>
            </w:pPr>
            <w:proofErr w:type="spellStart"/>
            <w:r>
              <w:t>Stringlist</w:t>
            </w:r>
            <w:proofErr w:type="spellEnd"/>
          </w:p>
        </w:tc>
        <w:tc>
          <w:tcPr>
            <w:tcW w:w="3541" w:type="dxa"/>
          </w:tcPr>
          <w:p w14:paraId="03494D3F" w14:textId="209C8266" w:rsidR="009A0FA1" w:rsidRDefault="00E66B26" w:rsidP="00E166C4">
            <w:pPr>
              <w:spacing w:after="160"/>
              <w:cnfStyle w:val="000000100000" w:firstRow="0" w:lastRow="0" w:firstColumn="0" w:lastColumn="0" w:oddVBand="0" w:evenVBand="0" w:oddHBand="1" w:evenHBand="0" w:firstRowFirstColumn="0" w:firstRowLastColumn="0" w:lastRowFirstColumn="0" w:lastRowLastColumn="0"/>
            </w:pPr>
            <w:r>
              <w:t xml:space="preserve">Comments allowed at the start of a line. e.g. </w:t>
            </w:r>
            <w:proofErr w:type="gramStart"/>
            <w:r>
              <w:t>* ;</w:t>
            </w:r>
            <w:proofErr w:type="gramEnd"/>
            <w:r>
              <w:t xml:space="preserve"> //</w:t>
            </w:r>
          </w:p>
        </w:tc>
      </w:tr>
      <w:tr w:rsidR="007D6550" w14:paraId="55D6804B"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6451EC12" w14:textId="15EABC78" w:rsidR="007D6550" w:rsidRDefault="007D6550" w:rsidP="00E166C4">
            <w:pPr>
              <w:spacing w:after="160"/>
            </w:pPr>
            <w:proofErr w:type="spellStart"/>
            <w:r>
              <w:t>EndBaggage</w:t>
            </w:r>
            <w:proofErr w:type="spellEnd"/>
          </w:p>
        </w:tc>
        <w:tc>
          <w:tcPr>
            <w:tcW w:w="2998" w:type="dxa"/>
          </w:tcPr>
          <w:p w14:paraId="23CA454D" w14:textId="77777777" w:rsidR="007D6550" w:rsidRDefault="007D6550" w:rsidP="007D6550">
            <w:pPr>
              <w:pStyle w:val="ListParagraph"/>
              <w:numPr>
                <w:ilvl w:val="0"/>
                <w:numId w:val="34"/>
              </w:numPr>
              <w:spacing w:after="160"/>
              <w:cnfStyle w:val="000000000000" w:firstRow="0" w:lastRow="0" w:firstColumn="0" w:lastColumn="0" w:oddVBand="0" w:evenVBand="0" w:oddHBand="0" w:evenHBand="0" w:firstRowFirstColumn="0" w:firstRowLastColumn="0" w:lastRowFirstColumn="0" w:lastRowLastColumn="0"/>
            </w:pPr>
            <w:r>
              <w:t>Disallowed</w:t>
            </w:r>
          </w:p>
          <w:p w14:paraId="6155ED62" w14:textId="77777777" w:rsidR="007D6550" w:rsidRDefault="007D6550" w:rsidP="007D6550">
            <w:pPr>
              <w:pStyle w:val="ListParagraph"/>
              <w:numPr>
                <w:ilvl w:val="0"/>
                <w:numId w:val="34"/>
              </w:numPr>
              <w:spacing w:after="160"/>
              <w:cnfStyle w:val="000000000000" w:firstRow="0" w:lastRow="0" w:firstColumn="0" w:lastColumn="0" w:oddVBand="0" w:evenVBand="0" w:oddHBand="0" w:evenHBand="0" w:firstRowFirstColumn="0" w:firstRowLastColumn="0" w:lastRowFirstColumn="0" w:lastRowLastColumn="0"/>
            </w:pPr>
            <w:r>
              <w:t>Optional</w:t>
            </w:r>
          </w:p>
          <w:p w14:paraId="35DA5CC2" w14:textId="2CFA853A" w:rsidR="007D6550" w:rsidRDefault="007D6550" w:rsidP="007D6550">
            <w:pPr>
              <w:pStyle w:val="ListParagraph"/>
              <w:numPr>
                <w:ilvl w:val="0"/>
                <w:numId w:val="34"/>
              </w:numPr>
              <w:spacing w:after="160"/>
              <w:cnfStyle w:val="000000000000" w:firstRow="0" w:lastRow="0" w:firstColumn="0" w:lastColumn="0" w:oddVBand="0" w:evenVBand="0" w:oddHBand="0" w:evenHBand="0" w:firstRowFirstColumn="0" w:firstRowLastColumn="0" w:lastRowFirstColumn="0" w:lastRowLastColumn="0"/>
            </w:pPr>
            <w:r>
              <w:t>Mandated</w:t>
            </w:r>
          </w:p>
        </w:tc>
        <w:tc>
          <w:tcPr>
            <w:tcW w:w="3541" w:type="dxa"/>
          </w:tcPr>
          <w:p w14:paraId="15255FBD" w14:textId="1335604C" w:rsidR="007D6550" w:rsidRDefault="007D6550" w:rsidP="00E166C4">
            <w:pPr>
              <w:spacing w:after="160"/>
              <w:cnfStyle w:val="000000000000" w:firstRow="0" w:lastRow="0" w:firstColumn="0" w:lastColumn="0" w:oddVBand="0" w:evenVBand="0" w:oddHBand="0" w:evenHBand="0" w:firstRowFirstColumn="0" w:firstRowLastColumn="0" w:lastRowFirstColumn="0" w:lastRowLastColumn="0"/>
            </w:pPr>
            <w:r>
              <w:t xml:space="preserve">Decides if baggage is allowed after the End command, </w:t>
            </w:r>
            <w:proofErr w:type="gramStart"/>
            <w:r>
              <w:t>e.g.</w:t>
            </w:r>
            <w:proofErr w:type="gramEnd"/>
            <w:r>
              <w:t xml:space="preserve"> END MYFILE.ASM</w:t>
            </w:r>
          </w:p>
        </w:tc>
      </w:tr>
      <w:tr w:rsidR="007D6550" w14:paraId="0C369A0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D1CEC40" w14:textId="0C13B573" w:rsidR="007D6550" w:rsidRDefault="007D6550" w:rsidP="00E166C4">
            <w:pPr>
              <w:spacing w:after="160"/>
            </w:pPr>
            <w:proofErr w:type="spellStart"/>
            <w:r>
              <w:lastRenderedPageBreak/>
              <w:t>EndRule</w:t>
            </w:r>
            <w:proofErr w:type="spellEnd"/>
          </w:p>
        </w:tc>
        <w:tc>
          <w:tcPr>
            <w:tcW w:w="2998" w:type="dxa"/>
          </w:tcPr>
          <w:p w14:paraId="7B713A49" w14:textId="77777777" w:rsidR="007D6550" w:rsidRDefault="007D6550" w:rsidP="007D6550">
            <w:pPr>
              <w:pStyle w:val="ListParagraph"/>
              <w:numPr>
                <w:ilvl w:val="0"/>
                <w:numId w:val="35"/>
              </w:numPr>
              <w:spacing w:after="160"/>
              <w:cnfStyle w:val="000000100000" w:firstRow="0" w:lastRow="0" w:firstColumn="0" w:lastColumn="0" w:oddVBand="0" w:evenVBand="0" w:oddHBand="1" w:evenHBand="0" w:firstRowFirstColumn="0" w:firstRowLastColumn="0" w:lastRowFirstColumn="0" w:lastRowLastColumn="0"/>
            </w:pPr>
            <w:r>
              <w:t>Disallowed</w:t>
            </w:r>
          </w:p>
          <w:p w14:paraId="5AC3E012" w14:textId="77777777" w:rsidR="007D6550" w:rsidRDefault="007D6550" w:rsidP="007D6550">
            <w:pPr>
              <w:pStyle w:val="ListParagraph"/>
              <w:numPr>
                <w:ilvl w:val="0"/>
                <w:numId w:val="35"/>
              </w:numPr>
              <w:spacing w:after="160"/>
              <w:cnfStyle w:val="000000100000" w:firstRow="0" w:lastRow="0" w:firstColumn="0" w:lastColumn="0" w:oddVBand="0" w:evenVBand="0" w:oddHBand="1" w:evenHBand="0" w:firstRowFirstColumn="0" w:firstRowLastColumn="0" w:lastRowFirstColumn="0" w:lastRowLastColumn="0"/>
            </w:pPr>
            <w:r>
              <w:t>Optional</w:t>
            </w:r>
          </w:p>
          <w:p w14:paraId="19A026DF" w14:textId="18D32CBA" w:rsidR="007D6550" w:rsidRDefault="007D6550" w:rsidP="007D6550">
            <w:pPr>
              <w:pStyle w:val="ListParagraph"/>
              <w:numPr>
                <w:ilvl w:val="0"/>
                <w:numId w:val="35"/>
              </w:numPr>
              <w:spacing w:after="160"/>
              <w:cnfStyle w:val="000000100000" w:firstRow="0" w:lastRow="0" w:firstColumn="0" w:lastColumn="0" w:oddVBand="0" w:evenVBand="0" w:oddHBand="1" w:evenHBand="0" w:firstRowFirstColumn="0" w:firstRowLastColumn="0" w:lastRowFirstColumn="0" w:lastRowLastColumn="0"/>
            </w:pPr>
            <w:r>
              <w:t>Mandated</w:t>
            </w:r>
          </w:p>
        </w:tc>
        <w:tc>
          <w:tcPr>
            <w:tcW w:w="3541" w:type="dxa"/>
          </w:tcPr>
          <w:p w14:paraId="300007C3" w14:textId="6F4D25C1"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r>
              <w:t>Rule for END command</w:t>
            </w:r>
          </w:p>
        </w:tc>
      </w:tr>
      <w:tr w:rsidR="00371C10" w14:paraId="43005E43"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55F8D625" w14:textId="3135A8AF" w:rsidR="00371C10" w:rsidRDefault="00371C10" w:rsidP="00E166C4">
            <w:pPr>
              <w:spacing w:after="160"/>
            </w:pPr>
            <w:proofErr w:type="spellStart"/>
            <w:r>
              <w:t>EscapeCharacter</w:t>
            </w:r>
            <w:proofErr w:type="spellEnd"/>
          </w:p>
        </w:tc>
        <w:tc>
          <w:tcPr>
            <w:tcW w:w="2998" w:type="dxa"/>
          </w:tcPr>
          <w:p w14:paraId="463C2AF6" w14:textId="5F45110A" w:rsidR="00371C10" w:rsidRDefault="00371C10" w:rsidP="00371C10">
            <w:pPr>
              <w:spacing w:after="160"/>
              <w:cnfStyle w:val="000000000000" w:firstRow="0" w:lastRow="0" w:firstColumn="0" w:lastColumn="0" w:oddVBand="0" w:evenVBand="0" w:oddHBand="0" w:evenHBand="0" w:firstRowFirstColumn="0" w:firstRowLastColumn="0" w:lastRowFirstColumn="0" w:lastRowLastColumn="0"/>
            </w:pPr>
            <w:r>
              <w:t>Character</w:t>
            </w:r>
          </w:p>
        </w:tc>
        <w:tc>
          <w:tcPr>
            <w:tcW w:w="3541" w:type="dxa"/>
          </w:tcPr>
          <w:p w14:paraId="0D48F58A" w14:textId="756A1F4E" w:rsidR="00371C10" w:rsidRDefault="00371C10" w:rsidP="00E166C4">
            <w:pPr>
              <w:spacing w:after="160"/>
              <w:cnfStyle w:val="000000000000" w:firstRow="0" w:lastRow="0" w:firstColumn="0" w:lastColumn="0" w:oddVBand="0" w:evenVBand="0" w:oddHBand="0" w:evenHBand="0" w:firstRowFirstColumn="0" w:firstRowLastColumn="0" w:lastRowFirstColumn="0" w:lastRowLastColumn="0"/>
            </w:pPr>
            <w:r>
              <w:t>Contains escape character if escaping is allowed</w:t>
            </w:r>
            <w:r w:rsidR="00E21553">
              <w:t xml:space="preserve"> within quotes</w:t>
            </w:r>
            <w:r>
              <w:t xml:space="preserve"> or NUL if not allowed</w:t>
            </w:r>
            <w:r w:rsidR="00E21553">
              <w:t xml:space="preserve">, </w:t>
            </w:r>
            <w:proofErr w:type="gramStart"/>
            <w:r w:rsidR="00E21553">
              <w:t>e.g.</w:t>
            </w:r>
            <w:proofErr w:type="gramEnd"/>
            <w:r w:rsidR="00E21553">
              <w:t xml:space="preserve"> \</w:t>
            </w:r>
          </w:p>
        </w:tc>
      </w:tr>
      <w:tr w:rsidR="00371C10" w14:paraId="2D716F98"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5250A28" w14:textId="759FE3DA" w:rsidR="00371C10" w:rsidRDefault="00371C10" w:rsidP="00E166C4">
            <w:pPr>
              <w:spacing w:after="160"/>
            </w:pPr>
            <w:proofErr w:type="spellStart"/>
            <w:r>
              <w:t>EscapeSet</w:t>
            </w:r>
            <w:proofErr w:type="spellEnd"/>
          </w:p>
        </w:tc>
        <w:tc>
          <w:tcPr>
            <w:tcW w:w="2998" w:type="dxa"/>
          </w:tcPr>
          <w:p w14:paraId="190363AB" w14:textId="3739C166" w:rsidR="00371C10" w:rsidRDefault="00371C10" w:rsidP="00371C10">
            <w:pPr>
              <w:spacing w:after="160"/>
              <w:cnfStyle w:val="000000100000" w:firstRow="0" w:lastRow="0" w:firstColumn="0" w:lastColumn="0" w:oddVBand="0" w:evenVBand="0" w:oddHBand="1" w:evenHBand="0" w:firstRowFirstColumn="0" w:firstRowLastColumn="0" w:lastRowFirstColumn="0" w:lastRowLastColumn="0"/>
            </w:pPr>
            <w:r>
              <w:t>Set of Character</w:t>
            </w:r>
          </w:p>
        </w:tc>
        <w:tc>
          <w:tcPr>
            <w:tcW w:w="3541" w:type="dxa"/>
          </w:tcPr>
          <w:p w14:paraId="35DE6E0F" w14:textId="1ED5345E" w:rsidR="00371C10" w:rsidRDefault="00371C10" w:rsidP="00E166C4">
            <w:pPr>
              <w:spacing w:after="160"/>
              <w:cnfStyle w:val="000000100000" w:firstRow="0" w:lastRow="0" w:firstColumn="0" w:lastColumn="0" w:oddVBand="0" w:evenVBand="0" w:oddHBand="1" w:evenHBand="0" w:firstRowFirstColumn="0" w:firstRowLastColumn="0" w:lastRowFirstColumn="0" w:lastRowLastColumn="0"/>
            </w:pPr>
            <w:r>
              <w:t xml:space="preserve">Set of characters which can be escaped. Typically the escape character itself and some other stuff, e.g. </w:t>
            </w:r>
            <w:r w:rsidR="00E21553">
              <w:t xml:space="preserve">\ </w:t>
            </w:r>
            <w:proofErr w:type="gramStart"/>
            <w:r w:rsidR="00E21553">
              <w:t>“ ‘</w:t>
            </w:r>
            <w:proofErr w:type="gramEnd"/>
            <w:r w:rsidR="00E21553">
              <w:t xml:space="preserve"> n t r. Some special cases</w:t>
            </w:r>
            <w:r w:rsidR="00716207">
              <w:t xml:space="preserve"> where {e} is the escape character</w:t>
            </w:r>
            <w:r w:rsidR="00E21553">
              <w:t>:</w:t>
            </w:r>
          </w:p>
          <w:p w14:paraId="7658E420" w14:textId="249364BB"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{e}a = 07 Alert (bell)</w:t>
            </w:r>
          </w:p>
          <w:p w14:paraId="28D59FC1" w14:textId="34DDC84B"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{e}b = 08 Backspace</w:t>
            </w:r>
          </w:p>
          <w:p w14:paraId="70D49821" w14:textId="3B59B186"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{e}e = 1B Escape</w:t>
            </w:r>
          </w:p>
          <w:p w14:paraId="29B416FA" w14:textId="7AFC3812" w:rsidR="00C823DD"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{e}f = 0C Form feed</w:t>
            </w:r>
          </w:p>
          <w:p w14:paraId="02D8EC6B" w14:textId="38FFF4F0"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{e}n = 0A Newline</w:t>
            </w:r>
          </w:p>
          <w:p w14:paraId="29C79117" w14:textId="4E647254"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{e}r = 0D Carriage return</w:t>
            </w:r>
          </w:p>
          <w:p w14:paraId="68EAA8B6" w14:textId="7E82E3DE"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{e}t = 09 Horizontal tab</w:t>
            </w:r>
          </w:p>
          <w:p w14:paraId="69324112"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{e}v = 0B Vertical tab</w:t>
            </w:r>
          </w:p>
          <w:p w14:paraId="37BDDCA2"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{e}{e} = Escape chart</w:t>
            </w:r>
          </w:p>
          <w:p w14:paraId="0A717E52"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 = Single quote</w:t>
            </w:r>
          </w:p>
          <w:p w14:paraId="3F6F475D"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 = Double quote</w:t>
            </w:r>
          </w:p>
          <w:p w14:paraId="71084910"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 = Question mark</w:t>
            </w:r>
          </w:p>
          <w:p w14:paraId="65387D95"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w:t>
            </w:r>
            <w:proofErr w:type="spellStart"/>
            <w:r>
              <w:t>nnn</w:t>
            </w:r>
            <w:proofErr w:type="spellEnd"/>
            <w:r>
              <w:t xml:space="preserve"> = Octal character</w:t>
            </w:r>
          </w:p>
          <w:p w14:paraId="3213675F" w14:textId="5BD6440C" w:rsidR="00716207" w:rsidRDefault="00716207" w:rsidP="00716207">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w:t>
            </w:r>
            <w:proofErr w:type="spellStart"/>
            <w:r>
              <w:t>xhh</w:t>
            </w:r>
            <w:proofErr w:type="spellEnd"/>
            <w:r>
              <w:t xml:space="preserve"> = Hex character</w:t>
            </w:r>
          </w:p>
        </w:tc>
      </w:tr>
      <w:tr w:rsidR="00E166C4" w14:paraId="452A1F95"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73D29C63" w14:textId="1CE8B9AB" w:rsidR="00E166C4" w:rsidRDefault="00D54230" w:rsidP="00E166C4">
            <w:pPr>
              <w:spacing w:after="160"/>
            </w:pPr>
            <w:proofErr w:type="spellStart"/>
            <w:r>
              <w:t>LabelCaseSensitive</w:t>
            </w:r>
            <w:proofErr w:type="spellEnd"/>
          </w:p>
        </w:tc>
        <w:tc>
          <w:tcPr>
            <w:tcW w:w="2998" w:type="dxa"/>
          </w:tcPr>
          <w:p w14:paraId="403E04FF" w14:textId="013A701C" w:rsidR="00E166C4" w:rsidRDefault="00D54230" w:rsidP="00D54230">
            <w:pPr>
              <w:spacing w:after="160"/>
              <w:cnfStyle w:val="000000000000" w:firstRow="0" w:lastRow="0" w:firstColumn="0" w:lastColumn="0" w:oddVBand="0" w:evenVBand="0" w:oddHBand="0" w:evenHBand="0" w:firstRowFirstColumn="0" w:firstRowLastColumn="0" w:lastRowFirstColumn="0" w:lastRowLastColumn="0"/>
            </w:pPr>
            <w:r>
              <w:t>Boolean</w:t>
            </w:r>
          </w:p>
        </w:tc>
        <w:tc>
          <w:tcPr>
            <w:tcW w:w="3541" w:type="dxa"/>
          </w:tcPr>
          <w:p w14:paraId="26527A4A" w14:textId="42903479" w:rsidR="00E166C4" w:rsidRDefault="00D54230" w:rsidP="00E166C4">
            <w:pPr>
              <w:spacing w:after="160"/>
              <w:cnfStyle w:val="000000000000" w:firstRow="0" w:lastRow="0" w:firstColumn="0" w:lastColumn="0" w:oddVBand="0" w:evenVBand="0" w:oddHBand="0" w:evenHBand="0" w:firstRowFirstColumn="0" w:firstRowLastColumn="0" w:lastRowFirstColumn="0" w:lastRowLastColumn="0"/>
            </w:pPr>
            <w:r>
              <w:t>True if label processing is case sensitive. Can be overridden by the command line and environment variable</w:t>
            </w:r>
          </w:p>
        </w:tc>
      </w:tr>
      <w:tr w:rsidR="00E166C4" w14:paraId="53CD221D"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67B8DA93" w14:textId="03532FD3" w:rsidR="00E166C4" w:rsidRDefault="00D54230" w:rsidP="00E166C4">
            <w:pPr>
              <w:spacing w:after="160"/>
            </w:pPr>
            <w:proofErr w:type="spellStart"/>
            <w:r>
              <w:t>LabelCharactersStart</w:t>
            </w:r>
            <w:proofErr w:type="spellEnd"/>
          </w:p>
        </w:tc>
        <w:tc>
          <w:tcPr>
            <w:tcW w:w="2998" w:type="dxa"/>
          </w:tcPr>
          <w:p w14:paraId="7C0A6188" w14:textId="0ED5853E" w:rsidR="00E166C4" w:rsidRDefault="00D54230" w:rsidP="00E166C4">
            <w:pPr>
              <w:spacing w:after="160"/>
              <w:cnfStyle w:val="000000100000" w:firstRow="0" w:lastRow="0" w:firstColumn="0" w:lastColumn="0" w:oddVBand="0" w:evenVBand="0" w:oddHBand="1" w:evenHBand="0" w:firstRowFirstColumn="0" w:firstRowLastColumn="0" w:lastRowFirstColumn="0" w:lastRowLastColumn="0"/>
            </w:pPr>
            <w:r>
              <w:t>Set of Char</w:t>
            </w:r>
          </w:p>
        </w:tc>
        <w:tc>
          <w:tcPr>
            <w:tcW w:w="3541" w:type="dxa"/>
          </w:tcPr>
          <w:p w14:paraId="354C8668" w14:textId="532CF5A3" w:rsidR="00E166C4" w:rsidRDefault="00D54230" w:rsidP="00E166C4">
            <w:pPr>
              <w:spacing w:after="160"/>
              <w:cnfStyle w:val="000000100000" w:firstRow="0" w:lastRow="0" w:firstColumn="0" w:lastColumn="0" w:oddVBand="0" w:evenVBand="0" w:oddHBand="1" w:evenHBand="0" w:firstRowFirstColumn="0" w:firstRowLastColumn="0" w:lastRowFirstColumn="0" w:lastRowLastColumn="0"/>
            </w:pPr>
            <w:r>
              <w:t>Set of characters which can start a label, normally</w:t>
            </w:r>
            <w:r w:rsidR="00E66B26">
              <w:t xml:space="preserve"> the</w:t>
            </w:r>
            <w:r>
              <w:t xml:space="preserve"> alphabet and a small handful of others</w:t>
            </w:r>
          </w:p>
        </w:tc>
      </w:tr>
      <w:tr w:rsidR="00E166C4" w14:paraId="5C42D3F2"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3775D292" w14:textId="1B5A9B37" w:rsidR="00E166C4" w:rsidRDefault="00D54230" w:rsidP="00E166C4">
            <w:pPr>
              <w:spacing w:after="160"/>
            </w:pPr>
            <w:proofErr w:type="spellStart"/>
            <w:r>
              <w:t>LabelCharactersMid</w:t>
            </w:r>
            <w:proofErr w:type="spellEnd"/>
          </w:p>
        </w:tc>
        <w:tc>
          <w:tcPr>
            <w:tcW w:w="2998" w:type="dxa"/>
          </w:tcPr>
          <w:p w14:paraId="7FA2A6AC" w14:textId="623187B6" w:rsidR="00E166C4" w:rsidRDefault="00D54230" w:rsidP="00E166C4">
            <w:pPr>
              <w:spacing w:after="160"/>
              <w:cnfStyle w:val="000000000000" w:firstRow="0" w:lastRow="0" w:firstColumn="0" w:lastColumn="0" w:oddVBand="0" w:evenVBand="0" w:oddHBand="0" w:evenHBand="0" w:firstRowFirstColumn="0" w:firstRowLastColumn="0" w:lastRowFirstColumn="0" w:lastRowLastColumn="0"/>
            </w:pPr>
            <w:r>
              <w:t>Set of Char</w:t>
            </w:r>
          </w:p>
        </w:tc>
        <w:tc>
          <w:tcPr>
            <w:tcW w:w="3541" w:type="dxa"/>
          </w:tcPr>
          <w:p w14:paraId="1DE10328" w14:textId="2A161F4F" w:rsidR="00E166C4" w:rsidRDefault="00D54230" w:rsidP="00E166C4">
            <w:pPr>
              <w:spacing w:after="160"/>
              <w:cnfStyle w:val="000000000000" w:firstRow="0" w:lastRow="0" w:firstColumn="0" w:lastColumn="0" w:oddVBand="0" w:evenVBand="0" w:oddHBand="0" w:evenHBand="0" w:firstRowFirstColumn="0" w:firstRowLastColumn="0" w:lastRowFirstColumn="0" w:lastRowLastColumn="0"/>
            </w:pPr>
            <w:r>
              <w:t>Characters which can come after the first character of the label</w:t>
            </w:r>
          </w:p>
        </w:tc>
      </w:tr>
      <w:tr w:rsidR="00D54230" w14:paraId="3C8BD91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CC539D4" w14:textId="7CAE51D4" w:rsidR="00D54230" w:rsidRDefault="00D54230" w:rsidP="00D54230">
            <w:pPr>
              <w:spacing w:after="160"/>
            </w:pPr>
            <w:proofErr w:type="spellStart"/>
            <w:r>
              <w:t>LabelColonRule</w:t>
            </w:r>
            <w:proofErr w:type="spellEnd"/>
          </w:p>
        </w:tc>
        <w:tc>
          <w:tcPr>
            <w:tcW w:w="2998" w:type="dxa"/>
          </w:tcPr>
          <w:p w14:paraId="2E505AAB" w14:textId="0B3B38A2" w:rsidR="00621803" w:rsidRDefault="00621803" w:rsidP="00D5423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Disallowed</w:t>
            </w:r>
          </w:p>
          <w:p w14:paraId="4686276E" w14:textId="42ED8D3E" w:rsidR="00D54230" w:rsidRDefault="00D54230" w:rsidP="00D5423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Optional</w:t>
            </w:r>
          </w:p>
          <w:p w14:paraId="23A372B7" w14:textId="77777777" w:rsidR="00D54230" w:rsidRDefault="00D54230" w:rsidP="00D5423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Mandated</w:t>
            </w:r>
          </w:p>
          <w:p w14:paraId="154856A2" w14:textId="5074A275" w:rsidR="00D54230" w:rsidRDefault="00D54230" w:rsidP="00D54230">
            <w:pPr>
              <w:pStyle w:val="ListParagraph"/>
              <w:numPr>
                <w:ilvl w:val="0"/>
                <w:numId w:val="32"/>
              </w:numPr>
              <w:spacing w:after="160"/>
              <w:cnfStyle w:val="000000100000" w:firstRow="0" w:lastRow="0" w:firstColumn="0" w:lastColumn="0" w:oddVBand="0" w:evenVBand="0" w:oddHBand="1" w:evenHBand="0" w:firstRowFirstColumn="0" w:firstRowLastColumn="0" w:lastRowFirstColumn="0" w:lastRowLastColumn="0"/>
            </w:pPr>
            <w:r>
              <w:t>Mandated on indent</w:t>
            </w:r>
          </w:p>
        </w:tc>
        <w:tc>
          <w:tcPr>
            <w:tcW w:w="3541" w:type="dxa"/>
          </w:tcPr>
          <w:p w14:paraId="13303C74" w14:textId="6084B40E" w:rsidR="00D54230" w:rsidRDefault="00621803" w:rsidP="00D54230">
            <w:pPr>
              <w:spacing w:after="160"/>
              <w:cnfStyle w:val="000000100000" w:firstRow="0" w:lastRow="0" w:firstColumn="0" w:lastColumn="0" w:oddVBand="0" w:evenVBand="0" w:oddHBand="1" w:evenHBand="0" w:firstRowFirstColumn="0" w:firstRowLastColumn="0" w:lastRowFirstColumn="0" w:lastRowLastColumn="0"/>
            </w:pPr>
            <w:r>
              <w:t>Determines</w:t>
            </w:r>
            <w:r w:rsidR="00D54230">
              <w:t xml:space="preserve"> if the colon </w:t>
            </w:r>
            <w:proofErr w:type="gramStart"/>
            <w:r w:rsidR="00D54230">
              <w:t>character :</w:t>
            </w:r>
            <w:proofErr w:type="gramEnd"/>
            <w:r w:rsidR="00D54230">
              <w:t xml:space="preserve"> is allowed in labels</w:t>
            </w:r>
          </w:p>
        </w:tc>
      </w:tr>
      <w:tr w:rsidR="00621803" w14:paraId="32A90D45"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41E97AF0" w14:textId="5B776E4F" w:rsidR="00621803" w:rsidRDefault="00621803" w:rsidP="00D54230">
            <w:pPr>
              <w:spacing w:after="160"/>
            </w:pPr>
            <w:proofErr w:type="spellStart"/>
            <w:r>
              <w:t>LabelLocalPrefix</w:t>
            </w:r>
            <w:proofErr w:type="spellEnd"/>
          </w:p>
        </w:tc>
        <w:tc>
          <w:tcPr>
            <w:tcW w:w="2998" w:type="dxa"/>
          </w:tcPr>
          <w:p w14:paraId="351E317D" w14:textId="67A6525B" w:rsidR="00621803" w:rsidRDefault="00621803" w:rsidP="00621803">
            <w:pPr>
              <w:cnfStyle w:val="000000000000" w:firstRow="0" w:lastRow="0" w:firstColumn="0" w:lastColumn="0" w:oddVBand="0" w:evenVBand="0" w:oddHBand="0" w:evenHBand="0" w:firstRowFirstColumn="0" w:firstRowLastColumn="0" w:lastRowFirstColumn="0" w:lastRowLastColumn="0"/>
            </w:pPr>
            <w:r>
              <w:t>String</w:t>
            </w:r>
          </w:p>
        </w:tc>
        <w:tc>
          <w:tcPr>
            <w:tcW w:w="3541" w:type="dxa"/>
          </w:tcPr>
          <w:p w14:paraId="625D5C41" w14:textId="49263D2F" w:rsidR="00621803" w:rsidRDefault="00621803" w:rsidP="00D54230">
            <w:pPr>
              <w:spacing w:after="160"/>
              <w:cnfStyle w:val="000000000000" w:firstRow="0" w:lastRow="0" w:firstColumn="0" w:lastColumn="0" w:oddVBand="0" w:evenVBand="0" w:oddHBand="0" w:evenHBand="0" w:firstRowFirstColumn="0" w:firstRowLastColumn="0" w:lastRowFirstColumn="0" w:lastRowLastColumn="0"/>
            </w:pPr>
            <w:r>
              <w:t>Local prefix (if used) for labels</w:t>
            </w:r>
          </w:p>
        </w:tc>
      </w:tr>
      <w:tr w:rsidR="00C823DD" w14:paraId="263C65AA"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61056862" w14:textId="7671330B" w:rsidR="00C823DD" w:rsidRDefault="00C823DD" w:rsidP="00D54230">
            <w:pPr>
              <w:spacing w:after="160"/>
            </w:pPr>
            <w:proofErr w:type="spellStart"/>
            <w:r>
              <w:t>LabelLocalSuffix</w:t>
            </w:r>
            <w:proofErr w:type="spellEnd"/>
          </w:p>
        </w:tc>
        <w:tc>
          <w:tcPr>
            <w:tcW w:w="2998" w:type="dxa"/>
          </w:tcPr>
          <w:p w14:paraId="27827509" w14:textId="637C4BD7" w:rsidR="00C823DD" w:rsidRDefault="00C823DD" w:rsidP="00621803">
            <w:pPr>
              <w:cnfStyle w:val="000000100000" w:firstRow="0" w:lastRow="0" w:firstColumn="0" w:lastColumn="0" w:oddVBand="0" w:evenVBand="0" w:oddHBand="1" w:evenHBand="0" w:firstRowFirstColumn="0" w:firstRowLastColumn="0" w:lastRowFirstColumn="0" w:lastRowLastColumn="0"/>
            </w:pPr>
            <w:r>
              <w:t>String</w:t>
            </w:r>
          </w:p>
        </w:tc>
        <w:tc>
          <w:tcPr>
            <w:tcW w:w="3541" w:type="dxa"/>
          </w:tcPr>
          <w:p w14:paraId="52D0904B" w14:textId="0ABE18E6" w:rsidR="00C823DD" w:rsidRDefault="00C823DD" w:rsidP="00D54230">
            <w:pPr>
              <w:spacing w:after="160"/>
              <w:cnfStyle w:val="000000100000" w:firstRow="0" w:lastRow="0" w:firstColumn="0" w:lastColumn="0" w:oddVBand="0" w:evenVBand="0" w:oddHBand="1" w:evenHBand="0" w:firstRowFirstColumn="0" w:firstRowLastColumn="0" w:lastRowFirstColumn="0" w:lastRowLastColumn="0"/>
            </w:pPr>
            <w:r>
              <w:t>Local suffix (if used) for labels</w:t>
            </w:r>
          </w:p>
        </w:tc>
      </w:tr>
      <w:tr w:rsidR="00D54230" w14:paraId="76B0763D"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51A3D80D" w14:textId="4AEE06B3" w:rsidR="00D54230" w:rsidRDefault="00D54230" w:rsidP="00D54230">
            <w:pPr>
              <w:spacing w:after="160"/>
            </w:pPr>
            <w:proofErr w:type="spellStart"/>
            <w:r>
              <w:t>LabelMaximumLimit</w:t>
            </w:r>
            <w:proofErr w:type="spellEnd"/>
          </w:p>
        </w:tc>
        <w:tc>
          <w:tcPr>
            <w:tcW w:w="2998" w:type="dxa"/>
          </w:tcPr>
          <w:p w14:paraId="0AC9D085" w14:textId="625DA5CA" w:rsidR="00D54230" w:rsidRDefault="00D54230" w:rsidP="00D54230">
            <w:pPr>
              <w:spacing w:after="160"/>
              <w:cnfStyle w:val="000000000000" w:firstRow="0" w:lastRow="0" w:firstColumn="0" w:lastColumn="0" w:oddVBand="0" w:evenVBand="0" w:oddHBand="0" w:evenHBand="0" w:firstRowFirstColumn="0" w:firstRowLastColumn="0" w:lastRowFirstColumn="0" w:lastRowLastColumn="0"/>
            </w:pPr>
            <w:r>
              <w:t>Integer</w:t>
            </w:r>
          </w:p>
        </w:tc>
        <w:tc>
          <w:tcPr>
            <w:tcW w:w="3541" w:type="dxa"/>
          </w:tcPr>
          <w:p w14:paraId="7B513D7A" w14:textId="4DE89929" w:rsidR="00D54230" w:rsidRDefault="00D54230" w:rsidP="00D54230">
            <w:pPr>
              <w:spacing w:after="160"/>
              <w:cnfStyle w:val="000000000000" w:firstRow="0" w:lastRow="0" w:firstColumn="0" w:lastColumn="0" w:oddVBand="0" w:evenVBand="0" w:oddHBand="0" w:evenHBand="0" w:firstRowFirstColumn="0" w:firstRowLastColumn="0" w:lastRowFirstColumn="0" w:lastRowLastColumn="0"/>
            </w:pPr>
            <w:r>
              <w:t>Maximum number of characters allowed in a label. More than this will trigger an assembler error</w:t>
            </w:r>
          </w:p>
        </w:tc>
      </w:tr>
      <w:tr w:rsidR="00D54230" w14:paraId="061993A6"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939239" w14:textId="415206BD" w:rsidR="00D54230" w:rsidRDefault="00D54230" w:rsidP="00D54230">
            <w:pPr>
              <w:spacing w:after="160"/>
            </w:pPr>
            <w:proofErr w:type="spellStart"/>
            <w:r>
              <w:lastRenderedPageBreak/>
              <w:t>LabelMaximumUsed</w:t>
            </w:r>
            <w:proofErr w:type="spellEnd"/>
          </w:p>
        </w:tc>
        <w:tc>
          <w:tcPr>
            <w:tcW w:w="2998" w:type="dxa"/>
          </w:tcPr>
          <w:p w14:paraId="6AB50B5A" w14:textId="378A3E91" w:rsidR="00D54230" w:rsidRDefault="00D54230" w:rsidP="00D54230">
            <w:pPr>
              <w:spacing w:after="160"/>
              <w:cnfStyle w:val="000000100000" w:firstRow="0" w:lastRow="0" w:firstColumn="0" w:lastColumn="0" w:oddVBand="0" w:evenVBand="0" w:oddHBand="1" w:evenHBand="0" w:firstRowFirstColumn="0" w:firstRowLastColumn="0" w:lastRowFirstColumn="0" w:lastRowLastColumn="0"/>
            </w:pPr>
            <w:r>
              <w:t>Integer</w:t>
            </w:r>
          </w:p>
        </w:tc>
        <w:tc>
          <w:tcPr>
            <w:tcW w:w="3541" w:type="dxa"/>
          </w:tcPr>
          <w:p w14:paraId="3E816C03" w14:textId="586F0C3A" w:rsidR="00D54230" w:rsidRDefault="00D54230" w:rsidP="00D54230">
            <w:pPr>
              <w:spacing w:after="160"/>
              <w:cnfStyle w:val="000000100000" w:firstRow="0" w:lastRow="0" w:firstColumn="0" w:lastColumn="0" w:oddVBand="0" w:evenVBand="0" w:oddHBand="1" w:evenHBand="0" w:firstRowFirstColumn="0" w:firstRowLastColumn="0" w:lastRowFirstColumn="0" w:lastRowLastColumn="0"/>
            </w:pPr>
            <w:r>
              <w:t xml:space="preserve">Maximum number of characters recognised in a label. </w:t>
            </w:r>
            <w:proofErr w:type="gramStart"/>
            <w:r>
              <w:t>e.g.</w:t>
            </w:r>
            <w:proofErr w:type="gramEnd"/>
            <w:r>
              <w:t xml:space="preserve"> if this is 6, then FORTUNES and FORTUNE17 will be treated as identical</w:t>
            </w:r>
          </w:p>
        </w:tc>
      </w:tr>
      <w:tr w:rsidR="00733534" w14:paraId="6BDCD32E"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4D951E2B" w14:textId="0EE26467" w:rsidR="00733534" w:rsidRDefault="00733534" w:rsidP="00D54230">
            <w:pPr>
              <w:spacing w:after="160"/>
            </w:pPr>
            <w:proofErr w:type="spellStart"/>
            <w:r>
              <w:t>MacroLabelPrefix</w:t>
            </w:r>
            <w:proofErr w:type="spellEnd"/>
          </w:p>
        </w:tc>
        <w:tc>
          <w:tcPr>
            <w:tcW w:w="2998" w:type="dxa"/>
          </w:tcPr>
          <w:p w14:paraId="6CB33C06" w14:textId="304670C7" w:rsidR="00733534" w:rsidRDefault="00733534" w:rsidP="00D54230">
            <w:pPr>
              <w:spacing w:after="160"/>
              <w:cnfStyle w:val="000000000000" w:firstRow="0" w:lastRow="0" w:firstColumn="0" w:lastColumn="0" w:oddVBand="0" w:evenVBand="0" w:oddHBand="0" w:evenHBand="0" w:firstRowFirstColumn="0" w:firstRowLastColumn="0" w:lastRowFirstColumn="0" w:lastRowLastColumn="0"/>
            </w:pPr>
            <w:r>
              <w:t>String</w:t>
            </w:r>
          </w:p>
        </w:tc>
        <w:tc>
          <w:tcPr>
            <w:tcW w:w="3541" w:type="dxa"/>
          </w:tcPr>
          <w:p w14:paraId="33129B4E" w14:textId="51625FD3" w:rsidR="00733534" w:rsidRDefault="00733534" w:rsidP="00D54230">
            <w:pPr>
              <w:spacing w:after="160"/>
              <w:cnfStyle w:val="000000000000" w:firstRow="0" w:lastRow="0" w:firstColumn="0" w:lastColumn="0" w:oddVBand="0" w:evenVBand="0" w:oddHBand="0" w:evenHBand="0" w:firstRowFirstColumn="0" w:firstRowLastColumn="0" w:lastRowFirstColumn="0" w:lastRowLastColumn="0"/>
            </w:pPr>
            <w:r>
              <w:t>Prefix, if used, for local label</w:t>
            </w:r>
            <w:r w:rsidR="007F34C7">
              <w:fldChar w:fldCharType="begin"/>
            </w:r>
            <w:r w:rsidR="007F34C7">
              <w:instrText xml:space="preserve"> XE "Local label" </w:instrText>
            </w:r>
            <w:r w:rsidR="007F34C7">
              <w:fldChar w:fldCharType="end"/>
            </w:r>
            <w:r>
              <w:t>s</w:t>
            </w:r>
            <w:r w:rsidR="007F34C7">
              <w:fldChar w:fldCharType="begin"/>
            </w:r>
            <w:r w:rsidR="007F34C7">
              <w:instrText xml:space="preserve"> XE "Labels: Local" </w:instrText>
            </w:r>
            <w:r w:rsidR="007F34C7">
              <w:fldChar w:fldCharType="end"/>
            </w:r>
            <w:r>
              <w:t xml:space="preserve">, </w:t>
            </w:r>
            <w:proofErr w:type="gramStart"/>
            <w:r>
              <w:t>e.g.</w:t>
            </w:r>
            <w:proofErr w:type="gramEnd"/>
            <w:r>
              <w:t xml:space="preserve"> @@ or %</w:t>
            </w:r>
          </w:p>
        </w:tc>
      </w:tr>
      <w:tr w:rsidR="00733534" w14:paraId="329DD585"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04A3075C" w14:textId="746EEAE2" w:rsidR="00733534" w:rsidRDefault="00733534" w:rsidP="00D54230">
            <w:pPr>
              <w:spacing w:after="160"/>
            </w:pPr>
            <w:proofErr w:type="spellStart"/>
            <w:r>
              <w:t>MacroLabelRule</w:t>
            </w:r>
            <w:proofErr w:type="spellEnd"/>
          </w:p>
        </w:tc>
        <w:tc>
          <w:tcPr>
            <w:tcW w:w="2998" w:type="dxa"/>
          </w:tcPr>
          <w:p w14:paraId="3AA1DE28" w14:textId="77777777" w:rsidR="00733534" w:rsidRDefault="00733534" w:rsidP="00733534">
            <w:pPr>
              <w:pStyle w:val="ListParagraph"/>
              <w:numPr>
                <w:ilvl w:val="0"/>
                <w:numId w:val="36"/>
              </w:numPr>
              <w:spacing w:after="160"/>
              <w:cnfStyle w:val="000000100000" w:firstRow="0" w:lastRow="0" w:firstColumn="0" w:lastColumn="0" w:oddVBand="0" w:evenVBand="0" w:oddHBand="1" w:evenHBand="0" w:firstRowFirstColumn="0" w:firstRowLastColumn="0" w:lastRowFirstColumn="0" w:lastRowLastColumn="0"/>
            </w:pPr>
            <w:r>
              <w:t>No rule always global</w:t>
            </w:r>
          </w:p>
          <w:p w14:paraId="208F6622" w14:textId="77777777" w:rsidR="00733534" w:rsidRDefault="00733534" w:rsidP="00733534">
            <w:pPr>
              <w:pStyle w:val="ListParagraph"/>
              <w:numPr>
                <w:ilvl w:val="0"/>
                <w:numId w:val="36"/>
              </w:numPr>
              <w:spacing w:after="160"/>
              <w:cnfStyle w:val="000000100000" w:firstRow="0" w:lastRow="0" w:firstColumn="0" w:lastColumn="0" w:oddVBand="0" w:evenVBand="0" w:oddHBand="1" w:evenHBand="0" w:firstRowFirstColumn="0" w:firstRowLastColumn="0" w:lastRowFirstColumn="0" w:lastRowLastColumn="0"/>
            </w:pPr>
            <w:r>
              <w:t xml:space="preserve">Local if </w:t>
            </w:r>
            <w:proofErr w:type="gramStart"/>
            <w:r>
              <w:t>prefixed</w:t>
            </w:r>
            <w:proofErr w:type="gramEnd"/>
          </w:p>
          <w:p w14:paraId="7D5E0738" w14:textId="0EB3FE86" w:rsidR="00733534" w:rsidRDefault="00733534" w:rsidP="00733534">
            <w:pPr>
              <w:pStyle w:val="ListParagraph"/>
              <w:numPr>
                <w:ilvl w:val="0"/>
                <w:numId w:val="36"/>
              </w:numPr>
              <w:spacing w:after="160"/>
              <w:cnfStyle w:val="000000100000" w:firstRow="0" w:lastRow="0" w:firstColumn="0" w:lastColumn="0" w:oddVBand="0" w:evenVBand="0" w:oddHBand="1" w:evenHBand="0" w:firstRowFirstColumn="0" w:firstRowLastColumn="0" w:lastRowFirstColumn="0" w:lastRowLastColumn="0"/>
            </w:pPr>
            <w:r>
              <w:t>Always local</w:t>
            </w:r>
          </w:p>
        </w:tc>
        <w:tc>
          <w:tcPr>
            <w:tcW w:w="3541" w:type="dxa"/>
          </w:tcPr>
          <w:p w14:paraId="1B47F565" w14:textId="0BDA8CF2" w:rsidR="00733534" w:rsidRDefault="00733534" w:rsidP="00D54230">
            <w:pPr>
              <w:spacing w:after="160"/>
              <w:cnfStyle w:val="000000100000" w:firstRow="0" w:lastRow="0" w:firstColumn="0" w:lastColumn="0" w:oddVBand="0" w:evenVBand="0" w:oddHBand="1" w:evenHBand="0" w:firstRowFirstColumn="0" w:firstRowLastColumn="0" w:lastRowFirstColumn="0" w:lastRowLastColumn="0"/>
            </w:pPr>
            <w:r>
              <w:t>Macro</w:t>
            </w:r>
            <w:r w:rsidR="007F34C7">
              <w:fldChar w:fldCharType="begin"/>
            </w:r>
            <w:r w:rsidR="007F34C7">
              <w:instrText xml:space="preserve"> XE "Macro" </w:instrText>
            </w:r>
            <w:r w:rsidR="007F34C7">
              <w:fldChar w:fldCharType="end"/>
            </w:r>
            <w:r>
              <w:t xml:space="preserve"> label rule, decides whether labels defined in Macros are local or global</w:t>
            </w:r>
          </w:p>
        </w:tc>
      </w:tr>
      <w:tr w:rsidR="00733534" w14:paraId="191B3D0A"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3778BFA1" w14:textId="2AAC0016" w:rsidR="00733534" w:rsidRDefault="00733534" w:rsidP="00D54230">
            <w:pPr>
              <w:spacing w:after="160"/>
            </w:pPr>
            <w:proofErr w:type="spellStart"/>
            <w:r>
              <w:t>MacroParamPrefix</w:t>
            </w:r>
            <w:proofErr w:type="spellEnd"/>
          </w:p>
        </w:tc>
        <w:tc>
          <w:tcPr>
            <w:tcW w:w="2998" w:type="dxa"/>
          </w:tcPr>
          <w:p w14:paraId="2E5C6618" w14:textId="6A7CDBAF" w:rsidR="00733534" w:rsidRDefault="00733534" w:rsidP="00D54230">
            <w:pPr>
              <w:spacing w:after="160"/>
              <w:cnfStyle w:val="000000000000" w:firstRow="0" w:lastRow="0" w:firstColumn="0" w:lastColumn="0" w:oddVBand="0" w:evenVBand="0" w:oddHBand="0" w:evenHBand="0" w:firstRowFirstColumn="0" w:firstRowLastColumn="0" w:lastRowFirstColumn="0" w:lastRowLastColumn="0"/>
            </w:pPr>
            <w:r>
              <w:t>String</w:t>
            </w:r>
          </w:p>
        </w:tc>
        <w:tc>
          <w:tcPr>
            <w:tcW w:w="3541" w:type="dxa"/>
          </w:tcPr>
          <w:p w14:paraId="29C5820F" w14:textId="6E58D762" w:rsidR="00733534" w:rsidRDefault="00733534" w:rsidP="00D54230">
            <w:pPr>
              <w:spacing w:after="160"/>
              <w:cnfStyle w:val="000000000000" w:firstRow="0" w:lastRow="0" w:firstColumn="0" w:lastColumn="0" w:oddVBand="0" w:evenVBand="0" w:oddHBand="0" w:evenHBand="0" w:firstRowFirstColumn="0" w:firstRowLastColumn="0" w:lastRowFirstColumn="0" w:lastRowLastColumn="0"/>
            </w:pPr>
            <w:r>
              <w:t>Prefix to use on Macro</w:t>
            </w:r>
            <w:r w:rsidR="007F34C7">
              <w:fldChar w:fldCharType="begin"/>
            </w:r>
            <w:r w:rsidR="007F34C7">
              <w:instrText xml:space="preserve"> XE "Macro" </w:instrText>
            </w:r>
            <w:r w:rsidR="007F34C7">
              <w:fldChar w:fldCharType="end"/>
            </w:r>
            <w:r>
              <w:t xml:space="preserve"> parameters, </w:t>
            </w:r>
            <w:proofErr w:type="gramStart"/>
            <w:r>
              <w:t>e.g.</w:t>
            </w:r>
            <w:proofErr w:type="gramEnd"/>
            <w:r>
              <w:t xml:space="preserve"> @ or #</w:t>
            </w:r>
          </w:p>
        </w:tc>
      </w:tr>
      <w:tr w:rsidR="00D54230" w14:paraId="4371A53F"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085DE95" w14:textId="755D0A82" w:rsidR="00D54230" w:rsidRDefault="00621803" w:rsidP="00D54230">
            <w:pPr>
              <w:spacing w:after="160"/>
            </w:pPr>
            <w:proofErr w:type="spellStart"/>
            <w:r>
              <w:t>OpcodeSquareRule</w:t>
            </w:r>
            <w:proofErr w:type="spellEnd"/>
          </w:p>
        </w:tc>
        <w:tc>
          <w:tcPr>
            <w:tcW w:w="2998" w:type="dxa"/>
          </w:tcPr>
          <w:p w14:paraId="3693969A" w14:textId="6730BE58" w:rsidR="00621803" w:rsidRDefault="00621803" w:rsidP="006218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Disallowed</w:t>
            </w:r>
          </w:p>
          <w:p w14:paraId="309D3769" w14:textId="33F419EE" w:rsidR="00D54230" w:rsidRDefault="00621803" w:rsidP="006218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Optional</w:t>
            </w:r>
          </w:p>
          <w:p w14:paraId="1E41F1A4" w14:textId="47D0E528" w:rsidR="00621803" w:rsidRDefault="00621803" w:rsidP="006218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Mandated</w:t>
            </w:r>
          </w:p>
        </w:tc>
        <w:tc>
          <w:tcPr>
            <w:tcW w:w="3541" w:type="dxa"/>
          </w:tcPr>
          <w:p w14:paraId="62DFEC1B" w14:textId="7DFDB14E" w:rsidR="00D54230" w:rsidRDefault="00621803" w:rsidP="00D54230">
            <w:pPr>
              <w:spacing w:after="160"/>
              <w:cnfStyle w:val="000000100000" w:firstRow="0" w:lastRow="0" w:firstColumn="0" w:lastColumn="0" w:oddVBand="0" w:evenVBand="0" w:oddHBand="1" w:evenHBand="0" w:firstRowFirstColumn="0" w:firstRowLastColumn="0" w:lastRowFirstColumn="0" w:lastRowLastColumn="0"/>
            </w:pPr>
            <w:r>
              <w:t xml:space="preserve">Determines if indirection should be specified by [square] brackets </w:t>
            </w:r>
          </w:p>
        </w:tc>
      </w:tr>
      <w:tr w:rsidR="009A0FA1" w14:paraId="45E67505"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791D9BEB" w14:textId="35F30D1E" w:rsidR="009A0FA1" w:rsidRDefault="009A0FA1" w:rsidP="009A0FA1">
            <w:pPr>
              <w:spacing w:after="160"/>
            </w:pPr>
            <w:proofErr w:type="spellStart"/>
            <w:r>
              <w:t>ParserInteropAllowed</w:t>
            </w:r>
            <w:proofErr w:type="spellEnd"/>
          </w:p>
        </w:tc>
        <w:tc>
          <w:tcPr>
            <w:tcW w:w="2998" w:type="dxa"/>
          </w:tcPr>
          <w:p w14:paraId="7FF374D0" w14:textId="484B16E9" w:rsidR="009A0FA1" w:rsidRDefault="009A0FA1" w:rsidP="009A0FA1">
            <w:pPr>
              <w:cnfStyle w:val="000000000000" w:firstRow="0" w:lastRow="0" w:firstColumn="0" w:lastColumn="0" w:oddVBand="0" w:evenVBand="0" w:oddHBand="0" w:evenHBand="0" w:firstRowFirstColumn="0" w:firstRowLastColumn="0" w:lastRowFirstColumn="0" w:lastRowLastColumn="0"/>
            </w:pPr>
            <w:r>
              <w:t>Set of Character</w:t>
            </w:r>
          </w:p>
        </w:tc>
        <w:tc>
          <w:tcPr>
            <w:tcW w:w="3541" w:type="dxa"/>
          </w:tcPr>
          <w:p w14:paraId="39D545E0" w14:textId="03BABF6A" w:rsidR="009A0FA1" w:rsidRDefault="009A0FA1" w:rsidP="009A0FA1">
            <w:pPr>
              <w:spacing w:after="160"/>
              <w:cnfStyle w:val="000000000000" w:firstRow="0" w:lastRow="0" w:firstColumn="0" w:lastColumn="0" w:oddVBand="0" w:evenVBand="0" w:oddHBand="0" w:evenHBand="0" w:firstRowFirstColumn="0" w:firstRowLastColumn="0" w:lastRowFirstColumn="0" w:lastRowLastColumn="0"/>
            </w:pPr>
            <w:r>
              <w:t xml:space="preserve">In addition to </w:t>
            </w:r>
            <w:proofErr w:type="spellStart"/>
            <w:r>
              <w:t>ParserInteropMandated</w:t>
            </w:r>
            <w:proofErr w:type="spellEnd"/>
            <w:r>
              <w:t>, e.g. {tab} {space}</w:t>
            </w:r>
          </w:p>
        </w:tc>
      </w:tr>
      <w:tr w:rsidR="009A0FA1" w14:paraId="3AEB806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DDEBA13" w14:textId="63249CBC" w:rsidR="009A0FA1" w:rsidRDefault="009A0FA1" w:rsidP="009A0FA1">
            <w:pPr>
              <w:spacing w:after="160"/>
            </w:pPr>
            <w:proofErr w:type="spellStart"/>
            <w:r>
              <w:t>ParserInteropMandated</w:t>
            </w:r>
            <w:proofErr w:type="spellEnd"/>
          </w:p>
        </w:tc>
        <w:tc>
          <w:tcPr>
            <w:tcW w:w="2998" w:type="dxa"/>
          </w:tcPr>
          <w:p w14:paraId="44954E1C" w14:textId="18E43BBD" w:rsidR="009A0FA1" w:rsidRDefault="009A0FA1" w:rsidP="009A0FA1">
            <w:pPr>
              <w:cnfStyle w:val="000000100000" w:firstRow="0" w:lastRow="0" w:firstColumn="0" w:lastColumn="0" w:oddVBand="0" w:evenVBand="0" w:oddHBand="1" w:evenHBand="0" w:firstRowFirstColumn="0" w:firstRowLastColumn="0" w:lastRowFirstColumn="0" w:lastRowLastColumn="0"/>
            </w:pPr>
            <w:r>
              <w:t>Set of Character</w:t>
            </w:r>
          </w:p>
        </w:tc>
        <w:tc>
          <w:tcPr>
            <w:tcW w:w="3541" w:type="dxa"/>
          </w:tcPr>
          <w:p w14:paraId="2EE24E88" w14:textId="3BC1B7E4" w:rsidR="009A0FA1" w:rsidRDefault="009A0FA1" w:rsidP="009A0FA1">
            <w:pPr>
              <w:spacing w:after="160"/>
              <w:cnfStyle w:val="000000100000" w:firstRow="0" w:lastRow="0" w:firstColumn="0" w:lastColumn="0" w:oddVBand="0" w:evenVBand="0" w:oddHBand="1" w:evenHBand="0" w:firstRowFirstColumn="0" w:firstRowLastColumn="0" w:lastRowFirstColumn="0" w:lastRowLastColumn="0"/>
            </w:pPr>
            <w:r>
              <w:t xml:space="preserve">Characters mandated between operands (only 1 of these characters is required). </w:t>
            </w:r>
            <w:proofErr w:type="gramStart"/>
            <w:r>
              <w:t>e.g. ,</w:t>
            </w:r>
            <w:proofErr w:type="gramEnd"/>
          </w:p>
        </w:tc>
      </w:tr>
      <w:tr w:rsidR="009A0FA1" w14:paraId="0FD01DA7"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2AA0DCB5" w14:textId="2364D238" w:rsidR="009A0FA1" w:rsidRDefault="009A0FA1" w:rsidP="009A0FA1">
            <w:pPr>
              <w:spacing w:after="160"/>
            </w:pPr>
            <w:proofErr w:type="spellStart"/>
            <w:r>
              <w:t>StringTerminator</w:t>
            </w:r>
            <w:proofErr w:type="spellEnd"/>
          </w:p>
        </w:tc>
        <w:tc>
          <w:tcPr>
            <w:tcW w:w="2998" w:type="dxa"/>
          </w:tcPr>
          <w:p w14:paraId="79DD28C4" w14:textId="269987AA" w:rsidR="009A0FA1" w:rsidRDefault="009A0FA1" w:rsidP="009A0FA1">
            <w:pPr>
              <w:spacing w:after="160"/>
              <w:cnfStyle w:val="000000000000" w:firstRow="0" w:lastRow="0" w:firstColumn="0" w:lastColumn="0" w:oddVBand="0" w:evenVBand="0" w:oddHBand="0" w:evenHBand="0" w:firstRowFirstColumn="0" w:firstRowLastColumn="0" w:lastRowFirstColumn="0" w:lastRowLastColumn="0"/>
            </w:pPr>
            <w:r>
              <w:t>Set of Character</w:t>
            </w:r>
          </w:p>
        </w:tc>
        <w:tc>
          <w:tcPr>
            <w:tcW w:w="3541" w:type="dxa"/>
          </w:tcPr>
          <w:p w14:paraId="3471E0F6" w14:textId="6172BA00" w:rsidR="009A0FA1" w:rsidRDefault="009A0FA1" w:rsidP="009A0FA1">
            <w:pPr>
              <w:spacing w:after="160"/>
              <w:cnfStyle w:val="000000000000" w:firstRow="0" w:lastRow="0" w:firstColumn="0" w:lastColumn="0" w:oddVBand="0" w:evenVBand="0" w:oddHBand="0" w:evenHBand="0" w:firstRowFirstColumn="0" w:firstRowLastColumn="0" w:lastRowFirstColumn="0" w:lastRowLastColumn="0"/>
            </w:pPr>
            <w:r>
              <w:t xml:space="preserve">Characters allowed to be used as string terminators, for example </w:t>
            </w:r>
            <w:proofErr w:type="gramStart"/>
            <w:r>
              <w:t>‘ and</w:t>
            </w:r>
            <w:proofErr w:type="gramEnd"/>
            <w:r>
              <w:t xml:space="preserve"> “</w:t>
            </w:r>
          </w:p>
        </w:tc>
      </w:tr>
    </w:tbl>
    <w:p w14:paraId="4D382062" w14:textId="42B2C1EB" w:rsidR="00E166C4" w:rsidRDefault="00E166C4">
      <w:pPr>
        <w:spacing w:after="160"/>
      </w:pPr>
      <w:r>
        <w:br w:type="page"/>
      </w:r>
    </w:p>
    <w:p w14:paraId="39F1BBC9" w14:textId="58584411" w:rsidR="00BE0C92" w:rsidRDefault="00BE0C92">
      <w:r>
        <w:lastRenderedPageBreak/>
        <w:t>Index</w:t>
      </w:r>
    </w:p>
    <w:p w14:paraId="11664195" w14:textId="77777777" w:rsidR="00044493" w:rsidRDefault="002D2EEB">
      <w:pPr>
        <w:rPr>
          <w:noProof/>
        </w:rPr>
        <w:sectPr w:rsidR="00044493" w:rsidSect="00044493">
          <w:type w:val="continuous"/>
          <w:pgSz w:w="11906" w:h="16838"/>
          <w:pgMar w:top="1440" w:right="1440" w:bottom="1440" w:left="1440" w:header="708" w:footer="708" w:gutter="0"/>
          <w:cols w:space="708"/>
          <w:docGrid w:linePitch="360"/>
        </w:sectPr>
      </w:pPr>
      <w:r>
        <w:fldChar w:fldCharType="begin"/>
      </w:r>
      <w:r>
        <w:instrText xml:space="preserve"> INDEX \c "2" \z "2057" </w:instrText>
      </w:r>
      <w:r>
        <w:fldChar w:fldCharType="separate"/>
      </w:r>
    </w:p>
    <w:p w14:paraId="1AEEA26F" w14:textId="77777777" w:rsidR="00044493" w:rsidRDefault="00044493">
      <w:pPr>
        <w:pStyle w:val="Index1"/>
        <w:tabs>
          <w:tab w:val="right" w:leader="dot" w:pos="4143"/>
        </w:tabs>
        <w:rPr>
          <w:noProof/>
        </w:rPr>
      </w:pPr>
      <w:r>
        <w:rPr>
          <w:noProof/>
        </w:rPr>
        <w:t>Command line switches</w:t>
      </w:r>
    </w:p>
    <w:p w14:paraId="4FDA43BB" w14:textId="77777777" w:rsidR="00044493" w:rsidRDefault="00044493">
      <w:pPr>
        <w:pStyle w:val="Index2"/>
        <w:tabs>
          <w:tab w:val="right" w:leader="dot" w:pos="4143"/>
        </w:tabs>
        <w:rPr>
          <w:noProof/>
        </w:rPr>
      </w:pPr>
      <w:r>
        <w:rPr>
          <w:noProof/>
        </w:rPr>
        <w:t>-b, --debug, 8, 25</w:t>
      </w:r>
    </w:p>
    <w:p w14:paraId="03653ABF" w14:textId="77777777" w:rsidR="00044493" w:rsidRDefault="00044493">
      <w:pPr>
        <w:pStyle w:val="Index2"/>
        <w:tabs>
          <w:tab w:val="right" w:leader="dot" w:pos="4143"/>
        </w:tabs>
        <w:rPr>
          <w:noProof/>
        </w:rPr>
      </w:pPr>
      <w:r>
        <w:rPr>
          <w:noProof/>
        </w:rPr>
        <w:t>-g, --grammar, 8, 9, 25</w:t>
      </w:r>
    </w:p>
    <w:p w14:paraId="5D8B74BF" w14:textId="77777777" w:rsidR="00044493" w:rsidRDefault="00044493">
      <w:pPr>
        <w:pStyle w:val="Index2"/>
        <w:tabs>
          <w:tab w:val="right" w:leader="dot" w:pos="4143"/>
        </w:tabs>
        <w:rPr>
          <w:noProof/>
        </w:rPr>
      </w:pPr>
      <w:r>
        <w:rPr>
          <w:noProof/>
        </w:rPr>
        <w:t>-h, --help, 8, 9, 25, 26</w:t>
      </w:r>
    </w:p>
    <w:p w14:paraId="4A0AA88A" w14:textId="77777777" w:rsidR="00044493" w:rsidRDefault="00044493">
      <w:pPr>
        <w:pStyle w:val="Index2"/>
        <w:tabs>
          <w:tab w:val="right" w:leader="dot" w:pos="4143"/>
        </w:tabs>
        <w:rPr>
          <w:noProof/>
        </w:rPr>
      </w:pPr>
      <w:r>
        <w:rPr>
          <w:noProof/>
        </w:rPr>
        <w:t>-I, --include, 8, 9, 25</w:t>
      </w:r>
    </w:p>
    <w:p w14:paraId="15F09838" w14:textId="77777777" w:rsidR="00044493" w:rsidRDefault="00044493">
      <w:pPr>
        <w:pStyle w:val="Index2"/>
        <w:tabs>
          <w:tab w:val="right" w:leader="dot" w:pos="4143"/>
        </w:tabs>
        <w:rPr>
          <w:noProof/>
        </w:rPr>
      </w:pPr>
      <w:r>
        <w:rPr>
          <w:noProof/>
        </w:rPr>
        <w:t>-l, --listing, 8, 25</w:t>
      </w:r>
    </w:p>
    <w:p w14:paraId="4A0C46E7" w14:textId="77777777" w:rsidR="00044493" w:rsidRDefault="00044493">
      <w:pPr>
        <w:pStyle w:val="Index2"/>
        <w:tabs>
          <w:tab w:val="right" w:leader="dot" w:pos="4143"/>
        </w:tabs>
        <w:rPr>
          <w:noProof/>
        </w:rPr>
      </w:pPr>
      <w:r>
        <w:rPr>
          <w:noProof/>
        </w:rPr>
        <w:t>-m, --map, 8, 25</w:t>
      </w:r>
    </w:p>
    <w:p w14:paraId="5408EC5A" w14:textId="77777777" w:rsidR="00044493" w:rsidRDefault="00044493">
      <w:pPr>
        <w:pStyle w:val="Index1"/>
        <w:tabs>
          <w:tab w:val="right" w:leader="dot" w:pos="4143"/>
        </w:tabs>
        <w:rPr>
          <w:noProof/>
        </w:rPr>
      </w:pPr>
      <w:r>
        <w:rPr>
          <w:noProof/>
        </w:rPr>
        <w:t>Comment, 6, 10, 17, 18, 19</w:t>
      </w:r>
    </w:p>
    <w:p w14:paraId="756009C4" w14:textId="77777777" w:rsidR="00044493" w:rsidRDefault="00044493">
      <w:pPr>
        <w:pStyle w:val="Index1"/>
        <w:tabs>
          <w:tab w:val="right" w:leader="dot" w:pos="4143"/>
        </w:tabs>
        <w:rPr>
          <w:noProof/>
        </w:rPr>
      </w:pPr>
      <w:r>
        <w:rPr>
          <w:noProof/>
        </w:rPr>
        <w:t>Conditional assembly, 4</w:t>
      </w:r>
    </w:p>
    <w:p w14:paraId="00639294" w14:textId="77777777" w:rsidR="00044493" w:rsidRDefault="00044493">
      <w:pPr>
        <w:pStyle w:val="Index1"/>
        <w:tabs>
          <w:tab w:val="right" w:leader="dot" w:pos="4143"/>
        </w:tabs>
        <w:rPr>
          <w:noProof/>
        </w:rPr>
      </w:pPr>
      <w:r>
        <w:rPr>
          <w:noProof/>
        </w:rPr>
        <w:t>Directive, 6, 10, 11, 21</w:t>
      </w:r>
    </w:p>
    <w:p w14:paraId="06FADA50" w14:textId="77777777" w:rsidR="00044493" w:rsidRDefault="00044493">
      <w:pPr>
        <w:pStyle w:val="Index1"/>
        <w:tabs>
          <w:tab w:val="right" w:leader="dot" w:pos="4143"/>
        </w:tabs>
        <w:rPr>
          <w:noProof/>
        </w:rPr>
      </w:pPr>
      <w:r>
        <w:rPr>
          <w:noProof/>
        </w:rPr>
        <w:t>Error checking, 4</w:t>
      </w:r>
    </w:p>
    <w:p w14:paraId="6095D86C" w14:textId="77777777" w:rsidR="00044493" w:rsidRDefault="00044493">
      <w:pPr>
        <w:pStyle w:val="Index1"/>
        <w:tabs>
          <w:tab w:val="right" w:leader="dot" w:pos="4143"/>
        </w:tabs>
        <w:rPr>
          <w:noProof/>
        </w:rPr>
      </w:pPr>
      <w:r>
        <w:rPr>
          <w:noProof/>
        </w:rPr>
        <w:t>Expression analyser, 5, 8, 12</w:t>
      </w:r>
    </w:p>
    <w:p w14:paraId="6F9C99A3" w14:textId="77777777" w:rsidR="00044493" w:rsidRDefault="00044493">
      <w:pPr>
        <w:pStyle w:val="Index1"/>
        <w:tabs>
          <w:tab w:val="right" w:leader="dot" w:pos="4143"/>
        </w:tabs>
        <w:rPr>
          <w:noProof/>
        </w:rPr>
      </w:pPr>
      <w:r>
        <w:rPr>
          <w:noProof/>
        </w:rPr>
        <w:t>Expressions</w:t>
      </w:r>
    </w:p>
    <w:p w14:paraId="65BF0124" w14:textId="77777777" w:rsidR="00044493" w:rsidRDefault="00044493">
      <w:pPr>
        <w:pStyle w:val="Index2"/>
        <w:tabs>
          <w:tab w:val="right" w:leader="dot" w:pos="4143"/>
        </w:tabs>
        <w:rPr>
          <w:noProof/>
        </w:rPr>
      </w:pPr>
      <w:r>
        <w:rPr>
          <w:noProof/>
        </w:rPr>
        <w:t>Evaluation, 4</w:t>
      </w:r>
    </w:p>
    <w:p w14:paraId="6B9BB6E4" w14:textId="77777777" w:rsidR="00044493" w:rsidRDefault="00044493">
      <w:pPr>
        <w:pStyle w:val="Index1"/>
        <w:tabs>
          <w:tab w:val="right" w:leader="dot" w:pos="4143"/>
        </w:tabs>
        <w:rPr>
          <w:noProof/>
        </w:rPr>
      </w:pPr>
      <w:r>
        <w:rPr>
          <w:noProof/>
        </w:rPr>
        <w:t>Grammar</w:t>
      </w:r>
    </w:p>
    <w:p w14:paraId="4FC4297C" w14:textId="77777777" w:rsidR="00044493" w:rsidRDefault="00044493">
      <w:pPr>
        <w:pStyle w:val="Index2"/>
        <w:tabs>
          <w:tab w:val="right" w:leader="dot" w:pos="4143"/>
        </w:tabs>
        <w:rPr>
          <w:noProof/>
        </w:rPr>
      </w:pPr>
      <w:r>
        <w:rPr>
          <w:noProof/>
        </w:rPr>
        <w:t>i8080, 7, 14</w:t>
      </w:r>
    </w:p>
    <w:p w14:paraId="3378602D" w14:textId="77777777" w:rsidR="00044493" w:rsidRDefault="00044493">
      <w:pPr>
        <w:pStyle w:val="Index2"/>
        <w:tabs>
          <w:tab w:val="right" w:leader="dot" w:pos="4143"/>
        </w:tabs>
        <w:rPr>
          <w:noProof/>
        </w:rPr>
      </w:pPr>
      <w:r>
        <w:rPr>
          <w:noProof/>
        </w:rPr>
        <w:t>MACRO80, 7</w:t>
      </w:r>
    </w:p>
    <w:p w14:paraId="2C0E67EE" w14:textId="77777777" w:rsidR="00044493" w:rsidRDefault="00044493">
      <w:pPr>
        <w:pStyle w:val="Index2"/>
        <w:tabs>
          <w:tab w:val="right" w:leader="dot" w:pos="4143"/>
        </w:tabs>
        <w:rPr>
          <w:noProof/>
        </w:rPr>
      </w:pPr>
      <w:r>
        <w:rPr>
          <w:noProof/>
        </w:rPr>
        <w:t>XA80, 1, 7, 8, 9, 10, 11, 12, 25</w:t>
      </w:r>
    </w:p>
    <w:p w14:paraId="3FB5D72C" w14:textId="77777777" w:rsidR="00044493" w:rsidRDefault="00044493">
      <w:pPr>
        <w:pStyle w:val="Index2"/>
        <w:tabs>
          <w:tab w:val="right" w:leader="dot" w:pos="4143"/>
        </w:tabs>
        <w:rPr>
          <w:noProof/>
        </w:rPr>
      </w:pPr>
      <w:r>
        <w:rPr>
          <w:noProof/>
        </w:rPr>
        <w:t>Z80RIO, 7</w:t>
      </w:r>
    </w:p>
    <w:p w14:paraId="3E0C984A" w14:textId="77777777" w:rsidR="00044493" w:rsidRDefault="00044493">
      <w:pPr>
        <w:pStyle w:val="Index1"/>
        <w:tabs>
          <w:tab w:val="right" w:leader="dot" w:pos="4143"/>
        </w:tabs>
        <w:rPr>
          <w:noProof/>
        </w:rPr>
      </w:pPr>
      <w:r>
        <w:rPr>
          <w:noProof/>
        </w:rPr>
        <w:t>Grammar editor, 2, 16</w:t>
      </w:r>
    </w:p>
    <w:p w14:paraId="043B188B" w14:textId="77777777" w:rsidR="00044493" w:rsidRDefault="00044493">
      <w:pPr>
        <w:pStyle w:val="Index1"/>
        <w:tabs>
          <w:tab w:val="right" w:leader="dot" w:pos="4143"/>
        </w:tabs>
        <w:rPr>
          <w:noProof/>
        </w:rPr>
      </w:pPr>
      <w:r>
        <w:rPr>
          <w:noProof/>
        </w:rPr>
        <w:t>Hex files, 4</w:t>
      </w:r>
    </w:p>
    <w:p w14:paraId="6A292ED0" w14:textId="77777777" w:rsidR="00044493" w:rsidRDefault="00044493">
      <w:pPr>
        <w:pStyle w:val="Index1"/>
        <w:tabs>
          <w:tab w:val="right" w:leader="dot" w:pos="4143"/>
        </w:tabs>
        <w:rPr>
          <w:noProof/>
        </w:rPr>
      </w:pPr>
      <w:r>
        <w:rPr>
          <w:noProof/>
        </w:rPr>
        <w:t>Include file, 4, 5</w:t>
      </w:r>
    </w:p>
    <w:p w14:paraId="48F5C2BF" w14:textId="77777777" w:rsidR="00044493" w:rsidRDefault="00044493">
      <w:pPr>
        <w:pStyle w:val="Index1"/>
        <w:tabs>
          <w:tab w:val="right" w:leader="dot" w:pos="4143"/>
        </w:tabs>
        <w:rPr>
          <w:noProof/>
        </w:rPr>
      </w:pPr>
      <w:r>
        <w:rPr>
          <w:noProof/>
        </w:rPr>
        <w:t>Instruction, 6</w:t>
      </w:r>
    </w:p>
    <w:p w14:paraId="173CE36B" w14:textId="77777777" w:rsidR="00044493" w:rsidRDefault="00044493">
      <w:pPr>
        <w:pStyle w:val="Index1"/>
        <w:tabs>
          <w:tab w:val="right" w:leader="dot" w:pos="4143"/>
        </w:tabs>
        <w:rPr>
          <w:noProof/>
        </w:rPr>
      </w:pPr>
      <w:r>
        <w:rPr>
          <w:noProof/>
        </w:rPr>
        <w:t>Label, 2, 6, 10, 11, 17, 19, 21</w:t>
      </w:r>
    </w:p>
    <w:p w14:paraId="15ED4508" w14:textId="77777777" w:rsidR="00044493" w:rsidRDefault="00044493">
      <w:pPr>
        <w:pStyle w:val="Index1"/>
        <w:tabs>
          <w:tab w:val="right" w:leader="dot" w:pos="4143"/>
        </w:tabs>
        <w:rPr>
          <w:noProof/>
        </w:rPr>
      </w:pPr>
      <w:r>
        <w:rPr>
          <w:noProof/>
        </w:rPr>
        <w:t>Labels</w:t>
      </w:r>
    </w:p>
    <w:p w14:paraId="4A7E107C" w14:textId="77777777" w:rsidR="00044493" w:rsidRDefault="00044493">
      <w:pPr>
        <w:pStyle w:val="Index2"/>
        <w:tabs>
          <w:tab w:val="right" w:leader="dot" w:pos="4143"/>
        </w:tabs>
        <w:rPr>
          <w:noProof/>
        </w:rPr>
      </w:pPr>
      <w:r>
        <w:rPr>
          <w:noProof/>
        </w:rPr>
        <w:t>Local, 3, 5, 19, 20, 31</w:t>
      </w:r>
    </w:p>
    <w:p w14:paraId="614B30F3" w14:textId="77777777" w:rsidR="00044493" w:rsidRDefault="00044493">
      <w:pPr>
        <w:pStyle w:val="Index1"/>
        <w:tabs>
          <w:tab w:val="right" w:leader="dot" w:pos="4143"/>
        </w:tabs>
        <w:rPr>
          <w:noProof/>
        </w:rPr>
      </w:pPr>
      <w:r>
        <w:rPr>
          <w:noProof/>
        </w:rPr>
        <w:t>Listing files, 4</w:t>
      </w:r>
    </w:p>
    <w:p w14:paraId="1CA1B432" w14:textId="77777777" w:rsidR="00044493" w:rsidRDefault="00044493">
      <w:pPr>
        <w:pStyle w:val="Index1"/>
        <w:tabs>
          <w:tab w:val="right" w:leader="dot" w:pos="4143"/>
        </w:tabs>
        <w:rPr>
          <w:noProof/>
        </w:rPr>
      </w:pPr>
      <w:r>
        <w:rPr>
          <w:noProof/>
        </w:rPr>
        <w:t>Local label, 3, 5, 19, 20, 31</w:t>
      </w:r>
    </w:p>
    <w:p w14:paraId="028A9472" w14:textId="77777777" w:rsidR="00044493" w:rsidRDefault="00044493">
      <w:pPr>
        <w:pStyle w:val="Index1"/>
        <w:tabs>
          <w:tab w:val="right" w:leader="dot" w:pos="4143"/>
        </w:tabs>
        <w:rPr>
          <w:noProof/>
        </w:rPr>
      </w:pPr>
      <w:r>
        <w:rPr>
          <w:noProof/>
        </w:rPr>
        <w:t>Macro, 1, 3, 4, 5, 11, 19, 29, 31</w:t>
      </w:r>
    </w:p>
    <w:p w14:paraId="196D8852" w14:textId="77777777" w:rsidR="00044493" w:rsidRDefault="00044493">
      <w:pPr>
        <w:pStyle w:val="Index2"/>
        <w:tabs>
          <w:tab w:val="right" w:leader="dot" w:pos="4143"/>
        </w:tabs>
        <w:rPr>
          <w:noProof/>
        </w:rPr>
      </w:pPr>
      <w:r>
        <w:rPr>
          <w:noProof/>
        </w:rPr>
        <w:t>Nesting, 4</w:t>
      </w:r>
    </w:p>
    <w:p w14:paraId="1A138065" w14:textId="77777777" w:rsidR="00044493" w:rsidRDefault="00044493">
      <w:pPr>
        <w:pStyle w:val="Index1"/>
        <w:tabs>
          <w:tab w:val="right" w:leader="dot" w:pos="4143"/>
        </w:tabs>
        <w:rPr>
          <w:noProof/>
        </w:rPr>
      </w:pPr>
      <w:r>
        <w:rPr>
          <w:noProof/>
        </w:rPr>
        <w:t>Map files, 4</w:t>
      </w:r>
    </w:p>
    <w:p w14:paraId="79315B8F" w14:textId="77777777" w:rsidR="00044493" w:rsidRDefault="00044493">
      <w:pPr>
        <w:pStyle w:val="Index1"/>
        <w:tabs>
          <w:tab w:val="right" w:leader="dot" w:pos="4143"/>
        </w:tabs>
        <w:rPr>
          <w:noProof/>
        </w:rPr>
      </w:pPr>
      <w:r>
        <w:rPr>
          <w:noProof/>
        </w:rPr>
        <w:t>Object files, 4</w:t>
      </w:r>
    </w:p>
    <w:p w14:paraId="759277FB" w14:textId="77777777" w:rsidR="00044493" w:rsidRDefault="00044493">
      <w:pPr>
        <w:pStyle w:val="Index1"/>
        <w:tabs>
          <w:tab w:val="right" w:leader="dot" w:pos="4143"/>
        </w:tabs>
        <w:rPr>
          <w:noProof/>
        </w:rPr>
      </w:pPr>
      <w:r>
        <w:rPr>
          <w:noProof/>
        </w:rPr>
        <w:t>Opcode compiler, 2, 3, 4, 14, 15, 23</w:t>
      </w:r>
    </w:p>
    <w:p w14:paraId="0F11BBEB" w14:textId="77777777" w:rsidR="00044493" w:rsidRDefault="00044493">
      <w:pPr>
        <w:pStyle w:val="Index1"/>
        <w:tabs>
          <w:tab w:val="right" w:leader="dot" w:pos="4143"/>
        </w:tabs>
        <w:rPr>
          <w:noProof/>
        </w:rPr>
      </w:pPr>
      <w:r>
        <w:rPr>
          <w:noProof/>
        </w:rPr>
        <w:t>Operand, 2, 6, 10, 12, 17, 18, 19, 21</w:t>
      </w:r>
    </w:p>
    <w:p w14:paraId="3662D0DB" w14:textId="77777777" w:rsidR="00044493" w:rsidRDefault="00044493">
      <w:pPr>
        <w:pStyle w:val="Index1"/>
        <w:tabs>
          <w:tab w:val="right" w:leader="dot" w:pos="4143"/>
        </w:tabs>
        <w:rPr>
          <w:noProof/>
        </w:rPr>
      </w:pPr>
      <w:r>
        <w:rPr>
          <w:noProof/>
        </w:rPr>
        <w:t>Pre-parser, 17</w:t>
      </w:r>
    </w:p>
    <w:p w14:paraId="07F33B07" w14:textId="77777777" w:rsidR="00044493" w:rsidRDefault="00044493">
      <w:pPr>
        <w:pStyle w:val="Index1"/>
        <w:tabs>
          <w:tab w:val="right" w:leader="dot" w:pos="4143"/>
        </w:tabs>
        <w:rPr>
          <w:noProof/>
        </w:rPr>
      </w:pPr>
      <w:r>
        <w:rPr>
          <w:noProof/>
        </w:rPr>
        <w:t>Processor</w:t>
      </w:r>
    </w:p>
    <w:p w14:paraId="192C2A60" w14:textId="77777777" w:rsidR="00044493" w:rsidRDefault="00044493">
      <w:pPr>
        <w:pStyle w:val="Index2"/>
        <w:tabs>
          <w:tab w:val="right" w:leader="dot" w:pos="4143"/>
        </w:tabs>
        <w:rPr>
          <w:noProof/>
        </w:rPr>
      </w:pPr>
      <w:r>
        <w:rPr>
          <w:noProof/>
        </w:rPr>
        <w:t>Goldstar Z8400A, 7</w:t>
      </w:r>
    </w:p>
    <w:p w14:paraId="4E626C82" w14:textId="77777777" w:rsidR="00044493" w:rsidRDefault="00044493">
      <w:pPr>
        <w:pStyle w:val="Index2"/>
        <w:tabs>
          <w:tab w:val="right" w:leader="dot" w:pos="4143"/>
        </w:tabs>
        <w:rPr>
          <w:noProof/>
        </w:rPr>
      </w:pPr>
      <w:r>
        <w:rPr>
          <w:noProof/>
        </w:rPr>
        <w:t>Intel 8080, 4, 7, 8, 9, 14, 18, 25, 27</w:t>
      </w:r>
    </w:p>
    <w:p w14:paraId="30E98394" w14:textId="77777777" w:rsidR="00044493" w:rsidRDefault="00044493">
      <w:pPr>
        <w:pStyle w:val="Index2"/>
        <w:tabs>
          <w:tab w:val="right" w:leader="dot" w:pos="4143"/>
        </w:tabs>
        <w:rPr>
          <w:noProof/>
        </w:rPr>
      </w:pPr>
      <w:r>
        <w:rPr>
          <w:noProof/>
        </w:rPr>
        <w:t>Intel 8085, 4, 7, 8, 14, 25, 27</w:t>
      </w:r>
    </w:p>
    <w:p w14:paraId="0969A221" w14:textId="77777777" w:rsidR="00044493" w:rsidRDefault="00044493">
      <w:pPr>
        <w:pStyle w:val="Index2"/>
        <w:tabs>
          <w:tab w:val="right" w:leader="dot" w:pos="4143"/>
        </w:tabs>
        <w:rPr>
          <w:noProof/>
        </w:rPr>
      </w:pPr>
      <w:r>
        <w:rPr>
          <w:noProof/>
        </w:rPr>
        <w:t>NEC uPD780C, 7</w:t>
      </w:r>
    </w:p>
    <w:p w14:paraId="347D8BE7" w14:textId="77777777" w:rsidR="00044493" w:rsidRDefault="00044493">
      <w:pPr>
        <w:pStyle w:val="Index2"/>
        <w:tabs>
          <w:tab w:val="right" w:leader="dot" w:pos="4143"/>
        </w:tabs>
        <w:rPr>
          <w:noProof/>
        </w:rPr>
      </w:pPr>
      <w:r>
        <w:rPr>
          <w:noProof/>
        </w:rPr>
        <w:t>SGS Z08400, 7</w:t>
      </w:r>
    </w:p>
    <w:p w14:paraId="4F6CF46F" w14:textId="77777777" w:rsidR="00044493" w:rsidRDefault="00044493">
      <w:pPr>
        <w:pStyle w:val="Index2"/>
        <w:tabs>
          <w:tab w:val="right" w:leader="dot" w:pos="4143"/>
        </w:tabs>
        <w:rPr>
          <w:noProof/>
        </w:rPr>
      </w:pPr>
      <w:r>
        <w:rPr>
          <w:noProof/>
        </w:rPr>
        <w:t>Sharp LH0080, 7</w:t>
      </w:r>
    </w:p>
    <w:p w14:paraId="21EA2629" w14:textId="77777777" w:rsidR="00044493" w:rsidRDefault="00044493">
      <w:pPr>
        <w:pStyle w:val="Index2"/>
        <w:tabs>
          <w:tab w:val="right" w:leader="dot" w:pos="4143"/>
        </w:tabs>
        <w:rPr>
          <w:noProof/>
        </w:rPr>
      </w:pPr>
      <w:r>
        <w:rPr>
          <w:noProof/>
        </w:rPr>
        <w:t>Zilog Z180, 4, 7, 8, 25, 27</w:t>
      </w:r>
    </w:p>
    <w:p w14:paraId="2EC6B296" w14:textId="77777777" w:rsidR="00044493" w:rsidRDefault="00044493">
      <w:pPr>
        <w:pStyle w:val="Index2"/>
        <w:tabs>
          <w:tab w:val="right" w:leader="dot" w:pos="4143"/>
        </w:tabs>
        <w:rPr>
          <w:noProof/>
        </w:rPr>
      </w:pPr>
      <w:r>
        <w:rPr>
          <w:noProof/>
        </w:rPr>
        <w:t>Zilog Z80, 4, 7, 8, 18, 19, 25, 27</w:t>
      </w:r>
    </w:p>
    <w:p w14:paraId="17BDE71B" w14:textId="77777777" w:rsidR="00044493" w:rsidRDefault="00044493">
      <w:pPr>
        <w:pStyle w:val="Index1"/>
        <w:tabs>
          <w:tab w:val="right" w:leader="dot" w:pos="4143"/>
        </w:tabs>
        <w:rPr>
          <w:noProof/>
        </w:rPr>
      </w:pPr>
      <w:r>
        <w:rPr>
          <w:noProof/>
        </w:rPr>
        <w:t>Source code, 6, 8, 25, 26</w:t>
      </w:r>
    </w:p>
    <w:p w14:paraId="6B57BCA4" w14:textId="77777777" w:rsidR="00044493" w:rsidRDefault="00044493">
      <w:pPr>
        <w:pStyle w:val="Index1"/>
        <w:tabs>
          <w:tab w:val="right" w:leader="dot" w:pos="4143"/>
        </w:tabs>
        <w:rPr>
          <w:noProof/>
        </w:rPr>
      </w:pPr>
      <w:r>
        <w:rPr>
          <w:noProof/>
        </w:rPr>
        <w:t>Source files, 4, 5</w:t>
      </w:r>
    </w:p>
    <w:p w14:paraId="1FECC482" w14:textId="77777777" w:rsidR="00044493" w:rsidRDefault="00044493">
      <w:pPr>
        <w:pStyle w:val="Index1"/>
        <w:tabs>
          <w:tab w:val="right" w:leader="dot" w:pos="4143"/>
        </w:tabs>
        <w:rPr>
          <w:noProof/>
        </w:rPr>
      </w:pPr>
      <w:r>
        <w:rPr>
          <w:noProof/>
        </w:rPr>
        <w:t>Variables, 5</w:t>
      </w:r>
    </w:p>
    <w:p w14:paraId="380ACCF9" w14:textId="77777777" w:rsidR="00044493" w:rsidRDefault="00044493">
      <w:pPr>
        <w:rPr>
          <w:noProof/>
        </w:rPr>
        <w:sectPr w:rsidR="00044493" w:rsidSect="00044493">
          <w:type w:val="continuous"/>
          <w:pgSz w:w="11906" w:h="16838"/>
          <w:pgMar w:top="1440" w:right="1440" w:bottom="1440" w:left="1440" w:header="708" w:footer="708" w:gutter="0"/>
          <w:cols w:num="2" w:space="720"/>
          <w:docGrid w:linePitch="360"/>
        </w:sectPr>
      </w:pPr>
    </w:p>
    <w:p w14:paraId="0066825C" w14:textId="0259547C" w:rsidR="00BE0C92" w:rsidRDefault="002D2EEB">
      <w:r>
        <w:fldChar w:fldCharType="end"/>
      </w:r>
    </w:p>
    <w:p w14:paraId="4D2B4B66" w14:textId="77777777" w:rsidR="00BE0C92" w:rsidRDefault="00BE0C92"/>
    <w:sectPr w:rsidR="00BE0C92" w:rsidSect="0004449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0A5CD" w14:textId="77777777" w:rsidR="00600341" w:rsidRDefault="00600341" w:rsidP="00A41BAC">
      <w:pPr>
        <w:spacing w:line="240" w:lineRule="auto"/>
      </w:pPr>
      <w:r>
        <w:separator/>
      </w:r>
    </w:p>
  </w:endnote>
  <w:endnote w:type="continuationSeparator" w:id="0">
    <w:p w14:paraId="45E2A0C3" w14:textId="77777777" w:rsidR="00600341" w:rsidRDefault="00600341" w:rsidP="00A41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38B94" w14:textId="77777777" w:rsidR="00600341" w:rsidRDefault="00600341" w:rsidP="00A41BAC">
      <w:pPr>
        <w:spacing w:line="240" w:lineRule="auto"/>
      </w:pPr>
      <w:r>
        <w:separator/>
      </w:r>
    </w:p>
  </w:footnote>
  <w:footnote w:type="continuationSeparator" w:id="0">
    <w:p w14:paraId="729F749C" w14:textId="77777777" w:rsidR="00600341" w:rsidRDefault="00600341" w:rsidP="00A41BAC">
      <w:pPr>
        <w:spacing w:line="240" w:lineRule="auto"/>
      </w:pPr>
      <w:r>
        <w:continuationSeparator/>
      </w:r>
    </w:p>
  </w:footnote>
  <w:footnote w:id="1">
    <w:p w14:paraId="77EA3F7B" w14:textId="7B013097" w:rsidR="00A41BAC" w:rsidRDefault="00A41BAC">
      <w:pPr>
        <w:pStyle w:val="FootnoteText"/>
      </w:pPr>
      <w:r>
        <w:rPr>
          <w:rStyle w:val="FootnoteReference"/>
        </w:rPr>
        <w:footnoteRef/>
      </w:r>
      <w:r>
        <w:t xml:space="preserve"> x80 collectively refers to the 8080</w:t>
      </w:r>
      <w:r w:rsidR="007F34C7">
        <w:fldChar w:fldCharType="begin"/>
      </w:r>
      <w:r w:rsidR="007F34C7">
        <w:instrText xml:space="preserve"> XE "Processor: Intel 8080" </w:instrText>
      </w:r>
      <w:r w:rsidR="007F34C7">
        <w:fldChar w:fldCharType="end"/>
      </w:r>
      <w:r>
        <w:t xml:space="preserve"> microprocessor and derivatives such as the 8085</w:t>
      </w:r>
      <w:r w:rsidR="007F34C7">
        <w:fldChar w:fldCharType="begin"/>
      </w:r>
      <w:r w:rsidR="007F34C7">
        <w:instrText xml:space="preserve"> XE "Processor: Intel 8085" </w:instrText>
      </w:r>
      <w:r w:rsidR="007F34C7">
        <w:fldChar w:fldCharType="end"/>
      </w:r>
      <w:r>
        <w:t>, Z80</w:t>
      </w:r>
      <w:r w:rsidR="007F34C7">
        <w:fldChar w:fldCharType="begin"/>
      </w:r>
      <w:r w:rsidR="007F34C7">
        <w:instrText xml:space="preserve"> XE "Processor: </w:instrText>
      </w:r>
      <w:proofErr w:type="spellStart"/>
      <w:r w:rsidR="007F34C7">
        <w:instrText>Zilog</w:instrText>
      </w:r>
      <w:proofErr w:type="spellEnd"/>
      <w:r w:rsidR="007F34C7">
        <w:instrText xml:space="preserve"> Z80" </w:instrText>
      </w:r>
      <w:r w:rsidR="007F34C7">
        <w:fldChar w:fldCharType="end"/>
      </w:r>
      <w:r>
        <w:t>, Z180</w:t>
      </w:r>
      <w:r w:rsidR="007F34C7">
        <w:fldChar w:fldCharType="begin"/>
      </w:r>
      <w:r w:rsidR="007F34C7">
        <w:instrText xml:space="preserve"> XE "Processor: </w:instrText>
      </w:r>
      <w:proofErr w:type="spellStart"/>
      <w:r w:rsidR="007F34C7">
        <w:instrText>Zilog</w:instrText>
      </w:r>
      <w:proofErr w:type="spellEnd"/>
      <w:r w:rsidR="007F34C7">
        <w:instrText xml:space="preserve"> Z180" </w:instrText>
      </w:r>
      <w:r w:rsidR="007F34C7">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D9"/>
    <w:multiLevelType w:val="hybridMultilevel"/>
    <w:tmpl w:val="455C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F5F61"/>
    <w:multiLevelType w:val="hybridMultilevel"/>
    <w:tmpl w:val="CE46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7380F"/>
    <w:multiLevelType w:val="hybridMultilevel"/>
    <w:tmpl w:val="C5C8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E5CFA"/>
    <w:multiLevelType w:val="hybridMultilevel"/>
    <w:tmpl w:val="3AB0D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BD6"/>
    <w:multiLevelType w:val="hybridMultilevel"/>
    <w:tmpl w:val="81A2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F567C"/>
    <w:multiLevelType w:val="hybridMultilevel"/>
    <w:tmpl w:val="55F03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F0D9E"/>
    <w:multiLevelType w:val="hybridMultilevel"/>
    <w:tmpl w:val="36E8C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7360C8"/>
    <w:multiLevelType w:val="hybridMultilevel"/>
    <w:tmpl w:val="21785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5E269C"/>
    <w:multiLevelType w:val="hybridMultilevel"/>
    <w:tmpl w:val="D1E6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1F04D7"/>
    <w:multiLevelType w:val="hybridMultilevel"/>
    <w:tmpl w:val="5D90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FF504E"/>
    <w:multiLevelType w:val="hybridMultilevel"/>
    <w:tmpl w:val="F43C3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19106B"/>
    <w:multiLevelType w:val="multilevel"/>
    <w:tmpl w:val="E5687FD6"/>
    <w:styleLink w:val="NumberedHeadingList"/>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2F72580"/>
    <w:multiLevelType w:val="hybridMultilevel"/>
    <w:tmpl w:val="8CB8D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4568C6"/>
    <w:multiLevelType w:val="hybridMultilevel"/>
    <w:tmpl w:val="6B7CC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4547FB"/>
    <w:multiLevelType w:val="hybridMultilevel"/>
    <w:tmpl w:val="471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023EAE"/>
    <w:multiLevelType w:val="hybridMultilevel"/>
    <w:tmpl w:val="CF36C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237103"/>
    <w:multiLevelType w:val="hybridMultilevel"/>
    <w:tmpl w:val="9AD67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486298"/>
    <w:multiLevelType w:val="hybridMultilevel"/>
    <w:tmpl w:val="80384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9432C2"/>
    <w:multiLevelType w:val="hybridMultilevel"/>
    <w:tmpl w:val="F8DE1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01081C"/>
    <w:multiLevelType w:val="hybridMultilevel"/>
    <w:tmpl w:val="775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81382D"/>
    <w:multiLevelType w:val="hybridMultilevel"/>
    <w:tmpl w:val="B88AF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865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2347CD"/>
    <w:multiLevelType w:val="hybridMultilevel"/>
    <w:tmpl w:val="B42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A237E2"/>
    <w:multiLevelType w:val="hybridMultilevel"/>
    <w:tmpl w:val="35D0D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5B6A72"/>
    <w:multiLevelType w:val="hybridMultilevel"/>
    <w:tmpl w:val="CAFC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5E3A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095C38"/>
    <w:multiLevelType w:val="hybridMultilevel"/>
    <w:tmpl w:val="336C0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0235D6"/>
    <w:multiLevelType w:val="hybridMultilevel"/>
    <w:tmpl w:val="2418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AF1D02"/>
    <w:multiLevelType w:val="hybridMultilevel"/>
    <w:tmpl w:val="2B3C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09039C"/>
    <w:multiLevelType w:val="hybridMultilevel"/>
    <w:tmpl w:val="6CB60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365AE0"/>
    <w:multiLevelType w:val="hybridMultilevel"/>
    <w:tmpl w:val="FF2E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3E30D3"/>
    <w:multiLevelType w:val="hybridMultilevel"/>
    <w:tmpl w:val="87B4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5E6094"/>
    <w:multiLevelType w:val="hybridMultilevel"/>
    <w:tmpl w:val="9D847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A37847"/>
    <w:multiLevelType w:val="hybridMultilevel"/>
    <w:tmpl w:val="1198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4477DC"/>
    <w:multiLevelType w:val="hybridMultilevel"/>
    <w:tmpl w:val="FD44C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923C1"/>
    <w:multiLevelType w:val="multilevel"/>
    <w:tmpl w:val="E5687FD6"/>
    <w:numStyleLink w:val="NumberedHeadingList"/>
  </w:abstractNum>
  <w:abstractNum w:abstractNumId="36" w15:restartNumberingAfterBreak="0">
    <w:nsid w:val="6255148D"/>
    <w:multiLevelType w:val="hybridMultilevel"/>
    <w:tmpl w:val="29F2A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562A82"/>
    <w:multiLevelType w:val="hybridMultilevel"/>
    <w:tmpl w:val="FA8A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33399F"/>
    <w:multiLevelType w:val="hybridMultilevel"/>
    <w:tmpl w:val="AE3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6F1215"/>
    <w:multiLevelType w:val="hybridMultilevel"/>
    <w:tmpl w:val="DF8A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013AC4"/>
    <w:multiLevelType w:val="multilevel"/>
    <w:tmpl w:val="E5687FD6"/>
    <w:numStyleLink w:val="NumberedHeadingList"/>
  </w:abstractNum>
  <w:abstractNum w:abstractNumId="41" w15:restartNumberingAfterBreak="0">
    <w:nsid w:val="76F571A5"/>
    <w:multiLevelType w:val="hybridMultilevel"/>
    <w:tmpl w:val="11C07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577A9D"/>
    <w:multiLevelType w:val="hybridMultilevel"/>
    <w:tmpl w:val="3B3A7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481B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97A17F3"/>
    <w:multiLevelType w:val="hybridMultilevel"/>
    <w:tmpl w:val="F7006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083E2F"/>
    <w:multiLevelType w:val="hybridMultilevel"/>
    <w:tmpl w:val="8744D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594457"/>
    <w:multiLevelType w:val="hybridMultilevel"/>
    <w:tmpl w:val="39D642CC"/>
    <w:lvl w:ilvl="0" w:tplc="9AAE7D8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824961">
    <w:abstractNumId w:val="43"/>
  </w:num>
  <w:num w:numId="2" w16cid:durableId="1678385467">
    <w:abstractNumId w:val="25"/>
  </w:num>
  <w:num w:numId="3" w16cid:durableId="1017731199">
    <w:abstractNumId w:val="21"/>
  </w:num>
  <w:num w:numId="4" w16cid:durableId="183986704">
    <w:abstractNumId w:val="11"/>
  </w:num>
  <w:num w:numId="5" w16cid:durableId="2625685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564379">
    <w:abstractNumId w:val="40"/>
  </w:num>
  <w:num w:numId="7" w16cid:durableId="138108394">
    <w:abstractNumId w:val="35"/>
  </w:num>
  <w:num w:numId="8" w16cid:durableId="1675961458">
    <w:abstractNumId w:val="9"/>
  </w:num>
  <w:num w:numId="9" w16cid:durableId="1082340041">
    <w:abstractNumId w:val="0"/>
  </w:num>
  <w:num w:numId="10" w16cid:durableId="220555298">
    <w:abstractNumId w:val="23"/>
  </w:num>
  <w:num w:numId="11" w16cid:durableId="125583186">
    <w:abstractNumId w:val="32"/>
  </w:num>
  <w:num w:numId="12" w16cid:durableId="615256159">
    <w:abstractNumId w:val="24"/>
  </w:num>
  <w:num w:numId="13" w16cid:durableId="1299654041">
    <w:abstractNumId w:val="8"/>
  </w:num>
  <w:num w:numId="14" w16cid:durableId="441920911">
    <w:abstractNumId w:val="2"/>
  </w:num>
  <w:num w:numId="15" w16cid:durableId="575015030">
    <w:abstractNumId w:val="31"/>
  </w:num>
  <w:num w:numId="16" w16cid:durableId="1398817192">
    <w:abstractNumId w:val="1"/>
  </w:num>
  <w:num w:numId="17" w16cid:durableId="1129981828">
    <w:abstractNumId w:val="18"/>
  </w:num>
  <w:num w:numId="18" w16cid:durableId="549390607">
    <w:abstractNumId w:val="19"/>
  </w:num>
  <w:num w:numId="19" w16cid:durableId="1564098776">
    <w:abstractNumId w:val="27"/>
  </w:num>
  <w:num w:numId="20" w16cid:durableId="114908521">
    <w:abstractNumId w:val="33"/>
  </w:num>
  <w:num w:numId="21" w16cid:durableId="667902257">
    <w:abstractNumId w:val="28"/>
  </w:num>
  <w:num w:numId="22" w16cid:durableId="1211765408">
    <w:abstractNumId w:val="22"/>
  </w:num>
  <w:num w:numId="23" w16cid:durableId="982008593">
    <w:abstractNumId w:val="4"/>
  </w:num>
  <w:num w:numId="24" w16cid:durableId="967858382">
    <w:abstractNumId w:val="15"/>
  </w:num>
  <w:num w:numId="25" w16cid:durableId="1444032768">
    <w:abstractNumId w:val="41"/>
  </w:num>
  <w:num w:numId="26" w16cid:durableId="226844200">
    <w:abstractNumId w:val="38"/>
  </w:num>
  <w:num w:numId="27" w16cid:durableId="38092386">
    <w:abstractNumId w:val="39"/>
  </w:num>
  <w:num w:numId="28" w16cid:durableId="654455238">
    <w:abstractNumId w:val="12"/>
  </w:num>
  <w:num w:numId="29" w16cid:durableId="1047948272">
    <w:abstractNumId w:val="14"/>
  </w:num>
  <w:num w:numId="30" w16cid:durableId="1161505285">
    <w:abstractNumId w:val="46"/>
  </w:num>
  <w:num w:numId="31" w16cid:durableId="518811695">
    <w:abstractNumId w:val="42"/>
  </w:num>
  <w:num w:numId="32" w16cid:durableId="588999814">
    <w:abstractNumId w:val="7"/>
  </w:num>
  <w:num w:numId="33" w16cid:durableId="609629741">
    <w:abstractNumId w:val="5"/>
  </w:num>
  <w:num w:numId="34" w16cid:durableId="884097257">
    <w:abstractNumId w:val="44"/>
  </w:num>
  <w:num w:numId="35" w16cid:durableId="1638220114">
    <w:abstractNumId w:val="10"/>
  </w:num>
  <w:num w:numId="36" w16cid:durableId="44527721">
    <w:abstractNumId w:val="20"/>
  </w:num>
  <w:num w:numId="37" w16cid:durableId="1807698609">
    <w:abstractNumId w:val="16"/>
  </w:num>
  <w:num w:numId="38" w16cid:durableId="824971570">
    <w:abstractNumId w:val="37"/>
  </w:num>
  <w:num w:numId="39" w16cid:durableId="337734390">
    <w:abstractNumId w:val="13"/>
  </w:num>
  <w:num w:numId="40" w16cid:durableId="1635478118">
    <w:abstractNumId w:val="6"/>
  </w:num>
  <w:num w:numId="41" w16cid:durableId="1416897370">
    <w:abstractNumId w:val="36"/>
  </w:num>
  <w:num w:numId="42" w16cid:durableId="511651257">
    <w:abstractNumId w:val="29"/>
  </w:num>
  <w:num w:numId="43" w16cid:durableId="1100026454">
    <w:abstractNumId w:val="3"/>
  </w:num>
  <w:num w:numId="44" w16cid:durableId="442266229">
    <w:abstractNumId w:val="26"/>
  </w:num>
  <w:num w:numId="45" w16cid:durableId="1045329953">
    <w:abstractNumId w:val="30"/>
  </w:num>
  <w:num w:numId="46" w16cid:durableId="792791570">
    <w:abstractNumId w:val="45"/>
  </w:num>
  <w:num w:numId="47" w16cid:durableId="1231773177">
    <w:abstractNumId w:val="34"/>
  </w:num>
  <w:num w:numId="48" w16cid:durableId="14767980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94"/>
    <w:rsid w:val="00003B68"/>
    <w:rsid w:val="00017259"/>
    <w:rsid w:val="00044493"/>
    <w:rsid w:val="0004477A"/>
    <w:rsid w:val="00050ABB"/>
    <w:rsid w:val="000557BB"/>
    <w:rsid w:val="0009250A"/>
    <w:rsid w:val="000B25C3"/>
    <w:rsid w:val="000D0EE8"/>
    <w:rsid w:val="000D4D9E"/>
    <w:rsid w:val="000D7C79"/>
    <w:rsid w:val="000E1BB8"/>
    <w:rsid w:val="000E3892"/>
    <w:rsid w:val="000E59FC"/>
    <w:rsid w:val="001039A9"/>
    <w:rsid w:val="0012119C"/>
    <w:rsid w:val="00130753"/>
    <w:rsid w:val="00141CFB"/>
    <w:rsid w:val="00161218"/>
    <w:rsid w:val="0016365A"/>
    <w:rsid w:val="001763CC"/>
    <w:rsid w:val="001810AA"/>
    <w:rsid w:val="001B29EC"/>
    <w:rsid w:val="001E194F"/>
    <w:rsid w:val="001F358F"/>
    <w:rsid w:val="00204527"/>
    <w:rsid w:val="00210DA3"/>
    <w:rsid w:val="00213D88"/>
    <w:rsid w:val="00216210"/>
    <w:rsid w:val="0023737A"/>
    <w:rsid w:val="002637FD"/>
    <w:rsid w:val="00272394"/>
    <w:rsid w:val="002C6F0D"/>
    <w:rsid w:val="002D2EEB"/>
    <w:rsid w:val="002D4309"/>
    <w:rsid w:val="002E3B6E"/>
    <w:rsid w:val="003076C0"/>
    <w:rsid w:val="003158E0"/>
    <w:rsid w:val="00340CF4"/>
    <w:rsid w:val="003478D7"/>
    <w:rsid w:val="0035228D"/>
    <w:rsid w:val="0035408A"/>
    <w:rsid w:val="00371C10"/>
    <w:rsid w:val="003761D4"/>
    <w:rsid w:val="00376FC3"/>
    <w:rsid w:val="0039040E"/>
    <w:rsid w:val="00391084"/>
    <w:rsid w:val="003A0BBD"/>
    <w:rsid w:val="003C15E2"/>
    <w:rsid w:val="003C4080"/>
    <w:rsid w:val="003C5359"/>
    <w:rsid w:val="003E0840"/>
    <w:rsid w:val="003E49DF"/>
    <w:rsid w:val="003E58AB"/>
    <w:rsid w:val="00406942"/>
    <w:rsid w:val="004138D0"/>
    <w:rsid w:val="004237F7"/>
    <w:rsid w:val="004363D6"/>
    <w:rsid w:val="004412BA"/>
    <w:rsid w:val="00445951"/>
    <w:rsid w:val="00450D04"/>
    <w:rsid w:val="00462DCA"/>
    <w:rsid w:val="00463E7F"/>
    <w:rsid w:val="004847C8"/>
    <w:rsid w:val="004C1A35"/>
    <w:rsid w:val="004C7677"/>
    <w:rsid w:val="004D29D6"/>
    <w:rsid w:val="004F3FCD"/>
    <w:rsid w:val="0051229A"/>
    <w:rsid w:val="00526BE4"/>
    <w:rsid w:val="00527821"/>
    <w:rsid w:val="00531849"/>
    <w:rsid w:val="00533DDC"/>
    <w:rsid w:val="005408D0"/>
    <w:rsid w:val="005431C5"/>
    <w:rsid w:val="00545AEE"/>
    <w:rsid w:val="0055679C"/>
    <w:rsid w:val="0056200C"/>
    <w:rsid w:val="0058222A"/>
    <w:rsid w:val="005A0899"/>
    <w:rsid w:val="005A1E9C"/>
    <w:rsid w:val="005B6D05"/>
    <w:rsid w:val="005D5013"/>
    <w:rsid w:val="005F3736"/>
    <w:rsid w:val="00600341"/>
    <w:rsid w:val="00621803"/>
    <w:rsid w:val="00631D6E"/>
    <w:rsid w:val="00641479"/>
    <w:rsid w:val="006477CE"/>
    <w:rsid w:val="006702F3"/>
    <w:rsid w:val="00670941"/>
    <w:rsid w:val="00675455"/>
    <w:rsid w:val="00677657"/>
    <w:rsid w:val="006A28CF"/>
    <w:rsid w:val="006B6045"/>
    <w:rsid w:val="006C414D"/>
    <w:rsid w:val="006C5E81"/>
    <w:rsid w:val="006C752D"/>
    <w:rsid w:val="006D4CC4"/>
    <w:rsid w:val="006E184C"/>
    <w:rsid w:val="006F53C4"/>
    <w:rsid w:val="006F65DA"/>
    <w:rsid w:val="00706331"/>
    <w:rsid w:val="00716207"/>
    <w:rsid w:val="0071654F"/>
    <w:rsid w:val="007321C6"/>
    <w:rsid w:val="00732FAB"/>
    <w:rsid w:val="00733534"/>
    <w:rsid w:val="007435AF"/>
    <w:rsid w:val="00753043"/>
    <w:rsid w:val="0075415B"/>
    <w:rsid w:val="0076028C"/>
    <w:rsid w:val="007946FA"/>
    <w:rsid w:val="007966CE"/>
    <w:rsid w:val="007C23B7"/>
    <w:rsid w:val="007D6550"/>
    <w:rsid w:val="007D7ED0"/>
    <w:rsid w:val="007E320E"/>
    <w:rsid w:val="007F34C7"/>
    <w:rsid w:val="00801B3C"/>
    <w:rsid w:val="008024FC"/>
    <w:rsid w:val="008111D5"/>
    <w:rsid w:val="008133BA"/>
    <w:rsid w:val="0082005D"/>
    <w:rsid w:val="0082676B"/>
    <w:rsid w:val="00827498"/>
    <w:rsid w:val="00844ADC"/>
    <w:rsid w:val="008742F2"/>
    <w:rsid w:val="00894336"/>
    <w:rsid w:val="008A772A"/>
    <w:rsid w:val="008B5AF7"/>
    <w:rsid w:val="008C06D5"/>
    <w:rsid w:val="008D11BD"/>
    <w:rsid w:val="00906821"/>
    <w:rsid w:val="009206C3"/>
    <w:rsid w:val="00924063"/>
    <w:rsid w:val="00956F78"/>
    <w:rsid w:val="00983807"/>
    <w:rsid w:val="009A0FA1"/>
    <w:rsid w:val="009B4982"/>
    <w:rsid w:val="009B756C"/>
    <w:rsid w:val="009C18FA"/>
    <w:rsid w:val="009C765D"/>
    <w:rsid w:val="009F1865"/>
    <w:rsid w:val="009F2389"/>
    <w:rsid w:val="00A04501"/>
    <w:rsid w:val="00A104A8"/>
    <w:rsid w:val="00A1323D"/>
    <w:rsid w:val="00A17D1D"/>
    <w:rsid w:val="00A275ED"/>
    <w:rsid w:val="00A3217C"/>
    <w:rsid w:val="00A3228F"/>
    <w:rsid w:val="00A349A2"/>
    <w:rsid w:val="00A41BAC"/>
    <w:rsid w:val="00A41BAE"/>
    <w:rsid w:val="00A428EB"/>
    <w:rsid w:val="00A44B16"/>
    <w:rsid w:val="00A51190"/>
    <w:rsid w:val="00A612B4"/>
    <w:rsid w:val="00A674A6"/>
    <w:rsid w:val="00A7410D"/>
    <w:rsid w:val="00A75991"/>
    <w:rsid w:val="00A83414"/>
    <w:rsid w:val="00A94905"/>
    <w:rsid w:val="00AF6E4E"/>
    <w:rsid w:val="00B0784F"/>
    <w:rsid w:val="00B14584"/>
    <w:rsid w:val="00B25B39"/>
    <w:rsid w:val="00B50B6C"/>
    <w:rsid w:val="00B53FDB"/>
    <w:rsid w:val="00B5605E"/>
    <w:rsid w:val="00B91A9B"/>
    <w:rsid w:val="00BB28A6"/>
    <w:rsid w:val="00BB756F"/>
    <w:rsid w:val="00BC4ACF"/>
    <w:rsid w:val="00BC6FFC"/>
    <w:rsid w:val="00BE0C92"/>
    <w:rsid w:val="00C15177"/>
    <w:rsid w:val="00C24A1A"/>
    <w:rsid w:val="00C44FD8"/>
    <w:rsid w:val="00C5401A"/>
    <w:rsid w:val="00C57084"/>
    <w:rsid w:val="00C74CEB"/>
    <w:rsid w:val="00C75322"/>
    <w:rsid w:val="00C823DD"/>
    <w:rsid w:val="00CA0AE2"/>
    <w:rsid w:val="00CA2F8D"/>
    <w:rsid w:val="00CA7D02"/>
    <w:rsid w:val="00CC458B"/>
    <w:rsid w:val="00D05023"/>
    <w:rsid w:val="00D2131E"/>
    <w:rsid w:val="00D331EB"/>
    <w:rsid w:val="00D33AD4"/>
    <w:rsid w:val="00D54230"/>
    <w:rsid w:val="00D60038"/>
    <w:rsid w:val="00D61E5E"/>
    <w:rsid w:val="00D63AE2"/>
    <w:rsid w:val="00D64F5C"/>
    <w:rsid w:val="00DB02B6"/>
    <w:rsid w:val="00DB5560"/>
    <w:rsid w:val="00DC0777"/>
    <w:rsid w:val="00DC6270"/>
    <w:rsid w:val="00DD32BC"/>
    <w:rsid w:val="00DD53E6"/>
    <w:rsid w:val="00E166C4"/>
    <w:rsid w:val="00E21553"/>
    <w:rsid w:val="00E41592"/>
    <w:rsid w:val="00E41DF3"/>
    <w:rsid w:val="00E43C8A"/>
    <w:rsid w:val="00E46200"/>
    <w:rsid w:val="00E6490B"/>
    <w:rsid w:val="00E66B26"/>
    <w:rsid w:val="00E75463"/>
    <w:rsid w:val="00E92925"/>
    <w:rsid w:val="00E9324D"/>
    <w:rsid w:val="00EE788F"/>
    <w:rsid w:val="00EF42E4"/>
    <w:rsid w:val="00EF6B44"/>
    <w:rsid w:val="00F13FE2"/>
    <w:rsid w:val="00F15C15"/>
    <w:rsid w:val="00F1758D"/>
    <w:rsid w:val="00F27622"/>
    <w:rsid w:val="00F46B60"/>
    <w:rsid w:val="00F5188C"/>
    <w:rsid w:val="00F73D17"/>
    <w:rsid w:val="00F86C67"/>
    <w:rsid w:val="00F9462D"/>
    <w:rsid w:val="00FA0938"/>
    <w:rsid w:val="00FA3178"/>
    <w:rsid w:val="00FD73D0"/>
    <w:rsid w:val="00FE3293"/>
    <w:rsid w:val="00FE65F0"/>
    <w:rsid w:val="00FF3B6B"/>
    <w:rsid w:val="00FF6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83BF"/>
  <w15:chartTrackingRefBased/>
  <w15:docId w15:val="{2B4A666B-3328-4597-B2CC-F462E541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BC"/>
    <w:pPr>
      <w:spacing w:after="0"/>
    </w:pPr>
    <w:rPr>
      <w:rFonts w:ascii="Arial" w:hAnsi="Arial"/>
    </w:rPr>
  </w:style>
  <w:style w:type="paragraph" w:styleId="Heading1">
    <w:name w:val="heading 1"/>
    <w:basedOn w:val="Normal"/>
    <w:next w:val="Normal"/>
    <w:link w:val="Heading1Char"/>
    <w:uiPriority w:val="9"/>
    <w:qFormat/>
    <w:rsid w:val="002E3B6E"/>
    <w:pPr>
      <w:keepNext/>
      <w:keepLines/>
      <w:numPr>
        <w:numId w:val="7"/>
      </w:numPr>
      <w:spacing w:before="240" w:after="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3B6E"/>
    <w:pPr>
      <w:keepNext/>
      <w:keepLines/>
      <w:numPr>
        <w:ilvl w:val="1"/>
        <w:numId w:val="7"/>
      </w:numPr>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807"/>
    <w:pPr>
      <w:keepNext/>
      <w:keepLines/>
      <w:numPr>
        <w:ilvl w:val="2"/>
        <w:numId w:val="7"/>
      </w:numPr>
      <w:spacing w:before="40" w:after="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32FA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6E"/>
    <w:rPr>
      <w:rFonts w:ascii="Lucida Sans Typewriter" w:eastAsiaTheme="majorEastAsia" w:hAnsi="Lucida Sans Typewriter" w:cstheme="majorBidi"/>
      <w:b/>
      <w:szCs w:val="32"/>
    </w:rPr>
  </w:style>
  <w:style w:type="character" w:customStyle="1" w:styleId="Heading2Char">
    <w:name w:val="Heading 2 Char"/>
    <w:basedOn w:val="DefaultParagraphFont"/>
    <w:link w:val="Heading2"/>
    <w:uiPriority w:val="9"/>
    <w:rsid w:val="002E3B6E"/>
    <w:rPr>
      <w:rFonts w:ascii="Lucida Sans Typewriter" w:eastAsiaTheme="majorEastAsia" w:hAnsi="Lucida Sans Typewriter" w:cstheme="majorBidi"/>
      <w:b/>
      <w:szCs w:val="26"/>
    </w:rPr>
  </w:style>
  <w:style w:type="paragraph" w:styleId="ListParagraph">
    <w:name w:val="List Paragraph"/>
    <w:basedOn w:val="Normal"/>
    <w:uiPriority w:val="34"/>
    <w:qFormat/>
    <w:rsid w:val="00844ADC"/>
    <w:pPr>
      <w:ind w:left="720"/>
      <w:contextualSpacing/>
    </w:pPr>
  </w:style>
  <w:style w:type="numbering" w:customStyle="1" w:styleId="NumberedHeadingList">
    <w:name w:val="Numbered Heading List"/>
    <w:uiPriority w:val="99"/>
    <w:rsid w:val="00732FAB"/>
    <w:pPr>
      <w:numPr>
        <w:numId w:val="4"/>
      </w:numPr>
    </w:pPr>
  </w:style>
  <w:style w:type="table" w:styleId="TableGrid">
    <w:name w:val="Table Grid"/>
    <w:basedOn w:val="TableNormal"/>
    <w:uiPriority w:val="39"/>
    <w:rsid w:val="00BC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3807"/>
    <w:rPr>
      <w:rFonts w:ascii="Lucida Sans Typewriter" w:eastAsiaTheme="majorEastAsia" w:hAnsi="Lucida Sans Typewriter" w:cstheme="majorBidi"/>
      <w:b/>
      <w:szCs w:val="24"/>
    </w:rPr>
  </w:style>
  <w:style w:type="character" w:customStyle="1" w:styleId="Heading4Char">
    <w:name w:val="Heading 4 Char"/>
    <w:basedOn w:val="DefaultParagraphFont"/>
    <w:link w:val="Heading4"/>
    <w:uiPriority w:val="9"/>
    <w:rsid w:val="00844AD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5228D"/>
    <w:pPr>
      <w:numPr>
        <w:numId w:val="0"/>
      </w:num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5228D"/>
    <w:pPr>
      <w:spacing w:after="100"/>
    </w:pPr>
  </w:style>
  <w:style w:type="paragraph" w:styleId="TOC2">
    <w:name w:val="toc 2"/>
    <w:basedOn w:val="Normal"/>
    <w:next w:val="Normal"/>
    <w:autoRedefine/>
    <w:uiPriority w:val="39"/>
    <w:unhideWhenUsed/>
    <w:rsid w:val="0035228D"/>
    <w:pPr>
      <w:spacing w:after="100"/>
      <w:ind w:left="220"/>
    </w:pPr>
  </w:style>
  <w:style w:type="character" w:styleId="Hyperlink">
    <w:name w:val="Hyperlink"/>
    <w:basedOn w:val="DefaultParagraphFont"/>
    <w:uiPriority w:val="99"/>
    <w:unhideWhenUsed/>
    <w:rsid w:val="0035228D"/>
    <w:rPr>
      <w:color w:val="0563C1" w:themeColor="hyperlink"/>
      <w:u w:val="single"/>
    </w:rPr>
  </w:style>
  <w:style w:type="paragraph" w:styleId="Index1">
    <w:name w:val="index 1"/>
    <w:basedOn w:val="Normal"/>
    <w:next w:val="Normal"/>
    <w:autoRedefine/>
    <w:uiPriority w:val="99"/>
    <w:semiHidden/>
    <w:unhideWhenUsed/>
    <w:rsid w:val="002D2EEB"/>
    <w:pPr>
      <w:spacing w:line="240" w:lineRule="auto"/>
      <w:ind w:left="220" w:hanging="220"/>
    </w:pPr>
  </w:style>
  <w:style w:type="paragraph" w:styleId="Index2">
    <w:name w:val="index 2"/>
    <w:basedOn w:val="Normal"/>
    <w:next w:val="Normal"/>
    <w:autoRedefine/>
    <w:uiPriority w:val="99"/>
    <w:semiHidden/>
    <w:unhideWhenUsed/>
    <w:rsid w:val="002D2EEB"/>
    <w:pPr>
      <w:spacing w:line="240" w:lineRule="auto"/>
      <w:ind w:left="440" w:hanging="220"/>
    </w:pPr>
  </w:style>
  <w:style w:type="paragraph" w:styleId="FootnoteText">
    <w:name w:val="footnote text"/>
    <w:basedOn w:val="Normal"/>
    <w:link w:val="FootnoteTextChar"/>
    <w:uiPriority w:val="99"/>
    <w:semiHidden/>
    <w:unhideWhenUsed/>
    <w:rsid w:val="00A41BAC"/>
    <w:pPr>
      <w:spacing w:line="240" w:lineRule="auto"/>
    </w:pPr>
    <w:rPr>
      <w:sz w:val="20"/>
      <w:szCs w:val="20"/>
    </w:rPr>
  </w:style>
  <w:style w:type="character" w:customStyle="1" w:styleId="FootnoteTextChar">
    <w:name w:val="Footnote Text Char"/>
    <w:basedOn w:val="DefaultParagraphFont"/>
    <w:link w:val="FootnoteText"/>
    <w:uiPriority w:val="99"/>
    <w:semiHidden/>
    <w:rsid w:val="00A41BAC"/>
    <w:rPr>
      <w:rFonts w:ascii="Lucida Sans Typewriter" w:hAnsi="Lucida Sans Typewriter"/>
      <w:sz w:val="20"/>
      <w:szCs w:val="20"/>
    </w:rPr>
  </w:style>
  <w:style w:type="character" w:styleId="FootnoteReference">
    <w:name w:val="footnote reference"/>
    <w:basedOn w:val="DefaultParagraphFont"/>
    <w:uiPriority w:val="99"/>
    <w:semiHidden/>
    <w:unhideWhenUsed/>
    <w:rsid w:val="00A41BAC"/>
    <w:rPr>
      <w:vertAlign w:val="superscript"/>
    </w:rPr>
  </w:style>
  <w:style w:type="paragraph" w:customStyle="1" w:styleId="Example">
    <w:name w:val="Example"/>
    <w:basedOn w:val="Normal"/>
    <w:link w:val="ExampleChar"/>
    <w:qFormat/>
    <w:rsid w:val="004138D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sz w:val="18"/>
    </w:rPr>
  </w:style>
  <w:style w:type="character" w:customStyle="1" w:styleId="ExampleChar">
    <w:name w:val="Example Char"/>
    <w:basedOn w:val="DefaultParagraphFont"/>
    <w:link w:val="Example"/>
    <w:rsid w:val="004138D0"/>
    <w:rPr>
      <w:rFonts w:ascii="Consolas" w:hAnsi="Consolas"/>
      <w:sz w:val="18"/>
      <w:shd w:val="clear" w:color="auto" w:fill="F2F2F2" w:themeFill="background1" w:themeFillShade="F2"/>
    </w:rPr>
  </w:style>
  <w:style w:type="paragraph" w:styleId="TOC3">
    <w:name w:val="toc 3"/>
    <w:basedOn w:val="Normal"/>
    <w:next w:val="Normal"/>
    <w:autoRedefine/>
    <w:uiPriority w:val="39"/>
    <w:unhideWhenUsed/>
    <w:rsid w:val="001F358F"/>
    <w:pPr>
      <w:spacing w:after="100"/>
      <w:ind w:left="440"/>
    </w:pPr>
  </w:style>
  <w:style w:type="table" w:styleId="GridTable5Dark">
    <w:name w:val="Grid Table 5 Dark"/>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
    <w:name w:val="List Table 4"/>
    <w:basedOn w:val="TableNormal"/>
    <w:uiPriority w:val="49"/>
    <w:rsid w:val="005B6D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C75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763C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C753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0973">
      <w:bodyDiv w:val="1"/>
      <w:marLeft w:val="0"/>
      <w:marRight w:val="0"/>
      <w:marTop w:val="0"/>
      <w:marBottom w:val="0"/>
      <w:divBdr>
        <w:top w:val="none" w:sz="0" w:space="0" w:color="auto"/>
        <w:left w:val="none" w:sz="0" w:space="0" w:color="auto"/>
        <w:bottom w:val="none" w:sz="0" w:space="0" w:color="auto"/>
        <w:right w:val="none" w:sz="0" w:space="0" w:color="auto"/>
      </w:divBdr>
    </w:div>
    <w:div w:id="19623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2D0D-B6E0-46F0-88EA-0F6FAAC4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32</Pages>
  <Words>7269</Words>
  <Characters>41437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81</cp:revision>
  <dcterms:created xsi:type="dcterms:W3CDTF">2020-01-24T13:45:00Z</dcterms:created>
  <dcterms:modified xsi:type="dcterms:W3CDTF">2023-05-23T12:09:00Z</dcterms:modified>
</cp:coreProperties>
</file>