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B55931" w14:textId="77777777" w:rsidR="006D58FB" w:rsidRDefault="006D58FB" w:rsidP="006D58FB">
      <w:pPr>
        <w:pStyle w:val="Heading1"/>
        <w:jc w:val="center"/>
        <w:rPr>
          <w:rFonts w:ascii="Clarendon Extended" w:hAnsi="Clarendon Extended"/>
          <w:sz w:val="28"/>
          <w:szCs w:val="52"/>
        </w:rPr>
      </w:pPr>
      <w:bookmarkStart w:id="0" w:name="_Toc155757230"/>
      <w:r>
        <w:rPr>
          <w:rFonts w:ascii="Clarendon Extended" w:hAnsi="Clarendon Extended"/>
          <w:sz w:val="28"/>
          <w:szCs w:val="52"/>
        </w:rPr>
        <w:t>INTRODUCTION TO PSYCHOLOGY</w:t>
      </w:r>
    </w:p>
    <w:p w14:paraId="0B2B8046" w14:textId="77777777" w:rsidR="00D9721D" w:rsidRDefault="00D9721D" w:rsidP="006D58FB">
      <w:pPr>
        <w:pStyle w:val="Heading1"/>
        <w:rPr>
          <w:rFonts w:ascii="Clarendon Extended" w:hAnsi="Clarendon Extended"/>
          <w:sz w:val="28"/>
        </w:rPr>
      </w:pPr>
      <w:r>
        <w:rPr>
          <w:rFonts w:ascii="Clarendon Extended" w:hAnsi="Clarendon Extended" w:cs="Arial"/>
          <w:noProof/>
          <w:sz w:val="28"/>
          <w:szCs w:val="52"/>
          <w:lang w:val="en-US"/>
        </w:rPr>
        <mc:AlternateContent>
          <mc:Choice Requires="wps">
            <w:drawing>
              <wp:anchor distT="0" distB="0" distL="114300" distR="114300" simplePos="0" relativeHeight="251660288" behindDoc="0" locked="0" layoutInCell="1" allowOverlap="1" wp14:anchorId="305B2ADB" wp14:editId="3487D8CB">
                <wp:simplePos x="0" y="0"/>
                <wp:positionH relativeFrom="column">
                  <wp:posOffset>51435</wp:posOffset>
                </wp:positionH>
                <wp:positionV relativeFrom="paragraph">
                  <wp:posOffset>410210</wp:posOffset>
                </wp:positionV>
                <wp:extent cx="5372100" cy="0"/>
                <wp:effectExtent l="41910" t="41275" r="43815" b="444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72100" cy="0"/>
                        </a:xfrm>
                        <a:prstGeom prst="line">
                          <a:avLst/>
                        </a:prstGeom>
                        <a:noFill/>
                        <a:ln w="76200" cmpd="tri">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FC39B94"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5pt,32.3pt" to="427.05pt,3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" strokeweight="6pt">
                <v:stroke linestyle="thickBetweenThin"/>
              </v:line>
            </w:pict>
          </mc:Fallback>
        </mc:AlternateContent>
      </w:r>
      <w:r>
        <w:rPr>
          <w:rFonts w:ascii="Clarendon Extended" w:hAnsi="Clarendon Extended"/>
          <w:sz w:val="28"/>
          <w:szCs w:val="52"/>
        </w:rPr>
        <w:t>THE NATURE OF PSYCHOLOGY</w:t>
      </w:r>
      <w:bookmarkEnd w:id="0"/>
      <w:r>
        <w:rPr>
          <w:rFonts w:ascii="Clarendon Extended" w:hAnsi="Clarendon Extended"/>
          <w:sz w:val="28"/>
        </w:rPr>
        <w:fldChar w:fldCharType="begin"/>
      </w:r>
      <w:r>
        <w:rPr>
          <w:rFonts w:ascii="Clarendon Extended" w:hAnsi="Clarendon Extended"/>
          <w:sz w:val="28"/>
        </w:rPr>
        <w:instrText xml:space="preserve"> TC "</w:instrText>
      </w:r>
      <w:bookmarkStart w:id="1" w:name="_Toc155692191"/>
      <w:r>
        <w:rPr>
          <w:rFonts w:ascii="Clarendon Extended" w:hAnsi="Clarendon Extended"/>
          <w:sz w:val="28"/>
        </w:rPr>
        <w:instrText>THE NATURE OF PSYCHOLOGY</w:instrText>
      </w:r>
      <w:bookmarkEnd w:id="1"/>
      <w:r>
        <w:rPr>
          <w:rFonts w:ascii="Clarendon Extended" w:hAnsi="Clarendon Extended"/>
          <w:sz w:val="28"/>
        </w:rPr>
        <w:instrText xml:space="preserve">" \f C \l "1" </w:instrText>
      </w:r>
      <w:r>
        <w:rPr>
          <w:rFonts w:ascii="Clarendon Extended" w:hAnsi="Clarendon Extended"/>
          <w:sz w:val="28"/>
        </w:rPr>
        <w:fldChar w:fldCharType="end"/>
      </w:r>
    </w:p>
    <w:p w14:paraId="1EE4BE3F" w14:textId="77777777" w:rsidR="00D9721D" w:rsidRDefault="00D9721D" w:rsidP="00D9721D">
      <w:pPr>
        <w:spacing w:line="360" w:lineRule="auto"/>
        <w:rPr>
          <w:rFonts w:ascii="Clarendon Extended" w:hAnsi="Clarendon Extended" w:cs="Arial"/>
          <w:sz w:val="24"/>
          <w:szCs w:val="52"/>
        </w:rPr>
      </w:pPr>
      <w:r>
        <w:rPr>
          <w:rFonts w:ascii="Clarendon Extended" w:hAnsi="Clarendon Extended" w:cs="Arial"/>
          <w:b/>
          <w:sz w:val="56"/>
          <w:szCs w:val="52"/>
        </w:rPr>
        <w:sym w:font="ITC Zapf Dingbats" w:char="F02B"/>
      </w:r>
      <w:r>
        <w:rPr>
          <w:rFonts w:ascii="Clarendon Extended" w:hAnsi="Clarendon Extended" w:cs="Arial"/>
          <w:b/>
          <w:sz w:val="24"/>
          <w:szCs w:val="52"/>
        </w:rPr>
        <w:t>Objectives</w:t>
      </w:r>
    </w:p>
    <w:p w14:paraId="48632EEF" w14:textId="77777777" w:rsidR="00D9721D" w:rsidRDefault="00D9721D" w:rsidP="00D9721D">
      <w:pPr>
        <w:spacing w:line="360" w:lineRule="auto"/>
        <w:jc w:val="both"/>
        <w:rPr>
          <w:rFonts w:ascii="Arial" w:hAnsi="Arial" w:cs="Arial"/>
          <w:sz w:val="24"/>
          <w:szCs w:val="24"/>
        </w:rPr>
      </w:pPr>
      <w:r>
        <w:rPr>
          <w:rFonts w:ascii="Arial" w:hAnsi="Arial" w:cs="Arial"/>
          <w:noProof/>
          <w:sz w:val="24"/>
          <w:szCs w:val="24"/>
          <w:lang w:val="en-US"/>
        </w:rPr>
        <mc:AlternateContent>
          <mc:Choice Requires="wps">
            <w:drawing>
              <wp:anchor distT="0" distB="0" distL="114300" distR="114300" simplePos="0" relativeHeight="251659264" behindDoc="0" locked="0" layoutInCell="1" allowOverlap="1" wp14:anchorId="5A94B74A" wp14:editId="16488008">
                <wp:simplePos x="0" y="0"/>
                <wp:positionH relativeFrom="column">
                  <wp:posOffset>51435</wp:posOffset>
                </wp:positionH>
                <wp:positionV relativeFrom="paragraph">
                  <wp:posOffset>32385</wp:posOffset>
                </wp:positionV>
                <wp:extent cx="5257800" cy="2057400"/>
                <wp:effectExtent l="22860" t="24765" r="24765" b="2286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7800" cy="2057400"/>
                        </a:xfrm>
                        <a:prstGeom prst="rect">
                          <a:avLst/>
                        </a:prstGeom>
                        <a:solidFill>
                          <a:srgbClr val="FFFFFF"/>
                        </a:solidFill>
                        <a:ln w="38100" cmpd="dbl">
                          <a:solidFill>
                            <a:srgbClr val="000000"/>
                          </a:solidFill>
                          <a:miter lim="800000"/>
                          <a:headEnd/>
                          <a:tailEnd/>
                        </a:ln>
                      </wps:spPr>
                      <wps:txbx>
                        <w:txbxContent>
                          <w:p w14:paraId="04A5D124" w14:textId="77777777" w:rsidR="004F0CF6" w:rsidRDefault="004F0CF6" w:rsidP="00D9721D">
                            <w:pPr>
                              <w:rPr>
                                <w:i/>
                                <w:iCs/>
                                <w:sz w:val="24"/>
                              </w:rPr>
                            </w:pPr>
                          </w:p>
                          <w:p w14:paraId="685517D6" w14:textId="77777777" w:rsidR="004F0CF6" w:rsidRDefault="004F0CF6" w:rsidP="00D9721D">
                            <w:pPr>
                              <w:pStyle w:val="Heading2"/>
                              <w:spacing w:line="360" w:lineRule="auto"/>
                              <w:ind w:firstLine="360"/>
                              <w:rPr>
                                <w:rFonts w:ascii="Arial" w:hAnsi="Arial" w:cs="Arial"/>
                                <w:b/>
                                <w:bCs/>
                                <w:iCs/>
                              </w:rPr>
                            </w:pPr>
                            <w:r>
                              <w:rPr>
                                <w:rFonts w:ascii="Arial" w:hAnsi="Arial" w:cs="Arial"/>
                                <w:b/>
                                <w:bCs/>
                                <w:iCs/>
                              </w:rPr>
                              <w:t>At the end of this chapter, you should be able to:</w:t>
                            </w:r>
                          </w:p>
                          <w:p w14:paraId="23804AB4" w14:textId="77777777" w:rsidR="004F0CF6" w:rsidRDefault="004F0CF6" w:rsidP="00560733">
                            <w:pPr>
                              <w:numPr>
                                <w:ilvl w:val="0"/>
                                <w:numId w:val="1"/>
                              </w:numPr>
                              <w:spacing w:line="360" w:lineRule="auto"/>
                              <w:rPr>
                                <w:rFonts w:ascii="Arial" w:hAnsi="Arial" w:cs="Arial"/>
                                <w:b/>
                                <w:bCs/>
                                <w:i/>
                                <w:iCs/>
                                <w:sz w:val="24"/>
                              </w:rPr>
                            </w:pPr>
                            <w:r>
                              <w:rPr>
                                <w:rFonts w:ascii="Arial" w:hAnsi="Arial" w:cs="Arial"/>
                                <w:b/>
                                <w:bCs/>
                                <w:i/>
                                <w:iCs/>
                                <w:sz w:val="24"/>
                              </w:rPr>
                              <w:t>define psychology;</w:t>
                            </w:r>
                          </w:p>
                          <w:p w14:paraId="0BBEACB1" w14:textId="77777777" w:rsidR="004F0CF6" w:rsidRDefault="004F0CF6" w:rsidP="00560733">
                            <w:pPr>
                              <w:numPr>
                                <w:ilvl w:val="0"/>
                                <w:numId w:val="1"/>
                              </w:numPr>
                              <w:spacing w:line="360" w:lineRule="auto"/>
                              <w:rPr>
                                <w:rFonts w:ascii="Arial" w:hAnsi="Arial" w:cs="Arial"/>
                                <w:b/>
                                <w:bCs/>
                                <w:i/>
                                <w:iCs/>
                                <w:sz w:val="24"/>
                              </w:rPr>
                            </w:pPr>
                            <w:r>
                              <w:rPr>
                                <w:rFonts w:ascii="Arial" w:hAnsi="Arial" w:cs="Arial"/>
                                <w:b/>
                                <w:bCs/>
                                <w:i/>
                                <w:iCs/>
                                <w:sz w:val="24"/>
                              </w:rPr>
                              <w:t>explain the major goals of psychology;</w:t>
                            </w:r>
                          </w:p>
                          <w:p w14:paraId="2CF3B8DA" w14:textId="77777777" w:rsidR="004F0CF6" w:rsidRDefault="004F0CF6" w:rsidP="00560733">
                            <w:pPr>
                              <w:numPr>
                                <w:ilvl w:val="0"/>
                                <w:numId w:val="1"/>
                              </w:numPr>
                              <w:spacing w:line="360" w:lineRule="auto"/>
                              <w:rPr>
                                <w:rFonts w:ascii="Arial" w:hAnsi="Arial" w:cs="Arial"/>
                                <w:b/>
                                <w:bCs/>
                                <w:i/>
                                <w:iCs/>
                                <w:sz w:val="24"/>
                              </w:rPr>
                            </w:pPr>
                            <w:r>
                              <w:rPr>
                                <w:rFonts w:ascii="Arial" w:hAnsi="Arial" w:cs="Arial"/>
                                <w:b/>
                                <w:bCs/>
                                <w:i/>
                                <w:iCs/>
                                <w:sz w:val="24"/>
                              </w:rPr>
                              <w:t>give a brief history of the development of psychology as a science of human behaviour; and</w:t>
                            </w:r>
                          </w:p>
                          <w:p w14:paraId="1D073FAA" w14:textId="77777777" w:rsidR="004F0CF6" w:rsidRDefault="004F0CF6" w:rsidP="00560733">
                            <w:pPr>
                              <w:numPr>
                                <w:ilvl w:val="0"/>
                                <w:numId w:val="1"/>
                              </w:numPr>
                              <w:spacing w:line="360" w:lineRule="auto"/>
                              <w:rPr>
                                <w:rFonts w:ascii="Arial" w:hAnsi="Arial" w:cs="Arial"/>
                                <w:b/>
                                <w:bCs/>
                                <w:i/>
                                <w:iCs/>
                                <w:sz w:val="24"/>
                              </w:rPr>
                            </w:pPr>
                            <w:r>
                              <w:rPr>
                                <w:rFonts w:ascii="Arial" w:hAnsi="Arial" w:cs="Arial"/>
                                <w:b/>
                                <w:bCs/>
                                <w:i/>
                                <w:iCs/>
                                <w:sz w:val="24"/>
                              </w:rPr>
                              <w:t>explain the importance of psychology to a  professional teacher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A94B74A" id="_x0000_t202" coordsize="21600,21600" o:spt="202" path="m,l,21600r21600,l21600,xe">
                <v:stroke joinstyle="miter"/>
                <v:path gradientshapeok="t" o:connecttype="rect"/>
              </v:shapetype>
              <v:shape id="Text Box 1" o:spid="_x0000_s1026" type="#_x0000_t202" style="position:absolute;left:0;text-align:left;margin-left:4.05pt;margin-top:2.55pt;width:414pt;height:16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" strokeweight="3pt">
                <v:stroke linestyle="thinThin"/>
                <v:textbox>
                  <w:txbxContent>
                    <w:p w14:paraId="04A5D124" w14:textId="77777777" w:rsidR="00B97242" w:rsidRDefault="00B97242" w:rsidP="00D9721D">
                      <w:pPr>
                        <w:rPr>
                          <w:i/>
                          <w:iCs/>
                          <w:sz w:val="24"/>
                        </w:rPr>
                      </w:pPr>
                    </w:p>
                    <w:p w14:paraId="685517D6" w14:textId="77777777" w:rsidR="00B97242" w:rsidRDefault="00B97242" w:rsidP="00D9721D">
                      <w:pPr>
                        <w:pStyle w:val="Heading2"/>
                        <w:spacing w:line="360" w:lineRule="auto"/>
                        <w:ind w:firstLine="360"/>
                        <w:rPr>
                          <w:rFonts w:ascii="Arial" w:hAnsi="Arial" w:cs="Arial"/>
                          <w:b/>
                          <w:bCs/>
                          <w:iCs/>
                        </w:rPr>
                      </w:pPr>
                      <w:r>
                        <w:rPr>
                          <w:rFonts w:ascii="Arial" w:hAnsi="Arial" w:cs="Arial"/>
                          <w:b/>
                          <w:bCs/>
                          <w:iCs/>
                        </w:rPr>
                        <w:t>At the end of this chapter, you should be able to:</w:t>
                      </w:r>
                    </w:p>
                    <w:p w14:paraId="23804AB4" w14:textId="77777777" w:rsidR="00B97242" w:rsidRDefault="00B97242" w:rsidP="00560733">
                      <w:pPr>
                        <w:numPr>
                          <w:ilvl w:val="0"/>
                          <w:numId w:val="1"/>
                        </w:numPr>
                        <w:spacing w:line="360" w:lineRule="auto"/>
                        <w:rPr>
                          <w:rFonts w:ascii="Arial" w:hAnsi="Arial" w:cs="Arial"/>
                          <w:b/>
                          <w:bCs/>
                          <w:i/>
                          <w:iCs/>
                          <w:sz w:val="24"/>
                        </w:rPr>
                      </w:pPr>
                      <w:r>
                        <w:rPr>
                          <w:rFonts w:ascii="Arial" w:hAnsi="Arial" w:cs="Arial"/>
                          <w:b/>
                          <w:bCs/>
                          <w:i/>
                          <w:iCs/>
                          <w:sz w:val="24"/>
                        </w:rPr>
                        <w:t>define psychology;</w:t>
                      </w:r>
                    </w:p>
                    <w:p w14:paraId="0BBEACB1" w14:textId="77777777" w:rsidR="00B97242" w:rsidRDefault="00B97242" w:rsidP="00560733">
                      <w:pPr>
                        <w:numPr>
                          <w:ilvl w:val="0"/>
                          <w:numId w:val="1"/>
                        </w:numPr>
                        <w:spacing w:line="360" w:lineRule="auto"/>
                        <w:rPr>
                          <w:rFonts w:ascii="Arial" w:hAnsi="Arial" w:cs="Arial"/>
                          <w:b/>
                          <w:bCs/>
                          <w:i/>
                          <w:iCs/>
                          <w:sz w:val="24"/>
                        </w:rPr>
                      </w:pPr>
                      <w:r>
                        <w:rPr>
                          <w:rFonts w:ascii="Arial" w:hAnsi="Arial" w:cs="Arial"/>
                          <w:b/>
                          <w:bCs/>
                          <w:i/>
                          <w:iCs/>
                          <w:sz w:val="24"/>
                        </w:rPr>
                        <w:t>explain the major goals of psychology;</w:t>
                      </w:r>
                    </w:p>
                    <w:p w14:paraId="2CF3B8DA" w14:textId="77777777" w:rsidR="00B97242" w:rsidRDefault="00B97242" w:rsidP="00560733">
                      <w:pPr>
                        <w:numPr>
                          <w:ilvl w:val="0"/>
                          <w:numId w:val="1"/>
                        </w:numPr>
                        <w:spacing w:line="360" w:lineRule="auto"/>
                        <w:rPr>
                          <w:rFonts w:ascii="Arial" w:hAnsi="Arial" w:cs="Arial"/>
                          <w:b/>
                          <w:bCs/>
                          <w:i/>
                          <w:iCs/>
                          <w:sz w:val="24"/>
                        </w:rPr>
                      </w:pPr>
                      <w:r>
                        <w:rPr>
                          <w:rFonts w:ascii="Arial" w:hAnsi="Arial" w:cs="Arial"/>
                          <w:b/>
                          <w:bCs/>
                          <w:i/>
                          <w:iCs/>
                          <w:sz w:val="24"/>
                        </w:rPr>
                        <w:t>give a brief history of the development of psychology as a science of human behaviour; and</w:t>
                      </w:r>
                    </w:p>
                    <w:p w14:paraId="1D073FAA" w14:textId="77777777" w:rsidR="00B97242" w:rsidRDefault="00B97242" w:rsidP="00560733">
                      <w:pPr>
                        <w:numPr>
                          <w:ilvl w:val="0"/>
                          <w:numId w:val="1"/>
                        </w:numPr>
                        <w:spacing w:line="360" w:lineRule="auto"/>
                        <w:rPr>
                          <w:rFonts w:ascii="Arial" w:hAnsi="Arial" w:cs="Arial"/>
                          <w:b/>
                          <w:bCs/>
                          <w:i/>
                          <w:iCs/>
                          <w:sz w:val="24"/>
                        </w:rPr>
                      </w:pPr>
                      <w:r>
                        <w:rPr>
                          <w:rFonts w:ascii="Arial" w:hAnsi="Arial" w:cs="Arial"/>
                          <w:b/>
                          <w:bCs/>
                          <w:i/>
                          <w:iCs/>
                          <w:sz w:val="24"/>
                        </w:rPr>
                        <w:t>explain the importance of psychology to a  professional teacher</w:t>
                      </w:r>
                    </w:p>
                  </w:txbxContent>
                </v:textbox>
              </v:shape>
            </w:pict>
          </mc:Fallback>
        </mc:AlternateContent>
      </w:r>
    </w:p>
    <w:p w14:paraId="200C5B92" w14:textId="77777777" w:rsidR="00D9721D" w:rsidRDefault="00D9721D" w:rsidP="00D9721D">
      <w:pPr>
        <w:spacing w:line="360" w:lineRule="auto"/>
        <w:jc w:val="both"/>
        <w:rPr>
          <w:rFonts w:ascii="Arial" w:hAnsi="Arial" w:cs="Arial"/>
          <w:sz w:val="24"/>
          <w:szCs w:val="24"/>
        </w:rPr>
      </w:pPr>
    </w:p>
    <w:p w14:paraId="1521B43A" w14:textId="77777777" w:rsidR="00D9721D" w:rsidRDefault="00D9721D" w:rsidP="00D9721D">
      <w:pPr>
        <w:spacing w:line="360" w:lineRule="auto"/>
        <w:jc w:val="both"/>
        <w:rPr>
          <w:rFonts w:ascii="Arial" w:hAnsi="Arial" w:cs="Arial"/>
          <w:sz w:val="24"/>
          <w:szCs w:val="24"/>
        </w:rPr>
      </w:pPr>
    </w:p>
    <w:p w14:paraId="490BD3C9" w14:textId="77777777" w:rsidR="00D9721D" w:rsidRDefault="00D9721D" w:rsidP="00D9721D">
      <w:pPr>
        <w:spacing w:line="360" w:lineRule="auto"/>
        <w:jc w:val="both"/>
        <w:rPr>
          <w:rFonts w:ascii="Arial" w:hAnsi="Arial" w:cs="Arial"/>
          <w:sz w:val="24"/>
          <w:szCs w:val="24"/>
        </w:rPr>
      </w:pPr>
    </w:p>
    <w:p w14:paraId="65C8A121" w14:textId="77777777" w:rsidR="00D9721D" w:rsidRDefault="00D9721D" w:rsidP="00D9721D">
      <w:pPr>
        <w:spacing w:line="360" w:lineRule="auto"/>
        <w:jc w:val="both"/>
        <w:rPr>
          <w:rFonts w:ascii="Arial" w:hAnsi="Arial" w:cs="Arial"/>
          <w:sz w:val="24"/>
          <w:szCs w:val="24"/>
        </w:rPr>
      </w:pPr>
    </w:p>
    <w:p w14:paraId="5CDA6A65" w14:textId="77777777" w:rsidR="00D9721D" w:rsidRDefault="00D9721D" w:rsidP="00D9721D">
      <w:pPr>
        <w:spacing w:line="360" w:lineRule="auto"/>
        <w:jc w:val="both"/>
        <w:rPr>
          <w:rFonts w:ascii="Arial" w:hAnsi="Arial" w:cs="Arial"/>
          <w:sz w:val="24"/>
          <w:szCs w:val="24"/>
        </w:rPr>
      </w:pPr>
    </w:p>
    <w:p w14:paraId="423084C0" w14:textId="77777777" w:rsidR="00D9721D" w:rsidRDefault="00D9721D" w:rsidP="00D9721D">
      <w:pPr>
        <w:spacing w:line="360" w:lineRule="auto"/>
        <w:jc w:val="both"/>
        <w:rPr>
          <w:rFonts w:ascii="Arial" w:hAnsi="Arial" w:cs="Arial"/>
          <w:sz w:val="24"/>
          <w:szCs w:val="24"/>
        </w:rPr>
      </w:pPr>
    </w:p>
    <w:p w14:paraId="5A618E58" w14:textId="77777777" w:rsidR="00D9721D" w:rsidRDefault="00D9721D" w:rsidP="00D9721D">
      <w:pPr>
        <w:spacing w:line="360" w:lineRule="auto"/>
        <w:jc w:val="both"/>
        <w:rPr>
          <w:rFonts w:ascii="Arial" w:hAnsi="Arial" w:cs="Arial"/>
          <w:sz w:val="24"/>
          <w:szCs w:val="24"/>
        </w:rPr>
      </w:pPr>
    </w:p>
    <w:p w14:paraId="6B9EA294" w14:textId="77777777" w:rsidR="00D9721D" w:rsidRDefault="00D9721D" w:rsidP="00D9721D">
      <w:pPr>
        <w:spacing w:line="360" w:lineRule="auto"/>
        <w:jc w:val="both"/>
        <w:rPr>
          <w:rFonts w:ascii="Arial" w:hAnsi="Arial" w:cs="Arial"/>
          <w:b/>
          <w:bCs/>
          <w:sz w:val="24"/>
          <w:szCs w:val="24"/>
        </w:rPr>
      </w:pPr>
    </w:p>
    <w:p w14:paraId="3FCFF516" w14:textId="77777777" w:rsidR="00D9721D" w:rsidRDefault="00D9721D" w:rsidP="00D9721D">
      <w:pPr>
        <w:jc w:val="both"/>
        <w:rPr>
          <w:rFonts w:ascii="Clarendon Extended" w:hAnsi="Clarendon Extended" w:cs="Arial"/>
          <w:b/>
          <w:bCs/>
          <w:sz w:val="24"/>
          <w:szCs w:val="24"/>
        </w:rPr>
      </w:pPr>
      <w:r w:rsidRPr="00066523">
        <w:rPr>
          <w:rFonts w:ascii="Clarendon Extended" w:hAnsi="Clarendon Extended" w:cs="Arial"/>
          <w:b/>
          <w:bCs/>
          <w:sz w:val="24"/>
          <w:szCs w:val="24"/>
          <w:highlight w:val="yellow"/>
        </w:rPr>
        <w:t>Introduction</w:t>
      </w:r>
    </w:p>
    <w:p w14:paraId="27FA276F" w14:textId="77777777" w:rsidR="00D9721D" w:rsidRDefault="00D9721D" w:rsidP="00D9721D">
      <w:pPr>
        <w:jc w:val="both"/>
        <w:rPr>
          <w:rFonts w:ascii="Arial" w:hAnsi="Arial" w:cs="Arial"/>
          <w:sz w:val="24"/>
          <w:szCs w:val="24"/>
        </w:rPr>
      </w:pPr>
      <w:r>
        <w:rPr>
          <w:rFonts w:ascii="Arial" w:hAnsi="Arial" w:cs="Arial"/>
          <w:sz w:val="24"/>
          <w:szCs w:val="24"/>
        </w:rPr>
        <w:fldChar w:fldCharType="begin"/>
      </w:r>
      <w:r>
        <w:rPr>
          <w:rFonts w:ascii="Arial" w:hAnsi="Arial" w:cs="Arial"/>
          <w:sz w:val="24"/>
          <w:szCs w:val="24"/>
        </w:rPr>
        <w:instrText xml:space="preserve"> TC "</w:instrText>
      </w:r>
      <w:bookmarkStart w:id="2" w:name="_Toc155692192"/>
      <w:r>
        <w:rPr>
          <w:rFonts w:ascii="Arial" w:hAnsi="Arial" w:cs="Arial"/>
          <w:sz w:val="24"/>
          <w:szCs w:val="24"/>
        </w:rPr>
        <w:instrText>Topic 1:</w:instrText>
      </w:r>
      <w:r>
        <w:rPr>
          <w:rFonts w:ascii="Arial" w:hAnsi="Arial" w:cs="Arial"/>
          <w:sz w:val="24"/>
          <w:szCs w:val="24"/>
        </w:rPr>
        <w:tab/>
        <w:instrText xml:space="preserve"> Introduction</w:instrText>
      </w:r>
      <w:bookmarkEnd w:id="2"/>
      <w:r>
        <w:rPr>
          <w:rFonts w:ascii="Arial" w:hAnsi="Arial" w:cs="Arial"/>
          <w:sz w:val="24"/>
          <w:szCs w:val="24"/>
        </w:rPr>
        <w:instrText xml:space="preserve">" \f C \l "2" </w:instrText>
      </w:r>
      <w:r>
        <w:rPr>
          <w:rFonts w:ascii="Arial" w:hAnsi="Arial" w:cs="Arial"/>
          <w:sz w:val="24"/>
          <w:szCs w:val="24"/>
        </w:rPr>
        <w:fldChar w:fldCharType="end"/>
      </w:r>
    </w:p>
    <w:p w14:paraId="42C78A04" w14:textId="77777777" w:rsidR="00D9721D" w:rsidRDefault="00D9721D" w:rsidP="00D9721D">
      <w:pPr>
        <w:jc w:val="both"/>
        <w:rPr>
          <w:rFonts w:ascii="Arial" w:hAnsi="Arial" w:cs="Arial"/>
          <w:sz w:val="24"/>
          <w:szCs w:val="24"/>
        </w:rPr>
      </w:pPr>
      <w:r>
        <w:rPr>
          <w:rFonts w:ascii="Arial" w:hAnsi="Arial" w:cs="Arial"/>
          <w:sz w:val="24"/>
          <w:szCs w:val="24"/>
        </w:rPr>
        <w:t xml:space="preserve">In this chapter, an attempt will be made to introduce you to the broad field of psychology.  </w:t>
      </w:r>
      <w:r>
        <w:rPr>
          <w:rFonts w:ascii="Arial" w:hAnsi="Arial" w:cs="Arial"/>
          <w:b/>
          <w:sz w:val="24"/>
          <w:szCs w:val="24"/>
        </w:rPr>
        <w:t>Psychology as a discipline will be defined</w:t>
      </w:r>
      <w:r>
        <w:rPr>
          <w:rFonts w:ascii="Arial" w:hAnsi="Arial" w:cs="Arial"/>
          <w:sz w:val="24"/>
          <w:szCs w:val="24"/>
        </w:rPr>
        <w:t xml:space="preserve"> and the major goals of psychology explained.  We shall also discuss the historical origins of psychology.  Finally, we will look at the reason why the study of psychology can be use</w:t>
      </w:r>
      <w:r w:rsidR="00526A75">
        <w:rPr>
          <w:rFonts w:ascii="Arial" w:hAnsi="Arial" w:cs="Arial"/>
          <w:sz w:val="24"/>
          <w:szCs w:val="24"/>
        </w:rPr>
        <w:t>ful to you as a teacher</w:t>
      </w:r>
      <w:r>
        <w:rPr>
          <w:rFonts w:ascii="Arial" w:hAnsi="Arial" w:cs="Arial"/>
          <w:sz w:val="24"/>
          <w:szCs w:val="24"/>
        </w:rPr>
        <w:t xml:space="preserve"> </w:t>
      </w:r>
    </w:p>
    <w:p w14:paraId="7C069A3C" w14:textId="77777777" w:rsidR="00D9721D" w:rsidRDefault="00D9721D" w:rsidP="00D9721D">
      <w:pPr>
        <w:jc w:val="both"/>
        <w:rPr>
          <w:rFonts w:ascii="Arial" w:hAnsi="Arial" w:cs="Arial"/>
          <w:b/>
          <w:sz w:val="24"/>
          <w:szCs w:val="24"/>
        </w:rPr>
      </w:pPr>
    </w:p>
    <w:p w14:paraId="2457E762" w14:textId="77777777" w:rsidR="00C5303F" w:rsidRDefault="00D9721D" w:rsidP="00D9721D">
      <w:pPr>
        <w:jc w:val="both"/>
        <w:rPr>
          <w:rFonts w:ascii="Arial" w:hAnsi="Arial" w:cs="Arial"/>
          <w:sz w:val="24"/>
          <w:szCs w:val="24"/>
        </w:rPr>
      </w:pPr>
      <w:r>
        <w:rPr>
          <w:rFonts w:ascii="Arial" w:hAnsi="Arial" w:cs="Arial"/>
          <w:sz w:val="24"/>
          <w:szCs w:val="24"/>
        </w:rPr>
        <w:t xml:space="preserve">The term </w:t>
      </w:r>
      <w:r>
        <w:rPr>
          <w:rFonts w:ascii="Arial" w:hAnsi="Arial" w:cs="Arial"/>
          <w:b/>
          <w:sz w:val="24"/>
          <w:szCs w:val="24"/>
        </w:rPr>
        <w:t>psychology</w:t>
      </w:r>
      <w:r>
        <w:rPr>
          <w:rFonts w:ascii="Arial" w:hAnsi="Arial" w:cs="Arial"/>
          <w:sz w:val="24"/>
          <w:szCs w:val="24"/>
        </w:rPr>
        <w:t xml:space="preserve"> may not be new to you but your understanding of the term might be different from that of psychologists.  </w:t>
      </w:r>
      <w:r w:rsidRPr="00066523">
        <w:rPr>
          <w:rFonts w:ascii="Arial" w:hAnsi="Arial" w:cs="Arial"/>
          <w:sz w:val="24"/>
          <w:szCs w:val="24"/>
          <w:highlight w:val="yellow"/>
        </w:rPr>
        <w:t>Psychologists define it as the scientific study of human and animal behaviour.</w:t>
      </w:r>
      <w:r>
        <w:rPr>
          <w:rFonts w:ascii="Arial" w:hAnsi="Arial" w:cs="Arial"/>
          <w:sz w:val="24"/>
          <w:szCs w:val="24"/>
        </w:rPr>
        <w:t xml:space="preserve">  Behaviour here means what people do, their thoughts, feelings, perceptions, reasoning processes, memories, emotions and so on.  It </w:t>
      </w:r>
      <w:r w:rsidRPr="004253EE">
        <w:rPr>
          <w:rFonts w:ascii="Arial" w:hAnsi="Arial" w:cs="Arial"/>
          <w:sz w:val="24"/>
          <w:szCs w:val="24"/>
          <w:highlight w:val="yellow"/>
        </w:rPr>
        <w:t>encompasses both covert (indirectly observable) and overt (directly observable) behaviours</w:t>
      </w:r>
      <w:r>
        <w:rPr>
          <w:rFonts w:ascii="Arial" w:hAnsi="Arial" w:cs="Arial"/>
          <w:sz w:val="24"/>
          <w:szCs w:val="24"/>
        </w:rPr>
        <w:t>.</w:t>
      </w:r>
    </w:p>
    <w:p w14:paraId="5B54708B" w14:textId="77777777" w:rsidR="00D9721D" w:rsidRDefault="00D9721D" w:rsidP="00D9721D">
      <w:pPr>
        <w:jc w:val="both"/>
        <w:rPr>
          <w:rFonts w:ascii="Arial" w:hAnsi="Arial" w:cs="Arial"/>
          <w:sz w:val="24"/>
          <w:szCs w:val="24"/>
        </w:rPr>
      </w:pPr>
    </w:p>
    <w:p w14:paraId="516E6B72" w14:textId="77777777" w:rsidR="00D9721D" w:rsidRDefault="00D9721D" w:rsidP="00D9721D">
      <w:pPr>
        <w:jc w:val="both"/>
        <w:rPr>
          <w:rFonts w:ascii="Arial" w:hAnsi="Arial" w:cs="Arial"/>
          <w:sz w:val="24"/>
          <w:szCs w:val="24"/>
        </w:rPr>
      </w:pPr>
      <w:r w:rsidRPr="00066523">
        <w:rPr>
          <w:rFonts w:ascii="Arial" w:hAnsi="Arial" w:cs="Arial"/>
          <w:sz w:val="24"/>
          <w:szCs w:val="24"/>
          <w:highlight w:val="yellow"/>
        </w:rPr>
        <w:t>As a science, psychology is empirical</w:t>
      </w:r>
      <w:r>
        <w:rPr>
          <w:rFonts w:ascii="Arial" w:hAnsi="Arial" w:cs="Arial"/>
          <w:sz w:val="24"/>
          <w:szCs w:val="24"/>
        </w:rPr>
        <w:t xml:space="preserve">, that is, it is based on experimentation and observation rather than on opinion, belief or intuition.  A </w:t>
      </w:r>
      <w:r>
        <w:rPr>
          <w:rFonts w:ascii="Arial" w:hAnsi="Arial" w:cs="Arial"/>
          <w:b/>
          <w:bCs/>
          <w:sz w:val="24"/>
          <w:szCs w:val="24"/>
        </w:rPr>
        <w:t>science</w:t>
      </w:r>
      <w:r>
        <w:rPr>
          <w:rFonts w:ascii="Arial" w:hAnsi="Arial" w:cs="Arial"/>
          <w:sz w:val="24"/>
          <w:szCs w:val="24"/>
        </w:rPr>
        <w:t xml:space="preserve"> is a body of systematized knowledge that is gathered by carefully observing and measuring phenomena</w:t>
      </w:r>
      <w:r w:rsidRPr="004253EE">
        <w:rPr>
          <w:rFonts w:ascii="Arial" w:hAnsi="Arial" w:cs="Arial"/>
          <w:sz w:val="24"/>
          <w:szCs w:val="24"/>
          <w:highlight w:val="yellow"/>
        </w:rPr>
        <w:t>.  Psychologists carry out experiments and make observations, which others can repeat; and they obtain data which others can verify</w:t>
      </w:r>
      <w:r>
        <w:rPr>
          <w:rFonts w:ascii="Arial" w:hAnsi="Arial" w:cs="Arial"/>
          <w:sz w:val="24"/>
          <w:szCs w:val="24"/>
        </w:rPr>
        <w:t>.  This scientific approach is different from forming opinions on the basis of individual experiences or arguing from premises that no one can test.</w:t>
      </w:r>
    </w:p>
    <w:p w14:paraId="141CE449" w14:textId="77777777" w:rsidR="00D9721D" w:rsidRDefault="00D9721D" w:rsidP="00D9721D">
      <w:pPr>
        <w:jc w:val="both"/>
        <w:rPr>
          <w:rFonts w:ascii="Arial" w:hAnsi="Arial" w:cs="Arial"/>
          <w:sz w:val="24"/>
          <w:szCs w:val="24"/>
        </w:rPr>
      </w:pPr>
    </w:p>
    <w:p w14:paraId="336E7F44" w14:textId="77777777" w:rsidR="00D9721D" w:rsidRDefault="00D9721D" w:rsidP="00D9721D">
      <w:pPr>
        <w:jc w:val="both"/>
        <w:rPr>
          <w:rFonts w:ascii="Arial" w:hAnsi="Arial" w:cs="Arial"/>
          <w:sz w:val="24"/>
          <w:szCs w:val="24"/>
        </w:rPr>
      </w:pPr>
    </w:p>
    <w:p w14:paraId="311516C4" w14:textId="77777777" w:rsidR="00D9721D" w:rsidRDefault="00D9721D" w:rsidP="00D9721D">
      <w:pPr>
        <w:jc w:val="both"/>
        <w:rPr>
          <w:rFonts w:ascii="Arial" w:hAnsi="Arial" w:cs="Arial"/>
          <w:sz w:val="24"/>
          <w:szCs w:val="24"/>
        </w:rPr>
      </w:pPr>
      <w:r w:rsidRPr="004253EE">
        <w:rPr>
          <w:rFonts w:ascii="Arial" w:hAnsi="Arial" w:cs="Arial"/>
          <w:sz w:val="24"/>
          <w:szCs w:val="24"/>
          <w:highlight w:val="yellow"/>
        </w:rPr>
        <w:lastRenderedPageBreak/>
        <w:t xml:space="preserve">Research in psychology follows scientific procedures which involve collecting, </w:t>
      </w:r>
      <w:proofErr w:type="spellStart"/>
      <w:r w:rsidRPr="004253EE">
        <w:rPr>
          <w:rFonts w:ascii="Arial" w:hAnsi="Arial" w:cs="Arial"/>
          <w:sz w:val="24"/>
          <w:szCs w:val="24"/>
          <w:highlight w:val="yellow"/>
        </w:rPr>
        <w:t>analyzing</w:t>
      </w:r>
      <w:proofErr w:type="spellEnd"/>
      <w:r w:rsidRPr="004253EE">
        <w:rPr>
          <w:rFonts w:ascii="Arial" w:hAnsi="Arial" w:cs="Arial"/>
          <w:sz w:val="24"/>
          <w:szCs w:val="24"/>
          <w:highlight w:val="yellow"/>
        </w:rPr>
        <w:t>, and interpreting information</w:t>
      </w:r>
      <w:r>
        <w:rPr>
          <w:rFonts w:ascii="Arial" w:hAnsi="Arial" w:cs="Arial"/>
          <w:sz w:val="24"/>
          <w:szCs w:val="24"/>
        </w:rPr>
        <w:t xml:space="preserve"> regarding the behaviour under study.  Psychology is considered a science because it uses systematic and precise methods of observation and measurement.  Now that you have an idea of what psychology is, we will now look at the basic goals of psychology.</w:t>
      </w:r>
    </w:p>
    <w:p w14:paraId="1117267C" w14:textId="77777777" w:rsidR="00D9721D" w:rsidRDefault="00D9721D" w:rsidP="00D9721D">
      <w:pPr>
        <w:jc w:val="both"/>
        <w:rPr>
          <w:rFonts w:ascii="Arial" w:hAnsi="Arial" w:cs="Arial"/>
          <w:sz w:val="24"/>
          <w:szCs w:val="24"/>
        </w:rPr>
      </w:pPr>
    </w:p>
    <w:p w14:paraId="402C2F40" w14:textId="77777777" w:rsidR="00D9721D" w:rsidRDefault="00D9721D" w:rsidP="00D9721D">
      <w:pPr>
        <w:pStyle w:val="Heading2"/>
        <w:jc w:val="both"/>
        <w:rPr>
          <w:rFonts w:ascii="Clarendon Extended" w:hAnsi="Clarendon Extended"/>
          <w:b/>
          <w:i w:val="0"/>
          <w:iCs/>
          <w:sz w:val="22"/>
        </w:rPr>
      </w:pPr>
      <w:bookmarkStart w:id="3" w:name="_Toc155757231"/>
      <w:r w:rsidRPr="00066523">
        <w:rPr>
          <w:rFonts w:ascii="Clarendon Extended" w:hAnsi="Clarendon Extended"/>
          <w:b/>
          <w:i w:val="0"/>
          <w:iCs/>
          <w:sz w:val="22"/>
          <w:highlight w:val="yellow"/>
        </w:rPr>
        <w:t>Goals of Psychology</w:t>
      </w:r>
      <w:bookmarkEnd w:id="3"/>
    </w:p>
    <w:p w14:paraId="7A1D79AC" w14:textId="77777777" w:rsidR="00D9721D" w:rsidRDefault="00D9721D" w:rsidP="00D9721D">
      <w:pPr>
        <w:jc w:val="both"/>
        <w:rPr>
          <w:rFonts w:ascii="Arial" w:hAnsi="Arial" w:cs="Arial"/>
          <w:sz w:val="24"/>
          <w:szCs w:val="24"/>
        </w:rPr>
      </w:pPr>
      <w:r>
        <w:rPr>
          <w:rFonts w:ascii="Arial" w:hAnsi="Arial" w:cs="Arial"/>
          <w:sz w:val="24"/>
          <w:szCs w:val="24"/>
        </w:rPr>
        <w:t xml:space="preserve">Psychology has four basic goals:  </w:t>
      </w:r>
      <w:r w:rsidRPr="00066523">
        <w:rPr>
          <w:rFonts w:ascii="Arial" w:hAnsi="Arial" w:cs="Arial"/>
          <w:sz w:val="24"/>
          <w:szCs w:val="24"/>
          <w:highlight w:val="yellow"/>
        </w:rPr>
        <w:t xml:space="preserve">to </w:t>
      </w:r>
      <w:r w:rsidRPr="00066523">
        <w:rPr>
          <w:rFonts w:ascii="Arial" w:hAnsi="Arial" w:cs="Arial"/>
          <w:b/>
          <w:sz w:val="24"/>
          <w:szCs w:val="24"/>
          <w:highlight w:val="yellow"/>
        </w:rPr>
        <w:t xml:space="preserve">describe, explain, predict </w:t>
      </w:r>
      <w:r w:rsidRPr="00066523">
        <w:rPr>
          <w:rFonts w:ascii="Arial" w:hAnsi="Arial" w:cs="Arial"/>
          <w:sz w:val="24"/>
          <w:szCs w:val="24"/>
          <w:highlight w:val="yellow"/>
        </w:rPr>
        <w:t xml:space="preserve">and </w:t>
      </w:r>
      <w:r w:rsidRPr="00066523">
        <w:rPr>
          <w:rFonts w:ascii="Arial" w:hAnsi="Arial" w:cs="Arial"/>
          <w:b/>
          <w:sz w:val="24"/>
          <w:szCs w:val="24"/>
          <w:highlight w:val="yellow"/>
        </w:rPr>
        <w:t xml:space="preserve">change </w:t>
      </w:r>
      <w:r w:rsidRPr="00066523">
        <w:rPr>
          <w:rFonts w:ascii="Arial" w:hAnsi="Arial" w:cs="Arial"/>
          <w:sz w:val="24"/>
          <w:szCs w:val="24"/>
          <w:highlight w:val="yellow"/>
        </w:rPr>
        <w:t xml:space="preserve">or </w:t>
      </w:r>
      <w:r w:rsidRPr="00066523">
        <w:rPr>
          <w:rFonts w:ascii="Arial" w:hAnsi="Arial" w:cs="Arial"/>
          <w:b/>
          <w:sz w:val="24"/>
          <w:szCs w:val="24"/>
          <w:highlight w:val="yellow"/>
        </w:rPr>
        <w:t>modify</w:t>
      </w:r>
      <w:r w:rsidRPr="00066523">
        <w:rPr>
          <w:rFonts w:ascii="Arial" w:hAnsi="Arial" w:cs="Arial"/>
          <w:sz w:val="24"/>
          <w:szCs w:val="24"/>
          <w:highlight w:val="yellow"/>
        </w:rPr>
        <w:t xml:space="preserve"> behaviour.</w:t>
      </w:r>
      <w:r>
        <w:rPr>
          <w:rFonts w:ascii="Arial" w:hAnsi="Arial" w:cs="Arial"/>
          <w:sz w:val="24"/>
          <w:szCs w:val="24"/>
        </w:rPr>
        <w:t xml:space="preserve">  In some studies psychologists attempt to describe behaviours by making careful scientific observations.  In other studies, they try to explain behaviour by conducting experiments to determine their causes.  For example, a study may be conducted to find out why soldiers motivation to work is declining.</w:t>
      </w:r>
    </w:p>
    <w:p w14:paraId="57D1AA01" w14:textId="77777777" w:rsidR="00D9721D" w:rsidRDefault="00D9721D" w:rsidP="00D9721D">
      <w:pPr>
        <w:jc w:val="both"/>
        <w:rPr>
          <w:rFonts w:ascii="Arial" w:hAnsi="Arial" w:cs="Arial"/>
          <w:sz w:val="24"/>
          <w:szCs w:val="24"/>
        </w:rPr>
      </w:pPr>
    </w:p>
    <w:p w14:paraId="2173BF35" w14:textId="16A2D3F9" w:rsidR="00D9721D" w:rsidRDefault="00D9721D" w:rsidP="00D9721D">
      <w:pPr>
        <w:jc w:val="both"/>
        <w:rPr>
          <w:rFonts w:ascii="Arial" w:hAnsi="Arial" w:cs="Arial"/>
          <w:sz w:val="24"/>
          <w:szCs w:val="24"/>
        </w:rPr>
      </w:pPr>
      <w:r>
        <w:rPr>
          <w:rFonts w:ascii="Arial" w:hAnsi="Arial" w:cs="Arial"/>
          <w:sz w:val="24"/>
          <w:szCs w:val="24"/>
        </w:rPr>
        <w:t xml:space="preserve">Psychologists use research information or findings to predict future behaviour.  By knowing the factors related to a particular behaviour, it is possible to predict when the behaviour is likely to occur.  Psychologists apply research findings to modify or change inappropriate behaviour or circumstances.  For example, by knowing that a </w:t>
      </w:r>
      <w:r w:rsidR="00895BD5">
        <w:rPr>
          <w:rFonts w:ascii="Arial" w:hAnsi="Arial" w:cs="Arial"/>
          <w:sz w:val="24"/>
          <w:szCs w:val="24"/>
        </w:rPr>
        <w:t>learner</w:t>
      </w:r>
      <w:r>
        <w:rPr>
          <w:rFonts w:ascii="Arial" w:hAnsi="Arial" w:cs="Arial"/>
          <w:sz w:val="24"/>
          <w:szCs w:val="24"/>
        </w:rPr>
        <w:t xml:space="preserve">’s performance is declining because of the lack of a </w:t>
      </w:r>
      <w:proofErr w:type="gramStart"/>
      <w:r>
        <w:rPr>
          <w:rFonts w:ascii="Arial" w:hAnsi="Arial" w:cs="Arial"/>
          <w:sz w:val="24"/>
          <w:szCs w:val="24"/>
        </w:rPr>
        <w:t>conducive</w:t>
      </w:r>
      <w:proofErr w:type="gramEnd"/>
      <w:r>
        <w:rPr>
          <w:rFonts w:ascii="Arial" w:hAnsi="Arial" w:cs="Arial"/>
          <w:sz w:val="24"/>
          <w:szCs w:val="24"/>
        </w:rPr>
        <w:t xml:space="preserve"> working environment, you can try to improve the environment to maximize his/her performance.  Nevertheless, we can conclude by observing that the ultimate goal of psychology is to gather knowledge for the benefit of humanity through research.</w:t>
      </w:r>
    </w:p>
    <w:p w14:paraId="707B1BBC" w14:textId="77777777" w:rsidR="00D9721D" w:rsidRDefault="00D9721D" w:rsidP="00D9721D">
      <w:pPr>
        <w:jc w:val="both"/>
        <w:rPr>
          <w:rFonts w:ascii="Arial" w:hAnsi="Arial" w:cs="Arial"/>
          <w:sz w:val="24"/>
          <w:szCs w:val="24"/>
        </w:rPr>
      </w:pPr>
    </w:p>
    <w:p w14:paraId="3DE3E013" w14:textId="77777777" w:rsidR="00D9721D" w:rsidRDefault="00D9721D" w:rsidP="00D9721D">
      <w:pPr>
        <w:jc w:val="both"/>
        <w:rPr>
          <w:rFonts w:ascii="Arial" w:hAnsi="Arial" w:cs="Arial"/>
          <w:sz w:val="24"/>
          <w:szCs w:val="24"/>
        </w:rPr>
      </w:pPr>
      <w:r>
        <w:rPr>
          <w:rFonts w:ascii="Arial" w:hAnsi="Arial" w:cs="Arial"/>
          <w:sz w:val="24"/>
          <w:szCs w:val="24"/>
        </w:rPr>
        <w:t xml:space="preserve">Psychologists do conduct either </w:t>
      </w:r>
      <w:r>
        <w:rPr>
          <w:rFonts w:ascii="Arial" w:hAnsi="Arial" w:cs="Arial"/>
          <w:b/>
          <w:sz w:val="24"/>
          <w:szCs w:val="24"/>
        </w:rPr>
        <w:t>basic</w:t>
      </w:r>
      <w:r>
        <w:rPr>
          <w:rFonts w:ascii="Arial" w:hAnsi="Arial" w:cs="Arial"/>
          <w:sz w:val="24"/>
          <w:szCs w:val="24"/>
        </w:rPr>
        <w:t xml:space="preserve"> or </w:t>
      </w:r>
      <w:r>
        <w:rPr>
          <w:rFonts w:ascii="Arial" w:hAnsi="Arial" w:cs="Arial"/>
          <w:b/>
          <w:sz w:val="24"/>
          <w:szCs w:val="24"/>
        </w:rPr>
        <w:t>applied research</w:t>
      </w:r>
      <w:r>
        <w:rPr>
          <w:rFonts w:ascii="Arial" w:hAnsi="Arial" w:cs="Arial"/>
          <w:sz w:val="24"/>
          <w:szCs w:val="24"/>
        </w:rPr>
        <w:t xml:space="preserve">.  </w:t>
      </w:r>
      <w:r w:rsidRPr="00066523">
        <w:rPr>
          <w:rFonts w:ascii="Arial" w:hAnsi="Arial" w:cs="Arial"/>
          <w:b/>
          <w:sz w:val="24"/>
          <w:szCs w:val="24"/>
          <w:highlight w:val="yellow"/>
        </w:rPr>
        <w:t>Basic study</w:t>
      </w:r>
      <w:r w:rsidRPr="00066523">
        <w:rPr>
          <w:rFonts w:ascii="Arial" w:hAnsi="Arial" w:cs="Arial"/>
          <w:sz w:val="24"/>
          <w:szCs w:val="24"/>
          <w:highlight w:val="yellow"/>
        </w:rPr>
        <w:t xml:space="preserve"> involves the study of theoretical issues that may or may not have real-world application</w:t>
      </w:r>
      <w:r>
        <w:rPr>
          <w:rFonts w:ascii="Arial" w:hAnsi="Arial" w:cs="Arial"/>
          <w:sz w:val="24"/>
          <w:szCs w:val="24"/>
        </w:rPr>
        <w:t xml:space="preserve">.  For example, laboratory research on animals is conducted to explore new theories and advance general scientific understanding of behaviour.  </w:t>
      </w:r>
      <w:r w:rsidRPr="00066523">
        <w:rPr>
          <w:rFonts w:ascii="Arial" w:hAnsi="Arial" w:cs="Arial"/>
          <w:b/>
          <w:sz w:val="24"/>
          <w:szCs w:val="24"/>
          <w:highlight w:val="yellow"/>
        </w:rPr>
        <w:t xml:space="preserve">Applied research </w:t>
      </w:r>
      <w:r w:rsidRPr="00066523">
        <w:rPr>
          <w:rFonts w:ascii="Arial" w:hAnsi="Arial" w:cs="Arial"/>
          <w:sz w:val="24"/>
          <w:szCs w:val="24"/>
          <w:highlight w:val="yellow"/>
        </w:rPr>
        <w:t>on the other hand, is conducted to solve a specific problem.</w:t>
      </w:r>
      <w:r>
        <w:rPr>
          <w:rFonts w:ascii="Arial" w:hAnsi="Arial" w:cs="Arial"/>
          <w:sz w:val="24"/>
          <w:szCs w:val="24"/>
        </w:rPr>
        <w:t xml:space="preserve">  It is research that uses the principles and discoveries of psychology for practical purposes, to solve real-world problems.  For example, military psychologists conduct applied research </w:t>
      </w:r>
      <w:proofErr w:type="gramStart"/>
      <w:r>
        <w:rPr>
          <w:rFonts w:ascii="Arial" w:hAnsi="Arial" w:cs="Arial"/>
          <w:sz w:val="24"/>
          <w:szCs w:val="24"/>
        </w:rPr>
        <w:t xml:space="preserve">to </w:t>
      </w:r>
      <w:r w:rsidR="003854E5">
        <w:rPr>
          <w:rFonts w:ascii="Arial" w:hAnsi="Arial" w:cs="Arial"/>
          <w:sz w:val="24"/>
          <w:szCs w:val="24"/>
        </w:rPr>
        <w:t xml:space="preserve"> </w:t>
      </w:r>
      <w:r>
        <w:rPr>
          <w:rFonts w:ascii="Arial" w:hAnsi="Arial" w:cs="Arial"/>
          <w:sz w:val="24"/>
          <w:szCs w:val="24"/>
        </w:rPr>
        <w:t>generate</w:t>
      </w:r>
      <w:proofErr w:type="gramEnd"/>
      <w:r>
        <w:rPr>
          <w:rFonts w:ascii="Arial" w:hAnsi="Arial" w:cs="Arial"/>
          <w:sz w:val="24"/>
          <w:szCs w:val="24"/>
        </w:rPr>
        <w:t xml:space="preserve"> important knowledge that can be used to improve military practices.</w:t>
      </w:r>
    </w:p>
    <w:p w14:paraId="6A181E94" w14:textId="77777777" w:rsidR="00C5303F" w:rsidRDefault="00C5303F" w:rsidP="00D9721D">
      <w:pPr>
        <w:jc w:val="both"/>
        <w:rPr>
          <w:rFonts w:ascii="Arial" w:hAnsi="Arial" w:cs="Arial"/>
          <w:sz w:val="24"/>
          <w:szCs w:val="24"/>
        </w:rPr>
      </w:pPr>
    </w:p>
    <w:p w14:paraId="3A5A0043" w14:textId="77777777" w:rsidR="00C5303F" w:rsidRDefault="00C5303F" w:rsidP="00D9721D">
      <w:pPr>
        <w:jc w:val="both"/>
        <w:rPr>
          <w:rFonts w:ascii="Arial" w:hAnsi="Arial" w:cs="Arial"/>
          <w:b/>
          <w:sz w:val="24"/>
          <w:szCs w:val="24"/>
        </w:rPr>
      </w:pPr>
      <w:r w:rsidRPr="00C5303F">
        <w:rPr>
          <w:rFonts w:ascii="Arial" w:hAnsi="Arial" w:cs="Arial"/>
          <w:b/>
          <w:sz w:val="24"/>
          <w:szCs w:val="24"/>
        </w:rPr>
        <w:t>BRANCHES OF PSYCHOLOGY</w:t>
      </w:r>
    </w:p>
    <w:p w14:paraId="29C8E4C8" w14:textId="77777777" w:rsidR="00C5303F" w:rsidRDefault="00C5303F" w:rsidP="00D9721D">
      <w:pPr>
        <w:jc w:val="both"/>
        <w:rPr>
          <w:rFonts w:ascii="Arial" w:hAnsi="Arial" w:cs="Arial"/>
          <w:sz w:val="24"/>
          <w:szCs w:val="24"/>
        </w:rPr>
      </w:pPr>
    </w:p>
    <w:p w14:paraId="1AFD895A" w14:textId="77777777" w:rsidR="00C5303F" w:rsidRDefault="00C5303F" w:rsidP="00D9721D">
      <w:pPr>
        <w:jc w:val="both"/>
        <w:rPr>
          <w:rFonts w:ascii="Arial" w:hAnsi="Arial" w:cs="Arial"/>
          <w:sz w:val="24"/>
          <w:szCs w:val="24"/>
        </w:rPr>
      </w:pPr>
      <w:r w:rsidRPr="00C5303F">
        <w:rPr>
          <w:rFonts w:ascii="Arial" w:hAnsi="Arial" w:cs="Arial"/>
          <w:sz w:val="24"/>
          <w:szCs w:val="24"/>
        </w:rPr>
        <w:t>Branch- an area of specialization</w:t>
      </w:r>
    </w:p>
    <w:p w14:paraId="0B8AFA1F" w14:textId="77777777" w:rsidR="00C5303F" w:rsidRDefault="00C5303F" w:rsidP="00C5303F">
      <w:pPr>
        <w:pStyle w:val="ListParagraph"/>
        <w:numPr>
          <w:ilvl w:val="0"/>
          <w:numId w:val="126"/>
        </w:numPr>
        <w:jc w:val="both"/>
        <w:rPr>
          <w:rFonts w:ascii="Arial" w:hAnsi="Arial" w:cs="Arial"/>
          <w:sz w:val="24"/>
          <w:szCs w:val="24"/>
        </w:rPr>
      </w:pPr>
      <w:r>
        <w:rPr>
          <w:rFonts w:ascii="Arial" w:hAnsi="Arial" w:cs="Arial"/>
          <w:sz w:val="24"/>
          <w:szCs w:val="24"/>
        </w:rPr>
        <w:t>Developmental psychological-  how people grow and change throughout their lives</w:t>
      </w:r>
    </w:p>
    <w:p w14:paraId="6DAA221E" w14:textId="77777777" w:rsidR="00C5303F" w:rsidRDefault="00C5303F" w:rsidP="00C5303F">
      <w:pPr>
        <w:pStyle w:val="ListParagraph"/>
        <w:numPr>
          <w:ilvl w:val="0"/>
          <w:numId w:val="126"/>
        </w:numPr>
        <w:jc w:val="both"/>
        <w:rPr>
          <w:rFonts w:ascii="Arial" w:hAnsi="Arial" w:cs="Arial"/>
          <w:sz w:val="24"/>
          <w:szCs w:val="24"/>
        </w:rPr>
      </w:pPr>
      <w:r>
        <w:rPr>
          <w:rFonts w:ascii="Arial" w:hAnsi="Arial" w:cs="Arial"/>
          <w:sz w:val="24"/>
          <w:szCs w:val="24"/>
        </w:rPr>
        <w:t>Social psychology---studies the behaviour of people in groups</w:t>
      </w:r>
    </w:p>
    <w:p w14:paraId="32EBD535" w14:textId="77777777" w:rsidR="00C5303F" w:rsidRDefault="00C5303F" w:rsidP="00C5303F">
      <w:pPr>
        <w:pStyle w:val="ListParagraph"/>
        <w:numPr>
          <w:ilvl w:val="0"/>
          <w:numId w:val="126"/>
        </w:numPr>
        <w:jc w:val="both"/>
        <w:rPr>
          <w:rFonts w:ascii="Arial" w:hAnsi="Arial" w:cs="Arial"/>
          <w:sz w:val="24"/>
          <w:szCs w:val="24"/>
        </w:rPr>
      </w:pPr>
      <w:r>
        <w:rPr>
          <w:rFonts w:ascii="Arial" w:hAnsi="Arial" w:cs="Arial"/>
          <w:sz w:val="24"/>
          <w:szCs w:val="24"/>
        </w:rPr>
        <w:t>Personality psychology- studies differences in personality</w:t>
      </w:r>
    </w:p>
    <w:p w14:paraId="1C5F12EB" w14:textId="77777777" w:rsidR="00C5303F" w:rsidRDefault="00C5303F" w:rsidP="00C5303F">
      <w:pPr>
        <w:pStyle w:val="ListParagraph"/>
        <w:numPr>
          <w:ilvl w:val="0"/>
          <w:numId w:val="126"/>
        </w:numPr>
        <w:jc w:val="both"/>
        <w:rPr>
          <w:rFonts w:ascii="Arial" w:hAnsi="Arial" w:cs="Arial"/>
          <w:sz w:val="24"/>
          <w:szCs w:val="24"/>
        </w:rPr>
      </w:pPr>
      <w:r>
        <w:rPr>
          <w:rFonts w:ascii="Arial" w:hAnsi="Arial" w:cs="Arial"/>
          <w:sz w:val="24"/>
          <w:szCs w:val="24"/>
        </w:rPr>
        <w:t>Clinical psychology-diagnosis and treatment of mental abnormal behaviour</w:t>
      </w:r>
    </w:p>
    <w:p w14:paraId="066591D9" w14:textId="77777777" w:rsidR="00C5303F" w:rsidRDefault="00C5303F" w:rsidP="00C5303F">
      <w:pPr>
        <w:pStyle w:val="ListParagraph"/>
        <w:numPr>
          <w:ilvl w:val="0"/>
          <w:numId w:val="126"/>
        </w:numPr>
        <w:jc w:val="both"/>
        <w:rPr>
          <w:rFonts w:ascii="Arial" w:hAnsi="Arial" w:cs="Arial"/>
          <w:sz w:val="24"/>
          <w:szCs w:val="24"/>
        </w:rPr>
      </w:pPr>
      <w:r>
        <w:rPr>
          <w:rFonts w:ascii="Arial" w:hAnsi="Arial" w:cs="Arial"/>
          <w:sz w:val="24"/>
          <w:szCs w:val="24"/>
        </w:rPr>
        <w:t>Counselling psychology- helps subjects cope with difficult situations</w:t>
      </w:r>
    </w:p>
    <w:p w14:paraId="0198E875" w14:textId="77777777" w:rsidR="00C5303F" w:rsidRDefault="00C5303F" w:rsidP="00C5303F">
      <w:pPr>
        <w:pStyle w:val="ListParagraph"/>
        <w:numPr>
          <w:ilvl w:val="0"/>
          <w:numId w:val="126"/>
        </w:numPr>
        <w:jc w:val="both"/>
        <w:rPr>
          <w:rFonts w:ascii="Arial" w:hAnsi="Arial" w:cs="Arial"/>
          <w:sz w:val="24"/>
          <w:szCs w:val="24"/>
        </w:rPr>
      </w:pPr>
      <w:r>
        <w:rPr>
          <w:rFonts w:ascii="Arial" w:hAnsi="Arial" w:cs="Arial"/>
          <w:sz w:val="24"/>
          <w:szCs w:val="24"/>
        </w:rPr>
        <w:t>Industrial psychology- deals with human factor in the work place</w:t>
      </w:r>
    </w:p>
    <w:p w14:paraId="621A93F0" w14:textId="77777777" w:rsidR="00C5303F" w:rsidRDefault="00C5303F" w:rsidP="00C5303F">
      <w:pPr>
        <w:pStyle w:val="ListParagraph"/>
        <w:numPr>
          <w:ilvl w:val="0"/>
          <w:numId w:val="126"/>
        </w:numPr>
        <w:jc w:val="both"/>
        <w:rPr>
          <w:rFonts w:ascii="Arial" w:hAnsi="Arial" w:cs="Arial"/>
          <w:sz w:val="24"/>
          <w:szCs w:val="24"/>
        </w:rPr>
      </w:pPr>
      <w:r>
        <w:rPr>
          <w:rFonts w:ascii="Arial" w:hAnsi="Arial" w:cs="Arial"/>
          <w:sz w:val="24"/>
          <w:szCs w:val="24"/>
        </w:rPr>
        <w:lastRenderedPageBreak/>
        <w:t>Health psychology- relationship between psychological factors and physical health</w:t>
      </w:r>
    </w:p>
    <w:p w14:paraId="30AA4A50" w14:textId="77777777" w:rsidR="00C5303F" w:rsidRDefault="00A967D8" w:rsidP="00C5303F">
      <w:pPr>
        <w:pStyle w:val="ListParagraph"/>
        <w:numPr>
          <w:ilvl w:val="0"/>
          <w:numId w:val="126"/>
        </w:numPr>
        <w:jc w:val="both"/>
        <w:rPr>
          <w:rFonts w:ascii="Arial" w:hAnsi="Arial" w:cs="Arial"/>
          <w:sz w:val="24"/>
          <w:szCs w:val="24"/>
        </w:rPr>
      </w:pPr>
      <w:r>
        <w:rPr>
          <w:rFonts w:ascii="Arial" w:hAnsi="Arial" w:cs="Arial"/>
          <w:sz w:val="24"/>
          <w:szCs w:val="24"/>
        </w:rPr>
        <w:t>Environmental psychology-tries to relate behaviour and our environment</w:t>
      </w:r>
    </w:p>
    <w:p w14:paraId="0FF1A220" w14:textId="77777777" w:rsidR="00A967D8" w:rsidRPr="00C5303F" w:rsidRDefault="00A967D8" w:rsidP="00C5303F">
      <w:pPr>
        <w:pStyle w:val="ListParagraph"/>
        <w:numPr>
          <w:ilvl w:val="0"/>
          <w:numId w:val="126"/>
        </w:numPr>
        <w:jc w:val="both"/>
        <w:rPr>
          <w:rFonts w:ascii="Arial" w:hAnsi="Arial" w:cs="Arial"/>
          <w:sz w:val="24"/>
          <w:szCs w:val="24"/>
        </w:rPr>
      </w:pPr>
      <w:r>
        <w:rPr>
          <w:rFonts w:ascii="Arial" w:hAnsi="Arial" w:cs="Arial"/>
          <w:sz w:val="24"/>
          <w:szCs w:val="24"/>
        </w:rPr>
        <w:t xml:space="preserve">Biopsychology- studies the biological basis of </w:t>
      </w:r>
      <w:proofErr w:type="spellStart"/>
      <w:r>
        <w:rPr>
          <w:rFonts w:ascii="Arial" w:hAnsi="Arial" w:cs="Arial"/>
          <w:sz w:val="24"/>
          <w:szCs w:val="24"/>
        </w:rPr>
        <w:t>behavior</w:t>
      </w:r>
      <w:proofErr w:type="spellEnd"/>
    </w:p>
    <w:p w14:paraId="43E56EE8" w14:textId="77777777" w:rsidR="00D9721D" w:rsidRDefault="00D9721D" w:rsidP="00D9721D">
      <w:pPr>
        <w:jc w:val="both"/>
        <w:rPr>
          <w:rFonts w:ascii="Arial" w:hAnsi="Arial" w:cs="Arial"/>
          <w:sz w:val="24"/>
          <w:szCs w:val="24"/>
        </w:rPr>
      </w:pPr>
    </w:p>
    <w:p w14:paraId="53DC867C" w14:textId="77777777" w:rsidR="00D9721D" w:rsidRDefault="00D9721D" w:rsidP="00D9721D">
      <w:pPr>
        <w:pStyle w:val="Heading2"/>
        <w:jc w:val="both"/>
        <w:rPr>
          <w:rFonts w:ascii="Clarendon Extended" w:hAnsi="Clarendon Extended"/>
          <w:b/>
          <w:i w:val="0"/>
          <w:iCs/>
          <w:sz w:val="22"/>
        </w:rPr>
      </w:pPr>
      <w:bookmarkStart w:id="4" w:name="_Toc155757232"/>
      <w:r w:rsidRPr="00066523">
        <w:rPr>
          <w:rFonts w:ascii="Clarendon Extended" w:hAnsi="Clarendon Extended"/>
          <w:b/>
          <w:i w:val="0"/>
          <w:iCs/>
          <w:sz w:val="22"/>
          <w:highlight w:val="yellow"/>
        </w:rPr>
        <w:t>The Origins of Psychology</w:t>
      </w:r>
      <w:bookmarkEnd w:id="4"/>
    </w:p>
    <w:p w14:paraId="4E201278" w14:textId="77777777" w:rsidR="00D9721D" w:rsidRDefault="00D9721D" w:rsidP="00D9721D">
      <w:pPr>
        <w:pStyle w:val="BodyText"/>
        <w:spacing w:line="240" w:lineRule="auto"/>
        <w:jc w:val="both"/>
        <w:rPr>
          <w:rFonts w:ascii="Arial" w:hAnsi="Arial" w:cs="Arial"/>
          <w:szCs w:val="24"/>
        </w:rPr>
      </w:pPr>
      <w:r>
        <w:rPr>
          <w:rFonts w:ascii="Arial" w:hAnsi="Arial" w:cs="Arial"/>
          <w:szCs w:val="24"/>
        </w:rPr>
        <w:t xml:space="preserve">How old is psychology as a formal scientific discipline?  </w:t>
      </w:r>
      <w:r w:rsidRPr="00066523">
        <w:rPr>
          <w:rFonts w:ascii="Arial" w:hAnsi="Arial" w:cs="Arial"/>
          <w:szCs w:val="24"/>
          <w:highlight w:val="yellow"/>
        </w:rPr>
        <w:t>Psychology emerged as a formal science slightly over a century ago.</w:t>
      </w:r>
      <w:r>
        <w:rPr>
          <w:rFonts w:ascii="Arial" w:hAnsi="Arial" w:cs="Arial"/>
          <w:szCs w:val="24"/>
        </w:rPr>
        <w:t xml:space="preserve">  However, this does not imply that psychology never existed before.  Prior to the time it became a formal </w:t>
      </w:r>
      <w:r w:rsidR="00EA1D76">
        <w:rPr>
          <w:rFonts w:ascii="Arial" w:hAnsi="Arial" w:cs="Arial"/>
          <w:szCs w:val="24"/>
        </w:rPr>
        <w:t>science;</w:t>
      </w:r>
      <w:r>
        <w:rPr>
          <w:rFonts w:ascii="Arial" w:hAnsi="Arial" w:cs="Arial"/>
          <w:szCs w:val="24"/>
        </w:rPr>
        <w:t xml:space="preserve"> </w:t>
      </w:r>
      <w:r w:rsidRPr="00066523">
        <w:rPr>
          <w:rFonts w:ascii="Arial" w:hAnsi="Arial" w:cs="Arial"/>
          <w:szCs w:val="24"/>
          <w:highlight w:val="yellow"/>
        </w:rPr>
        <w:t>issues related to psychology were studied as part of philosophy, sociology, and physiology</w:t>
      </w:r>
      <w:r>
        <w:rPr>
          <w:rFonts w:ascii="Arial" w:hAnsi="Arial" w:cs="Arial"/>
          <w:szCs w:val="24"/>
        </w:rPr>
        <w:t>.</w:t>
      </w:r>
    </w:p>
    <w:p w14:paraId="3F71741D" w14:textId="77777777" w:rsidR="00D9721D" w:rsidRDefault="00D9721D" w:rsidP="00D9721D">
      <w:pPr>
        <w:jc w:val="both"/>
        <w:rPr>
          <w:rFonts w:ascii="Arial" w:hAnsi="Arial" w:cs="Arial"/>
          <w:sz w:val="24"/>
          <w:szCs w:val="24"/>
        </w:rPr>
      </w:pPr>
    </w:p>
    <w:p w14:paraId="7E80534C" w14:textId="77777777" w:rsidR="00D9721D" w:rsidRDefault="00D9721D" w:rsidP="00D9721D">
      <w:pPr>
        <w:jc w:val="both"/>
        <w:rPr>
          <w:rFonts w:ascii="Arial" w:hAnsi="Arial" w:cs="Arial"/>
          <w:sz w:val="24"/>
          <w:szCs w:val="24"/>
        </w:rPr>
      </w:pPr>
      <w:r>
        <w:rPr>
          <w:rFonts w:ascii="Arial" w:hAnsi="Arial" w:cs="Arial"/>
          <w:sz w:val="24"/>
          <w:szCs w:val="24"/>
        </w:rPr>
        <w:t xml:space="preserve">The </w:t>
      </w:r>
      <w:r w:rsidRPr="003F16F8">
        <w:rPr>
          <w:rFonts w:ascii="Arial" w:hAnsi="Arial" w:cs="Arial"/>
          <w:sz w:val="24"/>
          <w:szCs w:val="24"/>
          <w:highlight w:val="yellow"/>
        </w:rPr>
        <w:t>development of psychology as a separate discipline was stimulated by the development of research methodology appropriate to psychological questions</w:t>
      </w:r>
      <w:r>
        <w:rPr>
          <w:rFonts w:ascii="Arial" w:hAnsi="Arial" w:cs="Arial"/>
          <w:sz w:val="24"/>
          <w:szCs w:val="24"/>
        </w:rPr>
        <w:t>.  Thus, it became a separate discipline when it acquired its methods of research.  The contents of psychology have emerged from the application of these methods.  We shall discuss these methods in the subsequent section.</w:t>
      </w:r>
    </w:p>
    <w:p w14:paraId="1C0897DA" w14:textId="77777777" w:rsidR="00D9721D" w:rsidRDefault="00D9721D" w:rsidP="00D9721D">
      <w:pPr>
        <w:jc w:val="both"/>
        <w:rPr>
          <w:rFonts w:ascii="Arial" w:hAnsi="Arial" w:cs="Arial"/>
          <w:sz w:val="24"/>
          <w:szCs w:val="24"/>
        </w:rPr>
      </w:pPr>
    </w:p>
    <w:p w14:paraId="10B648CF" w14:textId="4BE22CE3" w:rsidR="00681E78" w:rsidRDefault="00D9721D" w:rsidP="00066523">
      <w:pPr>
        <w:pStyle w:val="Heading1"/>
        <w:spacing w:line="240" w:lineRule="auto"/>
        <w:jc w:val="both"/>
        <w:rPr>
          <w:rFonts w:ascii="Arial" w:hAnsi="Arial" w:cs="Arial"/>
          <w:szCs w:val="24"/>
        </w:rPr>
      </w:pPr>
      <w:r w:rsidRPr="00066523">
        <w:rPr>
          <w:rFonts w:ascii="Arial" w:hAnsi="Arial" w:cs="Arial"/>
          <w:b w:val="0"/>
          <w:szCs w:val="24"/>
          <w:highlight w:val="yellow"/>
        </w:rPr>
        <w:t xml:space="preserve">Psychology started as a formal discipline in the year 1879 when </w:t>
      </w:r>
      <w:r w:rsidR="00373FB2" w:rsidRPr="00066523">
        <w:rPr>
          <w:rFonts w:ascii="Arial" w:hAnsi="Arial" w:cs="Arial"/>
          <w:b w:val="0"/>
          <w:szCs w:val="24"/>
          <w:highlight w:val="yellow"/>
        </w:rPr>
        <w:t xml:space="preserve">the first </w:t>
      </w:r>
      <w:r w:rsidR="00526A75" w:rsidRPr="00066523">
        <w:rPr>
          <w:rFonts w:ascii="Arial" w:hAnsi="Arial" w:cs="Arial"/>
          <w:b w:val="0"/>
          <w:szCs w:val="24"/>
          <w:highlight w:val="yellow"/>
        </w:rPr>
        <w:t>psychological laboratory</w:t>
      </w:r>
      <w:r w:rsidRPr="00066523">
        <w:rPr>
          <w:rFonts w:ascii="Arial" w:hAnsi="Arial" w:cs="Arial"/>
          <w:b w:val="0"/>
          <w:szCs w:val="24"/>
          <w:highlight w:val="yellow"/>
        </w:rPr>
        <w:t xml:space="preserve"> was established at the University of Leipzig by a German philosopher/psychologist namely, Wilhelm Wundt.</w:t>
      </w:r>
      <w:r w:rsidRPr="00373FB2">
        <w:rPr>
          <w:rFonts w:ascii="Arial" w:hAnsi="Arial" w:cs="Arial"/>
          <w:b w:val="0"/>
          <w:szCs w:val="24"/>
        </w:rPr>
        <w:t xml:space="preserve">  At about the same time, an American – William James set up his laboratory in Cambridge, Massachusetts.  These two are considered to be the founders of experimental</w:t>
      </w:r>
      <w:r>
        <w:rPr>
          <w:rFonts w:ascii="Arial" w:hAnsi="Arial" w:cs="Arial"/>
          <w:szCs w:val="24"/>
        </w:rPr>
        <w:t xml:space="preserve"> </w:t>
      </w:r>
      <w:r w:rsidRPr="00373FB2">
        <w:rPr>
          <w:rFonts w:ascii="Arial" w:hAnsi="Arial" w:cs="Arial"/>
          <w:b w:val="0"/>
          <w:szCs w:val="24"/>
        </w:rPr>
        <w:t xml:space="preserve">psychology.  Through all these years, psychology has evolved as a true science.  It has also developed different approaches/perspectives or conceptual models that have been used to study behaviour.  Each of the approaches provides a different perspective (way of explaining behaviour) emphasizing different factors.  These approaches which are also referred to as schools of psychology will </w:t>
      </w:r>
      <w:r w:rsidR="00526A75" w:rsidRPr="00373FB2">
        <w:rPr>
          <w:rFonts w:ascii="Arial" w:hAnsi="Arial" w:cs="Arial"/>
          <w:b w:val="0"/>
          <w:szCs w:val="24"/>
        </w:rPr>
        <w:t>be discussed</w:t>
      </w:r>
      <w:r w:rsidR="00526A75">
        <w:rPr>
          <w:rFonts w:ascii="Arial" w:hAnsi="Arial" w:cs="Arial"/>
          <w:b w:val="0"/>
          <w:szCs w:val="24"/>
        </w:rPr>
        <w:t xml:space="preserve"> later in this course</w:t>
      </w:r>
      <w:r w:rsidR="00373FB2">
        <w:rPr>
          <w:rFonts w:ascii="Arial" w:hAnsi="Arial" w:cs="Arial"/>
          <w:szCs w:val="24"/>
        </w:rPr>
        <w:t xml:space="preserve"> </w:t>
      </w:r>
    </w:p>
    <w:p w14:paraId="3EE0EE3C" w14:textId="77777777" w:rsidR="00681E78" w:rsidRDefault="00681E78">
      <w:pPr>
        <w:spacing w:after="200" w:line="276" w:lineRule="auto"/>
        <w:rPr>
          <w:rFonts w:ascii="Arial" w:hAnsi="Arial" w:cs="Arial"/>
          <w:b/>
          <w:sz w:val="24"/>
          <w:szCs w:val="24"/>
        </w:rPr>
      </w:pPr>
      <w:r>
        <w:rPr>
          <w:rFonts w:ascii="Arial" w:hAnsi="Arial" w:cs="Arial"/>
          <w:szCs w:val="24"/>
        </w:rPr>
        <w:br w:type="page"/>
      </w:r>
    </w:p>
    <w:p w14:paraId="3C13F308" w14:textId="77777777" w:rsidR="00373FB2" w:rsidRDefault="00373FB2" w:rsidP="00A967D8">
      <w:pPr>
        <w:pStyle w:val="Heading1"/>
        <w:spacing w:line="240" w:lineRule="auto"/>
        <w:rPr>
          <w:rFonts w:ascii="Clarendon Extended" w:hAnsi="Clarendon Extended"/>
          <w:sz w:val="28"/>
        </w:rPr>
      </w:pPr>
      <w:r>
        <w:rPr>
          <w:rFonts w:ascii="Arial" w:hAnsi="Arial" w:cs="Arial"/>
          <w:szCs w:val="24"/>
        </w:rPr>
        <w:lastRenderedPageBreak/>
        <w:t xml:space="preserve"> </w:t>
      </w:r>
      <w:bookmarkStart w:id="5" w:name="_Toc155757243"/>
      <w:r w:rsidRPr="00066523">
        <w:rPr>
          <w:rFonts w:ascii="Clarendon Extended" w:hAnsi="Clarendon Extended"/>
          <w:sz w:val="28"/>
          <w:highlight w:val="yellow"/>
        </w:rPr>
        <w:t>SCHOOLS OF PSYCHOLOGY</w:t>
      </w:r>
      <w:bookmarkEnd w:id="5"/>
    </w:p>
    <w:p w14:paraId="645F5ED5" w14:textId="77777777" w:rsidR="00373FB2" w:rsidRDefault="00373FB2" w:rsidP="00373FB2">
      <w:pPr>
        <w:spacing w:line="360" w:lineRule="auto"/>
        <w:jc w:val="center"/>
        <w:rPr>
          <w:rFonts w:ascii="Clarendon Extended" w:hAnsi="Clarendon Extended" w:cs="Arial"/>
          <w:b/>
          <w:bCs/>
          <w:sz w:val="28"/>
          <w:szCs w:val="52"/>
        </w:rPr>
      </w:pPr>
      <w:r>
        <w:rPr>
          <w:rFonts w:ascii="Clarendon Extended" w:hAnsi="Clarendon Extended" w:cs="Arial"/>
          <w:b/>
          <w:noProof/>
          <w:szCs w:val="52"/>
          <w:lang w:val="en-US"/>
        </w:rPr>
        <mc:AlternateContent>
          <mc:Choice Requires="wps">
            <w:drawing>
              <wp:anchor distT="0" distB="0" distL="114300" distR="114300" simplePos="0" relativeHeight="251664384" behindDoc="0" locked="0" layoutInCell="1" allowOverlap="1" wp14:anchorId="766466D4" wp14:editId="04C9CE80">
                <wp:simplePos x="0" y="0"/>
                <wp:positionH relativeFrom="column">
                  <wp:posOffset>51435</wp:posOffset>
                </wp:positionH>
                <wp:positionV relativeFrom="paragraph">
                  <wp:posOffset>90170</wp:posOffset>
                </wp:positionV>
                <wp:extent cx="5486400" cy="0"/>
                <wp:effectExtent l="41910" t="40005" r="43815" b="45720"/>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76200" cmpd="tri">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94A25D4" id="Straight Connector 1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5pt,7.1pt" to="436.05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" strokeweight="6pt">
                <v:stroke linestyle="thickBetweenThin"/>
              </v:line>
            </w:pict>
          </mc:Fallback>
        </mc:AlternateContent>
      </w:r>
      <w:r>
        <w:rPr>
          <w:rFonts w:ascii="Clarendon Extended" w:hAnsi="Clarendon Extended" w:cs="Arial"/>
          <w:b/>
          <w:sz w:val="28"/>
          <w:szCs w:val="52"/>
        </w:rPr>
        <w:fldChar w:fldCharType="begin"/>
      </w:r>
      <w:r>
        <w:rPr>
          <w:rFonts w:ascii="Clarendon Extended" w:hAnsi="Clarendon Extended"/>
          <w:sz w:val="28"/>
          <w:szCs w:val="52"/>
        </w:rPr>
        <w:instrText xml:space="preserve"> TC "</w:instrText>
      </w:r>
      <w:bookmarkStart w:id="6" w:name="_Toc155692213"/>
      <w:r>
        <w:rPr>
          <w:rFonts w:ascii="Clarendon Extended" w:hAnsi="Clarendon Extended" w:cs="Arial"/>
          <w:b/>
          <w:sz w:val="28"/>
          <w:szCs w:val="52"/>
        </w:rPr>
        <w:instrText>SCHOOLS OF PSYCHOLOGY</w:instrText>
      </w:r>
      <w:bookmarkEnd w:id="6"/>
      <w:r>
        <w:rPr>
          <w:rFonts w:ascii="Clarendon Extended" w:hAnsi="Clarendon Extended"/>
          <w:sz w:val="28"/>
          <w:szCs w:val="52"/>
        </w:rPr>
        <w:instrText xml:space="preserve">" \f C \l "1" </w:instrText>
      </w:r>
      <w:r>
        <w:rPr>
          <w:rFonts w:ascii="Clarendon Extended" w:hAnsi="Clarendon Extended" w:cs="Arial"/>
          <w:b/>
          <w:sz w:val="28"/>
          <w:szCs w:val="52"/>
        </w:rPr>
        <w:fldChar w:fldCharType="end"/>
      </w:r>
    </w:p>
    <w:p w14:paraId="39C604EB" w14:textId="77777777" w:rsidR="00373FB2" w:rsidRDefault="00373FB2" w:rsidP="00373FB2">
      <w:pPr>
        <w:spacing w:line="360" w:lineRule="auto"/>
        <w:rPr>
          <w:rFonts w:ascii="Arial" w:hAnsi="Arial" w:cs="Arial"/>
          <w:b/>
          <w:sz w:val="52"/>
          <w:szCs w:val="52"/>
        </w:rPr>
      </w:pPr>
      <w:r>
        <w:rPr>
          <w:rFonts w:ascii="Arial" w:hAnsi="Arial" w:cs="Arial"/>
          <w:noProof/>
          <w:szCs w:val="24"/>
          <w:lang w:val="en-US"/>
        </w:rPr>
        <mc:AlternateContent>
          <mc:Choice Requires="wps">
            <w:drawing>
              <wp:anchor distT="0" distB="0" distL="114300" distR="114300" simplePos="0" relativeHeight="251662336" behindDoc="0" locked="0" layoutInCell="1" allowOverlap="1" wp14:anchorId="4D03C52A" wp14:editId="24AFACBC">
                <wp:simplePos x="0" y="0"/>
                <wp:positionH relativeFrom="column">
                  <wp:posOffset>45720</wp:posOffset>
                </wp:positionH>
                <wp:positionV relativeFrom="paragraph">
                  <wp:posOffset>443230</wp:posOffset>
                </wp:positionV>
                <wp:extent cx="5212080" cy="1600200"/>
                <wp:effectExtent l="26670" t="27940" r="19050" b="19685"/>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2080" cy="1600200"/>
                        </a:xfrm>
                        <a:prstGeom prst="rect">
                          <a:avLst/>
                        </a:prstGeom>
                        <a:solidFill>
                          <a:srgbClr val="FFFFFF"/>
                        </a:solidFill>
                        <a:ln w="38100" cmpd="dbl">
                          <a:solidFill>
                            <a:srgbClr val="000000"/>
                          </a:solidFill>
                          <a:miter lim="800000"/>
                          <a:headEnd/>
                          <a:tailEnd/>
                        </a:ln>
                      </wps:spPr>
                      <wps:txbx>
                        <w:txbxContent>
                          <w:p w14:paraId="4B3118CD" w14:textId="77777777" w:rsidR="004F0CF6" w:rsidRDefault="004F0CF6" w:rsidP="00373FB2">
                            <w:pPr>
                              <w:ind w:firstLine="360"/>
                              <w:rPr>
                                <w:rFonts w:ascii="Arial" w:hAnsi="Arial" w:cs="Arial"/>
                                <w:b/>
                                <w:bCs/>
                                <w:i/>
                                <w:sz w:val="24"/>
                              </w:rPr>
                            </w:pPr>
                            <w:r>
                              <w:rPr>
                                <w:rFonts w:ascii="Arial" w:hAnsi="Arial" w:cs="Arial"/>
                                <w:b/>
                                <w:bCs/>
                                <w:i/>
                                <w:sz w:val="24"/>
                              </w:rPr>
                              <w:t>At the end of this chapter, you should be able to:</w:t>
                            </w:r>
                          </w:p>
                          <w:p w14:paraId="3591454B" w14:textId="77777777" w:rsidR="004F0CF6" w:rsidRDefault="004F0CF6" w:rsidP="00373FB2">
                            <w:pPr>
                              <w:ind w:firstLine="360"/>
                              <w:rPr>
                                <w:rFonts w:ascii="Arial" w:hAnsi="Arial" w:cs="Arial"/>
                                <w:b/>
                                <w:bCs/>
                                <w:i/>
                                <w:sz w:val="24"/>
                              </w:rPr>
                            </w:pPr>
                          </w:p>
                          <w:p w14:paraId="211C1967" w14:textId="77777777" w:rsidR="004F0CF6" w:rsidRDefault="004F0CF6" w:rsidP="00560733">
                            <w:pPr>
                              <w:numPr>
                                <w:ilvl w:val="0"/>
                                <w:numId w:val="7"/>
                              </w:numPr>
                              <w:rPr>
                                <w:rFonts w:ascii="Arial" w:hAnsi="Arial" w:cs="Arial"/>
                                <w:b/>
                                <w:bCs/>
                                <w:i/>
                                <w:sz w:val="24"/>
                              </w:rPr>
                            </w:pPr>
                            <w:r>
                              <w:rPr>
                                <w:rFonts w:ascii="Arial" w:hAnsi="Arial" w:cs="Arial"/>
                                <w:b/>
                                <w:bCs/>
                                <w:i/>
                                <w:sz w:val="24"/>
                              </w:rPr>
                              <w:t>differentiate between various schools of psychology;</w:t>
                            </w:r>
                          </w:p>
                          <w:p w14:paraId="4E073F03" w14:textId="77777777" w:rsidR="004F0CF6" w:rsidRDefault="004F0CF6" w:rsidP="00560733">
                            <w:pPr>
                              <w:numPr>
                                <w:ilvl w:val="0"/>
                                <w:numId w:val="7"/>
                              </w:numPr>
                              <w:rPr>
                                <w:rFonts w:ascii="Arial" w:hAnsi="Arial" w:cs="Arial"/>
                                <w:b/>
                                <w:bCs/>
                                <w:i/>
                                <w:sz w:val="24"/>
                              </w:rPr>
                            </w:pPr>
                            <w:r>
                              <w:rPr>
                                <w:rFonts w:ascii="Arial" w:hAnsi="Arial" w:cs="Arial"/>
                                <w:b/>
                                <w:bCs/>
                                <w:i/>
                                <w:sz w:val="24"/>
                              </w:rPr>
                              <w:t>state the major emphases of various schools of psychology;</w:t>
                            </w:r>
                          </w:p>
                          <w:p w14:paraId="07093195" w14:textId="77777777" w:rsidR="004F0CF6" w:rsidRDefault="004F0CF6" w:rsidP="00560733">
                            <w:pPr>
                              <w:numPr>
                                <w:ilvl w:val="0"/>
                                <w:numId w:val="7"/>
                              </w:numPr>
                              <w:rPr>
                                <w:rFonts w:ascii="Arial" w:hAnsi="Arial" w:cs="Arial"/>
                                <w:b/>
                                <w:bCs/>
                                <w:i/>
                                <w:sz w:val="24"/>
                              </w:rPr>
                            </w:pPr>
                            <w:r>
                              <w:rPr>
                                <w:rFonts w:ascii="Arial" w:hAnsi="Arial" w:cs="Arial"/>
                                <w:b/>
                                <w:bCs/>
                                <w:i/>
                                <w:sz w:val="24"/>
                              </w:rPr>
                              <w:t>explain the major contributions of each school of psychology; and</w:t>
                            </w:r>
                          </w:p>
                          <w:p w14:paraId="06BFCC4B" w14:textId="77777777" w:rsidR="004F0CF6" w:rsidRDefault="004F0CF6" w:rsidP="00560733">
                            <w:pPr>
                              <w:numPr>
                                <w:ilvl w:val="0"/>
                                <w:numId w:val="7"/>
                              </w:numPr>
                              <w:rPr>
                                <w:i/>
                                <w:sz w:val="24"/>
                              </w:rPr>
                            </w:pPr>
                            <w:proofErr w:type="gramStart"/>
                            <w:r>
                              <w:rPr>
                                <w:rFonts w:ascii="Arial" w:hAnsi="Arial" w:cs="Arial"/>
                                <w:b/>
                                <w:bCs/>
                                <w:i/>
                                <w:sz w:val="24"/>
                              </w:rPr>
                              <w:t>relate</w:t>
                            </w:r>
                            <w:proofErr w:type="gramEnd"/>
                            <w:r>
                              <w:rPr>
                                <w:rFonts w:ascii="Arial" w:hAnsi="Arial" w:cs="Arial"/>
                                <w:b/>
                                <w:bCs/>
                                <w:i/>
                                <w:sz w:val="24"/>
                              </w:rPr>
                              <w:t xml:space="preserve"> the various approaches of psychology to teaching processes.</w:t>
                            </w:r>
                          </w:p>
                          <w:p w14:paraId="070CFE57" w14:textId="77777777" w:rsidR="004F0CF6" w:rsidRDefault="004F0CF6" w:rsidP="00373FB2">
                            <w:pPr>
                              <w:spacing w:line="480" w:lineRule="auto"/>
                              <w:rPr>
                                <w:i/>
                                <w:sz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D03C52A" id="Text Box 13" o:spid="_x0000_s1027" type="#_x0000_t202" style="position:absolute;margin-left:3.6pt;margin-top:34.9pt;width:410.4pt;height:12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" strokeweight="3pt">
                <v:stroke linestyle="thinThin"/>
                <v:textbox>
                  <w:txbxContent>
                    <w:p w14:paraId="4B3118CD" w14:textId="77777777" w:rsidR="00B97242" w:rsidRDefault="00B97242" w:rsidP="00373FB2">
                      <w:pPr>
                        <w:ind w:firstLine="360"/>
                        <w:rPr>
                          <w:rFonts w:ascii="Arial" w:hAnsi="Arial" w:cs="Arial"/>
                          <w:b/>
                          <w:bCs/>
                          <w:i/>
                          <w:sz w:val="24"/>
                        </w:rPr>
                      </w:pPr>
                      <w:r>
                        <w:rPr>
                          <w:rFonts w:ascii="Arial" w:hAnsi="Arial" w:cs="Arial"/>
                          <w:b/>
                          <w:bCs/>
                          <w:i/>
                          <w:sz w:val="24"/>
                        </w:rPr>
                        <w:t>At the end of this chapter, you should be able to:</w:t>
                      </w:r>
                    </w:p>
                    <w:p w14:paraId="3591454B" w14:textId="77777777" w:rsidR="00B97242" w:rsidRDefault="00B97242" w:rsidP="00373FB2">
                      <w:pPr>
                        <w:ind w:firstLine="360"/>
                        <w:rPr>
                          <w:rFonts w:ascii="Arial" w:hAnsi="Arial" w:cs="Arial"/>
                          <w:b/>
                          <w:bCs/>
                          <w:i/>
                          <w:sz w:val="24"/>
                        </w:rPr>
                      </w:pPr>
                    </w:p>
                    <w:p w14:paraId="211C1967" w14:textId="77777777" w:rsidR="00B97242" w:rsidRDefault="00B97242" w:rsidP="00560733">
                      <w:pPr>
                        <w:numPr>
                          <w:ilvl w:val="0"/>
                          <w:numId w:val="7"/>
                        </w:numPr>
                        <w:rPr>
                          <w:rFonts w:ascii="Arial" w:hAnsi="Arial" w:cs="Arial"/>
                          <w:b/>
                          <w:bCs/>
                          <w:i/>
                          <w:sz w:val="24"/>
                        </w:rPr>
                      </w:pPr>
                      <w:r>
                        <w:rPr>
                          <w:rFonts w:ascii="Arial" w:hAnsi="Arial" w:cs="Arial"/>
                          <w:b/>
                          <w:bCs/>
                          <w:i/>
                          <w:sz w:val="24"/>
                        </w:rPr>
                        <w:t>differentiate between various schools of psychology;</w:t>
                      </w:r>
                    </w:p>
                    <w:p w14:paraId="4E073F03" w14:textId="77777777" w:rsidR="00B97242" w:rsidRDefault="00B97242" w:rsidP="00560733">
                      <w:pPr>
                        <w:numPr>
                          <w:ilvl w:val="0"/>
                          <w:numId w:val="7"/>
                        </w:numPr>
                        <w:rPr>
                          <w:rFonts w:ascii="Arial" w:hAnsi="Arial" w:cs="Arial"/>
                          <w:b/>
                          <w:bCs/>
                          <w:i/>
                          <w:sz w:val="24"/>
                        </w:rPr>
                      </w:pPr>
                      <w:r>
                        <w:rPr>
                          <w:rFonts w:ascii="Arial" w:hAnsi="Arial" w:cs="Arial"/>
                          <w:b/>
                          <w:bCs/>
                          <w:i/>
                          <w:sz w:val="24"/>
                        </w:rPr>
                        <w:t>state the major emphases of various schools of psychology;</w:t>
                      </w:r>
                    </w:p>
                    <w:p w14:paraId="07093195" w14:textId="77777777" w:rsidR="00B97242" w:rsidRDefault="00B97242" w:rsidP="00560733">
                      <w:pPr>
                        <w:numPr>
                          <w:ilvl w:val="0"/>
                          <w:numId w:val="7"/>
                        </w:numPr>
                        <w:rPr>
                          <w:rFonts w:ascii="Arial" w:hAnsi="Arial" w:cs="Arial"/>
                          <w:b/>
                          <w:bCs/>
                          <w:i/>
                          <w:sz w:val="24"/>
                        </w:rPr>
                      </w:pPr>
                      <w:r>
                        <w:rPr>
                          <w:rFonts w:ascii="Arial" w:hAnsi="Arial" w:cs="Arial"/>
                          <w:b/>
                          <w:bCs/>
                          <w:i/>
                          <w:sz w:val="24"/>
                        </w:rPr>
                        <w:t>explain the major contributions of each school of psychology; and</w:t>
                      </w:r>
                    </w:p>
                    <w:p w14:paraId="06BFCC4B" w14:textId="77777777" w:rsidR="00B97242" w:rsidRDefault="00B97242" w:rsidP="00560733">
                      <w:pPr>
                        <w:numPr>
                          <w:ilvl w:val="0"/>
                          <w:numId w:val="7"/>
                        </w:numPr>
                        <w:rPr>
                          <w:i/>
                          <w:sz w:val="24"/>
                        </w:rPr>
                      </w:pPr>
                      <w:r>
                        <w:rPr>
                          <w:rFonts w:ascii="Arial" w:hAnsi="Arial" w:cs="Arial"/>
                          <w:b/>
                          <w:bCs/>
                          <w:i/>
                          <w:sz w:val="24"/>
                        </w:rPr>
                        <w:t>relate the various approaches of psychology to teaching processes.</w:t>
                      </w:r>
                    </w:p>
                    <w:p w14:paraId="070CFE57" w14:textId="77777777" w:rsidR="00B97242" w:rsidRDefault="00B97242" w:rsidP="00373FB2">
                      <w:pPr>
                        <w:spacing w:line="480" w:lineRule="auto"/>
                        <w:rPr>
                          <w:i/>
                          <w:sz w:val="24"/>
                        </w:rPr>
                      </w:pPr>
                    </w:p>
                  </w:txbxContent>
                </v:textbox>
              </v:shape>
            </w:pict>
          </mc:Fallback>
        </mc:AlternateContent>
      </w:r>
      <w:r>
        <w:rPr>
          <w:rFonts w:ascii="Clarendon Extended" w:hAnsi="Clarendon Extended" w:cs="Arial"/>
          <w:b/>
          <w:sz w:val="56"/>
          <w:szCs w:val="52"/>
        </w:rPr>
        <w:sym w:font="ITC Zapf Dingbats" w:char="F02B"/>
      </w:r>
      <w:r>
        <w:rPr>
          <w:rFonts w:ascii="Clarendon Extended" w:hAnsi="Clarendon Extended" w:cs="Arial"/>
          <w:b/>
          <w:sz w:val="24"/>
          <w:szCs w:val="52"/>
        </w:rPr>
        <w:t>Objectives</w:t>
      </w:r>
    </w:p>
    <w:p w14:paraId="7CB788A7" w14:textId="77777777" w:rsidR="00373FB2" w:rsidRDefault="00373FB2" w:rsidP="00373FB2">
      <w:pPr>
        <w:pStyle w:val="BodyText"/>
        <w:spacing w:line="360" w:lineRule="auto"/>
        <w:jc w:val="both"/>
        <w:rPr>
          <w:rFonts w:ascii="Arial" w:hAnsi="Arial" w:cs="Arial"/>
          <w:szCs w:val="24"/>
        </w:rPr>
      </w:pPr>
      <w:r>
        <w:rPr>
          <w:rFonts w:ascii="Arial" w:hAnsi="Arial" w:cs="Arial"/>
          <w:b/>
          <w:szCs w:val="24"/>
        </w:rPr>
        <w:tab/>
      </w:r>
    </w:p>
    <w:p w14:paraId="28027458" w14:textId="77777777" w:rsidR="00373FB2" w:rsidRDefault="00373FB2" w:rsidP="00373FB2">
      <w:pPr>
        <w:pStyle w:val="BodyText"/>
        <w:spacing w:line="360" w:lineRule="auto"/>
        <w:jc w:val="both"/>
        <w:rPr>
          <w:rFonts w:ascii="Arial" w:hAnsi="Arial" w:cs="Arial"/>
          <w:szCs w:val="24"/>
        </w:rPr>
      </w:pPr>
    </w:p>
    <w:p w14:paraId="0136093F" w14:textId="77777777" w:rsidR="00373FB2" w:rsidRDefault="00373FB2" w:rsidP="00373FB2">
      <w:pPr>
        <w:pStyle w:val="BodyText"/>
        <w:spacing w:line="360" w:lineRule="auto"/>
        <w:jc w:val="both"/>
        <w:rPr>
          <w:rFonts w:ascii="Arial" w:hAnsi="Arial" w:cs="Arial"/>
          <w:szCs w:val="24"/>
        </w:rPr>
      </w:pPr>
    </w:p>
    <w:p w14:paraId="110D6EFC" w14:textId="77777777" w:rsidR="00373FB2" w:rsidRDefault="00373FB2" w:rsidP="00373FB2">
      <w:pPr>
        <w:pStyle w:val="BodyText"/>
        <w:spacing w:line="360" w:lineRule="auto"/>
        <w:jc w:val="both"/>
        <w:rPr>
          <w:rFonts w:ascii="Arial" w:hAnsi="Arial" w:cs="Arial"/>
          <w:szCs w:val="24"/>
        </w:rPr>
      </w:pPr>
    </w:p>
    <w:p w14:paraId="4B677CC2" w14:textId="77777777" w:rsidR="00373FB2" w:rsidRDefault="00373FB2" w:rsidP="00373FB2">
      <w:pPr>
        <w:pStyle w:val="BodyText"/>
        <w:spacing w:line="360" w:lineRule="auto"/>
        <w:jc w:val="both"/>
        <w:rPr>
          <w:rFonts w:ascii="Arial" w:hAnsi="Arial" w:cs="Arial"/>
          <w:b/>
          <w:szCs w:val="24"/>
        </w:rPr>
      </w:pPr>
    </w:p>
    <w:p w14:paraId="5C2A0131" w14:textId="77777777" w:rsidR="00373FB2" w:rsidRDefault="00373FB2" w:rsidP="00373FB2">
      <w:pPr>
        <w:pStyle w:val="BodyText"/>
        <w:spacing w:line="360" w:lineRule="auto"/>
        <w:jc w:val="both"/>
        <w:rPr>
          <w:rFonts w:ascii="Arial" w:hAnsi="Arial" w:cs="Arial"/>
          <w:b/>
          <w:szCs w:val="24"/>
        </w:rPr>
      </w:pPr>
    </w:p>
    <w:p w14:paraId="527CADBC" w14:textId="77777777" w:rsidR="00373FB2" w:rsidRDefault="00373FB2" w:rsidP="00373FB2">
      <w:pPr>
        <w:pStyle w:val="BodyText"/>
        <w:spacing w:line="240" w:lineRule="auto"/>
        <w:jc w:val="both"/>
        <w:rPr>
          <w:rFonts w:ascii="Arial" w:hAnsi="Arial" w:cs="Arial"/>
          <w:b/>
          <w:szCs w:val="24"/>
        </w:rPr>
      </w:pPr>
    </w:p>
    <w:p w14:paraId="1421E595" w14:textId="77777777" w:rsidR="00373FB2" w:rsidRDefault="00373FB2" w:rsidP="00373FB2">
      <w:pPr>
        <w:pStyle w:val="BodyText"/>
        <w:spacing w:line="240" w:lineRule="auto"/>
        <w:jc w:val="both"/>
        <w:rPr>
          <w:rFonts w:ascii="Clarendon Extended" w:hAnsi="Clarendon Extended" w:cs="Arial"/>
          <w:b/>
          <w:szCs w:val="24"/>
        </w:rPr>
      </w:pPr>
      <w:r>
        <w:rPr>
          <w:rFonts w:ascii="Clarendon Extended" w:hAnsi="Clarendon Extended" w:cs="Arial"/>
          <w:b/>
          <w:szCs w:val="24"/>
        </w:rPr>
        <w:t>Introduction</w:t>
      </w:r>
    </w:p>
    <w:p w14:paraId="73714843" w14:textId="77777777" w:rsidR="00373FB2" w:rsidRDefault="00373FB2" w:rsidP="00373FB2">
      <w:pPr>
        <w:pStyle w:val="BodyText"/>
        <w:spacing w:line="240" w:lineRule="auto"/>
        <w:jc w:val="both"/>
        <w:rPr>
          <w:rFonts w:ascii="Arial" w:hAnsi="Arial" w:cs="Arial"/>
          <w:szCs w:val="24"/>
        </w:rPr>
      </w:pPr>
      <w:r>
        <w:rPr>
          <w:rFonts w:ascii="Arial" w:hAnsi="Arial" w:cs="Arial"/>
          <w:szCs w:val="24"/>
        </w:rPr>
        <w:fldChar w:fldCharType="begin"/>
      </w:r>
      <w:r>
        <w:rPr>
          <w:rFonts w:ascii="Arial" w:hAnsi="Arial" w:cs="Arial"/>
          <w:szCs w:val="24"/>
        </w:rPr>
        <w:instrText xml:space="preserve"> TC "</w:instrText>
      </w:r>
      <w:bookmarkStart w:id="7" w:name="_Toc155692214"/>
      <w:r>
        <w:rPr>
          <w:rFonts w:ascii="Arial" w:hAnsi="Arial" w:cs="Arial"/>
          <w:szCs w:val="24"/>
        </w:rPr>
        <w:instrText>Topic 1:</w:instrText>
      </w:r>
      <w:r>
        <w:rPr>
          <w:rFonts w:ascii="Arial" w:hAnsi="Arial" w:cs="Arial"/>
          <w:szCs w:val="24"/>
        </w:rPr>
        <w:tab/>
        <w:instrText>Introduction</w:instrText>
      </w:r>
      <w:bookmarkEnd w:id="7"/>
      <w:r>
        <w:rPr>
          <w:rFonts w:ascii="Arial" w:hAnsi="Arial" w:cs="Arial"/>
          <w:szCs w:val="24"/>
        </w:rPr>
        <w:instrText xml:space="preserve">" \f C \l "2" </w:instrText>
      </w:r>
      <w:r>
        <w:rPr>
          <w:rFonts w:ascii="Arial" w:hAnsi="Arial" w:cs="Arial"/>
          <w:szCs w:val="24"/>
        </w:rPr>
        <w:fldChar w:fldCharType="end"/>
      </w:r>
    </w:p>
    <w:p w14:paraId="5BEE28F3" w14:textId="77777777" w:rsidR="00373FB2" w:rsidRDefault="00373FB2" w:rsidP="00373FB2">
      <w:pPr>
        <w:pStyle w:val="BodyText"/>
        <w:spacing w:line="240" w:lineRule="auto"/>
        <w:jc w:val="both"/>
        <w:rPr>
          <w:rFonts w:ascii="Arial" w:hAnsi="Arial" w:cs="Arial"/>
          <w:szCs w:val="24"/>
        </w:rPr>
      </w:pPr>
      <w:r w:rsidRPr="0038029C">
        <w:rPr>
          <w:rFonts w:ascii="Arial" w:hAnsi="Arial" w:cs="Arial"/>
          <w:szCs w:val="24"/>
          <w:highlight w:val="yellow"/>
        </w:rPr>
        <w:t>What is a school of psychology</w:t>
      </w:r>
      <w:r>
        <w:rPr>
          <w:rFonts w:ascii="Arial" w:hAnsi="Arial" w:cs="Arial"/>
          <w:szCs w:val="24"/>
        </w:rPr>
        <w:t xml:space="preserve">? </w:t>
      </w:r>
      <w:r w:rsidR="00526A75">
        <w:rPr>
          <w:rFonts w:ascii="Arial" w:hAnsi="Arial" w:cs="Arial"/>
          <w:szCs w:val="24"/>
        </w:rPr>
        <w:t xml:space="preserve"> At the beginning of this topic</w:t>
      </w:r>
      <w:r>
        <w:rPr>
          <w:rFonts w:ascii="Arial" w:hAnsi="Arial" w:cs="Arial"/>
          <w:szCs w:val="24"/>
        </w:rPr>
        <w:t xml:space="preserve"> we defined psychology and gave a brief account of how it developed into a true science of human behaviour with its own methods of study.  In the history of psychology, different perspectives of explaining behaviour have evolved.  This came as a result of strong differences of opinion about what psychology should study and how it should do it.  </w:t>
      </w:r>
      <w:r w:rsidRPr="0038029C">
        <w:rPr>
          <w:rFonts w:ascii="Arial" w:hAnsi="Arial" w:cs="Arial"/>
          <w:b/>
          <w:szCs w:val="24"/>
          <w:highlight w:val="yellow"/>
        </w:rPr>
        <w:t>Schools of psychology</w:t>
      </w:r>
      <w:r w:rsidRPr="0038029C">
        <w:rPr>
          <w:rFonts w:ascii="Arial" w:hAnsi="Arial" w:cs="Arial"/>
          <w:szCs w:val="24"/>
          <w:highlight w:val="yellow"/>
        </w:rPr>
        <w:t xml:space="preserve"> can be thought of as groups of psychologists who hold common beliefs about both the subject matter of psychology, that is, what facets of mental processes and behaviours should be studied, and what methods of study should be used</w:t>
      </w:r>
      <w:r>
        <w:rPr>
          <w:rFonts w:ascii="Arial" w:hAnsi="Arial" w:cs="Arial"/>
          <w:szCs w:val="24"/>
        </w:rPr>
        <w:t>.  Thus, a school of psychology represents a view point or approach to the explanation of behaviour.  Most schools of psychology developed as a revolt against traditional methods and beliefs at the time.  Different schools provided ideas which influenced contemporary approaches to psychology.  In this chapter we are going to discuss various schools of psychology and as we do this, keep your attention focused on how some of these schools mi</w:t>
      </w:r>
      <w:r w:rsidR="00526A75">
        <w:rPr>
          <w:rFonts w:ascii="Arial" w:hAnsi="Arial" w:cs="Arial"/>
          <w:szCs w:val="24"/>
        </w:rPr>
        <w:t>ght have contributed to teaching</w:t>
      </w:r>
      <w:r>
        <w:rPr>
          <w:rFonts w:ascii="Arial" w:hAnsi="Arial" w:cs="Arial"/>
          <w:szCs w:val="24"/>
        </w:rPr>
        <w:t xml:space="preserve"> practices and understandi</w:t>
      </w:r>
      <w:r w:rsidR="00526A75">
        <w:rPr>
          <w:rFonts w:ascii="Arial" w:hAnsi="Arial" w:cs="Arial"/>
          <w:szCs w:val="24"/>
        </w:rPr>
        <w:t>ng of the behaviour of students/pupils</w:t>
      </w:r>
      <w:r>
        <w:rPr>
          <w:rFonts w:ascii="Arial" w:hAnsi="Arial" w:cs="Arial"/>
          <w:szCs w:val="24"/>
        </w:rPr>
        <w:t xml:space="preserve"> </w:t>
      </w:r>
    </w:p>
    <w:p w14:paraId="5AA5E0CC" w14:textId="77777777" w:rsidR="00373FB2" w:rsidRDefault="00373FB2" w:rsidP="00373FB2">
      <w:pPr>
        <w:pStyle w:val="BodyText"/>
        <w:spacing w:line="240" w:lineRule="auto"/>
        <w:jc w:val="both"/>
        <w:rPr>
          <w:rFonts w:ascii="Arial" w:hAnsi="Arial" w:cs="Arial"/>
          <w:szCs w:val="24"/>
        </w:rPr>
      </w:pPr>
    </w:p>
    <w:p w14:paraId="28ADC8E1" w14:textId="77777777" w:rsidR="00373FB2" w:rsidRPr="00681E78" w:rsidRDefault="00373FB2" w:rsidP="00373FB2">
      <w:pPr>
        <w:pStyle w:val="Heading2"/>
        <w:spacing w:line="240" w:lineRule="auto"/>
        <w:jc w:val="both"/>
        <w:rPr>
          <w:rFonts w:ascii="Clarendon Extended" w:hAnsi="Clarendon Extended"/>
          <w:b/>
          <w:bCs/>
          <w:i w:val="0"/>
          <w:iCs/>
          <w:sz w:val="22"/>
        </w:rPr>
      </w:pPr>
      <w:bookmarkStart w:id="8" w:name="_Toc155757244"/>
      <w:r w:rsidRPr="00681E78">
        <w:rPr>
          <w:rFonts w:ascii="Clarendon Extended" w:hAnsi="Clarendon Extended"/>
          <w:b/>
          <w:bCs/>
          <w:i w:val="0"/>
          <w:iCs/>
          <w:sz w:val="22"/>
        </w:rPr>
        <w:t>Major Schools of Psychology</w:t>
      </w:r>
      <w:bookmarkEnd w:id="8"/>
    </w:p>
    <w:p w14:paraId="2E002041" w14:textId="77777777" w:rsidR="00373FB2" w:rsidRDefault="00373FB2" w:rsidP="00373FB2">
      <w:pPr>
        <w:pStyle w:val="BodyText"/>
        <w:spacing w:line="240" w:lineRule="auto"/>
        <w:jc w:val="both"/>
        <w:rPr>
          <w:rFonts w:ascii="Arial" w:hAnsi="Arial" w:cs="Arial"/>
          <w:szCs w:val="24"/>
        </w:rPr>
      </w:pPr>
    </w:p>
    <w:p w14:paraId="55E22026" w14:textId="77777777" w:rsidR="00373FB2" w:rsidRDefault="00373FB2" w:rsidP="00373FB2">
      <w:pPr>
        <w:pStyle w:val="BodyText"/>
        <w:spacing w:line="240" w:lineRule="auto"/>
        <w:jc w:val="both"/>
        <w:rPr>
          <w:rFonts w:ascii="Clarendon Extended" w:hAnsi="Clarendon Extended" w:cs="Arial"/>
          <w:b/>
          <w:sz w:val="20"/>
          <w:szCs w:val="24"/>
        </w:rPr>
      </w:pPr>
      <w:r w:rsidRPr="0038029C">
        <w:rPr>
          <w:rFonts w:ascii="Clarendon Extended" w:hAnsi="Clarendon Extended" w:cs="Arial"/>
          <w:b/>
          <w:sz w:val="20"/>
          <w:szCs w:val="24"/>
          <w:highlight w:val="yellow"/>
        </w:rPr>
        <w:t>Structuralism</w:t>
      </w:r>
    </w:p>
    <w:p w14:paraId="5EF83708" w14:textId="77777777" w:rsidR="00373FB2" w:rsidRDefault="00373FB2" w:rsidP="00373FB2">
      <w:pPr>
        <w:pStyle w:val="BodyText"/>
        <w:spacing w:line="240" w:lineRule="auto"/>
        <w:jc w:val="both"/>
        <w:rPr>
          <w:rFonts w:ascii="Clarendon Extended" w:hAnsi="Clarendon Extended" w:cs="Arial"/>
          <w:b/>
          <w:sz w:val="22"/>
          <w:szCs w:val="24"/>
        </w:rPr>
      </w:pPr>
    </w:p>
    <w:p w14:paraId="736416F4" w14:textId="77777777" w:rsidR="00373FB2" w:rsidRDefault="00373FB2" w:rsidP="00373FB2">
      <w:pPr>
        <w:pStyle w:val="BodyText"/>
        <w:spacing w:line="240" w:lineRule="auto"/>
        <w:jc w:val="both"/>
        <w:rPr>
          <w:rFonts w:ascii="Arial" w:hAnsi="Arial" w:cs="Arial"/>
          <w:szCs w:val="24"/>
        </w:rPr>
      </w:pPr>
      <w:r>
        <w:rPr>
          <w:rFonts w:ascii="Arial" w:hAnsi="Arial" w:cs="Arial"/>
          <w:szCs w:val="24"/>
        </w:rPr>
        <w:t xml:space="preserve">Structuralism is one of the earliest schools of psychology that was founded by </w:t>
      </w:r>
      <w:r w:rsidRPr="0038029C">
        <w:rPr>
          <w:rFonts w:ascii="Arial" w:hAnsi="Arial" w:cs="Arial"/>
          <w:b/>
          <w:szCs w:val="24"/>
          <w:highlight w:val="yellow"/>
        </w:rPr>
        <w:t>Wilhelm Wundt</w:t>
      </w:r>
      <w:r w:rsidRPr="0038029C">
        <w:rPr>
          <w:rFonts w:ascii="Arial" w:hAnsi="Arial" w:cs="Arial"/>
          <w:szCs w:val="24"/>
          <w:highlight w:val="yellow"/>
        </w:rPr>
        <w:t xml:space="preserve"> in </w:t>
      </w:r>
      <w:r w:rsidRPr="0038029C">
        <w:rPr>
          <w:rFonts w:ascii="Arial" w:hAnsi="Arial" w:cs="Arial"/>
          <w:b/>
          <w:szCs w:val="24"/>
          <w:highlight w:val="yellow"/>
        </w:rPr>
        <w:t>1879</w:t>
      </w:r>
      <w:r w:rsidRPr="0038029C">
        <w:rPr>
          <w:rFonts w:ascii="Arial" w:hAnsi="Arial" w:cs="Arial"/>
          <w:szCs w:val="24"/>
          <w:highlight w:val="yellow"/>
        </w:rPr>
        <w:t>.</w:t>
      </w:r>
      <w:r>
        <w:rPr>
          <w:rFonts w:ascii="Arial" w:hAnsi="Arial" w:cs="Arial"/>
          <w:szCs w:val="24"/>
        </w:rPr>
        <w:t xml:space="preserve">  Remember we said that Wundt </w:t>
      </w:r>
      <w:r w:rsidRPr="000623D5">
        <w:rPr>
          <w:rFonts w:ascii="Arial" w:hAnsi="Arial" w:cs="Arial"/>
          <w:szCs w:val="24"/>
          <w:highlight w:val="yellow"/>
        </w:rPr>
        <w:t>established the first psychological laboratory</w:t>
      </w:r>
      <w:r>
        <w:rPr>
          <w:rFonts w:ascii="Arial" w:hAnsi="Arial" w:cs="Arial"/>
          <w:szCs w:val="24"/>
        </w:rPr>
        <w:t xml:space="preserve"> in German at the University of Leipzig and therefore he is considered as the </w:t>
      </w:r>
      <w:r w:rsidRPr="000623D5">
        <w:rPr>
          <w:rFonts w:ascii="Arial" w:hAnsi="Arial" w:cs="Arial"/>
          <w:szCs w:val="24"/>
          <w:highlight w:val="yellow"/>
        </w:rPr>
        <w:t>founder of experimental psychology</w:t>
      </w:r>
      <w:r>
        <w:rPr>
          <w:rFonts w:ascii="Arial" w:hAnsi="Arial" w:cs="Arial"/>
          <w:szCs w:val="24"/>
        </w:rPr>
        <w:t>.  The setting up of this laboratory marked the break of psychology from philosophy to science.</w:t>
      </w:r>
    </w:p>
    <w:p w14:paraId="61D181CE" w14:textId="77777777" w:rsidR="00373FB2" w:rsidRDefault="00373FB2" w:rsidP="00373FB2">
      <w:pPr>
        <w:pStyle w:val="BodyText"/>
        <w:spacing w:line="240" w:lineRule="auto"/>
        <w:jc w:val="both"/>
        <w:rPr>
          <w:rFonts w:ascii="Arial" w:hAnsi="Arial" w:cs="Arial"/>
          <w:szCs w:val="24"/>
        </w:rPr>
      </w:pPr>
    </w:p>
    <w:p w14:paraId="3D6D9CB8" w14:textId="77777777" w:rsidR="00373FB2" w:rsidRDefault="00373FB2" w:rsidP="00373FB2">
      <w:pPr>
        <w:pStyle w:val="BodyText"/>
        <w:spacing w:line="240" w:lineRule="auto"/>
        <w:jc w:val="both"/>
        <w:rPr>
          <w:rFonts w:ascii="Arial" w:hAnsi="Arial" w:cs="Arial"/>
          <w:szCs w:val="24"/>
        </w:rPr>
      </w:pPr>
      <w:r w:rsidRPr="0038029C">
        <w:rPr>
          <w:rFonts w:ascii="Arial" w:hAnsi="Arial" w:cs="Arial"/>
          <w:szCs w:val="24"/>
          <w:highlight w:val="yellow"/>
        </w:rPr>
        <w:lastRenderedPageBreak/>
        <w:t xml:space="preserve">The goal of </w:t>
      </w:r>
      <w:r w:rsidR="00526A75" w:rsidRPr="0038029C">
        <w:rPr>
          <w:rFonts w:ascii="Arial" w:hAnsi="Arial" w:cs="Arial"/>
          <w:szCs w:val="24"/>
          <w:highlight w:val="yellow"/>
        </w:rPr>
        <w:t>structuralisms’</w:t>
      </w:r>
      <w:r w:rsidRPr="0038029C">
        <w:rPr>
          <w:rFonts w:ascii="Arial" w:hAnsi="Arial" w:cs="Arial"/>
          <w:szCs w:val="24"/>
          <w:highlight w:val="yellow"/>
        </w:rPr>
        <w:t xml:space="preserve"> was to find the units, or elements, which make up the mind.</w:t>
      </w:r>
      <w:r>
        <w:rPr>
          <w:rFonts w:ascii="Arial" w:hAnsi="Arial" w:cs="Arial"/>
          <w:szCs w:val="24"/>
        </w:rPr>
        <w:t xml:space="preserve">  They thought that a first step in the study of the mind should be a description of those basic or elementary units of sensation, image and emotion which compose it (Morgan</w:t>
      </w:r>
      <w:r>
        <w:rPr>
          <w:rFonts w:ascii="Arial" w:hAnsi="Arial" w:cs="Arial"/>
          <w:i/>
          <w:szCs w:val="24"/>
        </w:rPr>
        <w:t xml:space="preserve"> et al., 1986)</w:t>
      </w:r>
      <w:r>
        <w:rPr>
          <w:rFonts w:ascii="Arial" w:hAnsi="Arial" w:cs="Arial"/>
          <w:szCs w:val="24"/>
        </w:rPr>
        <w:t>.  They were mainly concerned with determining the components of conscious thought.</w:t>
      </w:r>
    </w:p>
    <w:p w14:paraId="3122135D" w14:textId="77777777" w:rsidR="00373FB2" w:rsidRDefault="00373FB2" w:rsidP="00373FB2">
      <w:pPr>
        <w:pStyle w:val="BodyText"/>
        <w:spacing w:line="240" w:lineRule="auto"/>
        <w:jc w:val="both"/>
        <w:rPr>
          <w:rFonts w:ascii="Arial" w:hAnsi="Arial" w:cs="Arial"/>
          <w:szCs w:val="24"/>
        </w:rPr>
      </w:pPr>
    </w:p>
    <w:p w14:paraId="034DAC6F" w14:textId="77777777" w:rsidR="00373FB2" w:rsidRDefault="00373FB2" w:rsidP="00373FB2">
      <w:pPr>
        <w:pStyle w:val="BodyText"/>
        <w:spacing w:line="240" w:lineRule="auto"/>
        <w:jc w:val="both"/>
        <w:rPr>
          <w:rFonts w:ascii="Arial" w:hAnsi="Arial" w:cs="Arial"/>
          <w:szCs w:val="24"/>
        </w:rPr>
      </w:pPr>
      <w:r w:rsidRPr="0038029C">
        <w:rPr>
          <w:rFonts w:ascii="Arial" w:hAnsi="Arial" w:cs="Arial"/>
          <w:szCs w:val="24"/>
          <w:highlight w:val="yellow"/>
        </w:rPr>
        <w:t xml:space="preserve">Wundt and other </w:t>
      </w:r>
      <w:proofErr w:type="spellStart"/>
      <w:r w:rsidRPr="0038029C">
        <w:rPr>
          <w:rFonts w:ascii="Arial" w:hAnsi="Arial" w:cs="Arial"/>
          <w:szCs w:val="24"/>
          <w:highlight w:val="yellow"/>
        </w:rPr>
        <w:t>structuralists</w:t>
      </w:r>
      <w:proofErr w:type="spellEnd"/>
      <w:r w:rsidRPr="0038029C">
        <w:rPr>
          <w:rFonts w:ascii="Arial" w:hAnsi="Arial" w:cs="Arial"/>
          <w:szCs w:val="24"/>
          <w:highlight w:val="yellow"/>
        </w:rPr>
        <w:t xml:space="preserve"> used a technique called </w:t>
      </w:r>
      <w:r w:rsidRPr="0038029C">
        <w:rPr>
          <w:rFonts w:ascii="Arial" w:hAnsi="Arial" w:cs="Arial"/>
          <w:b/>
          <w:szCs w:val="24"/>
          <w:highlight w:val="yellow"/>
        </w:rPr>
        <w:t>introspection</w:t>
      </w:r>
      <w:r>
        <w:rPr>
          <w:rFonts w:ascii="Arial" w:hAnsi="Arial" w:cs="Arial"/>
          <w:szCs w:val="24"/>
        </w:rPr>
        <w:t xml:space="preserve"> to study the structure of behaviour.  </w:t>
      </w:r>
      <w:r w:rsidRPr="0038029C">
        <w:rPr>
          <w:rFonts w:ascii="Arial" w:hAnsi="Arial" w:cs="Arial"/>
          <w:b/>
          <w:szCs w:val="24"/>
          <w:highlight w:val="yellow"/>
        </w:rPr>
        <w:t>Introspection</w:t>
      </w:r>
      <w:r w:rsidRPr="0038029C">
        <w:rPr>
          <w:rFonts w:ascii="Arial" w:hAnsi="Arial" w:cs="Arial"/>
          <w:szCs w:val="24"/>
          <w:highlight w:val="yellow"/>
        </w:rPr>
        <w:t xml:space="preserve"> is a method in which subjects are asked to describe in detail their thoughts and feelings</w:t>
      </w:r>
      <w:r>
        <w:rPr>
          <w:rFonts w:ascii="Arial" w:hAnsi="Arial" w:cs="Arial"/>
          <w:szCs w:val="24"/>
        </w:rPr>
        <w:t>.  The assumption was that one can understand the structure of the mind through the objective reports and reactions of the subject.  For example, a subject might be presented with a coloured light and asked to describe it as minutely as possible.</w:t>
      </w:r>
    </w:p>
    <w:p w14:paraId="55DCC30A" w14:textId="77777777" w:rsidR="00373FB2" w:rsidRDefault="00373FB2" w:rsidP="00373FB2">
      <w:pPr>
        <w:pStyle w:val="BodyText"/>
        <w:spacing w:line="240" w:lineRule="auto"/>
        <w:jc w:val="both"/>
        <w:rPr>
          <w:rFonts w:ascii="Arial" w:hAnsi="Arial" w:cs="Arial"/>
          <w:szCs w:val="24"/>
        </w:rPr>
      </w:pPr>
    </w:p>
    <w:p w14:paraId="113330A1" w14:textId="77777777" w:rsidR="00373FB2" w:rsidRDefault="00373FB2" w:rsidP="00373FB2">
      <w:pPr>
        <w:pStyle w:val="BodyText"/>
        <w:spacing w:line="240" w:lineRule="auto"/>
        <w:jc w:val="both"/>
        <w:rPr>
          <w:rFonts w:ascii="Arial" w:hAnsi="Arial" w:cs="Arial"/>
          <w:szCs w:val="24"/>
        </w:rPr>
      </w:pPr>
      <w:proofErr w:type="spellStart"/>
      <w:r w:rsidRPr="003F16F8">
        <w:rPr>
          <w:rFonts w:ascii="Arial" w:hAnsi="Arial" w:cs="Arial"/>
          <w:szCs w:val="24"/>
          <w:highlight w:val="yellow"/>
        </w:rPr>
        <w:t>Structuralists</w:t>
      </w:r>
      <w:proofErr w:type="spellEnd"/>
      <w:r w:rsidRPr="003F16F8">
        <w:rPr>
          <w:rFonts w:ascii="Arial" w:hAnsi="Arial" w:cs="Arial"/>
          <w:szCs w:val="24"/>
          <w:highlight w:val="yellow"/>
        </w:rPr>
        <w:t xml:space="preserve"> inaugurated psychology as a science and established the importance of studying mental processes</w:t>
      </w:r>
      <w:r>
        <w:rPr>
          <w:rFonts w:ascii="Arial" w:hAnsi="Arial" w:cs="Arial"/>
          <w:szCs w:val="24"/>
        </w:rPr>
        <w:t xml:space="preserve">.  However, psychologists felt that structuralism was limited to only one area of behaviour and had few practical applications.  These psychologists who were mainly Americans began a new school of psychology called </w:t>
      </w:r>
      <w:r w:rsidRPr="000623D5">
        <w:rPr>
          <w:rFonts w:ascii="Arial" w:hAnsi="Arial" w:cs="Arial"/>
          <w:szCs w:val="24"/>
          <w:highlight w:val="yellow"/>
        </w:rPr>
        <w:t>functionalism.</w:t>
      </w:r>
    </w:p>
    <w:p w14:paraId="73DD3A5F" w14:textId="77777777" w:rsidR="00373FB2" w:rsidRDefault="00373FB2" w:rsidP="00373FB2">
      <w:pPr>
        <w:pStyle w:val="BodyText"/>
        <w:spacing w:line="240" w:lineRule="auto"/>
        <w:jc w:val="both"/>
        <w:rPr>
          <w:rFonts w:ascii="Arial" w:hAnsi="Arial" w:cs="Arial"/>
          <w:szCs w:val="24"/>
        </w:rPr>
      </w:pPr>
    </w:p>
    <w:p w14:paraId="09153CF6" w14:textId="77777777" w:rsidR="00373FB2" w:rsidRDefault="00373FB2" w:rsidP="00373FB2">
      <w:pPr>
        <w:pStyle w:val="BodyText"/>
        <w:spacing w:line="240" w:lineRule="auto"/>
        <w:jc w:val="both"/>
        <w:rPr>
          <w:rFonts w:ascii="Clarendon Extended" w:hAnsi="Clarendon Extended" w:cs="Arial"/>
          <w:b/>
          <w:sz w:val="20"/>
          <w:szCs w:val="24"/>
        </w:rPr>
      </w:pPr>
      <w:r w:rsidRPr="0038029C">
        <w:rPr>
          <w:rFonts w:ascii="Clarendon Extended" w:hAnsi="Clarendon Extended" w:cs="Arial"/>
          <w:b/>
          <w:sz w:val="20"/>
          <w:szCs w:val="24"/>
          <w:highlight w:val="yellow"/>
        </w:rPr>
        <w:t>Functionalism</w:t>
      </w:r>
    </w:p>
    <w:p w14:paraId="0ED052F5" w14:textId="77777777" w:rsidR="00373FB2" w:rsidRDefault="00373FB2" w:rsidP="00373FB2">
      <w:pPr>
        <w:pStyle w:val="BodyText"/>
        <w:spacing w:line="240" w:lineRule="auto"/>
        <w:jc w:val="both"/>
        <w:rPr>
          <w:rFonts w:ascii="Clarendon Extended" w:hAnsi="Clarendon Extended" w:cs="Arial"/>
          <w:b/>
          <w:sz w:val="22"/>
          <w:szCs w:val="24"/>
        </w:rPr>
      </w:pPr>
    </w:p>
    <w:p w14:paraId="690B2D36" w14:textId="77777777" w:rsidR="00373FB2" w:rsidRDefault="00373FB2" w:rsidP="00373FB2">
      <w:pPr>
        <w:pStyle w:val="BodyText"/>
        <w:spacing w:line="240" w:lineRule="auto"/>
        <w:jc w:val="both"/>
        <w:rPr>
          <w:rFonts w:ascii="Arial" w:hAnsi="Arial" w:cs="Arial"/>
          <w:szCs w:val="24"/>
        </w:rPr>
      </w:pPr>
      <w:r w:rsidRPr="0038029C">
        <w:rPr>
          <w:rFonts w:ascii="Arial" w:hAnsi="Arial" w:cs="Arial"/>
          <w:szCs w:val="24"/>
          <w:highlight w:val="yellow"/>
        </w:rPr>
        <w:t>William James was the leading force in the functionalism school of psychology.</w:t>
      </w:r>
      <w:r>
        <w:rPr>
          <w:rFonts w:ascii="Arial" w:hAnsi="Arial" w:cs="Arial"/>
          <w:szCs w:val="24"/>
        </w:rPr>
        <w:t xml:space="preserve">  Functionalists felt that </w:t>
      </w:r>
      <w:r w:rsidRPr="0038029C">
        <w:rPr>
          <w:rFonts w:ascii="Arial" w:hAnsi="Arial" w:cs="Arial"/>
          <w:szCs w:val="24"/>
          <w:highlight w:val="yellow"/>
        </w:rPr>
        <w:t xml:space="preserve">psychology should study </w:t>
      </w:r>
      <w:r w:rsidRPr="0038029C">
        <w:rPr>
          <w:rFonts w:ascii="Arial" w:hAnsi="Arial" w:cs="Arial"/>
          <w:b/>
          <w:szCs w:val="24"/>
          <w:highlight w:val="yellow"/>
        </w:rPr>
        <w:t>“what the mind and behaviour do”</w:t>
      </w:r>
      <w:r>
        <w:rPr>
          <w:rFonts w:ascii="Arial" w:hAnsi="Arial" w:cs="Arial"/>
          <w:szCs w:val="24"/>
        </w:rPr>
        <w:t xml:space="preserve">.  They were specifically interested in the fact </w:t>
      </w:r>
      <w:r w:rsidRPr="0038029C">
        <w:rPr>
          <w:rFonts w:ascii="Arial" w:hAnsi="Arial" w:cs="Arial"/>
          <w:szCs w:val="24"/>
          <w:highlight w:val="yellow"/>
        </w:rPr>
        <w:t>that mind and behaviour are adaptive – they enable an individual to adjust to a changing environment</w:t>
      </w:r>
      <w:r>
        <w:rPr>
          <w:rFonts w:ascii="Arial" w:hAnsi="Arial" w:cs="Arial"/>
          <w:szCs w:val="24"/>
        </w:rPr>
        <w:t xml:space="preserve">.  Psychologists in this school of thought were influenced by Darwin’s theory of the survival for the fittest.  Instead of limiting themselves to the description and analysis of the mind, they did experiments on the ways in which learning, memory, problem solving and motivation help human beings and animals to adapt to environments.  In short, as the name of the school implies, </w:t>
      </w:r>
      <w:r w:rsidRPr="0038029C">
        <w:rPr>
          <w:rFonts w:ascii="Arial" w:hAnsi="Arial" w:cs="Arial"/>
          <w:szCs w:val="24"/>
          <w:highlight w:val="yellow"/>
        </w:rPr>
        <w:t>these early psychologists studied the functions of mind and behaviour.</w:t>
      </w:r>
    </w:p>
    <w:p w14:paraId="6CD250E6" w14:textId="77777777" w:rsidR="00373FB2" w:rsidRDefault="00373FB2" w:rsidP="00373FB2">
      <w:pPr>
        <w:pStyle w:val="BodyText"/>
        <w:spacing w:line="240" w:lineRule="auto"/>
        <w:jc w:val="both"/>
        <w:rPr>
          <w:rFonts w:ascii="Arial" w:hAnsi="Arial" w:cs="Arial"/>
          <w:szCs w:val="24"/>
        </w:rPr>
      </w:pPr>
    </w:p>
    <w:p w14:paraId="5B76710D" w14:textId="77777777" w:rsidR="00373FB2" w:rsidRDefault="00373FB2" w:rsidP="00373FB2">
      <w:pPr>
        <w:pStyle w:val="BodyText"/>
        <w:spacing w:line="240" w:lineRule="auto"/>
        <w:jc w:val="both"/>
        <w:rPr>
          <w:rFonts w:ascii="Arial" w:hAnsi="Arial" w:cs="Arial"/>
          <w:szCs w:val="24"/>
        </w:rPr>
      </w:pPr>
      <w:r>
        <w:rPr>
          <w:rFonts w:ascii="Arial" w:hAnsi="Arial" w:cs="Arial"/>
          <w:szCs w:val="24"/>
        </w:rPr>
        <w:t>Functionalism had an impact on the development of psychology although it is no longer considered a formal school (Huffman</w:t>
      </w:r>
      <w:r>
        <w:rPr>
          <w:rFonts w:ascii="Arial" w:hAnsi="Arial" w:cs="Arial"/>
          <w:i/>
          <w:szCs w:val="24"/>
        </w:rPr>
        <w:t xml:space="preserve"> et al., 1987)</w:t>
      </w:r>
      <w:r>
        <w:rPr>
          <w:rFonts w:ascii="Arial" w:hAnsi="Arial" w:cs="Arial"/>
          <w:szCs w:val="24"/>
        </w:rPr>
        <w:t>.  It expanded the scope of psychology to include research on emotions and observable behaviours.  Functionalists initiated the psychological testing movement, changed the course of modern psychology and were responsible for extending psychology’s influence on diverse areas in industry.  Other Psychologists’ dissatisfaction with these initial schools of psychology led to the development of new perspectives of looking at behaviour.</w:t>
      </w:r>
    </w:p>
    <w:p w14:paraId="69DBF655" w14:textId="77777777" w:rsidR="00373FB2" w:rsidRDefault="00373FB2" w:rsidP="00373FB2">
      <w:pPr>
        <w:pStyle w:val="BodyText"/>
        <w:spacing w:line="240" w:lineRule="auto"/>
        <w:jc w:val="both"/>
        <w:rPr>
          <w:rFonts w:ascii="Arial" w:hAnsi="Arial" w:cs="Arial"/>
          <w:szCs w:val="24"/>
        </w:rPr>
      </w:pPr>
    </w:p>
    <w:p w14:paraId="36860953" w14:textId="77777777" w:rsidR="00373FB2" w:rsidRDefault="00373FB2" w:rsidP="00373FB2">
      <w:pPr>
        <w:pStyle w:val="BodyText"/>
        <w:spacing w:line="240" w:lineRule="auto"/>
        <w:jc w:val="both"/>
        <w:rPr>
          <w:rFonts w:ascii="Arial" w:hAnsi="Arial" w:cs="Arial"/>
          <w:szCs w:val="24"/>
        </w:rPr>
      </w:pPr>
    </w:p>
    <w:p w14:paraId="4F2084F3" w14:textId="77777777" w:rsidR="00373FB2" w:rsidRDefault="00373FB2" w:rsidP="00373FB2">
      <w:pPr>
        <w:pStyle w:val="BodyText"/>
        <w:spacing w:line="240" w:lineRule="auto"/>
        <w:jc w:val="both"/>
        <w:rPr>
          <w:rFonts w:ascii="Arial" w:hAnsi="Arial" w:cs="Arial"/>
          <w:szCs w:val="24"/>
        </w:rPr>
      </w:pPr>
    </w:p>
    <w:p w14:paraId="2D994947" w14:textId="77777777" w:rsidR="00373FB2" w:rsidRDefault="00373FB2" w:rsidP="00373FB2">
      <w:pPr>
        <w:pStyle w:val="BodyText"/>
        <w:spacing w:line="240" w:lineRule="auto"/>
        <w:jc w:val="both"/>
        <w:rPr>
          <w:rFonts w:ascii="Arial" w:hAnsi="Arial" w:cs="Arial"/>
          <w:szCs w:val="24"/>
        </w:rPr>
      </w:pPr>
    </w:p>
    <w:p w14:paraId="6C9CEAF4" w14:textId="77777777" w:rsidR="00373FB2" w:rsidRDefault="00373FB2" w:rsidP="00373FB2">
      <w:pPr>
        <w:pStyle w:val="BodyText"/>
        <w:spacing w:line="240" w:lineRule="auto"/>
        <w:jc w:val="both"/>
        <w:rPr>
          <w:rFonts w:ascii="Clarendon Extended" w:hAnsi="Clarendon Extended" w:cs="Arial"/>
          <w:b/>
          <w:sz w:val="20"/>
          <w:szCs w:val="24"/>
        </w:rPr>
      </w:pPr>
      <w:r w:rsidRPr="0038029C">
        <w:rPr>
          <w:rFonts w:ascii="Clarendon Extended" w:hAnsi="Clarendon Extended" w:cs="Arial"/>
          <w:b/>
          <w:sz w:val="20"/>
          <w:szCs w:val="24"/>
          <w:highlight w:val="yellow"/>
        </w:rPr>
        <w:t>The Psychoanalytic Perspective</w:t>
      </w:r>
    </w:p>
    <w:p w14:paraId="5AEE7B64" w14:textId="77777777" w:rsidR="00373FB2" w:rsidRDefault="00373FB2" w:rsidP="00373FB2">
      <w:pPr>
        <w:pStyle w:val="BodyText"/>
        <w:spacing w:line="240" w:lineRule="auto"/>
        <w:jc w:val="both"/>
        <w:rPr>
          <w:rFonts w:ascii="Clarendon Extended" w:hAnsi="Clarendon Extended" w:cs="Arial"/>
          <w:b/>
          <w:sz w:val="22"/>
          <w:szCs w:val="24"/>
        </w:rPr>
      </w:pPr>
    </w:p>
    <w:p w14:paraId="0A0082C6" w14:textId="483085EF" w:rsidR="00373FB2" w:rsidRDefault="00373FB2" w:rsidP="00373FB2">
      <w:pPr>
        <w:pStyle w:val="BodyText"/>
        <w:spacing w:line="240" w:lineRule="auto"/>
        <w:jc w:val="both"/>
        <w:rPr>
          <w:rFonts w:ascii="Arial" w:hAnsi="Arial" w:cs="Arial"/>
          <w:szCs w:val="24"/>
        </w:rPr>
      </w:pPr>
      <w:r w:rsidRPr="0038029C">
        <w:rPr>
          <w:rFonts w:ascii="Arial" w:hAnsi="Arial" w:cs="Arial"/>
          <w:szCs w:val="24"/>
          <w:highlight w:val="yellow"/>
        </w:rPr>
        <w:lastRenderedPageBreak/>
        <w:t xml:space="preserve">This approach was founded by Sigmund </w:t>
      </w:r>
      <w:proofErr w:type="gramStart"/>
      <w:r w:rsidRPr="0038029C">
        <w:rPr>
          <w:rFonts w:ascii="Arial" w:hAnsi="Arial" w:cs="Arial"/>
          <w:szCs w:val="24"/>
          <w:highlight w:val="yellow"/>
        </w:rPr>
        <w:t xml:space="preserve">Freud </w:t>
      </w:r>
      <w:r>
        <w:rPr>
          <w:rFonts w:ascii="Arial" w:hAnsi="Arial" w:cs="Arial"/>
          <w:szCs w:val="24"/>
        </w:rPr>
        <w:t xml:space="preserve"> an</w:t>
      </w:r>
      <w:proofErr w:type="gramEnd"/>
      <w:r>
        <w:rPr>
          <w:rFonts w:ascii="Arial" w:hAnsi="Arial" w:cs="Arial"/>
          <w:szCs w:val="24"/>
        </w:rPr>
        <w:t xml:space="preserve"> Austrian physician whose area of specialization was neurology (the study of disorders of the nerves and brain).  </w:t>
      </w:r>
      <w:r w:rsidRPr="0038029C">
        <w:rPr>
          <w:rFonts w:ascii="Arial" w:hAnsi="Arial" w:cs="Arial"/>
          <w:szCs w:val="24"/>
          <w:highlight w:val="yellow"/>
        </w:rPr>
        <w:t>It developed because of his experience with his medical patients.  In his treatment of neurological patients</w:t>
      </w:r>
      <w:r>
        <w:rPr>
          <w:rFonts w:ascii="Arial" w:hAnsi="Arial" w:cs="Arial"/>
          <w:szCs w:val="24"/>
        </w:rPr>
        <w:t xml:space="preserve">, Freud noted that </w:t>
      </w:r>
      <w:r w:rsidRPr="0038029C">
        <w:rPr>
          <w:rFonts w:ascii="Arial" w:hAnsi="Arial" w:cs="Arial"/>
          <w:szCs w:val="24"/>
          <w:highlight w:val="yellow"/>
        </w:rPr>
        <w:t>some of his patients presented symptoms that had no physical basis like brain damage</w:t>
      </w:r>
      <w:r>
        <w:rPr>
          <w:rFonts w:ascii="Arial" w:hAnsi="Arial" w:cs="Arial"/>
          <w:szCs w:val="24"/>
        </w:rPr>
        <w:t>.  These symptoms were real for the patients as if they had neurological causes.</w:t>
      </w:r>
    </w:p>
    <w:p w14:paraId="50A5986E" w14:textId="77777777" w:rsidR="00373FB2" w:rsidRDefault="00373FB2" w:rsidP="00373FB2">
      <w:pPr>
        <w:pStyle w:val="BodyText"/>
        <w:spacing w:line="240" w:lineRule="auto"/>
        <w:jc w:val="both"/>
        <w:rPr>
          <w:rFonts w:ascii="Arial" w:hAnsi="Arial" w:cs="Arial"/>
          <w:szCs w:val="24"/>
        </w:rPr>
      </w:pPr>
    </w:p>
    <w:p w14:paraId="7BD59E22" w14:textId="77777777" w:rsidR="00373FB2" w:rsidRDefault="00373FB2" w:rsidP="00373FB2">
      <w:pPr>
        <w:pStyle w:val="BodyText"/>
        <w:spacing w:line="240" w:lineRule="auto"/>
        <w:jc w:val="both"/>
        <w:rPr>
          <w:rFonts w:ascii="Arial" w:hAnsi="Arial" w:cs="Arial"/>
          <w:szCs w:val="24"/>
        </w:rPr>
      </w:pPr>
      <w:r>
        <w:rPr>
          <w:rFonts w:ascii="Arial" w:hAnsi="Arial" w:cs="Arial"/>
          <w:szCs w:val="24"/>
        </w:rPr>
        <w:t>Freud suspected that these problems were psychological in origin and as a result developed a complex and sophisticated model of human behaviour known as psychoanalytic theory.  From this theory he developed the treatment known as psychoanalysis.</w:t>
      </w:r>
    </w:p>
    <w:p w14:paraId="4D2066F3" w14:textId="77777777" w:rsidR="00373FB2" w:rsidRDefault="00373FB2" w:rsidP="00373FB2">
      <w:pPr>
        <w:pStyle w:val="BodyText"/>
        <w:spacing w:line="240" w:lineRule="auto"/>
        <w:jc w:val="both"/>
        <w:rPr>
          <w:rFonts w:ascii="Arial" w:hAnsi="Arial" w:cs="Arial"/>
          <w:szCs w:val="24"/>
        </w:rPr>
      </w:pPr>
    </w:p>
    <w:p w14:paraId="6F1A67FE" w14:textId="77777777" w:rsidR="00373FB2" w:rsidRDefault="00373FB2" w:rsidP="00373FB2">
      <w:pPr>
        <w:pStyle w:val="BodyText"/>
        <w:spacing w:line="240" w:lineRule="auto"/>
        <w:jc w:val="both"/>
        <w:rPr>
          <w:rFonts w:ascii="Arial" w:hAnsi="Arial" w:cs="Arial"/>
          <w:szCs w:val="24"/>
        </w:rPr>
      </w:pPr>
      <w:r w:rsidRPr="0038029C">
        <w:rPr>
          <w:rFonts w:ascii="Arial" w:hAnsi="Arial" w:cs="Arial"/>
          <w:szCs w:val="24"/>
          <w:highlight w:val="yellow"/>
        </w:rPr>
        <w:t>Freud believed that behaviour is brought about by inner unconscious forces, drives or impulses over which the person has little control</w:t>
      </w:r>
      <w:r>
        <w:rPr>
          <w:rFonts w:ascii="Arial" w:hAnsi="Arial" w:cs="Arial"/>
          <w:szCs w:val="24"/>
        </w:rPr>
        <w:t xml:space="preserve">.  These urges and drives are hidden from the awareness of the individual.  In other words, they are </w:t>
      </w:r>
      <w:r>
        <w:rPr>
          <w:rFonts w:ascii="Arial" w:hAnsi="Arial" w:cs="Arial"/>
          <w:b/>
          <w:szCs w:val="24"/>
        </w:rPr>
        <w:t>unconscious</w:t>
      </w:r>
      <w:r>
        <w:rPr>
          <w:rFonts w:ascii="Arial" w:hAnsi="Arial" w:cs="Arial"/>
          <w:szCs w:val="24"/>
        </w:rPr>
        <w:t xml:space="preserve">.  It is the expression of these unconscious drives which shows up in behaviour and thought.  For example, psychoanalysts believe that </w:t>
      </w:r>
      <w:r>
        <w:rPr>
          <w:rFonts w:ascii="Arial" w:hAnsi="Arial" w:cs="Arial"/>
          <w:b/>
          <w:szCs w:val="24"/>
        </w:rPr>
        <w:t>dreams</w:t>
      </w:r>
      <w:r>
        <w:rPr>
          <w:rFonts w:ascii="Arial" w:hAnsi="Arial" w:cs="Arial"/>
          <w:szCs w:val="24"/>
        </w:rPr>
        <w:t xml:space="preserve"> and </w:t>
      </w:r>
      <w:r>
        <w:rPr>
          <w:rFonts w:ascii="Arial" w:hAnsi="Arial" w:cs="Arial"/>
          <w:b/>
          <w:szCs w:val="24"/>
        </w:rPr>
        <w:t xml:space="preserve">slips </w:t>
      </w:r>
      <w:r>
        <w:rPr>
          <w:rFonts w:ascii="Arial" w:hAnsi="Arial" w:cs="Arial"/>
          <w:szCs w:val="24"/>
        </w:rPr>
        <w:t>of the tongue are manifestations of what a person is feeling within a subconscious psychic activity.</w:t>
      </w:r>
    </w:p>
    <w:p w14:paraId="631474CE" w14:textId="77777777" w:rsidR="00373FB2" w:rsidRDefault="00373FB2" w:rsidP="00373FB2">
      <w:pPr>
        <w:pStyle w:val="BodyText"/>
        <w:spacing w:line="240" w:lineRule="auto"/>
        <w:jc w:val="both"/>
        <w:rPr>
          <w:rFonts w:ascii="Arial" w:hAnsi="Arial" w:cs="Arial"/>
          <w:szCs w:val="24"/>
        </w:rPr>
      </w:pPr>
    </w:p>
    <w:p w14:paraId="22D1F4A7" w14:textId="77777777" w:rsidR="00373FB2" w:rsidRDefault="00373FB2" w:rsidP="00373FB2">
      <w:pPr>
        <w:pStyle w:val="BodyText"/>
        <w:spacing w:line="240" w:lineRule="auto"/>
        <w:jc w:val="both"/>
        <w:rPr>
          <w:rFonts w:ascii="Arial" w:hAnsi="Arial" w:cs="Arial"/>
          <w:szCs w:val="24"/>
        </w:rPr>
      </w:pPr>
      <w:r>
        <w:rPr>
          <w:rFonts w:ascii="Arial" w:hAnsi="Arial" w:cs="Arial"/>
          <w:szCs w:val="24"/>
        </w:rPr>
        <w:t xml:space="preserve">Freud also </w:t>
      </w:r>
      <w:r w:rsidRPr="0038029C">
        <w:rPr>
          <w:rFonts w:ascii="Arial" w:hAnsi="Arial" w:cs="Arial"/>
          <w:szCs w:val="24"/>
          <w:highlight w:val="yellow"/>
        </w:rPr>
        <w:t>emphasized the importance of early childhood experiences on later personality development.</w:t>
      </w:r>
      <w:r>
        <w:rPr>
          <w:rFonts w:ascii="Arial" w:hAnsi="Arial" w:cs="Arial"/>
          <w:szCs w:val="24"/>
        </w:rPr>
        <w:t xml:space="preserve">  He coined the phrase</w:t>
      </w:r>
      <w:r w:rsidRPr="0038029C">
        <w:rPr>
          <w:rFonts w:ascii="Arial" w:hAnsi="Arial" w:cs="Arial"/>
          <w:szCs w:val="24"/>
          <w:highlight w:val="yellow"/>
        </w:rPr>
        <w:t>, “</w:t>
      </w:r>
      <w:r w:rsidRPr="0038029C">
        <w:rPr>
          <w:rFonts w:ascii="Arial" w:hAnsi="Arial" w:cs="Arial"/>
          <w:b/>
          <w:szCs w:val="24"/>
          <w:highlight w:val="yellow"/>
        </w:rPr>
        <w:t>the child is the father of the man”</w:t>
      </w:r>
      <w:r w:rsidRPr="0038029C">
        <w:rPr>
          <w:rFonts w:ascii="Arial" w:hAnsi="Arial" w:cs="Arial"/>
          <w:szCs w:val="24"/>
          <w:highlight w:val="yellow"/>
        </w:rPr>
        <w:t>,</w:t>
      </w:r>
      <w:r>
        <w:rPr>
          <w:rFonts w:ascii="Arial" w:hAnsi="Arial" w:cs="Arial"/>
          <w:szCs w:val="24"/>
        </w:rPr>
        <w:t xml:space="preserve"> to emphasize his belief that our childhood experiences are stored in our unconscious state of mind and influence our personality and behaviour when we are adults.  For example, if you were neglected and abused as a child, chances are high that you will lack affection and trust in other people.  If you are such a person, you may be cold and abusive in adulthood experience (</w:t>
      </w:r>
      <w:proofErr w:type="spellStart"/>
      <w:r>
        <w:rPr>
          <w:rFonts w:ascii="Arial" w:hAnsi="Arial" w:cs="Arial"/>
          <w:i/>
          <w:szCs w:val="24"/>
        </w:rPr>
        <w:t>Sindabi</w:t>
      </w:r>
      <w:proofErr w:type="spellEnd"/>
      <w:r>
        <w:rPr>
          <w:rFonts w:ascii="Arial" w:hAnsi="Arial" w:cs="Arial"/>
          <w:i/>
          <w:szCs w:val="24"/>
        </w:rPr>
        <w:t xml:space="preserve"> &amp; </w:t>
      </w:r>
      <w:proofErr w:type="spellStart"/>
      <w:r>
        <w:rPr>
          <w:rFonts w:ascii="Arial" w:hAnsi="Arial" w:cs="Arial"/>
          <w:i/>
          <w:szCs w:val="24"/>
        </w:rPr>
        <w:t>Omulema</w:t>
      </w:r>
      <w:proofErr w:type="spellEnd"/>
      <w:r>
        <w:rPr>
          <w:rFonts w:ascii="Arial" w:hAnsi="Arial" w:cs="Arial"/>
          <w:i/>
          <w:szCs w:val="24"/>
        </w:rPr>
        <w:t>, 1999)</w:t>
      </w:r>
      <w:r>
        <w:rPr>
          <w:rFonts w:ascii="Arial" w:hAnsi="Arial" w:cs="Arial"/>
          <w:szCs w:val="24"/>
        </w:rPr>
        <w:t xml:space="preserve">.  </w:t>
      </w:r>
    </w:p>
    <w:p w14:paraId="6BA38122" w14:textId="77777777" w:rsidR="00373FB2" w:rsidRDefault="00373FB2" w:rsidP="00373FB2">
      <w:pPr>
        <w:pStyle w:val="BodyText"/>
        <w:spacing w:line="240" w:lineRule="auto"/>
        <w:jc w:val="both"/>
        <w:rPr>
          <w:rFonts w:ascii="Arial" w:hAnsi="Arial" w:cs="Arial"/>
          <w:szCs w:val="24"/>
        </w:rPr>
      </w:pPr>
    </w:p>
    <w:p w14:paraId="7A9DE6B7" w14:textId="77777777" w:rsidR="00373FB2" w:rsidRDefault="00373FB2" w:rsidP="00373FB2">
      <w:pPr>
        <w:pStyle w:val="BodyText"/>
        <w:spacing w:line="240" w:lineRule="auto"/>
        <w:jc w:val="both"/>
        <w:rPr>
          <w:rFonts w:ascii="Arial" w:hAnsi="Arial" w:cs="Arial"/>
          <w:szCs w:val="24"/>
        </w:rPr>
      </w:pPr>
      <w:r>
        <w:rPr>
          <w:rFonts w:ascii="Arial" w:hAnsi="Arial" w:cs="Arial"/>
          <w:szCs w:val="24"/>
        </w:rPr>
        <w:t xml:space="preserve">Freud’s perspective was criticized because of his research methodology in which he exclusively applied the individual case study technique without comparing his data to normal people as a control.  Thus, </w:t>
      </w:r>
      <w:r w:rsidRPr="0038029C">
        <w:rPr>
          <w:rFonts w:ascii="Arial" w:hAnsi="Arial" w:cs="Arial"/>
          <w:szCs w:val="24"/>
          <w:highlight w:val="yellow"/>
        </w:rPr>
        <w:t>critics contend that this theory applies to abnormal behaviour, if it is applicable at all.</w:t>
      </w:r>
      <w:r>
        <w:rPr>
          <w:rFonts w:ascii="Arial" w:hAnsi="Arial" w:cs="Arial"/>
          <w:szCs w:val="24"/>
        </w:rPr>
        <w:t xml:space="preserve">  Despite the criticism, his school of thought has had an impact on psychotherapy (the application of psychological principles and techniques to the treatment of psychological disorders) and psychiatry (the diagnosis and treatment of mental disorders especially with drugs).</w:t>
      </w:r>
    </w:p>
    <w:p w14:paraId="16A8F3F1" w14:textId="77777777" w:rsidR="00373FB2" w:rsidRDefault="00373FB2" w:rsidP="00373FB2">
      <w:pPr>
        <w:pStyle w:val="BodyText"/>
        <w:spacing w:line="240" w:lineRule="auto"/>
        <w:jc w:val="both"/>
        <w:rPr>
          <w:rFonts w:ascii="Arial" w:hAnsi="Arial" w:cs="Arial"/>
          <w:szCs w:val="24"/>
        </w:rPr>
      </w:pPr>
    </w:p>
    <w:p w14:paraId="6AA328F5" w14:textId="77777777" w:rsidR="00373FB2" w:rsidRDefault="00373FB2" w:rsidP="00373FB2">
      <w:pPr>
        <w:pStyle w:val="BodyText"/>
        <w:spacing w:line="240" w:lineRule="auto"/>
        <w:jc w:val="both"/>
        <w:rPr>
          <w:rFonts w:ascii="Clarendon Extended" w:hAnsi="Clarendon Extended" w:cs="Arial"/>
          <w:b/>
          <w:sz w:val="20"/>
          <w:szCs w:val="24"/>
        </w:rPr>
      </w:pPr>
      <w:r w:rsidRPr="0038029C">
        <w:rPr>
          <w:rFonts w:ascii="Clarendon Extended" w:hAnsi="Clarendon Extended" w:cs="Arial"/>
          <w:b/>
          <w:sz w:val="20"/>
          <w:szCs w:val="24"/>
          <w:highlight w:val="yellow"/>
        </w:rPr>
        <w:t xml:space="preserve">Gestalt </w:t>
      </w:r>
      <w:r w:rsidR="00CE5C56" w:rsidRPr="0038029C">
        <w:rPr>
          <w:rFonts w:ascii="Clarendon Extended" w:hAnsi="Clarendon Extended" w:cs="Arial"/>
          <w:b/>
          <w:sz w:val="20"/>
          <w:szCs w:val="24"/>
          <w:highlight w:val="yellow"/>
        </w:rPr>
        <w:t>psychology</w:t>
      </w:r>
    </w:p>
    <w:p w14:paraId="106738FE" w14:textId="77777777" w:rsidR="00373FB2" w:rsidRDefault="00373FB2" w:rsidP="00373FB2">
      <w:pPr>
        <w:pStyle w:val="BodyText"/>
        <w:spacing w:line="240" w:lineRule="auto"/>
        <w:jc w:val="both"/>
        <w:rPr>
          <w:rFonts w:ascii="Clarendon Extended" w:hAnsi="Clarendon Extended" w:cs="Arial"/>
          <w:b/>
          <w:sz w:val="20"/>
          <w:szCs w:val="24"/>
        </w:rPr>
      </w:pPr>
    </w:p>
    <w:p w14:paraId="630210A8" w14:textId="77777777" w:rsidR="00373FB2" w:rsidRDefault="00373FB2" w:rsidP="00373FB2">
      <w:pPr>
        <w:pStyle w:val="BodyText"/>
        <w:spacing w:line="240" w:lineRule="auto"/>
        <w:jc w:val="both"/>
        <w:rPr>
          <w:rFonts w:ascii="Arial" w:hAnsi="Arial" w:cs="Arial"/>
          <w:szCs w:val="24"/>
        </w:rPr>
      </w:pPr>
      <w:r>
        <w:rPr>
          <w:rFonts w:ascii="Arial" w:hAnsi="Arial" w:cs="Arial"/>
          <w:szCs w:val="24"/>
        </w:rPr>
        <w:t xml:space="preserve">This school of psychology was </w:t>
      </w:r>
      <w:r w:rsidRPr="0038029C">
        <w:rPr>
          <w:rFonts w:ascii="Arial" w:hAnsi="Arial" w:cs="Arial"/>
          <w:szCs w:val="24"/>
          <w:highlight w:val="yellow"/>
        </w:rPr>
        <w:t xml:space="preserve">founded in Germany around 1912 by Max Wertheimer and his colleagues Kurt </w:t>
      </w:r>
      <w:proofErr w:type="spellStart"/>
      <w:r w:rsidRPr="0038029C">
        <w:rPr>
          <w:rFonts w:ascii="Arial" w:hAnsi="Arial" w:cs="Arial"/>
          <w:szCs w:val="24"/>
          <w:highlight w:val="yellow"/>
        </w:rPr>
        <w:t>Koffka</w:t>
      </w:r>
      <w:proofErr w:type="spellEnd"/>
      <w:r w:rsidRPr="0038029C">
        <w:rPr>
          <w:rFonts w:ascii="Arial" w:hAnsi="Arial" w:cs="Arial"/>
          <w:szCs w:val="24"/>
          <w:highlight w:val="yellow"/>
        </w:rPr>
        <w:t xml:space="preserve"> and Wolfgang Kohler</w:t>
      </w:r>
      <w:r>
        <w:rPr>
          <w:rFonts w:ascii="Arial" w:hAnsi="Arial" w:cs="Arial"/>
          <w:szCs w:val="24"/>
        </w:rPr>
        <w:t xml:space="preserve">.  </w:t>
      </w:r>
      <w:proofErr w:type="spellStart"/>
      <w:r>
        <w:rPr>
          <w:rFonts w:ascii="Arial" w:hAnsi="Arial" w:cs="Arial"/>
          <w:szCs w:val="24"/>
        </w:rPr>
        <w:t>Gestaltists</w:t>
      </w:r>
      <w:proofErr w:type="spellEnd"/>
      <w:r>
        <w:rPr>
          <w:rFonts w:ascii="Arial" w:hAnsi="Arial" w:cs="Arial"/>
          <w:szCs w:val="24"/>
        </w:rPr>
        <w:t xml:space="preserve"> felt that </w:t>
      </w:r>
      <w:proofErr w:type="spellStart"/>
      <w:r>
        <w:rPr>
          <w:rFonts w:ascii="Arial" w:hAnsi="Arial" w:cs="Arial"/>
          <w:szCs w:val="24"/>
        </w:rPr>
        <w:t>structuralists</w:t>
      </w:r>
      <w:proofErr w:type="spellEnd"/>
      <w:r>
        <w:rPr>
          <w:rFonts w:ascii="Arial" w:hAnsi="Arial" w:cs="Arial"/>
          <w:szCs w:val="24"/>
        </w:rPr>
        <w:t xml:space="preserve"> were wrong in portraying the mind as being made up of elements.  They maintained that the </w:t>
      </w:r>
      <w:r w:rsidRPr="0038029C">
        <w:rPr>
          <w:rFonts w:ascii="Arial" w:hAnsi="Arial" w:cs="Arial"/>
          <w:szCs w:val="24"/>
          <w:highlight w:val="yellow"/>
        </w:rPr>
        <w:t>mind is not made up of a combination of simple elements</w:t>
      </w:r>
      <w:r>
        <w:rPr>
          <w:rFonts w:ascii="Arial" w:hAnsi="Arial" w:cs="Arial"/>
          <w:szCs w:val="24"/>
        </w:rPr>
        <w:t>.</w:t>
      </w:r>
    </w:p>
    <w:p w14:paraId="6145F98F" w14:textId="77777777" w:rsidR="00373FB2" w:rsidRDefault="00373FB2" w:rsidP="00373FB2">
      <w:pPr>
        <w:pStyle w:val="BodyText"/>
        <w:spacing w:line="240" w:lineRule="auto"/>
        <w:jc w:val="both"/>
        <w:rPr>
          <w:rFonts w:ascii="Arial" w:hAnsi="Arial" w:cs="Arial"/>
          <w:szCs w:val="24"/>
        </w:rPr>
      </w:pPr>
    </w:p>
    <w:p w14:paraId="5483DECE" w14:textId="515E0524" w:rsidR="00373FB2" w:rsidRDefault="00373FB2" w:rsidP="00373FB2">
      <w:pPr>
        <w:pStyle w:val="BodyText"/>
        <w:spacing w:line="240" w:lineRule="auto"/>
        <w:jc w:val="both"/>
        <w:rPr>
          <w:rFonts w:ascii="Arial" w:hAnsi="Arial" w:cs="Arial"/>
          <w:szCs w:val="24"/>
        </w:rPr>
      </w:pPr>
      <w:r>
        <w:rPr>
          <w:rFonts w:ascii="Arial" w:hAnsi="Arial" w:cs="Arial"/>
          <w:szCs w:val="24"/>
        </w:rPr>
        <w:lastRenderedPageBreak/>
        <w:t xml:space="preserve">The German word </w:t>
      </w:r>
      <w:r>
        <w:rPr>
          <w:rFonts w:ascii="Arial" w:hAnsi="Arial" w:cs="Arial"/>
          <w:b/>
          <w:szCs w:val="24"/>
        </w:rPr>
        <w:t>gestalt</w:t>
      </w:r>
      <w:r>
        <w:rPr>
          <w:rFonts w:ascii="Arial" w:hAnsi="Arial" w:cs="Arial"/>
          <w:szCs w:val="24"/>
        </w:rPr>
        <w:t xml:space="preserve"> means “form”, or “configuration, or organized whole”.  The gestalt psychologists maintained that </w:t>
      </w:r>
      <w:r w:rsidRPr="0038029C">
        <w:rPr>
          <w:rFonts w:ascii="Arial" w:hAnsi="Arial" w:cs="Arial"/>
          <w:szCs w:val="24"/>
          <w:highlight w:val="yellow"/>
        </w:rPr>
        <w:t>the mind should be thought of as resulting from the whole sensory activity and the relationships and organization within this pattern.</w:t>
      </w:r>
      <w:r>
        <w:rPr>
          <w:rFonts w:ascii="Arial" w:hAnsi="Arial" w:cs="Arial"/>
          <w:szCs w:val="24"/>
        </w:rPr>
        <w:t xml:space="preserve">  They felt that </w:t>
      </w:r>
      <w:r w:rsidRPr="0038029C">
        <w:rPr>
          <w:rFonts w:ascii="Arial" w:hAnsi="Arial" w:cs="Arial"/>
          <w:szCs w:val="24"/>
          <w:highlight w:val="yellow"/>
        </w:rPr>
        <w:t>no single aspect of behaviour could be understood by itself, but only as part of a “whole” pattern of behaviour</w:t>
      </w:r>
      <w:r>
        <w:rPr>
          <w:rFonts w:ascii="Arial" w:hAnsi="Arial" w:cs="Arial"/>
          <w:szCs w:val="24"/>
        </w:rPr>
        <w:t xml:space="preserve">.  Thus, to them the whole is greater and more meaningful than the individual elements alone (the whole is greater than the sum of its parts).  They also emphasized the importance of the context or background in creating meaning for a specific event.  For example, if a </w:t>
      </w:r>
      <w:r w:rsidR="00895BD5">
        <w:rPr>
          <w:rFonts w:ascii="Arial" w:hAnsi="Arial" w:cs="Arial"/>
          <w:szCs w:val="24"/>
        </w:rPr>
        <w:t>learner</w:t>
      </w:r>
      <w:r>
        <w:rPr>
          <w:rFonts w:ascii="Arial" w:hAnsi="Arial" w:cs="Arial"/>
          <w:szCs w:val="24"/>
        </w:rPr>
        <w:t xml:space="preserve"> is involved in misconduct, the context and background (e.g., home or working environment) are important in understanding the behaviour fully.  This school of psychology has made significant contributions in the understanding of personality and perception.</w:t>
      </w:r>
    </w:p>
    <w:p w14:paraId="62076857" w14:textId="77777777" w:rsidR="00373FB2" w:rsidRDefault="00373FB2" w:rsidP="00373FB2">
      <w:pPr>
        <w:pStyle w:val="BodyText"/>
        <w:spacing w:line="240" w:lineRule="auto"/>
        <w:jc w:val="both"/>
        <w:rPr>
          <w:rFonts w:ascii="Arial" w:hAnsi="Arial" w:cs="Arial"/>
          <w:szCs w:val="24"/>
        </w:rPr>
      </w:pPr>
    </w:p>
    <w:p w14:paraId="513AB3D6" w14:textId="77777777" w:rsidR="00373FB2" w:rsidRDefault="00373FB2" w:rsidP="00373FB2">
      <w:pPr>
        <w:pStyle w:val="BodyText"/>
        <w:spacing w:line="240" w:lineRule="auto"/>
        <w:jc w:val="both"/>
        <w:rPr>
          <w:rFonts w:ascii="Clarendon Extended" w:hAnsi="Clarendon Extended" w:cs="Arial"/>
          <w:b/>
          <w:sz w:val="20"/>
          <w:szCs w:val="24"/>
        </w:rPr>
      </w:pPr>
      <w:r w:rsidRPr="00D544B8">
        <w:rPr>
          <w:rFonts w:ascii="Clarendon Extended" w:hAnsi="Clarendon Extended" w:cs="Arial"/>
          <w:b/>
          <w:sz w:val="20"/>
          <w:szCs w:val="24"/>
          <w:highlight w:val="yellow"/>
        </w:rPr>
        <w:t>Behaviourism</w:t>
      </w:r>
    </w:p>
    <w:p w14:paraId="5411F79A" w14:textId="77777777" w:rsidR="00373FB2" w:rsidRDefault="00373FB2" w:rsidP="00373FB2">
      <w:pPr>
        <w:pStyle w:val="BodyText"/>
        <w:spacing w:line="240" w:lineRule="auto"/>
        <w:jc w:val="both"/>
        <w:rPr>
          <w:rFonts w:ascii="Clarendon Extended" w:hAnsi="Clarendon Extended" w:cs="Arial"/>
          <w:b/>
          <w:sz w:val="20"/>
          <w:szCs w:val="24"/>
        </w:rPr>
      </w:pPr>
    </w:p>
    <w:p w14:paraId="5054A723" w14:textId="77777777" w:rsidR="00373FB2" w:rsidRDefault="00373FB2" w:rsidP="00373FB2">
      <w:pPr>
        <w:pStyle w:val="BodyText"/>
        <w:spacing w:line="240" w:lineRule="auto"/>
        <w:jc w:val="both"/>
        <w:rPr>
          <w:rFonts w:ascii="Arial" w:hAnsi="Arial" w:cs="Arial"/>
          <w:szCs w:val="24"/>
        </w:rPr>
      </w:pPr>
      <w:r>
        <w:rPr>
          <w:rFonts w:ascii="Arial" w:hAnsi="Arial" w:cs="Arial"/>
          <w:szCs w:val="24"/>
        </w:rPr>
        <w:t xml:space="preserve">What was the major emphasis of the behavioural perspective?  Behaviourists felt that </w:t>
      </w:r>
      <w:r w:rsidRPr="00D544B8">
        <w:rPr>
          <w:rFonts w:ascii="Arial" w:hAnsi="Arial" w:cs="Arial"/>
          <w:b/>
          <w:szCs w:val="24"/>
          <w:highlight w:val="yellow"/>
        </w:rPr>
        <w:t>observable behaviour</w:t>
      </w:r>
      <w:r w:rsidRPr="00D544B8">
        <w:rPr>
          <w:rFonts w:ascii="Arial" w:hAnsi="Arial" w:cs="Arial"/>
          <w:szCs w:val="24"/>
          <w:highlight w:val="yellow"/>
        </w:rPr>
        <w:t xml:space="preserve"> should be the focus of study rather than mental processes and unconscious experiences</w:t>
      </w:r>
      <w:r>
        <w:rPr>
          <w:rFonts w:ascii="Arial" w:hAnsi="Arial" w:cs="Arial"/>
          <w:szCs w:val="24"/>
        </w:rPr>
        <w:t xml:space="preserve">.  The proponents of this school of thought include, </w:t>
      </w:r>
      <w:r w:rsidRPr="00D544B8">
        <w:rPr>
          <w:rFonts w:ascii="Arial" w:hAnsi="Arial" w:cs="Arial"/>
          <w:szCs w:val="24"/>
          <w:highlight w:val="yellow"/>
        </w:rPr>
        <w:t>J. B. Watson, B. F. Skinner and F. L. Thorndike.</w:t>
      </w:r>
      <w:r>
        <w:rPr>
          <w:rFonts w:ascii="Arial" w:hAnsi="Arial" w:cs="Arial"/>
          <w:szCs w:val="24"/>
        </w:rPr>
        <w:t xml:space="preserve">  Behaviourists felt that the scientific method in </w:t>
      </w:r>
      <w:r w:rsidRPr="00D544B8">
        <w:rPr>
          <w:rFonts w:ascii="Arial" w:hAnsi="Arial" w:cs="Arial"/>
          <w:szCs w:val="24"/>
          <w:highlight w:val="yellow"/>
        </w:rPr>
        <w:t xml:space="preserve">psychology should be limited to the study of behaviours that can be </w:t>
      </w:r>
      <w:r w:rsidRPr="00D544B8">
        <w:rPr>
          <w:rFonts w:ascii="Arial" w:hAnsi="Arial" w:cs="Arial"/>
          <w:b/>
          <w:szCs w:val="24"/>
          <w:highlight w:val="yellow"/>
        </w:rPr>
        <w:t xml:space="preserve">directly observed </w:t>
      </w:r>
      <w:r w:rsidRPr="00D544B8">
        <w:rPr>
          <w:rFonts w:ascii="Arial" w:hAnsi="Arial" w:cs="Arial"/>
          <w:szCs w:val="24"/>
          <w:highlight w:val="yellow"/>
        </w:rPr>
        <w:t xml:space="preserve">and </w:t>
      </w:r>
      <w:r w:rsidRPr="00D544B8">
        <w:rPr>
          <w:rFonts w:ascii="Arial" w:hAnsi="Arial" w:cs="Arial"/>
          <w:b/>
          <w:szCs w:val="24"/>
          <w:highlight w:val="yellow"/>
        </w:rPr>
        <w:t>verified</w:t>
      </w:r>
      <w:r>
        <w:rPr>
          <w:rFonts w:ascii="Arial" w:hAnsi="Arial" w:cs="Arial"/>
          <w:b/>
          <w:szCs w:val="24"/>
        </w:rPr>
        <w:t xml:space="preserve">.  </w:t>
      </w:r>
      <w:r>
        <w:rPr>
          <w:rFonts w:ascii="Arial" w:hAnsi="Arial" w:cs="Arial"/>
          <w:szCs w:val="24"/>
        </w:rPr>
        <w:t xml:space="preserve">Watson believed that by </w:t>
      </w:r>
      <w:r w:rsidRPr="00D544B8">
        <w:rPr>
          <w:rFonts w:ascii="Arial" w:hAnsi="Arial" w:cs="Arial"/>
          <w:szCs w:val="24"/>
          <w:highlight w:val="yellow"/>
        </w:rPr>
        <w:t>controlling a person’s environment any desired behaviour</w:t>
      </w:r>
      <w:r>
        <w:rPr>
          <w:rFonts w:ascii="Arial" w:hAnsi="Arial" w:cs="Arial"/>
          <w:szCs w:val="24"/>
        </w:rPr>
        <w:t xml:space="preserve"> could be obtained irrespective of his/her talents, abilities, heredity and other factors.</w:t>
      </w:r>
    </w:p>
    <w:p w14:paraId="5A9CBB89" w14:textId="77777777" w:rsidR="00373FB2" w:rsidRDefault="00373FB2" w:rsidP="00373FB2">
      <w:pPr>
        <w:pStyle w:val="BodyText"/>
        <w:spacing w:line="240" w:lineRule="auto"/>
        <w:jc w:val="both"/>
        <w:rPr>
          <w:rFonts w:ascii="Arial" w:hAnsi="Arial" w:cs="Arial"/>
          <w:szCs w:val="24"/>
        </w:rPr>
      </w:pPr>
    </w:p>
    <w:p w14:paraId="49D35E18" w14:textId="77777777" w:rsidR="00373FB2" w:rsidRDefault="00373FB2" w:rsidP="00373FB2">
      <w:pPr>
        <w:pStyle w:val="BodyText"/>
        <w:spacing w:line="240" w:lineRule="auto"/>
        <w:jc w:val="both"/>
        <w:rPr>
          <w:rFonts w:ascii="Arial" w:hAnsi="Arial" w:cs="Arial"/>
          <w:szCs w:val="24"/>
        </w:rPr>
      </w:pPr>
      <w:r>
        <w:rPr>
          <w:rFonts w:ascii="Arial" w:hAnsi="Arial" w:cs="Arial"/>
          <w:szCs w:val="24"/>
        </w:rPr>
        <w:t xml:space="preserve">Behaviourists believed that </w:t>
      </w:r>
      <w:r w:rsidRPr="00D544B8">
        <w:rPr>
          <w:rFonts w:ascii="Arial" w:hAnsi="Arial" w:cs="Arial"/>
          <w:szCs w:val="24"/>
          <w:highlight w:val="yellow"/>
        </w:rPr>
        <w:t xml:space="preserve">all behaviour can be viewed as a response to a </w:t>
      </w:r>
      <w:r w:rsidRPr="00D544B8">
        <w:rPr>
          <w:rFonts w:ascii="Arial" w:hAnsi="Arial" w:cs="Arial"/>
          <w:b/>
          <w:szCs w:val="24"/>
          <w:highlight w:val="yellow"/>
        </w:rPr>
        <w:t>stimulus</w:t>
      </w:r>
      <w:r>
        <w:rPr>
          <w:rFonts w:ascii="Arial" w:hAnsi="Arial" w:cs="Arial"/>
          <w:szCs w:val="24"/>
        </w:rPr>
        <w:t xml:space="preserve"> (an object or event that causes an organism to respond in the environment).  For example, a baby who cries upon seeing a nurse whenever he/she is taken to the dispensary is demonstrating stimulus-response behaviour.  The nurse is the stimulus and the crying is the response.  According to this school of thought, nearly all behaviour can be accounted for by </w:t>
      </w:r>
      <w:r>
        <w:rPr>
          <w:rFonts w:ascii="Arial" w:hAnsi="Arial" w:cs="Arial"/>
          <w:b/>
          <w:szCs w:val="24"/>
        </w:rPr>
        <w:t>learning</w:t>
      </w:r>
      <w:r>
        <w:rPr>
          <w:rFonts w:ascii="Arial" w:hAnsi="Arial" w:cs="Arial"/>
          <w:szCs w:val="24"/>
        </w:rPr>
        <w:t xml:space="preserve">.  </w:t>
      </w:r>
      <w:r w:rsidRPr="00D544B8">
        <w:rPr>
          <w:rFonts w:ascii="Arial" w:hAnsi="Arial" w:cs="Arial"/>
          <w:szCs w:val="24"/>
          <w:highlight w:val="yellow"/>
        </w:rPr>
        <w:t>Behaviour that has been rewarded in the past will likely be repeated again whereas behaviour that is not reinforced is likely to become extinct</w:t>
      </w:r>
      <w:r>
        <w:rPr>
          <w:rFonts w:ascii="Arial" w:hAnsi="Arial" w:cs="Arial"/>
          <w:szCs w:val="24"/>
        </w:rPr>
        <w:t>.</w:t>
      </w:r>
    </w:p>
    <w:p w14:paraId="4CCDAB11" w14:textId="77777777" w:rsidR="00373FB2" w:rsidRDefault="00373FB2" w:rsidP="00373FB2">
      <w:pPr>
        <w:pStyle w:val="BodyText"/>
        <w:spacing w:line="240" w:lineRule="auto"/>
        <w:jc w:val="both"/>
        <w:rPr>
          <w:rFonts w:ascii="Arial" w:hAnsi="Arial" w:cs="Arial"/>
          <w:szCs w:val="24"/>
        </w:rPr>
      </w:pPr>
    </w:p>
    <w:p w14:paraId="092877AE" w14:textId="77777777" w:rsidR="00373FB2" w:rsidRPr="00D544B8" w:rsidRDefault="00373FB2" w:rsidP="00373FB2">
      <w:pPr>
        <w:pStyle w:val="BodyText"/>
        <w:spacing w:line="240" w:lineRule="auto"/>
        <w:jc w:val="both"/>
        <w:rPr>
          <w:rFonts w:ascii="Arial" w:hAnsi="Arial" w:cs="Arial"/>
          <w:szCs w:val="24"/>
          <w:highlight w:val="yellow"/>
        </w:rPr>
      </w:pPr>
      <w:r>
        <w:rPr>
          <w:rFonts w:ascii="Arial" w:hAnsi="Arial" w:cs="Arial"/>
          <w:szCs w:val="24"/>
        </w:rPr>
        <w:t xml:space="preserve">Watson and Skinner used animals (such as, rats, pigeons and cats) to study how behaviours are acquired through learning and how behaviour can be changed.  This perspective was criticized for overemphasizing visible behaviour and environmental influences on behaviour to the </w:t>
      </w:r>
      <w:r w:rsidR="00982404">
        <w:rPr>
          <w:rFonts w:ascii="Arial" w:hAnsi="Arial" w:cs="Arial"/>
          <w:szCs w:val="24"/>
        </w:rPr>
        <w:t>extent</w:t>
      </w:r>
      <w:r>
        <w:rPr>
          <w:rFonts w:ascii="Arial" w:hAnsi="Arial" w:cs="Arial"/>
          <w:szCs w:val="24"/>
        </w:rPr>
        <w:t xml:space="preserve"> of ignoring thought and subjective experiences.  This approach had </w:t>
      </w:r>
      <w:r w:rsidRPr="00D544B8">
        <w:rPr>
          <w:rFonts w:ascii="Arial" w:hAnsi="Arial" w:cs="Arial"/>
          <w:szCs w:val="24"/>
          <w:highlight w:val="yellow"/>
        </w:rPr>
        <w:t>significant influence on:</w:t>
      </w:r>
    </w:p>
    <w:p w14:paraId="70841324" w14:textId="77777777" w:rsidR="00373FB2" w:rsidRPr="00D544B8" w:rsidRDefault="00373FB2" w:rsidP="00560733">
      <w:pPr>
        <w:pStyle w:val="BodyText"/>
        <w:numPr>
          <w:ilvl w:val="0"/>
          <w:numId w:val="2"/>
        </w:numPr>
        <w:spacing w:line="240" w:lineRule="auto"/>
        <w:jc w:val="both"/>
        <w:rPr>
          <w:rFonts w:ascii="Arial" w:hAnsi="Arial" w:cs="Arial"/>
          <w:szCs w:val="24"/>
          <w:highlight w:val="yellow"/>
        </w:rPr>
      </w:pPr>
      <w:r w:rsidRPr="00D544B8">
        <w:rPr>
          <w:rFonts w:ascii="Arial" w:hAnsi="Arial" w:cs="Arial"/>
          <w:szCs w:val="24"/>
          <w:highlight w:val="yellow"/>
        </w:rPr>
        <w:t>How we learn new behaviours.</w:t>
      </w:r>
    </w:p>
    <w:p w14:paraId="15DF507B" w14:textId="77777777" w:rsidR="00373FB2" w:rsidRPr="00D544B8" w:rsidRDefault="00373FB2" w:rsidP="00560733">
      <w:pPr>
        <w:pStyle w:val="BodyText"/>
        <w:numPr>
          <w:ilvl w:val="0"/>
          <w:numId w:val="2"/>
        </w:numPr>
        <w:spacing w:line="240" w:lineRule="auto"/>
        <w:jc w:val="both"/>
        <w:rPr>
          <w:rFonts w:ascii="Arial" w:hAnsi="Arial" w:cs="Arial"/>
          <w:szCs w:val="24"/>
          <w:highlight w:val="yellow"/>
        </w:rPr>
      </w:pPr>
      <w:r w:rsidRPr="00D544B8">
        <w:rPr>
          <w:rFonts w:ascii="Arial" w:hAnsi="Arial" w:cs="Arial"/>
          <w:szCs w:val="24"/>
          <w:highlight w:val="yellow"/>
        </w:rPr>
        <w:t>How behaviour can be modified.</w:t>
      </w:r>
    </w:p>
    <w:p w14:paraId="331F30A9" w14:textId="77777777" w:rsidR="00373FB2" w:rsidRPr="00D544B8" w:rsidRDefault="00373FB2" w:rsidP="00560733">
      <w:pPr>
        <w:pStyle w:val="BodyText"/>
        <w:numPr>
          <w:ilvl w:val="0"/>
          <w:numId w:val="2"/>
        </w:numPr>
        <w:spacing w:line="240" w:lineRule="auto"/>
        <w:jc w:val="both"/>
        <w:rPr>
          <w:rFonts w:ascii="Arial" w:hAnsi="Arial" w:cs="Arial"/>
          <w:szCs w:val="24"/>
          <w:highlight w:val="yellow"/>
        </w:rPr>
      </w:pPr>
      <w:r w:rsidRPr="00D544B8">
        <w:rPr>
          <w:rFonts w:ascii="Arial" w:hAnsi="Arial" w:cs="Arial"/>
          <w:szCs w:val="24"/>
          <w:highlight w:val="yellow"/>
        </w:rPr>
        <w:t>The proper use of punishment and rewards.</w:t>
      </w:r>
    </w:p>
    <w:p w14:paraId="4E9AA327" w14:textId="77777777" w:rsidR="00373FB2" w:rsidRDefault="00373FB2" w:rsidP="00373FB2">
      <w:pPr>
        <w:pStyle w:val="BodyText"/>
        <w:spacing w:line="240" w:lineRule="auto"/>
        <w:jc w:val="both"/>
        <w:rPr>
          <w:rFonts w:ascii="Arial" w:hAnsi="Arial" w:cs="Arial"/>
          <w:szCs w:val="24"/>
        </w:rPr>
      </w:pPr>
    </w:p>
    <w:p w14:paraId="1D71EE41" w14:textId="77777777" w:rsidR="00373FB2" w:rsidRDefault="00373FB2" w:rsidP="00373FB2">
      <w:pPr>
        <w:pStyle w:val="BodyText"/>
        <w:spacing w:line="240" w:lineRule="auto"/>
        <w:jc w:val="both"/>
        <w:rPr>
          <w:rFonts w:ascii="Clarendon Extended" w:hAnsi="Clarendon Extended" w:cs="Arial"/>
          <w:b/>
          <w:sz w:val="20"/>
          <w:szCs w:val="24"/>
        </w:rPr>
      </w:pPr>
      <w:r w:rsidRPr="00D544B8">
        <w:rPr>
          <w:rFonts w:ascii="Clarendon Extended" w:hAnsi="Clarendon Extended" w:cs="Arial"/>
          <w:b/>
          <w:sz w:val="20"/>
          <w:szCs w:val="24"/>
          <w:highlight w:val="yellow"/>
        </w:rPr>
        <w:t>Humanistic Psychology</w:t>
      </w:r>
    </w:p>
    <w:p w14:paraId="36CDFA59" w14:textId="77777777" w:rsidR="00373FB2" w:rsidRDefault="00373FB2" w:rsidP="00373FB2">
      <w:pPr>
        <w:pStyle w:val="BodyText"/>
        <w:spacing w:line="240" w:lineRule="auto"/>
        <w:jc w:val="both"/>
        <w:rPr>
          <w:rFonts w:ascii="Clarendon Extended" w:hAnsi="Clarendon Extended" w:cs="Arial"/>
          <w:b/>
          <w:sz w:val="20"/>
          <w:szCs w:val="24"/>
        </w:rPr>
      </w:pPr>
    </w:p>
    <w:p w14:paraId="1709EDCB" w14:textId="77777777" w:rsidR="00373FB2" w:rsidRDefault="00373FB2" w:rsidP="00373FB2">
      <w:pPr>
        <w:pStyle w:val="BodyText"/>
        <w:tabs>
          <w:tab w:val="left" w:pos="1224"/>
          <w:tab w:val="left" w:pos="6379"/>
        </w:tabs>
        <w:spacing w:line="240" w:lineRule="auto"/>
        <w:jc w:val="both"/>
        <w:rPr>
          <w:rFonts w:ascii="Arial" w:hAnsi="Arial" w:cs="Arial"/>
          <w:szCs w:val="24"/>
        </w:rPr>
      </w:pPr>
      <w:r w:rsidRPr="00D544B8">
        <w:rPr>
          <w:rFonts w:ascii="Arial" w:hAnsi="Arial" w:cs="Arial"/>
          <w:szCs w:val="24"/>
          <w:highlight w:val="yellow"/>
        </w:rPr>
        <w:t>Carl Rogers (1902 – 1987) and Abraham Maslow (1908 – 1970)</w:t>
      </w:r>
      <w:r>
        <w:rPr>
          <w:rFonts w:ascii="Arial" w:hAnsi="Arial" w:cs="Arial"/>
          <w:szCs w:val="24"/>
        </w:rPr>
        <w:t xml:space="preserve"> are some of the most influential psychologists associated with the humanistic approach.   This school of psychology developed as a reaction against the idea that behaviour is </w:t>
      </w:r>
      <w:r>
        <w:rPr>
          <w:rFonts w:ascii="Arial" w:hAnsi="Arial" w:cs="Arial"/>
          <w:szCs w:val="24"/>
        </w:rPr>
        <w:lastRenderedPageBreak/>
        <w:t xml:space="preserve">determined by forces beyond our control or by environmental forces.  It </w:t>
      </w:r>
      <w:r w:rsidRPr="00D544B8">
        <w:rPr>
          <w:rFonts w:ascii="Arial" w:hAnsi="Arial" w:cs="Arial"/>
          <w:szCs w:val="24"/>
          <w:highlight w:val="yellow"/>
        </w:rPr>
        <w:t xml:space="preserve">emphasizes on </w:t>
      </w:r>
      <w:r w:rsidRPr="00D544B8">
        <w:rPr>
          <w:rFonts w:ascii="Arial" w:hAnsi="Arial" w:cs="Arial"/>
          <w:b/>
          <w:szCs w:val="24"/>
          <w:highlight w:val="yellow"/>
        </w:rPr>
        <w:t>free-will</w:t>
      </w:r>
      <w:r w:rsidRPr="00D544B8">
        <w:rPr>
          <w:rFonts w:ascii="Arial" w:hAnsi="Arial" w:cs="Arial"/>
          <w:szCs w:val="24"/>
          <w:highlight w:val="yellow"/>
        </w:rPr>
        <w:t>, that is, the human ability to make choices and decisions about one’s life.</w:t>
      </w:r>
      <w:r>
        <w:rPr>
          <w:rFonts w:ascii="Arial" w:hAnsi="Arial" w:cs="Arial"/>
          <w:szCs w:val="24"/>
        </w:rPr>
        <w:t xml:space="preserve">  According to Huffman </w:t>
      </w:r>
      <w:r>
        <w:rPr>
          <w:rFonts w:ascii="Arial" w:hAnsi="Arial" w:cs="Arial"/>
          <w:i/>
          <w:szCs w:val="24"/>
        </w:rPr>
        <w:t>et al</w:t>
      </w:r>
      <w:r>
        <w:rPr>
          <w:rFonts w:ascii="Arial" w:hAnsi="Arial" w:cs="Arial"/>
          <w:szCs w:val="24"/>
        </w:rPr>
        <w:t xml:space="preserve">., (1987:34), humanistic psychologists emphasized </w:t>
      </w:r>
      <w:r w:rsidRPr="00D544B8">
        <w:rPr>
          <w:rFonts w:ascii="Arial" w:hAnsi="Arial" w:cs="Arial"/>
          <w:szCs w:val="24"/>
          <w:highlight w:val="yellow"/>
        </w:rPr>
        <w:t>the importance of inner, subjective self, consciousness and feelings</w:t>
      </w:r>
      <w:r>
        <w:rPr>
          <w:rFonts w:ascii="Arial" w:hAnsi="Arial" w:cs="Arial"/>
          <w:szCs w:val="24"/>
        </w:rPr>
        <w:t>.  Humanists emphasize that human nature is naturally positive, creative and growth seeking unless blocked by experience.  We can freely choose to live more creative, meaningful and satisfying lives.  Thus, we are free to make choices and to decide how to behave.  Each one of us is seen as a unique individual with both the need and ability to fulfil our unique and optimum potential according to Abraham Maslow.  This school of thought has made major contributions in counselling which is the process of assisting another person to find a solution to his/her problems through discussion with a counsellor.</w:t>
      </w:r>
    </w:p>
    <w:p w14:paraId="72F446D4" w14:textId="77777777" w:rsidR="00373FB2" w:rsidRDefault="00373FB2" w:rsidP="00373FB2">
      <w:pPr>
        <w:pStyle w:val="BodyText"/>
        <w:tabs>
          <w:tab w:val="left" w:pos="1224"/>
        </w:tabs>
        <w:spacing w:line="240" w:lineRule="auto"/>
        <w:jc w:val="both"/>
        <w:rPr>
          <w:rFonts w:ascii="Arial" w:hAnsi="Arial" w:cs="Arial"/>
          <w:szCs w:val="24"/>
        </w:rPr>
      </w:pPr>
    </w:p>
    <w:p w14:paraId="204E3B2A" w14:textId="77777777" w:rsidR="00373FB2" w:rsidRDefault="00373FB2" w:rsidP="00373FB2">
      <w:pPr>
        <w:pStyle w:val="BodyText"/>
        <w:tabs>
          <w:tab w:val="left" w:pos="1224"/>
        </w:tabs>
        <w:spacing w:line="240" w:lineRule="auto"/>
        <w:jc w:val="both"/>
        <w:rPr>
          <w:rFonts w:ascii="Clarendon Extended" w:hAnsi="Clarendon Extended" w:cs="Arial"/>
          <w:b/>
          <w:sz w:val="20"/>
          <w:szCs w:val="24"/>
        </w:rPr>
      </w:pPr>
      <w:r w:rsidRPr="00AA239C">
        <w:rPr>
          <w:rFonts w:ascii="Clarendon Extended" w:hAnsi="Clarendon Extended" w:cs="Arial"/>
          <w:b/>
          <w:sz w:val="20"/>
          <w:szCs w:val="24"/>
          <w:highlight w:val="yellow"/>
        </w:rPr>
        <w:t>Cognitive Psychology</w:t>
      </w:r>
    </w:p>
    <w:p w14:paraId="74406F61" w14:textId="77777777" w:rsidR="00373FB2" w:rsidRDefault="00373FB2" w:rsidP="00373FB2">
      <w:pPr>
        <w:pStyle w:val="BodyText"/>
        <w:tabs>
          <w:tab w:val="left" w:pos="1224"/>
        </w:tabs>
        <w:spacing w:line="240" w:lineRule="auto"/>
        <w:jc w:val="both"/>
        <w:rPr>
          <w:rFonts w:ascii="Clarendon Extended" w:hAnsi="Clarendon Extended" w:cs="Arial"/>
          <w:b/>
          <w:sz w:val="20"/>
          <w:szCs w:val="24"/>
        </w:rPr>
      </w:pPr>
    </w:p>
    <w:p w14:paraId="66FDD41F" w14:textId="77777777" w:rsidR="00373FB2" w:rsidRDefault="00373FB2" w:rsidP="00373FB2">
      <w:pPr>
        <w:pStyle w:val="BodyText"/>
        <w:tabs>
          <w:tab w:val="left" w:pos="1224"/>
        </w:tabs>
        <w:spacing w:line="240" w:lineRule="auto"/>
        <w:jc w:val="both"/>
        <w:rPr>
          <w:rFonts w:ascii="Arial" w:hAnsi="Arial" w:cs="Arial"/>
          <w:szCs w:val="24"/>
        </w:rPr>
      </w:pPr>
      <w:r>
        <w:rPr>
          <w:rFonts w:ascii="Arial" w:hAnsi="Arial" w:cs="Arial"/>
          <w:szCs w:val="24"/>
        </w:rPr>
        <w:t xml:space="preserve">The psychologist who is closely associated with this school of thought is Jean </w:t>
      </w:r>
      <w:r w:rsidRPr="00AA239C">
        <w:rPr>
          <w:rFonts w:ascii="Arial" w:hAnsi="Arial" w:cs="Arial"/>
          <w:szCs w:val="24"/>
          <w:highlight w:val="yellow"/>
        </w:rPr>
        <w:t xml:space="preserve">Piaget (1896 – 1980) who was a </w:t>
      </w:r>
      <w:r w:rsidRPr="00AA239C">
        <w:rPr>
          <w:rFonts w:ascii="Arial" w:hAnsi="Arial" w:cs="Arial"/>
          <w:b/>
          <w:szCs w:val="24"/>
          <w:highlight w:val="yellow"/>
        </w:rPr>
        <w:t>Swiss psychologist</w:t>
      </w:r>
      <w:r>
        <w:rPr>
          <w:rFonts w:ascii="Arial" w:hAnsi="Arial" w:cs="Arial"/>
          <w:szCs w:val="24"/>
        </w:rPr>
        <w:t xml:space="preserve">.  This view was a reaction against radical behaviourists like Skinner, who regarded cognition (thought) as outside the realm of psychology.  The new view came to be known as </w:t>
      </w:r>
      <w:r w:rsidRPr="00AA239C">
        <w:rPr>
          <w:rFonts w:ascii="Arial" w:hAnsi="Arial" w:cs="Arial"/>
          <w:szCs w:val="24"/>
          <w:highlight w:val="yellow"/>
        </w:rPr>
        <w:t>cognitive psychology and focused on reasoning and the mental processing of information</w:t>
      </w:r>
      <w:r>
        <w:rPr>
          <w:rFonts w:ascii="Arial" w:hAnsi="Arial" w:cs="Arial"/>
          <w:szCs w:val="24"/>
        </w:rPr>
        <w:t xml:space="preserve">.  Cognitive psychology is </w:t>
      </w:r>
      <w:r w:rsidRPr="00AA239C">
        <w:rPr>
          <w:rFonts w:ascii="Arial" w:hAnsi="Arial" w:cs="Arial"/>
          <w:szCs w:val="24"/>
          <w:highlight w:val="yellow"/>
        </w:rPr>
        <w:t>concerned with the acquisition, storage, retrieval and use of knowledge</w:t>
      </w:r>
      <w:r>
        <w:rPr>
          <w:rFonts w:ascii="Arial" w:hAnsi="Arial" w:cs="Arial"/>
          <w:szCs w:val="24"/>
        </w:rPr>
        <w:t xml:space="preserve">.  Cognitive psychology studies how we gather, encode and store information from our environment using mental processes such as, perception, memory, imagery, concept formation, problem solving, reasoning, decision making and language (Huffman </w:t>
      </w:r>
      <w:r>
        <w:rPr>
          <w:rFonts w:ascii="Arial" w:hAnsi="Arial" w:cs="Arial"/>
          <w:i/>
          <w:szCs w:val="24"/>
        </w:rPr>
        <w:t>et  al.</w:t>
      </w:r>
      <w:r>
        <w:rPr>
          <w:rFonts w:ascii="Arial" w:hAnsi="Arial" w:cs="Arial"/>
          <w:szCs w:val="24"/>
        </w:rPr>
        <w:t>, 1995)</w:t>
      </w:r>
    </w:p>
    <w:p w14:paraId="32BF9B14" w14:textId="77777777" w:rsidR="00373FB2" w:rsidRDefault="00373FB2" w:rsidP="00373FB2">
      <w:pPr>
        <w:pStyle w:val="BodyText"/>
        <w:tabs>
          <w:tab w:val="left" w:pos="1224"/>
        </w:tabs>
        <w:spacing w:line="240" w:lineRule="auto"/>
        <w:jc w:val="both"/>
        <w:rPr>
          <w:rFonts w:ascii="Arial" w:hAnsi="Arial" w:cs="Arial"/>
          <w:szCs w:val="24"/>
        </w:rPr>
      </w:pPr>
    </w:p>
    <w:p w14:paraId="7BAD24BB" w14:textId="77777777" w:rsidR="00373FB2" w:rsidRDefault="00373FB2" w:rsidP="00373FB2">
      <w:pPr>
        <w:pStyle w:val="BodyText"/>
        <w:tabs>
          <w:tab w:val="left" w:pos="1224"/>
        </w:tabs>
        <w:spacing w:line="240" w:lineRule="auto"/>
        <w:jc w:val="both"/>
        <w:rPr>
          <w:rFonts w:ascii="Arial" w:hAnsi="Arial" w:cs="Arial"/>
          <w:szCs w:val="24"/>
        </w:rPr>
      </w:pPr>
      <w:r>
        <w:rPr>
          <w:rFonts w:ascii="Arial" w:hAnsi="Arial" w:cs="Arial"/>
          <w:szCs w:val="24"/>
        </w:rPr>
        <w:t xml:space="preserve">Cognitive psychologists take an </w:t>
      </w:r>
      <w:r>
        <w:rPr>
          <w:rFonts w:ascii="Arial" w:hAnsi="Arial" w:cs="Arial"/>
          <w:b/>
          <w:szCs w:val="24"/>
        </w:rPr>
        <w:t>information processing approach</w:t>
      </w:r>
      <w:r>
        <w:rPr>
          <w:rFonts w:ascii="Arial" w:hAnsi="Arial" w:cs="Arial"/>
          <w:szCs w:val="24"/>
        </w:rPr>
        <w:t xml:space="preserve"> based on the idea that humans are like computers in that both take in information, process it and produce a response/behaviour.  Thus, we do not just respond </w:t>
      </w:r>
      <w:r w:rsidR="00CE5C56">
        <w:rPr>
          <w:rFonts w:ascii="Arial" w:hAnsi="Arial" w:cs="Arial"/>
          <w:szCs w:val="24"/>
        </w:rPr>
        <w:t>to environmental</w:t>
      </w:r>
      <w:r>
        <w:rPr>
          <w:rFonts w:ascii="Arial" w:hAnsi="Arial" w:cs="Arial"/>
          <w:szCs w:val="24"/>
        </w:rPr>
        <w:t xml:space="preserve"> stimuli, </w:t>
      </w:r>
      <w:r w:rsidRPr="00AA239C">
        <w:rPr>
          <w:rFonts w:ascii="Arial" w:hAnsi="Arial" w:cs="Arial"/>
          <w:szCs w:val="24"/>
          <w:highlight w:val="yellow"/>
        </w:rPr>
        <w:t>we mentally process the sensory input, appraise the situation and respond accordingly</w:t>
      </w:r>
      <w:r>
        <w:rPr>
          <w:rFonts w:ascii="Arial" w:hAnsi="Arial" w:cs="Arial"/>
          <w:szCs w:val="24"/>
        </w:rPr>
        <w:t>.  For example, if the same ridicule is directed to three students, their reactions may be different.  One may cry</w:t>
      </w:r>
      <w:proofErr w:type="gramStart"/>
      <w:r>
        <w:rPr>
          <w:rFonts w:ascii="Arial" w:hAnsi="Arial" w:cs="Arial"/>
          <w:szCs w:val="24"/>
        </w:rPr>
        <w:t>,</w:t>
      </w:r>
      <w:proofErr w:type="gramEnd"/>
      <w:r>
        <w:rPr>
          <w:rFonts w:ascii="Arial" w:hAnsi="Arial" w:cs="Arial"/>
          <w:szCs w:val="24"/>
        </w:rPr>
        <w:t xml:space="preserve"> another one may take it as a warning not to continue misbehaving and the third one may not react at all.  Their reactions can be explained in terms of how they process and interpret the information.</w:t>
      </w:r>
    </w:p>
    <w:p w14:paraId="3C670B4D" w14:textId="77777777" w:rsidR="00373FB2" w:rsidRDefault="00373FB2" w:rsidP="00373FB2">
      <w:pPr>
        <w:pStyle w:val="BodyText"/>
        <w:tabs>
          <w:tab w:val="left" w:pos="1224"/>
        </w:tabs>
        <w:spacing w:line="240" w:lineRule="auto"/>
        <w:jc w:val="both"/>
        <w:rPr>
          <w:rFonts w:ascii="Arial" w:hAnsi="Arial" w:cs="Arial"/>
          <w:szCs w:val="24"/>
        </w:rPr>
      </w:pPr>
    </w:p>
    <w:p w14:paraId="58295C11" w14:textId="77777777" w:rsidR="00373FB2" w:rsidRDefault="00373FB2" w:rsidP="00373FB2">
      <w:pPr>
        <w:pStyle w:val="BodyText"/>
        <w:tabs>
          <w:tab w:val="left" w:pos="1224"/>
        </w:tabs>
        <w:spacing w:line="240" w:lineRule="auto"/>
        <w:jc w:val="both"/>
        <w:rPr>
          <w:rFonts w:ascii="Arial" w:hAnsi="Arial" w:cs="Arial"/>
          <w:szCs w:val="24"/>
        </w:rPr>
      </w:pPr>
      <w:r>
        <w:rPr>
          <w:rFonts w:ascii="Arial" w:hAnsi="Arial" w:cs="Arial"/>
          <w:szCs w:val="24"/>
        </w:rPr>
        <w:t xml:space="preserve">Piaget and other cognitive psychologists believed that behaviour has a cognitive element.  We understand and actively interpret information.  Piaget believed that the ability to process information undergoes dramatic transformation as children grow from one stage of development to another.  According to Piaget, children understand the world in an entirely different way from adults.  Thus, the difference in behaviour in children and adults reflects the difference in their ability to know, understand and reason about things and events around them which develops systematically.  As children, we need to see and feel things to know and understand them, but as adults, we can know and understand things and events through abstract reasoning and conceptual analysis.  </w:t>
      </w:r>
    </w:p>
    <w:p w14:paraId="45BDE2E0" w14:textId="77777777" w:rsidR="00373FB2" w:rsidRDefault="00373FB2" w:rsidP="00373FB2">
      <w:pPr>
        <w:pStyle w:val="BodyText"/>
        <w:tabs>
          <w:tab w:val="left" w:pos="1224"/>
        </w:tabs>
        <w:spacing w:line="240" w:lineRule="auto"/>
        <w:jc w:val="both"/>
        <w:rPr>
          <w:rFonts w:ascii="Arial" w:hAnsi="Arial" w:cs="Arial"/>
          <w:szCs w:val="24"/>
        </w:rPr>
      </w:pPr>
    </w:p>
    <w:p w14:paraId="20B57807" w14:textId="77777777" w:rsidR="00373FB2" w:rsidRDefault="00373FB2" w:rsidP="00373FB2">
      <w:pPr>
        <w:pStyle w:val="BodyText"/>
        <w:tabs>
          <w:tab w:val="left" w:pos="1224"/>
        </w:tabs>
        <w:spacing w:line="240" w:lineRule="auto"/>
        <w:jc w:val="both"/>
        <w:rPr>
          <w:rFonts w:ascii="Clarendon Extended" w:hAnsi="Clarendon Extended" w:cs="Arial"/>
          <w:b/>
          <w:sz w:val="20"/>
          <w:szCs w:val="24"/>
        </w:rPr>
      </w:pPr>
      <w:r w:rsidRPr="00AA239C">
        <w:rPr>
          <w:rFonts w:ascii="Clarendon Extended" w:hAnsi="Clarendon Extended" w:cs="Arial"/>
          <w:b/>
          <w:sz w:val="20"/>
          <w:szCs w:val="24"/>
          <w:highlight w:val="yellow"/>
        </w:rPr>
        <w:t>Psychobiology</w:t>
      </w:r>
    </w:p>
    <w:p w14:paraId="6CCA7769" w14:textId="77777777" w:rsidR="00373FB2" w:rsidRDefault="00373FB2" w:rsidP="00373FB2">
      <w:pPr>
        <w:pStyle w:val="BodyText"/>
        <w:tabs>
          <w:tab w:val="left" w:pos="1224"/>
        </w:tabs>
        <w:spacing w:line="240" w:lineRule="auto"/>
        <w:jc w:val="both"/>
        <w:rPr>
          <w:rFonts w:ascii="Clarendon Extended" w:hAnsi="Clarendon Extended" w:cs="Arial"/>
          <w:b/>
          <w:sz w:val="20"/>
          <w:szCs w:val="24"/>
        </w:rPr>
      </w:pPr>
    </w:p>
    <w:p w14:paraId="2E53F34D" w14:textId="77777777" w:rsidR="00373FB2" w:rsidRDefault="00373FB2" w:rsidP="00373FB2">
      <w:pPr>
        <w:pStyle w:val="BodyText"/>
        <w:tabs>
          <w:tab w:val="left" w:pos="1224"/>
        </w:tabs>
        <w:spacing w:line="240" w:lineRule="auto"/>
        <w:jc w:val="both"/>
        <w:rPr>
          <w:rFonts w:ascii="Arial" w:hAnsi="Arial" w:cs="Arial"/>
          <w:szCs w:val="24"/>
        </w:rPr>
      </w:pPr>
      <w:r>
        <w:rPr>
          <w:rFonts w:ascii="Arial" w:hAnsi="Arial" w:cs="Arial"/>
          <w:szCs w:val="24"/>
        </w:rPr>
        <w:t xml:space="preserve">This school of thought </w:t>
      </w:r>
      <w:r w:rsidRPr="00AA239C">
        <w:rPr>
          <w:rFonts w:ascii="Arial" w:hAnsi="Arial" w:cs="Arial"/>
          <w:szCs w:val="24"/>
          <w:highlight w:val="yellow"/>
        </w:rPr>
        <w:t>explains behaviour in terms of the biological functioning of the body</w:t>
      </w:r>
      <w:r>
        <w:rPr>
          <w:rFonts w:ascii="Arial" w:hAnsi="Arial" w:cs="Arial"/>
          <w:szCs w:val="24"/>
        </w:rPr>
        <w:t xml:space="preserve">.  It </w:t>
      </w:r>
      <w:r w:rsidRPr="00AA239C">
        <w:rPr>
          <w:rFonts w:ascii="Arial" w:hAnsi="Arial" w:cs="Arial"/>
          <w:szCs w:val="24"/>
          <w:highlight w:val="yellow"/>
        </w:rPr>
        <w:t>emphasizes that genetic, physiological and neurological factors and processes determine behaviour.</w:t>
      </w:r>
      <w:r>
        <w:rPr>
          <w:rFonts w:ascii="Arial" w:hAnsi="Arial" w:cs="Arial"/>
          <w:szCs w:val="24"/>
        </w:rPr>
        <w:t xml:space="preserve">  The </w:t>
      </w:r>
      <w:r w:rsidRPr="00AA239C">
        <w:rPr>
          <w:rFonts w:ascii="Arial" w:hAnsi="Arial" w:cs="Arial"/>
          <w:szCs w:val="24"/>
          <w:highlight w:val="yellow"/>
        </w:rPr>
        <w:t>influence of the nervous system, particularly the brain is very crucia</w:t>
      </w:r>
      <w:r>
        <w:rPr>
          <w:rFonts w:ascii="Arial" w:hAnsi="Arial" w:cs="Arial"/>
          <w:szCs w:val="24"/>
        </w:rPr>
        <w:t xml:space="preserve">l.  A normal human being depends on a properly functioning nervous system.  Psychological development is based on changes in brain growth, which are genetically determined, that is, maturation.  Normal behaviour or psychological or mental </w:t>
      </w:r>
      <w:proofErr w:type="gramStart"/>
      <w:r>
        <w:rPr>
          <w:rFonts w:ascii="Arial" w:hAnsi="Arial" w:cs="Arial"/>
          <w:szCs w:val="24"/>
        </w:rPr>
        <w:t>health are</w:t>
      </w:r>
      <w:proofErr w:type="gramEnd"/>
      <w:r>
        <w:rPr>
          <w:rFonts w:ascii="Arial" w:hAnsi="Arial" w:cs="Arial"/>
          <w:szCs w:val="24"/>
        </w:rPr>
        <w:t xml:space="preserve"> functions of a normally functioning healthy nervous system.  A problem or disease affecting the nervous system, which includes the brain, will affect human behaviour, causing problems in learning and normal living (</w:t>
      </w:r>
      <w:proofErr w:type="spellStart"/>
      <w:r>
        <w:rPr>
          <w:rFonts w:ascii="Arial" w:hAnsi="Arial" w:cs="Arial"/>
          <w:i/>
          <w:szCs w:val="24"/>
        </w:rPr>
        <w:t>Sindabi</w:t>
      </w:r>
      <w:proofErr w:type="spellEnd"/>
      <w:r>
        <w:rPr>
          <w:rFonts w:ascii="Arial" w:hAnsi="Arial" w:cs="Arial"/>
          <w:i/>
          <w:szCs w:val="24"/>
        </w:rPr>
        <w:t xml:space="preserve"> &amp; </w:t>
      </w:r>
      <w:proofErr w:type="spellStart"/>
      <w:r>
        <w:rPr>
          <w:rFonts w:ascii="Arial" w:hAnsi="Arial" w:cs="Arial"/>
          <w:i/>
          <w:szCs w:val="24"/>
        </w:rPr>
        <w:t>Omulema</w:t>
      </w:r>
      <w:proofErr w:type="spellEnd"/>
      <w:r>
        <w:rPr>
          <w:rFonts w:ascii="Arial" w:hAnsi="Arial" w:cs="Arial"/>
          <w:i/>
          <w:szCs w:val="24"/>
        </w:rPr>
        <w:t>, 2000).</w:t>
      </w:r>
    </w:p>
    <w:p w14:paraId="65A9AA0F" w14:textId="77777777" w:rsidR="00373FB2" w:rsidRDefault="00373FB2" w:rsidP="00373FB2">
      <w:pPr>
        <w:pStyle w:val="BodyText"/>
        <w:tabs>
          <w:tab w:val="left" w:pos="1224"/>
        </w:tabs>
        <w:spacing w:line="240" w:lineRule="auto"/>
        <w:jc w:val="both"/>
        <w:rPr>
          <w:rFonts w:ascii="Arial" w:hAnsi="Arial" w:cs="Arial"/>
          <w:szCs w:val="24"/>
        </w:rPr>
      </w:pPr>
    </w:p>
    <w:p w14:paraId="38EE0087" w14:textId="77777777" w:rsidR="00373FB2" w:rsidRDefault="00373FB2" w:rsidP="00373FB2">
      <w:pPr>
        <w:pStyle w:val="BodyText"/>
        <w:tabs>
          <w:tab w:val="left" w:pos="1224"/>
        </w:tabs>
        <w:spacing w:line="240" w:lineRule="auto"/>
        <w:jc w:val="both"/>
        <w:rPr>
          <w:rFonts w:ascii="Clarendon Extended" w:hAnsi="Clarendon Extended" w:cs="Arial"/>
          <w:b/>
          <w:sz w:val="20"/>
          <w:szCs w:val="24"/>
        </w:rPr>
      </w:pPr>
      <w:r w:rsidRPr="00AA239C">
        <w:rPr>
          <w:rFonts w:ascii="Clarendon Extended" w:hAnsi="Clarendon Extended" w:cs="Arial"/>
          <w:b/>
          <w:sz w:val="20"/>
          <w:szCs w:val="24"/>
          <w:highlight w:val="yellow"/>
        </w:rPr>
        <w:t>The Eclectic View</w:t>
      </w:r>
    </w:p>
    <w:p w14:paraId="1D971748" w14:textId="77777777" w:rsidR="00373FB2" w:rsidRDefault="00373FB2" w:rsidP="00373FB2">
      <w:pPr>
        <w:pStyle w:val="BodyText"/>
        <w:tabs>
          <w:tab w:val="left" w:pos="1224"/>
        </w:tabs>
        <w:spacing w:line="240" w:lineRule="auto"/>
        <w:jc w:val="both"/>
        <w:rPr>
          <w:rFonts w:ascii="Clarendon Extended" w:hAnsi="Clarendon Extended" w:cs="Arial"/>
          <w:b/>
          <w:sz w:val="20"/>
          <w:szCs w:val="24"/>
        </w:rPr>
      </w:pPr>
    </w:p>
    <w:p w14:paraId="4864EFA3" w14:textId="77777777" w:rsidR="00373FB2" w:rsidRDefault="00373FB2" w:rsidP="00373FB2">
      <w:pPr>
        <w:pStyle w:val="BodyText"/>
        <w:tabs>
          <w:tab w:val="left" w:pos="1224"/>
        </w:tabs>
        <w:spacing w:line="240" w:lineRule="auto"/>
        <w:jc w:val="both"/>
        <w:rPr>
          <w:rFonts w:ascii="Arial" w:hAnsi="Arial" w:cs="Arial"/>
          <w:szCs w:val="24"/>
        </w:rPr>
      </w:pPr>
      <w:r>
        <w:rPr>
          <w:rFonts w:ascii="Arial" w:hAnsi="Arial" w:cs="Arial"/>
          <w:szCs w:val="24"/>
        </w:rPr>
        <w:t>The various schools of psychology discussed are important in the historical development of psychology.  At any one time or another each was the dominant perspective.  They influenced thought and guided research in psychology.  Most of the knowledge and content we have in psychology today developed from these schools of thought.</w:t>
      </w:r>
    </w:p>
    <w:p w14:paraId="634A08D2" w14:textId="77777777" w:rsidR="00373FB2" w:rsidRDefault="00373FB2" w:rsidP="00373FB2">
      <w:pPr>
        <w:pStyle w:val="BodyText"/>
        <w:tabs>
          <w:tab w:val="left" w:pos="1224"/>
        </w:tabs>
        <w:spacing w:line="240" w:lineRule="auto"/>
        <w:jc w:val="both"/>
        <w:rPr>
          <w:rFonts w:ascii="Arial" w:hAnsi="Arial" w:cs="Arial"/>
          <w:szCs w:val="24"/>
        </w:rPr>
      </w:pPr>
    </w:p>
    <w:p w14:paraId="2A413A81" w14:textId="77777777" w:rsidR="00373FB2" w:rsidRDefault="00373FB2" w:rsidP="00373FB2">
      <w:pPr>
        <w:pStyle w:val="BodyText"/>
        <w:tabs>
          <w:tab w:val="left" w:pos="1224"/>
        </w:tabs>
        <w:spacing w:line="240" w:lineRule="auto"/>
        <w:jc w:val="both"/>
        <w:rPr>
          <w:rFonts w:ascii="Arial" w:hAnsi="Arial" w:cs="Arial"/>
          <w:szCs w:val="24"/>
        </w:rPr>
      </w:pPr>
      <w:r>
        <w:rPr>
          <w:rFonts w:ascii="Arial" w:hAnsi="Arial" w:cs="Arial"/>
          <w:szCs w:val="24"/>
        </w:rPr>
        <w:t xml:space="preserve">Most contemporary psychologists recognize that these perspectives are not mutually exclusive from each other and hence the </w:t>
      </w:r>
      <w:r>
        <w:rPr>
          <w:rFonts w:ascii="Arial" w:hAnsi="Arial" w:cs="Arial"/>
          <w:b/>
          <w:szCs w:val="24"/>
        </w:rPr>
        <w:t>eclectic view/perspective</w:t>
      </w:r>
      <w:r>
        <w:rPr>
          <w:rFonts w:ascii="Arial" w:hAnsi="Arial" w:cs="Arial"/>
          <w:szCs w:val="24"/>
        </w:rPr>
        <w:t xml:space="preserve"> which allows blending of ideas from different perspectives.  </w:t>
      </w:r>
      <w:r w:rsidRPr="00AA239C">
        <w:rPr>
          <w:rFonts w:ascii="Arial" w:hAnsi="Arial" w:cs="Arial"/>
          <w:szCs w:val="24"/>
          <w:highlight w:val="yellow"/>
        </w:rPr>
        <w:t xml:space="preserve">The </w:t>
      </w:r>
      <w:r w:rsidRPr="00AA239C">
        <w:rPr>
          <w:rFonts w:ascii="Arial" w:hAnsi="Arial" w:cs="Arial"/>
          <w:b/>
          <w:szCs w:val="24"/>
          <w:highlight w:val="yellow"/>
        </w:rPr>
        <w:t>eclectic approach</w:t>
      </w:r>
      <w:r w:rsidRPr="00AA239C">
        <w:rPr>
          <w:rFonts w:ascii="Arial" w:hAnsi="Arial" w:cs="Arial"/>
          <w:szCs w:val="24"/>
          <w:highlight w:val="yellow"/>
        </w:rPr>
        <w:t xml:space="preserve"> adopts principles and practices from several orientations or schools of thought.</w:t>
      </w:r>
      <w:r>
        <w:rPr>
          <w:rFonts w:ascii="Arial" w:hAnsi="Arial" w:cs="Arial"/>
          <w:szCs w:val="24"/>
        </w:rPr>
        <w:t xml:space="preserve">  This approach holds that </w:t>
      </w:r>
      <w:r w:rsidRPr="00AA239C">
        <w:rPr>
          <w:rFonts w:ascii="Arial" w:hAnsi="Arial" w:cs="Arial"/>
          <w:szCs w:val="24"/>
          <w:highlight w:val="yellow"/>
        </w:rPr>
        <w:t>human behaviour cannot be understood fully by taking one perspective.</w:t>
      </w:r>
      <w:r>
        <w:rPr>
          <w:rFonts w:ascii="Arial" w:hAnsi="Arial" w:cs="Arial"/>
          <w:szCs w:val="24"/>
        </w:rPr>
        <w:t xml:space="preserve">  Each perspective focuses on a different aspect of human behaviour and as such may be seen as complementary rather than competing.  In many cases, they provide explanations of behaviour at different levels.  All the explanations may be right since they address the task of understanding human behaviour at different levels and perspectives.</w:t>
      </w:r>
    </w:p>
    <w:p w14:paraId="236E3504" w14:textId="77777777" w:rsidR="00373FB2" w:rsidRDefault="00373FB2" w:rsidP="00373FB2">
      <w:pPr>
        <w:pStyle w:val="BodyText"/>
        <w:tabs>
          <w:tab w:val="left" w:pos="1224"/>
        </w:tabs>
        <w:spacing w:line="240" w:lineRule="auto"/>
        <w:jc w:val="both"/>
        <w:rPr>
          <w:rFonts w:ascii="Arial" w:hAnsi="Arial" w:cs="Arial"/>
          <w:szCs w:val="24"/>
        </w:rPr>
      </w:pPr>
    </w:p>
    <w:p w14:paraId="55F49F3C" w14:textId="77777777" w:rsidR="00373FB2" w:rsidRDefault="00373FB2" w:rsidP="00373FB2">
      <w:pPr>
        <w:pStyle w:val="BodyText"/>
        <w:tabs>
          <w:tab w:val="left" w:pos="1224"/>
        </w:tabs>
        <w:spacing w:line="240" w:lineRule="auto"/>
        <w:jc w:val="both"/>
        <w:rPr>
          <w:rFonts w:ascii="Arial" w:hAnsi="Arial" w:cs="Arial"/>
          <w:szCs w:val="24"/>
        </w:rPr>
      </w:pPr>
      <w:r w:rsidRPr="00AA239C">
        <w:rPr>
          <w:rFonts w:ascii="Arial" w:hAnsi="Arial" w:cs="Arial"/>
          <w:szCs w:val="24"/>
          <w:highlight w:val="yellow"/>
        </w:rPr>
        <w:t>Rather than speak of schools of psychology, most modern psychologist prefer to talk about the five basic perspectives or approaches that influence the topics studied in psychology</w:t>
      </w:r>
      <w:r>
        <w:rPr>
          <w:rFonts w:ascii="Arial" w:hAnsi="Arial" w:cs="Arial"/>
          <w:szCs w:val="24"/>
        </w:rPr>
        <w:t>.  These are the psychoanalytic, behaviouristic, humanistic, cognitive, and biological approaches.  These are the major perspectives that are widely evident in modern psychology.  Therefore, when faced by a particular situation, you should select the ideas which are helpful to the particular situation.</w:t>
      </w:r>
    </w:p>
    <w:p w14:paraId="248DB743" w14:textId="77777777" w:rsidR="00373FB2" w:rsidRDefault="00373FB2" w:rsidP="00373FB2">
      <w:pPr>
        <w:pStyle w:val="BodyText"/>
        <w:tabs>
          <w:tab w:val="left" w:pos="1224"/>
        </w:tabs>
        <w:spacing w:line="240" w:lineRule="auto"/>
        <w:jc w:val="both"/>
        <w:rPr>
          <w:rFonts w:ascii="Arial" w:hAnsi="Arial" w:cs="Arial"/>
          <w:szCs w:val="24"/>
        </w:rPr>
      </w:pPr>
    </w:p>
    <w:p w14:paraId="6BBC3F7B" w14:textId="77777777" w:rsidR="00373FB2" w:rsidRDefault="00373FB2" w:rsidP="00373FB2">
      <w:pPr>
        <w:pStyle w:val="BodyText"/>
        <w:tabs>
          <w:tab w:val="left" w:pos="1224"/>
        </w:tabs>
        <w:spacing w:line="240" w:lineRule="auto"/>
        <w:jc w:val="both"/>
        <w:rPr>
          <w:rFonts w:ascii="Arial" w:hAnsi="Arial" w:cs="Arial"/>
          <w:szCs w:val="24"/>
        </w:rPr>
      </w:pPr>
    </w:p>
    <w:p w14:paraId="2FDC5017" w14:textId="77777777" w:rsidR="00373FB2" w:rsidRDefault="00373FB2" w:rsidP="00373FB2">
      <w:pPr>
        <w:pStyle w:val="BodyText"/>
        <w:tabs>
          <w:tab w:val="left" w:pos="1224"/>
        </w:tabs>
        <w:spacing w:line="240" w:lineRule="auto"/>
        <w:jc w:val="both"/>
        <w:rPr>
          <w:rFonts w:ascii="Arial" w:hAnsi="Arial" w:cs="Arial"/>
          <w:szCs w:val="24"/>
        </w:rPr>
      </w:pPr>
    </w:p>
    <w:p w14:paraId="31F94651" w14:textId="77777777" w:rsidR="00373FB2" w:rsidRDefault="00373FB2" w:rsidP="00373FB2">
      <w:pPr>
        <w:pStyle w:val="BodyText"/>
        <w:tabs>
          <w:tab w:val="left" w:pos="1224"/>
        </w:tabs>
        <w:spacing w:line="240" w:lineRule="auto"/>
        <w:jc w:val="both"/>
        <w:rPr>
          <w:rFonts w:ascii="Arial" w:hAnsi="Arial" w:cs="Arial"/>
          <w:szCs w:val="24"/>
        </w:rPr>
      </w:pPr>
    </w:p>
    <w:p w14:paraId="430B6199" w14:textId="77777777" w:rsidR="00373FB2" w:rsidRDefault="00373FB2" w:rsidP="00373FB2">
      <w:pPr>
        <w:pStyle w:val="BodyText"/>
        <w:tabs>
          <w:tab w:val="left" w:pos="1224"/>
        </w:tabs>
        <w:spacing w:line="240" w:lineRule="auto"/>
        <w:jc w:val="both"/>
        <w:rPr>
          <w:rFonts w:ascii="Arial" w:hAnsi="Arial" w:cs="Arial"/>
          <w:szCs w:val="24"/>
        </w:rPr>
      </w:pPr>
    </w:p>
    <w:p w14:paraId="26AC120F" w14:textId="77777777" w:rsidR="00373FB2" w:rsidRDefault="00373FB2" w:rsidP="00373FB2">
      <w:pPr>
        <w:pStyle w:val="BodyText"/>
        <w:tabs>
          <w:tab w:val="left" w:pos="1224"/>
        </w:tabs>
        <w:spacing w:line="240" w:lineRule="auto"/>
        <w:jc w:val="both"/>
        <w:rPr>
          <w:rFonts w:ascii="Arial" w:hAnsi="Arial" w:cs="Arial"/>
          <w:szCs w:val="24"/>
        </w:rPr>
      </w:pPr>
    </w:p>
    <w:p w14:paraId="323D9D5F" w14:textId="77777777" w:rsidR="00373FB2" w:rsidRDefault="00373FB2" w:rsidP="00373FB2">
      <w:pPr>
        <w:pStyle w:val="BodyText"/>
        <w:tabs>
          <w:tab w:val="left" w:pos="-90"/>
        </w:tabs>
        <w:spacing w:line="240" w:lineRule="auto"/>
        <w:jc w:val="both"/>
        <w:rPr>
          <w:rFonts w:ascii="Arial" w:hAnsi="Arial" w:cs="Arial"/>
          <w:szCs w:val="24"/>
        </w:rPr>
      </w:pPr>
      <w:r>
        <w:rPr>
          <w:rFonts w:ascii="Clarendon Extended" w:hAnsi="Clarendon Extended" w:cs="Arial"/>
          <w:b/>
          <w:sz w:val="56"/>
          <w:szCs w:val="24"/>
        </w:rPr>
        <w:sym w:font="ITC Zapf Dingbats" w:char="F02D"/>
      </w:r>
      <w:r>
        <w:rPr>
          <w:rFonts w:ascii="Clarendon Extended" w:hAnsi="Clarendon Extended" w:cs="Arial"/>
          <w:b/>
          <w:szCs w:val="24"/>
        </w:rPr>
        <w:t>Summary</w:t>
      </w:r>
    </w:p>
    <w:p w14:paraId="00CB09C7" w14:textId="77777777" w:rsidR="00373FB2" w:rsidRDefault="00373FB2" w:rsidP="00373FB2">
      <w:pPr>
        <w:pStyle w:val="BodyText"/>
        <w:tabs>
          <w:tab w:val="left" w:pos="-90"/>
        </w:tabs>
        <w:spacing w:line="240" w:lineRule="auto"/>
        <w:jc w:val="both"/>
        <w:rPr>
          <w:rFonts w:ascii="Arial" w:hAnsi="Arial" w:cs="Arial"/>
          <w:szCs w:val="24"/>
        </w:rPr>
      </w:pPr>
      <w:r>
        <w:rPr>
          <w:rFonts w:ascii="Arial" w:hAnsi="Arial" w:cs="Arial"/>
          <w:szCs w:val="24"/>
        </w:rPr>
        <w:lastRenderedPageBreak/>
        <w:fldChar w:fldCharType="begin"/>
      </w:r>
      <w:r>
        <w:rPr>
          <w:rFonts w:ascii="Arial" w:hAnsi="Arial" w:cs="Arial"/>
          <w:szCs w:val="24"/>
        </w:rPr>
        <w:instrText xml:space="preserve"> TC "</w:instrText>
      </w:r>
      <w:bookmarkStart w:id="9" w:name="_Toc155692215"/>
      <w:r>
        <w:rPr>
          <w:rFonts w:ascii="Arial" w:hAnsi="Arial" w:cs="Arial"/>
          <w:szCs w:val="24"/>
        </w:rPr>
        <w:instrText>Summary</w:instrText>
      </w:r>
      <w:bookmarkEnd w:id="9"/>
      <w:r>
        <w:rPr>
          <w:rFonts w:ascii="Arial" w:hAnsi="Arial" w:cs="Arial"/>
          <w:szCs w:val="24"/>
        </w:rPr>
        <w:instrText xml:space="preserve">" \f C \l "2" </w:instrText>
      </w:r>
      <w:r>
        <w:rPr>
          <w:rFonts w:ascii="Arial" w:hAnsi="Arial" w:cs="Arial"/>
          <w:szCs w:val="24"/>
        </w:rPr>
        <w:fldChar w:fldCharType="end"/>
      </w:r>
    </w:p>
    <w:p w14:paraId="0842B69E" w14:textId="77777777" w:rsidR="00373FB2" w:rsidRDefault="00373FB2" w:rsidP="00560733">
      <w:pPr>
        <w:pStyle w:val="BodyText"/>
        <w:numPr>
          <w:ilvl w:val="0"/>
          <w:numId w:val="3"/>
        </w:numPr>
        <w:tabs>
          <w:tab w:val="left" w:pos="-90"/>
        </w:tabs>
        <w:spacing w:line="240" w:lineRule="auto"/>
        <w:jc w:val="both"/>
        <w:rPr>
          <w:rFonts w:ascii="Arial" w:hAnsi="Arial" w:cs="Arial"/>
          <w:szCs w:val="24"/>
        </w:rPr>
      </w:pPr>
      <w:r>
        <w:rPr>
          <w:rFonts w:ascii="Arial" w:hAnsi="Arial" w:cs="Arial"/>
          <w:szCs w:val="24"/>
        </w:rPr>
        <w:t>A school of psychology represents a group of psychologists who held common beliefs about the subject matter of psychology and the methods of study to be used.</w:t>
      </w:r>
    </w:p>
    <w:p w14:paraId="02647C08" w14:textId="77777777" w:rsidR="00373FB2" w:rsidRDefault="00373FB2" w:rsidP="00560733">
      <w:pPr>
        <w:pStyle w:val="BodyText"/>
        <w:numPr>
          <w:ilvl w:val="0"/>
          <w:numId w:val="3"/>
        </w:numPr>
        <w:tabs>
          <w:tab w:val="left" w:pos="-90"/>
        </w:tabs>
        <w:spacing w:line="240" w:lineRule="auto"/>
        <w:jc w:val="both"/>
        <w:rPr>
          <w:rFonts w:ascii="Arial" w:hAnsi="Arial" w:cs="Arial"/>
          <w:szCs w:val="24"/>
        </w:rPr>
      </w:pPr>
      <w:proofErr w:type="spellStart"/>
      <w:r>
        <w:rPr>
          <w:rFonts w:ascii="Arial" w:hAnsi="Arial" w:cs="Arial"/>
          <w:b/>
          <w:szCs w:val="24"/>
        </w:rPr>
        <w:t>Structuralists</w:t>
      </w:r>
      <w:proofErr w:type="spellEnd"/>
      <w:r>
        <w:rPr>
          <w:rFonts w:ascii="Arial" w:hAnsi="Arial" w:cs="Arial"/>
          <w:szCs w:val="24"/>
        </w:rPr>
        <w:t xml:space="preserve"> attempted to identify elements of consciousness and that form the structure of the mind.</w:t>
      </w:r>
    </w:p>
    <w:p w14:paraId="63F6F976" w14:textId="77777777" w:rsidR="00373FB2" w:rsidRDefault="00373FB2" w:rsidP="00560733">
      <w:pPr>
        <w:pStyle w:val="BodyText"/>
        <w:numPr>
          <w:ilvl w:val="0"/>
          <w:numId w:val="3"/>
        </w:numPr>
        <w:tabs>
          <w:tab w:val="left" w:pos="-90"/>
        </w:tabs>
        <w:spacing w:line="240" w:lineRule="auto"/>
        <w:jc w:val="both"/>
        <w:rPr>
          <w:rFonts w:ascii="Arial" w:hAnsi="Arial" w:cs="Arial"/>
          <w:szCs w:val="24"/>
        </w:rPr>
      </w:pPr>
      <w:r>
        <w:rPr>
          <w:rFonts w:ascii="Arial" w:hAnsi="Arial" w:cs="Arial"/>
          <w:b/>
          <w:szCs w:val="24"/>
        </w:rPr>
        <w:t xml:space="preserve">Functionalists </w:t>
      </w:r>
      <w:r>
        <w:rPr>
          <w:rFonts w:ascii="Arial" w:hAnsi="Arial" w:cs="Arial"/>
          <w:szCs w:val="24"/>
        </w:rPr>
        <w:t>studied the functions of mental processes and behaviour in adapting the individual to the environment.</w:t>
      </w:r>
    </w:p>
    <w:p w14:paraId="14CD0F0F" w14:textId="77777777" w:rsidR="00373FB2" w:rsidRDefault="00373FB2" w:rsidP="00560733">
      <w:pPr>
        <w:pStyle w:val="BodyText"/>
        <w:numPr>
          <w:ilvl w:val="0"/>
          <w:numId w:val="3"/>
        </w:numPr>
        <w:tabs>
          <w:tab w:val="left" w:pos="-90"/>
        </w:tabs>
        <w:spacing w:line="240" w:lineRule="auto"/>
        <w:jc w:val="both"/>
        <w:rPr>
          <w:rFonts w:ascii="Arial" w:hAnsi="Arial" w:cs="Arial"/>
          <w:szCs w:val="24"/>
        </w:rPr>
      </w:pPr>
      <w:r>
        <w:rPr>
          <w:rFonts w:ascii="Arial" w:hAnsi="Arial" w:cs="Arial"/>
          <w:b/>
          <w:szCs w:val="24"/>
        </w:rPr>
        <w:t xml:space="preserve">Psychoanalysts </w:t>
      </w:r>
      <w:r>
        <w:rPr>
          <w:rFonts w:ascii="Arial" w:hAnsi="Arial" w:cs="Arial"/>
          <w:szCs w:val="24"/>
        </w:rPr>
        <w:t>examined psychological problems presumed to be caused by unconscious thoughts and conflicts.</w:t>
      </w:r>
    </w:p>
    <w:p w14:paraId="19C76374" w14:textId="77777777" w:rsidR="00373FB2" w:rsidRDefault="00373FB2" w:rsidP="00560733">
      <w:pPr>
        <w:pStyle w:val="BodyText"/>
        <w:numPr>
          <w:ilvl w:val="0"/>
          <w:numId w:val="3"/>
        </w:numPr>
        <w:tabs>
          <w:tab w:val="left" w:pos="-90"/>
        </w:tabs>
        <w:spacing w:line="240" w:lineRule="auto"/>
        <w:jc w:val="both"/>
        <w:rPr>
          <w:rFonts w:ascii="Arial" w:hAnsi="Arial" w:cs="Arial"/>
          <w:szCs w:val="24"/>
        </w:rPr>
      </w:pPr>
      <w:r>
        <w:rPr>
          <w:rFonts w:ascii="Arial" w:hAnsi="Arial" w:cs="Arial"/>
          <w:szCs w:val="24"/>
        </w:rPr>
        <w:t xml:space="preserve">The </w:t>
      </w:r>
      <w:r>
        <w:rPr>
          <w:rFonts w:ascii="Arial" w:hAnsi="Arial" w:cs="Arial"/>
          <w:b/>
          <w:szCs w:val="24"/>
        </w:rPr>
        <w:t>Gestalt school</w:t>
      </w:r>
      <w:r>
        <w:rPr>
          <w:rFonts w:ascii="Arial" w:hAnsi="Arial" w:cs="Arial"/>
          <w:szCs w:val="24"/>
        </w:rPr>
        <w:t xml:space="preserve"> studied organizing principles of perceptual processes.</w:t>
      </w:r>
    </w:p>
    <w:p w14:paraId="113F2B0A" w14:textId="77777777" w:rsidR="00373FB2" w:rsidRDefault="00373FB2" w:rsidP="00560733">
      <w:pPr>
        <w:pStyle w:val="BodyText"/>
        <w:numPr>
          <w:ilvl w:val="0"/>
          <w:numId w:val="3"/>
        </w:numPr>
        <w:tabs>
          <w:tab w:val="left" w:pos="-90"/>
        </w:tabs>
        <w:spacing w:line="240" w:lineRule="auto"/>
        <w:jc w:val="both"/>
        <w:rPr>
          <w:rFonts w:ascii="Arial" w:hAnsi="Arial" w:cs="Arial"/>
          <w:szCs w:val="24"/>
        </w:rPr>
      </w:pPr>
      <w:r>
        <w:rPr>
          <w:rFonts w:ascii="Arial" w:hAnsi="Arial" w:cs="Arial"/>
          <w:b/>
          <w:szCs w:val="24"/>
        </w:rPr>
        <w:t>Behaviourism</w:t>
      </w:r>
      <w:r>
        <w:rPr>
          <w:rFonts w:ascii="Arial" w:hAnsi="Arial" w:cs="Arial"/>
          <w:szCs w:val="24"/>
        </w:rPr>
        <w:t xml:space="preserve"> emphasized observable behaviours and the ways they are learned.</w:t>
      </w:r>
    </w:p>
    <w:p w14:paraId="3F62E690" w14:textId="77777777" w:rsidR="00373FB2" w:rsidRDefault="00373FB2" w:rsidP="00560733">
      <w:pPr>
        <w:pStyle w:val="BodyText"/>
        <w:numPr>
          <w:ilvl w:val="0"/>
          <w:numId w:val="3"/>
        </w:numPr>
        <w:tabs>
          <w:tab w:val="left" w:pos="-90"/>
        </w:tabs>
        <w:spacing w:line="240" w:lineRule="auto"/>
        <w:jc w:val="both"/>
        <w:rPr>
          <w:rFonts w:ascii="Arial" w:hAnsi="Arial" w:cs="Arial"/>
          <w:szCs w:val="24"/>
        </w:rPr>
      </w:pPr>
      <w:r>
        <w:rPr>
          <w:rFonts w:ascii="Arial" w:hAnsi="Arial" w:cs="Arial"/>
          <w:b/>
          <w:szCs w:val="24"/>
        </w:rPr>
        <w:t>Humanistic psychology</w:t>
      </w:r>
      <w:r>
        <w:rPr>
          <w:rFonts w:ascii="Arial" w:hAnsi="Arial" w:cs="Arial"/>
          <w:szCs w:val="24"/>
        </w:rPr>
        <w:t xml:space="preserve"> focused on free will and the assumption that our nature is positive and growth seeking.</w:t>
      </w:r>
    </w:p>
    <w:p w14:paraId="50340A89" w14:textId="77777777" w:rsidR="00373FB2" w:rsidRDefault="00373FB2" w:rsidP="00560733">
      <w:pPr>
        <w:pStyle w:val="BodyText"/>
        <w:numPr>
          <w:ilvl w:val="0"/>
          <w:numId w:val="3"/>
        </w:numPr>
        <w:tabs>
          <w:tab w:val="left" w:pos="-90"/>
        </w:tabs>
        <w:spacing w:line="240" w:lineRule="auto"/>
        <w:jc w:val="both"/>
        <w:rPr>
          <w:rFonts w:ascii="Arial" w:hAnsi="Arial" w:cs="Arial"/>
          <w:szCs w:val="24"/>
        </w:rPr>
      </w:pPr>
      <w:r>
        <w:rPr>
          <w:rFonts w:ascii="Arial" w:hAnsi="Arial" w:cs="Arial"/>
          <w:b/>
          <w:szCs w:val="24"/>
        </w:rPr>
        <w:t>Cognitive psychologists</w:t>
      </w:r>
      <w:r>
        <w:rPr>
          <w:rFonts w:ascii="Arial" w:hAnsi="Arial" w:cs="Arial"/>
          <w:szCs w:val="24"/>
        </w:rPr>
        <w:t xml:space="preserve"> focused on the role of reasoning and mental processes in behaviour.</w:t>
      </w:r>
    </w:p>
    <w:p w14:paraId="77851D02" w14:textId="77777777" w:rsidR="00373FB2" w:rsidRDefault="00373FB2" w:rsidP="00560733">
      <w:pPr>
        <w:pStyle w:val="BodyText"/>
        <w:numPr>
          <w:ilvl w:val="0"/>
          <w:numId w:val="3"/>
        </w:numPr>
        <w:tabs>
          <w:tab w:val="left" w:pos="-90"/>
        </w:tabs>
        <w:spacing w:line="240" w:lineRule="auto"/>
        <w:jc w:val="both"/>
        <w:rPr>
          <w:rFonts w:ascii="Arial" w:hAnsi="Arial" w:cs="Arial"/>
          <w:szCs w:val="24"/>
        </w:rPr>
      </w:pPr>
      <w:r>
        <w:rPr>
          <w:rFonts w:ascii="Arial" w:hAnsi="Arial" w:cs="Arial"/>
          <w:b/>
          <w:szCs w:val="24"/>
        </w:rPr>
        <w:t>Psychobiology</w:t>
      </w:r>
      <w:r>
        <w:rPr>
          <w:rFonts w:ascii="Arial" w:hAnsi="Arial" w:cs="Arial"/>
          <w:szCs w:val="24"/>
        </w:rPr>
        <w:t xml:space="preserve"> attempts to explain behaviour in terms of complex chemical and biological events within the brain.</w:t>
      </w:r>
    </w:p>
    <w:p w14:paraId="48B6BD81" w14:textId="77777777" w:rsidR="00373FB2" w:rsidRDefault="00373FB2" w:rsidP="00560733">
      <w:pPr>
        <w:pStyle w:val="BodyText"/>
        <w:numPr>
          <w:ilvl w:val="0"/>
          <w:numId w:val="3"/>
        </w:numPr>
        <w:tabs>
          <w:tab w:val="left" w:pos="-90"/>
        </w:tabs>
        <w:spacing w:line="240" w:lineRule="auto"/>
        <w:jc w:val="both"/>
        <w:rPr>
          <w:rFonts w:ascii="Arial" w:hAnsi="Arial" w:cs="Arial"/>
          <w:szCs w:val="24"/>
        </w:rPr>
      </w:pPr>
      <w:r>
        <w:rPr>
          <w:rFonts w:ascii="Arial" w:hAnsi="Arial" w:cs="Arial"/>
          <w:szCs w:val="24"/>
        </w:rPr>
        <w:t xml:space="preserve">The </w:t>
      </w:r>
      <w:r>
        <w:rPr>
          <w:rFonts w:ascii="Arial" w:hAnsi="Arial" w:cs="Arial"/>
          <w:b/>
          <w:szCs w:val="24"/>
        </w:rPr>
        <w:t>eclectic view</w:t>
      </w:r>
      <w:r>
        <w:rPr>
          <w:rFonts w:ascii="Arial" w:hAnsi="Arial" w:cs="Arial"/>
          <w:szCs w:val="24"/>
        </w:rPr>
        <w:t xml:space="preserve"> allows blending of ideas from different schools of psychology in order to understand behaviour fully.</w:t>
      </w:r>
    </w:p>
    <w:p w14:paraId="2590C75F" w14:textId="77777777" w:rsidR="00373FB2" w:rsidRDefault="00373FB2" w:rsidP="00373FB2">
      <w:pPr>
        <w:pStyle w:val="BodyText"/>
        <w:tabs>
          <w:tab w:val="left" w:pos="-90"/>
        </w:tabs>
        <w:spacing w:line="240" w:lineRule="auto"/>
        <w:jc w:val="both"/>
        <w:rPr>
          <w:rFonts w:ascii="Arial" w:hAnsi="Arial" w:cs="Arial"/>
          <w:szCs w:val="24"/>
        </w:rPr>
      </w:pPr>
    </w:p>
    <w:p w14:paraId="3E3D4242" w14:textId="77777777" w:rsidR="00373FB2" w:rsidRDefault="00373FB2" w:rsidP="00373FB2">
      <w:pPr>
        <w:pStyle w:val="BodyText"/>
        <w:tabs>
          <w:tab w:val="left" w:pos="-90"/>
        </w:tabs>
        <w:spacing w:line="240" w:lineRule="auto"/>
        <w:jc w:val="both"/>
        <w:rPr>
          <w:rFonts w:ascii="Arial" w:hAnsi="Arial" w:cs="Arial"/>
          <w:szCs w:val="24"/>
        </w:rPr>
      </w:pPr>
      <w:r>
        <w:rPr>
          <w:rFonts w:ascii="FranklinGotTDemCon" w:hAnsi="FranklinGotTDemCon" w:cs="Arial"/>
          <w:b/>
          <w:sz w:val="56"/>
          <w:szCs w:val="24"/>
        </w:rPr>
        <w:t>?</w:t>
      </w:r>
      <w:r>
        <w:rPr>
          <w:rFonts w:ascii="Clarendon Extended" w:hAnsi="Clarendon Extended" w:cs="Arial"/>
          <w:b/>
          <w:sz w:val="56"/>
          <w:szCs w:val="24"/>
        </w:rPr>
        <w:t xml:space="preserve"> </w:t>
      </w:r>
      <w:r>
        <w:rPr>
          <w:rFonts w:ascii="Clarendon Extended" w:hAnsi="Clarendon Extended" w:cs="Arial"/>
          <w:b/>
          <w:szCs w:val="24"/>
        </w:rPr>
        <w:t>Revision Questions</w:t>
      </w:r>
    </w:p>
    <w:p w14:paraId="4F23A109" w14:textId="77777777" w:rsidR="00373FB2" w:rsidRDefault="00373FB2" w:rsidP="00373FB2">
      <w:pPr>
        <w:pStyle w:val="BodyText"/>
        <w:tabs>
          <w:tab w:val="left" w:pos="-90"/>
        </w:tabs>
        <w:spacing w:line="240" w:lineRule="auto"/>
        <w:jc w:val="both"/>
        <w:rPr>
          <w:rFonts w:ascii="Arial" w:hAnsi="Arial" w:cs="Arial"/>
          <w:szCs w:val="24"/>
        </w:rPr>
      </w:pPr>
      <w:r>
        <w:rPr>
          <w:rFonts w:ascii="Arial" w:hAnsi="Arial" w:cs="Arial"/>
          <w:szCs w:val="24"/>
        </w:rPr>
        <w:fldChar w:fldCharType="begin"/>
      </w:r>
      <w:r>
        <w:rPr>
          <w:rFonts w:ascii="Arial" w:hAnsi="Arial" w:cs="Arial"/>
          <w:szCs w:val="24"/>
        </w:rPr>
        <w:instrText xml:space="preserve"> TC "</w:instrText>
      </w:r>
      <w:bookmarkStart w:id="10" w:name="_Toc155692216"/>
      <w:r>
        <w:rPr>
          <w:rFonts w:ascii="Arial" w:hAnsi="Arial" w:cs="Arial"/>
          <w:szCs w:val="24"/>
        </w:rPr>
        <w:instrText>Learning activities and revision questions</w:instrText>
      </w:r>
      <w:bookmarkEnd w:id="10"/>
      <w:r>
        <w:rPr>
          <w:rFonts w:ascii="Arial" w:hAnsi="Arial" w:cs="Arial"/>
          <w:szCs w:val="24"/>
        </w:rPr>
        <w:instrText xml:space="preserve">" \f C \l "2" </w:instrText>
      </w:r>
      <w:r>
        <w:rPr>
          <w:rFonts w:ascii="Arial" w:hAnsi="Arial" w:cs="Arial"/>
          <w:szCs w:val="24"/>
        </w:rPr>
        <w:fldChar w:fldCharType="end"/>
      </w:r>
    </w:p>
    <w:p w14:paraId="24E5C5EA" w14:textId="77777777" w:rsidR="00373FB2" w:rsidRDefault="00373FB2" w:rsidP="00560733">
      <w:pPr>
        <w:pStyle w:val="BodyText"/>
        <w:numPr>
          <w:ilvl w:val="0"/>
          <w:numId w:val="4"/>
        </w:numPr>
        <w:tabs>
          <w:tab w:val="left" w:pos="-90"/>
        </w:tabs>
        <w:spacing w:line="240" w:lineRule="auto"/>
        <w:jc w:val="both"/>
        <w:rPr>
          <w:rFonts w:ascii="Arial" w:hAnsi="Arial" w:cs="Arial"/>
          <w:szCs w:val="24"/>
        </w:rPr>
      </w:pPr>
      <w:r>
        <w:rPr>
          <w:rFonts w:ascii="Arial" w:hAnsi="Arial" w:cs="Arial"/>
          <w:szCs w:val="24"/>
        </w:rPr>
        <w:t>What is a school of psychology?</w:t>
      </w:r>
    </w:p>
    <w:p w14:paraId="1DE66E36" w14:textId="77777777" w:rsidR="00373FB2" w:rsidRDefault="00373FB2" w:rsidP="00560733">
      <w:pPr>
        <w:pStyle w:val="BodyText"/>
        <w:numPr>
          <w:ilvl w:val="0"/>
          <w:numId w:val="4"/>
        </w:numPr>
        <w:tabs>
          <w:tab w:val="left" w:pos="-90"/>
        </w:tabs>
        <w:spacing w:line="240" w:lineRule="auto"/>
        <w:jc w:val="both"/>
        <w:rPr>
          <w:rFonts w:ascii="Arial" w:hAnsi="Arial" w:cs="Arial"/>
          <w:szCs w:val="24"/>
        </w:rPr>
      </w:pPr>
      <w:r>
        <w:rPr>
          <w:rFonts w:ascii="Arial" w:hAnsi="Arial" w:cs="Arial"/>
          <w:szCs w:val="24"/>
        </w:rPr>
        <w:t>Explain the difference between the two historical schools of psychology, that is, structuralism and functionalism.</w:t>
      </w:r>
    </w:p>
    <w:p w14:paraId="2C1EDD0B" w14:textId="77777777" w:rsidR="00373FB2" w:rsidRDefault="00373FB2" w:rsidP="00560733">
      <w:pPr>
        <w:pStyle w:val="BodyText"/>
        <w:numPr>
          <w:ilvl w:val="0"/>
          <w:numId w:val="4"/>
        </w:numPr>
        <w:tabs>
          <w:tab w:val="left" w:pos="-90"/>
        </w:tabs>
        <w:spacing w:line="240" w:lineRule="auto"/>
        <w:jc w:val="both"/>
        <w:rPr>
          <w:rFonts w:ascii="Arial" w:hAnsi="Arial" w:cs="Arial"/>
          <w:szCs w:val="24"/>
        </w:rPr>
      </w:pPr>
      <w:r>
        <w:rPr>
          <w:rFonts w:ascii="Arial" w:hAnsi="Arial" w:cs="Arial"/>
          <w:szCs w:val="24"/>
        </w:rPr>
        <w:t>(a)</w:t>
      </w:r>
      <w:r>
        <w:rPr>
          <w:rFonts w:ascii="Arial" w:hAnsi="Arial" w:cs="Arial"/>
          <w:szCs w:val="24"/>
        </w:rPr>
        <w:tab/>
        <w:t xml:space="preserve">In one or two sentences explain the major emphasis of the following </w:t>
      </w:r>
      <w:r>
        <w:rPr>
          <w:rFonts w:ascii="Arial" w:hAnsi="Arial" w:cs="Arial"/>
          <w:szCs w:val="24"/>
        </w:rPr>
        <w:tab/>
        <w:t>schools/perspectives in psychology:</w:t>
      </w:r>
    </w:p>
    <w:p w14:paraId="3712B727" w14:textId="77777777" w:rsidR="00373FB2" w:rsidRDefault="00373FB2" w:rsidP="00560733">
      <w:pPr>
        <w:pStyle w:val="BodyText"/>
        <w:numPr>
          <w:ilvl w:val="0"/>
          <w:numId w:val="5"/>
        </w:numPr>
        <w:tabs>
          <w:tab w:val="clear" w:pos="360"/>
          <w:tab w:val="left" w:pos="-90"/>
          <w:tab w:val="num" w:pos="1800"/>
        </w:tabs>
        <w:spacing w:line="240" w:lineRule="auto"/>
        <w:ind w:left="1800"/>
        <w:jc w:val="both"/>
        <w:rPr>
          <w:rFonts w:ascii="Arial" w:hAnsi="Arial" w:cs="Arial"/>
          <w:szCs w:val="24"/>
        </w:rPr>
      </w:pPr>
      <w:r>
        <w:rPr>
          <w:rFonts w:ascii="Arial" w:hAnsi="Arial" w:cs="Arial"/>
          <w:szCs w:val="24"/>
        </w:rPr>
        <w:t>psychoanalytic</w:t>
      </w:r>
    </w:p>
    <w:p w14:paraId="640929EF" w14:textId="77777777" w:rsidR="00373FB2" w:rsidRDefault="00373FB2" w:rsidP="00560733">
      <w:pPr>
        <w:pStyle w:val="BodyText"/>
        <w:numPr>
          <w:ilvl w:val="0"/>
          <w:numId w:val="5"/>
        </w:numPr>
        <w:tabs>
          <w:tab w:val="clear" w:pos="360"/>
          <w:tab w:val="left" w:pos="-90"/>
          <w:tab w:val="num" w:pos="1800"/>
        </w:tabs>
        <w:spacing w:line="240" w:lineRule="auto"/>
        <w:ind w:left="1800"/>
        <w:jc w:val="both"/>
        <w:rPr>
          <w:rFonts w:ascii="Arial" w:hAnsi="Arial" w:cs="Arial"/>
          <w:szCs w:val="24"/>
        </w:rPr>
      </w:pPr>
      <w:r>
        <w:rPr>
          <w:rFonts w:ascii="Arial" w:hAnsi="Arial" w:cs="Arial"/>
          <w:szCs w:val="24"/>
        </w:rPr>
        <w:t>gestalt</w:t>
      </w:r>
    </w:p>
    <w:p w14:paraId="4E9A9CB3" w14:textId="77777777" w:rsidR="00373FB2" w:rsidRDefault="00373FB2" w:rsidP="00560733">
      <w:pPr>
        <w:pStyle w:val="BodyText"/>
        <w:numPr>
          <w:ilvl w:val="0"/>
          <w:numId w:val="5"/>
        </w:numPr>
        <w:tabs>
          <w:tab w:val="clear" w:pos="360"/>
          <w:tab w:val="left" w:pos="-90"/>
          <w:tab w:val="num" w:pos="1800"/>
        </w:tabs>
        <w:spacing w:line="240" w:lineRule="auto"/>
        <w:ind w:left="1800"/>
        <w:jc w:val="both"/>
        <w:rPr>
          <w:rFonts w:ascii="Arial" w:hAnsi="Arial" w:cs="Arial"/>
          <w:szCs w:val="24"/>
        </w:rPr>
      </w:pPr>
      <w:r>
        <w:rPr>
          <w:rFonts w:ascii="Arial" w:hAnsi="Arial" w:cs="Arial"/>
          <w:szCs w:val="24"/>
        </w:rPr>
        <w:t>behaviourism</w:t>
      </w:r>
    </w:p>
    <w:p w14:paraId="1C7A67EE" w14:textId="77777777" w:rsidR="00373FB2" w:rsidRDefault="00373FB2" w:rsidP="00560733">
      <w:pPr>
        <w:pStyle w:val="BodyText"/>
        <w:numPr>
          <w:ilvl w:val="0"/>
          <w:numId w:val="5"/>
        </w:numPr>
        <w:tabs>
          <w:tab w:val="clear" w:pos="360"/>
          <w:tab w:val="left" w:pos="-90"/>
          <w:tab w:val="num" w:pos="1800"/>
        </w:tabs>
        <w:spacing w:line="240" w:lineRule="auto"/>
        <w:ind w:left="1800"/>
        <w:jc w:val="both"/>
        <w:rPr>
          <w:rFonts w:ascii="Arial" w:hAnsi="Arial" w:cs="Arial"/>
          <w:szCs w:val="24"/>
        </w:rPr>
      </w:pPr>
      <w:r>
        <w:rPr>
          <w:rFonts w:ascii="Arial" w:hAnsi="Arial" w:cs="Arial"/>
          <w:szCs w:val="24"/>
        </w:rPr>
        <w:t>humanistic</w:t>
      </w:r>
    </w:p>
    <w:p w14:paraId="1EF1D454" w14:textId="77777777" w:rsidR="00373FB2" w:rsidRDefault="00373FB2" w:rsidP="00560733">
      <w:pPr>
        <w:pStyle w:val="BodyText"/>
        <w:numPr>
          <w:ilvl w:val="0"/>
          <w:numId w:val="5"/>
        </w:numPr>
        <w:tabs>
          <w:tab w:val="clear" w:pos="360"/>
          <w:tab w:val="left" w:pos="-90"/>
          <w:tab w:val="num" w:pos="1800"/>
        </w:tabs>
        <w:spacing w:line="240" w:lineRule="auto"/>
        <w:ind w:left="1800"/>
        <w:jc w:val="both"/>
        <w:rPr>
          <w:rFonts w:ascii="Arial" w:hAnsi="Arial" w:cs="Arial"/>
          <w:szCs w:val="24"/>
        </w:rPr>
      </w:pPr>
      <w:r>
        <w:rPr>
          <w:rFonts w:ascii="Arial" w:hAnsi="Arial" w:cs="Arial"/>
          <w:szCs w:val="24"/>
        </w:rPr>
        <w:t>cognitive</w:t>
      </w:r>
    </w:p>
    <w:p w14:paraId="3E6B5D34" w14:textId="77777777" w:rsidR="00373FB2" w:rsidRDefault="00373FB2" w:rsidP="00560733">
      <w:pPr>
        <w:pStyle w:val="BodyText"/>
        <w:numPr>
          <w:ilvl w:val="0"/>
          <w:numId w:val="5"/>
        </w:numPr>
        <w:tabs>
          <w:tab w:val="clear" w:pos="360"/>
          <w:tab w:val="left" w:pos="-90"/>
          <w:tab w:val="num" w:pos="1800"/>
        </w:tabs>
        <w:spacing w:line="240" w:lineRule="auto"/>
        <w:ind w:left="1800"/>
        <w:jc w:val="both"/>
        <w:rPr>
          <w:rFonts w:ascii="Arial" w:hAnsi="Arial" w:cs="Arial"/>
          <w:szCs w:val="24"/>
        </w:rPr>
      </w:pPr>
      <w:r>
        <w:rPr>
          <w:rFonts w:ascii="Arial" w:hAnsi="Arial" w:cs="Arial"/>
          <w:szCs w:val="24"/>
        </w:rPr>
        <w:t>psychobiology</w:t>
      </w:r>
    </w:p>
    <w:p w14:paraId="37E360B1" w14:textId="77777777" w:rsidR="00373FB2" w:rsidRDefault="00373FB2" w:rsidP="00560733">
      <w:pPr>
        <w:pStyle w:val="BodyText"/>
        <w:numPr>
          <w:ilvl w:val="0"/>
          <w:numId w:val="6"/>
        </w:numPr>
        <w:tabs>
          <w:tab w:val="left" w:pos="-90"/>
        </w:tabs>
        <w:spacing w:line="240" w:lineRule="auto"/>
        <w:jc w:val="both"/>
        <w:rPr>
          <w:rFonts w:ascii="Arial" w:hAnsi="Arial" w:cs="Arial"/>
          <w:szCs w:val="24"/>
        </w:rPr>
      </w:pPr>
      <w:r>
        <w:rPr>
          <w:rFonts w:ascii="Arial" w:hAnsi="Arial" w:cs="Arial"/>
          <w:szCs w:val="24"/>
        </w:rPr>
        <w:t xml:space="preserve">Discuss the contributions of the six perspectives in 3a. </w:t>
      </w:r>
      <w:proofErr w:type="gramStart"/>
      <w:r>
        <w:rPr>
          <w:rFonts w:ascii="Arial" w:hAnsi="Arial" w:cs="Arial"/>
          <w:szCs w:val="24"/>
        </w:rPr>
        <w:t>in</w:t>
      </w:r>
      <w:proofErr w:type="gramEnd"/>
      <w:r>
        <w:rPr>
          <w:rFonts w:ascii="Arial" w:hAnsi="Arial" w:cs="Arial"/>
          <w:szCs w:val="24"/>
        </w:rPr>
        <w:t xml:space="preserve"> psychology.</w:t>
      </w:r>
    </w:p>
    <w:p w14:paraId="2901471C" w14:textId="77777777" w:rsidR="00373FB2" w:rsidRDefault="00373FB2" w:rsidP="00560733">
      <w:pPr>
        <w:pStyle w:val="BodyText"/>
        <w:numPr>
          <w:ilvl w:val="0"/>
          <w:numId w:val="4"/>
        </w:numPr>
        <w:tabs>
          <w:tab w:val="left" w:pos="-90"/>
        </w:tabs>
        <w:spacing w:line="240" w:lineRule="auto"/>
        <w:jc w:val="both"/>
        <w:rPr>
          <w:rFonts w:ascii="Arial" w:hAnsi="Arial" w:cs="Arial"/>
          <w:szCs w:val="24"/>
        </w:rPr>
      </w:pPr>
      <w:r>
        <w:rPr>
          <w:rFonts w:ascii="Arial" w:hAnsi="Arial" w:cs="Arial"/>
          <w:szCs w:val="24"/>
        </w:rPr>
        <w:t>Compare the cognitive approach with the psychobiological approach to psychology.</w:t>
      </w:r>
    </w:p>
    <w:p w14:paraId="3111CAB9" w14:textId="77777777" w:rsidR="00373FB2" w:rsidRDefault="00373FB2" w:rsidP="00560733">
      <w:pPr>
        <w:pStyle w:val="BodyText"/>
        <w:numPr>
          <w:ilvl w:val="0"/>
          <w:numId w:val="4"/>
        </w:numPr>
        <w:tabs>
          <w:tab w:val="left" w:pos="-90"/>
        </w:tabs>
        <w:spacing w:line="240" w:lineRule="auto"/>
        <w:jc w:val="both"/>
        <w:rPr>
          <w:rFonts w:ascii="Arial" w:hAnsi="Arial" w:cs="Arial"/>
          <w:szCs w:val="24"/>
        </w:rPr>
      </w:pPr>
      <w:r>
        <w:rPr>
          <w:rFonts w:ascii="Arial" w:hAnsi="Arial" w:cs="Arial"/>
          <w:szCs w:val="24"/>
        </w:rPr>
        <w:t>Explain how behaviour originates according to the behaviouristic approach to psychology.</w:t>
      </w:r>
    </w:p>
    <w:p w14:paraId="129AF4F9" w14:textId="3E7E25A0" w:rsidR="00887F27" w:rsidRDefault="00887F27">
      <w:pPr>
        <w:spacing w:after="200" w:line="276" w:lineRule="auto"/>
        <w:rPr>
          <w:rFonts w:ascii="Arial" w:hAnsi="Arial"/>
          <w:b/>
          <w:sz w:val="24"/>
          <w:szCs w:val="24"/>
        </w:rPr>
      </w:pPr>
      <w:r>
        <w:rPr>
          <w:rFonts w:ascii="Arial" w:hAnsi="Arial"/>
          <w:szCs w:val="24"/>
        </w:rPr>
        <w:br w:type="page"/>
      </w:r>
    </w:p>
    <w:p w14:paraId="483D14A2" w14:textId="77777777" w:rsidR="00805AF5" w:rsidRPr="00982404" w:rsidRDefault="00373FB2" w:rsidP="00982404">
      <w:pPr>
        <w:pStyle w:val="Heading1"/>
        <w:spacing w:line="240" w:lineRule="auto"/>
        <w:rPr>
          <w:rFonts w:ascii="Clarendon Extended" w:hAnsi="Clarendon Extended"/>
          <w:sz w:val="32"/>
          <w:shd w:val="clear" w:color="auto" w:fill="A6A6A6"/>
        </w:rPr>
      </w:pPr>
      <w:r>
        <w:rPr>
          <w:rFonts w:ascii="Clarendon Extended" w:hAnsi="Clarendon Extended" w:cs="Arial"/>
          <w:b w:val="0"/>
          <w:bCs/>
          <w:sz w:val="32"/>
          <w:szCs w:val="24"/>
          <w:shd w:val="clear" w:color="auto" w:fill="FFFFFF"/>
        </w:rPr>
        <w:lastRenderedPageBreak/>
        <w:fldChar w:fldCharType="begin"/>
      </w:r>
      <w:r>
        <w:rPr>
          <w:rFonts w:ascii="Clarendon Extended" w:hAnsi="Clarendon Extended"/>
          <w:sz w:val="32"/>
        </w:rPr>
        <w:instrText xml:space="preserve"> TC "</w:instrText>
      </w:r>
      <w:bookmarkStart w:id="11" w:name="_Toc155692217"/>
      <w:r>
        <w:rPr>
          <w:rFonts w:ascii="Clarendon Extended" w:hAnsi="Clarendon Extended" w:cs="Arial"/>
          <w:bCs/>
          <w:sz w:val="32"/>
          <w:szCs w:val="24"/>
          <w:shd w:val="clear" w:color="auto" w:fill="FFFFFF"/>
        </w:rPr>
        <w:instrText>CHAPTER FIVE</w:instrText>
      </w:r>
      <w:bookmarkEnd w:id="11"/>
      <w:r>
        <w:rPr>
          <w:rFonts w:ascii="Clarendon Extended" w:hAnsi="Clarendon Extended"/>
          <w:sz w:val="32"/>
        </w:rPr>
        <w:instrText xml:space="preserve">" \f C \l "1" </w:instrText>
      </w:r>
      <w:r>
        <w:rPr>
          <w:rFonts w:ascii="Clarendon Extended" w:hAnsi="Clarendon Extended" w:cs="Arial"/>
          <w:b w:val="0"/>
          <w:bCs/>
          <w:sz w:val="32"/>
          <w:szCs w:val="24"/>
          <w:shd w:val="clear" w:color="auto" w:fill="FFFFFF"/>
        </w:rPr>
        <w:fldChar w:fldCharType="end"/>
      </w:r>
      <w:r w:rsidR="00982404">
        <w:rPr>
          <w:rFonts w:ascii="Clarendon Extended" w:hAnsi="Clarendon Extended" w:cs="Arial"/>
          <w:sz w:val="28"/>
          <w:szCs w:val="52"/>
        </w:rPr>
        <w:t>B</w:t>
      </w:r>
      <w:r w:rsidR="00805AF5">
        <w:rPr>
          <w:rFonts w:ascii="Clarendon Extended" w:hAnsi="Clarendon Extended" w:cs="Arial"/>
          <w:sz w:val="28"/>
          <w:szCs w:val="52"/>
        </w:rPr>
        <w:t>IOLOGICAL AND ENVIRONMENTAL BASES OF BEHAVIOUR</w:t>
      </w:r>
    </w:p>
    <w:p w14:paraId="6A4D5A33" w14:textId="77777777" w:rsidR="00805AF5" w:rsidRDefault="00805AF5" w:rsidP="00805AF5">
      <w:pPr>
        <w:pStyle w:val="Heading1"/>
        <w:spacing w:line="240" w:lineRule="auto"/>
        <w:jc w:val="center"/>
        <w:rPr>
          <w:rFonts w:ascii="Clarendon Extended" w:hAnsi="Clarendon Extended" w:cs="Arial"/>
          <w:sz w:val="28"/>
          <w:szCs w:val="52"/>
        </w:rPr>
      </w:pPr>
      <w:r>
        <w:rPr>
          <w:rFonts w:ascii="Clarendon Extended" w:hAnsi="Clarendon Extended" w:cs="Arial"/>
          <w:noProof/>
          <w:sz w:val="20"/>
          <w:szCs w:val="52"/>
          <w:lang w:val="en-US"/>
        </w:rPr>
        <mc:AlternateContent>
          <mc:Choice Requires="wps">
            <w:drawing>
              <wp:anchor distT="0" distB="0" distL="114300" distR="114300" simplePos="0" relativeHeight="251703296" behindDoc="0" locked="0" layoutInCell="1" allowOverlap="1" wp14:anchorId="02825EEC" wp14:editId="5E80472B">
                <wp:simplePos x="0" y="0"/>
                <wp:positionH relativeFrom="column">
                  <wp:posOffset>51435</wp:posOffset>
                </wp:positionH>
                <wp:positionV relativeFrom="paragraph">
                  <wp:posOffset>195580</wp:posOffset>
                </wp:positionV>
                <wp:extent cx="5600700" cy="0"/>
                <wp:effectExtent l="41910" t="45085" r="43815" b="40640"/>
                <wp:wrapNone/>
                <wp:docPr id="56" name="Straight Connector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76200" cmpd="tri">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A5A9728" id="Straight Connector 56" o:spid="_x0000_s1026"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5pt,15.4pt" to="445.05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" strokeweight="6pt">
                <v:stroke linestyle="thickBetweenThin"/>
              </v:line>
            </w:pict>
          </mc:Fallback>
        </mc:AlternateContent>
      </w:r>
    </w:p>
    <w:p w14:paraId="348A3E14" w14:textId="77777777" w:rsidR="00805AF5" w:rsidRDefault="00805AF5" w:rsidP="00805AF5">
      <w:pPr>
        <w:pStyle w:val="Heading1"/>
        <w:spacing w:line="240" w:lineRule="auto"/>
        <w:jc w:val="center"/>
        <w:rPr>
          <w:rFonts w:ascii="Clarendon Extended" w:hAnsi="Clarendon Extended" w:cs="Arial"/>
          <w:sz w:val="28"/>
          <w:szCs w:val="52"/>
        </w:rPr>
      </w:pPr>
      <w:r>
        <w:rPr>
          <w:rFonts w:ascii="Clarendon Extended" w:hAnsi="Clarendon Extended" w:cs="Arial"/>
          <w:sz w:val="28"/>
          <w:szCs w:val="52"/>
        </w:rPr>
        <w:fldChar w:fldCharType="begin"/>
      </w:r>
      <w:r>
        <w:rPr>
          <w:rFonts w:ascii="Clarendon Extended" w:hAnsi="Clarendon Extended"/>
          <w:sz w:val="28"/>
          <w:szCs w:val="52"/>
        </w:rPr>
        <w:instrText xml:space="preserve"> TC "</w:instrText>
      </w:r>
      <w:r>
        <w:rPr>
          <w:rFonts w:ascii="Clarendon Extended" w:hAnsi="Clarendon Extended" w:cs="Arial"/>
          <w:sz w:val="28"/>
          <w:szCs w:val="52"/>
        </w:rPr>
        <w:instrText>BIOLOGICAL AND ENVIRONMENTAL BASES OF BEHAVIOUR</w:instrText>
      </w:r>
      <w:r>
        <w:rPr>
          <w:rFonts w:ascii="Clarendon Extended" w:hAnsi="Clarendon Extended"/>
          <w:sz w:val="28"/>
          <w:szCs w:val="52"/>
        </w:rPr>
        <w:instrText xml:space="preserve">" \f C \l "1" </w:instrText>
      </w:r>
      <w:r>
        <w:rPr>
          <w:rFonts w:ascii="Clarendon Extended" w:hAnsi="Clarendon Extended" w:cs="Arial"/>
          <w:sz w:val="28"/>
          <w:szCs w:val="52"/>
        </w:rPr>
        <w:fldChar w:fldCharType="end"/>
      </w:r>
    </w:p>
    <w:p w14:paraId="367C6028" w14:textId="77777777" w:rsidR="00805AF5" w:rsidRDefault="00805AF5" w:rsidP="00805AF5">
      <w:pPr>
        <w:spacing w:line="360" w:lineRule="auto"/>
        <w:rPr>
          <w:rFonts w:ascii="Arial" w:hAnsi="Arial" w:cs="Arial"/>
          <w:b/>
          <w:sz w:val="52"/>
          <w:szCs w:val="52"/>
        </w:rPr>
      </w:pPr>
      <w:r>
        <w:rPr>
          <w:rFonts w:ascii="Clarendon Extended" w:hAnsi="Clarendon Extended" w:cs="Arial"/>
          <w:b/>
          <w:sz w:val="56"/>
          <w:szCs w:val="52"/>
        </w:rPr>
        <w:sym w:font="ITC Zapf Dingbats" w:char="F02B"/>
      </w:r>
      <w:r>
        <w:rPr>
          <w:rFonts w:ascii="Clarendon Extended" w:hAnsi="Clarendon Extended" w:cs="Arial"/>
          <w:b/>
          <w:sz w:val="24"/>
          <w:szCs w:val="52"/>
        </w:rPr>
        <w:t>Objectives</w:t>
      </w:r>
    </w:p>
    <w:p w14:paraId="5C819EAB" w14:textId="77777777" w:rsidR="00805AF5" w:rsidRDefault="00805AF5" w:rsidP="00805AF5">
      <w:pPr>
        <w:spacing w:line="480" w:lineRule="auto"/>
        <w:jc w:val="both"/>
        <w:rPr>
          <w:rFonts w:ascii="Arial" w:hAnsi="Arial" w:cs="Arial"/>
          <w:sz w:val="24"/>
          <w:szCs w:val="24"/>
        </w:rPr>
      </w:pPr>
      <w:r>
        <w:rPr>
          <w:rFonts w:ascii="Arial" w:hAnsi="Arial" w:cs="Arial"/>
          <w:noProof/>
          <w:sz w:val="24"/>
          <w:szCs w:val="24"/>
          <w:lang w:val="en-US"/>
        </w:rPr>
        <mc:AlternateContent>
          <mc:Choice Requires="wps">
            <w:drawing>
              <wp:anchor distT="0" distB="0" distL="114300" distR="114300" simplePos="0" relativeHeight="251702272" behindDoc="0" locked="0" layoutInCell="1" allowOverlap="1" wp14:anchorId="7A3728BE" wp14:editId="3122F5FD">
                <wp:simplePos x="0" y="0"/>
                <wp:positionH relativeFrom="column">
                  <wp:posOffset>51435</wp:posOffset>
                </wp:positionH>
                <wp:positionV relativeFrom="paragraph">
                  <wp:posOffset>126365</wp:posOffset>
                </wp:positionV>
                <wp:extent cx="5486400" cy="2754630"/>
                <wp:effectExtent l="22860" t="22225" r="24765" b="23495"/>
                <wp:wrapNone/>
                <wp:docPr id="55"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2754630"/>
                        </a:xfrm>
                        <a:prstGeom prst="rect">
                          <a:avLst/>
                        </a:prstGeom>
                        <a:solidFill>
                          <a:srgbClr val="FFFFFF"/>
                        </a:solidFill>
                        <a:ln w="38100" cmpd="dbl">
                          <a:solidFill>
                            <a:srgbClr val="000000"/>
                          </a:solidFill>
                          <a:miter lim="800000"/>
                          <a:headEnd/>
                          <a:tailEnd/>
                        </a:ln>
                      </wps:spPr>
                      <wps:txbx>
                        <w:txbxContent>
                          <w:p w14:paraId="67AFB41E" w14:textId="77777777" w:rsidR="004F0CF6" w:rsidRDefault="004F0CF6" w:rsidP="00805AF5">
                            <w:pPr>
                              <w:jc w:val="both"/>
                              <w:rPr>
                                <w:rFonts w:ascii="Arial" w:hAnsi="Arial" w:cs="Arial"/>
                                <w:b/>
                                <w:bCs/>
                                <w:i/>
                                <w:sz w:val="24"/>
                              </w:rPr>
                            </w:pPr>
                            <w:r>
                              <w:rPr>
                                <w:rFonts w:ascii="Arial" w:hAnsi="Arial" w:cs="Arial"/>
                                <w:b/>
                                <w:bCs/>
                                <w:i/>
                                <w:sz w:val="24"/>
                              </w:rPr>
                              <w:t>At the end of this chapter, you should be able to:</w:t>
                            </w:r>
                          </w:p>
                          <w:p w14:paraId="5A9DDC48" w14:textId="77777777" w:rsidR="004F0CF6" w:rsidRDefault="004F0CF6" w:rsidP="00805AF5">
                            <w:pPr>
                              <w:jc w:val="both"/>
                              <w:rPr>
                                <w:rFonts w:ascii="Arial" w:hAnsi="Arial" w:cs="Arial"/>
                                <w:b/>
                                <w:bCs/>
                                <w:i/>
                                <w:sz w:val="24"/>
                              </w:rPr>
                            </w:pPr>
                          </w:p>
                          <w:p w14:paraId="751899E2" w14:textId="77777777" w:rsidR="004F0CF6" w:rsidRDefault="004F0CF6" w:rsidP="00560733">
                            <w:pPr>
                              <w:numPr>
                                <w:ilvl w:val="0"/>
                                <w:numId w:val="8"/>
                              </w:numPr>
                              <w:jc w:val="both"/>
                              <w:rPr>
                                <w:rFonts w:ascii="Arial" w:hAnsi="Arial" w:cs="Arial"/>
                                <w:b/>
                                <w:bCs/>
                                <w:i/>
                                <w:sz w:val="24"/>
                              </w:rPr>
                            </w:pPr>
                            <w:r>
                              <w:rPr>
                                <w:rFonts w:ascii="Arial" w:hAnsi="Arial" w:cs="Arial"/>
                                <w:b/>
                                <w:bCs/>
                                <w:i/>
                                <w:sz w:val="24"/>
                              </w:rPr>
                              <w:t>explain the nature versus nurture controversy;</w:t>
                            </w:r>
                          </w:p>
                          <w:p w14:paraId="4BD46A3D" w14:textId="77777777" w:rsidR="004F0CF6" w:rsidRDefault="004F0CF6" w:rsidP="00560733">
                            <w:pPr>
                              <w:numPr>
                                <w:ilvl w:val="0"/>
                                <w:numId w:val="8"/>
                              </w:numPr>
                              <w:jc w:val="both"/>
                              <w:rPr>
                                <w:rFonts w:ascii="Arial" w:hAnsi="Arial" w:cs="Arial"/>
                                <w:b/>
                                <w:bCs/>
                                <w:i/>
                                <w:sz w:val="24"/>
                              </w:rPr>
                            </w:pPr>
                            <w:r>
                              <w:rPr>
                                <w:rFonts w:ascii="Arial" w:hAnsi="Arial" w:cs="Arial"/>
                                <w:b/>
                                <w:bCs/>
                                <w:i/>
                                <w:sz w:val="24"/>
                              </w:rPr>
                              <w:t>explain how heredity and environment interact to determine human behaviour;</w:t>
                            </w:r>
                          </w:p>
                          <w:p w14:paraId="2EFC78CF" w14:textId="77777777" w:rsidR="004F0CF6" w:rsidRDefault="004F0CF6" w:rsidP="00560733">
                            <w:pPr>
                              <w:numPr>
                                <w:ilvl w:val="0"/>
                                <w:numId w:val="8"/>
                              </w:numPr>
                              <w:jc w:val="both"/>
                              <w:rPr>
                                <w:rFonts w:ascii="Arial" w:hAnsi="Arial" w:cs="Arial"/>
                                <w:b/>
                                <w:bCs/>
                                <w:i/>
                                <w:sz w:val="24"/>
                              </w:rPr>
                            </w:pPr>
                            <w:r>
                              <w:rPr>
                                <w:rFonts w:ascii="Arial" w:hAnsi="Arial" w:cs="Arial"/>
                                <w:b/>
                                <w:bCs/>
                                <w:i/>
                                <w:sz w:val="24"/>
                              </w:rPr>
                              <w:t>give the implication of the nature versus nurture debate on the learning process;</w:t>
                            </w:r>
                          </w:p>
                          <w:p w14:paraId="26B35E17" w14:textId="77777777" w:rsidR="004F0CF6" w:rsidRDefault="004F0CF6" w:rsidP="00560733">
                            <w:pPr>
                              <w:numPr>
                                <w:ilvl w:val="0"/>
                                <w:numId w:val="8"/>
                              </w:numPr>
                              <w:jc w:val="both"/>
                              <w:rPr>
                                <w:rFonts w:ascii="Arial" w:hAnsi="Arial" w:cs="Arial"/>
                                <w:b/>
                                <w:bCs/>
                                <w:i/>
                                <w:sz w:val="24"/>
                              </w:rPr>
                            </w:pPr>
                            <w:r>
                              <w:rPr>
                                <w:rFonts w:ascii="Arial" w:hAnsi="Arial" w:cs="Arial"/>
                                <w:b/>
                                <w:bCs/>
                                <w:i/>
                                <w:sz w:val="24"/>
                              </w:rPr>
                              <w:t>explain how neurons convey electrochemical information throughout the body;</w:t>
                            </w:r>
                          </w:p>
                          <w:p w14:paraId="4A2D575F" w14:textId="77777777" w:rsidR="004F0CF6" w:rsidRDefault="004F0CF6" w:rsidP="00560733">
                            <w:pPr>
                              <w:numPr>
                                <w:ilvl w:val="0"/>
                                <w:numId w:val="8"/>
                              </w:numPr>
                              <w:jc w:val="both"/>
                              <w:rPr>
                                <w:rFonts w:ascii="Arial" w:hAnsi="Arial" w:cs="Arial"/>
                                <w:b/>
                                <w:bCs/>
                                <w:i/>
                                <w:sz w:val="24"/>
                              </w:rPr>
                            </w:pPr>
                            <w:r>
                              <w:rPr>
                                <w:rFonts w:ascii="Arial" w:hAnsi="Arial" w:cs="Arial"/>
                                <w:b/>
                                <w:bCs/>
                                <w:i/>
                                <w:sz w:val="24"/>
                              </w:rPr>
                              <w:t>discuss how the two major divisions of the peripheral nervous system initiate bodily activity and regulate body functions;</w:t>
                            </w:r>
                          </w:p>
                          <w:p w14:paraId="487DA822" w14:textId="77777777" w:rsidR="004F0CF6" w:rsidRDefault="004F0CF6" w:rsidP="00560733">
                            <w:pPr>
                              <w:numPr>
                                <w:ilvl w:val="0"/>
                                <w:numId w:val="8"/>
                              </w:numPr>
                              <w:jc w:val="both"/>
                              <w:rPr>
                                <w:rFonts w:ascii="Arial" w:hAnsi="Arial" w:cs="Arial"/>
                                <w:b/>
                                <w:bCs/>
                                <w:i/>
                                <w:sz w:val="24"/>
                              </w:rPr>
                            </w:pPr>
                            <w:r>
                              <w:rPr>
                                <w:rFonts w:ascii="Arial" w:hAnsi="Arial" w:cs="Arial"/>
                                <w:b/>
                                <w:bCs/>
                                <w:i/>
                                <w:sz w:val="24"/>
                              </w:rPr>
                              <w:t>identify the major structures of the brain and state their role in behaviour; and</w:t>
                            </w:r>
                          </w:p>
                          <w:p w14:paraId="17A80B47" w14:textId="77777777" w:rsidR="004F0CF6" w:rsidRDefault="004F0CF6" w:rsidP="00560733">
                            <w:pPr>
                              <w:numPr>
                                <w:ilvl w:val="0"/>
                                <w:numId w:val="8"/>
                              </w:numPr>
                              <w:jc w:val="both"/>
                              <w:rPr>
                                <w:rFonts w:ascii="Arial" w:hAnsi="Arial" w:cs="Arial"/>
                                <w:b/>
                                <w:bCs/>
                                <w:i/>
                                <w:sz w:val="24"/>
                              </w:rPr>
                            </w:pPr>
                            <w:proofErr w:type="gramStart"/>
                            <w:r>
                              <w:rPr>
                                <w:rFonts w:ascii="Arial" w:hAnsi="Arial" w:cs="Arial"/>
                                <w:b/>
                                <w:bCs/>
                                <w:i/>
                                <w:sz w:val="24"/>
                              </w:rPr>
                              <w:t>explain</w:t>
                            </w:r>
                            <w:proofErr w:type="gramEnd"/>
                            <w:r>
                              <w:rPr>
                                <w:rFonts w:ascii="Arial" w:hAnsi="Arial" w:cs="Arial"/>
                                <w:b/>
                                <w:bCs/>
                                <w:i/>
                                <w:sz w:val="24"/>
                              </w:rPr>
                              <w:t xml:space="preserve"> the role of hormones in human behaviour.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A3728BE" id="Text Box 55" o:spid="_x0000_s1028" type="#_x0000_t202" style="position:absolute;left:0;text-align:left;margin-left:4.05pt;margin-top:9.95pt;width:6in;height:216.9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" strokeweight="3pt">
                <v:stroke linestyle="thinThin"/>
                <v:textbox>
                  <w:txbxContent>
                    <w:p w14:paraId="67AFB41E" w14:textId="77777777" w:rsidR="00B97242" w:rsidRDefault="00B97242" w:rsidP="00805AF5">
                      <w:pPr>
                        <w:jc w:val="both"/>
                        <w:rPr>
                          <w:rFonts w:ascii="Arial" w:hAnsi="Arial" w:cs="Arial"/>
                          <w:b/>
                          <w:bCs/>
                          <w:i/>
                          <w:sz w:val="24"/>
                        </w:rPr>
                      </w:pPr>
                      <w:r>
                        <w:rPr>
                          <w:rFonts w:ascii="Arial" w:hAnsi="Arial" w:cs="Arial"/>
                          <w:b/>
                          <w:bCs/>
                          <w:i/>
                          <w:sz w:val="24"/>
                        </w:rPr>
                        <w:t>At the end of this chapter, you should be able to:</w:t>
                      </w:r>
                    </w:p>
                    <w:p w14:paraId="5A9DDC48" w14:textId="77777777" w:rsidR="00B97242" w:rsidRDefault="00B97242" w:rsidP="00805AF5">
                      <w:pPr>
                        <w:jc w:val="both"/>
                        <w:rPr>
                          <w:rFonts w:ascii="Arial" w:hAnsi="Arial" w:cs="Arial"/>
                          <w:b/>
                          <w:bCs/>
                          <w:i/>
                          <w:sz w:val="24"/>
                        </w:rPr>
                      </w:pPr>
                    </w:p>
                    <w:p w14:paraId="751899E2" w14:textId="77777777" w:rsidR="00B97242" w:rsidRDefault="00B97242" w:rsidP="00560733">
                      <w:pPr>
                        <w:numPr>
                          <w:ilvl w:val="0"/>
                          <w:numId w:val="8"/>
                        </w:numPr>
                        <w:jc w:val="both"/>
                        <w:rPr>
                          <w:rFonts w:ascii="Arial" w:hAnsi="Arial" w:cs="Arial"/>
                          <w:b/>
                          <w:bCs/>
                          <w:i/>
                          <w:sz w:val="24"/>
                        </w:rPr>
                      </w:pPr>
                      <w:r>
                        <w:rPr>
                          <w:rFonts w:ascii="Arial" w:hAnsi="Arial" w:cs="Arial"/>
                          <w:b/>
                          <w:bCs/>
                          <w:i/>
                          <w:sz w:val="24"/>
                        </w:rPr>
                        <w:t>explain the nature versus nurture controversy;</w:t>
                      </w:r>
                    </w:p>
                    <w:p w14:paraId="4BD46A3D" w14:textId="77777777" w:rsidR="00B97242" w:rsidRDefault="00B97242" w:rsidP="00560733">
                      <w:pPr>
                        <w:numPr>
                          <w:ilvl w:val="0"/>
                          <w:numId w:val="8"/>
                        </w:numPr>
                        <w:jc w:val="both"/>
                        <w:rPr>
                          <w:rFonts w:ascii="Arial" w:hAnsi="Arial" w:cs="Arial"/>
                          <w:b/>
                          <w:bCs/>
                          <w:i/>
                          <w:sz w:val="24"/>
                        </w:rPr>
                      </w:pPr>
                      <w:r>
                        <w:rPr>
                          <w:rFonts w:ascii="Arial" w:hAnsi="Arial" w:cs="Arial"/>
                          <w:b/>
                          <w:bCs/>
                          <w:i/>
                          <w:sz w:val="24"/>
                        </w:rPr>
                        <w:t>explain how heredity and environment interact to determine human behaviour;</w:t>
                      </w:r>
                    </w:p>
                    <w:p w14:paraId="2EFC78CF" w14:textId="77777777" w:rsidR="00B97242" w:rsidRDefault="00B97242" w:rsidP="00560733">
                      <w:pPr>
                        <w:numPr>
                          <w:ilvl w:val="0"/>
                          <w:numId w:val="8"/>
                        </w:numPr>
                        <w:jc w:val="both"/>
                        <w:rPr>
                          <w:rFonts w:ascii="Arial" w:hAnsi="Arial" w:cs="Arial"/>
                          <w:b/>
                          <w:bCs/>
                          <w:i/>
                          <w:sz w:val="24"/>
                        </w:rPr>
                      </w:pPr>
                      <w:r>
                        <w:rPr>
                          <w:rFonts w:ascii="Arial" w:hAnsi="Arial" w:cs="Arial"/>
                          <w:b/>
                          <w:bCs/>
                          <w:i/>
                          <w:sz w:val="24"/>
                        </w:rPr>
                        <w:t>give the implication of the nature versus nurture debate on the learning process;</w:t>
                      </w:r>
                    </w:p>
                    <w:p w14:paraId="26B35E17" w14:textId="77777777" w:rsidR="00B97242" w:rsidRDefault="00B97242" w:rsidP="00560733">
                      <w:pPr>
                        <w:numPr>
                          <w:ilvl w:val="0"/>
                          <w:numId w:val="8"/>
                        </w:numPr>
                        <w:jc w:val="both"/>
                        <w:rPr>
                          <w:rFonts w:ascii="Arial" w:hAnsi="Arial" w:cs="Arial"/>
                          <w:b/>
                          <w:bCs/>
                          <w:i/>
                          <w:sz w:val="24"/>
                        </w:rPr>
                      </w:pPr>
                      <w:r>
                        <w:rPr>
                          <w:rFonts w:ascii="Arial" w:hAnsi="Arial" w:cs="Arial"/>
                          <w:b/>
                          <w:bCs/>
                          <w:i/>
                          <w:sz w:val="24"/>
                        </w:rPr>
                        <w:t>explain how neurons convey electrochemical information throughout the body;</w:t>
                      </w:r>
                    </w:p>
                    <w:p w14:paraId="4A2D575F" w14:textId="77777777" w:rsidR="00B97242" w:rsidRDefault="00B97242" w:rsidP="00560733">
                      <w:pPr>
                        <w:numPr>
                          <w:ilvl w:val="0"/>
                          <w:numId w:val="8"/>
                        </w:numPr>
                        <w:jc w:val="both"/>
                        <w:rPr>
                          <w:rFonts w:ascii="Arial" w:hAnsi="Arial" w:cs="Arial"/>
                          <w:b/>
                          <w:bCs/>
                          <w:i/>
                          <w:sz w:val="24"/>
                        </w:rPr>
                      </w:pPr>
                      <w:r>
                        <w:rPr>
                          <w:rFonts w:ascii="Arial" w:hAnsi="Arial" w:cs="Arial"/>
                          <w:b/>
                          <w:bCs/>
                          <w:i/>
                          <w:sz w:val="24"/>
                        </w:rPr>
                        <w:t>discuss how the two major divisions of the peripheral nervous system initiate bodily activity and regulate body functions;</w:t>
                      </w:r>
                    </w:p>
                    <w:p w14:paraId="487DA822" w14:textId="77777777" w:rsidR="00B97242" w:rsidRDefault="00B97242" w:rsidP="00560733">
                      <w:pPr>
                        <w:numPr>
                          <w:ilvl w:val="0"/>
                          <w:numId w:val="8"/>
                        </w:numPr>
                        <w:jc w:val="both"/>
                        <w:rPr>
                          <w:rFonts w:ascii="Arial" w:hAnsi="Arial" w:cs="Arial"/>
                          <w:b/>
                          <w:bCs/>
                          <w:i/>
                          <w:sz w:val="24"/>
                        </w:rPr>
                      </w:pPr>
                      <w:r>
                        <w:rPr>
                          <w:rFonts w:ascii="Arial" w:hAnsi="Arial" w:cs="Arial"/>
                          <w:b/>
                          <w:bCs/>
                          <w:i/>
                          <w:sz w:val="24"/>
                        </w:rPr>
                        <w:t>identify the major structures of the brain and state their role in behaviour; and</w:t>
                      </w:r>
                    </w:p>
                    <w:p w14:paraId="17A80B47" w14:textId="77777777" w:rsidR="00B97242" w:rsidRDefault="00B97242" w:rsidP="00560733">
                      <w:pPr>
                        <w:numPr>
                          <w:ilvl w:val="0"/>
                          <w:numId w:val="8"/>
                        </w:numPr>
                        <w:jc w:val="both"/>
                        <w:rPr>
                          <w:rFonts w:ascii="Arial" w:hAnsi="Arial" w:cs="Arial"/>
                          <w:b/>
                          <w:bCs/>
                          <w:i/>
                          <w:sz w:val="24"/>
                        </w:rPr>
                      </w:pPr>
                      <w:r>
                        <w:rPr>
                          <w:rFonts w:ascii="Arial" w:hAnsi="Arial" w:cs="Arial"/>
                          <w:b/>
                          <w:bCs/>
                          <w:i/>
                          <w:sz w:val="24"/>
                        </w:rPr>
                        <w:t>explain the role of hormones in human behaviour.</w:t>
                      </w:r>
                    </w:p>
                  </w:txbxContent>
                </v:textbox>
              </v:shape>
            </w:pict>
          </mc:Fallback>
        </mc:AlternateContent>
      </w:r>
    </w:p>
    <w:p w14:paraId="73B0F28A" w14:textId="77777777" w:rsidR="00805AF5" w:rsidRDefault="00805AF5" w:rsidP="00805AF5">
      <w:pPr>
        <w:spacing w:line="480" w:lineRule="auto"/>
        <w:jc w:val="both"/>
        <w:rPr>
          <w:rFonts w:ascii="Arial" w:hAnsi="Arial" w:cs="Arial"/>
          <w:sz w:val="24"/>
          <w:szCs w:val="24"/>
        </w:rPr>
      </w:pPr>
    </w:p>
    <w:p w14:paraId="665591F7" w14:textId="77777777" w:rsidR="00805AF5" w:rsidRDefault="00805AF5" w:rsidP="00805AF5">
      <w:pPr>
        <w:spacing w:line="480" w:lineRule="auto"/>
        <w:jc w:val="both"/>
        <w:rPr>
          <w:rFonts w:ascii="Arial" w:hAnsi="Arial" w:cs="Arial"/>
          <w:sz w:val="24"/>
          <w:szCs w:val="24"/>
        </w:rPr>
      </w:pPr>
    </w:p>
    <w:p w14:paraId="7BCD980E" w14:textId="77777777" w:rsidR="00805AF5" w:rsidRDefault="00805AF5" w:rsidP="00805AF5">
      <w:pPr>
        <w:spacing w:line="480" w:lineRule="auto"/>
        <w:jc w:val="both"/>
        <w:rPr>
          <w:rFonts w:ascii="Arial" w:hAnsi="Arial" w:cs="Arial"/>
          <w:sz w:val="24"/>
          <w:szCs w:val="24"/>
        </w:rPr>
      </w:pPr>
    </w:p>
    <w:p w14:paraId="194F3D6F" w14:textId="77777777" w:rsidR="00CE4B5E" w:rsidRDefault="00CE4B5E" w:rsidP="00805AF5">
      <w:pPr>
        <w:jc w:val="both"/>
        <w:rPr>
          <w:rFonts w:ascii="Clarendon Extended" w:hAnsi="Clarendon Extended" w:cs="Arial"/>
          <w:b/>
          <w:sz w:val="24"/>
          <w:szCs w:val="24"/>
        </w:rPr>
      </w:pPr>
    </w:p>
    <w:p w14:paraId="0FF497FB" w14:textId="77777777" w:rsidR="00CE4B5E" w:rsidRDefault="00CE4B5E" w:rsidP="00805AF5">
      <w:pPr>
        <w:jc w:val="both"/>
        <w:rPr>
          <w:rFonts w:ascii="Clarendon Extended" w:hAnsi="Clarendon Extended" w:cs="Arial"/>
          <w:b/>
          <w:sz w:val="24"/>
          <w:szCs w:val="24"/>
        </w:rPr>
      </w:pPr>
    </w:p>
    <w:p w14:paraId="357724B1" w14:textId="77777777" w:rsidR="00CE4B5E" w:rsidRDefault="00CE4B5E" w:rsidP="00805AF5">
      <w:pPr>
        <w:jc w:val="both"/>
        <w:rPr>
          <w:rFonts w:ascii="Clarendon Extended" w:hAnsi="Clarendon Extended" w:cs="Arial"/>
          <w:b/>
          <w:sz w:val="24"/>
          <w:szCs w:val="24"/>
        </w:rPr>
      </w:pPr>
    </w:p>
    <w:p w14:paraId="36C77018" w14:textId="77777777" w:rsidR="00CE4B5E" w:rsidRDefault="00CE4B5E" w:rsidP="00805AF5">
      <w:pPr>
        <w:jc w:val="both"/>
        <w:rPr>
          <w:rFonts w:ascii="Clarendon Extended" w:hAnsi="Clarendon Extended" w:cs="Arial"/>
          <w:b/>
          <w:sz w:val="24"/>
          <w:szCs w:val="24"/>
        </w:rPr>
      </w:pPr>
    </w:p>
    <w:p w14:paraId="1C2421BC" w14:textId="77777777" w:rsidR="00CE4B5E" w:rsidRDefault="00CE4B5E" w:rsidP="00805AF5">
      <w:pPr>
        <w:jc w:val="both"/>
        <w:rPr>
          <w:rFonts w:ascii="Clarendon Extended" w:hAnsi="Clarendon Extended" w:cs="Arial"/>
          <w:b/>
          <w:sz w:val="24"/>
          <w:szCs w:val="24"/>
        </w:rPr>
      </w:pPr>
    </w:p>
    <w:p w14:paraId="312EFB0B" w14:textId="77777777" w:rsidR="00CE4B5E" w:rsidRDefault="00CE4B5E" w:rsidP="00805AF5">
      <w:pPr>
        <w:jc w:val="both"/>
        <w:rPr>
          <w:rFonts w:ascii="Clarendon Extended" w:hAnsi="Clarendon Extended" w:cs="Arial"/>
          <w:b/>
          <w:sz w:val="24"/>
          <w:szCs w:val="24"/>
        </w:rPr>
      </w:pPr>
    </w:p>
    <w:p w14:paraId="7261B55A" w14:textId="77777777" w:rsidR="00CE4B5E" w:rsidRDefault="00CE4B5E" w:rsidP="00805AF5">
      <w:pPr>
        <w:jc w:val="both"/>
        <w:rPr>
          <w:rFonts w:ascii="Clarendon Extended" w:hAnsi="Clarendon Extended" w:cs="Arial"/>
          <w:b/>
          <w:sz w:val="24"/>
          <w:szCs w:val="24"/>
        </w:rPr>
      </w:pPr>
    </w:p>
    <w:p w14:paraId="29772E2A" w14:textId="77777777" w:rsidR="00CE4B5E" w:rsidRDefault="00CE4B5E" w:rsidP="00805AF5">
      <w:pPr>
        <w:jc w:val="both"/>
        <w:rPr>
          <w:rFonts w:ascii="Clarendon Extended" w:hAnsi="Clarendon Extended" w:cs="Arial"/>
          <w:b/>
          <w:sz w:val="24"/>
          <w:szCs w:val="24"/>
        </w:rPr>
      </w:pPr>
    </w:p>
    <w:p w14:paraId="5C32CD75" w14:textId="77777777" w:rsidR="00CE4B5E" w:rsidRDefault="00CE4B5E" w:rsidP="00805AF5">
      <w:pPr>
        <w:jc w:val="both"/>
        <w:rPr>
          <w:rFonts w:ascii="Clarendon Extended" w:hAnsi="Clarendon Extended" w:cs="Arial"/>
          <w:b/>
          <w:sz w:val="24"/>
          <w:szCs w:val="24"/>
        </w:rPr>
      </w:pPr>
    </w:p>
    <w:p w14:paraId="2400F74B" w14:textId="77777777" w:rsidR="00CE4B5E" w:rsidRDefault="00CE4B5E" w:rsidP="00805AF5">
      <w:pPr>
        <w:jc w:val="both"/>
        <w:rPr>
          <w:rFonts w:ascii="Clarendon Extended" w:hAnsi="Clarendon Extended" w:cs="Arial"/>
          <w:b/>
          <w:sz w:val="24"/>
          <w:szCs w:val="24"/>
        </w:rPr>
      </w:pPr>
    </w:p>
    <w:p w14:paraId="541BC067" w14:textId="77777777" w:rsidR="00CE4B5E" w:rsidRDefault="00CE4B5E" w:rsidP="00805AF5">
      <w:pPr>
        <w:jc w:val="both"/>
        <w:rPr>
          <w:rFonts w:ascii="Clarendon Extended" w:hAnsi="Clarendon Extended" w:cs="Arial"/>
          <w:b/>
          <w:sz w:val="24"/>
          <w:szCs w:val="24"/>
        </w:rPr>
      </w:pPr>
    </w:p>
    <w:p w14:paraId="47B1062F" w14:textId="77777777" w:rsidR="00805AF5" w:rsidRDefault="00805AF5" w:rsidP="00805AF5">
      <w:pPr>
        <w:jc w:val="both"/>
        <w:rPr>
          <w:rFonts w:ascii="Clarendon Extended" w:hAnsi="Clarendon Extended" w:cs="Arial"/>
          <w:b/>
          <w:sz w:val="24"/>
          <w:szCs w:val="24"/>
        </w:rPr>
      </w:pPr>
      <w:r>
        <w:rPr>
          <w:rFonts w:ascii="Clarendon Extended" w:hAnsi="Clarendon Extended" w:cs="Arial"/>
          <w:b/>
          <w:sz w:val="24"/>
          <w:szCs w:val="24"/>
        </w:rPr>
        <w:t>Introduction</w:t>
      </w:r>
      <w:r>
        <w:rPr>
          <w:rFonts w:ascii="Clarendon Extended" w:hAnsi="Clarendon Extended" w:cs="Arial"/>
          <w:b/>
          <w:sz w:val="24"/>
          <w:szCs w:val="24"/>
        </w:rPr>
        <w:fldChar w:fldCharType="begin"/>
      </w:r>
      <w:r>
        <w:rPr>
          <w:rFonts w:ascii="Clarendon Extended" w:hAnsi="Clarendon Extended"/>
          <w:sz w:val="24"/>
        </w:rPr>
        <w:instrText xml:space="preserve"> TC "</w:instrText>
      </w:r>
      <w:r>
        <w:rPr>
          <w:rFonts w:ascii="Clarendon Extended" w:hAnsi="Clarendon Extended" w:cs="Arial"/>
          <w:b/>
          <w:sz w:val="24"/>
          <w:szCs w:val="24"/>
        </w:rPr>
        <w:instrText>Topic 1:</w:instrText>
      </w:r>
      <w:r>
        <w:rPr>
          <w:rFonts w:ascii="Clarendon Extended" w:hAnsi="Clarendon Extended" w:cs="Arial"/>
          <w:b/>
          <w:sz w:val="24"/>
          <w:szCs w:val="24"/>
        </w:rPr>
        <w:tab/>
        <w:instrText>Introduction</w:instrText>
      </w:r>
      <w:r>
        <w:rPr>
          <w:rFonts w:ascii="Clarendon Extended" w:hAnsi="Clarendon Extended"/>
          <w:sz w:val="24"/>
        </w:rPr>
        <w:instrText xml:space="preserve">" \f C \l "2" </w:instrText>
      </w:r>
      <w:r>
        <w:rPr>
          <w:rFonts w:ascii="Clarendon Extended" w:hAnsi="Clarendon Extended" w:cs="Arial"/>
          <w:b/>
          <w:sz w:val="24"/>
          <w:szCs w:val="24"/>
        </w:rPr>
        <w:fldChar w:fldCharType="end"/>
      </w:r>
      <w:r>
        <w:rPr>
          <w:rFonts w:ascii="Clarendon Extended" w:hAnsi="Clarendon Extended" w:cs="Arial"/>
          <w:b/>
          <w:sz w:val="24"/>
          <w:szCs w:val="24"/>
        </w:rPr>
        <w:t xml:space="preserve"> </w:t>
      </w:r>
    </w:p>
    <w:p w14:paraId="6D471FF3" w14:textId="77777777" w:rsidR="00805AF5" w:rsidRDefault="00805AF5" w:rsidP="00805AF5">
      <w:pPr>
        <w:jc w:val="both"/>
        <w:rPr>
          <w:rFonts w:ascii="Arial" w:hAnsi="Arial" w:cs="Arial"/>
          <w:b/>
          <w:sz w:val="24"/>
          <w:szCs w:val="24"/>
        </w:rPr>
      </w:pPr>
    </w:p>
    <w:p w14:paraId="5CA1962D" w14:textId="77777777" w:rsidR="00805AF5" w:rsidRDefault="00805AF5" w:rsidP="00805AF5">
      <w:pPr>
        <w:pStyle w:val="BodyText"/>
        <w:spacing w:line="240" w:lineRule="auto"/>
        <w:jc w:val="both"/>
        <w:rPr>
          <w:rFonts w:ascii="Arial" w:hAnsi="Arial" w:cs="Arial"/>
          <w:szCs w:val="24"/>
        </w:rPr>
      </w:pPr>
      <w:r>
        <w:rPr>
          <w:rFonts w:ascii="Arial" w:hAnsi="Arial" w:cs="Arial"/>
          <w:szCs w:val="24"/>
        </w:rPr>
        <w:t xml:space="preserve">In this chapter, we are going to look at the controversy that existed among psychologists on how heredity and environment contribute to the differences in human behaviour.  The issue of how much of human behaviour is inherited and how much is acquired through experience within the environment has been one of the greatest problems in psychology.  We shall also discuss the nervous system and see how it affects our behaviour.  In our discussion we shall examine the major divisions of the nervous system; the </w:t>
      </w:r>
      <w:r>
        <w:rPr>
          <w:rFonts w:ascii="Arial" w:hAnsi="Arial" w:cs="Arial"/>
          <w:b/>
          <w:szCs w:val="24"/>
        </w:rPr>
        <w:t>central nervous system (CNS),</w:t>
      </w:r>
      <w:r>
        <w:rPr>
          <w:rFonts w:ascii="Arial" w:hAnsi="Arial" w:cs="Arial"/>
          <w:szCs w:val="24"/>
        </w:rPr>
        <w:t xml:space="preserve"> which consists of the brain and spinal cord and the </w:t>
      </w:r>
      <w:r>
        <w:rPr>
          <w:rFonts w:ascii="Arial" w:hAnsi="Arial" w:cs="Arial"/>
          <w:b/>
          <w:szCs w:val="24"/>
        </w:rPr>
        <w:t>peripheral nervous system (PNS),</w:t>
      </w:r>
      <w:r>
        <w:rPr>
          <w:rFonts w:ascii="Arial" w:hAnsi="Arial" w:cs="Arial"/>
          <w:szCs w:val="24"/>
        </w:rPr>
        <w:t xml:space="preserve"> which consists of the nerves in the body outside the central nervous system.  We will also examine the </w:t>
      </w:r>
      <w:r>
        <w:rPr>
          <w:rFonts w:ascii="Arial" w:hAnsi="Arial" w:cs="Arial"/>
          <w:b/>
          <w:szCs w:val="24"/>
        </w:rPr>
        <w:t>endocrine system</w:t>
      </w:r>
      <w:r>
        <w:rPr>
          <w:rFonts w:ascii="Arial" w:hAnsi="Arial" w:cs="Arial"/>
          <w:szCs w:val="24"/>
        </w:rPr>
        <w:t xml:space="preserve">, which consists of glands that help regulate our behaviour by secreting </w:t>
      </w:r>
      <w:proofErr w:type="gramStart"/>
      <w:r>
        <w:rPr>
          <w:rFonts w:ascii="Arial" w:hAnsi="Arial" w:cs="Arial"/>
          <w:szCs w:val="24"/>
        </w:rPr>
        <w:t>hormones,</w:t>
      </w:r>
      <w:proofErr w:type="gramEnd"/>
      <w:r>
        <w:rPr>
          <w:rFonts w:ascii="Arial" w:hAnsi="Arial" w:cs="Arial"/>
          <w:szCs w:val="24"/>
        </w:rPr>
        <w:t xml:space="preserve"> or chemicals into our blood stream and have very hi</w:t>
      </w:r>
      <w:r w:rsidR="00673F31">
        <w:rPr>
          <w:rFonts w:ascii="Arial" w:hAnsi="Arial" w:cs="Arial"/>
          <w:szCs w:val="24"/>
        </w:rPr>
        <w:t>gh expectations of what people</w:t>
      </w:r>
      <w:r>
        <w:rPr>
          <w:rFonts w:ascii="Arial" w:hAnsi="Arial" w:cs="Arial"/>
          <w:szCs w:val="24"/>
        </w:rPr>
        <w:t xml:space="preserve"> are capable of achieving.  When their expectations are not fulfilled they may feel discouraged and may blame children for failing to do their best.  An understanding of how heredity and environmental factors interact to determine behaviour and how much our inherited potential can be </w:t>
      </w:r>
      <w:r w:rsidR="00F137E9">
        <w:rPr>
          <w:rFonts w:ascii="Arial" w:hAnsi="Arial" w:cs="Arial"/>
          <w:szCs w:val="24"/>
        </w:rPr>
        <w:t>realized</w:t>
      </w:r>
      <w:r>
        <w:rPr>
          <w:rFonts w:ascii="Arial" w:hAnsi="Arial" w:cs="Arial"/>
          <w:szCs w:val="24"/>
        </w:rPr>
        <w:t xml:space="preserve"> can help to solve this problem.</w:t>
      </w:r>
    </w:p>
    <w:p w14:paraId="3E0B2194" w14:textId="77777777" w:rsidR="00805AF5" w:rsidRDefault="00805AF5" w:rsidP="00805AF5">
      <w:pPr>
        <w:pStyle w:val="BodyText"/>
        <w:spacing w:line="240" w:lineRule="auto"/>
        <w:jc w:val="both"/>
        <w:rPr>
          <w:rFonts w:ascii="Arial" w:hAnsi="Arial" w:cs="Arial"/>
          <w:szCs w:val="24"/>
        </w:rPr>
      </w:pPr>
    </w:p>
    <w:p w14:paraId="4C13ED74" w14:textId="0B4780B1" w:rsidR="00805AF5" w:rsidRDefault="00805AF5" w:rsidP="00805AF5">
      <w:pPr>
        <w:pStyle w:val="BodyText"/>
        <w:spacing w:line="240" w:lineRule="auto"/>
        <w:jc w:val="both"/>
        <w:rPr>
          <w:rFonts w:ascii="Arial" w:hAnsi="Arial" w:cs="Arial"/>
          <w:szCs w:val="24"/>
        </w:rPr>
      </w:pPr>
      <w:r>
        <w:rPr>
          <w:rFonts w:ascii="Arial" w:hAnsi="Arial" w:cs="Arial"/>
          <w:szCs w:val="24"/>
        </w:rPr>
        <w:lastRenderedPageBreak/>
        <w:t xml:space="preserve">Behaviour is influenced by both heredity (nature) and environment (nurture).  For a long time in the history of psychology, psychologists have debated on the relative importance of heredity and environment in determining our behaviour.  The question they have tried to answer is whether our behaviour is determined or decided upon </w:t>
      </w:r>
      <w:r w:rsidR="00A558BF">
        <w:rPr>
          <w:rFonts w:ascii="Arial" w:hAnsi="Arial" w:cs="Arial"/>
          <w:szCs w:val="24"/>
        </w:rPr>
        <w:t>by heredity</w:t>
      </w:r>
      <w:r>
        <w:rPr>
          <w:rFonts w:ascii="Arial" w:hAnsi="Arial" w:cs="Arial"/>
          <w:szCs w:val="24"/>
        </w:rPr>
        <w:t xml:space="preserve"> or by environment.</w:t>
      </w:r>
    </w:p>
    <w:p w14:paraId="338947F1" w14:textId="77777777" w:rsidR="00805AF5" w:rsidRDefault="00805AF5" w:rsidP="00805AF5">
      <w:pPr>
        <w:jc w:val="both"/>
        <w:rPr>
          <w:rFonts w:ascii="Arial" w:hAnsi="Arial" w:cs="Arial"/>
          <w:sz w:val="24"/>
          <w:szCs w:val="24"/>
        </w:rPr>
      </w:pPr>
    </w:p>
    <w:p w14:paraId="3499C95C" w14:textId="77777777" w:rsidR="00805AF5" w:rsidRPr="00A558BF" w:rsidRDefault="00805AF5" w:rsidP="00805AF5">
      <w:pPr>
        <w:pStyle w:val="Heading2"/>
        <w:spacing w:line="240" w:lineRule="auto"/>
        <w:jc w:val="both"/>
        <w:rPr>
          <w:rFonts w:ascii="Clarendon Extended" w:hAnsi="Clarendon Extended"/>
          <w:b/>
          <w:bCs/>
          <w:i w:val="0"/>
          <w:iCs/>
          <w:sz w:val="22"/>
          <w:u w:val="single"/>
        </w:rPr>
      </w:pPr>
      <w:r w:rsidRPr="00A558BF">
        <w:rPr>
          <w:rFonts w:ascii="Clarendon Extended" w:hAnsi="Clarendon Extended"/>
          <w:b/>
          <w:bCs/>
          <w:i w:val="0"/>
          <w:iCs/>
          <w:sz w:val="22"/>
          <w:u w:val="single"/>
        </w:rPr>
        <w:t>Genetic Influence</w:t>
      </w:r>
    </w:p>
    <w:p w14:paraId="0ACE9BFA" w14:textId="77777777" w:rsidR="00805AF5" w:rsidRDefault="00805AF5" w:rsidP="00805AF5">
      <w:pPr>
        <w:jc w:val="both"/>
        <w:rPr>
          <w:rFonts w:ascii="Clarendon Extended" w:hAnsi="Clarendon Extended" w:cs="Arial"/>
          <w:b/>
          <w:sz w:val="22"/>
          <w:szCs w:val="24"/>
        </w:rPr>
      </w:pPr>
      <w:r>
        <w:rPr>
          <w:rFonts w:ascii="Clarendon Extended" w:hAnsi="Clarendon Extended" w:cs="Arial"/>
          <w:b/>
          <w:sz w:val="22"/>
          <w:szCs w:val="24"/>
        </w:rPr>
        <w:fldChar w:fldCharType="begin"/>
      </w:r>
      <w:r>
        <w:rPr>
          <w:rFonts w:ascii="Clarendon Extended" w:hAnsi="Clarendon Extended"/>
          <w:sz w:val="22"/>
        </w:rPr>
        <w:instrText xml:space="preserve"> TC "</w:instrText>
      </w:r>
      <w:r>
        <w:rPr>
          <w:rFonts w:ascii="Clarendon Extended" w:hAnsi="Clarendon Extended" w:cs="Arial"/>
          <w:b/>
          <w:sz w:val="22"/>
          <w:szCs w:val="24"/>
        </w:rPr>
        <w:instrText>Topic 2:</w:instrText>
      </w:r>
      <w:r>
        <w:rPr>
          <w:rFonts w:ascii="Clarendon Extended" w:hAnsi="Clarendon Extended" w:cs="Arial"/>
          <w:b/>
          <w:sz w:val="22"/>
          <w:szCs w:val="24"/>
        </w:rPr>
        <w:tab/>
        <w:instrText>Genetic influence</w:instrText>
      </w:r>
      <w:r>
        <w:rPr>
          <w:rFonts w:ascii="Clarendon Extended" w:hAnsi="Clarendon Extended"/>
          <w:sz w:val="22"/>
        </w:rPr>
        <w:instrText xml:space="preserve">" \f C \l "2" </w:instrText>
      </w:r>
      <w:r>
        <w:rPr>
          <w:rFonts w:ascii="Clarendon Extended" w:hAnsi="Clarendon Extended" w:cs="Arial"/>
          <w:b/>
          <w:sz w:val="22"/>
          <w:szCs w:val="24"/>
        </w:rPr>
        <w:fldChar w:fldCharType="end"/>
      </w:r>
    </w:p>
    <w:p w14:paraId="33427939" w14:textId="77777777" w:rsidR="00805AF5" w:rsidRDefault="00805AF5" w:rsidP="00805AF5">
      <w:pPr>
        <w:jc w:val="both"/>
        <w:rPr>
          <w:rFonts w:ascii="Arial" w:hAnsi="Arial" w:cs="Arial"/>
          <w:sz w:val="24"/>
          <w:szCs w:val="24"/>
        </w:rPr>
      </w:pPr>
      <w:r>
        <w:rPr>
          <w:rFonts w:ascii="Arial" w:hAnsi="Arial" w:cs="Arial"/>
          <w:sz w:val="24"/>
          <w:szCs w:val="24"/>
        </w:rPr>
        <w:t xml:space="preserve">The influence of heredity on our behaviour cannot be overemphasized.  At the moment of conception, when the sperm unites with an ovum an incredible number of personal features and developmental patterns are determined.  The hereditary instructions are transmitted through the </w:t>
      </w:r>
      <w:r>
        <w:rPr>
          <w:rFonts w:ascii="Arial" w:hAnsi="Arial" w:cs="Arial"/>
          <w:b/>
          <w:sz w:val="24"/>
          <w:szCs w:val="24"/>
        </w:rPr>
        <w:t>chromosomes</w:t>
      </w:r>
      <w:r>
        <w:rPr>
          <w:rFonts w:ascii="Arial" w:hAnsi="Arial" w:cs="Arial"/>
          <w:sz w:val="24"/>
          <w:szCs w:val="24"/>
        </w:rPr>
        <w:t xml:space="preserve"> that contain thousands and thousands of </w:t>
      </w:r>
      <w:r>
        <w:rPr>
          <w:rFonts w:ascii="Arial" w:hAnsi="Arial" w:cs="Arial"/>
          <w:b/>
          <w:sz w:val="24"/>
          <w:szCs w:val="24"/>
        </w:rPr>
        <w:t>genes</w:t>
      </w:r>
      <w:r>
        <w:rPr>
          <w:rFonts w:ascii="Arial" w:hAnsi="Arial" w:cs="Arial"/>
          <w:sz w:val="24"/>
          <w:szCs w:val="24"/>
        </w:rPr>
        <w:t xml:space="preserve">, which determine our inherited traits.  </w:t>
      </w:r>
      <w:r>
        <w:rPr>
          <w:rFonts w:ascii="Arial" w:hAnsi="Arial" w:cs="Arial"/>
          <w:b/>
          <w:sz w:val="24"/>
          <w:szCs w:val="24"/>
        </w:rPr>
        <w:t xml:space="preserve">Chromosomes </w:t>
      </w:r>
      <w:r>
        <w:rPr>
          <w:rFonts w:ascii="Arial" w:hAnsi="Arial" w:cs="Arial"/>
          <w:sz w:val="24"/>
          <w:szCs w:val="24"/>
        </w:rPr>
        <w:t>are long chainlike structures containing genes and are found in the nuclei of body cells.</w:t>
      </w:r>
    </w:p>
    <w:p w14:paraId="18314A6A" w14:textId="77777777" w:rsidR="00805AF5" w:rsidRDefault="00805AF5" w:rsidP="00805AF5">
      <w:pPr>
        <w:jc w:val="both"/>
        <w:rPr>
          <w:rFonts w:ascii="Arial" w:hAnsi="Arial" w:cs="Arial"/>
          <w:sz w:val="24"/>
          <w:szCs w:val="24"/>
        </w:rPr>
      </w:pPr>
    </w:p>
    <w:p w14:paraId="36007BA8" w14:textId="77777777" w:rsidR="00805AF5" w:rsidRDefault="00805AF5" w:rsidP="00805AF5">
      <w:pPr>
        <w:jc w:val="both"/>
        <w:rPr>
          <w:rFonts w:ascii="Arial" w:hAnsi="Arial" w:cs="Arial"/>
          <w:sz w:val="24"/>
          <w:szCs w:val="24"/>
        </w:rPr>
      </w:pPr>
      <w:r>
        <w:rPr>
          <w:rFonts w:ascii="Arial" w:hAnsi="Arial" w:cs="Arial"/>
          <w:sz w:val="24"/>
          <w:szCs w:val="24"/>
        </w:rPr>
        <w:t xml:space="preserve">The individual inherits 23 chromosomes from each parent.  These chromosomes combine to make a pair of 23, meaning that each single human cell will have a total of 46 chromosomes.  The thousands and thousands of genes carried in each chromosome determine the sequence of growth, timing of maturity, skin colour, hair colour, </w:t>
      </w:r>
      <w:proofErr w:type="gramStart"/>
      <w:r>
        <w:rPr>
          <w:rFonts w:ascii="Arial" w:hAnsi="Arial" w:cs="Arial"/>
          <w:sz w:val="24"/>
          <w:szCs w:val="24"/>
        </w:rPr>
        <w:t>body</w:t>
      </w:r>
      <w:proofErr w:type="gramEnd"/>
      <w:r>
        <w:rPr>
          <w:rFonts w:ascii="Arial" w:hAnsi="Arial" w:cs="Arial"/>
          <w:sz w:val="24"/>
          <w:szCs w:val="24"/>
        </w:rPr>
        <w:t xml:space="preserve"> size, vulnerability to some diseases (e.g., sickle-cell anaemia and mental disorders), body shape, height, intelligence, athletic potential, personality characteristics and other traits.  If you are more interested in the mechanisms of genetic inheritance you can read books on developmental psychology.  In this topic our concern is to show how hereditary and environmental factors interact to influence our behaviour.  Both heredity and environment are important in determining behaviour and development.  The two are inseparable.  As one grows, there is a constant interaction between the forces of nature and nurture.  Therefore, the total person is a product of heredity and environmental factors.</w:t>
      </w:r>
    </w:p>
    <w:p w14:paraId="4B94A9E2" w14:textId="77777777" w:rsidR="00805AF5" w:rsidRDefault="00805AF5" w:rsidP="00805AF5">
      <w:pPr>
        <w:jc w:val="both"/>
        <w:rPr>
          <w:rFonts w:ascii="Arial" w:hAnsi="Arial" w:cs="Arial"/>
          <w:sz w:val="24"/>
          <w:szCs w:val="24"/>
        </w:rPr>
      </w:pPr>
    </w:p>
    <w:p w14:paraId="21461261" w14:textId="77777777" w:rsidR="00805AF5" w:rsidRDefault="00805AF5" w:rsidP="00805AF5">
      <w:pPr>
        <w:jc w:val="both"/>
        <w:rPr>
          <w:rFonts w:ascii="Arial" w:hAnsi="Arial" w:cs="Arial"/>
          <w:sz w:val="24"/>
          <w:szCs w:val="24"/>
        </w:rPr>
      </w:pPr>
      <w:r>
        <w:rPr>
          <w:rFonts w:ascii="Arial" w:hAnsi="Arial" w:cs="Arial"/>
          <w:sz w:val="24"/>
          <w:szCs w:val="24"/>
        </w:rPr>
        <w:t xml:space="preserve">Heredity shapes behaviour and development by providing a framework of </w:t>
      </w:r>
      <w:r>
        <w:rPr>
          <w:rFonts w:ascii="Arial" w:hAnsi="Arial" w:cs="Arial"/>
          <w:b/>
          <w:sz w:val="24"/>
          <w:szCs w:val="24"/>
        </w:rPr>
        <w:t xml:space="preserve">personal potentials </w:t>
      </w:r>
      <w:r>
        <w:rPr>
          <w:rFonts w:ascii="Arial" w:hAnsi="Arial" w:cs="Arial"/>
          <w:sz w:val="24"/>
          <w:szCs w:val="24"/>
        </w:rPr>
        <w:t xml:space="preserve">and </w:t>
      </w:r>
      <w:r>
        <w:rPr>
          <w:rFonts w:ascii="Arial" w:hAnsi="Arial" w:cs="Arial"/>
          <w:b/>
          <w:sz w:val="24"/>
          <w:szCs w:val="24"/>
        </w:rPr>
        <w:t>limitations</w:t>
      </w:r>
      <w:r>
        <w:rPr>
          <w:rFonts w:ascii="Arial" w:hAnsi="Arial" w:cs="Arial"/>
          <w:sz w:val="24"/>
          <w:szCs w:val="24"/>
        </w:rPr>
        <w:t xml:space="preserve"> that are altered by environmental factors such as nutrition, culture, disease, learning, parents, peers, home, </w:t>
      </w:r>
      <w:proofErr w:type="gramStart"/>
      <w:r>
        <w:rPr>
          <w:rFonts w:ascii="Arial" w:hAnsi="Arial" w:cs="Arial"/>
          <w:sz w:val="24"/>
          <w:szCs w:val="24"/>
        </w:rPr>
        <w:t>school</w:t>
      </w:r>
      <w:proofErr w:type="gramEnd"/>
      <w:r>
        <w:rPr>
          <w:rFonts w:ascii="Arial" w:hAnsi="Arial" w:cs="Arial"/>
          <w:sz w:val="24"/>
          <w:szCs w:val="24"/>
        </w:rPr>
        <w:t xml:space="preserve"> and so on.  Environmental factors determine how much of our inherited potentials or capacities will be realized.  For example, a child with a very high inherited academic potential will not achieve high grades unless he or she is exposed to an ideal and conducive learning environment.  The observed academic achievement in this case may be far much below the child’s inherited ability.</w:t>
      </w:r>
    </w:p>
    <w:p w14:paraId="183BCD76" w14:textId="77777777" w:rsidR="00805AF5" w:rsidRDefault="00805AF5" w:rsidP="00805AF5">
      <w:pPr>
        <w:jc w:val="both"/>
        <w:rPr>
          <w:rFonts w:ascii="Arial" w:hAnsi="Arial" w:cs="Arial"/>
          <w:sz w:val="24"/>
          <w:szCs w:val="24"/>
        </w:rPr>
      </w:pPr>
    </w:p>
    <w:p w14:paraId="2500E250" w14:textId="77777777" w:rsidR="00805AF5" w:rsidRPr="0022024E" w:rsidRDefault="00805AF5" w:rsidP="00805AF5">
      <w:pPr>
        <w:pStyle w:val="Heading2"/>
        <w:spacing w:line="240" w:lineRule="auto"/>
        <w:jc w:val="both"/>
        <w:rPr>
          <w:rFonts w:ascii="Clarendon Extended" w:hAnsi="Clarendon Extended"/>
          <w:b/>
          <w:bCs/>
          <w:i w:val="0"/>
          <w:iCs/>
          <w:sz w:val="22"/>
        </w:rPr>
      </w:pPr>
      <w:r w:rsidRPr="0022024E">
        <w:rPr>
          <w:rFonts w:ascii="Clarendon Extended" w:hAnsi="Clarendon Extended"/>
          <w:b/>
          <w:bCs/>
          <w:i w:val="0"/>
          <w:iCs/>
          <w:sz w:val="22"/>
        </w:rPr>
        <w:t>Environmental Influence</w:t>
      </w:r>
    </w:p>
    <w:p w14:paraId="2DF6D601" w14:textId="77777777" w:rsidR="00805AF5" w:rsidRDefault="00805AF5" w:rsidP="00805AF5">
      <w:pPr>
        <w:jc w:val="both"/>
        <w:rPr>
          <w:rFonts w:ascii="Clarendon Extended" w:hAnsi="Clarendon Extended" w:cs="Arial"/>
          <w:b/>
          <w:sz w:val="22"/>
          <w:szCs w:val="24"/>
        </w:rPr>
      </w:pPr>
      <w:r>
        <w:rPr>
          <w:rFonts w:ascii="Clarendon Extended" w:hAnsi="Clarendon Extended" w:cs="Arial"/>
          <w:b/>
          <w:sz w:val="22"/>
          <w:szCs w:val="24"/>
        </w:rPr>
        <w:fldChar w:fldCharType="begin"/>
      </w:r>
      <w:r>
        <w:rPr>
          <w:rFonts w:ascii="Clarendon Extended" w:hAnsi="Clarendon Extended"/>
          <w:sz w:val="22"/>
        </w:rPr>
        <w:instrText xml:space="preserve"> TC "</w:instrText>
      </w:r>
      <w:r>
        <w:rPr>
          <w:rFonts w:ascii="Clarendon Extended" w:hAnsi="Clarendon Extended" w:cs="Arial"/>
          <w:b/>
          <w:sz w:val="22"/>
          <w:szCs w:val="24"/>
        </w:rPr>
        <w:instrText>Topic 3:</w:instrText>
      </w:r>
      <w:r>
        <w:rPr>
          <w:rFonts w:ascii="Clarendon Extended" w:hAnsi="Clarendon Extended" w:cs="Arial"/>
          <w:b/>
          <w:sz w:val="22"/>
          <w:szCs w:val="24"/>
        </w:rPr>
        <w:tab/>
        <w:instrText>Environmental influence</w:instrText>
      </w:r>
      <w:r>
        <w:rPr>
          <w:rFonts w:ascii="Clarendon Extended" w:hAnsi="Clarendon Extended"/>
          <w:sz w:val="22"/>
        </w:rPr>
        <w:instrText xml:space="preserve">" \f C \l "2" </w:instrText>
      </w:r>
      <w:r>
        <w:rPr>
          <w:rFonts w:ascii="Clarendon Extended" w:hAnsi="Clarendon Extended" w:cs="Arial"/>
          <w:b/>
          <w:sz w:val="22"/>
          <w:szCs w:val="24"/>
        </w:rPr>
        <w:fldChar w:fldCharType="end"/>
      </w:r>
    </w:p>
    <w:p w14:paraId="717CAE04" w14:textId="77777777" w:rsidR="00805AF5" w:rsidRDefault="00805AF5" w:rsidP="00805AF5">
      <w:pPr>
        <w:pStyle w:val="BodyText"/>
        <w:spacing w:line="240" w:lineRule="auto"/>
        <w:jc w:val="both"/>
        <w:rPr>
          <w:rFonts w:ascii="Arial" w:hAnsi="Arial" w:cs="Arial"/>
          <w:szCs w:val="24"/>
        </w:rPr>
      </w:pPr>
      <w:r>
        <w:rPr>
          <w:rFonts w:ascii="Arial" w:hAnsi="Arial" w:cs="Arial"/>
          <w:szCs w:val="24"/>
        </w:rPr>
        <w:t xml:space="preserve">The influence of environment on behaviour and development begins immediately after conception and continues until death.  </w:t>
      </w:r>
      <w:r w:rsidRPr="008F68EF">
        <w:rPr>
          <w:rFonts w:ascii="Arial" w:hAnsi="Arial" w:cs="Arial"/>
          <w:color w:val="FF0000"/>
          <w:szCs w:val="24"/>
        </w:rPr>
        <w:t xml:space="preserve">During prenatal </w:t>
      </w:r>
      <w:r>
        <w:rPr>
          <w:rFonts w:ascii="Arial" w:hAnsi="Arial" w:cs="Arial"/>
          <w:szCs w:val="24"/>
        </w:rPr>
        <w:t xml:space="preserve">(before birth) development a number of factors can affect the foetus before it is born.  The mother’s nutrition and exposure to disease, drugs and radiation through x-ray </w:t>
      </w:r>
      <w:r>
        <w:rPr>
          <w:rFonts w:ascii="Arial" w:hAnsi="Arial" w:cs="Arial"/>
          <w:szCs w:val="24"/>
        </w:rPr>
        <w:lastRenderedPageBreak/>
        <w:t xml:space="preserve">can result to malformation of the baby, low birth weight, mental retardation and other permanent effects.  </w:t>
      </w:r>
    </w:p>
    <w:p w14:paraId="572CBE7F" w14:textId="77777777" w:rsidR="00805AF5" w:rsidRDefault="00805AF5" w:rsidP="00805AF5">
      <w:pPr>
        <w:jc w:val="both"/>
        <w:rPr>
          <w:rFonts w:ascii="Arial" w:hAnsi="Arial" w:cs="Arial"/>
          <w:sz w:val="24"/>
          <w:szCs w:val="24"/>
        </w:rPr>
      </w:pPr>
    </w:p>
    <w:p w14:paraId="6A94EF77" w14:textId="77777777" w:rsidR="00805AF5" w:rsidRDefault="00805AF5" w:rsidP="00805AF5">
      <w:pPr>
        <w:jc w:val="both"/>
        <w:rPr>
          <w:rFonts w:ascii="Arial" w:hAnsi="Arial" w:cs="Arial"/>
          <w:sz w:val="24"/>
          <w:szCs w:val="24"/>
        </w:rPr>
      </w:pPr>
      <w:r w:rsidRPr="008F68EF">
        <w:rPr>
          <w:rFonts w:ascii="Arial" w:hAnsi="Arial" w:cs="Arial"/>
          <w:color w:val="FF0000"/>
          <w:sz w:val="24"/>
          <w:szCs w:val="24"/>
        </w:rPr>
        <w:t>After birth</w:t>
      </w:r>
      <w:r>
        <w:rPr>
          <w:rFonts w:ascii="Arial" w:hAnsi="Arial" w:cs="Arial"/>
          <w:sz w:val="24"/>
          <w:szCs w:val="24"/>
        </w:rPr>
        <w:t>, the influence on behaviour and development includes a variety of environmental factors such as the culture, peers, media, family, nutrition, parents, disease, learning and school.  In the early years of life, the most important influence comes from an infant’s caretaker.  Thus the quality of mothering is of prime importance (</w:t>
      </w:r>
      <w:proofErr w:type="spellStart"/>
      <w:r>
        <w:rPr>
          <w:rFonts w:ascii="Arial" w:hAnsi="Arial" w:cs="Arial"/>
          <w:i/>
          <w:sz w:val="24"/>
          <w:szCs w:val="24"/>
        </w:rPr>
        <w:t>Omulema</w:t>
      </w:r>
      <w:proofErr w:type="spellEnd"/>
      <w:r>
        <w:rPr>
          <w:rFonts w:ascii="Arial" w:hAnsi="Arial" w:cs="Arial"/>
          <w:i/>
          <w:sz w:val="24"/>
          <w:szCs w:val="24"/>
        </w:rPr>
        <w:t xml:space="preserve"> &amp; </w:t>
      </w:r>
      <w:proofErr w:type="spellStart"/>
      <w:r>
        <w:rPr>
          <w:rFonts w:ascii="Arial" w:hAnsi="Arial" w:cs="Arial"/>
          <w:i/>
          <w:sz w:val="24"/>
          <w:szCs w:val="24"/>
        </w:rPr>
        <w:t>Sindabi</w:t>
      </w:r>
      <w:proofErr w:type="spellEnd"/>
      <w:r>
        <w:rPr>
          <w:rFonts w:ascii="Arial" w:hAnsi="Arial" w:cs="Arial"/>
          <w:i/>
          <w:sz w:val="24"/>
          <w:szCs w:val="24"/>
        </w:rPr>
        <w:t>, 1999)</w:t>
      </w:r>
      <w:r>
        <w:rPr>
          <w:rFonts w:ascii="Arial" w:hAnsi="Arial" w:cs="Arial"/>
          <w:sz w:val="24"/>
          <w:szCs w:val="24"/>
        </w:rPr>
        <w:t>.</w:t>
      </w:r>
    </w:p>
    <w:p w14:paraId="6EB3A68F" w14:textId="77777777" w:rsidR="00805AF5" w:rsidRDefault="00805AF5" w:rsidP="00805AF5">
      <w:pPr>
        <w:jc w:val="both"/>
        <w:rPr>
          <w:rFonts w:ascii="Arial" w:hAnsi="Arial" w:cs="Arial"/>
          <w:sz w:val="24"/>
          <w:szCs w:val="24"/>
        </w:rPr>
      </w:pPr>
    </w:p>
    <w:p w14:paraId="7D099F3A" w14:textId="77777777" w:rsidR="00805AF5" w:rsidRDefault="00805AF5" w:rsidP="00805AF5">
      <w:pPr>
        <w:jc w:val="both"/>
        <w:rPr>
          <w:rFonts w:ascii="Arial" w:hAnsi="Arial" w:cs="Arial"/>
          <w:sz w:val="24"/>
          <w:szCs w:val="24"/>
        </w:rPr>
      </w:pPr>
      <w:r>
        <w:rPr>
          <w:rFonts w:ascii="Arial" w:hAnsi="Arial" w:cs="Arial"/>
          <w:sz w:val="24"/>
          <w:szCs w:val="24"/>
        </w:rPr>
        <w:t>Without the interaction of heredity and environment behaviour may not be manifested.  For example a child will not learn language unless he/she is exposed to a spoken language.  As one grows, there is a constant interaction or interplay between the forces of nature and nurture.  Our heredity does not change, but produces various physical changes that occur throughout our life time.</w:t>
      </w:r>
    </w:p>
    <w:p w14:paraId="752E67D5" w14:textId="77777777" w:rsidR="00805AF5" w:rsidRDefault="00805AF5" w:rsidP="00805AF5">
      <w:pPr>
        <w:jc w:val="both"/>
        <w:rPr>
          <w:rFonts w:ascii="Arial" w:hAnsi="Arial" w:cs="Arial"/>
          <w:sz w:val="24"/>
          <w:szCs w:val="24"/>
        </w:rPr>
      </w:pPr>
    </w:p>
    <w:p w14:paraId="105248A6" w14:textId="77777777" w:rsidR="00805AF5" w:rsidRDefault="00805AF5" w:rsidP="00805AF5">
      <w:pPr>
        <w:jc w:val="both"/>
        <w:rPr>
          <w:rFonts w:ascii="Arial" w:hAnsi="Arial" w:cs="Arial"/>
          <w:sz w:val="24"/>
          <w:szCs w:val="24"/>
        </w:rPr>
      </w:pPr>
      <w:r>
        <w:rPr>
          <w:rFonts w:ascii="Arial" w:hAnsi="Arial" w:cs="Arial"/>
          <w:sz w:val="24"/>
          <w:szCs w:val="24"/>
        </w:rPr>
        <w:t xml:space="preserve">The relative contribution of genetic and environmental factors differs from one trait to another.  A certain trait may be determined largely by heredity but not much by environment and vice-versa.   For example, genes contribute more to intelligence than they do to other personality traits such as, attitudes, beliefs, prejudice, interest and values. The real issue in understanding human behaviour and development is the question of how heredity and </w:t>
      </w:r>
      <w:r w:rsidR="00982404">
        <w:rPr>
          <w:rFonts w:ascii="Arial" w:hAnsi="Arial" w:cs="Arial"/>
          <w:sz w:val="24"/>
          <w:szCs w:val="24"/>
        </w:rPr>
        <w:t>environment interact</w:t>
      </w:r>
      <w:r>
        <w:rPr>
          <w:rFonts w:ascii="Arial" w:hAnsi="Arial" w:cs="Arial"/>
          <w:sz w:val="24"/>
          <w:szCs w:val="24"/>
        </w:rPr>
        <w:t xml:space="preserve"> or work together to produce our psychological traits and developmental changes but not the percentage of contribution of each.</w:t>
      </w:r>
    </w:p>
    <w:p w14:paraId="3FB9BBEE" w14:textId="77777777" w:rsidR="00805AF5" w:rsidRDefault="00805AF5" w:rsidP="00805AF5">
      <w:pPr>
        <w:jc w:val="both"/>
        <w:rPr>
          <w:rFonts w:ascii="Arial" w:hAnsi="Arial" w:cs="Arial"/>
          <w:sz w:val="24"/>
          <w:szCs w:val="24"/>
        </w:rPr>
      </w:pPr>
    </w:p>
    <w:p w14:paraId="536B7912" w14:textId="77777777" w:rsidR="00805AF5" w:rsidRDefault="00805AF5" w:rsidP="00805AF5">
      <w:pPr>
        <w:jc w:val="both"/>
        <w:rPr>
          <w:rFonts w:ascii="Arial" w:hAnsi="Arial" w:cs="Arial"/>
          <w:sz w:val="24"/>
          <w:szCs w:val="24"/>
        </w:rPr>
      </w:pPr>
      <w:r>
        <w:rPr>
          <w:rFonts w:ascii="Arial" w:hAnsi="Arial" w:cs="Arial"/>
          <w:sz w:val="24"/>
          <w:szCs w:val="24"/>
        </w:rPr>
        <w:t xml:space="preserve">Today psychologists support an </w:t>
      </w:r>
      <w:proofErr w:type="spellStart"/>
      <w:r>
        <w:rPr>
          <w:rFonts w:ascii="Arial" w:hAnsi="Arial" w:cs="Arial"/>
          <w:sz w:val="24"/>
          <w:szCs w:val="24"/>
        </w:rPr>
        <w:t>interactionist</w:t>
      </w:r>
      <w:proofErr w:type="spellEnd"/>
      <w:r>
        <w:rPr>
          <w:rFonts w:ascii="Arial" w:hAnsi="Arial" w:cs="Arial"/>
          <w:sz w:val="24"/>
          <w:szCs w:val="24"/>
        </w:rPr>
        <w:t xml:space="preserve"> model or approach.  From a military point of view, the most important thing to learn is that many of our characteristics can be influenced by the environment.  Although there is little or nothing we can do about heredity, much of the environment still remains under our control.  Therefore, we should try to improve the military environment for military personnel to realize their full potential and perform to their best.</w:t>
      </w:r>
    </w:p>
    <w:p w14:paraId="5D1078AF" w14:textId="77777777" w:rsidR="00805AF5" w:rsidRDefault="00805AF5" w:rsidP="00805AF5">
      <w:pPr>
        <w:jc w:val="both"/>
        <w:rPr>
          <w:rFonts w:ascii="Arial" w:hAnsi="Arial" w:cs="Arial"/>
          <w:sz w:val="24"/>
          <w:szCs w:val="24"/>
        </w:rPr>
      </w:pPr>
    </w:p>
    <w:p w14:paraId="5BF2C6E9" w14:textId="77777777" w:rsidR="00805AF5" w:rsidRPr="0022024E" w:rsidRDefault="00805AF5" w:rsidP="00805AF5">
      <w:pPr>
        <w:pStyle w:val="Heading8"/>
        <w:rPr>
          <w:b/>
          <w:bCs/>
          <w:sz w:val="24"/>
          <w:szCs w:val="24"/>
        </w:rPr>
      </w:pPr>
      <w:r w:rsidRPr="0022024E">
        <w:rPr>
          <w:b/>
          <w:bCs/>
          <w:sz w:val="24"/>
          <w:szCs w:val="24"/>
        </w:rPr>
        <w:t>Studies on Heredity and Environment</w:t>
      </w:r>
    </w:p>
    <w:p w14:paraId="0BC5C3B8" w14:textId="77777777" w:rsidR="00805AF5" w:rsidRDefault="00805AF5" w:rsidP="00805AF5">
      <w:pPr>
        <w:jc w:val="both"/>
        <w:rPr>
          <w:rFonts w:ascii="Clarendon Extended" w:hAnsi="Clarendon Extended" w:cs="Arial"/>
          <w:b/>
          <w:sz w:val="22"/>
          <w:szCs w:val="24"/>
        </w:rPr>
      </w:pPr>
    </w:p>
    <w:p w14:paraId="3CF232F9" w14:textId="77777777" w:rsidR="00805AF5" w:rsidRDefault="00805AF5" w:rsidP="00560733">
      <w:pPr>
        <w:numPr>
          <w:ilvl w:val="0"/>
          <w:numId w:val="9"/>
        </w:numPr>
        <w:jc w:val="both"/>
        <w:rPr>
          <w:rFonts w:ascii="Clarendon Extended" w:hAnsi="Clarendon Extended" w:cs="Arial"/>
          <w:szCs w:val="24"/>
        </w:rPr>
      </w:pPr>
      <w:r>
        <w:rPr>
          <w:rFonts w:ascii="Clarendon Extended" w:hAnsi="Clarendon Extended" w:cs="Arial"/>
          <w:b/>
          <w:szCs w:val="24"/>
        </w:rPr>
        <w:t>Studies on intelligence</w:t>
      </w:r>
    </w:p>
    <w:p w14:paraId="329A5F16" w14:textId="77777777" w:rsidR="00805AF5" w:rsidRDefault="00805AF5" w:rsidP="00805AF5">
      <w:pPr>
        <w:jc w:val="both"/>
        <w:rPr>
          <w:rFonts w:ascii="Clarendon Extended" w:hAnsi="Clarendon Extended" w:cs="Arial"/>
          <w:szCs w:val="24"/>
        </w:rPr>
      </w:pPr>
    </w:p>
    <w:p w14:paraId="673EA6A8" w14:textId="77777777" w:rsidR="00805AF5" w:rsidRDefault="00805AF5" w:rsidP="00805AF5">
      <w:pPr>
        <w:pStyle w:val="BodyText"/>
        <w:spacing w:line="240" w:lineRule="auto"/>
        <w:jc w:val="both"/>
        <w:rPr>
          <w:rFonts w:ascii="Arial" w:hAnsi="Arial" w:cs="Arial"/>
          <w:szCs w:val="24"/>
        </w:rPr>
      </w:pPr>
      <w:r>
        <w:rPr>
          <w:rFonts w:ascii="Arial" w:hAnsi="Arial" w:cs="Arial"/>
          <w:szCs w:val="24"/>
        </w:rPr>
        <w:t>Research findings on the contributions of heredity and environment have revealed the following:</w:t>
      </w:r>
    </w:p>
    <w:p w14:paraId="698C68CD" w14:textId="77777777" w:rsidR="00805AF5" w:rsidRDefault="00805AF5" w:rsidP="00560733">
      <w:pPr>
        <w:numPr>
          <w:ilvl w:val="0"/>
          <w:numId w:val="10"/>
        </w:numPr>
        <w:tabs>
          <w:tab w:val="clear" w:pos="360"/>
          <w:tab w:val="num" w:pos="720"/>
        </w:tabs>
        <w:ind w:left="720"/>
        <w:jc w:val="both"/>
        <w:rPr>
          <w:rFonts w:ascii="Arial" w:hAnsi="Arial" w:cs="Arial"/>
          <w:sz w:val="24"/>
          <w:szCs w:val="24"/>
        </w:rPr>
      </w:pPr>
      <w:r w:rsidRPr="00A73A1F">
        <w:rPr>
          <w:rFonts w:ascii="Arial" w:hAnsi="Arial" w:cs="Arial"/>
          <w:b/>
          <w:bCs/>
          <w:sz w:val="24"/>
          <w:szCs w:val="24"/>
        </w:rPr>
        <w:t>Intelligence quotient (</w:t>
      </w:r>
      <w:r>
        <w:rPr>
          <w:rFonts w:ascii="Arial" w:hAnsi="Arial" w:cs="Arial"/>
          <w:sz w:val="24"/>
          <w:szCs w:val="24"/>
        </w:rPr>
        <w:t xml:space="preserve">IQ) correlations between identical twins (who develop from the same egg) are exceptionally high when raised together and slightly less when raised in separate environments </w:t>
      </w:r>
      <w:r>
        <w:rPr>
          <w:rFonts w:ascii="Arial" w:hAnsi="Arial" w:cs="Arial"/>
          <w:b/>
          <w:i/>
          <w:sz w:val="24"/>
          <w:szCs w:val="24"/>
        </w:rPr>
        <w:t>(</w:t>
      </w:r>
      <w:proofErr w:type="spellStart"/>
      <w:r>
        <w:rPr>
          <w:rFonts w:ascii="Arial" w:hAnsi="Arial" w:cs="Arial"/>
          <w:b/>
          <w:i/>
          <w:sz w:val="24"/>
          <w:szCs w:val="24"/>
        </w:rPr>
        <w:t>Eysenck</w:t>
      </w:r>
      <w:proofErr w:type="spellEnd"/>
      <w:r>
        <w:rPr>
          <w:rFonts w:ascii="Arial" w:hAnsi="Arial" w:cs="Arial"/>
          <w:b/>
          <w:i/>
          <w:sz w:val="24"/>
          <w:szCs w:val="24"/>
        </w:rPr>
        <w:t xml:space="preserve"> &amp; </w:t>
      </w:r>
      <w:proofErr w:type="spellStart"/>
      <w:r>
        <w:rPr>
          <w:rFonts w:ascii="Arial" w:hAnsi="Arial" w:cs="Arial"/>
          <w:b/>
          <w:i/>
          <w:sz w:val="24"/>
          <w:szCs w:val="24"/>
        </w:rPr>
        <w:t>Kamin</w:t>
      </w:r>
      <w:proofErr w:type="spellEnd"/>
      <w:r>
        <w:rPr>
          <w:rFonts w:ascii="Arial" w:hAnsi="Arial" w:cs="Arial"/>
          <w:b/>
          <w:i/>
          <w:sz w:val="24"/>
          <w:szCs w:val="24"/>
        </w:rPr>
        <w:t>, 1981)</w:t>
      </w:r>
      <w:r>
        <w:rPr>
          <w:rFonts w:ascii="Arial" w:hAnsi="Arial" w:cs="Arial"/>
          <w:sz w:val="24"/>
          <w:szCs w:val="24"/>
        </w:rPr>
        <w:t>.  The slight variation can be attributed to differences in their environment.</w:t>
      </w:r>
    </w:p>
    <w:p w14:paraId="4A9D5E48" w14:textId="77777777" w:rsidR="00805AF5" w:rsidRDefault="00805AF5" w:rsidP="00560733">
      <w:pPr>
        <w:numPr>
          <w:ilvl w:val="0"/>
          <w:numId w:val="10"/>
        </w:numPr>
        <w:tabs>
          <w:tab w:val="clear" w:pos="360"/>
          <w:tab w:val="num" w:pos="720"/>
        </w:tabs>
        <w:ind w:left="720"/>
        <w:jc w:val="both"/>
        <w:rPr>
          <w:rFonts w:ascii="Arial" w:hAnsi="Arial" w:cs="Arial"/>
          <w:sz w:val="24"/>
          <w:szCs w:val="24"/>
        </w:rPr>
      </w:pPr>
      <w:r w:rsidRPr="00A73A1F">
        <w:rPr>
          <w:rFonts w:ascii="Arial" w:hAnsi="Arial" w:cs="Arial"/>
          <w:b/>
          <w:bCs/>
          <w:sz w:val="24"/>
          <w:szCs w:val="24"/>
        </w:rPr>
        <w:t>IQ scores</w:t>
      </w:r>
      <w:r>
        <w:rPr>
          <w:rFonts w:ascii="Arial" w:hAnsi="Arial" w:cs="Arial"/>
          <w:sz w:val="24"/>
          <w:szCs w:val="24"/>
        </w:rPr>
        <w:t xml:space="preserve"> of fraternal twins (who like siblings develop from different eggs) are correlated at about the same level as those of non-twin brothers and sisters.</w:t>
      </w:r>
    </w:p>
    <w:p w14:paraId="1236D9E2" w14:textId="77777777" w:rsidR="00805AF5" w:rsidRDefault="00805AF5" w:rsidP="00560733">
      <w:pPr>
        <w:numPr>
          <w:ilvl w:val="0"/>
          <w:numId w:val="10"/>
        </w:numPr>
        <w:tabs>
          <w:tab w:val="clear" w:pos="360"/>
          <w:tab w:val="num" w:pos="720"/>
        </w:tabs>
        <w:ind w:left="720"/>
        <w:jc w:val="both"/>
        <w:rPr>
          <w:rFonts w:ascii="Arial" w:hAnsi="Arial" w:cs="Arial"/>
          <w:sz w:val="24"/>
          <w:szCs w:val="24"/>
        </w:rPr>
      </w:pPr>
      <w:r>
        <w:rPr>
          <w:rFonts w:ascii="Arial" w:hAnsi="Arial" w:cs="Arial"/>
          <w:sz w:val="24"/>
          <w:szCs w:val="24"/>
        </w:rPr>
        <w:lastRenderedPageBreak/>
        <w:t>The more closely two people are genetically, the higher their IQ correlations.</w:t>
      </w:r>
    </w:p>
    <w:p w14:paraId="5D5171E4" w14:textId="77777777" w:rsidR="00805AF5" w:rsidRDefault="00805AF5" w:rsidP="00560733">
      <w:pPr>
        <w:numPr>
          <w:ilvl w:val="0"/>
          <w:numId w:val="10"/>
        </w:numPr>
        <w:tabs>
          <w:tab w:val="clear" w:pos="360"/>
          <w:tab w:val="num" w:pos="720"/>
        </w:tabs>
        <w:ind w:left="720"/>
        <w:jc w:val="both"/>
        <w:rPr>
          <w:rFonts w:ascii="Arial" w:hAnsi="Arial" w:cs="Arial"/>
          <w:sz w:val="24"/>
          <w:szCs w:val="24"/>
        </w:rPr>
      </w:pPr>
      <w:r>
        <w:rPr>
          <w:rFonts w:ascii="Arial" w:hAnsi="Arial" w:cs="Arial"/>
          <w:sz w:val="24"/>
          <w:szCs w:val="24"/>
        </w:rPr>
        <w:t>The correlation between the IQ scores of a child and its mother is the same as the correlation between the IQ score of the child and its father.</w:t>
      </w:r>
    </w:p>
    <w:p w14:paraId="188B19E9" w14:textId="77777777" w:rsidR="00805AF5" w:rsidRDefault="00805AF5" w:rsidP="00560733">
      <w:pPr>
        <w:numPr>
          <w:ilvl w:val="0"/>
          <w:numId w:val="10"/>
        </w:numPr>
        <w:tabs>
          <w:tab w:val="clear" w:pos="360"/>
          <w:tab w:val="num" w:pos="720"/>
        </w:tabs>
        <w:ind w:left="720"/>
        <w:jc w:val="both"/>
        <w:rPr>
          <w:rFonts w:ascii="Arial" w:hAnsi="Arial" w:cs="Arial"/>
          <w:sz w:val="24"/>
          <w:szCs w:val="24"/>
        </w:rPr>
      </w:pPr>
      <w:r>
        <w:rPr>
          <w:rFonts w:ascii="Arial" w:hAnsi="Arial" w:cs="Arial"/>
          <w:sz w:val="24"/>
          <w:szCs w:val="24"/>
        </w:rPr>
        <w:t>The IQ scores of adopted children show correlation with those of their biological parents.</w:t>
      </w:r>
    </w:p>
    <w:p w14:paraId="2B6DD092" w14:textId="77777777" w:rsidR="00805AF5" w:rsidRDefault="00805AF5" w:rsidP="00560733">
      <w:pPr>
        <w:numPr>
          <w:ilvl w:val="0"/>
          <w:numId w:val="10"/>
        </w:numPr>
        <w:tabs>
          <w:tab w:val="clear" w:pos="360"/>
          <w:tab w:val="num" w:pos="720"/>
        </w:tabs>
        <w:ind w:left="720"/>
        <w:jc w:val="both"/>
        <w:rPr>
          <w:rFonts w:ascii="Arial" w:hAnsi="Arial" w:cs="Arial"/>
          <w:sz w:val="24"/>
          <w:szCs w:val="24"/>
        </w:rPr>
      </w:pPr>
      <w:r>
        <w:rPr>
          <w:rFonts w:ascii="Arial" w:hAnsi="Arial" w:cs="Arial"/>
          <w:sz w:val="24"/>
          <w:szCs w:val="24"/>
        </w:rPr>
        <w:t>The correlation between unrelated children reared in separate environments is zero, whereas if the same set of children are brought up in the same environment it rises to about 0.25.</w:t>
      </w:r>
    </w:p>
    <w:p w14:paraId="2EE72B1C" w14:textId="77777777" w:rsidR="00805AF5" w:rsidRDefault="00805AF5" w:rsidP="00560733">
      <w:pPr>
        <w:numPr>
          <w:ilvl w:val="0"/>
          <w:numId w:val="10"/>
        </w:numPr>
        <w:tabs>
          <w:tab w:val="clear" w:pos="360"/>
          <w:tab w:val="num" w:pos="720"/>
        </w:tabs>
        <w:ind w:left="720"/>
        <w:jc w:val="both"/>
        <w:rPr>
          <w:rFonts w:ascii="Arial" w:hAnsi="Arial" w:cs="Arial"/>
          <w:sz w:val="24"/>
          <w:szCs w:val="24"/>
        </w:rPr>
      </w:pPr>
      <w:r>
        <w:rPr>
          <w:rFonts w:ascii="Arial" w:hAnsi="Arial" w:cs="Arial"/>
          <w:sz w:val="24"/>
          <w:szCs w:val="24"/>
        </w:rPr>
        <w:t>The IQ scores of adopted children are more closely related to their biological parents than their adoptive parents, who raised them (</w:t>
      </w:r>
      <w:proofErr w:type="spellStart"/>
      <w:r>
        <w:rPr>
          <w:rFonts w:ascii="Arial" w:hAnsi="Arial" w:cs="Arial"/>
          <w:i/>
          <w:sz w:val="24"/>
          <w:szCs w:val="24"/>
        </w:rPr>
        <w:t>Bourchard</w:t>
      </w:r>
      <w:proofErr w:type="spellEnd"/>
      <w:r>
        <w:rPr>
          <w:rFonts w:ascii="Arial" w:hAnsi="Arial" w:cs="Arial"/>
          <w:i/>
          <w:sz w:val="24"/>
          <w:szCs w:val="24"/>
        </w:rPr>
        <w:t>, 1984)</w:t>
      </w:r>
      <w:r>
        <w:rPr>
          <w:rFonts w:ascii="Arial" w:hAnsi="Arial" w:cs="Arial"/>
          <w:sz w:val="24"/>
          <w:szCs w:val="24"/>
        </w:rPr>
        <w:t>.  Table 1 shows various family relationships and correlation coefficients.</w:t>
      </w:r>
    </w:p>
    <w:p w14:paraId="756DA23E" w14:textId="77777777" w:rsidR="00805AF5" w:rsidRDefault="00805AF5" w:rsidP="00805AF5">
      <w:pPr>
        <w:jc w:val="both"/>
        <w:rPr>
          <w:rFonts w:ascii="Arial" w:hAnsi="Arial" w:cs="Arial"/>
          <w:sz w:val="24"/>
          <w:szCs w:val="24"/>
        </w:rPr>
      </w:pPr>
    </w:p>
    <w:p w14:paraId="09F612E5" w14:textId="77777777" w:rsidR="00805AF5" w:rsidRDefault="00805AF5" w:rsidP="00805AF5">
      <w:pPr>
        <w:pStyle w:val="Caption"/>
        <w:keepNext/>
        <w:spacing w:line="240" w:lineRule="auto"/>
        <w:rPr>
          <w:rFonts w:ascii="Arial" w:hAnsi="Arial" w:cs="Arial"/>
        </w:rPr>
      </w:pPr>
      <w:r>
        <w:rPr>
          <w:rFonts w:ascii="Arial" w:hAnsi="Arial" w:cs="Arial"/>
        </w:rPr>
        <w:t xml:space="preserve">Table </w:t>
      </w:r>
      <w:r>
        <w:rPr>
          <w:rFonts w:ascii="Arial" w:hAnsi="Arial" w:cs="Arial"/>
        </w:rPr>
        <w:fldChar w:fldCharType="begin"/>
      </w:r>
      <w:r>
        <w:rPr>
          <w:rFonts w:ascii="Arial" w:hAnsi="Arial" w:cs="Arial"/>
        </w:rPr>
        <w:instrText xml:space="preserve"> SEQ Table \* ARABIC </w:instrText>
      </w:r>
      <w:r>
        <w:rPr>
          <w:rFonts w:ascii="Arial" w:hAnsi="Arial" w:cs="Arial"/>
        </w:rPr>
        <w:fldChar w:fldCharType="separate"/>
      </w:r>
      <w:r>
        <w:rPr>
          <w:rFonts w:ascii="Arial" w:hAnsi="Arial" w:cs="Arial"/>
          <w:noProof/>
        </w:rPr>
        <w:t>1</w:t>
      </w:r>
      <w:r>
        <w:rPr>
          <w:rFonts w:ascii="Arial" w:hAnsi="Arial" w:cs="Arial"/>
        </w:rPr>
        <w:fldChar w:fldCharType="end"/>
      </w:r>
      <w:r>
        <w:rPr>
          <w:rFonts w:ascii="Arial" w:hAnsi="Arial" w:cs="Arial"/>
        </w:rPr>
        <w:t>:</w:t>
      </w:r>
      <w:r>
        <w:rPr>
          <w:rFonts w:ascii="Arial" w:hAnsi="Arial" w:cs="Arial"/>
        </w:rPr>
        <w:tab/>
      </w:r>
      <w:r>
        <w:rPr>
          <w:rFonts w:ascii="Arial" w:hAnsi="Arial" w:cs="Arial"/>
          <w:szCs w:val="24"/>
        </w:rPr>
        <w:t>Family relationships and correlation coefficients</w:t>
      </w:r>
    </w:p>
    <w:tbl>
      <w:tblPr>
        <w:tblW w:w="0" w:type="auto"/>
        <w:tblBorders>
          <w:top w:val="single" w:sz="12" w:space="0" w:color="008000"/>
          <w:left w:val="nil"/>
          <w:bottom w:val="single" w:sz="12" w:space="0" w:color="008000"/>
          <w:right w:val="nil"/>
          <w:insideH w:val="nil"/>
          <w:insideV w:val="nil"/>
        </w:tblBorders>
        <w:tblLayout w:type="fixed"/>
        <w:tblLook w:val="00A0" w:firstRow="1" w:lastRow="0" w:firstColumn="1" w:lastColumn="0" w:noHBand="0" w:noVBand="0"/>
      </w:tblPr>
      <w:tblGrid>
        <w:gridCol w:w="5418"/>
        <w:gridCol w:w="3438"/>
      </w:tblGrid>
      <w:tr w:rsidR="00805AF5" w14:paraId="2F4F1CDE" w14:textId="77777777" w:rsidTr="00F137E9">
        <w:tc>
          <w:tcPr>
            <w:tcW w:w="5418" w:type="dxa"/>
            <w:tcBorders>
              <w:bottom w:val="single" w:sz="6" w:space="0" w:color="008000"/>
            </w:tcBorders>
          </w:tcPr>
          <w:p w14:paraId="403FA419" w14:textId="77777777" w:rsidR="00805AF5" w:rsidRDefault="00805AF5" w:rsidP="00F137E9">
            <w:pPr>
              <w:jc w:val="both"/>
              <w:rPr>
                <w:rFonts w:ascii="Arial" w:hAnsi="Arial" w:cs="Arial"/>
                <w:sz w:val="24"/>
                <w:szCs w:val="24"/>
              </w:rPr>
            </w:pPr>
            <w:r>
              <w:rPr>
                <w:rFonts w:ascii="Arial" w:hAnsi="Arial" w:cs="Arial"/>
                <w:sz w:val="24"/>
                <w:szCs w:val="24"/>
              </w:rPr>
              <w:t>Relationship</w:t>
            </w:r>
          </w:p>
        </w:tc>
        <w:tc>
          <w:tcPr>
            <w:tcW w:w="3438" w:type="dxa"/>
            <w:tcBorders>
              <w:bottom w:val="single" w:sz="6" w:space="0" w:color="008000"/>
            </w:tcBorders>
          </w:tcPr>
          <w:p w14:paraId="648722CE" w14:textId="77777777" w:rsidR="00805AF5" w:rsidRDefault="00805AF5" w:rsidP="00F137E9">
            <w:pPr>
              <w:jc w:val="both"/>
              <w:rPr>
                <w:rFonts w:ascii="Arial" w:hAnsi="Arial" w:cs="Arial"/>
                <w:sz w:val="24"/>
                <w:szCs w:val="24"/>
              </w:rPr>
            </w:pPr>
            <w:r>
              <w:rPr>
                <w:rFonts w:ascii="Arial" w:hAnsi="Arial" w:cs="Arial"/>
                <w:sz w:val="24"/>
                <w:szCs w:val="24"/>
              </w:rPr>
              <w:t>Correlation Coefficient</w:t>
            </w:r>
          </w:p>
        </w:tc>
      </w:tr>
      <w:tr w:rsidR="00805AF5" w14:paraId="4A715C8E" w14:textId="77777777" w:rsidTr="00F137E9">
        <w:tc>
          <w:tcPr>
            <w:tcW w:w="5418" w:type="dxa"/>
            <w:tcBorders>
              <w:top w:val="nil"/>
            </w:tcBorders>
          </w:tcPr>
          <w:p w14:paraId="091336EF" w14:textId="77777777" w:rsidR="00805AF5" w:rsidRDefault="00805AF5" w:rsidP="00560733">
            <w:pPr>
              <w:numPr>
                <w:ilvl w:val="0"/>
                <w:numId w:val="11"/>
              </w:numPr>
              <w:jc w:val="both"/>
              <w:rPr>
                <w:rFonts w:ascii="Arial" w:hAnsi="Arial" w:cs="Arial"/>
                <w:sz w:val="24"/>
                <w:szCs w:val="24"/>
              </w:rPr>
            </w:pPr>
            <w:r>
              <w:rPr>
                <w:rFonts w:ascii="Arial" w:hAnsi="Arial" w:cs="Arial"/>
                <w:sz w:val="24"/>
                <w:szCs w:val="24"/>
              </w:rPr>
              <w:t>Identical twins reared together</w:t>
            </w:r>
          </w:p>
        </w:tc>
        <w:tc>
          <w:tcPr>
            <w:tcW w:w="3438" w:type="dxa"/>
            <w:tcBorders>
              <w:top w:val="nil"/>
            </w:tcBorders>
          </w:tcPr>
          <w:p w14:paraId="412F30D6" w14:textId="77777777" w:rsidR="00805AF5" w:rsidRDefault="00805AF5" w:rsidP="00F137E9">
            <w:pPr>
              <w:jc w:val="both"/>
              <w:rPr>
                <w:rFonts w:ascii="Arial" w:hAnsi="Arial" w:cs="Arial"/>
                <w:sz w:val="24"/>
                <w:szCs w:val="24"/>
              </w:rPr>
            </w:pPr>
            <w:r>
              <w:rPr>
                <w:rFonts w:ascii="Arial" w:hAnsi="Arial" w:cs="Arial"/>
                <w:sz w:val="24"/>
                <w:szCs w:val="24"/>
              </w:rPr>
              <w:t>0.75</w:t>
            </w:r>
          </w:p>
        </w:tc>
      </w:tr>
      <w:tr w:rsidR="00805AF5" w14:paraId="7C9F804B" w14:textId="77777777" w:rsidTr="00F137E9">
        <w:tc>
          <w:tcPr>
            <w:tcW w:w="5418" w:type="dxa"/>
          </w:tcPr>
          <w:p w14:paraId="79F8931E" w14:textId="77777777" w:rsidR="00805AF5" w:rsidRDefault="00805AF5" w:rsidP="00560733">
            <w:pPr>
              <w:numPr>
                <w:ilvl w:val="0"/>
                <w:numId w:val="12"/>
              </w:numPr>
              <w:jc w:val="both"/>
              <w:rPr>
                <w:rFonts w:ascii="Arial" w:hAnsi="Arial" w:cs="Arial"/>
                <w:sz w:val="24"/>
                <w:szCs w:val="24"/>
              </w:rPr>
            </w:pPr>
            <w:r>
              <w:rPr>
                <w:rFonts w:ascii="Arial" w:hAnsi="Arial" w:cs="Arial"/>
                <w:sz w:val="24"/>
                <w:szCs w:val="24"/>
              </w:rPr>
              <w:t>Identical twins reared apart</w:t>
            </w:r>
          </w:p>
        </w:tc>
        <w:tc>
          <w:tcPr>
            <w:tcW w:w="3438" w:type="dxa"/>
          </w:tcPr>
          <w:p w14:paraId="5030D671" w14:textId="77777777" w:rsidR="00805AF5" w:rsidRDefault="00805AF5" w:rsidP="00F137E9">
            <w:pPr>
              <w:jc w:val="both"/>
              <w:rPr>
                <w:rFonts w:ascii="Arial" w:hAnsi="Arial" w:cs="Arial"/>
                <w:sz w:val="24"/>
                <w:szCs w:val="24"/>
              </w:rPr>
            </w:pPr>
            <w:r>
              <w:rPr>
                <w:rFonts w:ascii="Arial" w:hAnsi="Arial" w:cs="Arial"/>
                <w:sz w:val="24"/>
                <w:szCs w:val="24"/>
              </w:rPr>
              <w:t>0.65</w:t>
            </w:r>
          </w:p>
        </w:tc>
      </w:tr>
      <w:tr w:rsidR="00805AF5" w14:paraId="22632BF4" w14:textId="77777777" w:rsidTr="00F137E9">
        <w:tc>
          <w:tcPr>
            <w:tcW w:w="5418" w:type="dxa"/>
          </w:tcPr>
          <w:p w14:paraId="0E09B5E2" w14:textId="77777777" w:rsidR="00805AF5" w:rsidRDefault="00805AF5" w:rsidP="00560733">
            <w:pPr>
              <w:numPr>
                <w:ilvl w:val="0"/>
                <w:numId w:val="13"/>
              </w:numPr>
              <w:jc w:val="both"/>
              <w:rPr>
                <w:rFonts w:ascii="Arial" w:hAnsi="Arial" w:cs="Arial"/>
                <w:sz w:val="24"/>
                <w:szCs w:val="24"/>
              </w:rPr>
            </w:pPr>
            <w:r>
              <w:rPr>
                <w:rFonts w:ascii="Arial" w:hAnsi="Arial" w:cs="Arial"/>
                <w:sz w:val="24"/>
                <w:szCs w:val="24"/>
              </w:rPr>
              <w:t>Fraternal twins reared together</w:t>
            </w:r>
          </w:p>
        </w:tc>
        <w:tc>
          <w:tcPr>
            <w:tcW w:w="3438" w:type="dxa"/>
          </w:tcPr>
          <w:p w14:paraId="259363AA" w14:textId="77777777" w:rsidR="00805AF5" w:rsidRDefault="00805AF5" w:rsidP="00F137E9">
            <w:pPr>
              <w:jc w:val="both"/>
              <w:rPr>
                <w:rFonts w:ascii="Arial" w:hAnsi="Arial" w:cs="Arial"/>
                <w:sz w:val="24"/>
                <w:szCs w:val="24"/>
              </w:rPr>
            </w:pPr>
            <w:r>
              <w:rPr>
                <w:rFonts w:ascii="Arial" w:hAnsi="Arial" w:cs="Arial"/>
                <w:sz w:val="24"/>
                <w:szCs w:val="24"/>
              </w:rPr>
              <w:t>0.50</w:t>
            </w:r>
          </w:p>
        </w:tc>
      </w:tr>
      <w:tr w:rsidR="00805AF5" w14:paraId="779415A7" w14:textId="77777777" w:rsidTr="00F137E9">
        <w:tc>
          <w:tcPr>
            <w:tcW w:w="5418" w:type="dxa"/>
          </w:tcPr>
          <w:p w14:paraId="5199F626" w14:textId="77777777" w:rsidR="00805AF5" w:rsidRDefault="00805AF5" w:rsidP="00560733">
            <w:pPr>
              <w:numPr>
                <w:ilvl w:val="0"/>
                <w:numId w:val="14"/>
              </w:numPr>
              <w:jc w:val="both"/>
              <w:rPr>
                <w:rFonts w:ascii="Arial" w:hAnsi="Arial" w:cs="Arial"/>
                <w:sz w:val="24"/>
                <w:szCs w:val="24"/>
              </w:rPr>
            </w:pPr>
            <w:r>
              <w:rPr>
                <w:rFonts w:ascii="Arial" w:hAnsi="Arial" w:cs="Arial"/>
                <w:sz w:val="24"/>
                <w:szCs w:val="24"/>
              </w:rPr>
              <w:t>Siblings reared together</w:t>
            </w:r>
          </w:p>
        </w:tc>
        <w:tc>
          <w:tcPr>
            <w:tcW w:w="3438" w:type="dxa"/>
          </w:tcPr>
          <w:p w14:paraId="1A84E6B9" w14:textId="77777777" w:rsidR="00805AF5" w:rsidRDefault="00805AF5" w:rsidP="00F137E9">
            <w:pPr>
              <w:jc w:val="both"/>
              <w:rPr>
                <w:rFonts w:ascii="Arial" w:hAnsi="Arial" w:cs="Arial"/>
                <w:sz w:val="24"/>
                <w:szCs w:val="24"/>
              </w:rPr>
            </w:pPr>
            <w:r>
              <w:rPr>
                <w:rFonts w:ascii="Arial" w:hAnsi="Arial" w:cs="Arial"/>
                <w:sz w:val="24"/>
                <w:szCs w:val="24"/>
              </w:rPr>
              <w:t>0.20</w:t>
            </w:r>
          </w:p>
        </w:tc>
      </w:tr>
      <w:tr w:rsidR="00805AF5" w14:paraId="3D7D61C2" w14:textId="77777777" w:rsidTr="00F137E9">
        <w:tc>
          <w:tcPr>
            <w:tcW w:w="5418" w:type="dxa"/>
          </w:tcPr>
          <w:p w14:paraId="070FAEB1" w14:textId="77777777" w:rsidR="00805AF5" w:rsidRDefault="00805AF5" w:rsidP="00560733">
            <w:pPr>
              <w:numPr>
                <w:ilvl w:val="0"/>
                <w:numId w:val="15"/>
              </w:numPr>
              <w:jc w:val="both"/>
              <w:rPr>
                <w:rFonts w:ascii="Arial" w:hAnsi="Arial" w:cs="Arial"/>
                <w:sz w:val="24"/>
                <w:szCs w:val="24"/>
              </w:rPr>
            </w:pPr>
            <w:r>
              <w:rPr>
                <w:rFonts w:ascii="Arial" w:hAnsi="Arial" w:cs="Arial"/>
                <w:sz w:val="24"/>
                <w:szCs w:val="24"/>
              </w:rPr>
              <w:t>Biological parent and child, lived together</w:t>
            </w:r>
          </w:p>
        </w:tc>
        <w:tc>
          <w:tcPr>
            <w:tcW w:w="3438" w:type="dxa"/>
          </w:tcPr>
          <w:p w14:paraId="7FAD7C10" w14:textId="77777777" w:rsidR="00805AF5" w:rsidRDefault="00805AF5" w:rsidP="00F137E9">
            <w:pPr>
              <w:jc w:val="both"/>
              <w:rPr>
                <w:rFonts w:ascii="Arial" w:hAnsi="Arial" w:cs="Arial"/>
                <w:sz w:val="24"/>
                <w:szCs w:val="24"/>
              </w:rPr>
            </w:pPr>
            <w:r>
              <w:rPr>
                <w:rFonts w:ascii="Arial" w:hAnsi="Arial" w:cs="Arial"/>
                <w:sz w:val="24"/>
                <w:szCs w:val="24"/>
              </w:rPr>
              <w:t>0.40</w:t>
            </w:r>
          </w:p>
        </w:tc>
      </w:tr>
      <w:tr w:rsidR="00805AF5" w14:paraId="44DC6D76" w14:textId="77777777" w:rsidTr="00F137E9">
        <w:tc>
          <w:tcPr>
            <w:tcW w:w="5418" w:type="dxa"/>
          </w:tcPr>
          <w:p w14:paraId="0E1C1158" w14:textId="77777777" w:rsidR="00805AF5" w:rsidRDefault="00805AF5" w:rsidP="00560733">
            <w:pPr>
              <w:numPr>
                <w:ilvl w:val="0"/>
                <w:numId w:val="16"/>
              </w:numPr>
              <w:jc w:val="both"/>
              <w:rPr>
                <w:rFonts w:ascii="Arial" w:hAnsi="Arial" w:cs="Arial"/>
                <w:sz w:val="24"/>
                <w:szCs w:val="24"/>
              </w:rPr>
            </w:pPr>
            <w:r>
              <w:rPr>
                <w:rFonts w:ascii="Arial" w:hAnsi="Arial" w:cs="Arial"/>
                <w:sz w:val="24"/>
                <w:szCs w:val="24"/>
              </w:rPr>
              <w:t>Biological parent and child, lived apart</w:t>
            </w:r>
          </w:p>
        </w:tc>
        <w:tc>
          <w:tcPr>
            <w:tcW w:w="3438" w:type="dxa"/>
          </w:tcPr>
          <w:p w14:paraId="65D2037B" w14:textId="77777777" w:rsidR="00805AF5" w:rsidRDefault="00805AF5" w:rsidP="00F137E9">
            <w:pPr>
              <w:jc w:val="both"/>
              <w:rPr>
                <w:rFonts w:ascii="Arial" w:hAnsi="Arial" w:cs="Arial"/>
                <w:sz w:val="24"/>
                <w:szCs w:val="24"/>
              </w:rPr>
            </w:pPr>
            <w:r>
              <w:rPr>
                <w:rFonts w:ascii="Arial" w:hAnsi="Arial" w:cs="Arial"/>
                <w:sz w:val="24"/>
                <w:szCs w:val="24"/>
              </w:rPr>
              <w:t>0.20</w:t>
            </w:r>
          </w:p>
        </w:tc>
      </w:tr>
      <w:tr w:rsidR="00805AF5" w14:paraId="42000EEF" w14:textId="77777777" w:rsidTr="00F137E9">
        <w:tc>
          <w:tcPr>
            <w:tcW w:w="5418" w:type="dxa"/>
          </w:tcPr>
          <w:p w14:paraId="5760114C" w14:textId="77777777" w:rsidR="00805AF5" w:rsidRDefault="00805AF5" w:rsidP="00560733">
            <w:pPr>
              <w:numPr>
                <w:ilvl w:val="0"/>
                <w:numId w:val="17"/>
              </w:numPr>
              <w:jc w:val="both"/>
              <w:rPr>
                <w:rFonts w:ascii="Arial" w:hAnsi="Arial" w:cs="Arial"/>
                <w:sz w:val="24"/>
                <w:szCs w:val="24"/>
              </w:rPr>
            </w:pPr>
            <w:r>
              <w:rPr>
                <w:rFonts w:ascii="Arial" w:hAnsi="Arial" w:cs="Arial"/>
                <w:sz w:val="24"/>
                <w:szCs w:val="24"/>
              </w:rPr>
              <w:t>Adoptive parent and child, lived together</w:t>
            </w:r>
          </w:p>
        </w:tc>
        <w:tc>
          <w:tcPr>
            <w:tcW w:w="3438" w:type="dxa"/>
          </w:tcPr>
          <w:p w14:paraId="1B846AC0" w14:textId="77777777" w:rsidR="00805AF5" w:rsidRDefault="00805AF5" w:rsidP="00F137E9">
            <w:pPr>
              <w:jc w:val="both"/>
              <w:rPr>
                <w:rFonts w:ascii="Arial" w:hAnsi="Arial" w:cs="Arial"/>
                <w:sz w:val="24"/>
                <w:szCs w:val="24"/>
              </w:rPr>
            </w:pPr>
            <w:r>
              <w:rPr>
                <w:rFonts w:ascii="Arial" w:hAnsi="Arial" w:cs="Arial"/>
                <w:sz w:val="24"/>
                <w:szCs w:val="24"/>
              </w:rPr>
              <w:t>0.15</w:t>
            </w:r>
          </w:p>
        </w:tc>
      </w:tr>
      <w:tr w:rsidR="00805AF5" w14:paraId="48A6D90F" w14:textId="77777777" w:rsidTr="00F137E9">
        <w:tc>
          <w:tcPr>
            <w:tcW w:w="5418" w:type="dxa"/>
          </w:tcPr>
          <w:p w14:paraId="1749AFBB" w14:textId="77777777" w:rsidR="00805AF5" w:rsidRDefault="00805AF5" w:rsidP="00560733">
            <w:pPr>
              <w:numPr>
                <w:ilvl w:val="0"/>
                <w:numId w:val="18"/>
              </w:numPr>
              <w:jc w:val="both"/>
              <w:rPr>
                <w:rFonts w:ascii="Arial" w:hAnsi="Arial" w:cs="Arial"/>
                <w:sz w:val="24"/>
                <w:szCs w:val="24"/>
              </w:rPr>
            </w:pPr>
            <w:r>
              <w:rPr>
                <w:rFonts w:ascii="Arial" w:hAnsi="Arial" w:cs="Arial"/>
                <w:sz w:val="24"/>
                <w:szCs w:val="24"/>
              </w:rPr>
              <w:t>Adoptive siblings reared together</w:t>
            </w:r>
          </w:p>
        </w:tc>
        <w:tc>
          <w:tcPr>
            <w:tcW w:w="3438" w:type="dxa"/>
          </w:tcPr>
          <w:p w14:paraId="00E768A9" w14:textId="77777777" w:rsidR="00805AF5" w:rsidRDefault="00805AF5" w:rsidP="00F137E9">
            <w:pPr>
              <w:jc w:val="both"/>
              <w:rPr>
                <w:rFonts w:ascii="Arial" w:hAnsi="Arial" w:cs="Arial"/>
                <w:sz w:val="24"/>
                <w:szCs w:val="24"/>
              </w:rPr>
            </w:pPr>
            <w:r>
              <w:rPr>
                <w:rFonts w:ascii="Arial" w:hAnsi="Arial" w:cs="Arial"/>
                <w:sz w:val="24"/>
                <w:szCs w:val="24"/>
              </w:rPr>
              <w:t>0.30</w:t>
            </w:r>
          </w:p>
        </w:tc>
      </w:tr>
      <w:tr w:rsidR="00805AF5" w14:paraId="4B1CE5BF" w14:textId="77777777" w:rsidTr="00F137E9">
        <w:tc>
          <w:tcPr>
            <w:tcW w:w="5418" w:type="dxa"/>
          </w:tcPr>
          <w:p w14:paraId="43E20119" w14:textId="77777777" w:rsidR="00805AF5" w:rsidRDefault="00805AF5" w:rsidP="00560733">
            <w:pPr>
              <w:numPr>
                <w:ilvl w:val="0"/>
                <w:numId w:val="19"/>
              </w:numPr>
              <w:jc w:val="both"/>
              <w:rPr>
                <w:rFonts w:ascii="Arial" w:hAnsi="Arial" w:cs="Arial"/>
                <w:sz w:val="24"/>
                <w:szCs w:val="24"/>
              </w:rPr>
            </w:pPr>
            <w:r>
              <w:rPr>
                <w:rFonts w:ascii="Arial" w:hAnsi="Arial" w:cs="Arial"/>
                <w:sz w:val="24"/>
                <w:szCs w:val="24"/>
              </w:rPr>
              <w:t>Cousins reared apart</w:t>
            </w:r>
          </w:p>
        </w:tc>
        <w:tc>
          <w:tcPr>
            <w:tcW w:w="3438" w:type="dxa"/>
          </w:tcPr>
          <w:p w14:paraId="5050E98F" w14:textId="77777777" w:rsidR="00805AF5" w:rsidRDefault="00805AF5" w:rsidP="00F137E9">
            <w:pPr>
              <w:jc w:val="both"/>
              <w:rPr>
                <w:rFonts w:ascii="Arial" w:hAnsi="Arial" w:cs="Arial"/>
                <w:sz w:val="24"/>
                <w:szCs w:val="24"/>
              </w:rPr>
            </w:pPr>
            <w:r>
              <w:rPr>
                <w:rFonts w:ascii="Arial" w:hAnsi="Arial" w:cs="Arial"/>
                <w:sz w:val="24"/>
                <w:szCs w:val="24"/>
              </w:rPr>
              <w:t>0.15</w:t>
            </w:r>
          </w:p>
        </w:tc>
      </w:tr>
    </w:tbl>
    <w:p w14:paraId="2EA69F36" w14:textId="77777777" w:rsidR="00805AF5" w:rsidRDefault="00805AF5" w:rsidP="00805AF5">
      <w:pPr>
        <w:jc w:val="both"/>
        <w:rPr>
          <w:rFonts w:ascii="Arial" w:hAnsi="Arial" w:cs="Arial"/>
          <w:b/>
          <w:i/>
          <w:sz w:val="24"/>
          <w:szCs w:val="24"/>
        </w:rPr>
      </w:pPr>
    </w:p>
    <w:p w14:paraId="4936B7C1" w14:textId="77777777" w:rsidR="00805AF5" w:rsidRDefault="00805AF5" w:rsidP="00805AF5">
      <w:pPr>
        <w:jc w:val="both"/>
        <w:rPr>
          <w:rFonts w:ascii="Arial" w:hAnsi="Arial" w:cs="Arial"/>
          <w:sz w:val="24"/>
          <w:szCs w:val="24"/>
        </w:rPr>
      </w:pPr>
      <w:r>
        <w:rPr>
          <w:rFonts w:ascii="Arial" w:hAnsi="Arial" w:cs="Arial"/>
          <w:b/>
          <w:i/>
          <w:sz w:val="24"/>
          <w:szCs w:val="24"/>
        </w:rPr>
        <w:t xml:space="preserve">Adopted from </w:t>
      </w:r>
      <w:proofErr w:type="spellStart"/>
      <w:r>
        <w:rPr>
          <w:rFonts w:ascii="Arial" w:hAnsi="Arial" w:cs="Arial"/>
          <w:b/>
          <w:i/>
          <w:sz w:val="24"/>
          <w:szCs w:val="24"/>
        </w:rPr>
        <w:t>Mwamwenda</w:t>
      </w:r>
      <w:proofErr w:type="spellEnd"/>
      <w:r>
        <w:rPr>
          <w:rFonts w:ascii="Arial" w:hAnsi="Arial" w:cs="Arial"/>
          <w:b/>
          <w:i/>
          <w:sz w:val="24"/>
          <w:szCs w:val="24"/>
        </w:rPr>
        <w:t xml:space="preserve"> (1995)</w:t>
      </w:r>
    </w:p>
    <w:p w14:paraId="5334387C" w14:textId="77777777" w:rsidR="00805AF5" w:rsidRDefault="00805AF5" w:rsidP="00805AF5">
      <w:pPr>
        <w:jc w:val="both"/>
        <w:rPr>
          <w:rFonts w:ascii="Arial" w:hAnsi="Arial" w:cs="Arial"/>
          <w:sz w:val="24"/>
          <w:szCs w:val="24"/>
        </w:rPr>
      </w:pPr>
    </w:p>
    <w:p w14:paraId="1567D0EE" w14:textId="77777777" w:rsidR="00805AF5" w:rsidRDefault="00805AF5" w:rsidP="00805AF5">
      <w:pPr>
        <w:jc w:val="both"/>
        <w:rPr>
          <w:rFonts w:ascii="Arial" w:hAnsi="Arial" w:cs="Arial"/>
          <w:sz w:val="24"/>
          <w:szCs w:val="24"/>
        </w:rPr>
      </w:pPr>
      <w:r>
        <w:rPr>
          <w:rFonts w:ascii="Arial" w:hAnsi="Arial" w:cs="Arial"/>
          <w:sz w:val="24"/>
          <w:szCs w:val="24"/>
        </w:rPr>
        <w:t xml:space="preserve">Table 1 shows average correlations in IQ scores for people of various relationships as obtained from studies of IQ similarity.  Higher correlations indicate greater similarity.  Greater genetic similarity is associated with greater similarity in IQ, suggesting that intelligence is partly inherited.  Living together is associated with greater IQ similarity, suggesting that intelligence is partly governed by the environment </w:t>
      </w:r>
      <w:r>
        <w:rPr>
          <w:rFonts w:ascii="Arial" w:hAnsi="Arial" w:cs="Arial"/>
          <w:bCs/>
          <w:i/>
          <w:sz w:val="24"/>
          <w:szCs w:val="24"/>
        </w:rPr>
        <w:t>(</w:t>
      </w:r>
      <w:proofErr w:type="spellStart"/>
      <w:r>
        <w:rPr>
          <w:rFonts w:ascii="Arial" w:hAnsi="Arial" w:cs="Arial"/>
          <w:bCs/>
          <w:i/>
          <w:sz w:val="24"/>
          <w:szCs w:val="24"/>
        </w:rPr>
        <w:t>Weiten</w:t>
      </w:r>
      <w:proofErr w:type="spellEnd"/>
      <w:r>
        <w:rPr>
          <w:rFonts w:ascii="Arial" w:hAnsi="Arial" w:cs="Arial"/>
          <w:bCs/>
          <w:i/>
          <w:sz w:val="24"/>
          <w:szCs w:val="24"/>
        </w:rPr>
        <w:t>, 1989)</w:t>
      </w:r>
      <w:r>
        <w:rPr>
          <w:rFonts w:ascii="Arial" w:hAnsi="Arial" w:cs="Arial"/>
          <w:sz w:val="24"/>
          <w:szCs w:val="24"/>
        </w:rPr>
        <w:t>.  Whenever there is more similarity in either or both environment and genetics, the IQ correlation is fairly high.</w:t>
      </w:r>
    </w:p>
    <w:p w14:paraId="4AC6F2CF" w14:textId="77777777" w:rsidR="00805AF5" w:rsidRDefault="00805AF5" w:rsidP="00805AF5">
      <w:pPr>
        <w:jc w:val="both"/>
        <w:rPr>
          <w:rFonts w:ascii="Arial" w:hAnsi="Arial" w:cs="Arial"/>
          <w:sz w:val="24"/>
          <w:szCs w:val="24"/>
        </w:rPr>
      </w:pPr>
    </w:p>
    <w:p w14:paraId="4D5DB974" w14:textId="77777777" w:rsidR="00805AF5" w:rsidRDefault="00805AF5" w:rsidP="00805AF5">
      <w:pPr>
        <w:jc w:val="both"/>
        <w:rPr>
          <w:rFonts w:ascii="Arial" w:hAnsi="Arial" w:cs="Arial"/>
          <w:sz w:val="24"/>
          <w:szCs w:val="24"/>
        </w:rPr>
      </w:pPr>
      <w:r>
        <w:rPr>
          <w:rFonts w:ascii="Arial" w:hAnsi="Arial" w:cs="Arial"/>
          <w:sz w:val="24"/>
          <w:szCs w:val="24"/>
        </w:rPr>
        <w:t>As indicated earlier, it is not possible to determine how much of our intelligence is contributed to by heredity or environment.  The role of genes can only be realized in the context of an environment and similarly, environment is irrelevant and of no consequence without heredity.</w:t>
      </w:r>
    </w:p>
    <w:p w14:paraId="1FA07135" w14:textId="77777777" w:rsidR="00805AF5" w:rsidRDefault="00805AF5" w:rsidP="00805AF5">
      <w:pPr>
        <w:jc w:val="both"/>
        <w:rPr>
          <w:rFonts w:ascii="Arial" w:hAnsi="Arial" w:cs="Arial"/>
          <w:b/>
          <w:sz w:val="24"/>
          <w:szCs w:val="24"/>
        </w:rPr>
      </w:pPr>
    </w:p>
    <w:p w14:paraId="6923BE77" w14:textId="77777777" w:rsidR="00805AF5" w:rsidRDefault="00805AF5" w:rsidP="00805AF5">
      <w:pPr>
        <w:jc w:val="both"/>
        <w:rPr>
          <w:rFonts w:ascii="Arial" w:hAnsi="Arial" w:cs="Arial"/>
          <w:b/>
          <w:sz w:val="24"/>
          <w:szCs w:val="24"/>
        </w:rPr>
      </w:pPr>
    </w:p>
    <w:p w14:paraId="1B4ECE9F" w14:textId="77777777" w:rsidR="00805AF5" w:rsidRPr="00097687" w:rsidRDefault="00805AF5" w:rsidP="00560733">
      <w:pPr>
        <w:numPr>
          <w:ilvl w:val="0"/>
          <w:numId w:val="9"/>
        </w:numPr>
        <w:jc w:val="both"/>
        <w:rPr>
          <w:rFonts w:ascii="Clarendon Extended" w:hAnsi="Clarendon Extended" w:cs="Arial"/>
          <w:b/>
          <w:sz w:val="24"/>
          <w:szCs w:val="24"/>
        </w:rPr>
      </w:pPr>
      <w:r w:rsidRPr="00097687">
        <w:rPr>
          <w:rFonts w:ascii="Clarendon Extended" w:hAnsi="Clarendon Extended" w:cs="Arial"/>
          <w:b/>
          <w:sz w:val="24"/>
          <w:szCs w:val="24"/>
        </w:rPr>
        <w:t>Studies in restricted environments</w:t>
      </w:r>
    </w:p>
    <w:p w14:paraId="3959791D" w14:textId="77777777" w:rsidR="00805AF5" w:rsidRDefault="00805AF5" w:rsidP="00805AF5">
      <w:pPr>
        <w:jc w:val="both"/>
        <w:rPr>
          <w:rFonts w:ascii="Clarendon Extended" w:hAnsi="Clarendon Extended" w:cs="Arial"/>
          <w:b/>
          <w:szCs w:val="24"/>
        </w:rPr>
      </w:pPr>
    </w:p>
    <w:p w14:paraId="38880EB9" w14:textId="77777777" w:rsidR="00805AF5" w:rsidRDefault="00805AF5" w:rsidP="00805AF5">
      <w:pPr>
        <w:jc w:val="both"/>
        <w:rPr>
          <w:rFonts w:ascii="Arial" w:hAnsi="Arial" w:cs="Arial"/>
          <w:sz w:val="24"/>
          <w:szCs w:val="24"/>
        </w:rPr>
      </w:pPr>
      <w:r>
        <w:rPr>
          <w:rFonts w:ascii="Arial" w:hAnsi="Arial" w:cs="Arial"/>
          <w:sz w:val="24"/>
          <w:szCs w:val="24"/>
        </w:rPr>
        <w:lastRenderedPageBreak/>
        <w:t xml:space="preserve">Institutionalized or children brought up in an orphanage tend to be retarded in skills such as talking, speech and walking.  This could be attributed to lack of maternal attention and stimulation.  If placed in a favourable environment, such children are able to overcome the difficulties.  Animals (e.g., dogs, rats </w:t>
      </w:r>
      <w:proofErr w:type="spellStart"/>
      <w:r>
        <w:rPr>
          <w:rFonts w:ascii="Arial" w:hAnsi="Arial" w:cs="Arial"/>
          <w:sz w:val="24"/>
          <w:szCs w:val="24"/>
        </w:rPr>
        <w:t>etc</w:t>
      </w:r>
      <w:proofErr w:type="spellEnd"/>
      <w:r>
        <w:rPr>
          <w:rFonts w:ascii="Arial" w:hAnsi="Arial" w:cs="Arial"/>
          <w:sz w:val="24"/>
          <w:szCs w:val="24"/>
        </w:rPr>
        <w:t xml:space="preserve">) reared in restricted environment also fail to manifest their heredity potential.  When compared with animals raised in normal environments, they are inferior in orientation tests, maze tests and emotional development as well </w:t>
      </w:r>
      <w:r>
        <w:rPr>
          <w:rFonts w:ascii="Arial" w:hAnsi="Arial" w:cs="Arial"/>
          <w:bCs/>
          <w:i/>
          <w:sz w:val="24"/>
          <w:szCs w:val="24"/>
        </w:rPr>
        <w:t>(Spitz, 1972)</w:t>
      </w:r>
      <w:r>
        <w:rPr>
          <w:rFonts w:ascii="Arial" w:hAnsi="Arial" w:cs="Arial"/>
          <w:sz w:val="24"/>
          <w:szCs w:val="24"/>
        </w:rPr>
        <w:t>.</w:t>
      </w:r>
    </w:p>
    <w:p w14:paraId="56A9AA18" w14:textId="77777777" w:rsidR="00805AF5" w:rsidRDefault="00805AF5" w:rsidP="00805AF5">
      <w:pPr>
        <w:jc w:val="both"/>
        <w:rPr>
          <w:rFonts w:ascii="Arial" w:hAnsi="Arial" w:cs="Arial"/>
          <w:sz w:val="24"/>
          <w:szCs w:val="24"/>
        </w:rPr>
      </w:pPr>
    </w:p>
    <w:p w14:paraId="45EF4138" w14:textId="77777777" w:rsidR="00805AF5" w:rsidRDefault="00BA3F5F" w:rsidP="00805AF5">
      <w:pPr>
        <w:pStyle w:val="Heading2"/>
        <w:spacing w:line="240" w:lineRule="auto"/>
        <w:jc w:val="both"/>
        <w:rPr>
          <w:rFonts w:ascii="Clarendon Extended" w:hAnsi="Clarendon Extended"/>
          <w:i w:val="0"/>
          <w:iCs/>
          <w:sz w:val="22"/>
        </w:rPr>
      </w:pPr>
      <w:r>
        <w:rPr>
          <w:rFonts w:ascii="Clarendon Extended" w:hAnsi="Clarendon Extended"/>
          <w:i w:val="0"/>
          <w:iCs/>
          <w:sz w:val="22"/>
        </w:rPr>
        <w:t xml:space="preserve">The Nervous </w:t>
      </w:r>
      <w:r w:rsidR="00805AF5">
        <w:rPr>
          <w:rFonts w:ascii="Clarendon Extended" w:hAnsi="Clarendon Extended"/>
          <w:i w:val="0"/>
          <w:iCs/>
          <w:sz w:val="22"/>
        </w:rPr>
        <w:t>System</w:t>
      </w:r>
    </w:p>
    <w:p w14:paraId="06A5EDC5" w14:textId="77777777" w:rsidR="00805AF5" w:rsidRDefault="00805AF5" w:rsidP="00805AF5">
      <w:pPr>
        <w:jc w:val="both"/>
        <w:rPr>
          <w:rFonts w:ascii="Clarendon Extended" w:hAnsi="Clarendon Extended" w:cs="Arial"/>
          <w:b/>
          <w:sz w:val="22"/>
          <w:szCs w:val="24"/>
        </w:rPr>
      </w:pPr>
      <w:r>
        <w:rPr>
          <w:rFonts w:ascii="Clarendon Extended" w:hAnsi="Clarendon Extended" w:cs="Arial"/>
          <w:b/>
          <w:sz w:val="22"/>
          <w:szCs w:val="24"/>
        </w:rPr>
        <w:fldChar w:fldCharType="begin"/>
      </w:r>
      <w:r>
        <w:rPr>
          <w:rFonts w:ascii="Clarendon Extended" w:hAnsi="Clarendon Extended"/>
          <w:sz w:val="22"/>
        </w:rPr>
        <w:instrText xml:space="preserve"> TC "</w:instrText>
      </w:r>
      <w:r>
        <w:rPr>
          <w:rFonts w:ascii="Clarendon Extended" w:hAnsi="Clarendon Extended" w:cs="Arial"/>
          <w:b/>
          <w:sz w:val="22"/>
          <w:szCs w:val="24"/>
        </w:rPr>
        <w:instrText>Topic 4:</w:instrText>
      </w:r>
      <w:r>
        <w:rPr>
          <w:rFonts w:ascii="Clarendon Extended" w:hAnsi="Clarendon Extended" w:cs="Arial"/>
          <w:b/>
          <w:sz w:val="22"/>
          <w:szCs w:val="24"/>
        </w:rPr>
        <w:tab/>
        <w:instrText>The nervous system</w:instrText>
      </w:r>
      <w:r>
        <w:rPr>
          <w:rFonts w:ascii="Clarendon Extended" w:hAnsi="Clarendon Extended"/>
          <w:sz w:val="22"/>
        </w:rPr>
        <w:instrText xml:space="preserve">" \f C \l "2" </w:instrText>
      </w:r>
      <w:r>
        <w:rPr>
          <w:rFonts w:ascii="Clarendon Extended" w:hAnsi="Clarendon Extended" w:cs="Arial"/>
          <w:b/>
          <w:sz w:val="22"/>
          <w:szCs w:val="24"/>
        </w:rPr>
        <w:fldChar w:fldCharType="end"/>
      </w:r>
    </w:p>
    <w:p w14:paraId="269F4BAD" w14:textId="77777777" w:rsidR="00805AF5" w:rsidRDefault="00805AF5" w:rsidP="00805AF5">
      <w:pPr>
        <w:pStyle w:val="BodyText"/>
        <w:spacing w:line="240" w:lineRule="auto"/>
        <w:jc w:val="both"/>
        <w:rPr>
          <w:rFonts w:ascii="Arial" w:hAnsi="Arial" w:cs="Arial"/>
          <w:szCs w:val="24"/>
        </w:rPr>
      </w:pPr>
      <w:r>
        <w:rPr>
          <w:rFonts w:ascii="Arial" w:hAnsi="Arial" w:cs="Arial"/>
          <w:szCs w:val="24"/>
        </w:rPr>
        <w:t>Why do psychologists study the nervous system?  Psychologists study the nervous system to understand how it affects behaviour.  For example, the areas of your brain that control speech are known.  Physiology is an integral part of psychology.  The kind of behaviour of which a species is capable is determined partly by the kind of nervous system it possesses.  The human nervous system, especially the brain is highly developed and more complex compared to that of other animals.  Hence, human behaviour is complex compared to that of other animals.</w:t>
      </w:r>
    </w:p>
    <w:p w14:paraId="4826ECA9" w14:textId="77777777" w:rsidR="00805AF5" w:rsidRDefault="00805AF5" w:rsidP="00805AF5">
      <w:pPr>
        <w:jc w:val="both"/>
        <w:rPr>
          <w:rFonts w:ascii="Arial" w:hAnsi="Arial" w:cs="Arial"/>
          <w:sz w:val="24"/>
          <w:szCs w:val="24"/>
        </w:rPr>
      </w:pPr>
    </w:p>
    <w:p w14:paraId="1851EDCF" w14:textId="77777777" w:rsidR="00805AF5" w:rsidRDefault="00805AF5" w:rsidP="00805AF5">
      <w:pPr>
        <w:jc w:val="both"/>
        <w:rPr>
          <w:rFonts w:ascii="Arial" w:hAnsi="Arial" w:cs="Arial"/>
          <w:sz w:val="24"/>
          <w:szCs w:val="24"/>
        </w:rPr>
      </w:pPr>
      <w:r>
        <w:rPr>
          <w:rFonts w:ascii="Arial" w:hAnsi="Arial" w:cs="Arial"/>
          <w:sz w:val="24"/>
          <w:szCs w:val="24"/>
        </w:rPr>
        <w:t xml:space="preserve">The nervous system is divided into two major divisions: </w:t>
      </w:r>
      <w:r>
        <w:rPr>
          <w:rFonts w:ascii="Arial" w:hAnsi="Arial" w:cs="Arial"/>
          <w:b/>
          <w:sz w:val="24"/>
          <w:szCs w:val="24"/>
        </w:rPr>
        <w:t>central</w:t>
      </w:r>
      <w:r>
        <w:rPr>
          <w:rFonts w:ascii="Arial" w:hAnsi="Arial" w:cs="Arial"/>
          <w:sz w:val="24"/>
          <w:szCs w:val="24"/>
        </w:rPr>
        <w:t xml:space="preserve">; constituting the brain and spinal cord; and </w:t>
      </w:r>
      <w:r>
        <w:rPr>
          <w:rFonts w:ascii="Arial" w:hAnsi="Arial" w:cs="Arial"/>
          <w:b/>
          <w:sz w:val="24"/>
          <w:szCs w:val="24"/>
        </w:rPr>
        <w:t>peripheral</w:t>
      </w:r>
      <w:r>
        <w:rPr>
          <w:rFonts w:ascii="Arial" w:hAnsi="Arial" w:cs="Arial"/>
          <w:sz w:val="24"/>
          <w:szCs w:val="24"/>
        </w:rPr>
        <w:t xml:space="preserve"> which includes nerves outside the central nervous system serving muscles, glands and sensory receptors.  Each of these systems is made up of several components that contribute in one way or the other to behaviour.  They initiate bodily activity and regulate body functions.</w:t>
      </w:r>
    </w:p>
    <w:p w14:paraId="1A1CCC95" w14:textId="77777777" w:rsidR="00805AF5" w:rsidRDefault="00805AF5" w:rsidP="00805AF5">
      <w:pPr>
        <w:jc w:val="both"/>
        <w:rPr>
          <w:rFonts w:ascii="Arial" w:hAnsi="Arial" w:cs="Arial"/>
          <w:sz w:val="24"/>
          <w:szCs w:val="24"/>
        </w:rPr>
      </w:pPr>
    </w:p>
    <w:p w14:paraId="5DE13450" w14:textId="77777777" w:rsidR="00805AF5" w:rsidRDefault="00805AF5" w:rsidP="00805AF5">
      <w:pPr>
        <w:pStyle w:val="BodyText2"/>
        <w:rPr>
          <w:rFonts w:ascii="Clarendon Extended" w:hAnsi="Clarendon Extended"/>
          <w:sz w:val="20"/>
        </w:rPr>
      </w:pPr>
      <w:r>
        <w:rPr>
          <w:rFonts w:ascii="Clarendon Extended" w:hAnsi="Clarendon Extended"/>
          <w:sz w:val="20"/>
        </w:rPr>
        <w:t>The Neuron</w:t>
      </w:r>
    </w:p>
    <w:p w14:paraId="23A0C625" w14:textId="77777777" w:rsidR="00805AF5" w:rsidRDefault="00805AF5" w:rsidP="00805AF5"/>
    <w:p w14:paraId="69DE2E30" w14:textId="77777777" w:rsidR="00805AF5" w:rsidRDefault="00805AF5" w:rsidP="00805AF5">
      <w:pPr>
        <w:jc w:val="both"/>
        <w:rPr>
          <w:rFonts w:ascii="Arial" w:hAnsi="Arial" w:cs="Arial"/>
          <w:sz w:val="24"/>
          <w:szCs w:val="24"/>
        </w:rPr>
      </w:pPr>
      <w:r>
        <w:rPr>
          <w:rFonts w:ascii="Arial" w:hAnsi="Arial" w:cs="Arial"/>
          <w:sz w:val="24"/>
          <w:szCs w:val="24"/>
        </w:rPr>
        <w:t xml:space="preserve">This is the basic unit of the nervous system (a single nerve cell).  Neurons transmit information throughout the body as well as the brain.  Each neuron receives and sends signals to other neurons.  All </w:t>
      </w:r>
      <w:proofErr w:type="gramStart"/>
      <w:r>
        <w:rPr>
          <w:rFonts w:ascii="Arial" w:hAnsi="Arial" w:cs="Arial"/>
          <w:sz w:val="24"/>
          <w:szCs w:val="24"/>
        </w:rPr>
        <w:t>behaviour  -</w:t>
      </w:r>
      <w:proofErr w:type="gramEnd"/>
      <w:r>
        <w:rPr>
          <w:rFonts w:ascii="Arial" w:hAnsi="Arial" w:cs="Arial"/>
          <w:sz w:val="24"/>
          <w:szCs w:val="24"/>
        </w:rPr>
        <w:t xml:space="preserve"> everything you do, think or feel is a result of neural activity.  Your movement, thinking, heartbeat and so on depends on what happens at the level of the neuron.  A neuron has three basic features: </w:t>
      </w:r>
      <w:r>
        <w:rPr>
          <w:rFonts w:ascii="Arial" w:hAnsi="Arial" w:cs="Arial"/>
          <w:b/>
          <w:sz w:val="24"/>
          <w:szCs w:val="24"/>
        </w:rPr>
        <w:t xml:space="preserve">dendrites, cell </w:t>
      </w:r>
      <w:r w:rsidR="00C21D92">
        <w:rPr>
          <w:rFonts w:ascii="Arial" w:hAnsi="Arial" w:cs="Arial"/>
          <w:b/>
          <w:sz w:val="24"/>
          <w:szCs w:val="24"/>
        </w:rPr>
        <w:t xml:space="preserve">body </w:t>
      </w:r>
      <w:r w:rsidR="00C21D92">
        <w:rPr>
          <w:rFonts w:ascii="Arial" w:hAnsi="Arial" w:cs="Arial"/>
          <w:sz w:val="24"/>
          <w:szCs w:val="24"/>
        </w:rPr>
        <w:t>and</w:t>
      </w:r>
      <w:r>
        <w:rPr>
          <w:rFonts w:ascii="Arial" w:hAnsi="Arial" w:cs="Arial"/>
          <w:sz w:val="24"/>
          <w:szCs w:val="24"/>
        </w:rPr>
        <w:t xml:space="preserve"> an </w:t>
      </w:r>
      <w:r>
        <w:rPr>
          <w:rFonts w:ascii="Arial" w:hAnsi="Arial" w:cs="Arial"/>
          <w:b/>
          <w:sz w:val="24"/>
          <w:szCs w:val="24"/>
        </w:rPr>
        <w:t>axon</w:t>
      </w:r>
      <w:r>
        <w:rPr>
          <w:rFonts w:ascii="Arial" w:hAnsi="Arial" w:cs="Arial"/>
          <w:sz w:val="24"/>
          <w:szCs w:val="24"/>
        </w:rPr>
        <w:t>.  Neurons in different parts of the nervous system may differ in size and shape but they all have the three major parts.</w:t>
      </w:r>
    </w:p>
    <w:p w14:paraId="0B9EE2D9" w14:textId="77777777" w:rsidR="00805AF5" w:rsidRDefault="00805AF5" w:rsidP="00805AF5">
      <w:pPr>
        <w:jc w:val="both"/>
        <w:rPr>
          <w:rFonts w:ascii="Arial" w:hAnsi="Arial" w:cs="Arial"/>
          <w:sz w:val="24"/>
          <w:szCs w:val="24"/>
        </w:rPr>
      </w:pPr>
      <w:r>
        <w:rPr>
          <w:rFonts w:ascii="Arial" w:hAnsi="Arial" w:cs="Arial"/>
          <w:sz w:val="24"/>
          <w:szCs w:val="24"/>
        </w:rPr>
        <w:t xml:space="preserve">The dendrites receive information from other neurons.  Each neuron may have hundreds or </w:t>
      </w:r>
      <w:r w:rsidR="00587539">
        <w:rPr>
          <w:rFonts w:ascii="Arial" w:hAnsi="Arial" w:cs="Arial"/>
          <w:sz w:val="24"/>
          <w:szCs w:val="24"/>
        </w:rPr>
        <w:t>thousands</w:t>
      </w:r>
      <w:r>
        <w:rPr>
          <w:rFonts w:ascii="Arial" w:hAnsi="Arial" w:cs="Arial"/>
          <w:sz w:val="24"/>
          <w:szCs w:val="24"/>
        </w:rPr>
        <w:t xml:space="preserve"> of dendrites.  The cell </w:t>
      </w:r>
      <w:proofErr w:type="gramStart"/>
      <w:r>
        <w:rPr>
          <w:rFonts w:ascii="Arial" w:hAnsi="Arial" w:cs="Arial"/>
          <w:sz w:val="24"/>
          <w:szCs w:val="24"/>
        </w:rPr>
        <w:t>body,</w:t>
      </w:r>
      <w:proofErr w:type="gramEnd"/>
      <w:r>
        <w:rPr>
          <w:rFonts w:ascii="Arial" w:hAnsi="Arial" w:cs="Arial"/>
          <w:sz w:val="24"/>
          <w:szCs w:val="24"/>
        </w:rPr>
        <w:t xml:space="preserve"> or soma has several functions;</w:t>
      </w:r>
    </w:p>
    <w:p w14:paraId="69715886" w14:textId="77777777" w:rsidR="00805AF5" w:rsidRDefault="00805AF5" w:rsidP="00805AF5">
      <w:pPr>
        <w:jc w:val="both"/>
        <w:rPr>
          <w:rFonts w:ascii="Arial" w:hAnsi="Arial" w:cs="Arial"/>
          <w:sz w:val="24"/>
          <w:szCs w:val="24"/>
        </w:rPr>
      </w:pPr>
    </w:p>
    <w:p w14:paraId="3C5E07A3" w14:textId="77777777" w:rsidR="00805AF5" w:rsidRDefault="00805AF5" w:rsidP="00560733">
      <w:pPr>
        <w:numPr>
          <w:ilvl w:val="0"/>
          <w:numId w:val="20"/>
        </w:numPr>
        <w:tabs>
          <w:tab w:val="clear" w:pos="360"/>
          <w:tab w:val="num" w:pos="720"/>
        </w:tabs>
        <w:ind w:left="720"/>
        <w:jc w:val="both"/>
        <w:rPr>
          <w:rFonts w:ascii="Arial" w:hAnsi="Arial" w:cs="Arial"/>
          <w:sz w:val="24"/>
          <w:szCs w:val="24"/>
        </w:rPr>
      </w:pPr>
      <w:r>
        <w:rPr>
          <w:rFonts w:ascii="Arial" w:hAnsi="Arial" w:cs="Arial"/>
          <w:sz w:val="24"/>
          <w:szCs w:val="24"/>
        </w:rPr>
        <w:t>It integrates the electrical information coming from the dendrites.</w:t>
      </w:r>
    </w:p>
    <w:p w14:paraId="7E57D4D3" w14:textId="77777777" w:rsidR="00805AF5" w:rsidRDefault="00805AF5" w:rsidP="00560733">
      <w:pPr>
        <w:numPr>
          <w:ilvl w:val="0"/>
          <w:numId w:val="20"/>
        </w:numPr>
        <w:tabs>
          <w:tab w:val="clear" w:pos="360"/>
          <w:tab w:val="num" w:pos="720"/>
        </w:tabs>
        <w:ind w:left="720"/>
        <w:jc w:val="both"/>
        <w:rPr>
          <w:rFonts w:ascii="Arial" w:hAnsi="Arial" w:cs="Arial"/>
          <w:sz w:val="24"/>
          <w:szCs w:val="24"/>
        </w:rPr>
      </w:pPr>
      <w:r>
        <w:rPr>
          <w:rFonts w:ascii="Arial" w:hAnsi="Arial" w:cs="Arial"/>
          <w:sz w:val="24"/>
          <w:szCs w:val="24"/>
        </w:rPr>
        <w:t>It absorbs needed nutrients.</w:t>
      </w:r>
    </w:p>
    <w:p w14:paraId="0A8C8FFA" w14:textId="77777777" w:rsidR="00805AF5" w:rsidRDefault="00805AF5" w:rsidP="00560733">
      <w:pPr>
        <w:numPr>
          <w:ilvl w:val="0"/>
          <w:numId w:val="20"/>
        </w:numPr>
        <w:tabs>
          <w:tab w:val="clear" w:pos="360"/>
          <w:tab w:val="num" w:pos="720"/>
        </w:tabs>
        <w:ind w:left="720"/>
        <w:jc w:val="both"/>
        <w:rPr>
          <w:rFonts w:ascii="Arial" w:hAnsi="Arial" w:cs="Arial"/>
          <w:sz w:val="24"/>
          <w:szCs w:val="24"/>
        </w:rPr>
      </w:pPr>
      <w:r>
        <w:rPr>
          <w:rFonts w:ascii="Arial" w:hAnsi="Arial" w:cs="Arial"/>
          <w:sz w:val="24"/>
          <w:szCs w:val="24"/>
        </w:rPr>
        <w:t>It produces the majority of protein molecules needed for normal functioning of the cell.</w:t>
      </w:r>
    </w:p>
    <w:p w14:paraId="4D7C1DE5" w14:textId="77777777" w:rsidR="00805AF5" w:rsidRDefault="00805AF5" w:rsidP="00805AF5">
      <w:pPr>
        <w:jc w:val="both"/>
        <w:rPr>
          <w:rFonts w:ascii="Arial" w:hAnsi="Arial" w:cs="Arial"/>
          <w:sz w:val="24"/>
          <w:szCs w:val="24"/>
        </w:rPr>
      </w:pPr>
    </w:p>
    <w:p w14:paraId="2D93BD40" w14:textId="77777777" w:rsidR="00805AF5" w:rsidRDefault="00805AF5" w:rsidP="00805AF5">
      <w:pPr>
        <w:jc w:val="both"/>
        <w:rPr>
          <w:rFonts w:ascii="Arial" w:hAnsi="Arial" w:cs="Arial"/>
          <w:sz w:val="24"/>
          <w:szCs w:val="24"/>
        </w:rPr>
      </w:pPr>
      <w:r>
        <w:rPr>
          <w:rFonts w:ascii="Arial" w:hAnsi="Arial" w:cs="Arial"/>
          <w:sz w:val="24"/>
          <w:szCs w:val="24"/>
        </w:rPr>
        <w:t xml:space="preserve">The axon which is a tube like structure transmits neural information to axon terminals (nerve endings).  It is highly sensitive to changes in the electrical charge of its membranes.  </w:t>
      </w:r>
      <w:r w:rsidRPr="00060E30">
        <w:rPr>
          <w:rFonts w:ascii="Arial" w:hAnsi="Arial" w:cs="Arial"/>
          <w:sz w:val="24"/>
          <w:szCs w:val="24"/>
          <w:highlight w:val="yellow"/>
        </w:rPr>
        <w:t xml:space="preserve">If the electrical charge is sufficient, an action potential </w:t>
      </w:r>
      <w:r w:rsidRPr="00060E30">
        <w:rPr>
          <w:rFonts w:ascii="Arial" w:hAnsi="Arial" w:cs="Arial"/>
          <w:sz w:val="24"/>
          <w:szCs w:val="24"/>
          <w:highlight w:val="yellow"/>
        </w:rPr>
        <w:lastRenderedPageBreak/>
        <w:t>(an electrochemical impulse) is initiated at the junction between the soma and the axon.</w:t>
      </w:r>
      <w:r>
        <w:rPr>
          <w:rFonts w:ascii="Arial" w:hAnsi="Arial" w:cs="Arial"/>
          <w:sz w:val="24"/>
          <w:szCs w:val="24"/>
        </w:rPr>
        <w:t xml:space="preserve">  This action potential travels down and branches into the axon terminal buttons.  These terminal buttons form junctions with other neurons and with muscles, which in turn are activated by chemicals released by the terminal buttons.  While a neuron is a single cell consisting of the three parts discussed, a </w:t>
      </w:r>
      <w:r>
        <w:rPr>
          <w:rFonts w:ascii="Arial" w:hAnsi="Arial" w:cs="Arial"/>
          <w:b/>
          <w:sz w:val="24"/>
          <w:szCs w:val="24"/>
        </w:rPr>
        <w:t xml:space="preserve">nerve </w:t>
      </w:r>
      <w:r>
        <w:rPr>
          <w:rFonts w:ascii="Arial" w:hAnsi="Arial" w:cs="Arial"/>
          <w:sz w:val="24"/>
          <w:szCs w:val="24"/>
        </w:rPr>
        <w:t>is a bundle of axons that have a similar function.</w:t>
      </w:r>
    </w:p>
    <w:p w14:paraId="17CFF8AC" w14:textId="77777777" w:rsidR="00805AF5" w:rsidRDefault="00805AF5" w:rsidP="00805AF5">
      <w:pPr>
        <w:jc w:val="both"/>
        <w:rPr>
          <w:rFonts w:ascii="Arial" w:hAnsi="Arial" w:cs="Arial"/>
          <w:sz w:val="24"/>
          <w:szCs w:val="24"/>
        </w:rPr>
      </w:pPr>
    </w:p>
    <w:p w14:paraId="2083AFB5" w14:textId="77777777" w:rsidR="00805AF5" w:rsidRDefault="00805AF5" w:rsidP="00805AF5">
      <w:pPr>
        <w:jc w:val="both"/>
        <w:rPr>
          <w:rFonts w:ascii="Arial" w:hAnsi="Arial" w:cs="Arial"/>
          <w:sz w:val="24"/>
          <w:szCs w:val="24"/>
        </w:rPr>
      </w:pPr>
      <w:r>
        <w:rPr>
          <w:rFonts w:ascii="Arial" w:hAnsi="Arial" w:cs="Arial"/>
          <w:sz w:val="24"/>
          <w:szCs w:val="24"/>
        </w:rPr>
        <w:t xml:space="preserve">Neurons do not touch one another.  They are separated by a gap between them known as a </w:t>
      </w:r>
      <w:r>
        <w:rPr>
          <w:rFonts w:ascii="Arial" w:hAnsi="Arial" w:cs="Arial"/>
          <w:b/>
          <w:bCs/>
          <w:sz w:val="24"/>
          <w:szCs w:val="24"/>
        </w:rPr>
        <w:t>synapse</w:t>
      </w:r>
      <w:r>
        <w:rPr>
          <w:rFonts w:ascii="Arial" w:hAnsi="Arial" w:cs="Arial"/>
          <w:sz w:val="24"/>
          <w:szCs w:val="24"/>
        </w:rPr>
        <w:t xml:space="preserve">.  When an action potential reaches the axon terminals, it causes neurotransmitters to be released into the </w:t>
      </w:r>
      <w:r>
        <w:rPr>
          <w:rFonts w:ascii="Arial" w:hAnsi="Arial" w:cs="Arial"/>
          <w:b/>
          <w:sz w:val="24"/>
          <w:szCs w:val="24"/>
        </w:rPr>
        <w:t>synaptic gap</w:t>
      </w:r>
      <w:r>
        <w:rPr>
          <w:rFonts w:ascii="Arial" w:hAnsi="Arial" w:cs="Arial"/>
          <w:sz w:val="24"/>
          <w:szCs w:val="24"/>
        </w:rPr>
        <w:t xml:space="preserve">, the space between the two cells.  </w:t>
      </w:r>
      <w:r>
        <w:rPr>
          <w:rFonts w:ascii="Arial" w:hAnsi="Arial" w:cs="Arial"/>
          <w:b/>
          <w:sz w:val="24"/>
          <w:szCs w:val="24"/>
        </w:rPr>
        <w:t>Neurotransmitters</w:t>
      </w:r>
      <w:r>
        <w:rPr>
          <w:rFonts w:ascii="Arial" w:hAnsi="Arial" w:cs="Arial"/>
          <w:sz w:val="24"/>
          <w:szCs w:val="24"/>
        </w:rPr>
        <w:t xml:space="preserve"> are chemicals (such as acetylcholine, histamine, </w:t>
      </w:r>
      <w:r w:rsidR="00587539">
        <w:rPr>
          <w:rFonts w:ascii="Arial" w:hAnsi="Arial" w:cs="Arial"/>
          <w:sz w:val="24"/>
          <w:szCs w:val="24"/>
        </w:rPr>
        <w:t>and serotonin</w:t>
      </w:r>
      <w:r>
        <w:rPr>
          <w:rFonts w:ascii="Arial" w:hAnsi="Arial" w:cs="Arial"/>
          <w:sz w:val="24"/>
          <w:szCs w:val="24"/>
        </w:rPr>
        <w:t xml:space="preserve">) released from terminal buttons into the synaptic gap.  </w:t>
      </w:r>
    </w:p>
    <w:p w14:paraId="76F888B2" w14:textId="77777777" w:rsidR="00805AF5" w:rsidRDefault="00805AF5" w:rsidP="00805AF5">
      <w:pPr>
        <w:jc w:val="both"/>
        <w:rPr>
          <w:rFonts w:ascii="Arial" w:hAnsi="Arial" w:cs="Arial"/>
          <w:sz w:val="24"/>
          <w:szCs w:val="24"/>
        </w:rPr>
      </w:pPr>
    </w:p>
    <w:p w14:paraId="37A0FB9E" w14:textId="77777777" w:rsidR="00805AF5" w:rsidRDefault="00805AF5" w:rsidP="00805AF5">
      <w:pPr>
        <w:jc w:val="both"/>
        <w:rPr>
          <w:rFonts w:ascii="Arial" w:hAnsi="Arial" w:cs="Arial"/>
          <w:sz w:val="24"/>
          <w:szCs w:val="24"/>
        </w:rPr>
      </w:pPr>
      <w:r>
        <w:rPr>
          <w:rFonts w:ascii="Arial" w:hAnsi="Arial" w:cs="Arial"/>
          <w:sz w:val="24"/>
          <w:szCs w:val="24"/>
        </w:rPr>
        <w:t xml:space="preserve">These chemicals cross the gap and stimulate/excite the presynaptic terminals of the next cell which in turn releases an electrical charge or spark.  The neurotransmitters may either have </w:t>
      </w:r>
      <w:r>
        <w:rPr>
          <w:rFonts w:ascii="Arial" w:hAnsi="Arial" w:cs="Arial"/>
          <w:b/>
          <w:sz w:val="24"/>
          <w:szCs w:val="24"/>
        </w:rPr>
        <w:t xml:space="preserve">excitatory </w:t>
      </w:r>
      <w:r>
        <w:rPr>
          <w:rFonts w:ascii="Arial" w:hAnsi="Arial" w:cs="Arial"/>
          <w:sz w:val="24"/>
          <w:szCs w:val="24"/>
        </w:rPr>
        <w:t xml:space="preserve">or </w:t>
      </w:r>
      <w:r>
        <w:rPr>
          <w:rFonts w:ascii="Arial" w:hAnsi="Arial" w:cs="Arial"/>
          <w:b/>
          <w:sz w:val="24"/>
          <w:szCs w:val="24"/>
        </w:rPr>
        <w:t>inhibitory</w:t>
      </w:r>
      <w:r>
        <w:rPr>
          <w:rFonts w:ascii="Arial" w:hAnsi="Arial" w:cs="Arial"/>
          <w:sz w:val="24"/>
          <w:szCs w:val="24"/>
        </w:rPr>
        <w:t xml:space="preserve"> effect on their target cells.  </w:t>
      </w:r>
      <w:r>
        <w:rPr>
          <w:rFonts w:ascii="Arial" w:hAnsi="Arial" w:cs="Arial"/>
          <w:b/>
          <w:sz w:val="24"/>
          <w:szCs w:val="24"/>
        </w:rPr>
        <w:t>Excitatory neurotransmitters</w:t>
      </w:r>
      <w:r>
        <w:rPr>
          <w:rFonts w:ascii="Arial" w:hAnsi="Arial" w:cs="Arial"/>
          <w:sz w:val="24"/>
          <w:szCs w:val="24"/>
        </w:rPr>
        <w:t xml:space="preserve"> instruct the receiving neuron to fire or conduct an action potential.  Inhibitory neurotransmitters instruct the receiving neuron not to fire an action potential.  Excitatory neurotransmitters include </w:t>
      </w:r>
      <w:r w:rsidR="00587539">
        <w:rPr>
          <w:rFonts w:ascii="Arial" w:hAnsi="Arial" w:cs="Arial"/>
          <w:sz w:val="24"/>
          <w:szCs w:val="24"/>
        </w:rPr>
        <w:t>acetylcholine</w:t>
      </w:r>
      <w:r>
        <w:rPr>
          <w:rFonts w:ascii="Arial" w:hAnsi="Arial" w:cs="Arial"/>
          <w:sz w:val="24"/>
          <w:szCs w:val="24"/>
        </w:rPr>
        <w:t xml:space="preserve">, norepinephrine, serotonin and dopamine.  An example of an inhibitory neurotransmitter is </w:t>
      </w:r>
      <w:r w:rsidR="00587539">
        <w:rPr>
          <w:rFonts w:ascii="Arial" w:hAnsi="Arial" w:cs="Arial"/>
          <w:sz w:val="24"/>
          <w:szCs w:val="24"/>
        </w:rPr>
        <w:t>endorphin</w:t>
      </w:r>
      <w:r>
        <w:rPr>
          <w:rFonts w:ascii="Arial" w:hAnsi="Arial" w:cs="Arial"/>
          <w:sz w:val="24"/>
          <w:szCs w:val="24"/>
        </w:rPr>
        <w:t xml:space="preserve"> that blocks neural signals (</w:t>
      </w:r>
      <w:r>
        <w:rPr>
          <w:rFonts w:ascii="Arial" w:hAnsi="Arial" w:cs="Arial"/>
          <w:i/>
          <w:sz w:val="24"/>
          <w:szCs w:val="24"/>
        </w:rPr>
        <w:t>Huffman, et al., 1995)</w:t>
      </w:r>
      <w:r>
        <w:rPr>
          <w:rFonts w:ascii="Arial" w:hAnsi="Arial" w:cs="Arial"/>
          <w:b/>
          <w:i/>
          <w:sz w:val="24"/>
          <w:szCs w:val="24"/>
        </w:rPr>
        <w:t>.</w:t>
      </w:r>
    </w:p>
    <w:p w14:paraId="35E1A60E" w14:textId="77777777" w:rsidR="00805AF5" w:rsidRDefault="00805AF5" w:rsidP="00805AF5">
      <w:pPr>
        <w:keepNext/>
        <w:spacing w:line="480" w:lineRule="auto"/>
        <w:jc w:val="both"/>
      </w:pPr>
      <w:r>
        <w:rPr>
          <w:noProof/>
          <w:sz w:val="28"/>
          <w:lang w:val="en-US"/>
        </w:rPr>
        <w:drawing>
          <wp:inline distT="0" distB="0" distL="0" distR="0" wp14:anchorId="2543B338" wp14:editId="313F29AF">
            <wp:extent cx="5078095" cy="3093085"/>
            <wp:effectExtent l="0" t="0" r="8255" b="0"/>
            <wp:docPr id="41" name="Picture 41" descr="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蠄"/>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78095" cy="3093085"/>
                    </a:xfrm>
                    <a:prstGeom prst="rect">
                      <a:avLst/>
                    </a:prstGeom>
                    <a:noFill/>
                    <a:ln>
                      <a:noFill/>
                    </a:ln>
                  </pic:spPr>
                </pic:pic>
              </a:graphicData>
            </a:graphic>
          </wp:inline>
        </w:drawing>
      </w:r>
    </w:p>
    <w:p w14:paraId="2CAC2FC5" w14:textId="77777777" w:rsidR="00805AF5" w:rsidRDefault="00805AF5" w:rsidP="00805AF5">
      <w:pPr>
        <w:pStyle w:val="Caption"/>
        <w:spacing w:line="240" w:lineRule="auto"/>
        <w:jc w:val="both"/>
        <w:rPr>
          <w:rFonts w:ascii="Arial" w:hAnsi="Arial" w:cs="Arial"/>
          <w:szCs w:val="24"/>
        </w:rPr>
      </w:pPr>
      <w:r>
        <w:rPr>
          <w:rFonts w:ascii="Arial" w:hAnsi="Arial" w:cs="Arial"/>
        </w:rPr>
        <w:t xml:space="preserve">Figure </w:t>
      </w:r>
      <w:r>
        <w:rPr>
          <w:rFonts w:ascii="Arial" w:hAnsi="Arial" w:cs="Arial"/>
        </w:rPr>
        <w:fldChar w:fldCharType="begin"/>
      </w:r>
      <w:r>
        <w:rPr>
          <w:rFonts w:ascii="Arial" w:hAnsi="Arial" w:cs="Arial"/>
        </w:rPr>
        <w:instrText xml:space="preserve"> SEQ Figure \* ARABIC </w:instrText>
      </w:r>
      <w:r>
        <w:rPr>
          <w:rFonts w:ascii="Arial" w:hAnsi="Arial" w:cs="Arial"/>
        </w:rPr>
        <w:fldChar w:fldCharType="separate"/>
      </w:r>
      <w:r>
        <w:rPr>
          <w:rFonts w:ascii="Arial" w:hAnsi="Arial" w:cs="Arial"/>
          <w:noProof/>
        </w:rPr>
        <w:t>1</w:t>
      </w:r>
      <w:r>
        <w:rPr>
          <w:rFonts w:ascii="Arial" w:hAnsi="Arial" w:cs="Arial"/>
        </w:rPr>
        <w:fldChar w:fldCharType="end"/>
      </w:r>
      <w:r>
        <w:rPr>
          <w:rFonts w:ascii="Arial" w:hAnsi="Arial" w:cs="Arial"/>
        </w:rPr>
        <w:t>:</w:t>
      </w:r>
      <w:r>
        <w:rPr>
          <w:rFonts w:ascii="Arial" w:hAnsi="Arial" w:cs="Arial"/>
        </w:rPr>
        <w:tab/>
      </w:r>
      <w:r>
        <w:rPr>
          <w:rFonts w:ascii="Arial" w:hAnsi="Arial" w:cs="Arial"/>
          <w:szCs w:val="24"/>
        </w:rPr>
        <w:t>Structure of a Neuron</w:t>
      </w:r>
    </w:p>
    <w:p w14:paraId="64B15362" w14:textId="77777777" w:rsidR="00805AF5" w:rsidRDefault="00805AF5" w:rsidP="00805AF5">
      <w:pPr>
        <w:jc w:val="both"/>
        <w:rPr>
          <w:rFonts w:ascii="Arial" w:hAnsi="Arial" w:cs="Arial"/>
          <w:sz w:val="24"/>
          <w:szCs w:val="24"/>
        </w:rPr>
      </w:pPr>
    </w:p>
    <w:p w14:paraId="01D8C700" w14:textId="77777777" w:rsidR="00805AF5" w:rsidRDefault="00805AF5" w:rsidP="00805AF5">
      <w:pPr>
        <w:jc w:val="both"/>
        <w:rPr>
          <w:rFonts w:ascii="Arial" w:hAnsi="Arial" w:cs="Arial"/>
          <w:sz w:val="24"/>
          <w:szCs w:val="24"/>
        </w:rPr>
      </w:pPr>
      <w:r>
        <w:rPr>
          <w:rFonts w:ascii="Arial" w:hAnsi="Arial" w:cs="Arial"/>
          <w:b/>
          <w:sz w:val="24"/>
          <w:szCs w:val="24"/>
        </w:rPr>
        <w:t>Psychoactive</w:t>
      </w:r>
      <w:r>
        <w:rPr>
          <w:rFonts w:ascii="Arial" w:hAnsi="Arial" w:cs="Arial"/>
          <w:sz w:val="24"/>
          <w:szCs w:val="24"/>
        </w:rPr>
        <w:t xml:space="preserve"> drugs (drugs that affect the nervous system like alcohol or caffeine) have their effect by either increasing or decreasing the amount of neurotransmitters released into the synapse.  Drugs like alcohol and pain killers work by suppressing the release of neurotransmitters or increasing the release of </w:t>
      </w:r>
      <w:r>
        <w:rPr>
          <w:rFonts w:ascii="Arial" w:hAnsi="Arial" w:cs="Arial"/>
          <w:sz w:val="24"/>
          <w:szCs w:val="24"/>
        </w:rPr>
        <w:lastRenderedPageBreak/>
        <w:t>inhibitory neurotransmitters.  Drugs like caffeine and cocaine increases the amount of neurotransmitters in the synapse or directly activates receptor sites on the dendrites – thus they have a stimulating effect on the nervous system.</w:t>
      </w:r>
    </w:p>
    <w:p w14:paraId="7456E9CB" w14:textId="77777777" w:rsidR="00805AF5" w:rsidRDefault="00805AF5" w:rsidP="00805AF5">
      <w:pPr>
        <w:jc w:val="both"/>
        <w:rPr>
          <w:rFonts w:ascii="Arial" w:hAnsi="Arial" w:cs="Arial"/>
          <w:sz w:val="24"/>
          <w:szCs w:val="24"/>
        </w:rPr>
      </w:pPr>
    </w:p>
    <w:p w14:paraId="455403B0" w14:textId="77777777" w:rsidR="00805AF5" w:rsidRDefault="00805AF5" w:rsidP="00805AF5">
      <w:pPr>
        <w:jc w:val="both"/>
        <w:rPr>
          <w:rFonts w:ascii="Arial" w:hAnsi="Arial" w:cs="Arial"/>
          <w:sz w:val="24"/>
          <w:szCs w:val="24"/>
        </w:rPr>
      </w:pPr>
      <w:r>
        <w:rPr>
          <w:rFonts w:ascii="Arial" w:hAnsi="Arial" w:cs="Arial"/>
          <w:sz w:val="24"/>
          <w:szCs w:val="24"/>
        </w:rPr>
        <w:t xml:space="preserve">The nervous system is made up of millions of neurons, which make up the basic structural units of the nervous system.  About 80 </w:t>
      </w:r>
      <w:proofErr w:type="spellStart"/>
      <w:r>
        <w:rPr>
          <w:rFonts w:ascii="Arial" w:hAnsi="Arial" w:cs="Arial"/>
          <w:sz w:val="24"/>
          <w:szCs w:val="24"/>
        </w:rPr>
        <w:t>percent</w:t>
      </w:r>
      <w:proofErr w:type="spellEnd"/>
      <w:r>
        <w:rPr>
          <w:rFonts w:ascii="Arial" w:hAnsi="Arial" w:cs="Arial"/>
          <w:sz w:val="24"/>
          <w:szCs w:val="24"/>
        </w:rPr>
        <w:t xml:space="preserve"> of all neurons are found in the brain.</w:t>
      </w:r>
    </w:p>
    <w:p w14:paraId="431E59EB" w14:textId="77777777" w:rsidR="00805AF5" w:rsidRDefault="00805AF5" w:rsidP="00805AF5">
      <w:pPr>
        <w:jc w:val="both"/>
        <w:rPr>
          <w:rFonts w:ascii="Arial" w:hAnsi="Arial" w:cs="Arial"/>
          <w:sz w:val="24"/>
          <w:szCs w:val="24"/>
        </w:rPr>
      </w:pPr>
    </w:p>
    <w:p w14:paraId="7E6C642F" w14:textId="77777777" w:rsidR="00805AF5" w:rsidRDefault="00805AF5" w:rsidP="00805AF5">
      <w:pPr>
        <w:jc w:val="both"/>
        <w:rPr>
          <w:rFonts w:ascii="Arial" w:hAnsi="Arial" w:cs="Arial"/>
          <w:sz w:val="24"/>
          <w:szCs w:val="24"/>
        </w:rPr>
      </w:pPr>
      <w:r>
        <w:rPr>
          <w:rFonts w:ascii="Arial" w:hAnsi="Arial" w:cs="Arial"/>
          <w:sz w:val="24"/>
          <w:szCs w:val="24"/>
        </w:rPr>
        <w:t>There are three types of neurons:</w:t>
      </w:r>
    </w:p>
    <w:p w14:paraId="1F4C5AC8" w14:textId="77777777" w:rsidR="00805AF5" w:rsidRDefault="00805AF5" w:rsidP="00560733">
      <w:pPr>
        <w:numPr>
          <w:ilvl w:val="0"/>
          <w:numId w:val="21"/>
        </w:numPr>
        <w:jc w:val="both"/>
        <w:rPr>
          <w:rFonts w:ascii="Arial" w:hAnsi="Arial" w:cs="Arial"/>
          <w:sz w:val="24"/>
          <w:szCs w:val="24"/>
        </w:rPr>
      </w:pPr>
      <w:r>
        <w:rPr>
          <w:rFonts w:ascii="Arial" w:hAnsi="Arial" w:cs="Arial"/>
          <w:b/>
          <w:sz w:val="24"/>
          <w:szCs w:val="24"/>
        </w:rPr>
        <w:t xml:space="preserve">Sensory </w:t>
      </w:r>
      <w:r w:rsidR="00982404">
        <w:rPr>
          <w:rFonts w:ascii="Arial" w:hAnsi="Arial" w:cs="Arial"/>
          <w:b/>
          <w:sz w:val="24"/>
          <w:szCs w:val="24"/>
        </w:rPr>
        <w:t>neurons that</w:t>
      </w:r>
      <w:r w:rsidR="00982404">
        <w:rPr>
          <w:rFonts w:ascii="Arial" w:hAnsi="Arial" w:cs="Arial"/>
          <w:sz w:val="24"/>
          <w:szCs w:val="24"/>
        </w:rPr>
        <w:t xml:space="preserve"> carries</w:t>
      </w:r>
      <w:r>
        <w:rPr>
          <w:rFonts w:ascii="Arial" w:hAnsi="Arial" w:cs="Arial"/>
          <w:sz w:val="24"/>
          <w:szCs w:val="24"/>
        </w:rPr>
        <w:t xml:space="preserve"> information from the sense organs to the central nervous system.  They are also called </w:t>
      </w:r>
      <w:r>
        <w:rPr>
          <w:rFonts w:ascii="Arial" w:hAnsi="Arial" w:cs="Arial"/>
          <w:b/>
          <w:sz w:val="24"/>
          <w:szCs w:val="24"/>
        </w:rPr>
        <w:t>afferent neurons.</w:t>
      </w:r>
    </w:p>
    <w:p w14:paraId="4F43804C" w14:textId="77777777" w:rsidR="00805AF5" w:rsidRDefault="00805AF5" w:rsidP="00560733">
      <w:pPr>
        <w:numPr>
          <w:ilvl w:val="0"/>
          <w:numId w:val="21"/>
        </w:numPr>
        <w:jc w:val="both"/>
        <w:rPr>
          <w:rFonts w:ascii="Arial" w:hAnsi="Arial" w:cs="Arial"/>
          <w:sz w:val="24"/>
          <w:szCs w:val="24"/>
        </w:rPr>
      </w:pPr>
      <w:r>
        <w:rPr>
          <w:rFonts w:ascii="Arial" w:hAnsi="Arial" w:cs="Arial"/>
          <w:b/>
          <w:sz w:val="24"/>
          <w:szCs w:val="24"/>
        </w:rPr>
        <w:t xml:space="preserve">Connector </w:t>
      </w:r>
      <w:r w:rsidR="00982404">
        <w:rPr>
          <w:rFonts w:ascii="Arial" w:hAnsi="Arial" w:cs="Arial"/>
          <w:b/>
          <w:sz w:val="24"/>
          <w:szCs w:val="24"/>
        </w:rPr>
        <w:t>neurons that</w:t>
      </w:r>
      <w:r>
        <w:rPr>
          <w:rFonts w:ascii="Arial" w:hAnsi="Arial" w:cs="Arial"/>
          <w:sz w:val="24"/>
          <w:szCs w:val="24"/>
        </w:rPr>
        <w:t xml:space="preserve"> are found within the spinal cord and the brain.  They receive information from the sensory neurons and </w:t>
      </w:r>
      <w:r w:rsidR="00982404">
        <w:rPr>
          <w:rFonts w:ascii="Arial" w:hAnsi="Arial" w:cs="Arial"/>
          <w:sz w:val="24"/>
          <w:szCs w:val="24"/>
        </w:rPr>
        <w:t>send</w:t>
      </w:r>
      <w:r>
        <w:rPr>
          <w:rFonts w:ascii="Arial" w:hAnsi="Arial" w:cs="Arial"/>
          <w:sz w:val="24"/>
          <w:szCs w:val="24"/>
        </w:rPr>
        <w:t xml:space="preserve"> them to the brain for processing.  They are also referred to as </w:t>
      </w:r>
      <w:r>
        <w:rPr>
          <w:rFonts w:ascii="Arial" w:hAnsi="Arial" w:cs="Arial"/>
          <w:b/>
          <w:bCs/>
          <w:sz w:val="24"/>
          <w:szCs w:val="24"/>
        </w:rPr>
        <w:t>interneurons</w:t>
      </w:r>
      <w:r>
        <w:rPr>
          <w:rFonts w:ascii="Arial" w:hAnsi="Arial" w:cs="Arial"/>
          <w:sz w:val="24"/>
          <w:szCs w:val="24"/>
        </w:rPr>
        <w:t>.</w:t>
      </w:r>
    </w:p>
    <w:p w14:paraId="6B9DD50C" w14:textId="77777777" w:rsidR="00805AF5" w:rsidRDefault="00805AF5" w:rsidP="00560733">
      <w:pPr>
        <w:numPr>
          <w:ilvl w:val="0"/>
          <w:numId w:val="21"/>
        </w:numPr>
        <w:jc w:val="both"/>
        <w:rPr>
          <w:rFonts w:ascii="Arial" w:hAnsi="Arial" w:cs="Arial"/>
          <w:sz w:val="24"/>
          <w:szCs w:val="24"/>
        </w:rPr>
      </w:pPr>
      <w:r>
        <w:rPr>
          <w:rFonts w:ascii="Arial" w:hAnsi="Arial" w:cs="Arial"/>
          <w:b/>
          <w:sz w:val="24"/>
          <w:szCs w:val="24"/>
        </w:rPr>
        <w:t xml:space="preserve">Motor </w:t>
      </w:r>
      <w:r w:rsidR="00982404">
        <w:rPr>
          <w:rFonts w:ascii="Arial" w:hAnsi="Arial" w:cs="Arial"/>
          <w:b/>
          <w:sz w:val="24"/>
          <w:szCs w:val="24"/>
        </w:rPr>
        <w:t>neurons that</w:t>
      </w:r>
      <w:r w:rsidR="00982404">
        <w:rPr>
          <w:rFonts w:ascii="Arial" w:hAnsi="Arial" w:cs="Arial"/>
          <w:sz w:val="24"/>
          <w:szCs w:val="24"/>
        </w:rPr>
        <w:t xml:space="preserve"> carries</w:t>
      </w:r>
      <w:r>
        <w:rPr>
          <w:rFonts w:ascii="Arial" w:hAnsi="Arial" w:cs="Arial"/>
          <w:sz w:val="24"/>
          <w:szCs w:val="24"/>
        </w:rPr>
        <w:t xml:space="preserve"> information from the central nervous system to the muscles or glands.  They are also known as </w:t>
      </w:r>
      <w:r>
        <w:rPr>
          <w:rFonts w:ascii="Arial" w:hAnsi="Arial" w:cs="Arial"/>
          <w:b/>
          <w:sz w:val="24"/>
          <w:szCs w:val="24"/>
        </w:rPr>
        <w:t>efferent.</w:t>
      </w:r>
      <w:r>
        <w:rPr>
          <w:rFonts w:ascii="Arial" w:hAnsi="Arial" w:cs="Arial"/>
          <w:sz w:val="24"/>
          <w:szCs w:val="24"/>
        </w:rPr>
        <w:t xml:space="preserve">  They receive messages from the brain and take them to the required sites like muscles.  For any observable response/behaviour, all the three types of neurons must be involved.</w:t>
      </w:r>
    </w:p>
    <w:p w14:paraId="21032DB7" w14:textId="77777777" w:rsidR="00805AF5" w:rsidRDefault="00805AF5" w:rsidP="00805AF5">
      <w:pPr>
        <w:jc w:val="both"/>
        <w:rPr>
          <w:rFonts w:ascii="Arial" w:hAnsi="Arial" w:cs="Arial"/>
          <w:b/>
          <w:sz w:val="24"/>
          <w:szCs w:val="24"/>
        </w:rPr>
      </w:pPr>
    </w:p>
    <w:p w14:paraId="11FD7ECE" w14:textId="77777777" w:rsidR="00805AF5" w:rsidRPr="00060E30" w:rsidRDefault="00805AF5" w:rsidP="00805AF5">
      <w:pPr>
        <w:pStyle w:val="Heading8"/>
        <w:rPr>
          <w:b/>
          <w:bCs/>
          <w:sz w:val="24"/>
          <w:szCs w:val="24"/>
          <w:u w:val="single"/>
        </w:rPr>
      </w:pPr>
      <w:r w:rsidRPr="00060E30">
        <w:rPr>
          <w:b/>
          <w:bCs/>
          <w:sz w:val="24"/>
          <w:szCs w:val="24"/>
          <w:u w:val="single"/>
        </w:rPr>
        <w:t>Peripheral Nervous System</w:t>
      </w:r>
    </w:p>
    <w:p w14:paraId="44F65697" w14:textId="77777777" w:rsidR="00805AF5" w:rsidRPr="00060E30" w:rsidRDefault="00805AF5" w:rsidP="00805AF5">
      <w:pPr>
        <w:rPr>
          <w:b/>
          <w:bCs/>
          <w:u w:val="single"/>
        </w:rPr>
      </w:pPr>
    </w:p>
    <w:p w14:paraId="3964A9B6" w14:textId="77777777" w:rsidR="00805AF5" w:rsidRDefault="00805AF5" w:rsidP="00805AF5">
      <w:pPr>
        <w:jc w:val="both"/>
        <w:rPr>
          <w:rFonts w:ascii="Arial" w:hAnsi="Arial" w:cs="Arial"/>
          <w:sz w:val="24"/>
          <w:szCs w:val="24"/>
        </w:rPr>
      </w:pPr>
      <w:r>
        <w:rPr>
          <w:rFonts w:ascii="Arial" w:hAnsi="Arial" w:cs="Arial"/>
          <w:sz w:val="24"/>
          <w:szCs w:val="24"/>
        </w:rPr>
        <w:t xml:space="preserve">The peripheral nervous system (PNS) connects the central nervous system to the rest of the body.  It includes all the nerves going to and from the brain and the spinal cord.  It serves to transmit neural impulses to and from the brain and the spinal cord.  It consists of two systems, the </w:t>
      </w:r>
      <w:r>
        <w:rPr>
          <w:rFonts w:ascii="Arial" w:hAnsi="Arial" w:cs="Arial"/>
          <w:b/>
          <w:sz w:val="24"/>
          <w:szCs w:val="24"/>
        </w:rPr>
        <w:t>somatic</w:t>
      </w:r>
      <w:r>
        <w:rPr>
          <w:rFonts w:ascii="Arial" w:hAnsi="Arial" w:cs="Arial"/>
          <w:sz w:val="24"/>
          <w:szCs w:val="24"/>
        </w:rPr>
        <w:t xml:space="preserve"> and the </w:t>
      </w:r>
      <w:r>
        <w:rPr>
          <w:rFonts w:ascii="Arial" w:hAnsi="Arial" w:cs="Arial"/>
          <w:b/>
          <w:sz w:val="24"/>
          <w:szCs w:val="24"/>
        </w:rPr>
        <w:t>autonomic nervous systems.</w:t>
      </w:r>
      <w:r>
        <w:rPr>
          <w:rFonts w:ascii="Arial" w:hAnsi="Arial" w:cs="Arial"/>
          <w:sz w:val="24"/>
          <w:szCs w:val="24"/>
        </w:rPr>
        <w:t xml:space="preserve">  The two divisions work jointly with the CNS in carrying out their functions.</w:t>
      </w:r>
    </w:p>
    <w:p w14:paraId="65CF7033" w14:textId="77777777" w:rsidR="00805AF5" w:rsidRDefault="00805AF5" w:rsidP="00805AF5">
      <w:pPr>
        <w:jc w:val="both"/>
        <w:rPr>
          <w:rFonts w:ascii="Arial" w:hAnsi="Arial" w:cs="Arial"/>
          <w:sz w:val="24"/>
          <w:szCs w:val="24"/>
        </w:rPr>
      </w:pPr>
    </w:p>
    <w:p w14:paraId="6210407F" w14:textId="77777777" w:rsidR="00805AF5" w:rsidRDefault="00805AF5" w:rsidP="00805AF5">
      <w:pPr>
        <w:jc w:val="both"/>
        <w:rPr>
          <w:rFonts w:ascii="Arial" w:hAnsi="Arial" w:cs="Arial"/>
          <w:sz w:val="24"/>
          <w:szCs w:val="24"/>
        </w:rPr>
      </w:pPr>
      <w:r>
        <w:rPr>
          <w:rFonts w:ascii="Arial" w:hAnsi="Arial" w:cs="Arial"/>
          <w:sz w:val="24"/>
          <w:szCs w:val="24"/>
        </w:rPr>
        <w:t xml:space="preserve">The </w:t>
      </w:r>
      <w:r>
        <w:rPr>
          <w:rFonts w:ascii="Arial" w:hAnsi="Arial" w:cs="Arial"/>
          <w:b/>
          <w:sz w:val="24"/>
          <w:szCs w:val="24"/>
        </w:rPr>
        <w:t>somatic nervous system</w:t>
      </w:r>
      <w:r>
        <w:rPr>
          <w:rFonts w:ascii="Arial" w:hAnsi="Arial" w:cs="Arial"/>
          <w:sz w:val="24"/>
          <w:szCs w:val="24"/>
        </w:rPr>
        <w:t xml:space="preserve"> directs the movement of the skeletal muscles, which are usually under our voluntary control.  It regulates voluntary actions.  For example, when you move your hand when writing, the somatic nervous system sends neural impulses to and from the brain with instructions for the skeletal muscles to contract or relax.</w:t>
      </w:r>
    </w:p>
    <w:p w14:paraId="24873E87" w14:textId="77777777" w:rsidR="00805AF5" w:rsidRDefault="00805AF5" w:rsidP="00805AF5">
      <w:pPr>
        <w:jc w:val="both"/>
        <w:rPr>
          <w:rFonts w:ascii="Arial" w:hAnsi="Arial" w:cs="Arial"/>
          <w:sz w:val="24"/>
          <w:szCs w:val="24"/>
        </w:rPr>
      </w:pPr>
    </w:p>
    <w:p w14:paraId="73767437" w14:textId="77777777" w:rsidR="00805AF5" w:rsidRDefault="00805AF5" w:rsidP="00805AF5">
      <w:pPr>
        <w:jc w:val="both"/>
        <w:rPr>
          <w:rFonts w:ascii="Arial" w:hAnsi="Arial" w:cs="Arial"/>
          <w:sz w:val="24"/>
          <w:szCs w:val="24"/>
        </w:rPr>
      </w:pPr>
      <w:r>
        <w:rPr>
          <w:rFonts w:ascii="Arial" w:hAnsi="Arial" w:cs="Arial"/>
          <w:sz w:val="24"/>
          <w:szCs w:val="24"/>
        </w:rPr>
        <w:t xml:space="preserve">The </w:t>
      </w:r>
      <w:r>
        <w:rPr>
          <w:rFonts w:ascii="Arial" w:hAnsi="Arial" w:cs="Arial"/>
          <w:b/>
          <w:sz w:val="24"/>
          <w:szCs w:val="24"/>
        </w:rPr>
        <w:t xml:space="preserve">autonomic nervous system </w:t>
      </w:r>
      <w:r>
        <w:rPr>
          <w:rFonts w:ascii="Arial" w:hAnsi="Arial" w:cs="Arial"/>
          <w:sz w:val="24"/>
          <w:szCs w:val="24"/>
        </w:rPr>
        <w:t>controls the more automatic (self-regulating) bodily functions such as heart rate, sweating and breathing, which are beyond our voluntary control.  It maintains homeostasis – the regulation of body balances necessary for survival.  It regulates the glands, heart muscles, muscles of the blood vessels, internal organs and other involuntary responses.</w:t>
      </w:r>
    </w:p>
    <w:p w14:paraId="22556482" w14:textId="77777777" w:rsidR="00805AF5" w:rsidRDefault="00805AF5" w:rsidP="00805AF5">
      <w:pPr>
        <w:jc w:val="both"/>
        <w:rPr>
          <w:rFonts w:ascii="Arial" w:hAnsi="Arial" w:cs="Arial"/>
          <w:sz w:val="24"/>
          <w:szCs w:val="24"/>
        </w:rPr>
      </w:pPr>
    </w:p>
    <w:p w14:paraId="40FD92E3" w14:textId="77777777" w:rsidR="00805AF5" w:rsidRDefault="00805AF5" w:rsidP="00805AF5">
      <w:pPr>
        <w:jc w:val="both"/>
        <w:rPr>
          <w:rFonts w:ascii="Arial" w:hAnsi="Arial" w:cs="Arial"/>
          <w:sz w:val="24"/>
          <w:szCs w:val="24"/>
        </w:rPr>
      </w:pPr>
      <w:r>
        <w:rPr>
          <w:rFonts w:ascii="Arial" w:hAnsi="Arial" w:cs="Arial"/>
          <w:sz w:val="24"/>
          <w:szCs w:val="24"/>
        </w:rPr>
        <w:t xml:space="preserve">The autonomic nervous system is made up of two systems, the </w:t>
      </w:r>
      <w:r>
        <w:rPr>
          <w:rFonts w:ascii="Arial" w:hAnsi="Arial" w:cs="Arial"/>
          <w:b/>
          <w:sz w:val="24"/>
          <w:szCs w:val="24"/>
        </w:rPr>
        <w:t xml:space="preserve">parasympathetic </w:t>
      </w:r>
      <w:r>
        <w:rPr>
          <w:rFonts w:ascii="Arial" w:hAnsi="Arial" w:cs="Arial"/>
          <w:sz w:val="24"/>
          <w:szCs w:val="24"/>
        </w:rPr>
        <w:t xml:space="preserve">and the </w:t>
      </w:r>
      <w:r>
        <w:rPr>
          <w:rFonts w:ascii="Arial" w:hAnsi="Arial" w:cs="Arial"/>
          <w:b/>
          <w:sz w:val="24"/>
          <w:szCs w:val="24"/>
        </w:rPr>
        <w:t>sympathetic nervous systems</w:t>
      </w:r>
      <w:r>
        <w:rPr>
          <w:rFonts w:ascii="Arial" w:hAnsi="Arial" w:cs="Arial"/>
          <w:sz w:val="24"/>
          <w:szCs w:val="24"/>
        </w:rPr>
        <w:t xml:space="preserve">.  These two tend to work in </w:t>
      </w:r>
      <w:r>
        <w:rPr>
          <w:rFonts w:ascii="Arial" w:hAnsi="Arial" w:cs="Arial"/>
          <w:b/>
          <w:sz w:val="24"/>
          <w:szCs w:val="24"/>
        </w:rPr>
        <w:t>opposition</w:t>
      </w:r>
      <w:r>
        <w:rPr>
          <w:rFonts w:ascii="Arial" w:hAnsi="Arial" w:cs="Arial"/>
          <w:sz w:val="24"/>
          <w:szCs w:val="24"/>
        </w:rPr>
        <w:t xml:space="preserve"> to each other in regulating the functioning of such organs as the heart, intestines and the lungs.</w:t>
      </w:r>
    </w:p>
    <w:p w14:paraId="5AF8E920" w14:textId="77777777" w:rsidR="00805AF5" w:rsidRDefault="00805AF5" w:rsidP="00805AF5">
      <w:pPr>
        <w:jc w:val="both"/>
        <w:rPr>
          <w:rFonts w:ascii="Arial" w:hAnsi="Arial" w:cs="Arial"/>
          <w:sz w:val="24"/>
          <w:szCs w:val="24"/>
        </w:rPr>
      </w:pPr>
    </w:p>
    <w:p w14:paraId="1A146896" w14:textId="77777777" w:rsidR="00805AF5" w:rsidRDefault="00805AF5" w:rsidP="00805AF5">
      <w:pPr>
        <w:jc w:val="both"/>
        <w:rPr>
          <w:rFonts w:ascii="Arial" w:hAnsi="Arial" w:cs="Arial"/>
          <w:sz w:val="24"/>
          <w:szCs w:val="24"/>
        </w:rPr>
      </w:pPr>
      <w:r>
        <w:rPr>
          <w:rFonts w:ascii="Arial" w:hAnsi="Arial" w:cs="Arial"/>
          <w:sz w:val="24"/>
          <w:szCs w:val="24"/>
        </w:rPr>
        <w:lastRenderedPageBreak/>
        <w:t xml:space="preserve">The parasympathetic nervous system is dominant when a </w:t>
      </w:r>
      <w:proofErr w:type="gramStart"/>
      <w:r>
        <w:rPr>
          <w:rFonts w:ascii="Arial" w:hAnsi="Arial" w:cs="Arial"/>
          <w:sz w:val="24"/>
          <w:szCs w:val="24"/>
        </w:rPr>
        <w:t>persons</w:t>
      </w:r>
      <w:proofErr w:type="gramEnd"/>
      <w:r>
        <w:rPr>
          <w:rFonts w:ascii="Arial" w:hAnsi="Arial" w:cs="Arial"/>
          <w:sz w:val="24"/>
          <w:szCs w:val="24"/>
        </w:rPr>
        <w:t xml:space="preserve"> is in a relaxed, non-stressful physical and mental state.  It slows the heart rate, lowers blood pressure, dilates arteries, and increases digestive and eliminative processes.  In short, it performs bodily maintenance.</w:t>
      </w:r>
    </w:p>
    <w:p w14:paraId="1BFD14EA" w14:textId="77777777" w:rsidR="00805AF5" w:rsidRDefault="00805AF5" w:rsidP="00805AF5">
      <w:pPr>
        <w:jc w:val="both"/>
        <w:rPr>
          <w:rFonts w:ascii="Arial" w:hAnsi="Arial" w:cs="Arial"/>
          <w:sz w:val="24"/>
          <w:szCs w:val="24"/>
        </w:rPr>
      </w:pPr>
    </w:p>
    <w:p w14:paraId="5718275A" w14:textId="77777777" w:rsidR="00805AF5" w:rsidRDefault="00805AF5" w:rsidP="00805AF5">
      <w:pPr>
        <w:jc w:val="both"/>
        <w:rPr>
          <w:rFonts w:ascii="Arial" w:hAnsi="Arial" w:cs="Arial"/>
          <w:sz w:val="24"/>
          <w:szCs w:val="24"/>
        </w:rPr>
      </w:pPr>
      <w:r>
        <w:rPr>
          <w:rFonts w:ascii="Arial" w:hAnsi="Arial" w:cs="Arial"/>
          <w:sz w:val="24"/>
          <w:szCs w:val="24"/>
        </w:rPr>
        <w:t xml:space="preserve">The sympathetic nervous system which is an </w:t>
      </w:r>
      <w:r>
        <w:rPr>
          <w:rFonts w:ascii="Arial" w:hAnsi="Arial" w:cs="Arial"/>
          <w:b/>
          <w:sz w:val="24"/>
          <w:szCs w:val="24"/>
        </w:rPr>
        <w:t xml:space="preserve">emergency </w:t>
      </w:r>
      <w:r>
        <w:rPr>
          <w:rFonts w:ascii="Arial" w:hAnsi="Arial" w:cs="Arial"/>
          <w:sz w:val="24"/>
          <w:szCs w:val="24"/>
        </w:rPr>
        <w:t xml:space="preserve">system takes over when a person is under some type of stress, or some type of mental and physical strain.  It stops digestive and eliminative processes, increases blood pressure, respiration, </w:t>
      </w:r>
      <w:proofErr w:type="gramStart"/>
      <w:r>
        <w:rPr>
          <w:rFonts w:ascii="Arial" w:hAnsi="Arial" w:cs="Arial"/>
          <w:sz w:val="24"/>
          <w:szCs w:val="24"/>
        </w:rPr>
        <w:t>heart</w:t>
      </w:r>
      <w:proofErr w:type="gramEnd"/>
      <w:r>
        <w:rPr>
          <w:rFonts w:ascii="Arial" w:hAnsi="Arial" w:cs="Arial"/>
          <w:sz w:val="24"/>
          <w:szCs w:val="24"/>
        </w:rPr>
        <w:t xml:space="preserve"> rate and causes several hormones to be released into the bloodstream.  This happens to get more oxygenated blood and glucose to the skeletal muscles, thus making a person able to deal with the source of stress.  In other words, it prepares the body to fight or flee from whatever is causing the stress or anxiety.  When you feel very tense and anxious when taking a very important examination or being interviewed for a job, the sympathetic nervous system is the one that would be responsible for such feelings.  When the crisis is settled, the parasympathetic division resumes control and the activity of the related organs returns to their usual level.  </w:t>
      </w:r>
    </w:p>
    <w:p w14:paraId="54AA996F" w14:textId="77777777" w:rsidR="00805AF5" w:rsidRDefault="00805AF5" w:rsidP="00805AF5">
      <w:pPr>
        <w:spacing w:line="480" w:lineRule="auto"/>
        <w:jc w:val="both"/>
        <w:rPr>
          <w:rFonts w:ascii="Arial" w:hAnsi="Arial" w:cs="Arial"/>
          <w:sz w:val="24"/>
          <w:szCs w:val="24"/>
        </w:rPr>
      </w:pPr>
      <w:r>
        <w:rPr>
          <w:rFonts w:ascii="Arial" w:hAnsi="Arial" w:cs="Arial"/>
          <w:noProof/>
          <w:sz w:val="24"/>
          <w:szCs w:val="24"/>
          <w:lang w:val="en-US"/>
        </w:rPr>
        <mc:AlternateContent>
          <mc:Choice Requires="wps">
            <w:drawing>
              <wp:anchor distT="0" distB="0" distL="114300" distR="114300" simplePos="0" relativeHeight="251688960" behindDoc="0" locked="0" layoutInCell="0" allowOverlap="1" wp14:anchorId="5F2EFD35" wp14:editId="28B4C3E8">
                <wp:simplePos x="0" y="0"/>
                <wp:positionH relativeFrom="column">
                  <wp:posOffset>1417320</wp:posOffset>
                </wp:positionH>
                <wp:positionV relativeFrom="paragraph">
                  <wp:posOffset>91440</wp:posOffset>
                </wp:positionV>
                <wp:extent cx="2834640" cy="731520"/>
                <wp:effectExtent l="7620" t="12700" r="5715" b="8255"/>
                <wp:wrapNone/>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4640" cy="731520"/>
                        </a:xfrm>
                        <a:prstGeom prst="rect">
                          <a:avLst/>
                        </a:prstGeom>
                        <a:solidFill>
                          <a:srgbClr val="FFFFFF"/>
                        </a:solidFill>
                        <a:ln w="9525">
                          <a:solidFill>
                            <a:srgbClr val="000000"/>
                          </a:solidFill>
                          <a:miter lim="800000"/>
                          <a:headEnd/>
                          <a:tailEnd/>
                        </a:ln>
                      </wps:spPr>
                      <wps:txbx>
                        <w:txbxContent>
                          <w:p w14:paraId="42B3796B" w14:textId="77777777" w:rsidR="004F0CF6" w:rsidRDefault="004F0CF6" w:rsidP="00805AF5">
                            <w:pPr>
                              <w:pStyle w:val="Heading4"/>
                              <w:spacing w:line="360" w:lineRule="auto"/>
                            </w:pPr>
                            <w:r>
                              <w:t>Peripheral nervous system</w:t>
                            </w:r>
                          </w:p>
                          <w:p w14:paraId="7A45D4C9" w14:textId="77777777" w:rsidR="004F0CF6" w:rsidRDefault="004F0CF6" w:rsidP="00805AF5">
                            <w:pPr>
                              <w:spacing w:line="360" w:lineRule="auto"/>
                              <w:jc w:val="center"/>
                              <w:rPr>
                                <w:sz w:val="24"/>
                              </w:rPr>
                            </w:pPr>
                            <w:r>
                              <w:rPr>
                                <w:sz w:val="24"/>
                              </w:rPr>
                              <w:t>(All nerves going to and from the CNS)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F2EFD35" id="Text Box 54" o:spid="_x0000_s1029" type="#_x0000_t202" style="position:absolute;left:0;text-align:left;margin-left:111.6pt;margin-top:7.2pt;width:223.2pt;height:57.6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" o:allowincell="f">
                <v:textbox>
                  <w:txbxContent>
                    <w:p w14:paraId="42B3796B" w14:textId="77777777" w:rsidR="00B97242" w:rsidRDefault="00B97242" w:rsidP="00805AF5">
                      <w:pPr>
                        <w:pStyle w:val="Heading4"/>
                        <w:spacing w:line="360" w:lineRule="auto"/>
                      </w:pPr>
                      <w:r>
                        <w:t>Peripheral nervous system</w:t>
                      </w:r>
                    </w:p>
                    <w:p w14:paraId="7A45D4C9" w14:textId="77777777" w:rsidR="00B97242" w:rsidRDefault="00B97242" w:rsidP="00805AF5">
                      <w:pPr>
                        <w:spacing w:line="360" w:lineRule="auto"/>
                        <w:jc w:val="center"/>
                        <w:rPr>
                          <w:sz w:val="24"/>
                        </w:rPr>
                      </w:pPr>
                      <w:r>
                        <w:rPr>
                          <w:sz w:val="24"/>
                        </w:rPr>
                        <w:t>(All nerves going to and from the CNS)</w:t>
                      </w:r>
                    </w:p>
                  </w:txbxContent>
                </v:textbox>
              </v:shape>
            </w:pict>
          </mc:Fallback>
        </mc:AlternateContent>
      </w:r>
    </w:p>
    <w:p w14:paraId="2FCD2D30" w14:textId="77777777" w:rsidR="00805AF5" w:rsidRDefault="00805AF5" w:rsidP="00805AF5">
      <w:pPr>
        <w:spacing w:line="480" w:lineRule="auto"/>
        <w:jc w:val="both"/>
        <w:rPr>
          <w:rFonts w:ascii="Arial" w:hAnsi="Arial" w:cs="Arial"/>
          <w:sz w:val="24"/>
          <w:szCs w:val="24"/>
        </w:rPr>
      </w:pPr>
    </w:p>
    <w:p w14:paraId="6D4B598F" w14:textId="77777777" w:rsidR="00805AF5" w:rsidRDefault="00805AF5" w:rsidP="00805AF5">
      <w:pPr>
        <w:spacing w:line="480" w:lineRule="auto"/>
        <w:jc w:val="both"/>
        <w:rPr>
          <w:rFonts w:ascii="Arial" w:hAnsi="Arial" w:cs="Arial"/>
          <w:sz w:val="24"/>
          <w:szCs w:val="24"/>
        </w:rPr>
      </w:pPr>
      <w:r>
        <w:rPr>
          <w:rFonts w:ascii="Arial" w:hAnsi="Arial" w:cs="Arial"/>
          <w:noProof/>
          <w:sz w:val="24"/>
          <w:szCs w:val="24"/>
          <w:lang w:val="en-US"/>
        </w:rPr>
        <mc:AlternateContent>
          <mc:Choice Requires="wps">
            <w:drawing>
              <wp:anchor distT="0" distB="0" distL="114300" distR="114300" simplePos="0" relativeHeight="251700224" behindDoc="0" locked="0" layoutInCell="0" allowOverlap="1" wp14:anchorId="39CC531B" wp14:editId="6E9CF2A5">
                <wp:simplePos x="0" y="0"/>
                <wp:positionH relativeFrom="column">
                  <wp:posOffset>2788920</wp:posOffset>
                </wp:positionH>
                <wp:positionV relativeFrom="paragraph">
                  <wp:posOffset>121920</wp:posOffset>
                </wp:positionV>
                <wp:extent cx="0" cy="274320"/>
                <wp:effectExtent l="7620" t="10795" r="11430" b="10160"/>
                <wp:wrapNone/>
                <wp:docPr id="53" name="Straight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43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C414868" id="Straight Connector 53" o:spid="_x0000_s1026" style="position:absolute;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9.6pt,9.6pt" to="219.6pt,3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" o:allowincell="f"/>
            </w:pict>
          </mc:Fallback>
        </mc:AlternateContent>
      </w:r>
    </w:p>
    <w:p w14:paraId="7EB7BBF4" w14:textId="77777777" w:rsidR="00805AF5" w:rsidRDefault="00805AF5" w:rsidP="00805AF5">
      <w:pPr>
        <w:spacing w:line="480" w:lineRule="auto"/>
        <w:jc w:val="both"/>
        <w:rPr>
          <w:rFonts w:ascii="Arial" w:hAnsi="Arial" w:cs="Arial"/>
          <w:sz w:val="24"/>
          <w:szCs w:val="24"/>
        </w:rPr>
      </w:pPr>
      <w:r>
        <w:rPr>
          <w:rFonts w:ascii="Arial" w:hAnsi="Arial" w:cs="Arial"/>
          <w:noProof/>
          <w:sz w:val="24"/>
          <w:szCs w:val="24"/>
          <w:lang w:val="en-US"/>
        </w:rPr>
        <mc:AlternateContent>
          <mc:Choice Requires="wps">
            <w:drawing>
              <wp:anchor distT="0" distB="0" distL="114300" distR="114300" simplePos="0" relativeHeight="251695104" behindDoc="0" locked="0" layoutInCell="0" allowOverlap="1" wp14:anchorId="16159ADB" wp14:editId="55E28139">
                <wp:simplePos x="0" y="0"/>
                <wp:positionH relativeFrom="column">
                  <wp:posOffset>4693920</wp:posOffset>
                </wp:positionH>
                <wp:positionV relativeFrom="paragraph">
                  <wp:posOffset>45720</wp:posOffset>
                </wp:positionV>
                <wp:extent cx="0" cy="365760"/>
                <wp:effectExtent l="55245" t="8890" r="59055" b="15875"/>
                <wp:wrapNone/>
                <wp:docPr id="52" name="Straight Connector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87B008A" id="Straight Connector 52" o:spid="_x0000_s1026" style="position:absolute;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9.6pt,3.6pt" to="369.6pt,3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" o:allowincell="f">
                <v:stroke endarrow="block"/>
              </v:line>
            </w:pict>
          </mc:Fallback>
        </mc:AlternateContent>
      </w:r>
      <w:r>
        <w:rPr>
          <w:rFonts w:ascii="Arial" w:hAnsi="Arial" w:cs="Arial"/>
          <w:noProof/>
          <w:sz w:val="24"/>
          <w:szCs w:val="24"/>
          <w:lang w:val="en-US"/>
        </w:rPr>
        <mc:AlternateContent>
          <mc:Choice Requires="wps">
            <w:drawing>
              <wp:anchor distT="0" distB="0" distL="114300" distR="114300" simplePos="0" relativeHeight="251696128" behindDoc="0" locked="0" layoutInCell="0" allowOverlap="1" wp14:anchorId="6D84545A" wp14:editId="08A4E913">
                <wp:simplePos x="0" y="0"/>
                <wp:positionH relativeFrom="column">
                  <wp:posOffset>894080</wp:posOffset>
                </wp:positionH>
                <wp:positionV relativeFrom="paragraph">
                  <wp:posOffset>45720</wp:posOffset>
                </wp:positionV>
                <wp:extent cx="0" cy="365760"/>
                <wp:effectExtent l="55880" t="8890" r="58420" b="15875"/>
                <wp:wrapNone/>
                <wp:docPr id="51" name="Straight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7DFB63F" id="Straight Connector 51"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4pt,3.6pt" to="70.4pt,3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" o:allowincell="f">
                <v:stroke endarrow="block"/>
              </v:line>
            </w:pict>
          </mc:Fallback>
        </mc:AlternateContent>
      </w:r>
      <w:r>
        <w:rPr>
          <w:rFonts w:ascii="Arial" w:hAnsi="Arial" w:cs="Arial"/>
          <w:noProof/>
          <w:sz w:val="24"/>
          <w:szCs w:val="24"/>
          <w:lang w:val="en-US"/>
        </w:rPr>
        <mc:AlternateContent>
          <mc:Choice Requires="wps">
            <w:drawing>
              <wp:anchor distT="0" distB="0" distL="114300" distR="114300" simplePos="0" relativeHeight="251694080" behindDoc="0" locked="0" layoutInCell="0" allowOverlap="1" wp14:anchorId="398E326E" wp14:editId="1F31661A">
                <wp:simplePos x="0" y="0"/>
                <wp:positionH relativeFrom="column">
                  <wp:posOffset>868680</wp:posOffset>
                </wp:positionH>
                <wp:positionV relativeFrom="paragraph">
                  <wp:posOffset>45720</wp:posOffset>
                </wp:positionV>
                <wp:extent cx="3840480" cy="0"/>
                <wp:effectExtent l="11430" t="8890" r="5715" b="10160"/>
                <wp:wrapNone/>
                <wp:docPr id="50" name="Straight Connector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404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68FFA60" id="Straight Connector 50"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4pt,3.6pt" to="370.8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" o:allowincell="f"/>
            </w:pict>
          </mc:Fallback>
        </mc:AlternateContent>
      </w:r>
    </w:p>
    <w:p w14:paraId="69B28D54" w14:textId="77777777" w:rsidR="00805AF5" w:rsidRDefault="00805AF5" w:rsidP="00805AF5">
      <w:pPr>
        <w:spacing w:line="480" w:lineRule="auto"/>
        <w:jc w:val="both"/>
        <w:rPr>
          <w:rFonts w:ascii="Arial" w:hAnsi="Arial" w:cs="Arial"/>
          <w:sz w:val="24"/>
          <w:szCs w:val="24"/>
        </w:rPr>
      </w:pPr>
      <w:r>
        <w:rPr>
          <w:rFonts w:ascii="Arial" w:hAnsi="Arial" w:cs="Arial"/>
          <w:noProof/>
          <w:sz w:val="24"/>
          <w:szCs w:val="24"/>
          <w:lang w:val="en-US"/>
        </w:rPr>
        <mc:AlternateContent>
          <mc:Choice Requires="wps">
            <w:drawing>
              <wp:anchor distT="0" distB="0" distL="114300" distR="114300" simplePos="0" relativeHeight="251689984" behindDoc="0" locked="0" layoutInCell="0" allowOverlap="1" wp14:anchorId="4526B981" wp14:editId="79A75D55">
                <wp:simplePos x="0" y="0"/>
                <wp:positionH relativeFrom="column">
                  <wp:posOffset>45720</wp:posOffset>
                </wp:positionH>
                <wp:positionV relativeFrom="paragraph">
                  <wp:posOffset>60960</wp:posOffset>
                </wp:positionV>
                <wp:extent cx="2194560" cy="1005840"/>
                <wp:effectExtent l="7620" t="12700" r="7620" b="10160"/>
                <wp:wrapNone/>
                <wp:docPr id="49"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4560" cy="1005840"/>
                        </a:xfrm>
                        <a:prstGeom prst="rect">
                          <a:avLst/>
                        </a:prstGeom>
                        <a:solidFill>
                          <a:srgbClr val="FFFFFF"/>
                        </a:solidFill>
                        <a:ln w="9525">
                          <a:solidFill>
                            <a:srgbClr val="000000"/>
                          </a:solidFill>
                          <a:miter lim="800000"/>
                          <a:headEnd/>
                          <a:tailEnd/>
                        </a:ln>
                      </wps:spPr>
                      <wps:txbx>
                        <w:txbxContent>
                          <w:p w14:paraId="18FC271D" w14:textId="77777777" w:rsidR="004F0CF6" w:rsidRDefault="004F0CF6" w:rsidP="00805AF5">
                            <w:pPr>
                              <w:pStyle w:val="Heading5"/>
                            </w:pPr>
                            <w:r>
                              <w:t>Somatic nervous system</w:t>
                            </w:r>
                          </w:p>
                          <w:p w14:paraId="1C754A1F" w14:textId="77777777" w:rsidR="004F0CF6" w:rsidRDefault="004F0CF6" w:rsidP="00805AF5">
                            <w:pPr>
                              <w:spacing w:line="480" w:lineRule="auto"/>
                              <w:rPr>
                                <w:sz w:val="24"/>
                              </w:rPr>
                            </w:pPr>
                            <w:r>
                              <w:rPr>
                                <w:sz w:val="24"/>
                              </w:rPr>
                              <w:t>(All nerves carrying sensory and motor information – voluntary)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526B981" id="Text Box 49" o:spid="_x0000_s1030" type="#_x0000_t202" style="position:absolute;left:0;text-align:left;margin-left:3.6pt;margin-top:4.8pt;width:172.8pt;height:79.2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" o:allowincell="f">
                <v:textbox>
                  <w:txbxContent>
                    <w:p w14:paraId="18FC271D" w14:textId="77777777" w:rsidR="00B97242" w:rsidRDefault="00B97242" w:rsidP="00805AF5">
                      <w:pPr>
                        <w:pStyle w:val="Heading5"/>
                      </w:pPr>
                      <w:r>
                        <w:t>Somatic nervous system</w:t>
                      </w:r>
                    </w:p>
                    <w:p w14:paraId="1C754A1F" w14:textId="77777777" w:rsidR="00B97242" w:rsidRDefault="00B97242" w:rsidP="00805AF5">
                      <w:pPr>
                        <w:spacing w:line="480" w:lineRule="auto"/>
                        <w:rPr>
                          <w:sz w:val="24"/>
                        </w:rPr>
                      </w:pPr>
                      <w:r>
                        <w:rPr>
                          <w:sz w:val="24"/>
                        </w:rPr>
                        <w:t>(All nerves carrying sensory and motor information – voluntary)</w:t>
                      </w:r>
                    </w:p>
                  </w:txbxContent>
                </v:textbox>
              </v:shape>
            </w:pict>
          </mc:Fallback>
        </mc:AlternateContent>
      </w:r>
      <w:r>
        <w:rPr>
          <w:rFonts w:ascii="Arial" w:hAnsi="Arial" w:cs="Arial"/>
          <w:noProof/>
          <w:sz w:val="24"/>
          <w:szCs w:val="24"/>
          <w:lang w:val="en-US"/>
        </w:rPr>
        <mc:AlternateContent>
          <mc:Choice Requires="wps">
            <w:drawing>
              <wp:anchor distT="0" distB="0" distL="114300" distR="114300" simplePos="0" relativeHeight="251691008" behindDoc="0" locked="0" layoutInCell="0" allowOverlap="1" wp14:anchorId="24B46D0F" wp14:editId="38C89092">
                <wp:simplePos x="0" y="0"/>
                <wp:positionH relativeFrom="column">
                  <wp:posOffset>3154680</wp:posOffset>
                </wp:positionH>
                <wp:positionV relativeFrom="paragraph">
                  <wp:posOffset>60960</wp:posOffset>
                </wp:positionV>
                <wp:extent cx="2560320" cy="1043940"/>
                <wp:effectExtent l="11430" t="12700" r="9525" b="10160"/>
                <wp:wrapNone/>
                <wp:docPr id="48"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1043940"/>
                        </a:xfrm>
                        <a:prstGeom prst="rect">
                          <a:avLst/>
                        </a:prstGeom>
                        <a:solidFill>
                          <a:srgbClr val="FFFFFF"/>
                        </a:solidFill>
                        <a:ln w="9525">
                          <a:solidFill>
                            <a:srgbClr val="000000"/>
                          </a:solidFill>
                          <a:miter lim="800000"/>
                          <a:headEnd/>
                          <a:tailEnd/>
                        </a:ln>
                      </wps:spPr>
                      <wps:txbx>
                        <w:txbxContent>
                          <w:p w14:paraId="29DA6F5A" w14:textId="77777777" w:rsidR="004F0CF6" w:rsidRDefault="004F0CF6" w:rsidP="00805AF5">
                            <w:pPr>
                              <w:spacing w:line="480" w:lineRule="auto"/>
                              <w:rPr>
                                <w:sz w:val="24"/>
                              </w:rPr>
                            </w:pPr>
                            <w:r>
                              <w:rPr>
                                <w:sz w:val="24"/>
                              </w:rPr>
                              <w:t>Autonomic nervous system (Regulates bodily functions - automatic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4B46D0F" id="Text Box 48" o:spid="_x0000_s1031" type="#_x0000_t202" style="position:absolute;left:0;text-align:left;margin-left:248.4pt;margin-top:4.8pt;width:201.6pt;height:82.2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" o:allowincell="f">
                <v:textbox>
                  <w:txbxContent>
                    <w:p w14:paraId="29DA6F5A" w14:textId="77777777" w:rsidR="00B97242" w:rsidRDefault="00B97242" w:rsidP="00805AF5">
                      <w:pPr>
                        <w:spacing w:line="480" w:lineRule="auto"/>
                        <w:rPr>
                          <w:sz w:val="24"/>
                        </w:rPr>
                      </w:pPr>
                      <w:r>
                        <w:rPr>
                          <w:sz w:val="24"/>
                        </w:rPr>
                        <w:t>Autonomic nervous system (Regulates bodily functions - automatic</w:t>
                      </w:r>
                    </w:p>
                  </w:txbxContent>
                </v:textbox>
              </v:shape>
            </w:pict>
          </mc:Fallback>
        </mc:AlternateContent>
      </w:r>
    </w:p>
    <w:p w14:paraId="01E4BBF1" w14:textId="77777777" w:rsidR="00805AF5" w:rsidRDefault="00805AF5" w:rsidP="00805AF5">
      <w:pPr>
        <w:spacing w:line="480" w:lineRule="auto"/>
        <w:jc w:val="both"/>
        <w:rPr>
          <w:rFonts w:ascii="Arial" w:hAnsi="Arial" w:cs="Arial"/>
          <w:sz w:val="24"/>
          <w:szCs w:val="24"/>
        </w:rPr>
      </w:pPr>
    </w:p>
    <w:p w14:paraId="3F0AB9A8" w14:textId="77777777" w:rsidR="00805AF5" w:rsidRDefault="00805AF5" w:rsidP="00805AF5">
      <w:pPr>
        <w:spacing w:line="480" w:lineRule="auto"/>
        <w:jc w:val="both"/>
        <w:rPr>
          <w:rFonts w:ascii="Arial" w:hAnsi="Arial" w:cs="Arial"/>
          <w:sz w:val="24"/>
          <w:szCs w:val="24"/>
        </w:rPr>
      </w:pPr>
    </w:p>
    <w:p w14:paraId="19814936" w14:textId="77777777" w:rsidR="00805AF5" w:rsidRDefault="00805AF5" w:rsidP="00805AF5">
      <w:pPr>
        <w:spacing w:line="480" w:lineRule="auto"/>
        <w:jc w:val="both"/>
        <w:rPr>
          <w:rFonts w:ascii="Arial" w:hAnsi="Arial" w:cs="Arial"/>
          <w:sz w:val="24"/>
          <w:szCs w:val="24"/>
        </w:rPr>
      </w:pPr>
      <w:r>
        <w:rPr>
          <w:rFonts w:ascii="Arial" w:hAnsi="Arial" w:cs="Arial"/>
          <w:noProof/>
          <w:sz w:val="24"/>
          <w:szCs w:val="24"/>
          <w:lang w:val="en-US"/>
        </w:rPr>
        <mc:AlternateContent>
          <mc:Choice Requires="wps">
            <w:drawing>
              <wp:anchor distT="0" distB="0" distL="114300" distR="114300" simplePos="0" relativeHeight="251699200" behindDoc="0" locked="0" layoutInCell="0" allowOverlap="1" wp14:anchorId="015F0CC1" wp14:editId="3679082E">
                <wp:simplePos x="0" y="0"/>
                <wp:positionH relativeFrom="column">
                  <wp:posOffset>1691640</wp:posOffset>
                </wp:positionH>
                <wp:positionV relativeFrom="paragraph">
                  <wp:posOffset>289560</wp:posOffset>
                </wp:positionV>
                <wp:extent cx="0" cy="365760"/>
                <wp:effectExtent l="53340" t="6985" r="60960" b="17780"/>
                <wp:wrapNone/>
                <wp:docPr id="47" name="Straight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569895B" id="Straight Connector 47" o:spid="_x0000_s1026" style="position:absolute;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3.2pt,22.8pt" to="133.2pt,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" o:allowincell="f">
                <v:stroke endarrow="block"/>
              </v:line>
            </w:pict>
          </mc:Fallback>
        </mc:AlternateContent>
      </w:r>
      <w:r>
        <w:rPr>
          <w:rFonts w:ascii="Arial" w:hAnsi="Arial" w:cs="Arial"/>
          <w:noProof/>
          <w:sz w:val="24"/>
          <w:szCs w:val="24"/>
          <w:lang w:val="en-US"/>
        </w:rPr>
        <mc:AlternateContent>
          <mc:Choice Requires="wps">
            <w:drawing>
              <wp:anchor distT="0" distB="0" distL="114300" distR="114300" simplePos="0" relativeHeight="251698176" behindDoc="0" locked="0" layoutInCell="0" allowOverlap="1" wp14:anchorId="5C3B8BCD" wp14:editId="736F1A86">
                <wp:simplePos x="0" y="0"/>
                <wp:positionH relativeFrom="column">
                  <wp:posOffset>5532120</wp:posOffset>
                </wp:positionH>
                <wp:positionV relativeFrom="paragraph">
                  <wp:posOffset>289560</wp:posOffset>
                </wp:positionV>
                <wp:extent cx="0" cy="365760"/>
                <wp:effectExtent l="55245" t="6985" r="59055" b="17780"/>
                <wp:wrapNone/>
                <wp:docPr id="46" name="Straight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582FCF3" id="Straight Connector 46" o:spid="_x0000_s1026"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5.6pt,22.8pt" to="435.6pt,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" o:allowincell="f">
                <v:stroke endarrow="block"/>
              </v:line>
            </w:pict>
          </mc:Fallback>
        </mc:AlternateContent>
      </w:r>
      <w:r>
        <w:rPr>
          <w:rFonts w:ascii="Arial" w:hAnsi="Arial" w:cs="Arial"/>
          <w:noProof/>
          <w:sz w:val="24"/>
          <w:szCs w:val="24"/>
          <w:lang w:val="en-US"/>
        </w:rPr>
        <mc:AlternateContent>
          <mc:Choice Requires="wps">
            <w:drawing>
              <wp:anchor distT="0" distB="0" distL="114300" distR="114300" simplePos="0" relativeHeight="251697152" behindDoc="0" locked="0" layoutInCell="0" allowOverlap="1" wp14:anchorId="08598BD5" wp14:editId="6E56154F">
                <wp:simplePos x="0" y="0"/>
                <wp:positionH relativeFrom="column">
                  <wp:posOffset>1691640</wp:posOffset>
                </wp:positionH>
                <wp:positionV relativeFrom="paragraph">
                  <wp:posOffset>289560</wp:posOffset>
                </wp:positionV>
                <wp:extent cx="3840480" cy="0"/>
                <wp:effectExtent l="5715" t="6985" r="11430" b="12065"/>
                <wp:wrapNone/>
                <wp:docPr id="45" name="Straight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404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F829788" id="Straight Connector 45" o:spid="_x0000_s1026" style="position:absolute;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3.2pt,22.8pt" to="435.6pt,2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" o:allowincell="f"/>
            </w:pict>
          </mc:Fallback>
        </mc:AlternateContent>
      </w:r>
      <w:r>
        <w:rPr>
          <w:rFonts w:ascii="Arial" w:hAnsi="Arial" w:cs="Arial"/>
          <w:noProof/>
          <w:sz w:val="24"/>
          <w:szCs w:val="24"/>
          <w:lang w:val="en-US"/>
        </w:rPr>
        <mc:AlternateContent>
          <mc:Choice Requires="wps">
            <w:drawing>
              <wp:anchor distT="0" distB="0" distL="114300" distR="114300" simplePos="0" relativeHeight="251701248" behindDoc="0" locked="0" layoutInCell="0" allowOverlap="1" wp14:anchorId="777C7AF8" wp14:editId="7D868549">
                <wp:simplePos x="0" y="0"/>
                <wp:positionH relativeFrom="column">
                  <wp:posOffset>4709160</wp:posOffset>
                </wp:positionH>
                <wp:positionV relativeFrom="paragraph">
                  <wp:posOffset>30480</wp:posOffset>
                </wp:positionV>
                <wp:extent cx="0" cy="274320"/>
                <wp:effectExtent l="13335" t="5080" r="5715" b="6350"/>
                <wp:wrapNone/>
                <wp:docPr id="44" name="Straight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43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3EA23F0" id="Straight Connector 44" o:spid="_x0000_s1026" style="position:absolute;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0.8pt,2.4pt" to="370.8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" o:allowincell="f"/>
            </w:pict>
          </mc:Fallback>
        </mc:AlternateContent>
      </w:r>
    </w:p>
    <w:p w14:paraId="0FE26BAB" w14:textId="77777777" w:rsidR="00805AF5" w:rsidRDefault="00805AF5" w:rsidP="00805AF5">
      <w:pPr>
        <w:spacing w:line="480" w:lineRule="auto"/>
        <w:jc w:val="both"/>
        <w:rPr>
          <w:rFonts w:ascii="Arial" w:hAnsi="Arial" w:cs="Arial"/>
          <w:sz w:val="24"/>
          <w:szCs w:val="24"/>
        </w:rPr>
      </w:pPr>
      <w:r>
        <w:rPr>
          <w:rFonts w:ascii="Arial" w:hAnsi="Arial" w:cs="Arial"/>
          <w:noProof/>
          <w:sz w:val="24"/>
          <w:szCs w:val="24"/>
          <w:lang w:val="en-US"/>
        </w:rPr>
        <mc:AlternateContent>
          <mc:Choice Requires="wps">
            <w:drawing>
              <wp:anchor distT="0" distB="0" distL="114300" distR="114300" simplePos="0" relativeHeight="251692032" behindDoc="0" locked="0" layoutInCell="0" allowOverlap="1" wp14:anchorId="2CB431D7" wp14:editId="17E8C360">
                <wp:simplePos x="0" y="0"/>
                <wp:positionH relativeFrom="column">
                  <wp:posOffset>137160</wp:posOffset>
                </wp:positionH>
                <wp:positionV relativeFrom="paragraph">
                  <wp:posOffset>304800</wp:posOffset>
                </wp:positionV>
                <wp:extent cx="2103120" cy="822960"/>
                <wp:effectExtent l="13335" t="10795" r="7620" b="13970"/>
                <wp:wrapNone/>
                <wp:docPr id="43"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3120" cy="822960"/>
                        </a:xfrm>
                        <a:prstGeom prst="rect">
                          <a:avLst/>
                        </a:prstGeom>
                        <a:solidFill>
                          <a:srgbClr val="FFFFFF"/>
                        </a:solidFill>
                        <a:ln w="9525">
                          <a:solidFill>
                            <a:srgbClr val="000000"/>
                          </a:solidFill>
                          <a:miter lim="800000"/>
                          <a:headEnd/>
                          <a:tailEnd/>
                        </a:ln>
                      </wps:spPr>
                      <wps:txbx>
                        <w:txbxContent>
                          <w:p w14:paraId="493EF43E" w14:textId="77777777" w:rsidR="004F0CF6" w:rsidRDefault="004F0CF6" w:rsidP="00805AF5">
                            <w:pPr>
                              <w:spacing w:line="360" w:lineRule="auto"/>
                              <w:rPr>
                                <w:sz w:val="24"/>
                              </w:rPr>
                            </w:pPr>
                            <w:r>
                              <w:rPr>
                                <w:sz w:val="24"/>
                              </w:rPr>
                              <w:t>Parasympathetic nervous system (maintains basic bodily functions)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CB431D7" id="Text Box 43" o:spid="_x0000_s1032" type="#_x0000_t202" style="position:absolute;left:0;text-align:left;margin-left:10.8pt;margin-top:24pt;width:165.6pt;height:64.8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" o:allowincell="f">
                <v:textbox>
                  <w:txbxContent>
                    <w:p w14:paraId="493EF43E" w14:textId="77777777" w:rsidR="00B97242" w:rsidRDefault="00B97242" w:rsidP="00805AF5">
                      <w:pPr>
                        <w:spacing w:line="360" w:lineRule="auto"/>
                        <w:rPr>
                          <w:sz w:val="24"/>
                        </w:rPr>
                      </w:pPr>
                      <w:r>
                        <w:rPr>
                          <w:sz w:val="24"/>
                        </w:rPr>
                        <w:t>Parasympathetic nervous system (maintains basic bodily functions)</w:t>
                      </w:r>
                    </w:p>
                  </w:txbxContent>
                </v:textbox>
              </v:shape>
            </w:pict>
          </mc:Fallback>
        </mc:AlternateContent>
      </w:r>
      <w:r>
        <w:rPr>
          <w:rFonts w:ascii="Arial" w:hAnsi="Arial" w:cs="Arial"/>
          <w:noProof/>
          <w:sz w:val="24"/>
          <w:szCs w:val="24"/>
          <w:lang w:val="en-US"/>
        </w:rPr>
        <mc:AlternateContent>
          <mc:Choice Requires="wps">
            <w:drawing>
              <wp:anchor distT="0" distB="0" distL="114300" distR="114300" simplePos="0" relativeHeight="251693056" behindDoc="0" locked="0" layoutInCell="0" allowOverlap="1" wp14:anchorId="579BEB2D" wp14:editId="139A0B1F">
                <wp:simplePos x="0" y="0"/>
                <wp:positionH relativeFrom="column">
                  <wp:posOffset>3703320</wp:posOffset>
                </wp:positionH>
                <wp:positionV relativeFrom="paragraph">
                  <wp:posOffset>304800</wp:posOffset>
                </wp:positionV>
                <wp:extent cx="2194560" cy="822960"/>
                <wp:effectExtent l="7620" t="10795" r="7620" b="13970"/>
                <wp:wrapNone/>
                <wp:docPr id="42"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4560" cy="822960"/>
                        </a:xfrm>
                        <a:prstGeom prst="rect">
                          <a:avLst/>
                        </a:prstGeom>
                        <a:solidFill>
                          <a:srgbClr val="FFFFFF"/>
                        </a:solidFill>
                        <a:ln w="9525">
                          <a:solidFill>
                            <a:srgbClr val="000000"/>
                          </a:solidFill>
                          <a:miter lim="800000"/>
                          <a:headEnd/>
                          <a:tailEnd/>
                        </a:ln>
                      </wps:spPr>
                      <wps:txbx>
                        <w:txbxContent>
                          <w:p w14:paraId="42323EED" w14:textId="77777777" w:rsidR="004F0CF6" w:rsidRDefault="004F0CF6" w:rsidP="00805AF5">
                            <w:pPr>
                              <w:spacing w:line="360" w:lineRule="auto"/>
                              <w:rPr>
                                <w:sz w:val="24"/>
                              </w:rPr>
                            </w:pPr>
                            <w:r>
                              <w:rPr>
                                <w:sz w:val="24"/>
                              </w:rPr>
                              <w:t>Sympathetic nervous system (Activates body to deal with stress)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79BEB2D" id="Text Box 42" o:spid="_x0000_s1033" type="#_x0000_t202" style="position:absolute;left:0;text-align:left;margin-left:291.6pt;margin-top:24pt;width:172.8pt;height:64.8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" o:allowincell="f">
                <v:textbox>
                  <w:txbxContent>
                    <w:p w14:paraId="42323EED" w14:textId="77777777" w:rsidR="00B97242" w:rsidRDefault="00B97242" w:rsidP="00805AF5">
                      <w:pPr>
                        <w:spacing w:line="360" w:lineRule="auto"/>
                        <w:rPr>
                          <w:sz w:val="24"/>
                        </w:rPr>
                      </w:pPr>
                      <w:r>
                        <w:rPr>
                          <w:sz w:val="24"/>
                        </w:rPr>
                        <w:t>Sympathetic nervous system (Activates body to deal with stress)</w:t>
                      </w:r>
                    </w:p>
                  </w:txbxContent>
                </v:textbox>
              </v:shape>
            </w:pict>
          </mc:Fallback>
        </mc:AlternateContent>
      </w:r>
    </w:p>
    <w:p w14:paraId="7C494ACC" w14:textId="77777777" w:rsidR="00805AF5" w:rsidRDefault="00805AF5" w:rsidP="00805AF5">
      <w:pPr>
        <w:spacing w:line="480" w:lineRule="auto"/>
        <w:jc w:val="both"/>
        <w:rPr>
          <w:rFonts w:ascii="Arial" w:hAnsi="Arial" w:cs="Arial"/>
          <w:sz w:val="24"/>
          <w:szCs w:val="24"/>
        </w:rPr>
      </w:pPr>
    </w:p>
    <w:p w14:paraId="22C75F7C" w14:textId="77777777" w:rsidR="00805AF5" w:rsidRDefault="00805AF5" w:rsidP="00805AF5">
      <w:pPr>
        <w:spacing w:line="480" w:lineRule="auto"/>
        <w:jc w:val="both"/>
        <w:rPr>
          <w:rFonts w:ascii="Arial" w:hAnsi="Arial" w:cs="Arial"/>
          <w:sz w:val="24"/>
          <w:szCs w:val="24"/>
        </w:rPr>
      </w:pPr>
    </w:p>
    <w:p w14:paraId="55A6D6C3" w14:textId="77777777" w:rsidR="00805AF5" w:rsidRDefault="00805AF5" w:rsidP="00805AF5">
      <w:pPr>
        <w:keepNext/>
        <w:jc w:val="both"/>
        <w:rPr>
          <w:rFonts w:ascii="Arial" w:hAnsi="Arial" w:cs="Arial"/>
          <w:sz w:val="24"/>
          <w:szCs w:val="24"/>
        </w:rPr>
      </w:pPr>
    </w:p>
    <w:p w14:paraId="7C89D1F3" w14:textId="77777777" w:rsidR="00805AF5" w:rsidRDefault="00805AF5" w:rsidP="00805AF5">
      <w:pPr>
        <w:pStyle w:val="Caption"/>
        <w:jc w:val="both"/>
        <w:rPr>
          <w:rFonts w:ascii="Arial" w:hAnsi="Arial" w:cs="Arial"/>
        </w:rPr>
      </w:pPr>
      <w:r>
        <w:rPr>
          <w:rFonts w:ascii="Arial" w:hAnsi="Arial" w:cs="Arial"/>
        </w:rPr>
        <w:t xml:space="preserve">Figure </w:t>
      </w:r>
      <w:r>
        <w:rPr>
          <w:rFonts w:ascii="Arial" w:hAnsi="Arial" w:cs="Arial"/>
        </w:rPr>
        <w:fldChar w:fldCharType="begin"/>
      </w:r>
      <w:r>
        <w:rPr>
          <w:rFonts w:ascii="Arial" w:hAnsi="Arial" w:cs="Arial"/>
        </w:rPr>
        <w:instrText xml:space="preserve"> SEQ Figure \* ARABIC </w:instrText>
      </w:r>
      <w:r>
        <w:rPr>
          <w:rFonts w:ascii="Arial" w:hAnsi="Arial" w:cs="Arial"/>
        </w:rPr>
        <w:fldChar w:fldCharType="separate"/>
      </w:r>
      <w:r>
        <w:rPr>
          <w:rFonts w:ascii="Arial" w:hAnsi="Arial" w:cs="Arial"/>
          <w:noProof/>
        </w:rPr>
        <w:t>2</w:t>
      </w:r>
      <w:r>
        <w:rPr>
          <w:rFonts w:ascii="Arial" w:hAnsi="Arial" w:cs="Arial"/>
        </w:rPr>
        <w:fldChar w:fldCharType="end"/>
      </w:r>
      <w:r>
        <w:rPr>
          <w:rFonts w:ascii="Arial" w:hAnsi="Arial" w:cs="Arial"/>
        </w:rPr>
        <w:t>:</w:t>
      </w:r>
      <w:r>
        <w:rPr>
          <w:rFonts w:ascii="Arial" w:hAnsi="Arial" w:cs="Arial"/>
        </w:rPr>
        <w:tab/>
        <w:t>Subdivisions of the Peripheral Nervous System</w:t>
      </w:r>
    </w:p>
    <w:p w14:paraId="4E4852AF" w14:textId="77777777" w:rsidR="00805AF5" w:rsidRDefault="00805AF5" w:rsidP="00805AF5"/>
    <w:p w14:paraId="4798E3B5" w14:textId="77777777" w:rsidR="00805AF5" w:rsidRDefault="00805AF5" w:rsidP="00805AF5">
      <w:pPr>
        <w:jc w:val="both"/>
        <w:rPr>
          <w:rFonts w:ascii="Arial" w:hAnsi="Arial" w:cs="Arial"/>
          <w:sz w:val="24"/>
          <w:szCs w:val="24"/>
        </w:rPr>
      </w:pPr>
      <w:r>
        <w:rPr>
          <w:rFonts w:ascii="Arial" w:hAnsi="Arial" w:cs="Arial"/>
          <w:sz w:val="24"/>
          <w:szCs w:val="24"/>
        </w:rPr>
        <w:t>During combat, the sympathetic nervous system will be active and when the combat is over and the threat from the enemy is no more, the parasympathetic division will take over.</w:t>
      </w:r>
    </w:p>
    <w:p w14:paraId="4F647251" w14:textId="77777777" w:rsidR="00805AF5" w:rsidRDefault="00805AF5" w:rsidP="00805AF5">
      <w:pPr>
        <w:jc w:val="both"/>
        <w:rPr>
          <w:rFonts w:ascii="Arial" w:hAnsi="Arial" w:cs="Arial"/>
          <w:sz w:val="24"/>
          <w:szCs w:val="24"/>
        </w:rPr>
      </w:pPr>
    </w:p>
    <w:p w14:paraId="5B8265EA" w14:textId="77777777" w:rsidR="00805AF5" w:rsidRDefault="00805AF5" w:rsidP="00805AF5">
      <w:pPr>
        <w:pStyle w:val="Caption"/>
        <w:keepNext/>
        <w:spacing w:line="240" w:lineRule="auto"/>
        <w:rPr>
          <w:rFonts w:ascii="Arial" w:hAnsi="Arial" w:cs="Arial"/>
          <w:szCs w:val="24"/>
        </w:rPr>
      </w:pPr>
      <w:r>
        <w:rPr>
          <w:rFonts w:ascii="Arial" w:hAnsi="Arial" w:cs="Arial"/>
        </w:rPr>
        <w:lastRenderedPageBreak/>
        <w:t xml:space="preserve">Table </w:t>
      </w:r>
      <w:r>
        <w:rPr>
          <w:rFonts w:ascii="Arial" w:hAnsi="Arial" w:cs="Arial"/>
        </w:rPr>
        <w:fldChar w:fldCharType="begin"/>
      </w:r>
      <w:r>
        <w:rPr>
          <w:rFonts w:ascii="Arial" w:hAnsi="Arial" w:cs="Arial"/>
        </w:rPr>
        <w:instrText xml:space="preserve"> SEQ Table \* ARABIC </w:instrText>
      </w:r>
      <w:r>
        <w:rPr>
          <w:rFonts w:ascii="Arial" w:hAnsi="Arial" w:cs="Arial"/>
        </w:rPr>
        <w:fldChar w:fldCharType="separate"/>
      </w:r>
      <w:r>
        <w:rPr>
          <w:rFonts w:ascii="Arial" w:hAnsi="Arial" w:cs="Arial"/>
          <w:noProof/>
        </w:rPr>
        <w:t>2</w:t>
      </w:r>
      <w:r>
        <w:rPr>
          <w:rFonts w:ascii="Arial" w:hAnsi="Arial" w:cs="Arial"/>
        </w:rPr>
        <w:fldChar w:fldCharType="end"/>
      </w:r>
      <w:r>
        <w:rPr>
          <w:rFonts w:ascii="Arial" w:hAnsi="Arial" w:cs="Arial"/>
        </w:rPr>
        <w:t>:</w:t>
      </w:r>
      <w:r>
        <w:rPr>
          <w:rFonts w:ascii="Arial" w:hAnsi="Arial" w:cs="Arial"/>
        </w:rPr>
        <w:tab/>
      </w:r>
      <w:r>
        <w:rPr>
          <w:rFonts w:ascii="Arial" w:hAnsi="Arial" w:cs="Arial"/>
          <w:szCs w:val="24"/>
        </w:rPr>
        <w:t>The actions of the parasympathetic and sympathetic branches</w:t>
      </w:r>
    </w:p>
    <w:p w14:paraId="348CAFB4" w14:textId="77777777" w:rsidR="00805AF5" w:rsidRDefault="00805AF5" w:rsidP="00805AF5">
      <w:pPr>
        <w:pStyle w:val="Caption"/>
        <w:keepNext/>
        <w:spacing w:line="240" w:lineRule="auto"/>
        <w:ind w:left="720" w:firstLine="720"/>
        <w:rPr>
          <w:rFonts w:ascii="Arial" w:hAnsi="Arial" w:cs="Arial"/>
        </w:rPr>
      </w:pPr>
      <w:proofErr w:type="gramStart"/>
      <w:r>
        <w:rPr>
          <w:rFonts w:ascii="Arial" w:hAnsi="Arial" w:cs="Arial"/>
          <w:szCs w:val="24"/>
        </w:rPr>
        <w:t>of</w:t>
      </w:r>
      <w:proofErr w:type="gramEnd"/>
      <w:r>
        <w:rPr>
          <w:rFonts w:ascii="Arial" w:hAnsi="Arial" w:cs="Arial"/>
          <w:szCs w:val="24"/>
        </w:rPr>
        <w:t xml:space="preserve"> the Autonomic Nervous system</w:t>
      </w:r>
    </w:p>
    <w:tbl>
      <w:tblPr>
        <w:tblW w:w="0" w:type="auto"/>
        <w:tblBorders>
          <w:top w:val="single" w:sz="12" w:space="0" w:color="008000"/>
          <w:left w:val="nil"/>
          <w:bottom w:val="single" w:sz="12" w:space="0" w:color="008000"/>
          <w:right w:val="nil"/>
          <w:insideH w:val="nil"/>
          <w:insideV w:val="nil"/>
        </w:tblBorders>
        <w:tblLayout w:type="fixed"/>
        <w:tblLook w:val="00A0" w:firstRow="1" w:lastRow="0" w:firstColumn="1" w:lastColumn="0" w:noHBand="0" w:noVBand="0"/>
      </w:tblPr>
      <w:tblGrid>
        <w:gridCol w:w="2952"/>
        <w:gridCol w:w="2952"/>
        <w:gridCol w:w="2952"/>
      </w:tblGrid>
      <w:tr w:rsidR="00805AF5" w14:paraId="35F2CAA5" w14:textId="77777777" w:rsidTr="00F137E9">
        <w:tc>
          <w:tcPr>
            <w:tcW w:w="2952" w:type="dxa"/>
            <w:tcBorders>
              <w:bottom w:val="single" w:sz="6" w:space="0" w:color="008000"/>
            </w:tcBorders>
          </w:tcPr>
          <w:p w14:paraId="143D633C" w14:textId="77777777" w:rsidR="00805AF5" w:rsidRDefault="00805AF5" w:rsidP="00F137E9">
            <w:pPr>
              <w:pStyle w:val="BodyText2"/>
              <w:rPr>
                <w:rFonts w:ascii="Arial" w:hAnsi="Arial" w:cs="Arial"/>
                <w:i/>
                <w:iCs w:val="0"/>
                <w:sz w:val="24"/>
              </w:rPr>
            </w:pPr>
            <w:r>
              <w:rPr>
                <w:rFonts w:ascii="Arial" w:hAnsi="Arial" w:cs="Arial"/>
                <w:i/>
                <w:iCs w:val="0"/>
                <w:sz w:val="24"/>
              </w:rPr>
              <w:t xml:space="preserve">Parasympathetic </w:t>
            </w:r>
          </w:p>
        </w:tc>
        <w:tc>
          <w:tcPr>
            <w:tcW w:w="2952" w:type="dxa"/>
            <w:tcBorders>
              <w:bottom w:val="single" w:sz="6" w:space="0" w:color="008000"/>
            </w:tcBorders>
          </w:tcPr>
          <w:p w14:paraId="1214BC48" w14:textId="77777777" w:rsidR="00805AF5" w:rsidRDefault="00805AF5" w:rsidP="00F137E9">
            <w:pPr>
              <w:pStyle w:val="BodyText2"/>
              <w:rPr>
                <w:rFonts w:ascii="Arial" w:hAnsi="Arial" w:cs="Arial"/>
                <w:i/>
                <w:iCs w:val="0"/>
                <w:sz w:val="24"/>
              </w:rPr>
            </w:pPr>
            <w:r>
              <w:rPr>
                <w:rFonts w:ascii="Arial" w:hAnsi="Arial" w:cs="Arial"/>
                <w:i/>
                <w:iCs w:val="0"/>
                <w:sz w:val="24"/>
              </w:rPr>
              <w:t>Body system/organ</w:t>
            </w:r>
          </w:p>
        </w:tc>
        <w:tc>
          <w:tcPr>
            <w:tcW w:w="2952" w:type="dxa"/>
            <w:tcBorders>
              <w:bottom w:val="single" w:sz="6" w:space="0" w:color="008000"/>
            </w:tcBorders>
          </w:tcPr>
          <w:p w14:paraId="4087D492" w14:textId="77777777" w:rsidR="00805AF5" w:rsidRDefault="00805AF5" w:rsidP="00F137E9">
            <w:pPr>
              <w:pStyle w:val="BodyText2"/>
              <w:rPr>
                <w:rFonts w:ascii="Arial" w:hAnsi="Arial" w:cs="Arial"/>
                <w:i/>
                <w:iCs w:val="0"/>
                <w:sz w:val="24"/>
              </w:rPr>
            </w:pPr>
            <w:r>
              <w:rPr>
                <w:rFonts w:ascii="Arial" w:hAnsi="Arial" w:cs="Arial"/>
                <w:i/>
                <w:iCs w:val="0"/>
                <w:sz w:val="24"/>
              </w:rPr>
              <w:t>Sympathetic</w:t>
            </w:r>
          </w:p>
        </w:tc>
      </w:tr>
      <w:tr w:rsidR="00805AF5" w14:paraId="4B92C052" w14:textId="77777777" w:rsidTr="00F137E9">
        <w:tc>
          <w:tcPr>
            <w:tcW w:w="2952" w:type="dxa"/>
            <w:tcBorders>
              <w:top w:val="nil"/>
            </w:tcBorders>
          </w:tcPr>
          <w:p w14:paraId="3E54DB1B" w14:textId="77777777" w:rsidR="00805AF5" w:rsidRDefault="00805AF5" w:rsidP="00F137E9">
            <w:pPr>
              <w:pStyle w:val="Heading5"/>
              <w:spacing w:line="360" w:lineRule="auto"/>
              <w:jc w:val="both"/>
              <w:rPr>
                <w:rFonts w:ascii="Arial" w:hAnsi="Arial" w:cs="Arial"/>
                <w:szCs w:val="24"/>
              </w:rPr>
            </w:pPr>
            <w:r>
              <w:rPr>
                <w:rFonts w:ascii="Arial" w:hAnsi="Arial" w:cs="Arial"/>
                <w:szCs w:val="24"/>
              </w:rPr>
              <w:t>Constricts</w:t>
            </w:r>
          </w:p>
        </w:tc>
        <w:tc>
          <w:tcPr>
            <w:tcW w:w="2952" w:type="dxa"/>
            <w:tcBorders>
              <w:top w:val="nil"/>
            </w:tcBorders>
          </w:tcPr>
          <w:p w14:paraId="5866795E" w14:textId="77777777" w:rsidR="00805AF5" w:rsidRDefault="00805AF5" w:rsidP="00F137E9">
            <w:pPr>
              <w:spacing w:line="360" w:lineRule="auto"/>
              <w:jc w:val="both"/>
              <w:rPr>
                <w:rFonts w:ascii="Arial" w:hAnsi="Arial" w:cs="Arial"/>
                <w:sz w:val="24"/>
                <w:szCs w:val="24"/>
              </w:rPr>
            </w:pPr>
            <w:r>
              <w:rPr>
                <w:rFonts w:ascii="Arial" w:hAnsi="Arial" w:cs="Arial"/>
                <w:sz w:val="24"/>
                <w:szCs w:val="24"/>
              </w:rPr>
              <w:t>Pupil</w:t>
            </w:r>
          </w:p>
        </w:tc>
        <w:tc>
          <w:tcPr>
            <w:tcW w:w="2952" w:type="dxa"/>
            <w:tcBorders>
              <w:top w:val="nil"/>
            </w:tcBorders>
          </w:tcPr>
          <w:p w14:paraId="6E4AEDD4" w14:textId="77777777" w:rsidR="00805AF5" w:rsidRDefault="00805AF5" w:rsidP="00F137E9">
            <w:pPr>
              <w:spacing w:line="360" w:lineRule="auto"/>
              <w:jc w:val="both"/>
              <w:rPr>
                <w:rFonts w:ascii="Arial" w:hAnsi="Arial" w:cs="Arial"/>
                <w:sz w:val="24"/>
                <w:szCs w:val="24"/>
              </w:rPr>
            </w:pPr>
            <w:r>
              <w:rPr>
                <w:rFonts w:ascii="Arial" w:hAnsi="Arial" w:cs="Arial"/>
                <w:sz w:val="24"/>
                <w:szCs w:val="24"/>
              </w:rPr>
              <w:t>Dilates</w:t>
            </w:r>
          </w:p>
        </w:tc>
      </w:tr>
      <w:tr w:rsidR="00805AF5" w14:paraId="38F49630" w14:textId="77777777" w:rsidTr="00F137E9">
        <w:tc>
          <w:tcPr>
            <w:tcW w:w="2952" w:type="dxa"/>
          </w:tcPr>
          <w:p w14:paraId="57E8EF9E" w14:textId="77777777" w:rsidR="00805AF5" w:rsidRDefault="00805AF5" w:rsidP="00F137E9">
            <w:pPr>
              <w:spacing w:line="360" w:lineRule="auto"/>
              <w:jc w:val="both"/>
              <w:rPr>
                <w:rFonts w:ascii="Arial" w:hAnsi="Arial" w:cs="Arial"/>
                <w:sz w:val="24"/>
                <w:szCs w:val="24"/>
              </w:rPr>
            </w:pPr>
            <w:r>
              <w:rPr>
                <w:rFonts w:ascii="Arial" w:hAnsi="Arial" w:cs="Arial"/>
                <w:sz w:val="24"/>
                <w:szCs w:val="24"/>
              </w:rPr>
              <w:t>Stimulates salivation</w:t>
            </w:r>
          </w:p>
        </w:tc>
        <w:tc>
          <w:tcPr>
            <w:tcW w:w="2952" w:type="dxa"/>
          </w:tcPr>
          <w:p w14:paraId="1E3D5478" w14:textId="77777777" w:rsidR="00805AF5" w:rsidRDefault="00805AF5" w:rsidP="00F137E9">
            <w:pPr>
              <w:spacing w:line="360" w:lineRule="auto"/>
              <w:jc w:val="both"/>
              <w:rPr>
                <w:rFonts w:ascii="Arial" w:hAnsi="Arial" w:cs="Arial"/>
                <w:sz w:val="24"/>
                <w:szCs w:val="24"/>
              </w:rPr>
            </w:pPr>
            <w:r>
              <w:rPr>
                <w:rFonts w:ascii="Arial" w:hAnsi="Arial" w:cs="Arial"/>
                <w:sz w:val="24"/>
                <w:szCs w:val="24"/>
              </w:rPr>
              <w:t>Salivary glands</w:t>
            </w:r>
          </w:p>
        </w:tc>
        <w:tc>
          <w:tcPr>
            <w:tcW w:w="2952" w:type="dxa"/>
          </w:tcPr>
          <w:p w14:paraId="31DE51CB" w14:textId="77777777" w:rsidR="00805AF5" w:rsidRDefault="00805AF5" w:rsidP="00F137E9">
            <w:pPr>
              <w:spacing w:line="360" w:lineRule="auto"/>
              <w:jc w:val="both"/>
              <w:rPr>
                <w:rFonts w:ascii="Arial" w:hAnsi="Arial" w:cs="Arial"/>
                <w:sz w:val="24"/>
                <w:szCs w:val="24"/>
              </w:rPr>
            </w:pPr>
            <w:r>
              <w:rPr>
                <w:rFonts w:ascii="Arial" w:hAnsi="Arial" w:cs="Arial"/>
                <w:sz w:val="24"/>
                <w:szCs w:val="24"/>
              </w:rPr>
              <w:t>Decreases salivation</w:t>
            </w:r>
          </w:p>
        </w:tc>
      </w:tr>
      <w:tr w:rsidR="00805AF5" w14:paraId="71959C4F" w14:textId="77777777" w:rsidTr="00F137E9">
        <w:tc>
          <w:tcPr>
            <w:tcW w:w="2952" w:type="dxa"/>
          </w:tcPr>
          <w:p w14:paraId="1A32872E" w14:textId="77777777" w:rsidR="00805AF5" w:rsidRDefault="00805AF5" w:rsidP="00F137E9">
            <w:pPr>
              <w:spacing w:line="360" w:lineRule="auto"/>
              <w:jc w:val="both"/>
              <w:rPr>
                <w:rFonts w:ascii="Arial" w:hAnsi="Arial" w:cs="Arial"/>
                <w:sz w:val="24"/>
                <w:szCs w:val="24"/>
              </w:rPr>
            </w:pPr>
            <w:r>
              <w:rPr>
                <w:rFonts w:ascii="Arial" w:hAnsi="Arial" w:cs="Arial"/>
                <w:sz w:val="24"/>
                <w:szCs w:val="24"/>
              </w:rPr>
              <w:t>Constricts</w:t>
            </w:r>
          </w:p>
        </w:tc>
        <w:tc>
          <w:tcPr>
            <w:tcW w:w="2952" w:type="dxa"/>
          </w:tcPr>
          <w:p w14:paraId="1F78BE17" w14:textId="77777777" w:rsidR="00805AF5" w:rsidRDefault="00805AF5" w:rsidP="00F137E9">
            <w:pPr>
              <w:spacing w:line="360" w:lineRule="auto"/>
              <w:jc w:val="both"/>
              <w:rPr>
                <w:rFonts w:ascii="Arial" w:hAnsi="Arial" w:cs="Arial"/>
                <w:sz w:val="24"/>
                <w:szCs w:val="24"/>
              </w:rPr>
            </w:pPr>
            <w:r>
              <w:rPr>
                <w:rFonts w:ascii="Arial" w:hAnsi="Arial" w:cs="Arial"/>
                <w:sz w:val="24"/>
                <w:szCs w:val="24"/>
              </w:rPr>
              <w:t>Blood vessels</w:t>
            </w:r>
          </w:p>
        </w:tc>
        <w:tc>
          <w:tcPr>
            <w:tcW w:w="2952" w:type="dxa"/>
          </w:tcPr>
          <w:p w14:paraId="76212BAE" w14:textId="77777777" w:rsidR="00805AF5" w:rsidRDefault="00805AF5" w:rsidP="00F137E9">
            <w:pPr>
              <w:spacing w:line="360" w:lineRule="auto"/>
              <w:jc w:val="both"/>
              <w:rPr>
                <w:rFonts w:ascii="Arial" w:hAnsi="Arial" w:cs="Arial"/>
                <w:sz w:val="24"/>
                <w:szCs w:val="24"/>
              </w:rPr>
            </w:pPr>
            <w:r>
              <w:rPr>
                <w:rFonts w:ascii="Arial" w:hAnsi="Arial" w:cs="Arial"/>
                <w:sz w:val="24"/>
                <w:szCs w:val="24"/>
              </w:rPr>
              <w:t>Dilates</w:t>
            </w:r>
          </w:p>
        </w:tc>
      </w:tr>
      <w:tr w:rsidR="00805AF5" w14:paraId="5381D946" w14:textId="77777777" w:rsidTr="00F137E9">
        <w:tc>
          <w:tcPr>
            <w:tcW w:w="2952" w:type="dxa"/>
          </w:tcPr>
          <w:p w14:paraId="139A6455" w14:textId="77777777" w:rsidR="00805AF5" w:rsidRDefault="00805AF5" w:rsidP="00F137E9">
            <w:pPr>
              <w:spacing w:line="360" w:lineRule="auto"/>
              <w:jc w:val="both"/>
              <w:rPr>
                <w:rFonts w:ascii="Arial" w:hAnsi="Arial" w:cs="Arial"/>
                <w:sz w:val="24"/>
                <w:szCs w:val="24"/>
              </w:rPr>
            </w:pPr>
            <w:r>
              <w:rPr>
                <w:rFonts w:ascii="Arial" w:hAnsi="Arial" w:cs="Arial"/>
                <w:sz w:val="24"/>
                <w:szCs w:val="24"/>
              </w:rPr>
              <w:t>Slows</w:t>
            </w:r>
          </w:p>
        </w:tc>
        <w:tc>
          <w:tcPr>
            <w:tcW w:w="2952" w:type="dxa"/>
          </w:tcPr>
          <w:p w14:paraId="2507DE6F" w14:textId="77777777" w:rsidR="00805AF5" w:rsidRDefault="00805AF5" w:rsidP="00F137E9">
            <w:pPr>
              <w:spacing w:line="360" w:lineRule="auto"/>
              <w:jc w:val="both"/>
              <w:rPr>
                <w:rFonts w:ascii="Arial" w:hAnsi="Arial" w:cs="Arial"/>
                <w:sz w:val="24"/>
                <w:szCs w:val="24"/>
              </w:rPr>
            </w:pPr>
            <w:r>
              <w:rPr>
                <w:rFonts w:ascii="Arial" w:hAnsi="Arial" w:cs="Arial"/>
                <w:sz w:val="24"/>
                <w:szCs w:val="24"/>
              </w:rPr>
              <w:t>Heart</w:t>
            </w:r>
          </w:p>
        </w:tc>
        <w:tc>
          <w:tcPr>
            <w:tcW w:w="2952" w:type="dxa"/>
          </w:tcPr>
          <w:p w14:paraId="39ECFBBA" w14:textId="77777777" w:rsidR="00805AF5" w:rsidRDefault="00805AF5" w:rsidP="00F137E9">
            <w:pPr>
              <w:spacing w:line="360" w:lineRule="auto"/>
              <w:jc w:val="both"/>
              <w:rPr>
                <w:rFonts w:ascii="Arial" w:hAnsi="Arial" w:cs="Arial"/>
                <w:sz w:val="24"/>
                <w:szCs w:val="24"/>
              </w:rPr>
            </w:pPr>
            <w:r>
              <w:rPr>
                <w:rFonts w:ascii="Arial" w:hAnsi="Arial" w:cs="Arial"/>
                <w:sz w:val="24"/>
                <w:szCs w:val="24"/>
              </w:rPr>
              <w:t>Speeds</w:t>
            </w:r>
          </w:p>
        </w:tc>
      </w:tr>
      <w:tr w:rsidR="00805AF5" w14:paraId="709B5AE1" w14:textId="77777777" w:rsidTr="00F137E9">
        <w:tc>
          <w:tcPr>
            <w:tcW w:w="2952" w:type="dxa"/>
          </w:tcPr>
          <w:p w14:paraId="37792FF1" w14:textId="77777777" w:rsidR="00805AF5" w:rsidRDefault="00805AF5" w:rsidP="00F137E9">
            <w:pPr>
              <w:spacing w:line="360" w:lineRule="auto"/>
              <w:jc w:val="both"/>
              <w:rPr>
                <w:rFonts w:ascii="Arial" w:hAnsi="Arial" w:cs="Arial"/>
                <w:sz w:val="24"/>
                <w:szCs w:val="24"/>
              </w:rPr>
            </w:pPr>
            <w:r>
              <w:rPr>
                <w:rFonts w:ascii="Arial" w:hAnsi="Arial" w:cs="Arial"/>
                <w:sz w:val="24"/>
                <w:szCs w:val="24"/>
              </w:rPr>
              <w:t>Constricts</w:t>
            </w:r>
          </w:p>
        </w:tc>
        <w:tc>
          <w:tcPr>
            <w:tcW w:w="2952" w:type="dxa"/>
          </w:tcPr>
          <w:p w14:paraId="3F30FE67" w14:textId="77777777" w:rsidR="00805AF5" w:rsidRDefault="00805AF5" w:rsidP="00F137E9">
            <w:pPr>
              <w:spacing w:line="360" w:lineRule="auto"/>
              <w:jc w:val="both"/>
              <w:rPr>
                <w:rFonts w:ascii="Arial" w:hAnsi="Arial" w:cs="Arial"/>
                <w:sz w:val="24"/>
                <w:szCs w:val="24"/>
              </w:rPr>
            </w:pPr>
            <w:r>
              <w:rPr>
                <w:rFonts w:ascii="Arial" w:hAnsi="Arial" w:cs="Arial"/>
                <w:sz w:val="24"/>
                <w:szCs w:val="24"/>
              </w:rPr>
              <w:t>Airways in lungs</w:t>
            </w:r>
          </w:p>
        </w:tc>
        <w:tc>
          <w:tcPr>
            <w:tcW w:w="2952" w:type="dxa"/>
          </w:tcPr>
          <w:p w14:paraId="559C84B1" w14:textId="77777777" w:rsidR="00805AF5" w:rsidRDefault="00805AF5" w:rsidP="00F137E9">
            <w:pPr>
              <w:spacing w:line="360" w:lineRule="auto"/>
              <w:jc w:val="both"/>
              <w:rPr>
                <w:rFonts w:ascii="Arial" w:hAnsi="Arial" w:cs="Arial"/>
                <w:sz w:val="24"/>
                <w:szCs w:val="24"/>
              </w:rPr>
            </w:pPr>
            <w:r>
              <w:rPr>
                <w:rFonts w:ascii="Arial" w:hAnsi="Arial" w:cs="Arial"/>
                <w:sz w:val="24"/>
                <w:szCs w:val="24"/>
              </w:rPr>
              <w:t>Opens</w:t>
            </w:r>
          </w:p>
        </w:tc>
      </w:tr>
      <w:tr w:rsidR="00805AF5" w14:paraId="590A334C" w14:textId="77777777" w:rsidTr="00F137E9">
        <w:tc>
          <w:tcPr>
            <w:tcW w:w="2952" w:type="dxa"/>
          </w:tcPr>
          <w:p w14:paraId="12FA6F1D" w14:textId="77777777" w:rsidR="00805AF5" w:rsidRDefault="00805AF5" w:rsidP="00F137E9">
            <w:pPr>
              <w:spacing w:line="360" w:lineRule="auto"/>
              <w:jc w:val="both"/>
              <w:rPr>
                <w:rFonts w:ascii="Arial" w:hAnsi="Arial" w:cs="Arial"/>
                <w:sz w:val="24"/>
                <w:szCs w:val="24"/>
              </w:rPr>
            </w:pPr>
            <w:r>
              <w:rPr>
                <w:rFonts w:ascii="Arial" w:hAnsi="Arial" w:cs="Arial"/>
                <w:sz w:val="24"/>
                <w:szCs w:val="24"/>
              </w:rPr>
              <w:t>Relaxes</w:t>
            </w:r>
          </w:p>
        </w:tc>
        <w:tc>
          <w:tcPr>
            <w:tcW w:w="2952" w:type="dxa"/>
          </w:tcPr>
          <w:p w14:paraId="2C856B4D" w14:textId="77777777" w:rsidR="00805AF5" w:rsidRDefault="00805AF5" w:rsidP="00F137E9">
            <w:pPr>
              <w:spacing w:line="360" w:lineRule="auto"/>
              <w:jc w:val="both"/>
              <w:rPr>
                <w:rFonts w:ascii="Arial" w:hAnsi="Arial" w:cs="Arial"/>
                <w:sz w:val="24"/>
                <w:szCs w:val="24"/>
              </w:rPr>
            </w:pPr>
            <w:r>
              <w:rPr>
                <w:rFonts w:ascii="Arial" w:hAnsi="Arial" w:cs="Arial"/>
                <w:sz w:val="24"/>
                <w:szCs w:val="24"/>
              </w:rPr>
              <w:t>Hair</w:t>
            </w:r>
          </w:p>
        </w:tc>
        <w:tc>
          <w:tcPr>
            <w:tcW w:w="2952" w:type="dxa"/>
          </w:tcPr>
          <w:p w14:paraId="1572328E" w14:textId="77777777" w:rsidR="00805AF5" w:rsidRDefault="00805AF5" w:rsidP="00F137E9">
            <w:pPr>
              <w:spacing w:line="360" w:lineRule="auto"/>
              <w:jc w:val="both"/>
              <w:rPr>
                <w:rFonts w:ascii="Arial" w:hAnsi="Arial" w:cs="Arial"/>
                <w:sz w:val="24"/>
                <w:szCs w:val="24"/>
              </w:rPr>
            </w:pPr>
            <w:r>
              <w:rPr>
                <w:rFonts w:ascii="Arial" w:hAnsi="Arial" w:cs="Arial"/>
                <w:sz w:val="24"/>
                <w:szCs w:val="24"/>
              </w:rPr>
              <w:t>Erects</w:t>
            </w:r>
          </w:p>
        </w:tc>
      </w:tr>
      <w:tr w:rsidR="00805AF5" w14:paraId="7BE8B8BD" w14:textId="77777777" w:rsidTr="00F137E9">
        <w:tc>
          <w:tcPr>
            <w:tcW w:w="2952" w:type="dxa"/>
          </w:tcPr>
          <w:p w14:paraId="775ECFE9" w14:textId="77777777" w:rsidR="00805AF5" w:rsidRDefault="00805AF5" w:rsidP="00F137E9">
            <w:pPr>
              <w:spacing w:line="360" w:lineRule="auto"/>
              <w:jc w:val="both"/>
              <w:rPr>
                <w:rFonts w:ascii="Arial" w:hAnsi="Arial" w:cs="Arial"/>
                <w:sz w:val="24"/>
                <w:szCs w:val="24"/>
              </w:rPr>
            </w:pPr>
            <w:r>
              <w:rPr>
                <w:rFonts w:ascii="Arial" w:hAnsi="Arial" w:cs="Arial"/>
                <w:sz w:val="24"/>
                <w:szCs w:val="24"/>
              </w:rPr>
              <w:t>Constricts</w:t>
            </w:r>
          </w:p>
        </w:tc>
        <w:tc>
          <w:tcPr>
            <w:tcW w:w="2952" w:type="dxa"/>
          </w:tcPr>
          <w:p w14:paraId="0B5B0DAA" w14:textId="77777777" w:rsidR="00805AF5" w:rsidRDefault="00805AF5" w:rsidP="00F137E9">
            <w:pPr>
              <w:spacing w:line="360" w:lineRule="auto"/>
              <w:jc w:val="both"/>
              <w:rPr>
                <w:rFonts w:ascii="Arial" w:hAnsi="Arial" w:cs="Arial"/>
                <w:sz w:val="24"/>
                <w:szCs w:val="24"/>
              </w:rPr>
            </w:pPr>
            <w:r>
              <w:rPr>
                <w:rFonts w:ascii="Arial" w:hAnsi="Arial" w:cs="Arial"/>
                <w:sz w:val="24"/>
                <w:szCs w:val="24"/>
              </w:rPr>
              <w:t>Sweat glands</w:t>
            </w:r>
          </w:p>
        </w:tc>
        <w:tc>
          <w:tcPr>
            <w:tcW w:w="2952" w:type="dxa"/>
          </w:tcPr>
          <w:p w14:paraId="3F27FB83" w14:textId="77777777" w:rsidR="00805AF5" w:rsidRDefault="00805AF5" w:rsidP="00F137E9">
            <w:pPr>
              <w:spacing w:line="360" w:lineRule="auto"/>
              <w:jc w:val="both"/>
              <w:rPr>
                <w:rFonts w:ascii="Arial" w:hAnsi="Arial" w:cs="Arial"/>
                <w:sz w:val="24"/>
                <w:szCs w:val="24"/>
              </w:rPr>
            </w:pPr>
            <w:r>
              <w:rPr>
                <w:rFonts w:ascii="Arial" w:hAnsi="Arial" w:cs="Arial"/>
                <w:sz w:val="24"/>
                <w:szCs w:val="24"/>
              </w:rPr>
              <w:t>Opens</w:t>
            </w:r>
          </w:p>
        </w:tc>
      </w:tr>
      <w:tr w:rsidR="00805AF5" w14:paraId="1AE0CDE0" w14:textId="77777777" w:rsidTr="00F137E9">
        <w:tc>
          <w:tcPr>
            <w:tcW w:w="2952" w:type="dxa"/>
          </w:tcPr>
          <w:p w14:paraId="2A0416EF" w14:textId="77777777" w:rsidR="00805AF5" w:rsidRDefault="00805AF5" w:rsidP="00F137E9">
            <w:pPr>
              <w:pStyle w:val="Heading5"/>
              <w:spacing w:line="360" w:lineRule="auto"/>
              <w:jc w:val="both"/>
              <w:rPr>
                <w:rFonts w:ascii="Arial" w:hAnsi="Arial" w:cs="Arial"/>
                <w:szCs w:val="24"/>
              </w:rPr>
            </w:pPr>
            <w:r>
              <w:rPr>
                <w:rFonts w:ascii="Arial" w:hAnsi="Arial" w:cs="Arial"/>
                <w:szCs w:val="24"/>
              </w:rPr>
              <w:t>Increase contractions</w:t>
            </w:r>
          </w:p>
        </w:tc>
        <w:tc>
          <w:tcPr>
            <w:tcW w:w="2952" w:type="dxa"/>
          </w:tcPr>
          <w:p w14:paraId="79F0946E" w14:textId="77777777" w:rsidR="00805AF5" w:rsidRDefault="00805AF5" w:rsidP="00F137E9">
            <w:pPr>
              <w:spacing w:line="360" w:lineRule="auto"/>
              <w:jc w:val="both"/>
              <w:rPr>
                <w:rFonts w:ascii="Arial" w:hAnsi="Arial" w:cs="Arial"/>
                <w:sz w:val="24"/>
                <w:szCs w:val="24"/>
              </w:rPr>
            </w:pPr>
            <w:r>
              <w:rPr>
                <w:rFonts w:ascii="Arial" w:hAnsi="Arial" w:cs="Arial"/>
                <w:sz w:val="24"/>
                <w:szCs w:val="24"/>
              </w:rPr>
              <w:t xml:space="preserve">Stomach </w:t>
            </w:r>
          </w:p>
        </w:tc>
        <w:tc>
          <w:tcPr>
            <w:tcW w:w="2952" w:type="dxa"/>
          </w:tcPr>
          <w:p w14:paraId="1D7B365A" w14:textId="77777777" w:rsidR="00805AF5" w:rsidRDefault="00805AF5" w:rsidP="00F137E9">
            <w:pPr>
              <w:spacing w:line="360" w:lineRule="auto"/>
              <w:jc w:val="both"/>
              <w:rPr>
                <w:rFonts w:ascii="Arial" w:hAnsi="Arial" w:cs="Arial"/>
                <w:sz w:val="24"/>
                <w:szCs w:val="24"/>
              </w:rPr>
            </w:pPr>
            <w:r>
              <w:rPr>
                <w:rFonts w:ascii="Arial" w:hAnsi="Arial" w:cs="Arial"/>
                <w:sz w:val="24"/>
                <w:szCs w:val="24"/>
              </w:rPr>
              <w:t>Reduces contractions</w:t>
            </w:r>
          </w:p>
        </w:tc>
      </w:tr>
      <w:tr w:rsidR="00805AF5" w14:paraId="65CCF724" w14:textId="77777777" w:rsidTr="00F137E9">
        <w:tc>
          <w:tcPr>
            <w:tcW w:w="2952" w:type="dxa"/>
          </w:tcPr>
          <w:p w14:paraId="3D46C02D" w14:textId="77777777" w:rsidR="00805AF5" w:rsidRDefault="00805AF5" w:rsidP="00F137E9">
            <w:pPr>
              <w:pStyle w:val="Heading5"/>
              <w:spacing w:line="360" w:lineRule="auto"/>
              <w:jc w:val="both"/>
              <w:rPr>
                <w:rFonts w:ascii="Arial" w:hAnsi="Arial" w:cs="Arial"/>
                <w:szCs w:val="24"/>
              </w:rPr>
            </w:pPr>
            <w:r>
              <w:rPr>
                <w:rFonts w:ascii="Arial" w:hAnsi="Arial" w:cs="Arial"/>
                <w:szCs w:val="24"/>
              </w:rPr>
              <w:t>Contracts</w:t>
            </w:r>
          </w:p>
        </w:tc>
        <w:tc>
          <w:tcPr>
            <w:tcW w:w="2952" w:type="dxa"/>
          </w:tcPr>
          <w:p w14:paraId="5E4741DB" w14:textId="77777777" w:rsidR="00805AF5" w:rsidRDefault="00805AF5" w:rsidP="00F137E9">
            <w:pPr>
              <w:spacing w:line="360" w:lineRule="auto"/>
              <w:jc w:val="both"/>
              <w:rPr>
                <w:rFonts w:ascii="Arial" w:hAnsi="Arial" w:cs="Arial"/>
                <w:sz w:val="24"/>
                <w:szCs w:val="24"/>
              </w:rPr>
            </w:pPr>
            <w:r>
              <w:rPr>
                <w:rFonts w:ascii="Arial" w:hAnsi="Arial" w:cs="Arial"/>
                <w:sz w:val="24"/>
                <w:szCs w:val="24"/>
              </w:rPr>
              <w:t>Bladder</w:t>
            </w:r>
          </w:p>
        </w:tc>
        <w:tc>
          <w:tcPr>
            <w:tcW w:w="2952" w:type="dxa"/>
          </w:tcPr>
          <w:p w14:paraId="6EB661A5" w14:textId="77777777" w:rsidR="00805AF5" w:rsidRDefault="00805AF5" w:rsidP="00F137E9">
            <w:pPr>
              <w:spacing w:line="360" w:lineRule="auto"/>
              <w:jc w:val="both"/>
              <w:rPr>
                <w:rFonts w:ascii="Arial" w:hAnsi="Arial" w:cs="Arial"/>
                <w:sz w:val="24"/>
                <w:szCs w:val="24"/>
              </w:rPr>
            </w:pPr>
            <w:r>
              <w:rPr>
                <w:rFonts w:ascii="Arial" w:hAnsi="Arial" w:cs="Arial"/>
                <w:sz w:val="24"/>
                <w:szCs w:val="24"/>
              </w:rPr>
              <w:t>Relaxes</w:t>
            </w:r>
          </w:p>
        </w:tc>
      </w:tr>
      <w:tr w:rsidR="00805AF5" w14:paraId="26865E1D" w14:textId="77777777" w:rsidTr="00F137E9">
        <w:tc>
          <w:tcPr>
            <w:tcW w:w="2952" w:type="dxa"/>
          </w:tcPr>
          <w:p w14:paraId="03321831" w14:textId="77777777" w:rsidR="00805AF5" w:rsidRDefault="00805AF5" w:rsidP="00F137E9">
            <w:pPr>
              <w:pStyle w:val="Heading5"/>
              <w:spacing w:line="360" w:lineRule="auto"/>
              <w:jc w:val="both"/>
              <w:rPr>
                <w:rFonts w:ascii="Arial" w:hAnsi="Arial" w:cs="Arial"/>
                <w:szCs w:val="24"/>
              </w:rPr>
            </w:pPr>
            <w:r>
              <w:rPr>
                <w:rFonts w:ascii="Arial" w:hAnsi="Arial" w:cs="Arial"/>
                <w:szCs w:val="24"/>
              </w:rPr>
              <w:t>Relaxes</w:t>
            </w:r>
          </w:p>
        </w:tc>
        <w:tc>
          <w:tcPr>
            <w:tcW w:w="2952" w:type="dxa"/>
          </w:tcPr>
          <w:p w14:paraId="33D6C9CC" w14:textId="77777777" w:rsidR="00805AF5" w:rsidRDefault="00805AF5" w:rsidP="00F137E9">
            <w:pPr>
              <w:spacing w:line="360" w:lineRule="auto"/>
              <w:jc w:val="both"/>
              <w:rPr>
                <w:rFonts w:ascii="Arial" w:hAnsi="Arial" w:cs="Arial"/>
                <w:sz w:val="24"/>
                <w:szCs w:val="24"/>
              </w:rPr>
            </w:pPr>
            <w:r>
              <w:rPr>
                <w:rFonts w:ascii="Arial" w:hAnsi="Arial" w:cs="Arial"/>
                <w:sz w:val="24"/>
                <w:szCs w:val="24"/>
              </w:rPr>
              <w:t>Reproductive system</w:t>
            </w:r>
          </w:p>
        </w:tc>
        <w:tc>
          <w:tcPr>
            <w:tcW w:w="2952" w:type="dxa"/>
          </w:tcPr>
          <w:p w14:paraId="52086137" w14:textId="77777777" w:rsidR="00805AF5" w:rsidRDefault="00805AF5" w:rsidP="00F137E9">
            <w:pPr>
              <w:spacing w:line="360" w:lineRule="auto"/>
              <w:jc w:val="both"/>
              <w:rPr>
                <w:rFonts w:ascii="Arial" w:hAnsi="Arial" w:cs="Arial"/>
                <w:sz w:val="24"/>
                <w:szCs w:val="24"/>
              </w:rPr>
            </w:pPr>
            <w:r>
              <w:rPr>
                <w:rFonts w:ascii="Arial" w:hAnsi="Arial" w:cs="Arial"/>
                <w:sz w:val="24"/>
                <w:szCs w:val="24"/>
              </w:rPr>
              <w:t>Excites</w:t>
            </w:r>
          </w:p>
        </w:tc>
      </w:tr>
    </w:tbl>
    <w:p w14:paraId="0BD53DEE" w14:textId="77777777" w:rsidR="00805AF5" w:rsidRDefault="00805AF5" w:rsidP="00805AF5">
      <w:pPr>
        <w:pStyle w:val="BodyText2"/>
        <w:rPr>
          <w:rFonts w:ascii="Arial" w:hAnsi="Arial" w:cs="Arial"/>
          <w:sz w:val="24"/>
          <w:szCs w:val="24"/>
        </w:rPr>
      </w:pPr>
    </w:p>
    <w:p w14:paraId="0EB57A34" w14:textId="77777777" w:rsidR="00805AF5" w:rsidRDefault="00805AF5" w:rsidP="00805AF5">
      <w:pPr>
        <w:jc w:val="both"/>
        <w:rPr>
          <w:rFonts w:ascii="Arial" w:hAnsi="Arial" w:cs="Arial"/>
          <w:sz w:val="24"/>
          <w:szCs w:val="24"/>
        </w:rPr>
      </w:pPr>
    </w:p>
    <w:p w14:paraId="631DCCD8" w14:textId="77777777" w:rsidR="00805AF5" w:rsidRDefault="00805AF5" w:rsidP="00805AF5">
      <w:pPr>
        <w:pStyle w:val="BodyText"/>
        <w:spacing w:line="240" w:lineRule="auto"/>
        <w:jc w:val="both"/>
        <w:rPr>
          <w:rFonts w:ascii="Arial" w:hAnsi="Arial" w:cs="Arial"/>
          <w:szCs w:val="24"/>
        </w:rPr>
      </w:pPr>
      <w:r>
        <w:rPr>
          <w:rFonts w:ascii="Arial" w:hAnsi="Arial" w:cs="Arial"/>
          <w:szCs w:val="24"/>
        </w:rPr>
        <w:t>In short, the function of the parasympathetic nervous system is to quiet the body and bring it to a lower level of arousal whereas the function of the sympathetic nervous systems is to generally activate the body.</w:t>
      </w:r>
    </w:p>
    <w:p w14:paraId="09485DE7" w14:textId="77777777" w:rsidR="00805AF5" w:rsidRDefault="00805AF5" w:rsidP="00805AF5">
      <w:pPr>
        <w:jc w:val="both"/>
        <w:rPr>
          <w:rFonts w:ascii="Arial" w:hAnsi="Arial" w:cs="Arial"/>
          <w:sz w:val="24"/>
          <w:szCs w:val="24"/>
        </w:rPr>
      </w:pPr>
    </w:p>
    <w:p w14:paraId="38471BD1" w14:textId="77777777" w:rsidR="00805AF5" w:rsidRDefault="00805AF5" w:rsidP="00805AF5">
      <w:pPr>
        <w:pStyle w:val="Heading8"/>
      </w:pPr>
      <w:r>
        <w:t>The Central Nervous System</w:t>
      </w:r>
    </w:p>
    <w:p w14:paraId="1B0303E9" w14:textId="77777777" w:rsidR="00805AF5" w:rsidRDefault="00805AF5" w:rsidP="00805AF5">
      <w:pPr>
        <w:jc w:val="both"/>
        <w:rPr>
          <w:rFonts w:ascii="Clarendon Extended" w:hAnsi="Clarendon Extended" w:cs="Arial"/>
          <w:b/>
          <w:sz w:val="22"/>
          <w:szCs w:val="24"/>
        </w:rPr>
      </w:pPr>
    </w:p>
    <w:p w14:paraId="5DB9B319" w14:textId="77777777" w:rsidR="00805AF5" w:rsidRDefault="00805AF5" w:rsidP="00805AF5">
      <w:pPr>
        <w:pStyle w:val="BodyText"/>
        <w:spacing w:line="240" w:lineRule="auto"/>
        <w:jc w:val="both"/>
        <w:rPr>
          <w:rFonts w:ascii="Arial" w:hAnsi="Arial" w:cs="Arial"/>
          <w:szCs w:val="24"/>
        </w:rPr>
      </w:pPr>
      <w:r>
        <w:rPr>
          <w:rFonts w:ascii="Arial" w:hAnsi="Arial" w:cs="Arial"/>
          <w:szCs w:val="24"/>
        </w:rPr>
        <w:t>The central nervous system consists of the brain and the spinal cord.  The brain is the control centre for all voluntary behaviour (such as writing, computing and talking) and a good part of involuntary behaviour (such as feeling embarrassed).  The spinal cord contains the structures responsible for reflex actions and the nerve fibres that link the brain and other parts of the body.</w:t>
      </w:r>
    </w:p>
    <w:p w14:paraId="38189B6D" w14:textId="77777777" w:rsidR="00805AF5" w:rsidRDefault="00805AF5" w:rsidP="00805AF5">
      <w:pPr>
        <w:jc w:val="both"/>
        <w:rPr>
          <w:rFonts w:ascii="Arial" w:hAnsi="Arial" w:cs="Arial"/>
          <w:sz w:val="24"/>
          <w:szCs w:val="24"/>
        </w:rPr>
      </w:pPr>
    </w:p>
    <w:p w14:paraId="230F7A2B" w14:textId="77777777" w:rsidR="00805AF5" w:rsidRDefault="00805AF5" w:rsidP="00560733">
      <w:pPr>
        <w:numPr>
          <w:ilvl w:val="0"/>
          <w:numId w:val="23"/>
        </w:numPr>
        <w:jc w:val="both"/>
        <w:rPr>
          <w:rFonts w:ascii="Clarendon Extended" w:hAnsi="Clarendon Extended" w:cs="Arial"/>
          <w:b/>
          <w:szCs w:val="24"/>
        </w:rPr>
      </w:pPr>
      <w:r>
        <w:rPr>
          <w:rFonts w:ascii="Clarendon Extended" w:hAnsi="Clarendon Extended" w:cs="Arial"/>
          <w:b/>
          <w:szCs w:val="24"/>
        </w:rPr>
        <w:t>The Spinal Cord</w:t>
      </w:r>
    </w:p>
    <w:p w14:paraId="23CE87BC" w14:textId="77777777" w:rsidR="00805AF5" w:rsidRDefault="00805AF5" w:rsidP="00805AF5">
      <w:pPr>
        <w:jc w:val="both"/>
        <w:rPr>
          <w:rFonts w:ascii="Clarendon Extended" w:hAnsi="Clarendon Extended" w:cs="Arial"/>
          <w:b/>
          <w:szCs w:val="24"/>
        </w:rPr>
      </w:pPr>
    </w:p>
    <w:p w14:paraId="4539EF0B" w14:textId="77777777" w:rsidR="00805AF5" w:rsidRDefault="00805AF5" w:rsidP="00805AF5">
      <w:pPr>
        <w:pStyle w:val="BodyText"/>
        <w:spacing w:line="240" w:lineRule="auto"/>
        <w:jc w:val="both"/>
        <w:rPr>
          <w:rFonts w:ascii="Arial" w:hAnsi="Arial" w:cs="Arial"/>
          <w:szCs w:val="24"/>
        </w:rPr>
      </w:pPr>
      <w:r>
        <w:rPr>
          <w:rFonts w:ascii="Arial" w:hAnsi="Arial" w:cs="Arial"/>
          <w:szCs w:val="24"/>
        </w:rPr>
        <w:t>It is the part of the nervous system found within the spinal column which is involved in reflexes and the relay of neural information to and from the brain.  It is involved in all the voluntary and reflex responses of the body below the neck.  A reflex is a simple, automatic response integrated within the spinal cord such as a knee jerk.</w:t>
      </w:r>
    </w:p>
    <w:p w14:paraId="5A94583B" w14:textId="77777777" w:rsidR="00805AF5" w:rsidRDefault="00805AF5" w:rsidP="00805AF5">
      <w:pPr>
        <w:jc w:val="both"/>
        <w:rPr>
          <w:rFonts w:ascii="Arial" w:hAnsi="Arial" w:cs="Arial"/>
          <w:sz w:val="24"/>
          <w:szCs w:val="24"/>
        </w:rPr>
      </w:pPr>
    </w:p>
    <w:p w14:paraId="0809A41B" w14:textId="77777777" w:rsidR="00805AF5" w:rsidRDefault="00805AF5" w:rsidP="00805AF5">
      <w:pPr>
        <w:jc w:val="both"/>
        <w:rPr>
          <w:rFonts w:ascii="Arial" w:hAnsi="Arial" w:cs="Arial"/>
          <w:sz w:val="24"/>
          <w:szCs w:val="24"/>
        </w:rPr>
      </w:pPr>
      <w:r>
        <w:rPr>
          <w:rFonts w:ascii="Arial" w:hAnsi="Arial" w:cs="Arial"/>
          <w:sz w:val="24"/>
          <w:szCs w:val="24"/>
        </w:rPr>
        <w:t xml:space="preserve">The spinal cord has two major components, the </w:t>
      </w:r>
      <w:r>
        <w:rPr>
          <w:rFonts w:ascii="Arial" w:hAnsi="Arial" w:cs="Arial"/>
          <w:b/>
          <w:sz w:val="24"/>
          <w:szCs w:val="24"/>
        </w:rPr>
        <w:t>grey matter</w:t>
      </w:r>
      <w:r>
        <w:rPr>
          <w:rFonts w:ascii="Arial" w:hAnsi="Arial" w:cs="Arial"/>
          <w:sz w:val="24"/>
          <w:szCs w:val="24"/>
        </w:rPr>
        <w:t xml:space="preserve"> and </w:t>
      </w:r>
      <w:r>
        <w:rPr>
          <w:rFonts w:ascii="Arial" w:hAnsi="Arial" w:cs="Arial"/>
          <w:b/>
          <w:sz w:val="24"/>
          <w:szCs w:val="24"/>
        </w:rPr>
        <w:t>white matter</w:t>
      </w:r>
      <w:r>
        <w:rPr>
          <w:rFonts w:ascii="Arial" w:hAnsi="Arial" w:cs="Arial"/>
          <w:sz w:val="24"/>
          <w:szCs w:val="24"/>
        </w:rPr>
        <w:t xml:space="preserve">.  The grey matter near the centre contains mainly cell bodies within which information is processed within the spinal cord itself.  The white matter is the outer layer of the spinal cord.  Within the white matter, axons transmit information </w:t>
      </w:r>
      <w:r>
        <w:rPr>
          <w:rFonts w:ascii="Arial" w:hAnsi="Arial" w:cs="Arial"/>
          <w:sz w:val="24"/>
          <w:szCs w:val="24"/>
        </w:rPr>
        <w:lastRenderedPageBreak/>
        <w:t>to and from the brain.  When damaged, all muscles served by sections of the spinal cord below the damaged part will not function normally and a person may be paralysed.</w:t>
      </w:r>
    </w:p>
    <w:p w14:paraId="74E95D06" w14:textId="77777777" w:rsidR="00805AF5" w:rsidRDefault="00805AF5" w:rsidP="00805AF5">
      <w:pPr>
        <w:jc w:val="both"/>
        <w:rPr>
          <w:rFonts w:ascii="Arial" w:hAnsi="Arial" w:cs="Arial"/>
          <w:sz w:val="24"/>
          <w:szCs w:val="24"/>
        </w:rPr>
      </w:pPr>
    </w:p>
    <w:p w14:paraId="37A29861" w14:textId="77777777" w:rsidR="00805AF5" w:rsidRDefault="00805AF5" w:rsidP="00560733">
      <w:pPr>
        <w:numPr>
          <w:ilvl w:val="0"/>
          <w:numId w:val="23"/>
        </w:numPr>
        <w:jc w:val="both"/>
        <w:rPr>
          <w:rFonts w:ascii="Clarendon Extended" w:hAnsi="Clarendon Extended" w:cs="Arial"/>
          <w:b/>
          <w:szCs w:val="24"/>
        </w:rPr>
      </w:pPr>
      <w:r>
        <w:rPr>
          <w:rFonts w:ascii="Clarendon Extended" w:hAnsi="Clarendon Extended" w:cs="Arial"/>
          <w:b/>
          <w:szCs w:val="24"/>
        </w:rPr>
        <w:t>The Brain</w:t>
      </w:r>
    </w:p>
    <w:p w14:paraId="73BC9BF9" w14:textId="77777777" w:rsidR="00805AF5" w:rsidRDefault="00805AF5" w:rsidP="00805AF5">
      <w:pPr>
        <w:jc w:val="both"/>
        <w:rPr>
          <w:rFonts w:ascii="Clarendon Extended" w:hAnsi="Clarendon Extended" w:cs="Arial"/>
          <w:b/>
          <w:szCs w:val="24"/>
        </w:rPr>
      </w:pPr>
    </w:p>
    <w:p w14:paraId="25B89E63" w14:textId="77777777" w:rsidR="00805AF5" w:rsidRDefault="00805AF5" w:rsidP="00805AF5">
      <w:pPr>
        <w:pStyle w:val="BodyText"/>
        <w:spacing w:line="240" w:lineRule="auto"/>
        <w:jc w:val="both"/>
        <w:rPr>
          <w:rFonts w:ascii="Arial" w:hAnsi="Arial" w:cs="Arial"/>
          <w:szCs w:val="24"/>
        </w:rPr>
      </w:pPr>
      <w:r>
        <w:rPr>
          <w:rFonts w:ascii="Arial" w:hAnsi="Arial" w:cs="Arial"/>
          <w:szCs w:val="24"/>
        </w:rPr>
        <w:t xml:space="preserve">What are the major structures of the brain and what </w:t>
      </w:r>
      <w:proofErr w:type="gramStart"/>
      <w:r>
        <w:rPr>
          <w:rFonts w:ascii="Arial" w:hAnsi="Arial" w:cs="Arial"/>
          <w:szCs w:val="24"/>
        </w:rPr>
        <w:t>are their role</w:t>
      </w:r>
      <w:proofErr w:type="gramEnd"/>
      <w:r>
        <w:rPr>
          <w:rFonts w:ascii="Arial" w:hAnsi="Arial" w:cs="Arial"/>
          <w:szCs w:val="24"/>
        </w:rPr>
        <w:t xml:space="preserve"> in behaviour?  As we have seen, the brain is the control centre for the body.  It controls what we do, think and feel.  The human brain is complex and highly developed as compared to that of other animals.  This accounts for the complicated nature of human behaviour.  The major divisions of the brain are the cerebrum, consisting of the cerebral cortex and sub cortical areas, the cerebellum and the brain system.</w:t>
      </w:r>
    </w:p>
    <w:p w14:paraId="36A10A6A" w14:textId="77777777" w:rsidR="00805AF5" w:rsidRDefault="00805AF5" w:rsidP="00805AF5">
      <w:pPr>
        <w:pStyle w:val="BodyText"/>
        <w:spacing w:line="240" w:lineRule="auto"/>
        <w:jc w:val="both"/>
        <w:rPr>
          <w:rFonts w:ascii="Arial" w:hAnsi="Arial" w:cs="Arial"/>
          <w:szCs w:val="24"/>
        </w:rPr>
      </w:pPr>
    </w:p>
    <w:p w14:paraId="5B19652A" w14:textId="77777777" w:rsidR="00805AF5" w:rsidRDefault="00805AF5" w:rsidP="00805AF5">
      <w:pPr>
        <w:jc w:val="both"/>
        <w:rPr>
          <w:rFonts w:ascii="Clarendon Extended" w:hAnsi="Clarendon Extended" w:cs="Arial"/>
          <w:b/>
          <w:sz w:val="22"/>
          <w:szCs w:val="24"/>
        </w:rPr>
      </w:pPr>
      <w:r>
        <w:rPr>
          <w:rFonts w:ascii="Clarendon Extended" w:hAnsi="Clarendon Extended" w:cs="Arial"/>
          <w:b/>
          <w:sz w:val="22"/>
          <w:szCs w:val="24"/>
        </w:rPr>
        <w:t>(i)</w:t>
      </w:r>
      <w:r>
        <w:rPr>
          <w:rFonts w:ascii="Clarendon Extended" w:hAnsi="Clarendon Extended" w:cs="Arial"/>
          <w:b/>
          <w:sz w:val="22"/>
          <w:szCs w:val="24"/>
        </w:rPr>
        <w:tab/>
        <w:t>The Cerebral Cortex</w:t>
      </w:r>
    </w:p>
    <w:p w14:paraId="784AE23B" w14:textId="77777777" w:rsidR="00805AF5" w:rsidRDefault="00805AF5" w:rsidP="00805AF5">
      <w:pPr>
        <w:jc w:val="both"/>
        <w:rPr>
          <w:rFonts w:ascii="Clarendon Extended" w:hAnsi="Clarendon Extended" w:cs="Arial"/>
          <w:b/>
          <w:szCs w:val="24"/>
        </w:rPr>
      </w:pPr>
    </w:p>
    <w:p w14:paraId="6BD5F9CD" w14:textId="77777777" w:rsidR="00805AF5" w:rsidRDefault="00805AF5" w:rsidP="00805AF5">
      <w:pPr>
        <w:jc w:val="both"/>
        <w:rPr>
          <w:rFonts w:ascii="Arial" w:hAnsi="Arial" w:cs="Arial"/>
          <w:sz w:val="24"/>
          <w:szCs w:val="24"/>
        </w:rPr>
      </w:pPr>
      <w:r>
        <w:rPr>
          <w:rFonts w:ascii="Arial" w:hAnsi="Arial" w:cs="Arial"/>
          <w:sz w:val="24"/>
          <w:szCs w:val="24"/>
        </w:rPr>
        <w:t xml:space="preserve">The cerebral cortex makes the outside surface of the brain.  It is the largest structure of the brain and accounts for more than 70 </w:t>
      </w:r>
      <w:proofErr w:type="spellStart"/>
      <w:r>
        <w:rPr>
          <w:rFonts w:ascii="Arial" w:hAnsi="Arial" w:cs="Arial"/>
          <w:sz w:val="24"/>
          <w:szCs w:val="24"/>
        </w:rPr>
        <w:t>percent</w:t>
      </w:r>
      <w:proofErr w:type="spellEnd"/>
      <w:r>
        <w:rPr>
          <w:rFonts w:ascii="Arial" w:hAnsi="Arial" w:cs="Arial"/>
          <w:sz w:val="24"/>
          <w:szCs w:val="24"/>
        </w:rPr>
        <w:t xml:space="preserve"> of the neurons in the central nervous system.  It is composed of two hemispheres connected by a thick band of fibres called </w:t>
      </w:r>
      <w:r>
        <w:rPr>
          <w:rFonts w:ascii="Arial" w:hAnsi="Arial" w:cs="Arial"/>
          <w:b/>
          <w:sz w:val="24"/>
          <w:szCs w:val="24"/>
        </w:rPr>
        <w:t>Corpus callosum</w:t>
      </w:r>
      <w:r>
        <w:rPr>
          <w:rFonts w:ascii="Arial" w:hAnsi="Arial" w:cs="Arial"/>
          <w:sz w:val="24"/>
          <w:szCs w:val="24"/>
        </w:rPr>
        <w:t xml:space="preserve">.  The two sides control opposite sides of the body.  The right half mainly controls the left body areas.  The left half mainly controls the right side of the body.  Each hemisphere is divided into four </w:t>
      </w:r>
      <w:r>
        <w:rPr>
          <w:rFonts w:ascii="Arial" w:hAnsi="Arial" w:cs="Arial"/>
          <w:b/>
          <w:sz w:val="24"/>
          <w:szCs w:val="24"/>
        </w:rPr>
        <w:t>areas</w:t>
      </w:r>
      <w:r>
        <w:rPr>
          <w:rFonts w:ascii="Arial" w:hAnsi="Arial" w:cs="Arial"/>
          <w:sz w:val="24"/>
          <w:szCs w:val="24"/>
        </w:rPr>
        <w:t xml:space="preserve"> or </w:t>
      </w:r>
      <w:r>
        <w:rPr>
          <w:rFonts w:ascii="Arial" w:hAnsi="Arial" w:cs="Arial"/>
          <w:b/>
          <w:sz w:val="24"/>
          <w:szCs w:val="24"/>
        </w:rPr>
        <w:t>lobes</w:t>
      </w:r>
      <w:r>
        <w:rPr>
          <w:rFonts w:ascii="Arial" w:hAnsi="Arial" w:cs="Arial"/>
          <w:sz w:val="24"/>
          <w:szCs w:val="24"/>
        </w:rPr>
        <w:t xml:space="preserve"> according to their general functions and structures.  The four areas are the frontal, parietal, occipital and temporal lobes (see figure 3).</w:t>
      </w:r>
    </w:p>
    <w:p w14:paraId="0ADD1DCB" w14:textId="77777777" w:rsidR="00805AF5" w:rsidRDefault="00805AF5" w:rsidP="00805AF5">
      <w:pPr>
        <w:keepNext/>
        <w:tabs>
          <w:tab w:val="left" w:pos="6804"/>
        </w:tabs>
        <w:spacing w:line="480" w:lineRule="auto"/>
        <w:jc w:val="both"/>
      </w:pPr>
      <w:r>
        <w:rPr>
          <w:rFonts w:ascii="Arial" w:hAnsi="Arial" w:cs="Arial"/>
          <w:noProof/>
          <w:sz w:val="24"/>
          <w:szCs w:val="24"/>
          <w:lang w:val="en-US"/>
        </w:rPr>
        <w:drawing>
          <wp:inline distT="0" distB="0" distL="0" distR="0" wp14:anchorId="17A95BB6" wp14:editId="5730187A">
            <wp:extent cx="4416425" cy="3628390"/>
            <wp:effectExtent l="0" t="0" r="3175" b="0"/>
            <wp:docPr id="40" name="Picture 40" descr="cerebrum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erebrum_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16425" cy="3628390"/>
                    </a:xfrm>
                    <a:prstGeom prst="rect">
                      <a:avLst/>
                    </a:prstGeom>
                    <a:noFill/>
                    <a:ln>
                      <a:noFill/>
                    </a:ln>
                  </pic:spPr>
                </pic:pic>
              </a:graphicData>
            </a:graphic>
          </wp:inline>
        </w:drawing>
      </w:r>
    </w:p>
    <w:p w14:paraId="5FCCB303" w14:textId="77777777" w:rsidR="00805AF5" w:rsidRDefault="00805AF5" w:rsidP="00805AF5">
      <w:pPr>
        <w:pStyle w:val="Caption"/>
        <w:jc w:val="both"/>
        <w:rPr>
          <w:rFonts w:ascii="Arial" w:hAnsi="Arial" w:cs="Arial"/>
          <w:szCs w:val="24"/>
        </w:rPr>
      </w:pPr>
      <w:r>
        <w:rPr>
          <w:rFonts w:ascii="Arial" w:hAnsi="Arial" w:cs="Arial"/>
          <w:szCs w:val="24"/>
        </w:rPr>
        <w:t>Parts of the Brain</w:t>
      </w:r>
    </w:p>
    <w:p w14:paraId="4AFC51C1" w14:textId="77777777" w:rsidR="00805AF5" w:rsidRDefault="00805AF5" w:rsidP="00805AF5">
      <w:pPr>
        <w:pStyle w:val="Heading6"/>
        <w:jc w:val="both"/>
        <w:rPr>
          <w:rFonts w:ascii="Arial" w:hAnsi="Arial" w:cs="Arial"/>
          <w:sz w:val="24"/>
          <w:szCs w:val="24"/>
        </w:rPr>
      </w:pPr>
    </w:p>
    <w:p w14:paraId="4CD946E2" w14:textId="77777777" w:rsidR="00805AF5" w:rsidRDefault="00805AF5" w:rsidP="00805AF5">
      <w:pPr>
        <w:rPr>
          <w:rFonts w:ascii="Arial" w:hAnsi="Arial" w:cs="Arial"/>
          <w:sz w:val="24"/>
          <w:szCs w:val="24"/>
        </w:rPr>
      </w:pPr>
    </w:p>
    <w:p w14:paraId="468129E9" w14:textId="77777777" w:rsidR="00805AF5" w:rsidRDefault="00805AF5" w:rsidP="00805AF5">
      <w:pPr>
        <w:pStyle w:val="Heading5"/>
        <w:jc w:val="both"/>
        <w:rPr>
          <w:rFonts w:ascii="Clarendon Extended" w:hAnsi="Clarendon Extended" w:cs="Arial"/>
          <w:b/>
          <w:szCs w:val="24"/>
        </w:rPr>
      </w:pPr>
      <w:r>
        <w:rPr>
          <w:rFonts w:ascii="Clarendon Extended" w:hAnsi="Clarendon Extended" w:cs="Arial"/>
          <w:b/>
          <w:szCs w:val="24"/>
        </w:rPr>
        <w:t>The Frontal Lobes</w:t>
      </w:r>
    </w:p>
    <w:p w14:paraId="6431B95E" w14:textId="77777777" w:rsidR="00805AF5" w:rsidRDefault="00805AF5" w:rsidP="00805AF5"/>
    <w:p w14:paraId="62A1304D" w14:textId="77777777" w:rsidR="00805AF5" w:rsidRDefault="00805AF5" w:rsidP="00805AF5">
      <w:pPr>
        <w:jc w:val="both"/>
        <w:rPr>
          <w:rFonts w:ascii="Arial" w:hAnsi="Arial" w:cs="Arial"/>
          <w:sz w:val="24"/>
          <w:szCs w:val="24"/>
        </w:rPr>
      </w:pPr>
      <w:r>
        <w:rPr>
          <w:rFonts w:ascii="Arial" w:hAnsi="Arial" w:cs="Arial"/>
          <w:sz w:val="24"/>
          <w:szCs w:val="24"/>
        </w:rPr>
        <w:t xml:space="preserve">The frontal lobes are located at the top front portion of the brain hemispheres.  Their functions include self-awareness, initiative and ability to plan ahead.  At the back of the frontal lobes lies the </w:t>
      </w:r>
      <w:r>
        <w:rPr>
          <w:rFonts w:ascii="Arial" w:hAnsi="Arial" w:cs="Arial"/>
          <w:b/>
          <w:sz w:val="24"/>
          <w:szCs w:val="24"/>
        </w:rPr>
        <w:t xml:space="preserve">motor control </w:t>
      </w:r>
      <w:r w:rsidR="00E146BF">
        <w:rPr>
          <w:rFonts w:ascii="Arial" w:hAnsi="Arial" w:cs="Arial"/>
          <w:b/>
          <w:sz w:val="24"/>
          <w:szCs w:val="24"/>
        </w:rPr>
        <w:t>area</w:t>
      </w:r>
      <w:r>
        <w:rPr>
          <w:rFonts w:ascii="Arial" w:hAnsi="Arial" w:cs="Arial"/>
          <w:sz w:val="24"/>
          <w:szCs w:val="24"/>
        </w:rPr>
        <w:t xml:space="preserve"> which controls all voluntary body movements.  For example, when you remove your pen from your bag, it is the motor control area of the frontal lobes that guide your hand.</w:t>
      </w:r>
    </w:p>
    <w:p w14:paraId="5CC6DC0D" w14:textId="77777777" w:rsidR="00805AF5" w:rsidRDefault="00805AF5" w:rsidP="00805AF5">
      <w:pPr>
        <w:jc w:val="both"/>
        <w:rPr>
          <w:rFonts w:ascii="Arial" w:hAnsi="Arial" w:cs="Arial"/>
          <w:sz w:val="24"/>
          <w:szCs w:val="24"/>
        </w:rPr>
      </w:pPr>
    </w:p>
    <w:p w14:paraId="53F4D602" w14:textId="77777777" w:rsidR="00805AF5" w:rsidRDefault="00805AF5" w:rsidP="00805AF5">
      <w:pPr>
        <w:jc w:val="both"/>
        <w:rPr>
          <w:rFonts w:ascii="Arial" w:hAnsi="Arial" w:cs="Arial"/>
          <w:sz w:val="24"/>
          <w:szCs w:val="24"/>
        </w:rPr>
      </w:pPr>
      <w:r>
        <w:rPr>
          <w:rFonts w:ascii="Arial" w:hAnsi="Arial" w:cs="Arial"/>
          <w:sz w:val="24"/>
          <w:szCs w:val="24"/>
        </w:rPr>
        <w:t xml:space="preserve">A specialized area in the left frontal lobe on the surface of the brain near the bottom of the motor control area is the </w:t>
      </w:r>
      <w:proofErr w:type="spellStart"/>
      <w:r>
        <w:rPr>
          <w:rFonts w:ascii="Arial" w:hAnsi="Arial" w:cs="Arial"/>
          <w:b/>
          <w:sz w:val="24"/>
          <w:szCs w:val="24"/>
        </w:rPr>
        <w:t>broca’s</w:t>
      </w:r>
      <w:proofErr w:type="spellEnd"/>
      <w:r>
        <w:rPr>
          <w:rFonts w:ascii="Arial" w:hAnsi="Arial" w:cs="Arial"/>
          <w:b/>
          <w:sz w:val="24"/>
          <w:szCs w:val="24"/>
        </w:rPr>
        <w:t xml:space="preserve"> area,</w:t>
      </w:r>
      <w:r>
        <w:rPr>
          <w:rFonts w:ascii="Arial" w:hAnsi="Arial" w:cs="Arial"/>
          <w:sz w:val="24"/>
          <w:szCs w:val="24"/>
        </w:rPr>
        <w:t xml:space="preserve"> which controls the muscles used to produce speech.  The remaining part consists of </w:t>
      </w:r>
      <w:r>
        <w:rPr>
          <w:rFonts w:ascii="Arial" w:hAnsi="Arial" w:cs="Arial"/>
          <w:b/>
          <w:sz w:val="24"/>
          <w:szCs w:val="24"/>
        </w:rPr>
        <w:t>association cortex</w:t>
      </w:r>
      <w:r>
        <w:rPr>
          <w:rFonts w:ascii="Arial" w:hAnsi="Arial" w:cs="Arial"/>
          <w:sz w:val="24"/>
          <w:szCs w:val="24"/>
        </w:rPr>
        <w:t xml:space="preserve"> that is believed to control mental operations or complex psychological functions such as, thought, perception, imagery, problem solving, emotions, memory, language and thinking (Luria, 1973,</w:t>
      </w:r>
      <w:r>
        <w:rPr>
          <w:rFonts w:ascii="Arial" w:hAnsi="Arial" w:cs="Arial"/>
          <w:bCs/>
          <w:sz w:val="24"/>
          <w:szCs w:val="24"/>
        </w:rPr>
        <w:t xml:space="preserve"> 1980)</w:t>
      </w:r>
      <w:r>
        <w:rPr>
          <w:rFonts w:ascii="Arial" w:hAnsi="Arial" w:cs="Arial"/>
          <w:b/>
          <w:i/>
          <w:sz w:val="24"/>
          <w:szCs w:val="24"/>
        </w:rPr>
        <w:t>.</w:t>
      </w:r>
      <w:r>
        <w:rPr>
          <w:rFonts w:ascii="Arial" w:hAnsi="Arial" w:cs="Arial"/>
          <w:sz w:val="24"/>
          <w:szCs w:val="24"/>
        </w:rPr>
        <w:t xml:space="preserve">  The association areas organize and integrate sensory information received from other brain areas to enable us to perform various functions.</w:t>
      </w:r>
    </w:p>
    <w:p w14:paraId="72C2EB28" w14:textId="77777777" w:rsidR="00805AF5" w:rsidRDefault="00805AF5" w:rsidP="00805AF5">
      <w:pPr>
        <w:jc w:val="both"/>
        <w:rPr>
          <w:rFonts w:ascii="Arial" w:hAnsi="Arial" w:cs="Arial"/>
          <w:sz w:val="24"/>
          <w:szCs w:val="24"/>
        </w:rPr>
      </w:pPr>
    </w:p>
    <w:p w14:paraId="3AC454F8" w14:textId="77777777" w:rsidR="00805AF5" w:rsidRDefault="00805AF5" w:rsidP="00805AF5">
      <w:pPr>
        <w:jc w:val="both"/>
        <w:rPr>
          <w:rFonts w:ascii="Arial" w:hAnsi="Arial" w:cs="Arial"/>
          <w:sz w:val="24"/>
          <w:szCs w:val="24"/>
        </w:rPr>
      </w:pPr>
    </w:p>
    <w:p w14:paraId="18FC7641" w14:textId="77777777" w:rsidR="00805AF5" w:rsidRDefault="00805AF5" w:rsidP="00805AF5">
      <w:pPr>
        <w:jc w:val="both"/>
        <w:rPr>
          <w:rFonts w:ascii="Arial" w:hAnsi="Arial" w:cs="Arial"/>
          <w:sz w:val="24"/>
          <w:szCs w:val="24"/>
        </w:rPr>
      </w:pPr>
    </w:p>
    <w:p w14:paraId="28514C05" w14:textId="77777777" w:rsidR="00805AF5" w:rsidRDefault="00805AF5" w:rsidP="00805AF5">
      <w:pPr>
        <w:jc w:val="both"/>
        <w:rPr>
          <w:rFonts w:ascii="Arial" w:hAnsi="Arial" w:cs="Arial"/>
          <w:sz w:val="24"/>
          <w:szCs w:val="24"/>
        </w:rPr>
      </w:pPr>
    </w:p>
    <w:p w14:paraId="51DE1C54" w14:textId="77777777" w:rsidR="00805AF5" w:rsidRDefault="00805AF5" w:rsidP="00805AF5">
      <w:pPr>
        <w:jc w:val="both"/>
        <w:rPr>
          <w:rFonts w:ascii="Arial" w:hAnsi="Arial" w:cs="Arial"/>
          <w:sz w:val="24"/>
          <w:szCs w:val="24"/>
        </w:rPr>
      </w:pPr>
    </w:p>
    <w:p w14:paraId="50F1AB6A" w14:textId="77777777" w:rsidR="00805AF5" w:rsidRDefault="00805AF5" w:rsidP="00805AF5">
      <w:pPr>
        <w:pStyle w:val="BodyText2"/>
        <w:rPr>
          <w:rFonts w:ascii="Clarendon Extended" w:hAnsi="Clarendon Extended"/>
          <w:sz w:val="20"/>
        </w:rPr>
      </w:pPr>
      <w:r>
        <w:rPr>
          <w:rFonts w:ascii="Clarendon Extended" w:hAnsi="Clarendon Extended"/>
          <w:sz w:val="20"/>
        </w:rPr>
        <w:t>The Parietal Lobes</w:t>
      </w:r>
    </w:p>
    <w:p w14:paraId="6249E6BC" w14:textId="77777777" w:rsidR="00805AF5" w:rsidRDefault="00805AF5" w:rsidP="00805AF5"/>
    <w:p w14:paraId="4825A359" w14:textId="77777777" w:rsidR="00805AF5" w:rsidRDefault="00805AF5" w:rsidP="00805AF5">
      <w:pPr>
        <w:pStyle w:val="BodyText"/>
        <w:spacing w:line="240" w:lineRule="auto"/>
        <w:jc w:val="both"/>
        <w:rPr>
          <w:rFonts w:ascii="Arial" w:hAnsi="Arial" w:cs="Arial"/>
          <w:szCs w:val="24"/>
        </w:rPr>
      </w:pPr>
      <w:r>
        <w:rPr>
          <w:rFonts w:ascii="Arial" w:hAnsi="Arial" w:cs="Arial"/>
          <w:szCs w:val="24"/>
        </w:rPr>
        <w:t>The parietal lobes are located behind the frontal lobes.  They control body sensations and memory about the environment.  Bodily sensations such as touch, pain, pressure and temperature are channelled to the parietal lobes.</w:t>
      </w:r>
    </w:p>
    <w:p w14:paraId="66F85A22" w14:textId="77777777" w:rsidR="00805AF5" w:rsidRDefault="00805AF5" w:rsidP="00805AF5">
      <w:pPr>
        <w:jc w:val="both"/>
        <w:rPr>
          <w:rFonts w:ascii="Arial" w:hAnsi="Arial" w:cs="Arial"/>
          <w:sz w:val="24"/>
          <w:szCs w:val="24"/>
        </w:rPr>
      </w:pPr>
    </w:p>
    <w:p w14:paraId="60A6AB28" w14:textId="77777777" w:rsidR="00805AF5" w:rsidRDefault="00805AF5" w:rsidP="00805AF5">
      <w:pPr>
        <w:pStyle w:val="BodyText2"/>
        <w:rPr>
          <w:rFonts w:ascii="Clarendon Extended" w:hAnsi="Clarendon Extended"/>
          <w:sz w:val="20"/>
        </w:rPr>
      </w:pPr>
      <w:r>
        <w:rPr>
          <w:rFonts w:ascii="Clarendon Extended" w:hAnsi="Clarendon Extended"/>
          <w:sz w:val="20"/>
        </w:rPr>
        <w:t>The Occipital Lobes</w:t>
      </w:r>
    </w:p>
    <w:p w14:paraId="75011171" w14:textId="77777777" w:rsidR="00805AF5" w:rsidRDefault="00805AF5" w:rsidP="00805AF5"/>
    <w:p w14:paraId="45071C2E" w14:textId="77777777" w:rsidR="00805AF5" w:rsidRDefault="00805AF5" w:rsidP="00805AF5">
      <w:pPr>
        <w:pStyle w:val="BodyText"/>
        <w:spacing w:line="240" w:lineRule="auto"/>
        <w:jc w:val="both"/>
        <w:rPr>
          <w:rFonts w:ascii="Arial" w:hAnsi="Arial" w:cs="Arial"/>
          <w:szCs w:val="24"/>
        </w:rPr>
      </w:pPr>
      <w:r>
        <w:rPr>
          <w:rFonts w:ascii="Arial" w:hAnsi="Arial" w:cs="Arial"/>
          <w:szCs w:val="24"/>
        </w:rPr>
        <w:t>The occipital lobes are located at the back of the brain.  They mainly control vision and visual perceptions.  When you are hit at the back of your head with your eyes closed you will see stars or flashes of light.  This is because the blow activates the nerve cells in the occipital lobes.  Damage or injury to this area can affect vision.</w:t>
      </w:r>
    </w:p>
    <w:p w14:paraId="3CD0DB91" w14:textId="77777777" w:rsidR="00805AF5" w:rsidRDefault="00805AF5" w:rsidP="00805AF5">
      <w:pPr>
        <w:jc w:val="both"/>
        <w:rPr>
          <w:rFonts w:ascii="Arial" w:hAnsi="Arial" w:cs="Arial"/>
          <w:sz w:val="24"/>
          <w:szCs w:val="24"/>
        </w:rPr>
      </w:pPr>
    </w:p>
    <w:p w14:paraId="33840EC3" w14:textId="77777777" w:rsidR="00805AF5" w:rsidRDefault="00805AF5" w:rsidP="00805AF5">
      <w:pPr>
        <w:pStyle w:val="BodyText2"/>
        <w:rPr>
          <w:rFonts w:ascii="Clarendon Extended" w:hAnsi="Clarendon Extended"/>
          <w:sz w:val="20"/>
        </w:rPr>
      </w:pPr>
      <w:r>
        <w:rPr>
          <w:rFonts w:ascii="Clarendon Extended" w:hAnsi="Clarendon Extended"/>
          <w:sz w:val="20"/>
        </w:rPr>
        <w:t>The Temporal Lobes</w:t>
      </w:r>
    </w:p>
    <w:p w14:paraId="6C371472" w14:textId="77777777" w:rsidR="00805AF5" w:rsidRDefault="00805AF5" w:rsidP="00805AF5"/>
    <w:p w14:paraId="18184FCE" w14:textId="77777777" w:rsidR="00805AF5" w:rsidRDefault="00805AF5" w:rsidP="00805AF5">
      <w:pPr>
        <w:pStyle w:val="BodyText"/>
        <w:spacing w:line="240" w:lineRule="auto"/>
        <w:jc w:val="both"/>
        <w:rPr>
          <w:rFonts w:ascii="Arial" w:hAnsi="Arial" w:cs="Arial"/>
          <w:szCs w:val="24"/>
        </w:rPr>
      </w:pPr>
      <w:r>
        <w:rPr>
          <w:rFonts w:ascii="Arial" w:hAnsi="Arial" w:cs="Arial"/>
          <w:szCs w:val="24"/>
        </w:rPr>
        <w:t>The temporal lobes are located on the sides of the brain.  Their major functions are auditory perception (hearing), language, memory and some emotional control.  They are also important in the formation of new concepts and memories.  Damage to the temporal lobes will cause impairment to the above functions.</w:t>
      </w:r>
    </w:p>
    <w:p w14:paraId="77BA4502" w14:textId="77777777" w:rsidR="00805AF5" w:rsidRDefault="00805AF5" w:rsidP="00805AF5">
      <w:pPr>
        <w:pStyle w:val="BodyText"/>
        <w:spacing w:line="240" w:lineRule="auto"/>
        <w:jc w:val="both"/>
        <w:rPr>
          <w:rFonts w:ascii="Arial" w:hAnsi="Arial" w:cs="Arial"/>
          <w:szCs w:val="24"/>
        </w:rPr>
      </w:pPr>
    </w:p>
    <w:p w14:paraId="3FF66041" w14:textId="77777777" w:rsidR="00805AF5" w:rsidRDefault="00805AF5" w:rsidP="00805AF5">
      <w:pPr>
        <w:jc w:val="both"/>
        <w:rPr>
          <w:rFonts w:ascii="Clarendon Extended" w:hAnsi="Clarendon Extended" w:cs="Arial"/>
          <w:b/>
          <w:sz w:val="22"/>
          <w:szCs w:val="24"/>
        </w:rPr>
      </w:pPr>
      <w:r>
        <w:rPr>
          <w:rFonts w:ascii="Clarendon Extended" w:hAnsi="Clarendon Extended" w:cs="Arial"/>
          <w:b/>
          <w:sz w:val="22"/>
          <w:szCs w:val="24"/>
        </w:rPr>
        <w:t>(ii)</w:t>
      </w:r>
      <w:r>
        <w:rPr>
          <w:rFonts w:ascii="Clarendon Extended" w:hAnsi="Clarendon Extended" w:cs="Arial"/>
          <w:b/>
          <w:sz w:val="22"/>
          <w:szCs w:val="24"/>
        </w:rPr>
        <w:tab/>
        <w:t>Sub Cortical Brain Areas</w:t>
      </w:r>
    </w:p>
    <w:p w14:paraId="69D76145" w14:textId="77777777" w:rsidR="00805AF5" w:rsidRDefault="00805AF5" w:rsidP="00805AF5">
      <w:pPr>
        <w:jc w:val="both"/>
        <w:rPr>
          <w:rFonts w:ascii="Clarendon Extended" w:hAnsi="Clarendon Extended" w:cs="Arial"/>
          <w:b/>
          <w:szCs w:val="24"/>
        </w:rPr>
      </w:pPr>
    </w:p>
    <w:p w14:paraId="06BB9519" w14:textId="77777777" w:rsidR="00805AF5" w:rsidRDefault="00805AF5" w:rsidP="00805AF5">
      <w:pPr>
        <w:jc w:val="both"/>
        <w:rPr>
          <w:rFonts w:ascii="Arial" w:hAnsi="Arial" w:cs="Arial"/>
          <w:sz w:val="24"/>
          <w:szCs w:val="24"/>
        </w:rPr>
      </w:pPr>
      <w:r>
        <w:rPr>
          <w:rFonts w:ascii="Arial" w:hAnsi="Arial" w:cs="Arial"/>
          <w:sz w:val="24"/>
          <w:szCs w:val="24"/>
        </w:rPr>
        <w:lastRenderedPageBreak/>
        <w:t xml:space="preserve">The sub cortical brain areas are found in the centre of the brain and are surrounded by the cerebral cortex.  They </w:t>
      </w:r>
      <w:proofErr w:type="gramStart"/>
      <w:r>
        <w:rPr>
          <w:rFonts w:ascii="Arial" w:hAnsi="Arial" w:cs="Arial"/>
          <w:sz w:val="24"/>
          <w:szCs w:val="24"/>
        </w:rPr>
        <w:t>include,</w:t>
      </w:r>
      <w:proofErr w:type="gramEnd"/>
      <w:r>
        <w:rPr>
          <w:rFonts w:ascii="Arial" w:hAnsi="Arial" w:cs="Arial"/>
          <w:sz w:val="24"/>
          <w:szCs w:val="24"/>
        </w:rPr>
        <w:t xml:space="preserve"> the corpus callosum, thalamus, hypothalamus and a group of structures collectively known as </w:t>
      </w:r>
      <w:r>
        <w:rPr>
          <w:rFonts w:ascii="Arial" w:hAnsi="Arial" w:cs="Arial"/>
          <w:b/>
          <w:sz w:val="24"/>
          <w:szCs w:val="24"/>
        </w:rPr>
        <w:t>limbic system</w:t>
      </w:r>
      <w:r>
        <w:rPr>
          <w:rFonts w:ascii="Arial" w:hAnsi="Arial" w:cs="Arial"/>
          <w:sz w:val="24"/>
          <w:szCs w:val="24"/>
        </w:rPr>
        <w:t xml:space="preserve">. </w:t>
      </w:r>
    </w:p>
    <w:p w14:paraId="65538B50" w14:textId="77777777" w:rsidR="00805AF5" w:rsidRDefault="00805AF5" w:rsidP="00805AF5">
      <w:pPr>
        <w:jc w:val="both"/>
        <w:rPr>
          <w:rFonts w:ascii="Arial" w:hAnsi="Arial" w:cs="Arial"/>
          <w:sz w:val="24"/>
          <w:szCs w:val="24"/>
        </w:rPr>
      </w:pPr>
    </w:p>
    <w:p w14:paraId="511474D9" w14:textId="77777777" w:rsidR="00805AF5" w:rsidRDefault="00805AF5" w:rsidP="00805AF5">
      <w:pPr>
        <w:jc w:val="both"/>
        <w:rPr>
          <w:rFonts w:ascii="Arial" w:hAnsi="Arial" w:cs="Arial"/>
          <w:sz w:val="24"/>
          <w:szCs w:val="24"/>
        </w:rPr>
      </w:pPr>
      <w:r>
        <w:rPr>
          <w:rFonts w:ascii="Arial" w:hAnsi="Arial" w:cs="Arial"/>
          <w:sz w:val="24"/>
          <w:szCs w:val="24"/>
        </w:rPr>
        <w:t xml:space="preserve">The </w:t>
      </w:r>
      <w:r>
        <w:rPr>
          <w:rFonts w:ascii="Arial" w:hAnsi="Arial" w:cs="Arial"/>
          <w:b/>
          <w:sz w:val="24"/>
          <w:szCs w:val="24"/>
        </w:rPr>
        <w:t>corpus callosum</w:t>
      </w:r>
      <w:r>
        <w:rPr>
          <w:rFonts w:ascii="Arial" w:hAnsi="Arial" w:cs="Arial"/>
          <w:sz w:val="24"/>
          <w:szCs w:val="24"/>
        </w:rPr>
        <w:t xml:space="preserve"> connects the cerebral hemispheres and makes it possible for the hemispheres to communicate or coordinate with each other.  If this part is damaged, we will have two brains that can function independently of each other, </w:t>
      </w:r>
      <w:proofErr w:type="gramStart"/>
      <w:r>
        <w:rPr>
          <w:rFonts w:ascii="Arial" w:hAnsi="Arial" w:cs="Arial"/>
          <w:sz w:val="24"/>
          <w:szCs w:val="24"/>
        </w:rPr>
        <w:t>a conditions</w:t>
      </w:r>
      <w:proofErr w:type="gramEnd"/>
      <w:r>
        <w:rPr>
          <w:rFonts w:ascii="Arial" w:hAnsi="Arial" w:cs="Arial"/>
          <w:sz w:val="24"/>
          <w:szCs w:val="24"/>
        </w:rPr>
        <w:t xml:space="preserve"> known as </w:t>
      </w:r>
      <w:r>
        <w:rPr>
          <w:rFonts w:ascii="Arial" w:hAnsi="Arial" w:cs="Arial"/>
          <w:b/>
          <w:sz w:val="24"/>
          <w:szCs w:val="24"/>
        </w:rPr>
        <w:t>split brain.</w:t>
      </w:r>
      <w:r>
        <w:rPr>
          <w:rFonts w:ascii="Arial" w:hAnsi="Arial" w:cs="Arial"/>
          <w:sz w:val="24"/>
          <w:szCs w:val="24"/>
        </w:rPr>
        <w:t xml:space="preserve">  In such a case, each hemisphere will have its own sensations, perceptions and concepts.  For example, if one sees or learns something with one eye and blindfolds it and uses the other, the second eye will not recognize what was seen or learned.  However, in conflict one side overrides the other and therefore one will behave normally.</w:t>
      </w:r>
    </w:p>
    <w:p w14:paraId="18D37B2E" w14:textId="77777777" w:rsidR="00805AF5" w:rsidRDefault="00805AF5" w:rsidP="00805AF5">
      <w:pPr>
        <w:jc w:val="both"/>
        <w:rPr>
          <w:rFonts w:ascii="Arial" w:hAnsi="Arial" w:cs="Arial"/>
          <w:sz w:val="24"/>
          <w:szCs w:val="24"/>
        </w:rPr>
      </w:pPr>
    </w:p>
    <w:p w14:paraId="04295F18" w14:textId="77777777" w:rsidR="00805AF5" w:rsidRDefault="00805AF5" w:rsidP="00805AF5">
      <w:pPr>
        <w:jc w:val="both"/>
        <w:rPr>
          <w:rFonts w:ascii="Arial" w:hAnsi="Arial" w:cs="Arial"/>
          <w:sz w:val="24"/>
          <w:szCs w:val="24"/>
        </w:rPr>
      </w:pPr>
      <w:r>
        <w:rPr>
          <w:rFonts w:ascii="Arial" w:hAnsi="Arial" w:cs="Arial"/>
          <w:sz w:val="24"/>
          <w:szCs w:val="24"/>
        </w:rPr>
        <w:t xml:space="preserve">The </w:t>
      </w:r>
      <w:r>
        <w:rPr>
          <w:rFonts w:ascii="Arial" w:hAnsi="Arial" w:cs="Arial"/>
          <w:b/>
          <w:sz w:val="24"/>
          <w:szCs w:val="24"/>
        </w:rPr>
        <w:t>thalamus</w:t>
      </w:r>
      <w:r>
        <w:rPr>
          <w:rFonts w:ascii="Arial" w:hAnsi="Arial" w:cs="Arial"/>
          <w:sz w:val="24"/>
          <w:szCs w:val="24"/>
        </w:rPr>
        <w:t xml:space="preserve"> is located below the corpus callosum and between the two hemispheres.  It serves as the major </w:t>
      </w:r>
      <w:r>
        <w:rPr>
          <w:rFonts w:ascii="Arial" w:hAnsi="Arial" w:cs="Arial"/>
          <w:b/>
          <w:sz w:val="24"/>
          <w:szCs w:val="24"/>
        </w:rPr>
        <w:t xml:space="preserve">sensory relay centre </w:t>
      </w:r>
      <w:r>
        <w:rPr>
          <w:rFonts w:ascii="Arial" w:hAnsi="Arial" w:cs="Arial"/>
          <w:sz w:val="24"/>
          <w:szCs w:val="24"/>
        </w:rPr>
        <w:t xml:space="preserve">for the brain.  It receives input from nearly all the sensory system, </w:t>
      </w:r>
      <w:proofErr w:type="gramStart"/>
      <w:r>
        <w:rPr>
          <w:rFonts w:ascii="Arial" w:hAnsi="Arial" w:cs="Arial"/>
          <w:sz w:val="24"/>
          <w:szCs w:val="24"/>
        </w:rPr>
        <w:t>then</w:t>
      </w:r>
      <w:proofErr w:type="gramEnd"/>
      <w:r>
        <w:rPr>
          <w:rFonts w:ascii="Arial" w:hAnsi="Arial" w:cs="Arial"/>
          <w:sz w:val="24"/>
          <w:szCs w:val="24"/>
        </w:rPr>
        <w:t xml:space="preserve"> projects this information to the respective or appropriate areas of the brain.  It sorts out and directs information from the sensory organs to specific sensory and motor regions of the brain.  The thalamus also plays a role in learning and memory.  If damaged, one would have problems in forming new memories.</w:t>
      </w:r>
    </w:p>
    <w:p w14:paraId="4231C4DB" w14:textId="77777777" w:rsidR="00805AF5" w:rsidRDefault="00805AF5" w:rsidP="00805AF5">
      <w:pPr>
        <w:jc w:val="both"/>
        <w:rPr>
          <w:rFonts w:ascii="Arial" w:hAnsi="Arial" w:cs="Arial"/>
          <w:sz w:val="24"/>
          <w:szCs w:val="24"/>
        </w:rPr>
      </w:pPr>
    </w:p>
    <w:p w14:paraId="0A59D4B0" w14:textId="77777777" w:rsidR="00805AF5" w:rsidRDefault="00805AF5" w:rsidP="00805AF5">
      <w:pPr>
        <w:jc w:val="both"/>
        <w:rPr>
          <w:rFonts w:ascii="Arial" w:hAnsi="Arial" w:cs="Arial"/>
          <w:sz w:val="24"/>
          <w:szCs w:val="24"/>
        </w:rPr>
      </w:pPr>
      <w:r>
        <w:rPr>
          <w:rFonts w:ascii="Arial" w:hAnsi="Arial" w:cs="Arial"/>
          <w:sz w:val="24"/>
          <w:szCs w:val="24"/>
        </w:rPr>
        <w:t xml:space="preserve">The </w:t>
      </w:r>
      <w:r>
        <w:rPr>
          <w:rFonts w:ascii="Arial" w:hAnsi="Arial" w:cs="Arial"/>
          <w:b/>
          <w:sz w:val="24"/>
          <w:szCs w:val="24"/>
        </w:rPr>
        <w:t>hypothalamus</w:t>
      </w:r>
      <w:r>
        <w:rPr>
          <w:rFonts w:ascii="Arial" w:hAnsi="Arial" w:cs="Arial"/>
          <w:sz w:val="24"/>
          <w:szCs w:val="24"/>
        </w:rPr>
        <w:t xml:space="preserve"> lies below the thalamus.  Its major function is </w:t>
      </w:r>
      <w:r>
        <w:rPr>
          <w:rFonts w:ascii="Arial" w:hAnsi="Arial" w:cs="Arial"/>
          <w:b/>
          <w:sz w:val="24"/>
          <w:szCs w:val="24"/>
        </w:rPr>
        <w:t>homeostasis,</w:t>
      </w:r>
      <w:r>
        <w:rPr>
          <w:rFonts w:ascii="Arial" w:hAnsi="Arial" w:cs="Arial"/>
          <w:sz w:val="24"/>
          <w:szCs w:val="24"/>
        </w:rPr>
        <w:t xml:space="preserve"> that is, the regulation of the internal environment of the body.  It controls blood </w:t>
      </w:r>
      <w:r>
        <w:rPr>
          <w:rFonts w:ascii="Arial" w:hAnsi="Arial" w:cs="Arial"/>
          <w:b/>
          <w:sz w:val="24"/>
          <w:szCs w:val="24"/>
        </w:rPr>
        <w:t>temperature</w:t>
      </w:r>
      <w:r>
        <w:rPr>
          <w:rFonts w:ascii="Arial" w:hAnsi="Arial" w:cs="Arial"/>
          <w:sz w:val="24"/>
          <w:szCs w:val="24"/>
        </w:rPr>
        <w:t xml:space="preserve">, the concentration of </w:t>
      </w:r>
      <w:r>
        <w:rPr>
          <w:rFonts w:ascii="Arial" w:hAnsi="Arial" w:cs="Arial"/>
          <w:b/>
          <w:sz w:val="24"/>
          <w:szCs w:val="24"/>
        </w:rPr>
        <w:t>salt</w:t>
      </w:r>
      <w:r>
        <w:rPr>
          <w:rFonts w:ascii="Arial" w:hAnsi="Arial" w:cs="Arial"/>
          <w:sz w:val="24"/>
          <w:szCs w:val="24"/>
        </w:rPr>
        <w:t xml:space="preserve"> and </w:t>
      </w:r>
      <w:r>
        <w:rPr>
          <w:rFonts w:ascii="Arial" w:hAnsi="Arial" w:cs="Arial"/>
          <w:b/>
          <w:sz w:val="24"/>
          <w:szCs w:val="24"/>
        </w:rPr>
        <w:t>sugar</w:t>
      </w:r>
      <w:r>
        <w:rPr>
          <w:rFonts w:ascii="Arial" w:hAnsi="Arial" w:cs="Arial"/>
          <w:sz w:val="24"/>
          <w:szCs w:val="24"/>
        </w:rPr>
        <w:t xml:space="preserve"> in the blood, the concentration of </w:t>
      </w:r>
      <w:r>
        <w:rPr>
          <w:rFonts w:ascii="Arial" w:hAnsi="Arial" w:cs="Arial"/>
          <w:b/>
          <w:sz w:val="24"/>
          <w:szCs w:val="24"/>
        </w:rPr>
        <w:t>hormones</w:t>
      </w:r>
      <w:r>
        <w:rPr>
          <w:rFonts w:ascii="Arial" w:hAnsi="Arial" w:cs="Arial"/>
          <w:sz w:val="24"/>
          <w:szCs w:val="24"/>
        </w:rPr>
        <w:t xml:space="preserve"> and other </w:t>
      </w:r>
      <w:r>
        <w:rPr>
          <w:rFonts w:ascii="Arial" w:hAnsi="Arial" w:cs="Arial"/>
          <w:b/>
          <w:sz w:val="24"/>
          <w:szCs w:val="24"/>
        </w:rPr>
        <w:t xml:space="preserve">chemicals </w:t>
      </w:r>
      <w:r>
        <w:rPr>
          <w:rFonts w:ascii="Arial" w:hAnsi="Arial" w:cs="Arial"/>
          <w:sz w:val="24"/>
          <w:szCs w:val="24"/>
        </w:rPr>
        <w:t xml:space="preserve">in the body.  It accomplishes this function through regulating the endocrine system.  For example, if it detects high levels of sugar in the blood, it will send signals to the pancreas to produce insulin that will bring it down to the required level.  It is a master control centre for emotion and other basic motives.  The hypothalamus controls behaviours such as sexual response, rage, anger, eating and drinking, sleeping, waking and emotion.  If damaged, all these functions may be impaired.  It is also a part of a group of subcortical and cortical structures collectively known as </w:t>
      </w:r>
      <w:r>
        <w:rPr>
          <w:rFonts w:ascii="Arial" w:hAnsi="Arial" w:cs="Arial"/>
          <w:b/>
          <w:sz w:val="24"/>
          <w:szCs w:val="24"/>
        </w:rPr>
        <w:t>limbic system</w:t>
      </w:r>
      <w:r>
        <w:rPr>
          <w:rFonts w:ascii="Arial" w:hAnsi="Arial" w:cs="Arial"/>
          <w:sz w:val="24"/>
          <w:szCs w:val="24"/>
        </w:rPr>
        <w:t>.</w:t>
      </w:r>
    </w:p>
    <w:p w14:paraId="33411039" w14:textId="77777777" w:rsidR="00805AF5" w:rsidRDefault="00805AF5" w:rsidP="00805AF5">
      <w:pPr>
        <w:spacing w:line="480" w:lineRule="auto"/>
        <w:jc w:val="both"/>
        <w:rPr>
          <w:rFonts w:ascii="Arial" w:hAnsi="Arial" w:cs="Arial"/>
          <w:sz w:val="24"/>
          <w:szCs w:val="24"/>
        </w:rPr>
      </w:pPr>
    </w:p>
    <w:p w14:paraId="62181B98" w14:textId="77777777" w:rsidR="00805AF5" w:rsidRDefault="00805AF5" w:rsidP="00805AF5">
      <w:pPr>
        <w:pStyle w:val="NormalWeb"/>
        <w:jc w:val="center"/>
        <w:rPr>
          <w:rFonts w:ascii="Arial" w:hAnsi="Arial" w:cs="Arial"/>
        </w:rPr>
      </w:pPr>
      <w:r>
        <w:rPr>
          <w:rFonts w:ascii="Arial" w:hAnsi="Arial" w:cs="Arial"/>
          <w:noProof/>
          <w:lang w:val="en-US" w:eastAsia="en-US"/>
        </w:rPr>
        <w:lastRenderedPageBreak/>
        <w:drawing>
          <wp:inline distT="0" distB="0" distL="0" distR="0" wp14:anchorId="6B27E579" wp14:editId="749B3509">
            <wp:extent cx="4124325" cy="2743200"/>
            <wp:effectExtent l="0" t="0" r="0" b="0"/>
            <wp:docPr id="39" name="Picture 39" descr="limbicb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imbicbrai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24325" cy="2743200"/>
                    </a:xfrm>
                    <a:prstGeom prst="rect">
                      <a:avLst/>
                    </a:prstGeom>
                    <a:noFill/>
                    <a:ln>
                      <a:noFill/>
                    </a:ln>
                  </pic:spPr>
                </pic:pic>
              </a:graphicData>
            </a:graphic>
          </wp:inline>
        </w:drawing>
      </w:r>
    </w:p>
    <w:p w14:paraId="51E77B99" w14:textId="77777777" w:rsidR="00805AF5" w:rsidRDefault="00805AF5" w:rsidP="00805AF5">
      <w:pPr>
        <w:pStyle w:val="Caption"/>
        <w:jc w:val="both"/>
        <w:rPr>
          <w:rFonts w:ascii="Arial" w:hAnsi="Arial" w:cs="Arial"/>
        </w:rPr>
      </w:pPr>
      <w:r>
        <w:rPr>
          <w:rFonts w:ascii="Arial" w:hAnsi="Arial" w:cs="Arial"/>
          <w:szCs w:val="24"/>
        </w:rPr>
        <w:t>The limbic system</w:t>
      </w:r>
    </w:p>
    <w:p w14:paraId="387D6D35" w14:textId="77777777" w:rsidR="00805AF5" w:rsidRDefault="00805AF5" w:rsidP="00805AF5">
      <w:pPr>
        <w:jc w:val="both"/>
        <w:rPr>
          <w:rFonts w:ascii="Arial" w:hAnsi="Arial" w:cs="Arial"/>
          <w:sz w:val="24"/>
          <w:szCs w:val="24"/>
        </w:rPr>
      </w:pPr>
    </w:p>
    <w:p w14:paraId="3ED34ED0" w14:textId="77777777" w:rsidR="00805AF5" w:rsidRDefault="00805AF5" w:rsidP="00805AF5">
      <w:pPr>
        <w:jc w:val="both"/>
        <w:rPr>
          <w:rFonts w:ascii="Arial" w:hAnsi="Arial" w:cs="Arial"/>
          <w:sz w:val="24"/>
          <w:szCs w:val="24"/>
        </w:rPr>
      </w:pPr>
      <w:r>
        <w:rPr>
          <w:rFonts w:ascii="Arial" w:hAnsi="Arial" w:cs="Arial"/>
          <w:sz w:val="24"/>
          <w:szCs w:val="24"/>
        </w:rPr>
        <w:t xml:space="preserve">The </w:t>
      </w:r>
      <w:r>
        <w:rPr>
          <w:rFonts w:ascii="Arial" w:hAnsi="Arial" w:cs="Arial"/>
          <w:b/>
          <w:sz w:val="24"/>
          <w:szCs w:val="24"/>
        </w:rPr>
        <w:t>limbic system</w:t>
      </w:r>
      <w:r>
        <w:rPr>
          <w:rFonts w:ascii="Arial" w:hAnsi="Arial" w:cs="Arial"/>
          <w:sz w:val="24"/>
          <w:szCs w:val="24"/>
        </w:rPr>
        <w:t xml:space="preserve"> comprises of the hypothalamus</w:t>
      </w:r>
      <w:r w:rsidR="00587539">
        <w:rPr>
          <w:rFonts w:ascii="Arial" w:hAnsi="Arial" w:cs="Arial"/>
          <w:sz w:val="24"/>
          <w:szCs w:val="24"/>
        </w:rPr>
        <w:t>, hippocampus</w:t>
      </w:r>
      <w:r>
        <w:rPr>
          <w:rFonts w:ascii="Arial" w:hAnsi="Arial" w:cs="Arial"/>
          <w:sz w:val="24"/>
          <w:szCs w:val="24"/>
        </w:rPr>
        <w:t>, amygdala, septum, parts of the thalamus and parts of the frontal and temporal cortical lobes.  It controls emotional and motivated behaviour especially aggression, rage, fear, pleasure and other intense arousals.  Damage to this brain system will affect all these behaviours.</w:t>
      </w:r>
    </w:p>
    <w:p w14:paraId="4B83631E" w14:textId="77777777" w:rsidR="00805AF5" w:rsidRDefault="00805AF5" w:rsidP="00805AF5">
      <w:pPr>
        <w:jc w:val="both"/>
        <w:rPr>
          <w:rFonts w:ascii="Arial" w:hAnsi="Arial" w:cs="Arial"/>
          <w:sz w:val="24"/>
          <w:szCs w:val="24"/>
        </w:rPr>
      </w:pPr>
    </w:p>
    <w:p w14:paraId="0A7E62C6" w14:textId="77777777" w:rsidR="00805AF5" w:rsidRDefault="00805AF5" w:rsidP="00805AF5">
      <w:pPr>
        <w:jc w:val="both"/>
        <w:rPr>
          <w:rFonts w:ascii="Clarendon Extended" w:hAnsi="Clarendon Extended" w:cs="Arial"/>
          <w:b/>
          <w:sz w:val="22"/>
          <w:szCs w:val="24"/>
        </w:rPr>
      </w:pPr>
      <w:r>
        <w:rPr>
          <w:rFonts w:ascii="Clarendon Extended" w:hAnsi="Clarendon Extended" w:cs="Arial"/>
          <w:b/>
          <w:sz w:val="22"/>
          <w:szCs w:val="24"/>
        </w:rPr>
        <w:t>(iii)</w:t>
      </w:r>
      <w:r>
        <w:rPr>
          <w:rFonts w:ascii="Clarendon Extended" w:hAnsi="Clarendon Extended" w:cs="Arial"/>
          <w:b/>
          <w:sz w:val="22"/>
          <w:szCs w:val="24"/>
        </w:rPr>
        <w:tab/>
        <w:t>The Cerebellum</w:t>
      </w:r>
    </w:p>
    <w:p w14:paraId="2D9FF67C" w14:textId="77777777" w:rsidR="00805AF5" w:rsidRDefault="00805AF5" w:rsidP="00805AF5">
      <w:pPr>
        <w:jc w:val="both"/>
        <w:rPr>
          <w:rFonts w:ascii="Clarendon Extended" w:hAnsi="Clarendon Extended" w:cs="Arial"/>
          <w:szCs w:val="24"/>
        </w:rPr>
      </w:pPr>
    </w:p>
    <w:p w14:paraId="6CBFC17F" w14:textId="77777777" w:rsidR="00805AF5" w:rsidRDefault="00805AF5" w:rsidP="00805AF5">
      <w:pPr>
        <w:jc w:val="both"/>
        <w:rPr>
          <w:rFonts w:ascii="Arial" w:hAnsi="Arial" w:cs="Arial"/>
          <w:sz w:val="24"/>
          <w:szCs w:val="24"/>
        </w:rPr>
      </w:pPr>
      <w:r>
        <w:rPr>
          <w:rFonts w:ascii="Arial" w:hAnsi="Arial" w:cs="Arial"/>
          <w:sz w:val="24"/>
          <w:szCs w:val="24"/>
        </w:rPr>
        <w:t xml:space="preserve">The cerebellum is located at the base of the brain.  It regulates posture (maintenance of balance when walking, riding, sitting </w:t>
      </w:r>
      <w:r w:rsidR="00587539">
        <w:rPr>
          <w:rFonts w:ascii="Arial" w:hAnsi="Arial" w:cs="Arial"/>
          <w:sz w:val="24"/>
          <w:szCs w:val="24"/>
        </w:rPr>
        <w:t>etc.</w:t>
      </w:r>
      <w:r>
        <w:rPr>
          <w:rFonts w:ascii="Arial" w:hAnsi="Arial" w:cs="Arial"/>
          <w:sz w:val="24"/>
          <w:szCs w:val="24"/>
        </w:rPr>
        <w:t>), muscular coordination and motor activities/movements.  The cerebellum makes our movements coordinated and smooth.  It also plays a role in some types of memory.</w:t>
      </w:r>
    </w:p>
    <w:p w14:paraId="136F05CC" w14:textId="77777777" w:rsidR="00805AF5" w:rsidRDefault="00805AF5" w:rsidP="00805AF5">
      <w:pPr>
        <w:jc w:val="both"/>
        <w:rPr>
          <w:rFonts w:ascii="Arial" w:hAnsi="Arial" w:cs="Arial"/>
          <w:sz w:val="24"/>
          <w:szCs w:val="24"/>
        </w:rPr>
      </w:pPr>
    </w:p>
    <w:p w14:paraId="253E22E0" w14:textId="77777777" w:rsidR="00805AF5" w:rsidRDefault="00587539" w:rsidP="00805AF5">
      <w:pPr>
        <w:jc w:val="both"/>
        <w:rPr>
          <w:rFonts w:ascii="Clarendon Extended" w:hAnsi="Clarendon Extended" w:cs="Arial"/>
          <w:b/>
          <w:szCs w:val="24"/>
        </w:rPr>
      </w:pPr>
      <w:proofErr w:type="gramStart"/>
      <w:r>
        <w:rPr>
          <w:rFonts w:ascii="Clarendon Extended" w:hAnsi="Clarendon Extended" w:cs="Arial"/>
          <w:b/>
          <w:szCs w:val="24"/>
        </w:rPr>
        <w:t xml:space="preserve">(iv) </w:t>
      </w:r>
      <w:r w:rsidR="00805AF5">
        <w:rPr>
          <w:rFonts w:ascii="Clarendon Extended" w:hAnsi="Clarendon Extended" w:cs="Arial"/>
          <w:b/>
          <w:sz w:val="22"/>
          <w:szCs w:val="24"/>
        </w:rPr>
        <w:t>The</w:t>
      </w:r>
      <w:proofErr w:type="gramEnd"/>
      <w:r w:rsidR="00805AF5">
        <w:rPr>
          <w:rFonts w:ascii="Clarendon Extended" w:hAnsi="Clarendon Extended" w:cs="Arial"/>
          <w:b/>
          <w:sz w:val="22"/>
          <w:szCs w:val="24"/>
        </w:rPr>
        <w:t xml:space="preserve"> Brain Stem</w:t>
      </w:r>
    </w:p>
    <w:p w14:paraId="5BCCB4F4" w14:textId="77777777" w:rsidR="00805AF5" w:rsidRDefault="00805AF5" w:rsidP="00805AF5">
      <w:pPr>
        <w:jc w:val="both"/>
        <w:rPr>
          <w:rFonts w:ascii="Clarendon Extended" w:hAnsi="Clarendon Extended" w:cs="Arial"/>
          <w:szCs w:val="24"/>
        </w:rPr>
      </w:pPr>
    </w:p>
    <w:p w14:paraId="5746DCB7" w14:textId="77777777" w:rsidR="00805AF5" w:rsidRDefault="00805AF5" w:rsidP="00805AF5">
      <w:pPr>
        <w:jc w:val="both"/>
        <w:rPr>
          <w:rFonts w:ascii="Arial" w:hAnsi="Arial" w:cs="Arial"/>
          <w:sz w:val="24"/>
          <w:szCs w:val="24"/>
        </w:rPr>
      </w:pPr>
      <w:r>
        <w:rPr>
          <w:rFonts w:ascii="Arial" w:hAnsi="Arial" w:cs="Arial"/>
          <w:sz w:val="24"/>
          <w:szCs w:val="24"/>
        </w:rPr>
        <w:t xml:space="preserve">The brain stem consists of the pons, medulla and the reticular activating system.  The </w:t>
      </w:r>
      <w:r>
        <w:rPr>
          <w:rFonts w:ascii="Arial" w:hAnsi="Arial" w:cs="Arial"/>
          <w:b/>
          <w:sz w:val="24"/>
          <w:szCs w:val="24"/>
        </w:rPr>
        <w:t>Pons</w:t>
      </w:r>
      <w:r>
        <w:rPr>
          <w:rFonts w:ascii="Arial" w:hAnsi="Arial" w:cs="Arial"/>
          <w:sz w:val="24"/>
          <w:szCs w:val="24"/>
        </w:rPr>
        <w:t xml:space="preserve"> is involved in functions such as respiration, movement, facial expression and sleep.</w:t>
      </w:r>
    </w:p>
    <w:p w14:paraId="548E3DC8" w14:textId="77777777" w:rsidR="00805AF5" w:rsidRDefault="00805AF5" w:rsidP="00805AF5">
      <w:pPr>
        <w:spacing w:line="480" w:lineRule="auto"/>
        <w:jc w:val="both"/>
        <w:rPr>
          <w:rFonts w:ascii="Arial" w:hAnsi="Arial" w:cs="Arial"/>
          <w:sz w:val="24"/>
          <w:szCs w:val="24"/>
        </w:rPr>
      </w:pPr>
    </w:p>
    <w:p w14:paraId="6FE511AC" w14:textId="77777777" w:rsidR="00805AF5" w:rsidRDefault="00805AF5" w:rsidP="00805AF5">
      <w:pPr>
        <w:keepNext/>
        <w:spacing w:line="480" w:lineRule="auto"/>
        <w:jc w:val="both"/>
      </w:pPr>
      <w:r>
        <w:rPr>
          <w:rFonts w:ascii="Arial" w:hAnsi="Arial" w:cs="Arial"/>
          <w:noProof/>
          <w:sz w:val="24"/>
          <w:szCs w:val="24"/>
          <w:lang w:val="en-US"/>
        </w:rPr>
        <w:lastRenderedPageBreak/>
        <w:drawing>
          <wp:inline distT="0" distB="0" distL="0" distR="0" wp14:anchorId="014E91A2" wp14:editId="3E35B4F7">
            <wp:extent cx="4824730" cy="2927985"/>
            <wp:effectExtent l="0" t="0" r="0" b="5715"/>
            <wp:docPr id="38" name="Picture 38" descr="brain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brain_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24730" cy="2927985"/>
                    </a:xfrm>
                    <a:prstGeom prst="rect">
                      <a:avLst/>
                    </a:prstGeom>
                    <a:noFill/>
                    <a:ln>
                      <a:noFill/>
                    </a:ln>
                  </pic:spPr>
                </pic:pic>
              </a:graphicData>
            </a:graphic>
          </wp:inline>
        </w:drawing>
      </w:r>
    </w:p>
    <w:p w14:paraId="41E3E287" w14:textId="77777777" w:rsidR="00805AF5" w:rsidRDefault="00805AF5" w:rsidP="00805AF5">
      <w:pPr>
        <w:pStyle w:val="Caption"/>
        <w:jc w:val="both"/>
        <w:rPr>
          <w:rFonts w:ascii="Arial" w:hAnsi="Arial" w:cs="Arial"/>
          <w:szCs w:val="24"/>
        </w:rPr>
      </w:pPr>
      <w:r>
        <w:rPr>
          <w:rFonts w:ascii="Arial" w:hAnsi="Arial" w:cs="Arial"/>
        </w:rPr>
        <w:t xml:space="preserve">Figure </w:t>
      </w:r>
      <w:r>
        <w:rPr>
          <w:rFonts w:ascii="Arial" w:hAnsi="Arial" w:cs="Arial"/>
        </w:rPr>
        <w:fldChar w:fldCharType="begin"/>
      </w:r>
      <w:r>
        <w:rPr>
          <w:rFonts w:ascii="Arial" w:hAnsi="Arial" w:cs="Arial"/>
        </w:rPr>
        <w:instrText xml:space="preserve"> SEQ Figure \* ARABIC </w:instrText>
      </w:r>
      <w:r>
        <w:rPr>
          <w:rFonts w:ascii="Arial" w:hAnsi="Arial" w:cs="Arial"/>
        </w:rPr>
        <w:fldChar w:fldCharType="separate"/>
      </w:r>
      <w:r>
        <w:rPr>
          <w:rFonts w:ascii="Arial" w:hAnsi="Arial" w:cs="Arial"/>
          <w:noProof/>
        </w:rPr>
        <w:t>5</w:t>
      </w:r>
      <w:r>
        <w:rPr>
          <w:rFonts w:ascii="Arial" w:hAnsi="Arial" w:cs="Arial"/>
        </w:rPr>
        <w:fldChar w:fldCharType="end"/>
      </w:r>
      <w:r>
        <w:rPr>
          <w:rFonts w:ascii="Arial" w:hAnsi="Arial" w:cs="Arial"/>
        </w:rPr>
        <w:t>:</w:t>
      </w:r>
      <w:r>
        <w:rPr>
          <w:rFonts w:ascii="Arial" w:hAnsi="Arial" w:cs="Arial"/>
        </w:rPr>
        <w:tab/>
      </w:r>
      <w:r>
        <w:rPr>
          <w:rFonts w:ascii="Arial" w:hAnsi="Arial" w:cs="Arial"/>
          <w:szCs w:val="24"/>
        </w:rPr>
        <w:t>The Brain Stem</w:t>
      </w:r>
    </w:p>
    <w:p w14:paraId="5E763660" w14:textId="77777777" w:rsidR="00805AF5" w:rsidRDefault="00805AF5" w:rsidP="00805AF5">
      <w:pPr>
        <w:pStyle w:val="Caption"/>
        <w:jc w:val="both"/>
        <w:rPr>
          <w:rFonts w:ascii="Arial" w:hAnsi="Arial" w:cs="Arial"/>
          <w:szCs w:val="24"/>
        </w:rPr>
      </w:pPr>
    </w:p>
    <w:p w14:paraId="7810D8D6" w14:textId="77777777" w:rsidR="00805AF5" w:rsidRDefault="00805AF5" w:rsidP="00805AF5">
      <w:pPr>
        <w:jc w:val="both"/>
        <w:rPr>
          <w:rFonts w:ascii="Arial" w:hAnsi="Arial" w:cs="Arial"/>
          <w:sz w:val="24"/>
          <w:szCs w:val="24"/>
        </w:rPr>
      </w:pPr>
      <w:r>
        <w:rPr>
          <w:rFonts w:ascii="Arial" w:hAnsi="Arial" w:cs="Arial"/>
          <w:sz w:val="24"/>
          <w:szCs w:val="24"/>
        </w:rPr>
        <w:t xml:space="preserve">The </w:t>
      </w:r>
      <w:r>
        <w:rPr>
          <w:rFonts w:ascii="Arial" w:hAnsi="Arial" w:cs="Arial"/>
          <w:b/>
          <w:sz w:val="24"/>
          <w:szCs w:val="24"/>
        </w:rPr>
        <w:t>Medulla</w:t>
      </w:r>
      <w:r>
        <w:rPr>
          <w:rFonts w:ascii="Arial" w:hAnsi="Arial" w:cs="Arial"/>
          <w:sz w:val="24"/>
          <w:szCs w:val="24"/>
        </w:rPr>
        <w:t xml:space="preserve"> is located at the bottom of the brain and at the top of the spinal cord.  It mainly controls automatic bodily functions such as breathing, heartbeat and swallowing.  Injury to the medulla can affect these functions and endanger life.</w:t>
      </w:r>
    </w:p>
    <w:p w14:paraId="395B9363" w14:textId="77777777" w:rsidR="00805AF5" w:rsidRDefault="00805AF5" w:rsidP="00805AF5">
      <w:pPr>
        <w:jc w:val="both"/>
        <w:rPr>
          <w:rFonts w:ascii="Arial" w:hAnsi="Arial" w:cs="Arial"/>
          <w:sz w:val="24"/>
          <w:szCs w:val="24"/>
        </w:rPr>
      </w:pPr>
    </w:p>
    <w:p w14:paraId="09320A5F" w14:textId="77777777" w:rsidR="00805AF5" w:rsidRDefault="00805AF5" w:rsidP="00805AF5">
      <w:pPr>
        <w:jc w:val="both"/>
        <w:rPr>
          <w:rFonts w:ascii="Arial" w:hAnsi="Arial" w:cs="Arial"/>
          <w:sz w:val="24"/>
          <w:szCs w:val="24"/>
        </w:rPr>
      </w:pPr>
      <w:r>
        <w:rPr>
          <w:rFonts w:ascii="Arial" w:hAnsi="Arial" w:cs="Arial"/>
          <w:sz w:val="24"/>
          <w:szCs w:val="24"/>
        </w:rPr>
        <w:t xml:space="preserve">The </w:t>
      </w:r>
      <w:r>
        <w:rPr>
          <w:rFonts w:ascii="Arial" w:hAnsi="Arial" w:cs="Arial"/>
          <w:b/>
          <w:sz w:val="24"/>
          <w:szCs w:val="24"/>
        </w:rPr>
        <w:t xml:space="preserve">Reticular activating system (RAS) </w:t>
      </w:r>
      <w:r>
        <w:rPr>
          <w:rFonts w:ascii="Arial" w:hAnsi="Arial" w:cs="Arial"/>
          <w:sz w:val="24"/>
          <w:szCs w:val="24"/>
        </w:rPr>
        <w:t xml:space="preserve">which is also known as the </w:t>
      </w:r>
      <w:r>
        <w:rPr>
          <w:rFonts w:ascii="Arial" w:hAnsi="Arial" w:cs="Arial"/>
          <w:b/>
          <w:sz w:val="24"/>
          <w:szCs w:val="24"/>
        </w:rPr>
        <w:t xml:space="preserve">Reticular </w:t>
      </w:r>
      <w:r w:rsidR="00E146BF">
        <w:rPr>
          <w:rFonts w:ascii="Arial" w:hAnsi="Arial" w:cs="Arial"/>
          <w:b/>
          <w:sz w:val="24"/>
          <w:szCs w:val="24"/>
        </w:rPr>
        <w:t>formation</w:t>
      </w:r>
      <w:r>
        <w:rPr>
          <w:rFonts w:ascii="Arial" w:hAnsi="Arial" w:cs="Arial"/>
          <w:sz w:val="24"/>
          <w:szCs w:val="24"/>
        </w:rPr>
        <w:t xml:space="preserve"> filters incoming information.  It selectively attends to some information and ignores or excludes unimportant sensory input.  It is important for attention and arousal.  This part of the brain is also responsible for various degrees of alertness and wakefulness.  </w:t>
      </w:r>
      <w:proofErr w:type="gramStart"/>
      <w:r>
        <w:rPr>
          <w:rFonts w:ascii="Arial" w:hAnsi="Arial" w:cs="Arial"/>
          <w:sz w:val="24"/>
          <w:szCs w:val="24"/>
        </w:rPr>
        <w:t>If damaged one can go into coma resembling sleep.</w:t>
      </w:r>
      <w:proofErr w:type="gramEnd"/>
    </w:p>
    <w:p w14:paraId="5FC483F9" w14:textId="77777777" w:rsidR="00805AF5" w:rsidRDefault="00805AF5" w:rsidP="00805AF5">
      <w:pPr>
        <w:jc w:val="both"/>
        <w:rPr>
          <w:rFonts w:ascii="Arial" w:hAnsi="Arial" w:cs="Arial"/>
          <w:sz w:val="24"/>
          <w:szCs w:val="24"/>
        </w:rPr>
      </w:pPr>
    </w:p>
    <w:p w14:paraId="1107E0C5" w14:textId="77777777" w:rsidR="00805AF5" w:rsidRDefault="00805AF5" w:rsidP="00805AF5">
      <w:pPr>
        <w:jc w:val="both"/>
        <w:rPr>
          <w:rFonts w:ascii="Arial" w:hAnsi="Arial" w:cs="Arial"/>
          <w:sz w:val="24"/>
          <w:szCs w:val="24"/>
        </w:rPr>
      </w:pPr>
      <w:r>
        <w:rPr>
          <w:rFonts w:ascii="Arial" w:hAnsi="Arial" w:cs="Arial"/>
          <w:sz w:val="24"/>
          <w:szCs w:val="24"/>
        </w:rPr>
        <w:t>As you have seen in this topic, behaviour is a complex process that has its roots in the interaction between heredity and environment and also the nervous and endocrine systems.  The more you learn about the influence of heredity and environment on behaviour and the brain and nervous system the more you will understand why people behave the way they do.</w:t>
      </w:r>
    </w:p>
    <w:p w14:paraId="76469BF6" w14:textId="77777777" w:rsidR="00805AF5" w:rsidRDefault="00805AF5" w:rsidP="00805AF5">
      <w:pPr>
        <w:jc w:val="both"/>
        <w:rPr>
          <w:rFonts w:ascii="Arial" w:hAnsi="Arial" w:cs="Arial"/>
          <w:sz w:val="24"/>
          <w:szCs w:val="24"/>
        </w:rPr>
      </w:pPr>
    </w:p>
    <w:p w14:paraId="0DDA27A1" w14:textId="77777777" w:rsidR="00805AF5" w:rsidRDefault="00805AF5" w:rsidP="00805AF5">
      <w:pPr>
        <w:pStyle w:val="Heading2"/>
        <w:spacing w:line="240" w:lineRule="auto"/>
        <w:jc w:val="both"/>
        <w:rPr>
          <w:rFonts w:ascii="Clarendon Extended" w:hAnsi="Clarendon Extended"/>
          <w:b/>
          <w:bCs/>
          <w:i w:val="0"/>
          <w:iCs/>
          <w:sz w:val="22"/>
        </w:rPr>
      </w:pPr>
      <w:r>
        <w:rPr>
          <w:rFonts w:ascii="Clarendon Extended" w:hAnsi="Clarendon Extended"/>
          <w:b/>
          <w:bCs/>
          <w:i w:val="0"/>
          <w:iCs/>
          <w:sz w:val="22"/>
        </w:rPr>
        <w:t>The Endocrine System</w:t>
      </w:r>
    </w:p>
    <w:p w14:paraId="052EF753" w14:textId="77777777" w:rsidR="00805AF5" w:rsidRDefault="00805AF5" w:rsidP="00805AF5">
      <w:pPr>
        <w:pStyle w:val="Heading3"/>
        <w:jc w:val="both"/>
        <w:rPr>
          <w:rFonts w:ascii="Clarendon Extended" w:hAnsi="Clarendon Extended" w:cs="Arial"/>
          <w:i/>
          <w:sz w:val="22"/>
          <w:szCs w:val="24"/>
        </w:rPr>
      </w:pPr>
      <w:r>
        <w:rPr>
          <w:rFonts w:ascii="Clarendon Extended" w:hAnsi="Clarendon Extended" w:cs="Arial"/>
          <w:i/>
          <w:sz w:val="22"/>
          <w:szCs w:val="24"/>
        </w:rPr>
        <w:fldChar w:fldCharType="begin"/>
      </w:r>
      <w:r>
        <w:rPr>
          <w:rFonts w:ascii="Clarendon Extended" w:hAnsi="Clarendon Extended"/>
          <w:sz w:val="22"/>
        </w:rPr>
        <w:instrText xml:space="preserve"> TC "</w:instrText>
      </w:r>
      <w:r>
        <w:rPr>
          <w:rFonts w:ascii="Clarendon Extended" w:hAnsi="Clarendon Extended" w:cs="Arial"/>
          <w:i/>
          <w:sz w:val="22"/>
          <w:szCs w:val="24"/>
        </w:rPr>
        <w:instrText>Topic 5:</w:instrText>
      </w:r>
      <w:r>
        <w:rPr>
          <w:rFonts w:ascii="Clarendon Extended" w:hAnsi="Clarendon Extended" w:cs="Arial"/>
          <w:i/>
          <w:sz w:val="22"/>
          <w:szCs w:val="24"/>
        </w:rPr>
        <w:tab/>
        <w:instrText>The endocrine system</w:instrText>
      </w:r>
      <w:r>
        <w:rPr>
          <w:rFonts w:ascii="Clarendon Extended" w:hAnsi="Clarendon Extended"/>
          <w:sz w:val="22"/>
        </w:rPr>
        <w:instrText xml:space="preserve">" \f C \l "2" </w:instrText>
      </w:r>
      <w:r>
        <w:rPr>
          <w:rFonts w:ascii="Clarendon Extended" w:hAnsi="Clarendon Extended" w:cs="Arial"/>
          <w:i/>
          <w:sz w:val="22"/>
          <w:szCs w:val="24"/>
        </w:rPr>
        <w:fldChar w:fldCharType="end"/>
      </w:r>
    </w:p>
    <w:p w14:paraId="75D2E897" w14:textId="77777777" w:rsidR="00805AF5" w:rsidRDefault="00805AF5" w:rsidP="00805AF5">
      <w:pPr>
        <w:jc w:val="both"/>
        <w:rPr>
          <w:rFonts w:ascii="Arial" w:hAnsi="Arial" w:cs="Arial"/>
          <w:sz w:val="24"/>
          <w:szCs w:val="24"/>
        </w:rPr>
      </w:pPr>
      <w:r>
        <w:rPr>
          <w:rFonts w:ascii="Arial" w:hAnsi="Arial" w:cs="Arial"/>
          <w:sz w:val="24"/>
          <w:szCs w:val="24"/>
        </w:rPr>
        <w:t xml:space="preserve">The endocrine system consists of several glands that release hormones into the blood stream.  The nervous system and the endocrine system work together to direct our behaviour and maintain our body’s normal functioning.  The nervous system </w:t>
      </w:r>
      <w:r w:rsidR="00587539">
        <w:rPr>
          <w:rFonts w:ascii="Arial" w:hAnsi="Arial" w:cs="Arial"/>
          <w:sz w:val="24"/>
          <w:szCs w:val="24"/>
        </w:rPr>
        <w:t>activates the</w:t>
      </w:r>
      <w:r>
        <w:rPr>
          <w:rFonts w:ascii="Arial" w:hAnsi="Arial" w:cs="Arial"/>
          <w:sz w:val="24"/>
          <w:szCs w:val="24"/>
        </w:rPr>
        <w:t xml:space="preserve"> endocrine system to secrete hormones which are passed into the blood stream which circulates them throughout the body.  These </w:t>
      </w:r>
      <w:r>
        <w:rPr>
          <w:rFonts w:ascii="Arial" w:hAnsi="Arial" w:cs="Arial"/>
          <w:sz w:val="24"/>
          <w:szCs w:val="24"/>
        </w:rPr>
        <w:lastRenderedPageBreak/>
        <w:t xml:space="preserve">hormones affect behaviour and the nervous system itself.  These glands </w:t>
      </w:r>
      <w:r w:rsidR="00587539">
        <w:rPr>
          <w:rFonts w:ascii="Arial" w:hAnsi="Arial" w:cs="Arial"/>
          <w:sz w:val="24"/>
          <w:szCs w:val="24"/>
        </w:rPr>
        <w:t>include</w:t>
      </w:r>
      <w:r>
        <w:rPr>
          <w:rFonts w:ascii="Arial" w:hAnsi="Arial" w:cs="Arial"/>
          <w:sz w:val="24"/>
          <w:szCs w:val="24"/>
        </w:rPr>
        <w:t xml:space="preserve"> the pituitary, thyroid, adrenal, gonads and the pancreas.</w:t>
      </w:r>
    </w:p>
    <w:p w14:paraId="3731E6F6" w14:textId="77777777" w:rsidR="00805AF5" w:rsidRDefault="00805AF5" w:rsidP="00805AF5">
      <w:pPr>
        <w:jc w:val="both"/>
        <w:rPr>
          <w:rFonts w:ascii="Arial" w:hAnsi="Arial" w:cs="Arial"/>
          <w:sz w:val="24"/>
          <w:szCs w:val="24"/>
        </w:rPr>
      </w:pPr>
    </w:p>
    <w:p w14:paraId="107639D2" w14:textId="77777777" w:rsidR="00805AF5" w:rsidRDefault="00805AF5" w:rsidP="00560733">
      <w:pPr>
        <w:numPr>
          <w:ilvl w:val="0"/>
          <w:numId w:val="22"/>
        </w:numPr>
        <w:jc w:val="both"/>
        <w:rPr>
          <w:rFonts w:ascii="Clarendon Extended" w:hAnsi="Clarendon Extended" w:cs="Arial"/>
          <w:b/>
          <w:szCs w:val="24"/>
        </w:rPr>
      </w:pPr>
      <w:r>
        <w:rPr>
          <w:rFonts w:ascii="Clarendon Extended" w:hAnsi="Clarendon Extended" w:cs="Arial"/>
          <w:b/>
          <w:szCs w:val="24"/>
        </w:rPr>
        <w:t>The Pituitary Gland</w:t>
      </w:r>
    </w:p>
    <w:p w14:paraId="2294E796" w14:textId="77777777" w:rsidR="00805AF5" w:rsidRDefault="00805AF5" w:rsidP="00805AF5">
      <w:pPr>
        <w:jc w:val="both"/>
        <w:rPr>
          <w:rFonts w:ascii="Clarendon Extended" w:hAnsi="Clarendon Extended" w:cs="Arial"/>
          <w:b/>
          <w:szCs w:val="24"/>
        </w:rPr>
      </w:pPr>
    </w:p>
    <w:p w14:paraId="4585251B" w14:textId="77777777" w:rsidR="00805AF5" w:rsidRDefault="00805AF5" w:rsidP="00805AF5">
      <w:pPr>
        <w:jc w:val="both"/>
        <w:rPr>
          <w:rFonts w:ascii="Arial" w:hAnsi="Arial" w:cs="Arial"/>
          <w:sz w:val="24"/>
          <w:szCs w:val="24"/>
        </w:rPr>
      </w:pPr>
      <w:r>
        <w:rPr>
          <w:rFonts w:ascii="Arial" w:hAnsi="Arial" w:cs="Arial"/>
          <w:sz w:val="24"/>
          <w:szCs w:val="24"/>
        </w:rPr>
        <w:t xml:space="preserve">It is located at the base of the brain.  One of the major hormones produced by the pituitary gland is the </w:t>
      </w:r>
      <w:r>
        <w:rPr>
          <w:rFonts w:ascii="Arial" w:hAnsi="Arial" w:cs="Arial"/>
          <w:b/>
          <w:sz w:val="24"/>
          <w:szCs w:val="24"/>
        </w:rPr>
        <w:t>growth hormone</w:t>
      </w:r>
      <w:r>
        <w:rPr>
          <w:rFonts w:ascii="Arial" w:hAnsi="Arial" w:cs="Arial"/>
          <w:sz w:val="24"/>
          <w:szCs w:val="24"/>
        </w:rPr>
        <w:t xml:space="preserve"> which controls the growth of the skeletal system.  Too much growth hormone produces </w:t>
      </w:r>
      <w:r>
        <w:rPr>
          <w:rFonts w:ascii="Arial" w:hAnsi="Arial" w:cs="Arial"/>
          <w:b/>
          <w:sz w:val="24"/>
          <w:szCs w:val="24"/>
        </w:rPr>
        <w:t>gigantism</w:t>
      </w:r>
      <w:r>
        <w:rPr>
          <w:rFonts w:ascii="Arial" w:hAnsi="Arial" w:cs="Arial"/>
          <w:sz w:val="24"/>
          <w:szCs w:val="24"/>
        </w:rPr>
        <w:t xml:space="preserve"> and too little of it produces </w:t>
      </w:r>
      <w:r>
        <w:rPr>
          <w:rFonts w:ascii="Arial" w:hAnsi="Arial" w:cs="Arial"/>
          <w:b/>
          <w:sz w:val="24"/>
          <w:szCs w:val="24"/>
        </w:rPr>
        <w:t>dwarfism</w:t>
      </w:r>
      <w:r>
        <w:rPr>
          <w:rFonts w:ascii="Arial" w:hAnsi="Arial" w:cs="Arial"/>
          <w:sz w:val="24"/>
          <w:szCs w:val="24"/>
        </w:rPr>
        <w:t>.  It regulates the functioning of the other glands (especially the thyroid, adrenal glands and the gonads).  It functions mostly under the control of the hypothalamus, to which it is attached.  In women, it controls the production of milk.  The pituitary gland is also called the master gland because of its many effects on other glands.</w:t>
      </w:r>
    </w:p>
    <w:p w14:paraId="1FED5ED1" w14:textId="77777777" w:rsidR="00805AF5" w:rsidRDefault="00805AF5" w:rsidP="00805AF5">
      <w:pPr>
        <w:jc w:val="both"/>
        <w:rPr>
          <w:rFonts w:ascii="Arial" w:hAnsi="Arial" w:cs="Arial"/>
          <w:sz w:val="24"/>
          <w:szCs w:val="24"/>
        </w:rPr>
      </w:pPr>
    </w:p>
    <w:p w14:paraId="705B41E1" w14:textId="77777777" w:rsidR="00805AF5" w:rsidRDefault="00805AF5" w:rsidP="00560733">
      <w:pPr>
        <w:numPr>
          <w:ilvl w:val="0"/>
          <w:numId w:val="22"/>
        </w:numPr>
        <w:jc w:val="both"/>
        <w:rPr>
          <w:rFonts w:ascii="Clarendon Extended" w:hAnsi="Clarendon Extended" w:cs="Arial"/>
          <w:b/>
          <w:szCs w:val="24"/>
        </w:rPr>
      </w:pPr>
      <w:r>
        <w:rPr>
          <w:rFonts w:ascii="Clarendon Extended" w:hAnsi="Clarendon Extended" w:cs="Arial"/>
          <w:b/>
          <w:szCs w:val="24"/>
        </w:rPr>
        <w:t>The Thyroid Gland</w:t>
      </w:r>
    </w:p>
    <w:p w14:paraId="77FB394A" w14:textId="77777777" w:rsidR="00805AF5" w:rsidRDefault="00805AF5" w:rsidP="00805AF5">
      <w:pPr>
        <w:jc w:val="both"/>
        <w:rPr>
          <w:rFonts w:ascii="Clarendon Extended" w:hAnsi="Clarendon Extended" w:cs="Arial"/>
          <w:b/>
          <w:szCs w:val="24"/>
        </w:rPr>
      </w:pPr>
    </w:p>
    <w:p w14:paraId="7BD1C317" w14:textId="77777777" w:rsidR="00805AF5" w:rsidRDefault="00805AF5" w:rsidP="00805AF5">
      <w:pPr>
        <w:jc w:val="both"/>
        <w:rPr>
          <w:rFonts w:ascii="Arial" w:hAnsi="Arial" w:cs="Arial"/>
          <w:sz w:val="24"/>
          <w:szCs w:val="24"/>
        </w:rPr>
      </w:pPr>
      <w:r>
        <w:rPr>
          <w:rFonts w:ascii="Arial" w:hAnsi="Arial" w:cs="Arial"/>
          <w:sz w:val="24"/>
          <w:szCs w:val="24"/>
        </w:rPr>
        <w:t xml:space="preserve">The thyroid gland is located in the neck region.   It produces </w:t>
      </w:r>
      <w:r>
        <w:rPr>
          <w:rFonts w:ascii="Arial" w:hAnsi="Arial" w:cs="Arial"/>
          <w:b/>
          <w:sz w:val="24"/>
          <w:szCs w:val="24"/>
        </w:rPr>
        <w:t xml:space="preserve">thyroxin hormone, </w:t>
      </w:r>
      <w:r>
        <w:rPr>
          <w:rFonts w:ascii="Arial" w:hAnsi="Arial" w:cs="Arial"/>
          <w:sz w:val="24"/>
          <w:szCs w:val="24"/>
        </w:rPr>
        <w:t xml:space="preserve">which controls metabolism rate of the body (i.e., the rate at which energy is produced and expended).  As a result, it has an effect on personality.  A person with an </w:t>
      </w:r>
      <w:r>
        <w:rPr>
          <w:rFonts w:ascii="Arial" w:hAnsi="Arial" w:cs="Arial"/>
          <w:b/>
          <w:sz w:val="24"/>
          <w:szCs w:val="24"/>
        </w:rPr>
        <w:t>overactive thyroid (</w:t>
      </w:r>
      <w:r>
        <w:rPr>
          <w:rFonts w:ascii="Arial" w:hAnsi="Arial" w:cs="Arial"/>
          <w:sz w:val="24"/>
          <w:szCs w:val="24"/>
        </w:rPr>
        <w:t xml:space="preserve">termed hyperthyroidism) tends to be thin, tense, excitable and nervous.  An </w:t>
      </w:r>
      <w:r>
        <w:rPr>
          <w:rFonts w:ascii="Arial" w:hAnsi="Arial" w:cs="Arial"/>
          <w:b/>
          <w:sz w:val="24"/>
          <w:szCs w:val="24"/>
        </w:rPr>
        <w:t xml:space="preserve">under active thyroid </w:t>
      </w:r>
      <w:r>
        <w:rPr>
          <w:rFonts w:ascii="Arial" w:hAnsi="Arial" w:cs="Arial"/>
          <w:sz w:val="24"/>
          <w:szCs w:val="24"/>
        </w:rPr>
        <w:t>(termed hypothyroidism) can cause inactivity, sleepiness, slowness and overweight among adults.  In infancy, hypothyroidism limits development of the nervous system and can cause mental retardation.  Deficiency of iodine which is part of the thyroxin hormone causes goitre which is the swelling of the thyroid gland.</w:t>
      </w:r>
    </w:p>
    <w:p w14:paraId="39364942" w14:textId="77777777" w:rsidR="00805AF5" w:rsidRDefault="00805AF5" w:rsidP="00805AF5">
      <w:pPr>
        <w:jc w:val="both"/>
        <w:rPr>
          <w:rFonts w:ascii="Arial" w:hAnsi="Arial" w:cs="Arial"/>
          <w:sz w:val="24"/>
          <w:szCs w:val="24"/>
        </w:rPr>
      </w:pPr>
    </w:p>
    <w:p w14:paraId="72A54536" w14:textId="77777777" w:rsidR="00805AF5" w:rsidRDefault="00805AF5" w:rsidP="00560733">
      <w:pPr>
        <w:numPr>
          <w:ilvl w:val="0"/>
          <w:numId w:val="22"/>
        </w:numPr>
        <w:jc w:val="both"/>
        <w:rPr>
          <w:rFonts w:ascii="Clarendon Extended" w:hAnsi="Clarendon Extended" w:cs="Arial"/>
          <w:b/>
          <w:szCs w:val="24"/>
        </w:rPr>
      </w:pPr>
      <w:r>
        <w:rPr>
          <w:rFonts w:ascii="Clarendon Extended" w:hAnsi="Clarendon Extended" w:cs="Arial"/>
          <w:b/>
          <w:szCs w:val="24"/>
        </w:rPr>
        <w:t>The Adrenal Gland</w:t>
      </w:r>
    </w:p>
    <w:p w14:paraId="495D1975" w14:textId="77777777" w:rsidR="00805AF5" w:rsidRDefault="00805AF5" w:rsidP="00805AF5">
      <w:pPr>
        <w:jc w:val="both"/>
        <w:rPr>
          <w:rFonts w:ascii="Clarendon Extended" w:hAnsi="Clarendon Extended" w:cs="Arial"/>
          <w:b/>
          <w:szCs w:val="24"/>
        </w:rPr>
      </w:pPr>
    </w:p>
    <w:p w14:paraId="13A68CA0" w14:textId="77777777" w:rsidR="00805AF5" w:rsidRDefault="00805AF5" w:rsidP="00805AF5">
      <w:pPr>
        <w:jc w:val="both"/>
        <w:rPr>
          <w:rFonts w:ascii="Arial" w:hAnsi="Arial" w:cs="Arial"/>
          <w:b/>
          <w:sz w:val="24"/>
          <w:szCs w:val="24"/>
        </w:rPr>
      </w:pPr>
      <w:r>
        <w:rPr>
          <w:rFonts w:ascii="Arial" w:hAnsi="Arial" w:cs="Arial"/>
          <w:sz w:val="24"/>
          <w:szCs w:val="24"/>
        </w:rPr>
        <w:t xml:space="preserve">The adrenal glands are located at the upper end of the kidneys.  They are always two, with an inner core/layer called </w:t>
      </w:r>
      <w:r>
        <w:rPr>
          <w:rFonts w:ascii="Arial" w:hAnsi="Arial" w:cs="Arial"/>
          <w:b/>
          <w:sz w:val="24"/>
          <w:szCs w:val="24"/>
        </w:rPr>
        <w:t>adrenal medulla</w:t>
      </w:r>
      <w:r>
        <w:rPr>
          <w:rFonts w:ascii="Arial" w:hAnsi="Arial" w:cs="Arial"/>
          <w:sz w:val="24"/>
          <w:szCs w:val="24"/>
        </w:rPr>
        <w:t xml:space="preserve"> and an outer layer called </w:t>
      </w:r>
      <w:r>
        <w:rPr>
          <w:rFonts w:ascii="Arial" w:hAnsi="Arial" w:cs="Arial"/>
          <w:b/>
          <w:sz w:val="24"/>
          <w:szCs w:val="24"/>
        </w:rPr>
        <w:t>adrenal cortex.</w:t>
      </w:r>
    </w:p>
    <w:p w14:paraId="776D97E9" w14:textId="77777777" w:rsidR="00805AF5" w:rsidRDefault="00805AF5" w:rsidP="00805AF5">
      <w:pPr>
        <w:jc w:val="both"/>
        <w:rPr>
          <w:rFonts w:ascii="Arial" w:hAnsi="Arial" w:cs="Arial"/>
          <w:b/>
          <w:sz w:val="24"/>
          <w:szCs w:val="24"/>
        </w:rPr>
      </w:pPr>
    </w:p>
    <w:p w14:paraId="4269B1EB" w14:textId="77777777" w:rsidR="00805AF5" w:rsidRDefault="00805AF5" w:rsidP="00805AF5">
      <w:pPr>
        <w:jc w:val="both"/>
        <w:rPr>
          <w:rFonts w:ascii="Arial" w:hAnsi="Arial" w:cs="Arial"/>
          <w:sz w:val="24"/>
          <w:szCs w:val="24"/>
        </w:rPr>
      </w:pPr>
      <w:r>
        <w:rPr>
          <w:rFonts w:ascii="Arial" w:hAnsi="Arial" w:cs="Arial"/>
          <w:sz w:val="24"/>
          <w:szCs w:val="24"/>
        </w:rPr>
        <w:t xml:space="preserve">The </w:t>
      </w:r>
      <w:r>
        <w:rPr>
          <w:rFonts w:ascii="Arial" w:hAnsi="Arial" w:cs="Arial"/>
          <w:b/>
          <w:sz w:val="24"/>
          <w:szCs w:val="24"/>
        </w:rPr>
        <w:t xml:space="preserve">adrenal medulla </w:t>
      </w:r>
      <w:r>
        <w:rPr>
          <w:rFonts w:ascii="Arial" w:hAnsi="Arial" w:cs="Arial"/>
          <w:sz w:val="24"/>
          <w:szCs w:val="24"/>
        </w:rPr>
        <w:t>is the source of adrenaline, which helps the body to perform in emergencies by increasing heart rate, permitting the flow of sugar and oxygen etc.  It also influences emotional behaviours such as crying and aggression.</w:t>
      </w:r>
    </w:p>
    <w:p w14:paraId="6BDB49FA" w14:textId="77777777" w:rsidR="00805AF5" w:rsidRDefault="00805AF5" w:rsidP="00805AF5">
      <w:pPr>
        <w:jc w:val="both"/>
        <w:rPr>
          <w:rFonts w:ascii="Arial" w:hAnsi="Arial" w:cs="Arial"/>
          <w:sz w:val="24"/>
          <w:szCs w:val="24"/>
        </w:rPr>
      </w:pPr>
    </w:p>
    <w:p w14:paraId="56B1F235" w14:textId="77777777" w:rsidR="00805AF5" w:rsidRDefault="00805AF5" w:rsidP="00805AF5">
      <w:pPr>
        <w:jc w:val="both"/>
        <w:rPr>
          <w:rFonts w:ascii="Arial" w:hAnsi="Arial" w:cs="Arial"/>
          <w:sz w:val="24"/>
          <w:szCs w:val="24"/>
        </w:rPr>
      </w:pPr>
      <w:r>
        <w:rPr>
          <w:rFonts w:ascii="Arial" w:hAnsi="Arial" w:cs="Arial"/>
          <w:sz w:val="24"/>
          <w:szCs w:val="24"/>
        </w:rPr>
        <w:t xml:space="preserve">The </w:t>
      </w:r>
      <w:r>
        <w:rPr>
          <w:rFonts w:ascii="Arial" w:hAnsi="Arial" w:cs="Arial"/>
          <w:b/>
          <w:sz w:val="24"/>
          <w:szCs w:val="24"/>
        </w:rPr>
        <w:t>adrenal cortex</w:t>
      </w:r>
      <w:r>
        <w:rPr>
          <w:rFonts w:ascii="Arial" w:hAnsi="Arial" w:cs="Arial"/>
          <w:sz w:val="24"/>
          <w:szCs w:val="24"/>
        </w:rPr>
        <w:t xml:space="preserve"> produces hormones called </w:t>
      </w:r>
      <w:r>
        <w:rPr>
          <w:rFonts w:ascii="Arial" w:hAnsi="Arial" w:cs="Arial"/>
          <w:b/>
          <w:sz w:val="24"/>
          <w:szCs w:val="24"/>
        </w:rPr>
        <w:t xml:space="preserve">corticoids </w:t>
      </w:r>
      <w:r>
        <w:rPr>
          <w:rFonts w:ascii="Arial" w:hAnsi="Arial" w:cs="Arial"/>
          <w:sz w:val="24"/>
          <w:szCs w:val="24"/>
        </w:rPr>
        <w:t xml:space="preserve">whose function is to regulate salt balance in the body and helps the body to adjust to stress. </w:t>
      </w:r>
      <w:r>
        <w:rPr>
          <w:rFonts w:ascii="Arial" w:hAnsi="Arial" w:cs="Arial"/>
          <w:b/>
          <w:sz w:val="24"/>
          <w:szCs w:val="24"/>
        </w:rPr>
        <w:t xml:space="preserve"> </w:t>
      </w:r>
      <w:r>
        <w:rPr>
          <w:rFonts w:ascii="Arial" w:hAnsi="Arial" w:cs="Arial"/>
          <w:sz w:val="24"/>
          <w:szCs w:val="24"/>
        </w:rPr>
        <w:t>The adrenal cortex is also a secondary source of sex hormones.</w:t>
      </w:r>
    </w:p>
    <w:p w14:paraId="03A5B4CC" w14:textId="77777777" w:rsidR="00805AF5" w:rsidRDefault="00805AF5" w:rsidP="00805AF5">
      <w:pPr>
        <w:jc w:val="both"/>
        <w:rPr>
          <w:rFonts w:ascii="Arial" w:hAnsi="Arial" w:cs="Arial"/>
          <w:sz w:val="24"/>
          <w:szCs w:val="24"/>
        </w:rPr>
      </w:pPr>
    </w:p>
    <w:p w14:paraId="0715ABE9" w14:textId="77777777" w:rsidR="00805AF5" w:rsidRDefault="00805AF5" w:rsidP="00560733">
      <w:pPr>
        <w:numPr>
          <w:ilvl w:val="0"/>
          <w:numId w:val="22"/>
        </w:numPr>
        <w:jc w:val="both"/>
        <w:rPr>
          <w:rFonts w:ascii="Clarendon Extended" w:hAnsi="Clarendon Extended" w:cs="Arial"/>
          <w:b/>
          <w:szCs w:val="24"/>
        </w:rPr>
      </w:pPr>
      <w:r>
        <w:rPr>
          <w:rFonts w:ascii="Clarendon Extended" w:hAnsi="Clarendon Extended" w:cs="Arial"/>
          <w:b/>
          <w:szCs w:val="24"/>
        </w:rPr>
        <w:t>The Gonads</w:t>
      </w:r>
    </w:p>
    <w:p w14:paraId="6570CD27" w14:textId="77777777" w:rsidR="00805AF5" w:rsidRDefault="00805AF5" w:rsidP="00805AF5">
      <w:pPr>
        <w:jc w:val="both"/>
        <w:rPr>
          <w:rFonts w:ascii="Clarendon Extended" w:hAnsi="Clarendon Extended" w:cs="Arial"/>
          <w:b/>
          <w:szCs w:val="24"/>
        </w:rPr>
      </w:pPr>
    </w:p>
    <w:p w14:paraId="337B4442" w14:textId="77777777" w:rsidR="00805AF5" w:rsidRDefault="00805AF5" w:rsidP="00805AF5">
      <w:pPr>
        <w:jc w:val="both"/>
        <w:rPr>
          <w:rFonts w:ascii="Arial" w:hAnsi="Arial" w:cs="Arial"/>
          <w:sz w:val="24"/>
          <w:szCs w:val="24"/>
        </w:rPr>
      </w:pPr>
      <w:r>
        <w:rPr>
          <w:rFonts w:ascii="Arial" w:hAnsi="Arial" w:cs="Arial"/>
          <w:sz w:val="24"/>
          <w:szCs w:val="24"/>
        </w:rPr>
        <w:t xml:space="preserve">The gonads are the </w:t>
      </w:r>
      <w:r>
        <w:rPr>
          <w:rFonts w:ascii="Arial" w:hAnsi="Arial" w:cs="Arial"/>
          <w:b/>
          <w:sz w:val="24"/>
          <w:szCs w:val="24"/>
        </w:rPr>
        <w:t>testes</w:t>
      </w:r>
      <w:r>
        <w:rPr>
          <w:rFonts w:ascii="Arial" w:hAnsi="Arial" w:cs="Arial"/>
          <w:sz w:val="24"/>
          <w:szCs w:val="24"/>
        </w:rPr>
        <w:t xml:space="preserve"> and </w:t>
      </w:r>
      <w:r>
        <w:rPr>
          <w:rFonts w:ascii="Arial" w:hAnsi="Arial" w:cs="Arial"/>
          <w:b/>
          <w:sz w:val="24"/>
          <w:szCs w:val="24"/>
        </w:rPr>
        <w:t>ovaries</w:t>
      </w:r>
      <w:r>
        <w:rPr>
          <w:rFonts w:ascii="Arial" w:hAnsi="Arial" w:cs="Arial"/>
          <w:sz w:val="24"/>
          <w:szCs w:val="24"/>
        </w:rPr>
        <w:t xml:space="preserve">.  They play a key role in sexual behaviour.  They produce gametes (sperms and ovum).  Among other hormones the ovaries produce </w:t>
      </w:r>
      <w:r>
        <w:rPr>
          <w:rFonts w:ascii="Arial" w:hAnsi="Arial" w:cs="Arial"/>
          <w:b/>
          <w:sz w:val="24"/>
          <w:szCs w:val="24"/>
        </w:rPr>
        <w:t xml:space="preserve">oestrogen </w:t>
      </w:r>
      <w:r>
        <w:rPr>
          <w:rFonts w:ascii="Arial" w:hAnsi="Arial" w:cs="Arial"/>
          <w:sz w:val="24"/>
          <w:szCs w:val="24"/>
        </w:rPr>
        <w:t xml:space="preserve">which influences sex drive, development of secondary sexual characteristics (e.g., the development of breasts and pubic </w:t>
      </w:r>
      <w:r>
        <w:rPr>
          <w:rFonts w:ascii="Arial" w:hAnsi="Arial" w:cs="Arial"/>
          <w:sz w:val="24"/>
          <w:szCs w:val="24"/>
        </w:rPr>
        <w:lastRenderedPageBreak/>
        <w:t xml:space="preserve">hair) and ovulation.  One of the major male hormones is </w:t>
      </w:r>
      <w:r>
        <w:rPr>
          <w:rFonts w:ascii="Arial" w:hAnsi="Arial" w:cs="Arial"/>
          <w:b/>
          <w:sz w:val="24"/>
          <w:szCs w:val="24"/>
        </w:rPr>
        <w:t>testosterone</w:t>
      </w:r>
      <w:r>
        <w:rPr>
          <w:rFonts w:ascii="Arial" w:hAnsi="Arial" w:cs="Arial"/>
          <w:sz w:val="24"/>
          <w:szCs w:val="24"/>
        </w:rPr>
        <w:t xml:space="preserve"> which influences </w:t>
      </w:r>
      <w:r>
        <w:rPr>
          <w:rFonts w:ascii="Arial" w:hAnsi="Arial" w:cs="Arial"/>
          <w:b/>
          <w:sz w:val="24"/>
          <w:szCs w:val="24"/>
        </w:rPr>
        <w:t>sex drive,</w:t>
      </w:r>
      <w:r>
        <w:rPr>
          <w:rFonts w:ascii="Arial" w:hAnsi="Arial" w:cs="Arial"/>
          <w:sz w:val="24"/>
          <w:szCs w:val="24"/>
        </w:rPr>
        <w:t xml:space="preserve"> development of </w:t>
      </w:r>
      <w:r>
        <w:rPr>
          <w:rFonts w:ascii="Arial" w:hAnsi="Arial" w:cs="Arial"/>
          <w:bCs/>
          <w:sz w:val="24"/>
          <w:szCs w:val="24"/>
        </w:rPr>
        <w:t>secondary sexual characteristics</w:t>
      </w:r>
      <w:r>
        <w:rPr>
          <w:rFonts w:ascii="Arial" w:hAnsi="Arial" w:cs="Arial"/>
          <w:b/>
          <w:sz w:val="24"/>
          <w:szCs w:val="24"/>
        </w:rPr>
        <w:t xml:space="preserve"> </w:t>
      </w:r>
      <w:r>
        <w:rPr>
          <w:rFonts w:ascii="Arial" w:hAnsi="Arial" w:cs="Arial"/>
          <w:sz w:val="24"/>
          <w:szCs w:val="24"/>
        </w:rPr>
        <w:t xml:space="preserve">(e.g., the development of beards and deep voice).  The hormones produced by the gonads contribute to the physical and psychological development during the onset of adolescence and continues to influence </w:t>
      </w:r>
      <w:r>
        <w:rPr>
          <w:rFonts w:ascii="Arial" w:hAnsi="Arial" w:cs="Arial"/>
          <w:b/>
          <w:sz w:val="24"/>
          <w:szCs w:val="24"/>
        </w:rPr>
        <w:t xml:space="preserve">sexual responsiveness </w:t>
      </w:r>
      <w:r>
        <w:rPr>
          <w:rFonts w:ascii="Arial" w:hAnsi="Arial" w:cs="Arial"/>
          <w:sz w:val="24"/>
          <w:szCs w:val="24"/>
        </w:rPr>
        <w:t>throughout adulthood.</w:t>
      </w:r>
    </w:p>
    <w:p w14:paraId="1AF671D1" w14:textId="77777777" w:rsidR="00805AF5" w:rsidRDefault="00805AF5" w:rsidP="00805AF5">
      <w:pPr>
        <w:jc w:val="both"/>
        <w:rPr>
          <w:rFonts w:ascii="Arial" w:hAnsi="Arial" w:cs="Arial"/>
          <w:b/>
          <w:sz w:val="24"/>
          <w:szCs w:val="24"/>
        </w:rPr>
      </w:pPr>
    </w:p>
    <w:p w14:paraId="7B793098" w14:textId="77777777" w:rsidR="00805AF5" w:rsidRDefault="00805AF5" w:rsidP="00560733">
      <w:pPr>
        <w:numPr>
          <w:ilvl w:val="0"/>
          <w:numId w:val="22"/>
        </w:numPr>
        <w:jc w:val="both"/>
        <w:rPr>
          <w:rFonts w:ascii="Clarendon Extended" w:hAnsi="Clarendon Extended" w:cs="Arial"/>
          <w:b/>
          <w:szCs w:val="24"/>
        </w:rPr>
      </w:pPr>
      <w:r>
        <w:rPr>
          <w:rFonts w:ascii="Clarendon Extended" w:hAnsi="Clarendon Extended" w:cs="Arial"/>
          <w:b/>
          <w:szCs w:val="24"/>
        </w:rPr>
        <w:t>The Pancreas</w:t>
      </w:r>
    </w:p>
    <w:p w14:paraId="734A36F8" w14:textId="77777777" w:rsidR="00805AF5" w:rsidRDefault="00805AF5" w:rsidP="00805AF5">
      <w:pPr>
        <w:jc w:val="both"/>
        <w:rPr>
          <w:rFonts w:ascii="Clarendon Extended" w:hAnsi="Clarendon Extended" w:cs="Arial"/>
          <w:b/>
          <w:szCs w:val="24"/>
        </w:rPr>
      </w:pPr>
    </w:p>
    <w:p w14:paraId="012BBCC3" w14:textId="77777777" w:rsidR="00805AF5" w:rsidRDefault="00805AF5" w:rsidP="00805AF5">
      <w:pPr>
        <w:jc w:val="both"/>
        <w:rPr>
          <w:rFonts w:ascii="Arial" w:hAnsi="Arial" w:cs="Arial"/>
          <w:sz w:val="24"/>
          <w:szCs w:val="24"/>
        </w:rPr>
      </w:pPr>
      <w:r>
        <w:rPr>
          <w:rFonts w:ascii="Arial" w:hAnsi="Arial" w:cs="Arial"/>
          <w:sz w:val="24"/>
          <w:szCs w:val="24"/>
        </w:rPr>
        <w:t xml:space="preserve">The pancreas secretes </w:t>
      </w:r>
      <w:r>
        <w:rPr>
          <w:rFonts w:ascii="Arial" w:hAnsi="Arial" w:cs="Arial"/>
          <w:b/>
          <w:sz w:val="24"/>
          <w:szCs w:val="24"/>
        </w:rPr>
        <w:t xml:space="preserve">insulin </w:t>
      </w:r>
      <w:r>
        <w:rPr>
          <w:rFonts w:ascii="Arial" w:hAnsi="Arial" w:cs="Arial"/>
          <w:sz w:val="24"/>
          <w:szCs w:val="24"/>
        </w:rPr>
        <w:t>– a hormone that controls the amount of sugar circulating in the blood.  If little insulin is produced, there will be more sugar freed from the liver and vice versa.  Diabetes results due to non-insulin production.  This affects brain functioning which utilizes about ¼ of the sugar in the body.</w:t>
      </w:r>
    </w:p>
    <w:p w14:paraId="05F53147" w14:textId="77777777" w:rsidR="00805AF5" w:rsidRDefault="00805AF5" w:rsidP="00805AF5">
      <w:pPr>
        <w:jc w:val="both"/>
        <w:rPr>
          <w:rFonts w:ascii="Arial" w:hAnsi="Arial" w:cs="Arial"/>
          <w:sz w:val="24"/>
          <w:szCs w:val="24"/>
        </w:rPr>
      </w:pPr>
    </w:p>
    <w:p w14:paraId="2A701942" w14:textId="77777777" w:rsidR="00805AF5" w:rsidRDefault="00805AF5" w:rsidP="00805AF5">
      <w:pPr>
        <w:jc w:val="both"/>
        <w:rPr>
          <w:rFonts w:ascii="Arial" w:hAnsi="Arial" w:cs="Arial"/>
          <w:sz w:val="24"/>
          <w:szCs w:val="24"/>
        </w:rPr>
      </w:pPr>
      <w:r>
        <w:rPr>
          <w:rFonts w:ascii="Arial" w:hAnsi="Arial" w:cs="Arial"/>
          <w:sz w:val="24"/>
          <w:szCs w:val="24"/>
        </w:rPr>
        <w:t>In conclusion, you have seen how behaviour and personality among other body functions are tied to the flow of hormones in the blood which are produced by the endocrine system.</w:t>
      </w:r>
    </w:p>
    <w:p w14:paraId="2985BB3F" w14:textId="77777777" w:rsidR="00805AF5" w:rsidRDefault="00805AF5" w:rsidP="00805AF5">
      <w:pPr>
        <w:jc w:val="both"/>
        <w:rPr>
          <w:rFonts w:ascii="Arial" w:hAnsi="Arial" w:cs="Arial"/>
          <w:sz w:val="24"/>
          <w:szCs w:val="24"/>
        </w:rPr>
      </w:pPr>
    </w:p>
    <w:p w14:paraId="0A6D3845" w14:textId="77777777" w:rsidR="00805AF5" w:rsidRDefault="00805AF5" w:rsidP="00805AF5">
      <w:pPr>
        <w:pStyle w:val="Heading7"/>
        <w:rPr>
          <w:rFonts w:ascii="Clarendon Extended" w:hAnsi="Clarendon Extended" w:cs="Arial"/>
          <w:bCs/>
          <w:szCs w:val="24"/>
        </w:rPr>
      </w:pPr>
      <w:r>
        <w:rPr>
          <w:rFonts w:ascii="Clarendon Extended" w:hAnsi="Clarendon Extended" w:cs="Arial"/>
          <w:bCs/>
          <w:sz w:val="56"/>
          <w:szCs w:val="24"/>
        </w:rPr>
        <w:sym w:font="ITC Zapf Dingbats" w:char="F02D"/>
      </w:r>
      <w:r>
        <w:rPr>
          <w:rFonts w:ascii="Clarendon Extended" w:hAnsi="Clarendon Extended" w:cs="Arial"/>
          <w:bCs/>
          <w:szCs w:val="24"/>
        </w:rPr>
        <w:t>Summary</w:t>
      </w:r>
    </w:p>
    <w:p w14:paraId="1B1458C4" w14:textId="77777777" w:rsidR="00805AF5" w:rsidRDefault="00805AF5" w:rsidP="00805AF5">
      <w:pPr>
        <w:jc w:val="both"/>
        <w:rPr>
          <w:rFonts w:ascii="Arial" w:hAnsi="Arial" w:cs="Arial"/>
          <w:sz w:val="24"/>
          <w:szCs w:val="24"/>
        </w:rPr>
      </w:pPr>
      <w:r>
        <w:rPr>
          <w:rFonts w:ascii="Arial" w:hAnsi="Arial" w:cs="Arial"/>
          <w:sz w:val="24"/>
          <w:szCs w:val="24"/>
        </w:rPr>
        <w:fldChar w:fldCharType="begin"/>
      </w:r>
      <w:r>
        <w:rPr>
          <w:rFonts w:ascii="Arial" w:hAnsi="Arial" w:cs="Arial"/>
          <w:sz w:val="24"/>
          <w:szCs w:val="24"/>
        </w:rPr>
        <w:instrText xml:space="preserve"> TC "Summary" \f C \l "2" </w:instrText>
      </w:r>
      <w:r>
        <w:rPr>
          <w:rFonts w:ascii="Arial" w:hAnsi="Arial" w:cs="Arial"/>
          <w:sz w:val="24"/>
          <w:szCs w:val="24"/>
        </w:rPr>
        <w:fldChar w:fldCharType="end"/>
      </w:r>
    </w:p>
    <w:p w14:paraId="769E210B" w14:textId="77777777" w:rsidR="00805AF5" w:rsidRDefault="00805AF5" w:rsidP="00560733">
      <w:pPr>
        <w:numPr>
          <w:ilvl w:val="0"/>
          <w:numId w:val="24"/>
        </w:numPr>
        <w:jc w:val="both"/>
        <w:rPr>
          <w:rFonts w:ascii="Arial" w:hAnsi="Arial" w:cs="Arial"/>
          <w:b/>
          <w:sz w:val="24"/>
          <w:szCs w:val="24"/>
        </w:rPr>
      </w:pPr>
      <w:r>
        <w:rPr>
          <w:rFonts w:ascii="Arial" w:hAnsi="Arial" w:cs="Arial"/>
          <w:sz w:val="24"/>
          <w:szCs w:val="24"/>
        </w:rPr>
        <w:t>Heredity and environment interact to determine behavioural characteristics.</w:t>
      </w:r>
    </w:p>
    <w:p w14:paraId="2B669048" w14:textId="308F9920" w:rsidR="00805AF5" w:rsidRDefault="00805AF5" w:rsidP="00560733">
      <w:pPr>
        <w:numPr>
          <w:ilvl w:val="0"/>
          <w:numId w:val="24"/>
        </w:numPr>
        <w:jc w:val="both"/>
        <w:rPr>
          <w:rFonts w:ascii="Arial" w:hAnsi="Arial" w:cs="Arial"/>
          <w:b/>
          <w:sz w:val="24"/>
          <w:szCs w:val="24"/>
        </w:rPr>
      </w:pPr>
      <w:r>
        <w:rPr>
          <w:rFonts w:ascii="Arial" w:hAnsi="Arial" w:cs="Arial"/>
          <w:sz w:val="24"/>
          <w:szCs w:val="24"/>
        </w:rPr>
        <w:t xml:space="preserve">Heredity shapes behaviour by providing a framework of personal potential and limitations.  The environment determines whether a person will realize the full-inherited potential or not. Whether or not you can function to your full potential as a </w:t>
      </w:r>
      <w:r w:rsidR="00895BD5">
        <w:rPr>
          <w:rFonts w:ascii="Arial" w:hAnsi="Arial" w:cs="Arial"/>
          <w:sz w:val="24"/>
          <w:szCs w:val="24"/>
        </w:rPr>
        <w:t>learner</w:t>
      </w:r>
      <w:r>
        <w:rPr>
          <w:rFonts w:ascii="Arial" w:hAnsi="Arial" w:cs="Arial"/>
          <w:sz w:val="24"/>
          <w:szCs w:val="24"/>
        </w:rPr>
        <w:t xml:space="preserve"> depends on the environment provided your employer.</w:t>
      </w:r>
    </w:p>
    <w:p w14:paraId="18B9DDF8" w14:textId="77777777" w:rsidR="00805AF5" w:rsidRDefault="00805AF5" w:rsidP="00560733">
      <w:pPr>
        <w:numPr>
          <w:ilvl w:val="0"/>
          <w:numId w:val="24"/>
        </w:numPr>
        <w:jc w:val="both"/>
        <w:rPr>
          <w:rFonts w:ascii="Arial" w:hAnsi="Arial" w:cs="Arial"/>
          <w:b/>
          <w:sz w:val="24"/>
          <w:szCs w:val="24"/>
        </w:rPr>
      </w:pPr>
      <w:r>
        <w:rPr>
          <w:rFonts w:ascii="Arial" w:hAnsi="Arial" w:cs="Arial"/>
          <w:sz w:val="24"/>
          <w:szCs w:val="24"/>
        </w:rPr>
        <w:t xml:space="preserve">Since there is little or nothing we can do about genetic inheritance we should improve the environment, much of which remains under </w:t>
      </w:r>
      <w:proofErr w:type="spellStart"/>
      <w:r>
        <w:rPr>
          <w:rFonts w:ascii="Arial" w:hAnsi="Arial" w:cs="Arial"/>
          <w:sz w:val="24"/>
          <w:szCs w:val="24"/>
        </w:rPr>
        <w:t>out</w:t>
      </w:r>
      <w:proofErr w:type="spellEnd"/>
      <w:r>
        <w:rPr>
          <w:rFonts w:ascii="Arial" w:hAnsi="Arial" w:cs="Arial"/>
          <w:sz w:val="24"/>
          <w:szCs w:val="24"/>
        </w:rPr>
        <w:t xml:space="preserve"> control for our children to attain their full potentials.  The same should be done to military professionals so that their performance can be maximized.</w:t>
      </w:r>
    </w:p>
    <w:p w14:paraId="2D853555" w14:textId="77777777" w:rsidR="00805AF5" w:rsidRDefault="00805AF5" w:rsidP="00560733">
      <w:pPr>
        <w:numPr>
          <w:ilvl w:val="0"/>
          <w:numId w:val="24"/>
        </w:numPr>
        <w:jc w:val="both"/>
        <w:rPr>
          <w:rFonts w:ascii="Arial" w:hAnsi="Arial" w:cs="Arial"/>
          <w:b/>
          <w:sz w:val="24"/>
          <w:szCs w:val="24"/>
        </w:rPr>
      </w:pPr>
      <w:r>
        <w:rPr>
          <w:rFonts w:ascii="Arial" w:hAnsi="Arial" w:cs="Arial"/>
          <w:sz w:val="24"/>
          <w:szCs w:val="24"/>
        </w:rPr>
        <w:t>Neurons transmit information throughout the body.</w:t>
      </w:r>
    </w:p>
    <w:p w14:paraId="6A5BC73B" w14:textId="77777777" w:rsidR="00805AF5" w:rsidRDefault="00805AF5" w:rsidP="00560733">
      <w:pPr>
        <w:numPr>
          <w:ilvl w:val="0"/>
          <w:numId w:val="24"/>
        </w:numPr>
        <w:jc w:val="both"/>
        <w:rPr>
          <w:rFonts w:ascii="Arial" w:hAnsi="Arial" w:cs="Arial"/>
          <w:b/>
          <w:sz w:val="24"/>
          <w:szCs w:val="24"/>
        </w:rPr>
      </w:pPr>
      <w:r>
        <w:rPr>
          <w:rFonts w:ascii="Arial" w:hAnsi="Arial" w:cs="Arial"/>
          <w:sz w:val="24"/>
          <w:szCs w:val="24"/>
        </w:rPr>
        <w:t xml:space="preserve">Neurons do not touch one another.  Information is transferred from one neuron to another at the synapse which is a gap between them via chemicals known as </w:t>
      </w:r>
      <w:r>
        <w:rPr>
          <w:rFonts w:ascii="Arial" w:hAnsi="Arial" w:cs="Arial"/>
          <w:b/>
          <w:sz w:val="24"/>
          <w:szCs w:val="24"/>
        </w:rPr>
        <w:t>neurotransmitters.</w:t>
      </w:r>
      <w:r>
        <w:rPr>
          <w:rFonts w:ascii="Arial" w:hAnsi="Arial" w:cs="Arial"/>
          <w:sz w:val="24"/>
          <w:szCs w:val="24"/>
        </w:rPr>
        <w:t xml:space="preserve">  Neurotransmitters are released by axon terminal buttons when an action potential reaches the buttons.</w:t>
      </w:r>
    </w:p>
    <w:p w14:paraId="5DF71BF7" w14:textId="77777777" w:rsidR="00805AF5" w:rsidRDefault="00805AF5" w:rsidP="00560733">
      <w:pPr>
        <w:numPr>
          <w:ilvl w:val="0"/>
          <w:numId w:val="24"/>
        </w:numPr>
        <w:jc w:val="both"/>
        <w:rPr>
          <w:rFonts w:ascii="Arial" w:hAnsi="Arial" w:cs="Arial"/>
          <w:b/>
          <w:sz w:val="24"/>
          <w:szCs w:val="24"/>
        </w:rPr>
      </w:pPr>
      <w:r>
        <w:rPr>
          <w:rFonts w:ascii="Arial" w:hAnsi="Arial" w:cs="Arial"/>
          <w:sz w:val="24"/>
          <w:szCs w:val="24"/>
        </w:rPr>
        <w:t xml:space="preserve">The </w:t>
      </w:r>
      <w:r>
        <w:rPr>
          <w:rFonts w:ascii="Arial" w:hAnsi="Arial" w:cs="Arial"/>
          <w:b/>
          <w:sz w:val="24"/>
          <w:szCs w:val="24"/>
        </w:rPr>
        <w:t>endocrine system</w:t>
      </w:r>
      <w:r>
        <w:rPr>
          <w:rFonts w:ascii="Arial" w:hAnsi="Arial" w:cs="Arial"/>
          <w:sz w:val="24"/>
          <w:szCs w:val="24"/>
        </w:rPr>
        <w:t xml:space="preserve"> releases hormones into the bloodstream that regulate behaviour. </w:t>
      </w:r>
    </w:p>
    <w:p w14:paraId="6BF8C465" w14:textId="77777777" w:rsidR="00805AF5" w:rsidRDefault="00805AF5" w:rsidP="00560733">
      <w:pPr>
        <w:numPr>
          <w:ilvl w:val="0"/>
          <w:numId w:val="24"/>
        </w:numPr>
        <w:jc w:val="both"/>
        <w:rPr>
          <w:rFonts w:ascii="Arial" w:hAnsi="Arial" w:cs="Arial"/>
          <w:b/>
          <w:sz w:val="24"/>
          <w:szCs w:val="24"/>
        </w:rPr>
      </w:pPr>
      <w:r>
        <w:rPr>
          <w:rFonts w:ascii="Arial" w:hAnsi="Arial" w:cs="Arial"/>
          <w:sz w:val="24"/>
          <w:szCs w:val="24"/>
        </w:rPr>
        <w:t xml:space="preserve">The </w:t>
      </w:r>
      <w:r>
        <w:rPr>
          <w:rFonts w:ascii="Arial" w:hAnsi="Arial" w:cs="Arial"/>
          <w:b/>
          <w:sz w:val="24"/>
          <w:szCs w:val="24"/>
        </w:rPr>
        <w:t>peripheral nervous system</w:t>
      </w:r>
      <w:r>
        <w:rPr>
          <w:rFonts w:ascii="Arial" w:hAnsi="Arial" w:cs="Arial"/>
          <w:sz w:val="24"/>
          <w:szCs w:val="24"/>
        </w:rPr>
        <w:t xml:space="preserve"> includes all nerves going to and from the brain and spinal cord.</w:t>
      </w:r>
    </w:p>
    <w:p w14:paraId="41934596" w14:textId="77777777" w:rsidR="00805AF5" w:rsidRDefault="00805AF5" w:rsidP="00560733">
      <w:pPr>
        <w:numPr>
          <w:ilvl w:val="0"/>
          <w:numId w:val="24"/>
        </w:numPr>
        <w:jc w:val="both"/>
        <w:rPr>
          <w:rFonts w:ascii="Arial" w:hAnsi="Arial" w:cs="Arial"/>
          <w:b/>
          <w:sz w:val="24"/>
          <w:szCs w:val="24"/>
        </w:rPr>
      </w:pPr>
      <w:r>
        <w:rPr>
          <w:rFonts w:ascii="Arial" w:hAnsi="Arial" w:cs="Arial"/>
          <w:sz w:val="24"/>
          <w:szCs w:val="24"/>
        </w:rPr>
        <w:t xml:space="preserve">The peripheral nervous system has two major divisions, the </w:t>
      </w:r>
      <w:r>
        <w:rPr>
          <w:rFonts w:ascii="Arial" w:hAnsi="Arial" w:cs="Arial"/>
          <w:b/>
          <w:sz w:val="24"/>
          <w:szCs w:val="24"/>
        </w:rPr>
        <w:t xml:space="preserve">somatic </w:t>
      </w:r>
      <w:r w:rsidR="00587539">
        <w:rPr>
          <w:rFonts w:ascii="Arial" w:hAnsi="Arial" w:cs="Arial"/>
          <w:sz w:val="24"/>
          <w:szCs w:val="24"/>
        </w:rPr>
        <w:t xml:space="preserve">and </w:t>
      </w:r>
      <w:r w:rsidR="00587539">
        <w:rPr>
          <w:rFonts w:ascii="Arial" w:hAnsi="Arial" w:cs="Arial"/>
          <w:b/>
          <w:sz w:val="24"/>
          <w:szCs w:val="24"/>
        </w:rPr>
        <w:t xml:space="preserve">autonomic </w:t>
      </w:r>
      <w:r w:rsidR="00587539">
        <w:rPr>
          <w:rFonts w:ascii="Arial" w:hAnsi="Arial" w:cs="Arial"/>
          <w:sz w:val="24"/>
          <w:szCs w:val="24"/>
        </w:rPr>
        <w:t>nervous</w:t>
      </w:r>
      <w:r>
        <w:rPr>
          <w:rFonts w:ascii="Arial" w:hAnsi="Arial" w:cs="Arial"/>
          <w:sz w:val="24"/>
          <w:szCs w:val="24"/>
        </w:rPr>
        <w:t xml:space="preserve"> system.</w:t>
      </w:r>
    </w:p>
    <w:p w14:paraId="49E15EBD" w14:textId="77777777" w:rsidR="00805AF5" w:rsidRDefault="00805AF5" w:rsidP="00560733">
      <w:pPr>
        <w:numPr>
          <w:ilvl w:val="0"/>
          <w:numId w:val="24"/>
        </w:numPr>
        <w:jc w:val="both"/>
        <w:rPr>
          <w:rFonts w:ascii="Arial" w:hAnsi="Arial" w:cs="Arial"/>
          <w:b/>
          <w:sz w:val="24"/>
          <w:szCs w:val="24"/>
        </w:rPr>
      </w:pPr>
      <w:r>
        <w:rPr>
          <w:rFonts w:ascii="Arial" w:hAnsi="Arial" w:cs="Arial"/>
          <w:sz w:val="24"/>
          <w:szCs w:val="24"/>
        </w:rPr>
        <w:t xml:space="preserve">The </w:t>
      </w:r>
      <w:r>
        <w:rPr>
          <w:rFonts w:ascii="Arial" w:hAnsi="Arial" w:cs="Arial"/>
          <w:b/>
          <w:sz w:val="24"/>
          <w:szCs w:val="24"/>
        </w:rPr>
        <w:t>autonomic nervous system</w:t>
      </w:r>
      <w:r>
        <w:rPr>
          <w:rFonts w:ascii="Arial" w:hAnsi="Arial" w:cs="Arial"/>
          <w:sz w:val="24"/>
          <w:szCs w:val="24"/>
        </w:rPr>
        <w:t xml:space="preserve"> is divided into two branches, the </w:t>
      </w:r>
      <w:r>
        <w:rPr>
          <w:rFonts w:ascii="Arial" w:hAnsi="Arial" w:cs="Arial"/>
          <w:b/>
          <w:sz w:val="24"/>
          <w:szCs w:val="24"/>
        </w:rPr>
        <w:t xml:space="preserve">parasympathetic </w:t>
      </w:r>
      <w:r>
        <w:rPr>
          <w:rFonts w:ascii="Arial" w:hAnsi="Arial" w:cs="Arial"/>
          <w:sz w:val="24"/>
          <w:szCs w:val="24"/>
        </w:rPr>
        <w:t xml:space="preserve">and </w:t>
      </w:r>
      <w:r>
        <w:rPr>
          <w:rFonts w:ascii="Arial" w:hAnsi="Arial" w:cs="Arial"/>
          <w:b/>
          <w:sz w:val="24"/>
          <w:szCs w:val="24"/>
        </w:rPr>
        <w:t xml:space="preserve">sympathetic, </w:t>
      </w:r>
      <w:r>
        <w:rPr>
          <w:rFonts w:ascii="Arial" w:hAnsi="Arial" w:cs="Arial"/>
          <w:sz w:val="24"/>
          <w:szCs w:val="24"/>
        </w:rPr>
        <w:t>which tend to work in opposition to each other.</w:t>
      </w:r>
    </w:p>
    <w:p w14:paraId="65FC4AEE" w14:textId="77777777" w:rsidR="00805AF5" w:rsidRDefault="00805AF5" w:rsidP="00560733">
      <w:pPr>
        <w:numPr>
          <w:ilvl w:val="0"/>
          <w:numId w:val="24"/>
        </w:numPr>
        <w:jc w:val="both"/>
        <w:rPr>
          <w:rFonts w:ascii="Arial" w:hAnsi="Arial" w:cs="Arial"/>
          <w:b/>
          <w:sz w:val="24"/>
          <w:szCs w:val="24"/>
        </w:rPr>
      </w:pPr>
      <w:r>
        <w:rPr>
          <w:rFonts w:ascii="Arial" w:hAnsi="Arial" w:cs="Arial"/>
          <w:sz w:val="24"/>
          <w:szCs w:val="24"/>
        </w:rPr>
        <w:t>The parasympathetic nervous system is dominant when a person is relaxed.</w:t>
      </w:r>
    </w:p>
    <w:p w14:paraId="1AD3773D" w14:textId="77777777" w:rsidR="00805AF5" w:rsidRDefault="00805AF5" w:rsidP="00560733">
      <w:pPr>
        <w:numPr>
          <w:ilvl w:val="0"/>
          <w:numId w:val="24"/>
        </w:numPr>
        <w:jc w:val="both"/>
        <w:rPr>
          <w:rFonts w:ascii="Arial" w:hAnsi="Arial" w:cs="Arial"/>
          <w:b/>
          <w:sz w:val="24"/>
          <w:szCs w:val="24"/>
        </w:rPr>
      </w:pPr>
      <w:r>
        <w:rPr>
          <w:rFonts w:ascii="Arial" w:hAnsi="Arial" w:cs="Arial"/>
          <w:sz w:val="24"/>
          <w:szCs w:val="24"/>
        </w:rPr>
        <w:lastRenderedPageBreak/>
        <w:t>The sympathetic nervous system is dominant when a person is under physical or mental stress.</w:t>
      </w:r>
    </w:p>
    <w:p w14:paraId="3D920C6B" w14:textId="77777777" w:rsidR="00805AF5" w:rsidRDefault="00805AF5" w:rsidP="00560733">
      <w:pPr>
        <w:numPr>
          <w:ilvl w:val="0"/>
          <w:numId w:val="24"/>
        </w:numPr>
        <w:jc w:val="both"/>
        <w:rPr>
          <w:rFonts w:ascii="Arial" w:hAnsi="Arial" w:cs="Arial"/>
          <w:b/>
          <w:sz w:val="24"/>
          <w:szCs w:val="24"/>
        </w:rPr>
      </w:pPr>
      <w:r>
        <w:rPr>
          <w:rFonts w:ascii="Arial" w:hAnsi="Arial" w:cs="Arial"/>
          <w:sz w:val="24"/>
          <w:szCs w:val="24"/>
        </w:rPr>
        <w:t xml:space="preserve">The </w:t>
      </w:r>
      <w:r>
        <w:rPr>
          <w:rFonts w:ascii="Arial" w:hAnsi="Arial" w:cs="Arial"/>
          <w:b/>
          <w:sz w:val="24"/>
          <w:szCs w:val="24"/>
        </w:rPr>
        <w:t>central nervous system</w:t>
      </w:r>
      <w:r>
        <w:rPr>
          <w:rFonts w:ascii="Arial" w:hAnsi="Arial" w:cs="Arial"/>
          <w:sz w:val="24"/>
          <w:szCs w:val="24"/>
        </w:rPr>
        <w:t xml:space="preserve"> is comprised of the brain and spinal cord.</w:t>
      </w:r>
    </w:p>
    <w:p w14:paraId="26F3339F" w14:textId="77777777" w:rsidR="00805AF5" w:rsidRDefault="00805AF5" w:rsidP="00560733">
      <w:pPr>
        <w:numPr>
          <w:ilvl w:val="0"/>
          <w:numId w:val="24"/>
        </w:numPr>
        <w:jc w:val="both"/>
        <w:rPr>
          <w:rFonts w:ascii="Arial" w:hAnsi="Arial" w:cs="Arial"/>
          <w:b/>
          <w:sz w:val="24"/>
          <w:szCs w:val="24"/>
        </w:rPr>
      </w:pPr>
      <w:r>
        <w:rPr>
          <w:rFonts w:ascii="Arial" w:hAnsi="Arial" w:cs="Arial"/>
          <w:sz w:val="24"/>
          <w:szCs w:val="24"/>
        </w:rPr>
        <w:t>The major divisions of the brain are the cerebral cortex, the sub cortical areas, the cerebellum and the brain stem.</w:t>
      </w:r>
    </w:p>
    <w:p w14:paraId="5B1030EE" w14:textId="77777777" w:rsidR="00805AF5" w:rsidRDefault="00805AF5" w:rsidP="00560733">
      <w:pPr>
        <w:numPr>
          <w:ilvl w:val="0"/>
          <w:numId w:val="24"/>
        </w:numPr>
        <w:jc w:val="both"/>
        <w:rPr>
          <w:rFonts w:ascii="Arial" w:hAnsi="Arial" w:cs="Arial"/>
          <w:b/>
          <w:sz w:val="24"/>
          <w:szCs w:val="24"/>
        </w:rPr>
      </w:pPr>
      <w:r>
        <w:rPr>
          <w:rFonts w:ascii="Arial" w:hAnsi="Arial" w:cs="Arial"/>
          <w:sz w:val="24"/>
          <w:szCs w:val="24"/>
        </w:rPr>
        <w:t xml:space="preserve">The </w:t>
      </w:r>
      <w:r>
        <w:rPr>
          <w:rFonts w:ascii="Arial" w:hAnsi="Arial" w:cs="Arial"/>
          <w:b/>
          <w:sz w:val="24"/>
          <w:szCs w:val="24"/>
        </w:rPr>
        <w:t>cerebral cortex</w:t>
      </w:r>
      <w:r>
        <w:rPr>
          <w:rFonts w:ascii="Arial" w:hAnsi="Arial" w:cs="Arial"/>
          <w:sz w:val="24"/>
          <w:szCs w:val="24"/>
        </w:rPr>
        <w:t xml:space="preserve"> is divided into four lobes; frontal, parietal, occipital and temporal </w:t>
      </w:r>
      <w:r w:rsidR="00587539">
        <w:rPr>
          <w:rFonts w:ascii="Arial" w:hAnsi="Arial" w:cs="Arial"/>
          <w:sz w:val="24"/>
          <w:szCs w:val="24"/>
        </w:rPr>
        <w:t>that performs</w:t>
      </w:r>
      <w:r>
        <w:rPr>
          <w:rFonts w:ascii="Arial" w:hAnsi="Arial" w:cs="Arial"/>
          <w:sz w:val="24"/>
          <w:szCs w:val="24"/>
        </w:rPr>
        <w:t xml:space="preserve"> different functions.</w:t>
      </w:r>
    </w:p>
    <w:p w14:paraId="1731EFF5" w14:textId="77777777" w:rsidR="00805AF5" w:rsidRDefault="00805AF5" w:rsidP="00560733">
      <w:pPr>
        <w:numPr>
          <w:ilvl w:val="0"/>
          <w:numId w:val="24"/>
        </w:numPr>
        <w:jc w:val="both"/>
        <w:rPr>
          <w:rFonts w:ascii="Arial" w:hAnsi="Arial" w:cs="Arial"/>
          <w:b/>
          <w:sz w:val="24"/>
          <w:szCs w:val="24"/>
        </w:rPr>
      </w:pPr>
      <w:r>
        <w:rPr>
          <w:rFonts w:ascii="Arial" w:hAnsi="Arial" w:cs="Arial"/>
          <w:sz w:val="24"/>
          <w:szCs w:val="24"/>
        </w:rPr>
        <w:t xml:space="preserve">The </w:t>
      </w:r>
      <w:r>
        <w:rPr>
          <w:rFonts w:ascii="Arial" w:hAnsi="Arial" w:cs="Arial"/>
          <w:b/>
          <w:sz w:val="24"/>
          <w:szCs w:val="24"/>
        </w:rPr>
        <w:t>cerebellum</w:t>
      </w:r>
      <w:r>
        <w:rPr>
          <w:rFonts w:ascii="Arial" w:hAnsi="Arial" w:cs="Arial"/>
          <w:sz w:val="24"/>
          <w:szCs w:val="24"/>
        </w:rPr>
        <w:t xml:space="preserve"> is responsible for smooth movement and coordinated motor activity.</w:t>
      </w:r>
    </w:p>
    <w:p w14:paraId="71CF4725" w14:textId="77777777" w:rsidR="00805AF5" w:rsidRDefault="00805AF5" w:rsidP="00805AF5">
      <w:pPr>
        <w:pStyle w:val="Heading3"/>
        <w:jc w:val="both"/>
        <w:rPr>
          <w:rFonts w:ascii="Arial" w:hAnsi="Arial" w:cs="Arial"/>
          <w:szCs w:val="24"/>
        </w:rPr>
      </w:pPr>
    </w:p>
    <w:p w14:paraId="37E938AC" w14:textId="77777777" w:rsidR="00805AF5" w:rsidRDefault="00805AF5" w:rsidP="00805AF5">
      <w:pPr>
        <w:pStyle w:val="BodyText2"/>
      </w:pPr>
      <w:r>
        <w:rPr>
          <w:rFonts w:ascii="FranklinGotTDemCon" w:hAnsi="FranklinGotTDemCon"/>
          <w:sz w:val="56"/>
        </w:rPr>
        <w:t>?</w:t>
      </w:r>
      <w:r>
        <w:rPr>
          <w:sz w:val="56"/>
        </w:rPr>
        <w:t xml:space="preserve"> </w:t>
      </w:r>
      <w:r>
        <w:rPr>
          <w:rFonts w:ascii="Clarendon Extended" w:hAnsi="Clarendon Extended"/>
          <w:sz w:val="24"/>
        </w:rPr>
        <w:t>Revision Questions</w:t>
      </w:r>
    </w:p>
    <w:p w14:paraId="092FFD6C" w14:textId="77777777" w:rsidR="00805AF5" w:rsidRDefault="00805AF5" w:rsidP="00805AF5">
      <w:pPr>
        <w:pStyle w:val="Heading3"/>
        <w:jc w:val="both"/>
        <w:rPr>
          <w:rFonts w:ascii="Clarendon Extended" w:hAnsi="Clarendon Extended" w:cs="Arial"/>
          <w:i/>
          <w:iCs/>
          <w:szCs w:val="24"/>
        </w:rPr>
      </w:pPr>
      <w:r>
        <w:rPr>
          <w:rFonts w:ascii="Clarendon Extended" w:hAnsi="Clarendon Extended" w:cs="Arial"/>
          <w:i/>
          <w:iCs/>
          <w:szCs w:val="24"/>
        </w:rPr>
        <w:fldChar w:fldCharType="begin"/>
      </w:r>
      <w:r>
        <w:rPr>
          <w:rFonts w:ascii="Clarendon Extended" w:hAnsi="Clarendon Extended"/>
          <w:i/>
          <w:iCs/>
        </w:rPr>
        <w:instrText xml:space="preserve"> TC "</w:instrText>
      </w:r>
      <w:r>
        <w:rPr>
          <w:rFonts w:ascii="Clarendon Extended" w:hAnsi="Clarendon Extended" w:cs="Arial"/>
          <w:i/>
          <w:iCs/>
          <w:szCs w:val="24"/>
        </w:rPr>
        <w:instrText>Learning activities and revision questions</w:instrText>
      </w:r>
      <w:r>
        <w:rPr>
          <w:rFonts w:ascii="Clarendon Extended" w:hAnsi="Clarendon Extended"/>
          <w:i/>
          <w:iCs/>
        </w:rPr>
        <w:instrText xml:space="preserve">" \f C \l "2" </w:instrText>
      </w:r>
      <w:r>
        <w:rPr>
          <w:rFonts w:ascii="Clarendon Extended" w:hAnsi="Clarendon Extended" w:cs="Arial"/>
          <w:i/>
          <w:iCs/>
          <w:szCs w:val="24"/>
        </w:rPr>
        <w:fldChar w:fldCharType="end"/>
      </w:r>
    </w:p>
    <w:p w14:paraId="1119D109" w14:textId="77777777" w:rsidR="00805AF5" w:rsidRPr="00022494" w:rsidRDefault="00805AF5" w:rsidP="00560733">
      <w:pPr>
        <w:pStyle w:val="BodyText"/>
        <w:numPr>
          <w:ilvl w:val="0"/>
          <w:numId w:val="25"/>
        </w:numPr>
        <w:spacing w:line="240" w:lineRule="auto"/>
        <w:jc w:val="both"/>
        <w:rPr>
          <w:rFonts w:ascii="Arial" w:hAnsi="Arial" w:cs="Arial"/>
          <w:color w:val="FF0000"/>
          <w:szCs w:val="24"/>
        </w:rPr>
      </w:pPr>
      <w:r w:rsidRPr="00022494">
        <w:rPr>
          <w:rFonts w:ascii="Arial" w:hAnsi="Arial" w:cs="Arial"/>
          <w:color w:val="FF0000"/>
          <w:szCs w:val="24"/>
        </w:rPr>
        <w:t>Explain the controversy about the role of nature and nurture in human behaviour.</w:t>
      </w:r>
    </w:p>
    <w:p w14:paraId="2674ED9C" w14:textId="77777777" w:rsidR="00805AF5" w:rsidRPr="00022494" w:rsidRDefault="00805AF5" w:rsidP="00560733">
      <w:pPr>
        <w:numPr>
          <w:ilvl w:val="0"/>
          <w:numId w:val="25"/>
        </w:numPr>
        <w:jc w:val="both"/>
        <w:rPr>
          <w:rFonts w:ascii="Arial" w:hAnsi="Arial" w:cs="Arial"/>
          <w:color w:val="FF0000"/>
          <w:sz w:val="24"/>
          <w:szCs w:val="24"/>
        </w:rPr>
      </w:pPr>
      <w:r w:rsidRPr="00022494">
        <w:rPr>
          <w:rFonts w:ascii="Arial" w:hAnsi="Arial" w:cs="Arial"/>
          <w:color w:val="FF0000"/>
          <w:sz w:val="24"/>
          <w:szCs w:val="24"/>
        </w:rPr>
        <w:t>Which has the greatest effect on human behaviour; heredity or environment?  Explain.</w:t>
      </w:r>
    </w:p>
    <w:p w14:paraId="6ECC3B02" w14:textId="77777777" w:rsidR="00805AF5" w:rsidRPr="00022494" w:rsidRDefault="00805AF5" w:rsidP="00560733">
      <w:pPr>
        <w:numPr>
          <w:ilvl w:val="0"/>
          <w:numId w:val="25"/>
        </w:numPr>
        <w:jc w:val="both"/>
        <w:rPr>
          <w:rFonts w:ascii="Arial" w:hAnsi="Arial" w:cs="Arial"/>
          <w:color w:val="FF0000"/>
          <w:sz w:val="24"/>
          <w:szCs w:val="24"/>
        </w:rPr>
      </w:pPr>
      <w:r w:rsidRPr="00022494">
        <w:rPr>
          <w:rFonts w:ascii="Arial" w:hAnsi="Arial" w:cs="Arial"/>
          <w:color w:val="FF0000"/>
          <w:sz w:val="24"/>
          <w:szCs w:val="24"/>
        </w:rPr>
        <w:t>Why are psychologists interested in the study of the nervous system?</w:t>
      </w:r>
    </w:p>
    <w:p w14:paraId="2C00A48E" w14:textId="77777777" w:rsidR="00805AF5" w:rsidRDefault="00805AF5" w:rsidP="00560733">
      <w:pPr>
        <w:numPr>
          <w:ilvl w:val="0"/>
          <w:numId w:val="25"/>
        </w:numPr>
        <w:jc w:val="both"/>
        <w:rPr>
          <w:rFonts w:ascii="Arial" w:hAnsi="Arial" w:cs="Arial"/>
          <w:sz w:val="24"/>
          <w:szCs w:val="24"/>
        </w:rPr>
      </w:pPr>
      <w:r w:rsidRPr="00022494">
        <w:rPr>
          <w:rFonts w:ascii="Arial" w:hAnsi="Arial" w:cs="Arial"/>
          <w:color w:val="FF0000"/>
          <w:sz w:val="24"/>
          <w:szCs w:val="24"/>
        </w:rPr>
        <w:t>Identify the major divisions of the nervous system</w:t>
      </w:r>
      <w:r>
        <w:rPr>
          <w:rFonts w:ascii="Arial" w:hAnsi="Arial" w:cs="Arial"/>
          <w:sz w:val="24"/>
          <w:szCs w:val="24"/>
        </w:rPr>
        <w:t>.</w:t>
      </w:r>
    </w:p>
    <w:p w14:paraId="2FB5938F" w14:textId="77777777" w:rsidR="00805AF5" w:rsidRDefault="00805AF5" w:rsidP="00560733">
      <w:pPr>
        <w:numPr>
          <w:ilvl w:val="0"/>
          <w:numId w:val="25"/>
        </w:numPr>
        <w:jc w:val="both"/>
        <w:rPr>
          <w:rFonts w:ascii="Arial" w:hAnsi="Arial" w:cs="Arial"/>
          <w:sz w:val="24"/>
          <w:szCs w:val="24"/>
        </w:rPr>
      </w:pPr>
      <w:r>
        <w:rPr>
          <w:rFonts w:ascii="Arial" w:hAnsi="Arial" w:cs="Arial"/>
          <w:sz w:val="24"/>
          <w:szCs w:val="24"/>
        </w:rPr>
        <w:t>Identify three types of neurons and describe their functions.</w:t>
      </w:r>
    </w:p>
    <w:p w14:paraId="63EAA2B9" w14:textId="77777777" w:rsidR="00805AF5" w:rsidRPr="00022494" w:rsidRDefault="00805AF5" w:rsidP="00560733">
      <w:pPr>
        <w:numPr>
          <w:ilvl w:val="0"/>
          <w:numId w:val="25"/>
        </w:numPr>
        <w:jc w:val="both"/>
        <w:rPr>
          <w:rFonts w:ascii="Arial" w:hAnsi="Arial" w:cs="Arial"/>
          <w:color w:val="FF0000"/>
          <w:sz w:val="24"/>
          <w:szCs w:val="24"/>
        </w:rPr>
      </w:pPr>
      <w:r w:rsidRPr="00022494">
        <w:rPr>
          <w:rFonts w:ascii="Arial" w:hAnsi="Arial" w:cs="Arial"/>
          <w:color w:val="FF0000"/>
          <w:sz w:val="24"/>
          <w:szCs w:val="24"/>
        </w:rPr>
        <w:t>Describe how nerve cells communicate and discuss the importance of neurotransmitters to human behaviour.</w:t>
      </w:r>
    </w:p>
    <w:p w14:paraId="3B7181E0" w14:textId="77777777" w:rsidR="00805AF5" w:rsidRDefault="00805AF5" w:rsidP="00560733">
      <w:pPr>
        <w:numPr>
          <w:ilvl w:val="0"/>
          <w:numId w:val="25"/>
        </w:numPr>
        <w:jc w:val="both"/>
        <w:rPr>
          <w:rFonts w:ascii="Arial" w:hAnsi="Arial" w:cs="Arial"/>
          <w:sz w:val="24"/>
          <w:szCs w:val="24"/>
        </w:rPr>
      </w:pPr>
      <w:r>
        <w:rPr>
          <w:rFonts w:ascii="Arial" w:hAnsi="Arial" w:cs="Arial"/>
          <w:sz w:val="24"/>
          <w:szCs w:val="24"/>
        </w:rPr>
        <w:t>How does a neuron fire and conduct information to the next neuron?</w:t>
      </w:r>
    </w:p>
    <w:p w14:paraId="0C905315" w14:textId="77777777" w:rsidR="00805AF5" w:rsidRPr="00022494" w:rsidRDefault="00805AF5" w:rsidP="00560733">
      <w:pPr>
        <w:numPr>
          <w:ilvl w:val="0"/>
          <w:numId w:val="25"/>
        </w:numPr>
        <w:jc w:val="both"/>
        <w:rPr>
          <w:rFonts w:ascii="Arial" w:hAnsi="Arial" w:cs="Arial"/>
          <w:color w:val="FF0000"/>
          <w:sz w:val="24"/>
          <w:szCs w:val="24"/>
        </w:rPr>
      </w:pPr>
      <w:r w:rsidRPr="00022494">
        <w:rPr>
          <w:rFonts w:ascii="Arial" w:hAnsi="Arial" w:cs="Arial"/>
          <w:color w:val="FF0000"/>
          <w:sz w:val="24"/>
          <w:szCs w:val="24"/>
        </w:rPr>
        <w:t>Identify the various parts of the brain and explain their functions.</w:t>
      </w:r>
    </w:p>
    <w:p w14:paraId="17D004E7" w14:textId="77777777" w:rsidR="00805AF5" w:rsidRPr="00022494" w:rsidRDefault="00805AF5" w:rsidP="00560733">
      <w:pPr>
        <w:numPr>
          <w:ilvl w:val="0"/>
          <w:numId w:val="25"/>
        </w:numPr>
        <w:jc w:val="both"/>
        <w:rPr>
          <w:rFonts w:ascii="Arial" w:hAnsi="Arial" w:cs="Arial"/>
          <w:color w:val="FF0000"/>
          <w:sz w:val="24"/>
          <w:szCs w:val="24"/>
        </w:rPr>
      </w:pPr>
      <w:r w:rsidRPr="00022494">
        <w:rPr>
          <w:rFonts w:ascii="Arial" w:hAnsi="Arial" w:cs="Arial"/>
          <w:color w:val="FF0000"/>
          <w:sz w:val="24"/>
          <w:szCs w:val="24"/>
        </w:rPr>
        <w:t>Why is it impossible to quantitatively determine the relative contributions of heredity and environment when considering a particular trait?</w:t>
      </w:r>
    </w:p>
    <w:p w14:paraId="2258D535" w14:textId="77777777" w:rsidR="00805AF5" w:rsidRPr="00022494" w:rsidRDefault="00805AF5" w:rsidP="00560733">
      <w:pPr>
        <w:numPr>
          <w:ilvl w:val="0"/>
          <w:numId w:val="25"/>
        </w:numPr>
        <w:jc w:val="both"/>
        <w:rPr>
          <w:rFonts w:ascii="Arial" w:hAnsi="Arial" w:cs="Arial"/>
          <w:color w:val="FF0000"/>
          <w:sz w:val="24"/>
          <w:szCs w:val="24"/>
        </w:rPr>
      </w:pPr>
      <w:r w:rsidRPr="00022494">
        <w:rPr>
          <w:rFonts w:ascii="Arial" w:hAnsi="Arial" w:cs="Arial"/>
          <w:color w:val="FF0000"/>
          <w:sz w:val="24"/>
          <w:szCs w:val="24"/>
        </w:rPr>
        <w:t>How do psychoactive (mind altering drugs) produce their effects?</w:t>
      </w:r>
    </w:p>
    <w:p w14:paraId="44F80A13" w14:textId="77777777" w:rsidR="00805AF5" w:rsidRPr="00022494" w:rsidRDefault="00805AF5" w:rsidP="00560733">
      <w:pPr>
        <w:numPr>
          <w:ilvl w:val="0"/>
          <w:numId w:val="25"/>
        </w:numPr>
        <w:jc w:val="both"/>
        <w:rPr>
          <w:rFonts w:ascii="Arial" w:hAnsi="Arial" w:cs="Arial"/>
          <w:color w:val="FF0000"/>
          <w:sz w:val="24"/>
          <w:szCs w:val="24"/>
        </w:rPr>
      </w:pPr>
      <w:r w:rsidRPr="00022494">
        <w:rPr>
          <w:rFonts w:ascii="Arial" w:hAnsi="Arial" w:cs="Arial"/>
          <w:color w:val="FF0000"/>
          <w:sz w:val="24"/>
          <w:szCs w:val="24"/>
        </w:rPr>
        <w:t xml:space="preserve">Choose </w:t>
      </w:r>
      <w:proofErr w:type="gramStart"/>
      <w:r w:rsidRPr="00022494">
        <w:rPr>
          <w:rFonts w:ascii="Arial" w:hAnsi="Arial" w:cs="Arial"/>
          <w:color w:val="FF0000"/>
          <w:sz w:val="24"/>
          <w:szCs w:val="24"/>
        </w:rPr>
        <w:t>one particular behaviour</w:t>
      </w:r>
      <w:proofErr w:type="gramEnd"/>
      <w:r w:rsidRPr="00022494">
        <w:rPr>
          <w:rFonts w:ascii="Arial" w:hAnsi="Arial" w:cs="Arial"/>
          <w:color w:val="FF0000"/>
          <w:sz w:val="24"/>
          <w:szCs w:val="24"/>
        </w:rPr>
        <w:t xml:space="preserve"> and describe the influence of heredity and environment on that behaviour.</w:t>
      </w:r>
    </w:p>
    <w:p w14:paraId="7AA7611A" w14:textId="77777777" w:rsidR="00805AF5" w:rsidRPr="00022494" w:rsidRDefault="00805AF5" w:rsidP="00560733">
      <w:pPr>
        <w:numPr>
          <w:ilvl w:val="0"/>
          <w:numId w:val="25"/>
        </w:numPr>
        <w:jc w:val="both"/>
        <w:rPr>
          <w:rFonts w:ascii="Arial" w:hAnsi="Arial" w:cs="Arial"/>
          <w:color w:val="FF0000"/>
          <w:sz w:val="24"/>
          <w:szCs w:val="24"/>
        </w:rPr>
      </w:pPr>
      <w:r w:rsidRPr="00022494">
        <w:rPr>
          <w:rFonts w:ascii="Arial" w:hAnsi="Arial" w:cs="Arial"/>
          <w:color w:val="FF0000"/>
          <w:sz w:val="24"/>
          <w:szCs w:val="24"/>
        </w:rPr>
        <w:t>Explain how the autonomic nervous system functions.</w:t>
      </w:r>
    </w:p>
    <w:p w14:paraId="0245195C" w14:textId="77777777" w:rsidR="00805AF5" w:rsidRDefault="00805AF5" w:rsidP="00560733">
      <w:pPr>
        <w:numPr>
          <w:ilvl w:val="0"/>
          <w:numId w:val="25"/>
        </w:numPr>
        <w:jc w:val="both"/>
        <w:rPr>
          <w:rFonts w:ascii="Arial" w:hAnsi="Arial" w:cs="Arial"/>
          <w:sz w:val="24"/>
          <w:szCs w:val="24"/>
        </w:rPr>
      </w:pPr>
      <w:r>
        <w:rPr>
          <w:rFonts w:ascii="Arial" w:hAnsi="Arial" w:cs="Arial"/>
          <w:sz w:val="24"/>
          <w:szCs w:val="24"/>
        </w:rPr>
        <w:t>Describe how the body reacts to an emergency.</w:t>
      </w:r>
    </w:p>
    <w:p w14:paraId="2FEA9C17" w14:textId="5AA2B9F0" w:rsidR="00805AF5" w:rsidRDefault="00805AF5" w:rsidP="00560733">
      <w:pPr>
        <w:numPr>
          <w:ilvl w:val="0"/>
          <w:numId w:val="25"/>
        </w:numPr>
        <w:jc w:val="both"/>
        <w:rPr>
          <w:rFonts w:ascii="Arial" w:hAnsi="Arial" w:cs="Arial"/>
          <w:sz w:val="24"/>
          <w:szCs w:val="24"/>
        </w:rPr>
      </w:pPr>
      <w:r>
        <w:rPr>
          <w:rFonts w:ascii="Arial" w:hAnsi="Arial" w:cs="Arial"/>
          <w:sz w:val="24"/>
          <w:szCs w:val="24"/>
        </w:rPr>
        <w:t xml:space="preserve">Discuss why it may be possible for a </w:t>
      </w:r>
      <w:r w:rsidR="00895BD5">
        <w:rPr>
          <w:rFonts w:ascii="Arial" w:hAnsi="Arial" w:cs="Arial"/>
          <w:sz w:val="24"/>
          <w:szCs w:val="24"/>
        </w:rPr>
        <w:t>learner</w:t>
      </w:r>
      <w:r>
        <w:rPr>
          <w:rFonts w:ascii="Arial" w:hAnsi="Arial" w:cs="Arial"/>
          <w:sz w:val="24"/>
          <w:szCs w:val="24"/>
        </w:rPr>
        <w:t xml:space="preserve"> to realize his/her full military potential.</w:t>
      </w:r>
    </w:p>
    <w:p w14:paraId="5672E4A4" w14:textId="77777777" w:rsidR="00D9721D" w:rsidRDefault="00D9721D" w:rsidP="00373FB2">
      <w:pPr>
        <w:jc w:val="both"/>
        <w:rPr>
          <w:rFonts w:ascii="Arial" w:hAnsi="Arial" w:cs="Arial"/>
          <w:sz w:val="24"/>
          <w:szCs w:val="24"/>
        </w:rPr>
      </w:pPr>
    </w:p>
    <w:p w14:paraId="10BA4099" w14:textId="77777777" w:rsidR="00D9721D" w:rsidRDefault="00D9721D" w:rsidP="00D9721D">
      <w:pPr>
        <w:jc w:val="both"/>
        <w:rPr>
          <w:rFonts w:ascii="Arial" w:hAnsi="Arial" w:cs="Arial"/>
          <w:sz w:val="24"/>
          <w:szCs w:val="24"/>
        </w:rPr>
      </w:pPr>
    </w:p>
    <w:p w14:paraId="544CD8F7" w14:textId="77777777" w:rsidR="002A2C61" w:rsidRDefault="002A2C61" w:rsidP="00A967D8">
      <w:pPr>
        <w:pStyle w:val="Heading1"/>
        <w:spacing w:line="240" w:lineRule="auto"/>
        <w:rPr>
          <w:rFonts w:ascii="Clarendon Extended" w:hAnsi="Clarendon Extended"/>
          <w:sz w:val="28"/>
        </w:rPr>
      </w:pPr>
      <w:bookmarkStart w:id="12" w:name="_Toc155757292"/>
    </w:p>
    <w:p w14:paraId="232C5C17" w14:textId="77777777" w:rsidR="002A2C61" w:rsidRDefault="002A2C61" w:rsidP="00A967D8">
      <w:pPr>
        <w:pStyle w:val="Heading1"/>
        <w:spacing w:line="240" w:lineRule="auto"/>
        <w:rPr>
          <w:rFonts w:ascii="Clarendon Extended" w:hAnsi="Clarendon Extended"/>
          <w:sz w:val="28"/>
        </w:rPr>
      </w:pPr>
    </w:p>
    <w:p w14:paraId="77D5A875" w14:textId="77777777" w:rsidR="002A2C61" w:rsidRDefault="002A2C61" w:rsidP="00A967D8">
      <w:pPr>
        <w:pStyle w:val="Heading1"/>
        <w:spacing w:line="240" w:lineRule="auto"/>
        <w:rPr>
          <w:rFonts w:ascii="Clarendon Extended" w:hAnsi="Clarendon Extended"/>
          <w:sz w:val="28"/>
        </w:rPr>
      </w:pPr>
    </w:p>
    <w:p w14:paraId="5AAC82FE" w14:textId="77777777" w:rsidR="002A2C61" w:rsidRDefault="002A2C61" w:rsidP="00A967D8">
      <w:pPr>
        <w:pStyle w:val="Heading1"/>
        <w:spacing w:line="240" w:lineRule="auto"/>
        <w:rPr>
          <w:rFonts w:ascii="Clarendon Extended" w:hAnsi="Clarendon Extended"/>
          <w:sz w:val="28"/>
        </w:rPr>
      </w:pPr>
    </w:p>
    <w:p w14:paraId="272A3918" w14:textId="77777777" w:rsidR="002A2C61" w:rsidRDefault="002A2C61" w:rsidP="00A967D8">
      <w:pPr>
        <w:pStyle w:val="Heading1"/>
        <w:spacing w:line="240" w:lineRule="auto"/>
        <w:rPr>
          <w:rFonts w:ascii="Clarendon Extended" w:hAnsi="Clarendon Extended"/>
          <w:sz w:val="28"/>
        </w:rPr>
      </w:pPr>
    </w:p>
    <w:p w14:paraId="19DD1A00" w14:textId="77777777" w:rsidR="002A2C61" w:rsidRDefault="002A2C61" w:rsidP="00A967D8">
      <w:pPr>
        <w:pStyle w:val="Heading1"/>
        <w:spacing w:line="240" w:lineRule="auto"/>
        <w:rPr>
          <w:rFonts w:ascii="Clarendon Extended" w:hAnsi="Clarendon Extended"/>
          <w:sz w:val="28"/>
        </w:rPr>
      </w:pPr>
    </w:p>
    <w:p w14:paraId="523B2207" w14:textId="77777777" w:rsidR="002A2C61" w:rsidRDefault="002A2C61" w:rsidP="00A967D8">
      <w:pPr>
        <w:pStyle w:val="Heading1"/>
        <w:spacing w:line="240" w:lineRule="auto"/>
        <w:rPr>
          <w:rFonts w:ascii="Clarendon Extended" w:hAnsi="Clarendon Extended"/>
          <w:sz w:val="28"/>
        </w:rPr>
      </w:pPr>
    </w:p>
    <w:p w14:paraId="419550F1" w14:textId="77777777" w:rsidR="002A2C61" w:rsidRDefault="002A2C61" w:rsidP="00A967D8">
      <w:pPr>
        <w:pStyle w:val="Heading1"/>
        <w:spacing w:line="240" w:lineRule="auto"/>
        <w:rPr>
          <w:rFonts w:ascii="Clarendon Extended" w:hAnsi="Clarendon Extended"/>
          <w:sz w:val="28"/>
        </w:rPr>
      </w:pPr>
    </w:p>
    <w:p w14:paraId="184F04B2" w14:textId="77777777" w:rsidR="002A2C61" w:rsidRDefault="002A2C61" w:rsidP="00A967D8">
      <w:pPr>
        <w:pStyle w:val="Heading1"/>
        <w:spacing w:line="240" w:lineRule="auto"/>
        <w:rPr>
          <w:rFonts w:ascii="Clarendon Extended" w:hAnsi="Clarendon Extended"/>
          <w:sz w:val="28"/>
        </w:rPr>
      </w:pPr>
    </w:p>
    <w:p w14:paraId="2A73DDA8" w14:textId="77777777" w:rsidR="00E14BE2" w:rsidRDefault="00E14BE2" w:rsidP="00A967D8">
      <w:pPr>
        <w:pStyle w:val="Heading1"/>
        <w:spacing w:line="240" w:lineRule="auto"/>
        <w:rPr>
          <w:rFonts w:ascii="Clarendon Extended" w:hAnsi="Clarendon Extended"/>
          <w:sz w:val="28"/>
        </w:rPr>
      </w:pPr>
      <w:r>
        <w:rPr>
          <w:rFonts w:ascii="Clarendon Extended" w:hAnsi="Clarendon Extended"/>
          <w:sz w:val="28"/>
        </w:rPr>
        <w:t>DRIVES AND MOTIVATION</w:t>
      </w:r>
      <w:bookmarkEnd w:id="12"/>
    </w:p>
    <w:p w14:paraId="3A0B4A54" w14:textId="77777777" w:rsidR="00E14BE2" w:rsidRDefault="00E14BE2" w:rsidP="00E14BE2">
      <w:pPr>
        <w:jc w:val="center"/>
        <w:rPr>
          <w:rFonts w:ascii="Clarendon Extended" w:hAnsi="Clarendon Extended" w:cs="Arial"/>
          <w:b/>
          <w:color w:val="000000"/>
          <w:sz w:val="28"/>
          <w:szCs w:val="52"/>
        </w:rPr>
      </w:pPr>
      <w:r>
        <w:rPr>
          <w:rFonts w:ascii="Clarendon Extended" w:hAnsi="Clarendon Extended" w:cs="Arial"/>
          <w:b/>
          <w:noProof/>
          <w:color w:val="000000"/>
          <w:szCs w:val="52"/>
          <w:lang w:val="en-US"/>
        </w:rPr>
        <mc:AlternateContent>
          <mc:Choice Requires="wps">
            <w:drawing>
              <wp:anchor distT="0" distB="0" distL="114300" distR="114300" simplePos="0" relativeHeight="251719680" behindDoc="0" locked="0" layoutInCell="1" allowOverlap="1" wp14:anchorId="2D6C3BA7" wp14:editId="2C394565">
                <wp:simplePos x="0" y="0"/>
                <wp:positionH relativeFrom="column">
                  <wp:posOffset>51435</wp:posOffset>
                </wp:positionH>
                <wp:positionV relativeFrom="paragraph">
                  <wp:posOffset>152400</wp:posOffset>
                </wp:positionV>
                <wp:extent cx="5600700" cy="0"/>
                <wp:effectExtent l="41910" t="42545" r="43815" b="43180"/>
                <wp:wrapNone/>
                <wp:docPr id="73" name="Straight Connector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76200" cmpd="tri">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A81B6CA" id="Straight Connector 73" o:spid="_x0000_s1026" style="position:absolute;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5pt,12pt" to="445.0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" strokeweight="6pt">
                <v:stroke linestyle="thickBetweenThin"/>
              </v:line>
            </w:pict>
          </mc:Fallback>
        </mc:AlternateContent>
      </w:r>
    </w:p>
    <w:p w14:paraId="5E2F3941" w14:textId="77777777" w:rsidR="00E14BE2" w:rsidRDefault="002A2C61" w:rsidP="00E14BE2">
      <w:pPr>
        <w:pStyle w:val="BodyText2"/>
        <w:rPr>
          <w:rFonts w:ascii="Arial" w:hAnsi="Arial"/>
          <w:b w:val="0"/>
          <w:szCs w:val="24"/>
        </w:rPr>
      </w:pPr>
      <w:r>
        <w:rPr>
          <w:rFonts w:ascii="Arial" w:hAnsi="Arial" w:cs="Arial"/>
          <w:noProof/>
          <w:szCs w:val="24"/>
          <w:lang w:val="en-US"/>
        </w:rPr>
        <mc:AlternateContent>
          <mc:Choice Requires="wps">
            <w:drawing>
              <wp:anchor distT="0" distB="0" distL="114300" distR="114300" simplePos="0" relativeHeight="251717632" behindDoc="0" locked="0" layoutInCell="0" allowOverlap="1" wp14:anchorId="2C27F15C" wp14:editId="13631CB5">
                <wp:simplePos x="0" y="0"/>
                <wp:positionH relativeFrom="column">
                  <wp:posOffset>41275</wp:posOffset>
                </wp:positionH>
                <wp:positionV relativeFrom="paragraph">
                  <wp:posOffset>334314</wp:posOffset>
                </wp:positionV>
                <wp:extent cx="5760720" cy="1613535"/>
                <wp:effectExtent l="19050" t="19050" r="11430" b="24765"/>
                <wp:wrapNone/>
                <wp:docPr id="72"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720" cy="1613535"/>
                        </a:xfrm>
                        <a:prstGeom prst="rect">
                          <a:avLst/>
                        </a:prstGeom>
                        <a:solidFill>
                          <a:srgbClr val="FFFFFF"/>
                        </a:solidFill>
                        <a:ln w="38100" cmpd="dbl">
                          <a:solidFill>
                            <a:srgbClr val="000000"/>
                          </a:solidFill>
                          <a:miter lim="800000"/>
                          <a:headEnd/>
                          <a:tailEnd/>
                        </a:ln>
                      </wps:spPr>
                      <wps:txbx>
                        <w:txbxContent>
                          <w:p w14:paraId="7BC0CBC1" w14:textId="77777777" w:rsidR="004F0CF6" w:rsidRDefault="004F0CF6" w:rsidP="00E14BE2">
                            <w:pPr>
                              <w:pStyle w:val="Heading3"/>
                              <w:ind w:firstLine="360"/>
                              <w:jc w:val="both"/>
                              <w:rPr>
                                <w:rFonts w:ascii="Arial" w:hAnsi="Arial" w:cs="Arial"/>
                              </w:rPr>
                            </w:pPr>
                            <w:r>
                              <w:rPr>
                                <w:rFonts w:ascii="Arial" w:hAnsi="Arial" w:cs="Arial"/>
                              </w:rPr>
                              <w:t>At the end of this chapter, you should be able to:</w:t>
                            </w:r>
                          </w:p>
                          <w:p w14:paraId="2E55A65F" w14:textId="77777777" w:rsidR="004F0CF6" w:rsidRDefault="004F0CF6" w:rsidP="00E14BE2"/>
                          <w:p w14:paraId="26DC5CB6" w14:textId="77777777" w:rsidR="004F0CF6" w:rsidRDefault="004F0CF6" w:rsidP="00560733">
                            <w:pPr>
                              <w:numPr>
                                <w:ilvl w:val="0"/>
                                <w:numId w:val="31"/>
                              </w:numPr>
                              <w:jc w:val="both"/>
                              <w:rPr>
                                <w:rFonts w:ascii="Arial" w:hAnsi="Arial" w:cs="Arial"/>
                                <w:b/>
                                <w:i/>
                                <w:sz w:val="24"/>
                              </w:rPr>
                            </w:pPr>
                            <w:r>
                              <w:rPr>
                                <w:rFonts w:ascii="Arial" w:hAnsi="Arial" w:cs="Arial"/>
                                <w:b/>
                                <w:i/>
                                <w:sz w:val="24"/>
                              </w:rPr>
                              <w:t>define drive and motivation;</w:t>
                            </w:r>
                          </w:p>
                          <w:p w14:paraId="6EDD6F8E" w14:textId="77777777" w:rsidR="004F0CF6" w:rsidRDefault="004F0CF6" w:rsidP="00560733">
                            <w:pPr>
                              <w:numPr>
                                <w:ilvl w:val="0"/>
                                <w:numId w:val="31"/>
                              </w:numPr>
                              <w:jc w:val="both"/>
                              <w:rPr>
                                <w:rFonts w:ascii="Arial" w:hAnsi="Arial" w:cs="Arial"/>
                                <w:b/>
                                <w:i/>
                                <w:sz w:val="24"/>
                              </w:rPr>
                            </w:pPr>
                            <w:r>
                              <w:rPr>
                                <w:rFonts w:ascii="Arial" w:hAnsi="Arial" w:cs="Arial"/>
                                <w:b/>
                                <w:i/>
                                <w:sz w:val="24"/>
                              </w:rPr>
                              <w:t>differentiate between primary and secondary motives;</w:t>
                            </w:r>
                          </w:p>
                          <w:p w14:paraId="400D98B1" w14:textId="77777777" w:rsidR="004F0CF6" w:rsidRDefault="004F0CF6" w:rsidP="00560733">
                            <w:pPr>
                              <w:numPr>
                                <w:ilvl w:val="0"/>
                                <w:numId w:val="31"/>
                              </w:numPr>
                              <w:jc w:val="both"/>
                              <w:rPr>
                                <w:rFonts w:ascii="Arial" w:hAnsi="Arial" w:cs="Arial"/>
                                <w:b/>
                                <w:i/>
                                <w:sz w:val="24"/>
                              </w:rPr>
                            </w:pPr>
                            <w:r>
                              <w:rPr>
                                <w:rFonts w:ascii="Arial" w:hAnsi="Arial" w:cs="Arial"/>
                                <w:b/>
                                <w:i/>
                                <w:sz w:val="24"/>
                              </w:rPr>
                              <w:t>differentiate between intrinsic and extrinsic motivation;</w:t>
                            </w:r>
                          </w:p>
                          <w:p w14:paraId="64A78CC0" w14:textId="77777777" w:rsidR="004F0CF6" w:rsidRDefault="004F0CF6" w:rsidP="00560733">
                            <w:pPr>
                              <w:numPr>
                                <w:ilvl w:val="0"/>
                                <w:numId w:val="31"/>
                              </w:numPr>
                              <w:jc w:val="both"/>
                              <w:rPr>
                                <w:rFonts w:ascii="Arial" w:hAnsi="Arial" w:cs="Arial"/>
                                <w:b/>
                                <w:i/>
                                <w:sz w:val="24"/>
                              </w:rPr>
                            </w:pPr>
                            <w:r>
                              <w:rPr>
                                <w:rFonts w:ascii="Arial" w:hAnsi="Arial" w:cs="Arial"/>
                                <w:b/>
                                <w:i/>
                                <w:sz w:val="24"/>
                              </w:rPr>
                              <w:t>explain the various theories of motivation and their implications to learning; and</w:t>
                            </w:r>
                          </w:p>
                          <w:p w14:paraId="0ACF8269" w14:textId="77777777" w:rsidR="004F0CF6" w:rsidRDefault="004F0CF6" w:rsidP="00560733">
                            <w:pPr>
                              <w:numPr>
                                <w:ilvl w:val="0"/>
                                <w:numId w:val="31"/>
                              </w:numPr>
                              <w:jc w:val="both"/>
                              <w:rPr>
                                <w:rFonts w:ascii="Arial" w:hAnsi="Arial" w:cs="Arial"/>
                                <w:b/>
                                <w:i/>
                                <w:sz w:val="24"/>
                              </w:rPr>
                            </w:pPr>
                            <w:proofErr w:type="gramStart"/>
                            <w:r>
                              <w:rPr>
                                <w:rFonts w:ascii="Arial" w:hAnsi="Arial" w:cs="Arial"/>
                                <w:b/>
                                <w:i/>
                                <w:sz w:val="24"/>
                              </w:rPr>
                              <w:t>motivate</w:t>
                            </w:r>
                            <w:proofErr w:type="gramEnd"/>
                            <w:r>
                              <w:rPr>
                                <w:rFonts w:ascii="Arial" w:hAnsi="Arial" w:cs="Arial"/>
                                <w:b/>
                                <w:i/>
                                <w:sz w:val="24"/>
                              </w:rPr>
                              <w:t xml:space="preserve"> learners adequately.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C27F15C" id="Text Box 72" o:spid="_x0000_s1034" type="#_x0000_t202" style="position:absolute;left:0;text-align:left;margin-left:3.25pt;margin-top:26.3pt;width:453.6pt;height:127.0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" o:allowincell="f" strokeweight="3pt">
                <v:stroke linestyle="thinThin"/>
                <v:textbox>
                  <w:txbxContent>
                    <w:p w14:paraId="7BC0CBC1" w14:textId="77777777" w:rsidR="00B97242" w:rsidRDefault="00B97242" w:rsidP="00E14BE2">
                      <w:pPr>
                        <w:pStyle w:val="Heading3"/>
                        <w:ind w:firstLine="360"/>
                        <w:jc w:val="both"/>
                        <w:rPr>
                          <w:rFonts w:ascii="Arial" w:hAnsi="Arial" w:cs="Arial"/>
                        </w:rPr>
                      </w:pPr>
                      <w:r>
                        <w:rPr>
                          <w:rFonts w:ascii="Arial" w:hAnsi="Arial" w:cs="Arial"/>
                        </w:rPr>
                        <w:t>At the end of this chapter, you should be able to:</w:t>
                      </w:r>
                    </w:p>
                    <w:p w14:paraId="2E55A65F" w14:textId="77777777" w:rsidR="00B97242" w:rsidRDefault="00B97242" w:rsidP="00E14BE2"/>
                    <w:p w14:paraId="26DC5CB6" w14:textId="77777777" w:rsidR="00B97242" w:rsidRDefault="00B97242" w:rsidP="00560733">
                      <w:pPr>
                        <w:numPr>
                          <w:ilvl w:val="0"/>
                          <w:numId w:val="31"/>
                        </w:numPr>
                        <w:jc w:val="both"/>
                        <w:rPr>
                          <w:rFonts w:ascii="Arial" w:hAnsi="Arial" w:cs="Arial"/>
                          <w:b/>
                          <w:i/>
                          <w:sz w:val="24"/>
                        </w:rPr>
                      </w:pPr>
                      <w:r>
                        <w:rPr>
                          <w:rFonts w:ascii="Arial" w:hAnsi="Arial" w:cs="Arial"/>
                          <w:b/>
                          <w:i/>
                          <w:sz w:val="24"/>
                        </w:rPr>
                        <w:t>define drive and motivation;</w:t>
                      </w:r>
                    </w:p>
                    <w:p w14:paraId="6EDD6F8E" w14:textId="77777777" w:rsidR="00B97242" w:rsidRDefault="00B97242" w:rsidP="00560733">
                      <w:pPr>
                        <w:numPr>
                          <w:ilvl w:val="0"/>
                          <w:numId w:val="31"/>
                        </w:numPr>
                        <w:jc w:val="both"/>
                        <w:rPr>
                          <w:rFonts w:ascii="Arial" w:hAnsi="Arial" w:cs="Arial"/>
                          <w:b/>
                          <w:i/>
                          <w:sz w:val="24"/>
                        </w:rPr>
                      </w:pPr>
                      <w:r>
                        <w:rPr>
                          <w:rFonts w:ascii="Arial" w:hAnsi="Arial" w:cs="Arial"/>
                          <w:b/>
                          <w:i/>
                          <w:sz w:val="24"/>
                        </w:rPr>
                        <w:t>differentiate between primary and secondary motives;</w:t>
                      </w:r>
                    </w:p>
                    <w:p w14:paraId="400D98B1" w14:textId="77777777" w:rsidR="00B97242" w:rsidRDefault="00B97242" w:rsidP="00560733">
                      <w:pPr>
                        <w:numPr>
                          <w:ilvl w:val="0"/>
                          <w:numId w:val="31"/>
                        </w:numPr>
                        <w:jc w:val="both"/>
                        <w:rPr>
                          <w:rFonts w:ascii="Arial" w:hAnsi="Arial" w:cs="Arial"/>
                          <w:b/>
                          <w:i/>
                          <w:sz w:val="24"/>
                        </w:rPr>
                      </w:pPr>
                      <w:r>
                        <w:rPr>
                          <w:rFonts w:ascii="Arial" w:hAnsi="Arial" w:cs="Arial"/>
                          <w:b/>
                          <w:i/>
                          <w:sz w:val="24"/>
                        </w:rPr>
                        <w:t>differentiate between intrinsic and extrinsic motivation;</w:t>
                      </w:r>
                    </w:p>
                    <w:p w14:paraId="64A78CC0" w14:textId="77777777" w:rsidR="00B97242" w:rsidRDefault="00B97242" w:rsidP="00560733">
                      <w:pPr>
                        <w:numPr>
                          <w:ilvl w:val="0"/>
                          <w:numId w:val="31"/>
                        </w:numPr>
                        <w:jc w:val="both"/>
                        <w:rPr>
                          <w:rFonts w:ascii="Arial" w:hAnsi="Arial" w:cs="Arial"/>
                          <w:b/>
                          <w:i/>
                          <w:sz w:val="24"/>
                        </w:rPr>
                      </w:pPr>
                      <w:r>
                        <w:rPr>
                          <w:rFonts w:ascii="Arial" w:hAnsi="Arial" w:cs="Arial"/>
                          <w:b/>
                          <w:i/>
                          <w:sz w:val="24"/>
                        </w:rPr>
                        <w:t>explain the various theories of motivation and their implications to learning; and</w:t>
                      </w:r>
                    </w:p>
                    <w:p w14:paraId="0ACF8269" w14:textId="77777777" w:rsidR="00B97242" w:rsidRDefault="00B97242" w:rsidP="00560733">
                      <w:pPr>
                        <w:numPr>
                          <w:ilvl w:val="0"/>
                          <w:numId w:val="31"/>
                        </w:numPr>
                        <w:jc w:val="both"/>
                        <w:rPr>
                          <w:rFonts w:ascii="Arial" w:hAnsi="Arial" w:cs="Arial"/>
                          <w:b/>
                          <w:i/>
                          <w:sz w:val="24"/>
                        </w:rPr>
                      </w:pPr>
                      <w:r>
                        <w:rPr>
                          <w:rFonts w:ascii="Arial" w:hAnsi="Arial" w:cs="Arial"/>
                          <w:b/>
                          <w:i/>
                          <w:sz w:val="24"/>
                        </w:rPr>
                        <w:t>motivate learners adequately.</w:t>
                      </w:r>
                    </w:p>
                  </w:txbxContent>
                </v:textbox>
              </v:shape>
            </w:pict>
          </mc:Fallback>
        </mc:AlternateContent>
      </w:r>
      <w:r w:rsidR="00E14BE2">
        <w:rPr>
          <w:bCs/>
          <w:sz w:val="56"/>
        </w:rPr>
        <w:sym w:font="ITC Zapf Dingbats" w:char="F02B"/>
      </w:r>
      <w:r w:rsidR="00E14BE2">
        <w:rPr>
          <w:rFonts w:ascii="Clarendon Extended" w:hAnsi="Clarendon Extended"/>
          <w:sz w:val="24"/>
        </w:rPr>
        <w:t>Objectives</w:t>
      </w:r>
    </w:p>
    <w:p w14:paraId="54B44A0E" w14:textId="77777777" w:rsidR="00E14BE2" w:rsidRDefault="00E14BE2" w:rsidP="00E14BE2">
      <w:pPr>
        <w:pStyle w:val="BodyText"/>
        <w:spacing w:line="360" w:lineRule="auto"/>
        <w:jc w:val="both"/>
        <w:rPr>
          <w:rFonts w:ascii="Arial" w:hAnsi="Arial" w:cs="Arial"/>
          <w:color w:val="000000"/>
          <w:szCs w:val="24"/>
        </w:rPr>
      </w:pPr>
    </w:p>
    <w:p w14:paraId="2389D3F4" w14:textId="77777777" w:rsidR="00E14BE2" w:rsidRDefault="00E14BE2" w:rsidP="00E14BE2">
      <w:pPr>
        <w:pStyle w:val="BodyText"/>
        <w:spacing w:line="360" w:lineRule="auto"/>
        <w:jc w:val="both"/>
        <w:rPr>
          <w:rFonts w:ascii="Arial" w:hAnsi="Arial" w:cs="Arial"/>
          <w:color w:val="000000"/>
          <w:szCs w:val="24"/>
        </w:rPr>
      </w:pPr>
    </w:p>
    <w:p w14:paraId="7994FB73" w14:textId="77777777" w:rsidR="00E14BE2" w:rsidRDefault="00E14BE2" w:rsidP="00E14BE2">
      <w:pPr>
        <w:pStyle w:val="BodyText"/>
        <w:spacing w:line="360" w:lineRule="auto"/>
        <w:jc w:val="both"/>
        <w:rPr>
          <w:rFonts w:ascii="Arial" w:hAnsi="Arial" w:cs="Arial"/>
          <w:color w:val="000000"/>
          <w:szCs w:val="24"/>
        </w:rPr>
      </w:pPr>
    </w:p>
    <w:p w14:paraId="637F5360" w14:textId="77777777" w:rsidR="00E14BE2" w:rsidRDefault="00E14BE2" w:rsidP="00E14BE2">
      <w:pPr>
        <w:pStyle w:val="BodyText"/>
        <w:spacing w:line="360" w:lineRule="auto"/>
        <w:jc w:val="both"/>
        <w:rPr>
          <w:rFonts w:ascii="Arial" w:hAnsi="Arial" w:cs="Arial"/>
          <w:color w:val="000000"/>
          <w:szCs w:val="24"/>
        </w:rPr>
      </w:pPr>
    </w:p>
    <w:p w14:paraId="26AE7998" w14:textId="77777777" w:rsidR="00E14BE2" w:rsidRDefault="00E14BE2" w:rsidP="00E14BE2">
      <w:pPr>
        <w:pStyle w:val="BodyText"/>
        <w:spacing w:line="360" w:lineRule="auto"/>
        <w:jc w:val="both"/>
        <w:rPr>
          <w:rFonts w:ascii="Arial" w:hAnsi="Arial" w:cs="Arial"/>
          <w:color w:val="000000"/>
          <w:szCs w:val="24"/>
        </w:rPr>
      </w:pPr>
    </w:p>
    <w:p w14:paraId="0E7B8F64" w14:textId="77777777" w:rsidR="00E14BE2" w:rsidRDefault="00E14BE2" w:rsidP="00E14BE2">
      <w:pPr>
        <w:pStyle w:val="BodyText"/>
        <w:spacing w:line="360" w:lineRule="auto"/>
        <w:jc w:val="both"/>
        <w:rPr>
          <w:rFonts w:ascii="Arial" w:hAnsi="Arial" w:cs="Arial"/>
          <w:color w:val="000000"/>
          <w:szCs w:val="24"/>
        </w:rPr>
      </w:pPr>
    </w:p>
    <w:p w14:paraId="3538BAA2" w14:textId="77777777" w:rsidR="00E14BE2" w:rsidRDefault="00E14BE2" w:rsidP="00E14BE2">
      <w:pPr>
        <w:pStyle w:val="BodyText"/>
        <w:spacing w:line="360" w:lineRule="auto"/>
        <w:jc w:val="both"/>
        <w:rPr>
          <w:rFonts w:ascii="Arial" w:hAnsi="Arial" w:cs="Arial"/>
          <w:color w:val="000000"/>
          <w:szCs w:val="24"/>
        </w:rPr>
      </w:pPr>
    </w:p>
    <w:p w14:paraId="5C5CA161" w14:textId="77777777" w:rsidR="00E146BF" w:rsidRDefault="00E146BF" w:rsidP="00E14BE2">
      <w:pPr>
        <w:jc w:val="both"/>
        <w:rPr>
          <w:rFonts w:ascii="Clarendon Extended" w:hAnsi="Clarendon Extended" w:cs="Arial"/>
          <w:b/>
          <w:color w:val="000000"/>
          <w:sz w:val="24"/>
          <w:szCs w:val="24"/>
        </w:rPr>
      </w:pPr>
    </w:p>
    <w:p w14:paraId="68A7FFD8" w14:textId="77777777" w:rsidR="00E146BF" w:rsidRDefault="00E146BF" w:rsidP="00E14BE2">
      <w:pPr>
        <w:jc w:val="both"/>
        <w:rPr>
          <w:rFonts w:ascii="Clarendon Extended" w:hAnsi="Clarendon Extended" w:cs="Arial"/>
          <w:b/>
          <w:color w:val="000000"/>
          <w:sz w:val="24"/>
          <w:szCs w:val="24"/>
        </w:rPr>
      </w:pPr>
    </w:p>
    <w:p w14:paraId="100EFA1B" w14:textId="77777777" w:rsidR="00E146BF" w:rsidRDefault="00E146BF" w:rsidP="00E14BE2">
      <w:pPr>
        <w:jc w:val="both"/>
        <w:rPr>
          <w:rFonts w:ascii="Clarendon Extended" w:hAnsi="Clarendon Extended" w:cs="Arial"/>
          <w:b/>
          <w:color w:val="000000"/>
          <w:sz w:val="24"/>
          <w:szCs w:val="24"/>
        </w:rPr>
      </w:pPr>
    </w:p>
    <w:p w14:paraId="299DA238" w14:textId="77777777" w:rsidR="00E14BE2" w:rsidRDefault="00E14BE2" w:rsidP="00E14BE2">
      <w:pPr>
        <w:jc w:val="both"/>
        <w:rPr>
          <w:rFonts w:ascii="Clarendon Extended" w:hAnsi="Clarendon Extended" w:cs="Arial"/>
          <w:b/>
          <w:color w:val="000000"/>
          <w:sz w:val="24"/>
          <w:szCs w:val="24"/>
        </w:rPr>
      </w:pPr>
      <w:r>
        <w:rPr>
          <w:rFonts w:ascii="Clarendon Extended" w:hAnsi="Clarendon Extended" w:cs="Arial"/>
          <w:b/>
          <w:color w:val="000000"/>
          <w:sz w:val="24"/>
          <w:szCs w:val="24"/>
        </w:rPr>
        <w:t>Introduction</w:t>
      </w:r>
      <w:r>
        <w:rPr>
          <w:rFonts w:ascii="Clarendon Extended" w:hAnsi="Clarendon Extended" w:cs="Arial"/>
          <w:b/>
          <w:color w:val="000000"/>
          <w:sz w:val="24"/>
          <w:szCs w:val="24"/>
        </w:rPr>
        <w:fldChar w:fldCharType="begin"/>
      </w:r>
      <w:r>
        <w:rPr>
          <w:rFonts w:ascii="Clarendon Extended" w:hAnsi="Clarendon Extended"/>
        </w:rPr>
        <w:instrText xml:space="preserve"> TC "</w:instrText>
      </w:r>
      <w:bookmarkStart w:id="13" w:name="_Toc155692278"/>
      <w:r>
        <w:rPr>
          <w:rFonts w:ascii="Clarendon Extended" w:hAnsi="Clarendon Extended" w:cs="Arial"/>
          <w:b/>
          <w:color w:val="000000"/>
          <w:sz w:val="24"/>
          <w:szCs w:val="24"/>
        </w:rPr>
        <w:instrText>Topic 1:</w:instrText>
      </w:r>
      <w:r>
        <w:rPr>
          <w:rFonts w:ascii="Clarendon Extended" w:hAnsi="Clarendon Extended" w:cs="Arial"/>
          <w:b/>
          <w:color w:val="000000"/>
          <w:sz w:val="24"/>
          <w:szCs w:val="24"/>
        </w:rPr>
        <w:tab/>
        <w:instrText>Introduction</w:instrText>
      </w:r>
      <w:bookmarkEnd w:id="13"/>
      <w:r>
        <w:rPr>
          <w:rFonts w:ascii="Clarendon Extended" w:hAnsi="Clarendon Extended"/>
        </w:rPr>
        <w:instrText xml:space="preserve">" \f C \l "2" </w:instrText>
      </w:r>
      <w:r>
        <w:rPr>
          <w:rFonts w:ascii="Clarendon Extended" w:hAnsi="Clarendon Extended" w:cs="Arial"/>
          <w:b/>
          <w:color w:val="000000"/>
          <w:sz w:val="24"/>
          <w:szCs w:val="24"/>
        </w:rPr>
        <w:fldChar w:fldCharType="end"/>
      </w:r>
      <w:r>
        <w:rPr>
          <w:rFonts w:ascii="Clarendon Extended" w:hAnsi="Clarendon Extended" w:cs="Arial"/>
          <w:b/>
          <w:color w:val="000000"/>
          <w:sz w:val="24"/>
          <w:szCs w:val="24"/>
        </w:rPr>
        <w:t xml:space="preserve"> </w:t>
      </w:r>
    </w:p>
    <w:p w14:paraId="1F6511F7" w14:textId="77777777" w:rsidR="00E14BE2" w:rsidRDefault="00E14BE2" w:rsidP="00E14BE2">
      <w:pPr>
        <w:jc w:val="both"/>
        <w:rPr>
          <w:rFonts w:ascii="Clarendon Extended" w:hAnsi="Clarendon Extended" w:cs="Arial"/>
          <w:b/>
          <w:color w:val="000000"/>
          <w:sz w:val="24"/>
          <w:szCs w:val="24"/>
        </w:rPr>
      </w:pPr>
    </w:p>
    <w:p w14:paraId="036EFF7C" w14:textId="0D47D64E" w:rsidR="00E14BE2" w:rsidRDefault="00E14BE2" w:rsidP="00E14BE2">
      <w:pPr>
        <w:pStyle w:val="BodyText"/>
        <w:spacing w:line="240" w:lineRule="auto"/>
        <w:jc w:val="both"/>
        <w:rPr>
          <w:rFonts w:ascii="Arial" w:hAnsi="Arial" w:cs="Arial"/>
          <w:color w:val="000000"/>
          <w:szCs w:val="24"/>
        </w:rPr>
      </w:pPr>
      <w:r>
        <w:rPr>
          <w:rFonts w:ascii="Arial" w:hAnsi="Arial" w:cs="Arial"/>
          <w:color w:val="000000"/>
          <w:szCs w:val="24"/>
        </w:rPr>
        <w:t xml:space="preserve">Motivation is increasingly becoming important in many aspects of our lives; in schools, learning, working environment, families etc.  What makes workers in the private sector to be hard working and more productive than those in the public sector?  What are some of the things that parents do to encourage their children to excel in school?  Why do students of the same ability perform differently?  Why do some </w:t>
      </w:r>
      <w:r w:rsidR="00895BD5">
        <w:rPr>
          <w:rFonts w:ascii="Arial" w:hAnsi="Arial" w:cs="Arial"/>
          <w:color w:val="000000"/>
          <w:szCs w:val="24"/>
        </w:rPr>
        <w:t>learner</w:t>
      </w:r>
      <w:r>
        <w:rPr>
          <w:rFonts w:ascii="Arial" w:hAnsi="Arial" w:cs="Arial"/>
          <w:color w:val="000000"/>
          <w:szCs w:val="24"/>
        </w:rPr>
        <w:t>s climb through the ranks to senior position while others remain in the same rank? These and other similar questions can be answered by understanding motivation and the factors that energize an individual to engage in certain behaviours.  In this chapter we will discuss the concepts of drives and motivation, which explain the forces behind our behaviours.  In our discussion we will also look at theories of motivation and the implication of motivation on the learning-teaching process.</w:t>
      </w:r>
    </w:p>
    <w:p w14:paraId="544BE7DA" w14:textId="77777777" w:rsidR="00E14BE2" w:rsidRDefault="00E14BE2" w:rsidP="00E14BE2">
      <w:pPr>
        <w:pStyle w:val="BodyText"/>
        <w:spacing w:line="240" w:lineRule="auto"/>
        <w:jc w:val="both"/>
        <w:rPr>
          <w:rFonts w:ascii="Arial" w:hAnsi="Arial" w:cs="Arial"/>
          <w:b/>
          <w:color w:val="000000"/>
          <w:szCs w:val="24"/>
        </w:rPr>
      </w:pPr>
    </w:p>
    <w:p w14:paraId="7F0A6BAF" w14:textId="77777777" w:rsidR="00E14BE2" w:rsidRDefault="00E14BE2" w:rsidP="00E14BE2">
      <w:pPr>
        <w:pStyle w:val="Heading2"/>
        <w:spacing w:line="240" w:lineRule="auto"/>
        <w:jc w:val="both"/>
        <w:rPr>
          <w:rFonts w:ascii="Clarendon Extended" w:hAnsi="Clarendon Extended"/>
          <w:b/>
          <w:bCs/>
          <w:i w:val="0"/>
          <w:iCs/>
          <w:sz w:val="22"/>
        </w:rPr>
      </w:pPr>
      <w:bookmarkStart w:id="14" w:name="_Toc155757293"/>
      <w:r>
        <w:rPr>
          <w:rFonts w:ascii="Clarendon Extended" w:hAnsi="Clarendon Extended"/>
          <w:b/>
          <w:bCs/>
          <w:i w:val="0"/>
          <w:iCs/>
          <w:sz w:val="22"/>
        </w:rPr>
        <w:t>Definition of Drives and Motivation</w:t>
      </w:r>
      <w:bookmarkEnd w:id="14"/>
    </w:p>
    <w:p w14:paraId="4DD22271" w14:textId="77777777" w:rsidR="00E14BE2" w:rsidRDefault="00E14BE2" w:rsidP="00E14BE2">
      <w:pPr>
        <w:pStyle w:val="BodyText"/>
        <w:spacing w:line="240" w:lineRule="auto"/>
        <w:jc w:val="both"/>
        <w:rPr>
          <w:rFonts w:ascii="Clarendon Extended" w:hAnsi="Clarendon Extended" w:cs="Arial"/>
          <w:b/>
          <w:color w:val="000000"/>
          <w:sz w:val="22"/>
          <w:szCs w:val="24"/>
        </w:rPr>
      </w:pPr>
      <w:r>
        <w:rPr>
          <w:rFonts w:ascii="Clarendon Extended" w:hAnsi="Clarendon Extended" w:cs="Arial"/>
          <w:b/>
          <w:color w:val="000000"/>
          <w:sz w:val="22"/>
          <w:szCs w:val="24"/>
        </w:rPr>
        <w:fldChar w:fldCharType="begin"/>
      </w:r>
      <w:r>
        <w:rPr>
          <w:rFonts w:ascii="Clarendon Extended" w:hAnsi="Clarendon Extended"/>
          <w:sz w:val="22"/>
        </w:rPr>
        <w:instrText xml:space="preserve"> TC "</w:instrText>
      </w:r>
      <w:bookmarkStart w:id="15" w:name="_Toc155692279"/>
      <w:r>
        <w:rPr>
          <w:rFonts w:ascii="Clarendon Extended" w:hAnsi="Clarendon Extended" w:cs="Arial"/>
          <w:b/>
          <w:color w:val="000000"/>
          <w:sz w:val="22"/>
          <w:szCs w:val="24"/>
        </w:rPr>
        <w:instrText>Topic 2:</w:instrText>
      </w:r>
      <w:r>
        <w:rPr>
          <w:rFonts w:ascii="Clarendon Extended" w:hAnsi="Clarendon Extended" w:cs="Arial"/>
          <w:b/>
          <w:color w:val="000000"/>
          <w:sz w:val="22"/>
          <w:szCs w:val="24"/>
        </w:rPr>
        <w:tab/>
        <w:instrText>Definition of drives and motivation</w:instrText>
      </w:r>
      <w:bookmarkEnd w:id="15"/>
      <w:r>
        <w:rPr>
          <w:rFonts w:ascii="Clarendon Extended" w:hAnsi="Clarendon Extended"/>
          <w:sz w:val="22"/>
        </w:rPr>
        <w:instrText xml:space="preserve">" \f C \l "2" </w:instrText>
      </w:r>
      <w:r>
        <w:rPr>
          <w:rFonts w:ascii="Clarendon Extended" w:hAnsi="Clarendon Extended" w:cs="Arial"/>
          <w:b/>
          <w:color w:val="000000"/>
          <w:sz w:val="22"/>
          <w:szCs w:val="24"/>
        </w:rPr>
        <w:fldChar w:fldCharType="end"/>
      </w:r>
    </w:p>
    <w:p w14:paraId="11802B49" w14:textId="77777777" w:rsidR="00E14BE2" w:rsidRDefault="00E14BE2" w:rsidP="00E14BE2">
      <w:pPr>
        <w:pStyle w:val="BodyText"/>
        <w:spacing w:line="240" w:lineRule="auto"/>
        <w:jc w:val="both"/>
        <w:rPr>
          <w:rFonts w:ascii="Arial" w:hAnsi="Arial" w:cs="Arial"/>
          <w:color w:val="000000"/>
          <w:szCs w:val="24"/>
        </w:rPr>
      </w:pPr>
      <w:r>
        <w:rPr>
          <w:rFonts w:ascii="Arial" w:hAnsi="Arial" w:cs="Arial"/>
          <w:b/>
          <w:color w:val="000000"/>
          <w:szCs w:val="24"/>
        </w:rPr>
        <w:lastRenderedPageBreak/>
        <w:t>A drive</w:t>
      </w:r>
      <w:r>
        <w:rPr>
          <w:rFonts w:ascii="Arial" w:hAnsi="Arial" w:cs="Arial"/>
          <w:color w:val="000000"/>
          <w:szCs w:val="24"/>
        </w:rPr>
        <w:t xml:space="preserve"> is a motive or a force within the individual that activates behaviour and directs it towards a goal.   A drive can also be defined as the psychological representation of internal need states, for example, hunger, thirst etc.  </w:t>
      </w:r>
      <w:r w:rsidR="00BA3F5F">
        <w:rPr>
          <w:rFonts w:ascii="Arial" w:hAnsi="Arial" w:cs="Arial"/>
          <w:color w:val="000000"/>
          <w:szCs w:val="24"/>
        </w:rPr>
        <w:t>Much behaviour</w:t>
      </w:r>
      <w:r>
        <w:rPr>
          <w:rFonts w:ascii="Arial" w:hAnsi="Arial" w:cs="Arial"/>
          <w:color w:val="000000"/>
          <w:szCs w:val="24"/>
        </w:rPr>
        <w:t xml:space="preserve"> </w:t>
      </w:r>
      <w:r w:rsidR="00BA3F5F">
        <w:rPr>
          <w:rFonts w:ascii="Arial" w:hAnsi="Arial" w:cs="Arial"/>
          <w:color w:val="000000"/>
          <w:szCs w:val="24"/>
        </w:rPr>
        <w:t>begins</w:t>
      </w:r>
      <w:r>
        <w:rPr>
          <w:rFonts w:ascii="Arial" w:hAnsi="Arial" w:cs="Arial"/>
          <w:color w:val="000000"/>
          <w:szCs w:val="24"/>
        </w:rPr>
        <w:t xml:space="preserve"> with a need (lack or deficiency within the individual) which causes a psychological sate/drive to develop.</w:t>
      </w:r>
    </w:p>
    <w:p w14:paraId="7D094803" w14:textId="77777777" w:rsidR="00E14BE2" w:rsidRDefault="00E14BE2" w:rsidP="00E14BE2">
      <w:pPr>
        <w:pStyle w:val="BodyText"/>
        <w:spacing w:line="240" w:lineRule="auto"/>
        <w:jc w:val="both"/>
        <w:rPr>
          <w:rFonts w:ascii="Arial" w:hAnsi="Arial" w:cs="Arial"/>
          <w:color w:val="000000"/>
          <w:szCs w:val="24"/>
        </w:rPr>
      </w:pPr>
    </w:p>
    <w:p w14:paraId="681C99A4" w14:textId="77777777" w:rsidR="00E14BE2" w:rsidRDefault="00E14BE2" w:rsidP="00E14BE2">
      <w:pPr>
        <w:pStyle w:val="BodyText"/>
        <w:spacing w:line="240" w:lineRule="auto"/>
        <w:jc w:val="both"/>
        <w:rPr>
          <w:rFonts w:ascii="Arial" w:hAnsi="Arial" w:cs="Arial"/>
          <w:color w:val="000000"/>
          <w:szCs w:val="24"/>
        </w:rPr>
      </w:pPr>
      <w:r>
        <w:rPr>
          <w:rFonts w:ascii="Arial" w:hAnsi="Arial" w:cs="Arial"/>
          <w:b/>
          <w:color w:val="000000"/>
          <w:szCs w:val="24"/>
        </w:rPr>
        <w:t>Motivation</w:t>
      </w:r>
      <w:r>
        <w:rPr>
          <w:rFonts w:ascii="Arial" w:hAnsi="Arial" w:cs="Arial"/>
          <w:color w:val="000000"/>
          <w:szCs w:val="24"/>
        </w:rPr>
        <w:t xml:space="preserve"> can be defined as the process of initiating, sustaining and directing behaviour toward a particular goal.  It can also be defined as the internal factors within an individual that arouse, maintain and channel behaviour toward a desired goal.  Motivation cannot be directly observed, but can only be inferred from behaviour.  Motivation is an energizer or a driving force, a desire or an urge that causes an individual to engage in </w:t>
      </w:r>
      <w:proofErr w:type="gramStart"/>
      <w:r>
        <w:rPr>
          <w:rFonts w:ascii="Arial" w:hAnsi="Arial" w:cs="Arial"/>
          <w:color w:val="000000"/>
          <w:szCs w:val="24"/>
        </w:rPr>
        <w:t>a certain</w:t>
      </w:r>
      <w:proofErr w:type="gramEnd"/>
      <w:r>
        <w:rPr>
          <w:rFonts w:ascii="Arial" w:hAnsi="Arial" w:cs="Arial"/>
          <w:color w:val="000000"/>
          <w:szCs w:val="24"/>
        </w:rPr>
        <w:t xml:space="preserve"> behaviour.  Such inner forces are referred to as drives.  Our behaviours are purposeful in the sense that they have a cause and effect.  In other words, our behaviours are motivated either externally or internally.</w:t>
      </w:r>
    </w:p>
    <w:p w14:paraId="2C3F20D7" w14:textId="77777777" w:rsidR="00E14BE2" w:rsidRDefault="00E14BE2" w:rsidP="00E14BE2">
      <w:pPr>
        <w:pStyle w:val="BodyText"/>
        <w:spacing w:line="240" w:lineRule="auto"/>
        <w:jc w:val="both"/>
        <w:rPr>
          <w:rFonts w:ascii="Arial" w:hAnsi="Arial" w:cs="Arial"/>
          <w:color w:val="000000"/>
          <w:szCs w:val="24"/>
        </w:rPr>
      </w:pPr>
    </w:p>
    <w:p w14:paraId="0CDBA00A" w14:textId="77777777" w:rsidR="00E14BE2" w:rsidRDefault="00E14BE2" w:rsidP="00E14BE2">
      <w:pPr>
        <w:pStyle w:val="BodyText"/>
        <w:spacing w:line="240" w:lineRule="auto"/>
        <w:jc w:val="both"/>
        <w:rPr>
          <w:rFonts w:ascii="Arial" w:hAnsi="Arial" w:cs="Arial"/>
          <w:color w:val="000000"/>
          <w:szCs w:val="24"/>
        </w:rPr>
      </w:pPr>
      <w:r>
        <w:rPr>
          <w:rFonts w:ascii="Arial" w:hAnsi="Arial" w:cs="Arial"/>
          <w:color w:val="000000"/>
          <w:szCs w:val="24"/>
        </w:rPr>
        <w:t>Motivation explains why we do what we do.  It explains the basis of behaviour and it is therefore important to learning psychologists and military instructors and military profession in general.</w:t>
      </w:r>
    </w:p>
    <w:p w14:paraId="6097617E" w14:textId="77777777" w:rsidR="00E14BE2" w:rsidRDefault="00E14BE2" w:rsidP="00E14BE2">
      <w:pPr>
        <w:pStyle w:val="BodyText"/>
        <w:spacing w:line="240" w:lineRule="auto"/>
        <w:jc w:val="both"/>
        <w:rPr>
          <w:rFonts w:ascii="Arial" w:hAnsi="Arial" w:cs="Arial"/>
          <w:color w:val="000000"/>
          <w:szCs w:val="24"/>
        </w:rPr>
      </w:pPr>
    </w:p>
    <w:p w14:paraId="2A841204" w14:textId="77777777" w:rsidR="00E14BE2" w:rsidRDefault="00E14BE2" w:rsidP="00E14BE2">
      <w:pPr>
        <w:pStyle w:val="BodyText"/>
        <w:spacing w:line="240" w:lineRule="auto"/>
        <w:jc w:val="both"/>
        <w:rPr>
          <w:rFonts w:ascii="Arial" w:hAnsi="Arial" w:cs="Arial"/>
          <w:color w:val="000000"/>
          <w:szCs w:val="24"/>
        </w:rPr>
      </w:pPr>
      <w:r>
        <w:rPr>
          <w:rFonts w:ascii="Arial" w:hAnsi="Arial" w:cs="Arial"/>
          <w:color w:val="000000"/>
          <w:szCs w:val="24"/>
        </w:rPr>
        <w:t xml:space="preserve">As mentioned in the introduction, motivation is increasingly becoming important in the process of learning and in many spheres of our lives such as in the employment sector, families and so on.  It is being emphasized as one of the most effective methods of enhancing training after realizing that forcing trainees to learn does not always work.  </w:t>
      </w:r>
    </w:p>
    <w:p w14:paraId="27B3E4DE" w14:textId="77777777" w:rsidR="00E14BE2" w:rsidRDefault="00E14BE2" w:rsidP="00E14BE2">
      <w:pPr>
        <w:pStyle w:val="BodyText"/>
        <w:spacing w:line="240" w:lineRule="auto"/>
        <w:jc w:val="both"/>
        <w:rPr>
          <w:rFonts w:ascii="Arial" w:hAnsi="Arial" w:cs="Arial"/>
          <w:color w:val="000000"/>
          <w:szCs w:val="24"/>
        </w:rPr>
      </w:pPr>
    </w:p>
    <w:p w14:paraId="3B5FE214" w14:textId="77777777" w:rsidR="00E14BE2" w:rsidRDefault="00E14BE2" w:rsidP="00E14BE2">
      <w:pPr>
        <w:pStyle w:val="BodyText"/>
        <w:spacing w:line="240" w:lineRule="auto"/>
        <w:jc w:val="both"/>
        <w:rPr>
          <w:rFonts w:ascii="Arial" w:hAnsi="Arial" w:cs="Arial"/>
          <w:color w:val="000000"/>
          <w:szCs w:val="24"/>
        </w:rPr>
      </w:pPr>
      <w:r>
        <w:rPr>
          <w:rFonts w:ascii="Arial" w:hAnsi="Arial" w:cs="Arial"/>
          <w:color w:val="000000"/>
          <w:szCs w:val="24"/>
        </w:rPr>
        <w:t xml:space="preserve">In the employment sector, especially the private sector, workers are given incentives like good pay, free medical care, free ride to and from work, free education for their children, sponsored holidays, </w:t>
      </w:r>
      <w:proofErr w:type="spellStart"/>
      <w:r>
        <w:rPr>
          <w:rFonts w:ascii="Arial" w:hAnsi="Arial" w:cs="Arial"/>
          <w:color w:val="000000"/>
          <w:szCs w:val="24"/>
        </w:rPr>
        <w:t>etc</w:t>
      </w:r>
      <w:proofErr w:type="spellEnd"/>
      <w:r>
        <w:rPr>
          <w:rFonts w:ascii="Arial" w:hAnsi="Arial" w:cs="Arial"/>
          <w:color w:val="000000"/>
          <w:szCs w:val="24"/>
        </w:rPr>
        <w:t>, to motivate them to work harder.  Supervision and threats to workers may not produce good results.  In families, parents reward their children for good performance in school to motivate them to work harder.</w:t>
      </w:r>
    </w:p>
    <w:p w14:paraId="6870F367" w14:textId="77777777" w:rsidR="00E14BE2" w:rsidRDefault="00E14BE2" w:rsidP="00E14BE2">
      <w:pPr>
        <w:pStyle w:val="BodyText"/>
        <w:spacing w:line="240" w:lineRule="auto"/>
        <w:jc w:val="both"/>
        <w:rPr>
          <w:rFonts w:ascii="Arial" w:hAnsi="Arial" w:cs="Arial"/>
          <w:color w:val="000000"/>
          <w:szCs w:val="24"/>
        </w:rPr>
      </w:pPr>
    </w:p>
    <w:p w14:paraId="5036A3F6" w14:textId="77777777" w:rsidR="00E14BE2" w:rsidRDefault="00E14BE2" w:rsidP="00E14BE2">
      <w:pPr>
        <w:pStyle w:val="BodyText"/>
        <w:spacing w:line="240" w:lineRule="auto"/>
        <w:jc w:val="both"/>
        <w:rPr>
          <w:rFonts w:ascii="Arial" w:hAnsi="Arial" w:cs="Arial"/>
          <w:color w:val="000000"/>
          <w:szCs w:val="24"/>
        </w:rPr>
      </w:pPr>
      <w:r>
        <w:rPr>
          <w:rFonts w:ascii="Arial" w:hAnsi="Arial" w:cs="Arial"/>
          <w:b/>
          <w:color w:val="000000"/>
          <w:szCs w:val="24"/>
        </w:rPr>
        <w:t xml:space="preserve">A model of motivation:  </w:t>
      </w:r>
      <w:r>
        <w:rPr>
          <w:rFonts w:ascii="Arial" w:hAnsi="Arial" w:cs="Arial"/>
          <w:color w:val="000000"/>
          <w:szCs w:val="24"/>
        </w:rPr>
        <w:t xml:space="preserve">Motivated behaviour begins with a </w:t>
      </w:r>
      <w:r>
        <w:rPr>
          <w:rFonts w:ascii="Arial" w:hAnsi="Arial" w:cs="Arial"/>
          <w:b/>
          <w:color w:val="000000"/>
          <w:szCs w:val="24"/>
        </w:rPr>
        <w:t>need</w:t>
      </w:r>
      <w:r>
        <w:rPr>
          <w:rFonts w:ascii="Arial" w:hAnsi="Arial" w:cs="Arial"/>
          <w:color w:val="000000"/>
          <w:szCs w:val="24"/>
        </w:rPr>
        <w:t xml:space="preserve"> (e.g., need for food, water, air </w:t>
      </w:r>
      <w:r w:rsidR="00BA3F5F">
        <w:rPr>
          <w:rFonts w:ascii="Arial" w:hAnsi="Arial" w:cs="Arial"/>
          <w:color w:val="000000"/>
          <w:szCs w:val="24"/>
        </w:rPr>
        <w:t>etc.</w:t>
      </w:r>
      <w:r>
        <w:rPr>
          <w:rFonts w:ascii="Arial" w:hAnsi="Arial" w:cs="Arial"/>
          <w:color w:val="000000"/>
          <w:szCs w:val="24"/>
        </w:rPr>
        <w:t xml:space="preserve">).  The need causes a psychological state called a </w:t>
      </w:r>
      <w:r>
        <w:rPr>
          <w:rFonts w:ascii="Arial" w:hAnsi="Arial" w:cs="Arial"/>
          <w:b/>
          <w:color w:val="000000"/>
          <w:szCs w:val="24"/>
        </w:rPr>
        <w:t>drive</w:t>
      </w:r>
      <w:r>
        <w:rPr>
          <w:rFonts w:ascii="Arial" w:hAnsi="Arial" w:cs="Arial"/>
          <w:color w:val="000000"/>
          <w:szCs w:val="24"/>
        </w:rPr>
        <w:t xml:space="preserve"> to develop.  The drive activates a </w:t>
      </w:r>
      <w:r>
        <w:rPr>
          <w:rFonts w:ascii="Arial" w:hAnsi="Arial" w:cs="Arial"/>
          <w:b/>
          <w:color w:val="000000"/>
          <w:szCs w:val="24"/>
        </w:rPr>
        <w:t xml:space="preserve">response/behaviour </w:t>
      </w:r>
      <w:r>
        <w:rPr>
          <w:rFonts w:ascii="Arial" w:hAnsi="Arial" w:cs="Arial"/>
          <w:color w:val="000000"/>
          <w:szCs w:val="24"/>
        </w:rPr>
        <w:t xml:space="preserve">or a series of actions designed to attain a </w:t>
      </w:r>
      <w:r>
        <w:rPr>
          <w:rFonts w:ascii="Arial" w:hAnsi="Arial" w:cs="Arial"/>
          <w:b/>
          <w:color w:val="000000"/>
          <w:szCs w:val="24"/>
        </w:rPr>
        <w:t>goal</w:t>
      </w:r>
      <w:r>
        <w:rPr>
          <w:rFonts w:ascii="Arial" w:hAnsi="Arial" w:cs="Arial"/>
          <w:color w:val="000000"/>
          <w:szCs w:val="24"/>
        </w:rPr>
        <w:t xml:space="preserve"> that will satisfy the need.  Meeting the need temporarily ends the motivational sequence.  A simple model of motivation is shown in figure 23.</w:t>
      </w:r>
    </w:p>
    <w:p w14:paraId="5B3D03A2" w14:textId="77777777" w:rsidR="00E14BE2" w:rsidRDefault="00E14BE2" w:rsidP="00E14BE2">
      <w:pPr>
        <w:pStyle w:val="BodyText"/>
        <w:spacing w:line="240" w:lineRule="auto"/>
        <w:jc w:val="both"/>
        <w:rPr>
          <w:rFonts w:ascii="Arial" w:hAnsi="Arial" w:cs="Arial"/>
          <w:color w:val="000000"/>
          <w:szCs w:val="24"/>
        </w:rPr>
      </w:pPr>
      <w:r>
        <w:rPr>
          <w:rFonts w:ascii="Arial" w:hAnsi="Arial" w:cs="Arial"/>
          <w:noProof/>
          <w:szCs w:val="24"/>
          <w:lang w:val="en-US"/>
        </w:rPr>
        <mc:AlternateContent>
          <mc:Choice Requires="wps">
            <w:drawing>
              <wp:anchor distT="0" distB="0" distL="114300" distR="114300" simplePos="0" relativeHeight="251707392" behindDoc="0" locked="0" layoutInCell="1" allowOverlap="1" wp14:anchorId="5C510DC4" wp14:editId="2C89F305">
                <wp:simplePos x="0" y="0"/>
                <wp:positionH relativeFrom="column">
                  <wp:posOffset>2788920</wp:posOffset>
                </wp:positionH>
                <wp:positionV relativeFrom="paragraph">
                  <wp:posOffset>59690</wp:posOffset>
                </wp:positionV>
                <wp:extent cx="1188720" cy="274320"/>
                <wp:effectExtent l="7620" t="9525" r="13335" b="11430"/>
                <wp:wrapNone/>
                <wp:docPr id="71"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8720" cy="274320"/>
                        </a:xfrm>
                        <a:prstGeom prst="rect">
                          <a:avLst/>
                        </a:prstGeom>
                        <a:solidFill>
                          <a:srgbClr val="FFFFFF"/>
                        </a:solidFill>
                        <a:ln w="9525">
                          <a:solidFill>
                            <a:srgbClr val="000000"/>
                          </a:solidFill>
                          <a:miter lim="800000"/>
                          <a:headEnd/>
                          <a:tailEnd/>
                        </a:ln>
                      </wps:spPr>
                      <wps:txbx>
                        <w:txbxContent>
                          <w:p w14:paraId="5CABB57B" w14:textId="77777777" w:rsidR="004F0CF6" w:rsidRDefault="004F0CF6" w:rsidP="00E14BE2">
                            <w:pPr>
                              <w:rPr>
                                <w:rFonts w:ascii="Arial" w:hAnsi="Arial" w:cs="Arial"/>
                                <w:sz w:val="24"/>
                              </w:rPr>
                            </w:pPr>
                            <w:r>
                              <w:rPr>
                                <w:rFonts w:ascii="Arial" w:hAnsi="Arial" w:cs="Arial"/>
                                <w:sz w:val="24"/>
                              </w:rPr>
                              <w:t>Response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C510DC4" id="Text Box 71" o:spid="_x0000_s1035" type="#_x0000_t202" style="position:absolute;left:0;text-align:left;margin-left:219.6pt;margin-top:4.7pt;width:93.6pt;height:21.6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">
                <v:textbox>
                  <w:txbxContent>
                    <w:p w14:paraId="5CABB57B" w14:textId="77777777" w:rsidR="00B97242" w:rsidRDefault="00B97242" w:rsidP="00E14BE2">
                      <w:pPr>
                        <w:rPr>
                          <w:rFonts w:ascii="Arial" w:hAnsi="Arial" w:cs="Arial"/>
                          <w:sz w:val="24"/>
                        </w:rPr>
                      </w:pPr>
                      <w:r>
                        <w:rPr>
                          <w:rFonts w:ascii="Arial" w:hAnsi="Arial" w:cs="Arial"/>
                          <w:sz w:val="24"/>
                        </w:rPr>
                        <w:t>Response</w:t>
                      </w:r>
                    </w:p>
                  </w:txbxContent>
                </v:textbox>
              </v:shape>
            </w:pict>
          </mc:Fallback>
        </mc:AlternateContent>
      </w:r>
      <w:r>
        <w:rPr>
          <w:rFonts w:ascii="Arial" w:hAnsi="Arial" w:cs="Arial"/>
          <w:noProof/>
          <w:szCs w:val="24"/>
          <w:lang w:val="en-US"/>
        </w:rPr>
        <mc:AlternateContent>
          <mc:Choice Requires="wps">
            <w:drawing>
              <wp:anchor distT="0" distB="0" distL="114300" distR="114300" simplePos="0" relativeHeight="251709440" behindDoc="0" locked="0" layoutInCell="0" allowOverlap="1" wp14:anchorId="433CBFFD" wp14:editId="0C9E1718">
                <wp:simplePos x="0" y="0"/>
                <wp:positionH relativeFrom="column">
                  <wp:posOffset>2057400</wp:posOffset>
                </wp:positionH>
                <wp:positionV relativeFrom="paragraph">
                  <wp:posOffset>1006475</wp:posOffset>
                </wp:positionV>
                <wp:extent cx="1371600" cy="457200"/>
                <wp:effectExtent l="9525" t="13335" r="9525" b="5715"/>
                <wp:wrapNone/>
                <wp:docPr id="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457200"/>
                        </a:xfrm>
                        <a:prstGeom prst="rect">
                          <a:avLst/>
                        </a:prstGeom>
                        <a:solidFill>
                          <a:srgbClr val="FFFFFF"/>
                        </a:solidFill>
                        <a:ln w="9525">
                          <a:solidFill>
                            <a:srgbClr val="000000"/>
                          </a:solidFill>
                          <a:miter lim="800000"/>
                          <a:headEnd/>
                          <a:tailEnd/>
                        </a:ln>
                      </wps:spPr>
                      <wps:txbx>
                        <w:txbxContent>
                          <w:p w14:paraId="2FFE848E" w14:textId="77777777" w:rsidR="004F0CF6" w:rsidRDefault="004F0CF6" w:rsidP="00E14BE2">
                            <w:pPr>
                              <w:rPr>
                                <w:rFonts w:ascii="Arial" w:hAnsi="Arial" w:cs="Arial"/>
                                <w:sz w:val="24"/>
                              </w:rPr>
                            </w:pPr>
                            <w:r>
                              <w:rPr>
                                <w:rFonts w:ascii="Arial" w:hAnsi="Arial" w:cs="Arial"/>
                                <w:sz w:val="24"/>
                              </w:rPr>
                              <w:t>Need reduction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33CBFFD" id="Text Box 70" o:spid="_x0000_s1036" type="#_x0000_t202" style="position:absolute;left:0;text-align:left;margin-left:162pt;margin-top:79.25pt;width:108pt;height:36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" o:allowincell="f">
                <v:textbox>
                  <w:txbxContent>
                    <w:p w14:paraId="2FFE848E" w14:textId="77777777" w:rsidR="00B97242" w:rsidRDefault="00B97242" w:rsidP="00E14BE2">
                      <w:pPr>
                        <w:rPr>
                          <w:rFonts w:ascii="Arial" w:hAnsi="Arial" w:cs="Arial"/>
                          <w:sz w:val="24"/>
                        </w:rPr>
                      </w:pPr>
                      <w:r>
                        <w:rPr>
                          <w:rFonts w:ascii="Arial" w:hAnsi="Arial" w:cs="Arial"/>
                          <w:sz w:val="24"/>
                        </w:rPr>
                        <w:t>Need reduction</w:t>
                      </w:r>
                    </w:p>
                  </w:txbxContent>
                </v:textbox>
              </v:shape>
            </w:pict>
          </mc:Fallback>
        </mc:AlternateContent>
      </w:r>
      <w:r>
        <w:rPr>
          <w:rFonts w:ascii="Arial" w:hAnsi="Arial" w:cs="Arial"/>
          <w:noProof/>
          <w:szCs w:val="24"/>
          <w:lang w:val="en-US"/>
        </w:rPr>
        <mc:AlternateContent>
          <mc:Choice Requires="wps">
            <w:drawing>
              <wp:anchor distT="0" distB="0" distL="114300" distR="114300" simplePos="0" relativeHeight="251716608" behindDoc="0" locked="0" layoutInCell="0" allowOverlap="1" wp14:anchorId="27E8A074" wp14:editId="2260467A">
                <wp:simplePos x="0" y="0"/>
                <wp:positionH relativeFrom="column">
                  <wp:posOffset>4983480</wp:posOffset>
                </wp:positionH>
                <wp:positionV relativeFrom="paragraph">
                  <wp:posOffset>381635</wp:posOffset>
                </wp:positionV>
                <wp:extent cx="0" cy="914400"/>
                <wp:effectExtent l="11430" t="7620" r="7620" b="11430"/>
                <wp:wrapNone/>
                <wp:docPr id="69" name="Straight Connector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914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376D4E3" id="Straight Connector 69" o:spid="_x0000_s1026" style="position:absolute;flip:y;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2.4pt,30.05pt" to="392.4pt,10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" o:allowincell="f"/>
            </w:pict>
          </mc:Fallback>
        </mc:AlternateContent>
      </w:r>
      <w:r>
        <w:rPr>
          <w:rFonts w:ascii="Arial" w:hAnsi="Arial" w:cs="Arial"/>
          <w:noProof/>
          <w:szCs w:val="24"/>
          <w:lang w:val="en-US"/>
        </w:rPr>
        <mc:AlternateContent>
          <mc:Choice Requires="wps">
            <w:drawing>
              <wp:anchor distT="0" distB="0" distL="114300" distR="114300" simplePos="0" relativeHeight="251715584" behindDoc="0" locked="0" layoutInCell="0" allowOverlap="1" wp14:anchorId="627C82F8" wp14:editId="5DB95D54">
                <wp:simplePos x="0" y="0"/>
                <wp:positionH relativeFrom="column">
                  <wp:posOffset>411480</wp:posOffset>
                </wp:positionH>
                <wp:positionV relativeFrom="paragraph">
                  <wp:posOffset>1296035</wp:posOffset>
                </wp:positionV>
                <wp:extent cx="1645920" cy="0"/>
                <wp:effectExtent l="11430" t="7620" r="9525" b="11430"/>
                <wp:wrapNone/>
                <wp:docPr id="68" name="Straight Connector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6459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40E834D" id="Straight Connector 68" o:spid="_x0000_s1026" style="position:absolute;flip:x;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4pt,102.05pt" to="162pt,10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" o:allowincell="f"/>
            </w:pict>
          </mc:Fallback>
        </mc:AlternateContent>
      </w:r>
      <w:r>
        <w:rPr>
          <w:rFonts w:ascii="Arial" w:hAnsi="Arial" w:cs="Arial"/>
          <w:noProof/>
          <w:szCs w:val="24"/>
          <w:lang w:val="en-US"/>
        </w:rPr>
        <mc:AlternateContent>
          <mc:Choice Requires="wps">
            <w:drawing>
              <wp:anchor distT="0" distB="0" distL="114300" distR="114300" simplePos="0" relativeHeight="251714560" behindDoc="0" locked="0" layoutInCell="0" allowOverlap="1" wp14:anchorId="2B3E354F" wp14:editId="0C8FF0B8">
                <wp:simplePos x="0" y="0"/>
                <wp:positionH relativeFrom="column">
                  <wp:posOffset>3429000</wp:posOffset>
                </wp:positionH>
                <wp:positionV relativeFrom="paragraph">
                  <wp:posOffset>1296035</wp:posOffset>
                </wp:positionV>
                <wp:extent cx="1554480" cy="0"/>
                <wp:effectExtent l="19050" t="55245" r="7620" b="59055"/>
                <wp:wrapNone/>
                <wp:docPr id="67" name="Straight Connector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5448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7613AD9" id="Straight Connector 67" o:spid="_x0000_s1026" style="position:absolute;flip:x;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0pt,102.05pt" to="392.4pt,10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" o:allowincell="f">
                <v:stroke endarrow="block"/>
              </v:line>
            </w:pict>
          </mc:Fallback>
        </mc:AlternateContent>
      </w:r>
      <w:r>
        <w:rPr>
          <w:rFonts w:ascii="Arial" w:hAnsi="Arial" w:cs="Arial"/>
          <w:noProof/>
          <w:szCs w:val="24"/>
          <w:lang w:val="en-US"/>
        </w:rPr>
        <mc:AlternateContent>
          <mc:Choice Requires="wps">
            <w:drawing>
              <wp:anchor distT="0" distB="0" distL="114300" distR="114300" simplePos="0" relativeHeight="251713536" behindDoc="0" locked="0" layoutInCell="0" allowOverlap="1" wp14:anchorId="09126E3B" wp14:editId="231B876E">
                <wp:simplePos x="0" y="0"/>
                <wp:positionH relativeFrom="column">
                  <wp:posOffset>3977640</wp:posOffset>
                </wp:positionH>
                <wp:positionV relativeFrom="paragraph">
                  <wp:posOffset>198755</wp:posOffset>
                </wp:positionV>
                <wp:extent cx="640080" cy="0"/>
                <wp:effectExtent l="5715" t="53340" r="20955" b="60960"/>
                <wp:wrapNone/>
                <wp:docPr id="66" name="Straight Connector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E2406AF" id="Straight Connector 66" o:spid="_x0000_s1026" style="position:absolute;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3.2pt,15.65pt" to="363.6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" o:allowincell="f">
                <v:stroke endarrow="block"/>
              </v:line>
            </w:pict>
          </mc:Fallback>
        </mc:AlternateContent>
      </w:r>
      <w:r>
        <w:rPr>
          <w:rFonts w:ascii="Arial" w:hAnsi="Arial" w:cs="Arial"/>
          <w:noProof/>
          <w:szCs w:val="24"/>
          <w:lang w:val="en-US"/>
        </w:rPr>
        <mc:AlternateContent>
          <mc:Choice Requires="wps">
            <w:drawing>
              <wp:anchor distT="0" distB="0" distL="114300" distR="114300" simplePos="0" relativeHeight="251712512" behindDoc="0" locked="0" layoutInCell="0" allowOverlap="1" wp14:anchorId="72275110" wp14:editId="695DC54D">
                <wp:simplePos x="0" y="0"/>
                <wp:positionH relativeFrom="column">
                  <wp:posOffset>2331720</wp:posOffset>
                </wp:positionH>
                <wp:positionV relativeFrom="paragraph">
                  <wp:posOffset>198755</wp:posOffset>
                </wp:positionV>
                <wp:extent cx="457200" cy="0"/>
                <wp:effectExtent l="7620" t="53340" r="20955" b="60960"/>
                <wp:wrapNone/>
                <wp:docPr id="65" name="Straight Connector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03715E6" id="Straight Connector 65" o:spid="_x0000_s1026" style="position:absolute;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3.6pt,15.65pt" to="219.6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" o:allowincell="f">
                <v:stroke endarrow="block"/>
              </v:line>
            </w:pict>
          </mc:Fallback>
        </mc:AlternateContent>
      </w:r>
      <w:r>
        <w:rPr>
          <w:rFonts w:ascii="Arial" w:hAnsi="Arial" w:cs="Arial"/>
          <w:noProof/>
          <w:szCs w:val="24"/>
          <w:lang w:val="en-US"/>
        </w:rPr>
        <mc:AlternateContent>
          <mc:Choice Requires="wps">
            <w:drawing>
              <wp:anchor distT="0" distB="0" distL="114300" distR="114300" simplePos="0" relativeHeight="251711488" behindDoc="0" locked="0" layoutInCell="0" allowOverlap="1" wp14:anchorId="4D6709CB" wp14:editId="04EF7D07">
                <wp:simplePos x="0" y="0"/>
                <wp:positionH relativeFrom="column">
                  <wp:posOffset>868680</wp:posOffset>
                </wp:positionH>
                <wp:positionV relativeFrom="paragraph">
                  <wp:posOffset>198755</wp:posOffset>
                </wp:positionV>
                <wp:extent cx="640080" cy="0"/>
                <wp:effectExtent l="11430" t="53340" r="15240" b="60960"/>
                <wp:wrapNone/>
                <wp:docPr id="64" name="Straight Connector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4F9517C" id="Straight Connector 64" o:spid="_x0000_s1026" style="position:absolute;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4pt,15.65pt" to="118.8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" o:allowincell="f">
                <v:stroke endarrow="block"/>
              </v:line>
            </w:pict>
          </mc:Fallback>
        </mc:AlternateContent>
      </w:r>
      <w:r>
        <w:rPr>
          <w:rFonts w:ascii="Arial" w:hAnsi="Arial" w:cs="Arial"/>
          <w:noProof/>
          <w:szCs w:val="24"/>
          <w:lang w:val="en-US"/>
        </w:rPr>
        <mc:AlternateContent>
          <mc:Choice Requires="wps">
            <w:drawing>
              <wp:anchor distT="0" distB="0" distL="114300" distR="114300" simplePos="0" relativeHeight="251710464" behindDoc="0" locked="0" layoutInCell="0" allowOverlap="1" wp14:anchorId="729C2592" wp14:editId="6B5A3C6F">
                <wp:simplePos x="0" y="0"/>
                <wp:positionH relativeFrom="column">
                  <wp:posOffset>411480</wp:posOffset>
                </wp:positionH>
                <wp:positionV relativeFrom="paragraph">
                  <wp:posOffset>381635</wp:posOffset>
                </wp:positionV>
                <wp:extent cx="0" cy="914400"/>
                <wp:effectExtent l="59055" t="17145" r="55245" b="11430"/>
                <wp:wrapNone/>
                <wp:docPr id="63" name="Straight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9144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3760890" id="Straight Connector 63" o:spid="_x0000_s1026" style="position:absolute;flip:y;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4pt,30.05pt" to="32.4pt,10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" o:allowincell="f">
                <v:stroke endarrow="block"/>
              </v:line>
            </w:pict>
          </mc:Fallback>
        </mc:AlternateContent>
      </w:r>
      <w:r>
        <w:rPr>
          <w:rFonts w:ascii="Arial" w:hAnsi="Arial" w:cs="Arial"/>
          <w:noProof/>
          <w:szCs w:val="24"/>
          <w:lang w:val="en-US"/>
        </w:rPr>
        <mc:AlternateContent>
          <mc:Choice Requires="wps">
            <w:drawing>
              <wp:anchor distT="0" distB="0" distL="114300" distR="114300" simplePos="0" relativeHeight="251708416" behindDoc="0" locked="0" layoutInCell="0" allowOverlap="1" wp14:anchorId="7FCD6BD3" wp14:editId="06AE8773">
                <wp:simplePos x="0" y="0"/>
                <wp:positionH relativeFrom="column">
                  <wp:posOffset>4617720</wp:posOffset>
                </wp:positionH>
                <wp:positionV relativeFrom="paragraph">
                  <wp:posOffset>107315</wp:posOffset>
                </wp:positionV>
                <wp:extent cx="914400" cy="274320"/>
                <wp:effectExtent l="7620" t="9525" r="11430" b="11430"/>
                <wp:wrapNone/>
                <wp:docPr id="62"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74320"/>
                        </a:xfrm>
                        <a:prstGeom prst="rect">
                          <a:avLst/>
                        </a:prstGeom>
                        <a:solidFill>
                          <a:srgbClr val="FFFFFF"/>
                        </a:solidFill>
                        <a:ln w="9525">
                          <a:solidFill>
                            <a:srgbClr val="000000"/>
                          </a:solidFill>
                          <a:miter lim="800000"/>
                          <a:headEnd/>
                          <a:tailEnd/>
                        </a:ln>
                      </wps:spPr>
                      <wps:txbx>
                        <w:txbxContent>
                          <w:p w14:paraId="1854180D" w14:textId="77777777" w:rsidR="004F0CF6" w:rsidRDefault="004F0CF6" w:rsidP="00E14BE2">
                            <w:pPr>
                              <w:rPr>
                                <w:rFonts w:ascii="Arial" w:hAnsi="Arial" w:cs="Arial"/>
                                <w:sz w:val="24"/>
                              </w:rPr>
                            </w:pPr>
                            <w:r>
                              <w:rPr>
                                <w:rFonts w:ascii="Arial" w:hAnsi="Arial" w:cs="Arial"/>
                                <w:sz w:val="24"/>
                              </w:rPr>
                              <w:t>Goal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FCD6BD3" id="Text Box 62" o:spid="_x0000_s1037" type="#_x0000_t202" style="position:absolute;left:0;text-align:left;margin-left:363.6pt;margin-top:8.45pt;width:1in;height:21.6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" o:allowincell="f">
                <v:textbox>
                  <w:txbxContent>
                    <w:p w14:paraId="1854180D" w14:textId="77777777" w:rsidR="00B97242" w:rsidRDefault="00B97242" w:rsidP="00E14BE2">
                      <w:pPr>
                        <w:rPr>
                          <w:rFonts w:ascii="Arial" w:hAnsi="Arial" w:cs="Arial"/>
                          <w:sz w:val="24"/>
                        </w:rPr>
                      </w:pPr>
                      <w:r>
                        <w:rPr>
                          <w:rFonts w:ascii="Arial" w:hAnsi="Arial" w:cs="Arial"/>
                          <w:sz w:val="24"/>
                        </w:rPr>
                        <w:t>Goal</w:t>
                      </w:r>
                    </w:p>
                  </w:txbxContent>
                </v:textbox>
              </v:shape>
            </w:pict>
          </mc:Fallback>
        </mc:AlternateContent>
      </w:r>
      <w:r>
        <w:rPr>
          <w:rFonts w:ascii="Arial" w:hAnsi="Arial" w:cs="Arial"/>
          <w:noProof/>
          <w:szCs w:val="24"/>
          <w:lang w:val="en-US"/>
        </w:rPr>
        <mc:AlternateContent>
          <mc:Choice Requires="wps">
            <w:drawing>
              <wp:anchor distT="0" distB="0" distL="114300" distR="114300" simplePos="0" relativeHeight="251706368" behindDoc="0" locked="0" layoutInCell="0" allowOverlap="1" wp14:anchorId="708EFBC0" wp14:editId="385CDEB3">
                <wp:simplePos x="0" y="0"/>
                <wp:positionH relativeFrom="column">
                  <wp:posOffset>1508760</wp:posOffset>
                </wp:positionH>
                <wp:positionV relativeFrom="paragraph">
                  <wp:posOffset>107315</wp:posOffset>
                </wp:positionV>
                <wp:extent cx="822960" cy="274320"/>
                <wp:effectExtent l="13335" t="9525" r="11430" b="11430"/>
                <wp:wrapNone/>
                <wp:docPr id="61"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2960" cy="274320"/>
                        </a:xfrm>
                        <a:prstGeom prst="rect">
                          <a:avLst/>
                        </a:prstGeom>
                        <a:solidFill>
                          <a:srgbClr val="FFFFFF"/>
                        </a:solidFill>
                        <a:ln w="9525">
                          <a:solidFill>
                            <a:srgbClr val="000000"/>
                          </a:solidFill>
                          <a:miter lim="800000"/>
                          <a:headEnd/>
                          <a:tailEnd/>
                        </a:ln>
                      </wps:spPr>
                      <wps:txbx>
                        <w:txbxContent>
                          <w:p w14:paraId="345395FE" w14:textId="77777777" w:rsidR="004F0CF6" w:rsidRDefault="004F0CF6" w:rsidP="00E14BE2">
                            <w:pPr>
                              <w:rPr>
                                <w:rFonts w:ascii="Arial" w:hAnsi="Arial" w:cs="Arial"/>
                                <w:sz w:val="24"/>
                              </w:rPr>
                            </w:pPr>
                            <w:r>
                              <w:rPr>
                                <w:rFonts w:ascii="Arial" w:hAnsi="Arial" w:cs="Arial"/>
                                <w:sz w:val="24"/>
                              </w:rPr>
                              <w:t>Drive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08EFBC0" id="Text Box 61" o:spid="_x0000_s1038" type="#_x0000_t202" style="position:absolute;left:0;text-align:left;margin-left:118.8pt;margin-top:8.45pt;width:64.8pt;height:21.6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" o:allowincell="f">
                <v:textbox>
                  <w:txbxContent>
                    <w:p w14:paraId="345395FE" w14:textId="77777777" w:rsidR="00B97242" w:rsidRDefault="00B97242" w:rsidP="00E14BE2">
                      <w:pPr>
                        <w:rPr>
                          <w:rFonts w:ascii="Arial" w:hAnsi="Arial" w:cs="Arial"/>
                          <w:sz w:val="24"/>
                        </w:rPr>
                      </w:pPr>
                      <w:r>
                        <w:rPr>
                          <w:rFonts w:ascii="Arial" w:hAnsi="Arial" w:cs="Arial"/>
                          <w:sz w:val="24"/>
                        </w:rPr>
                        <w:t>Drive</w:t>
                      </w:r>
                    </w:p>
                  </w:txbxContent>
                </v:textbox>
              </v:shape>
            </w:pict>
          </mc:Fallback>
        </mc:AlternateContent>
      </w:r>
      <w:r>
        <w:rPr>
          <w:rFonts w:ascii="Arial" w:hAnsi="Arial" w:cs="Arial"/>
          <w:noProof/>
          <w:szCs w:val="24"/>
          <w:lang w:val="en-US"/>
        </w:rPr>
        <mc:AlternateContent>
          <mc:Choice Requires="wps">
            <w:drawing>
              <wp:anchor distT="0" distB="0" distL="114300" distR="114300" simplePos="0" relativeHeight="251705344" behindDoc="0" locked="0" layoutInCell="0" allowOverlap="1" wp14:anchorId="5DD84CDF" wp14:editId="4E09EAAA">
                <wp:simplePos x="0" y="0"/>
                <wp:positionH relativeFrom="column">
                  <wp:posOffset>45720</wp:posOffset>
                </wp:positionH>
                <wp:positionV relativeFrom="paragraph">
                  <wp:posOffset>107315</wp:posOffset>
                </wp:positionV>
                <wp:extent cx="822960" cy="274320"/>
                <wp:effectExtent l="7620" t="9525" r="7620" b="11430"/>
                <wp:wrapNone/>
                <wp:docPr id="60"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2960" cy="274320"/>
                        </a:xfrm>
                        <a:prstGeom prst="rect">
                          <a:avLst/>
                        </a:prstGeom>
                        <a:solidFill>
                          <a:srgbClr val="FFFFFF"/>
                        </a:solidFill>
                        <a:ln w="9525">
                          <a:solidFill>
                            <a:srgbClr val="000000"/>
                          </a:solidFill>
                          <a:miter lim="800000"/>
                          <a:headEnd/>
                          <a:tailEnd/>
                        </a:ln>
                      </wps:spPr>
                      <wps:txbx>
                        <w:txbxContent>
                          <w:p w14:paraId="7FFBB411" w14:textId="77777777" w:rsidR="004F0CF6" w:rsidRDefault="004F0CF6" w:rsidP="00E14BE2">
                            <w:pPr>
                              <w:rPr>
                                <w:rFonts w:ascii="Arial" w:hAnsi="Arial" w:cs="Arial"/>
                                <w:sz w:val="24"/>
                              </w:rPr>
                            </w:pPr>
                            <w:r>
                              <w:rPr>
                                <w:rFonts w:ascii="Arial" w:hAnsi="Arial" w:cs="Arial"/>
                                <w:sz w:val="24"/>
                              </w:rPr>
                              <w:t>Need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DD84CDF" id="Text Box 60" o:spid="_x0000_s1039" type="#_x0000_t202" style="position:absolute;left:0;text-align:left;margin-left:3.6pt;margin-top:8.45pt;width:64.8pt;height:21.6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" o:allowincell="f">
                <v:textbox>
                  <w:txbxContent>
                    <w:p w14:paraId="7FFBB411" w14:textId="77777777" w:rsidR="00B97242" w:rsidRDefault="00B97242" w:rsidP="00E14BE2">
                      <w:pPr>
                        <w:rPr>
                          <w:rFonts w:ascii="Arial" w:hAnsi="Arial" w:cs="Arial"/>
                          <w:sz w:val="24"/>
                        </w:rPr>
                      </w:pPr>
                      <w:r>
                        <w:rPr>
                          <w:rFonts w:ascii="Arial" w:hAnsi="Arial" w:cs="Arial"/>
                          <w:sz w:val="24"/>
                        </w:rPr>
                        <w:t>Need</w:t>
                      </w:r>
                    </w:p>
                  </w:txbxContent>
                </v:textbox>
              </v:shape>
            </w:pict>
          </mc:Fallback>
        </mc:AlternateContent>
      </w:r>
      <w:r>
        <w:rPr>
          <w:rFonts w:ascii="Arial" w:hAnsi="Arial" w:cs="Arial"/>
          <w:color w:val="000000"/>
          <w:szCs w:val="24"/>
        </w:rPr>
        <w:tab/>
      </w:r>
      <w:r>
        <w:rPr>
          <w:rFonts w:ascii="Arial" w:hAnsi="Arial" w:cs="Arial"/>
          <w:color w:val="000000"/>
          <w:szCs w:val="24"/>
        </w:rPr>
        <w:tab/>
      </w:r>
      <w:r>
        <w:rPr>
          <w:rFonts w:ascii="Arial" w:hAnsi="Arial" w:cs="Arial"/>
          <w:color w:val="000000"/>
          <w:szCs w:val="24"/>
        </w:rPr>
        <w:tab/>
      </w:r>
      <w:r>
        <w:rPr>
          <w:rFonts w:ascii="Arial" w:hAnsi="Arial" w:cs="Arial"/>
          <w:color w:val="000000"/>
          <w:szCs w:val="24"/>
        </w:rPr>
        <w:tab/>
      </w:r>
      <w:r>
        <w:rPr>
          <w:rFonts w:ascii="Arial" w:hAnsi="Arial" w:cs="Arial"/>
          <w:color w:val="000000"/>
          <w:szCs w:val="24"/>
        </w:rPr>
        <w:tab/>
      </w:r>
      <w:r>
        <w:rPr>
          <w:rFonts w:ascii="Arial" w:hAnsi="Arial" w:cs="Arial"/>
          <w:color w:val="000000"/>
          <w:szCs w:val="24"/>
        </w:rPr>
        <w:tab/>
      </w:r>
      <w:r>
        <w:rPr>
          <w:rFonts w:ascii="Arial" w:hAnsi="Arial" w:cs="Arial"/>
          <w:color w:val="000000"/>
          <w:szCs w:val="24"/>
        </w:rPr>
        <w:tab/>
      </w:r>
      <w:r>
        <w:rPr>
          <w:rFonts w:ascii="Arial" w:hAnsi="Arial" w:cs="Arial"/>
          <w:color w:val="000000"/>
          <w:szCs w:val="24"/>
        </w:rPr>
        <w:tab/>
      </w:r>
      <w:r>
        <w:rPr>
          <w:rFonts w:ascii="Arial" w:hAnsi="Arial" w:cs="Arial"/>
          <w:color w:val="000000"/>
          <w:szCs w:val="24"/>
        </w:rPr>
        <w:tab/>
      </w:r>
      <w:r>
        <w:rPr>
          <w:rFonts w:ascii="Arial" w:hAnsi="Arial" w:cs="Arial"/>
          <w:color w:val="000000"/>
          <w:szCs w:val="24"/>
        </w:rPr>
        <w:tab/>
      </w:r>
      <w:r>
        <w:rPr>
          <w:rFonts w:ascii="Arial" w:hAnsi="Arial" w:cs="Arial"/>
          <w:color w:val="000000"/>
          <w:szCs w:val="24"/>
        </w:rPr>
        <w:tab/>
      </w:r>
      <w:r>
        <w:rPr>
          <w:rFonts w:ascii="Arial" w:hAnsi="Arial" w:cs="Arial"/>
          <w:color w:val="000000"/>
          <w:szCs w:val="24"/>
        </w:rPr>
        <w:tab/>
      </w:r>
      <w:r>
        <w:rPr>
          <w:rFonts w:ascii="Arial" w:hAnsi="Arial" w:cs="Arial"/>
          <w:color w:val="000000"/>
          <w:szCs w:val="24"/>
        </w:rPr>
        <w:tab/>
      </w:r>
      <w:r>
        <w:rPr>
          <w:rFonts w:ascii="Arial" w:hAnsi="Arial" w:cs="Arial"/>
          <w:color w:val="000000"/>
          <w:szCs w:val="24"/>
        </w:rPr>
        <w:tab/>
      </w:r>
      <w:r>
        <w:rPr>
          <w:rFonts w:ascii="Arial" w:hAnsi="Arial" w:cs="Arial"/>
          <w:color w:val="000000"/>
          <w:szCs w:val="24"/>
        </w:rPr>
        <w:tab/>
      </w:r>
      <w:r>
        <w:rPr>
          <w:rFonts w:ascii="Arial" w:hAnsi="Arial" w:cs="Arial"/>
          <w:color w:val="000000"/>
          <w:szCs w:val="24"/>
        </w:rPr>
        <w:tab/>
      </w:r>
      <w:r>
        <w:rPr>
          <w:rFonts w:ascii="Arial" w:hAnsi="Arial" w:cs="Arial"/>
          <w:color w:val="000000"/>
          <w:szCs w:val="24"/>
        </w:rPr>
        <w:tab/>
      </w:r>
      <w:r>
        <w:rPr>
          <w:rFonts w:ascii="Arial" w:hAnsi="Arial" w:cs="Arial"/>
          <w:color w:val="000000"/>
          <w:szCs w:val="24"/>
        </w:rPr>
        <w:tab/>
      </w:r>
      <w:r>
        <w:rPr>
          <w:rFonts w:ascii="Arial" w:hAnsi="Arial" w:cs="Arial"/>
          <w:color w:val="000000"/>
          <w:szCs w:val="24"/>
        </w:rPr>
        <w:tab/>
      </w:r>
      <w:r>
        <w:rPr>
          <w:rFonts w:ascii="Arial" w:hAnsi="Arial" w:cs="Arial"/>
          <w:color w:val="000000"/>
          <w:szCs w:val="24"/>
        </w:rPr>
        <w:tab/>
      </w:r>
      <w:r>
        <w:rPr>
          <w:rFonts w:ascii="Arial" w:hAnsi="Arial" w:cs="Arial"/>
          <w:color w:val="000000"/>
          <w:szCs w:val="24"/>
        </w:rPr>
        <w:tab/>
      </w:r>
      <w:r>
        <w:rPr>
          <w:rFonts w:ascii="Arial" w:hAnsi="Arial" w:cs="Arial"/>
          <w:color w:val="000000"/>
          <w:szCs w:val="24"/>
        </w:rPr>
        <w:tab/>
      </w:r>
      <w:r>
        <w:rPr>
          <w:rFonts w:ascii="Arial" w:hAnsi="Arial" w:cs="Arial"/>
          <w:color w:val="000000"/>
          <w:szCs w:val="24"/>
        </w:rPr>
        <w:tab/>
      </w:r>
      <w:r>
        <w:rPr>
          <w:rFonts w:ascii="Arial" w:hAnsi="Arial" w:cs="Arial"/>
          <w:color w:val="000000"/>
          <w:szCs w:val="24"/>
        </w:rPr>
        <w:tab/>
      </w:r>
      <w:r>
        <w:rPr>
          <w:rFonts w:ascii="Arial" w:hAnsi="Arial" w:cs="Arial"/>
          <w:color w:val="000000"/>
          <w:szCs w:val="24"/>
        </w:rPr>
        <w:tab/>
      </w:r>
      <w:r>
        <w:rPr>
          <w:rFonts w:ascii="Arial" w:hAnsi="Arial" w:cs="Arial"/>
          <w:color w:val="000000"/>
          <w:szCs w:val="24"/>
        </w:rPr>
        <w:tab/>
      </w:r>
      <w:r>
        <w:rPr>
          <w:rFonts w:ascii="Arial" w:hAnsi="Arial" w:cs="Arial"/>
          <w:color w:val="000000"/>
          <w:szCs w:val="24"/>
        </w:rPr>
        <w:tab/>
      </w:r>
      <w:r>
        <w:rPr>
          <w:rFonts w:ascii="Arial" w:hAnsi="Arial" w:cs="Arial"/>
          <w:color w:val="000000"/>
          <w:szCs w:val="24"/>
        </w:rPr>
        <w:tab/>
      </w:r>
      <w:r>
        <w:rPr>
          <w:rFonts w:ascii="Arial" w:hAnsi="Arial" w:cs="Arial"/>
          <w:color w:val="000000"/>
          <w:szCs w:val="24"/>
        </w:rPr>
        <w:tab/>
      </w:r>
      <w:r>
        <w:rPr>
          <w:rFonts w:ascii="Arial" w:hAnsi="Arial" w:cs="Arial"/>
          <w:color w:val="000000"/>
          <w:szCs w:val="24"/>
        </w:rPr>
        <w:tab/>
      </w:r>
      <w:r>
        <w:rPr>
          <w:rFonts w:ascii="Arial" w:hAnsi="Arial" w:cs="Arial"/>
          <w:color w:val="000000"/>
          <w:szCs w:val="24"/>
        </w:rPr>
        <w:tab/>
      </w:r>
      <w:r>
        <w:rPr>
          <w:rFonts w:ascii="Arial" w:hAnsi="Arial" w:cs="Arial"/>
          <w:color w:val="000000"/>
          <w:szCs w:val="24"/>
        </w:rPr>
        <w:tab/>
      </w:r>
      <w:r>
        <w:rPr>
          <w:rFonts w:ascii="Arial" w:hAnsi="Arial" w:cs="Arial"/>
          <w:color w:val="000000"/>
          <w:szCs w:val="24"/>
        </w:rPr>
        <w:tab/>
      </w:r>
      <w:r>
        <w:rPr>
          <w:rFonts w:ascii="Arial" w:hAnsi="Arial" w:cs="Arial"/>
          <w:color w:val="000000"/>
          <w:szCs w:val="24"/>
        </w:rPr>
        <w:tab/>
      </w:r>
      <w:r>
        <w:rPr>
          <w:rFonts w:ascii="Arial" w:hAnsi="Arial" w:cs="Arial"/>
          <w:color w:val="000000"/>
          <w:szCs w:val="24"/>
        </w:rPr>
        <w:tab/>
      </w:r>
      <w:r>
        <w:rPr>
          <w:rFonts w:ascii="Arial" w:hAnsi="Arial" w:cs="Arial"/>
          <w:color w:val="000000"/>
          <w:szCs w:val="24"/>
        </w:rPr>
        <w:tab/>
      </w:r>
      <w:r>
        <w:rPr>
          <w:rFonts w:ascii="Arial" w:hAnsi="Arial" w:cs="Arial"/>
          <w:color w:val="000000"/>
          <w:szCs w:val="24"/>
        </w:rPr>
        <w:tab/>
      </w:r>
      <w:r>
        <w:rPr>
          <w:rFonts w:ascii="Arial" w:hAnsi="Arial" w:cs="Arial"/>
          <w:color w:val="000000"/>
          <w:szCs w:val="24"/>
        </w:rPr>
        <w:tab/>
      </w:r>
      <w:r>
        <w:rPr>
          <w:rFonts w:ascii="Arial" w:hAnsi="Arial" w:cs="Arial"/>
          <w:color w:val="000000"/>
          <w:szCs w:val="24"/>
        </w:rPr>
        <w:tab/>
      </w:r>
      <w:r>
        <w:rPr>
          <w:rFonts w:ascii="Arial" w:hAnsi="Arial" w:cs="Arial"/>
          <w:color w:val="000000"/>
          <w:szCs w:val="24"/>
        </w:rPr>
        <w:tab/>
      </w:r>
      <w:r>
        <w:rPr>
          <w:rFonts w:ascii="Arial" w:hAnsi="Arial" w:cs="Arial"/>
          <w:color w:val="000000"/>
          <w:szCs w:val="24"/>
        </w:rPr>
        <w:tab/>
      </w:r>
      <w:r>
        <w:rPr>
          <w:rFonts w:ascii="Arial" w:hAnsi="Arial" w:cs="Arial"/>
          <w:color w:val="000000"/>
          <w:szCs w:val="24"/>
        </w:rPr>
        <w:tab/>
      </w:r>
      <w:r>
        <w:rPr>
          <w:rFonts w:ascii="Arial" w:hAnsi="Arial" w:cs="Arial"/>
          <w:color w:val="000000"/>
          <w:szCs w:val="24"/>
        </w:rPr>
        <w:tab/>
      </w:r>
      <w:r>
        <w:rPr>
          <w:rFonts w:ascii="Arial" w:hAnsi="Arial" w:cs="Arial"/>
          <w:color w:val="000000"/>
          <w:szCs w:val="24"/>
        </w:rPr>
        <w:tab/>
      </w:r>
      <w:r>
        <w:rPr>
          <w:rFonts w:ascii="Arial" w:hAnsi="Arial" w:cs="Arial"/>
          <w:color w:val="000000"/>
          <w:szCs w:val="24"/>
        </w:rPr>
        <w:tab/>
      </w:r>
      <w:r>
        <w:rPr>
          <w:rFonts w:ascii="Arial" w:hAnsi="Arial" w:cs="Arial"/>
          <w:color w:val="000000"/>
          <w:szCs w:val="24"/>
        </w:rPr>
        <w:tab/>
      </w:r>
      <w:r>
        <w:rPr>
          <w:rFonts w:ascii="Arial" w:hAnsi="Arial" w:cs="Arial"/>
          <w:color w:val="000000"/>
          <w:szCs w:val="24"/>
        </w:rPr>
        <w:tab/>
      </w:r>
      <w:r>
        <w:rPr>
          <w:rFonts w:ascii="Arial" w:hAnsi="Arial" w:cs="Arial"/>
          <w:color w:val="000000"/>
          <w:szCs w:val="24"/>
        </w:rPr>
        <w:tab/>
      </w:r>
    </w:p>
    <w:p w14:paraId="4EC153F0" w14:textId="77777777" w:rsidR="00E14BE2" w:rsidRDefault="00E14BE2" w:rsidP="00E14BE2">
      <w:pPr>
        <w:pStyle w:val="BodyText"/>
        <w:spacing w:line="240" w:lineRule="auto"/>
        <w:jc w:val="both"/>
        <w:rPr>
          <w:rFonts w:ascii="Arial" w:hAnsi="Arial" w:cs="Arial"/>
          <w:color w:val="000000"/>
          <w:szCs w:val="24"/>
        </w:rPr>
      </w:pPr>
    </w:p>
    <w:p w14:paraId="69BE0237" w14:textId="77777777" w:rsidR="00E14BE2" w:rsidRDefault="00E14BE2" w:rsidP="00E14BE2">
      <w:pPr>
        <w:pStyle w:val="BodyText"/>
        <w:spacing w:line="240" w:lineRule="auto"/>
        <w:jc w:val="both"/>
        <w:rPr>
          <w:rFonts w:ascii="Arial" w:hAnsi="Arial" w:cs="Arial"/>
          <w:color w:val="000000"/>
          <w:szCs w:val="24"/>
        </w:rPr>
      </w:pPr>
    </w:p>
    <w:p w14:paraId="3967E4A1" w14:textId="77777777" w:rsidR="00E14BE2" w:rsidRDefault="00E14BE2" w:rsidP="00E14BE2">
      <w:pPr>
        <w:pStyle w:val="BodyText"/>
        <w:keepNext/>
        <w:spacing w:line="240" w:lineRule="auto"/>
        <w:jc w:val="both"/>
        <w:rPr>
          <w:rFonts w:ascii="Arial" w:hAnsi="Arial" w:cs="Arial"/>
          <w:color w:val="000000"/>
          <w:szCs w:val="24"/>
        </w:rPr>
      </w:pPr>
    </w:p>
    <w:p w14:paraId="61BAB680" w14:textId="77777777" w:rsidR="00E14BE2" w:rsidRDefault="00E14BE2" w:rsidP="00E14BE2">
      <w:pPr>
        <w:pStyle w:val="Caption"/>
        <w:spacing w:line="240" w:lineRule="auto"/>
        <w:jc w:val="both"/>
        <w:rPr>
          <w:rFonts w:ascii="Arial" w:hAnsi="Arial" w:cs="Arial"/>
        </w:rPr>
      </w:pPr>
      <w:bookmarkStart w:id="16" w:name="_Toc155471801"/>
    </w:p>
    <w:p w14:paraId="52F82750" w14:textId="77777777" w:rsidR="00E14BE2" w:rsidRDefault="00E14BE2" w:rsidP="00E14BE2">
      <w:pPr>
        <w:pStyle w:val="Caption"/>
        <w:spacing w:line="240" w:lineRule="auto"/>
        <w:jc w:val="both"/>
        <w:rPr>
          <w:rFonts w:ascii="Arial" w:hAnsi="Arial" w:cs="Arial"/>
        </w:rPr>
      </w:pPr>
    </w:p>
    <w:p w14:paraId="15090799" w14:textId="77777777" w:rsidR="00E14BE2" w:rsidRDefault="00E14BE2" w:rsidP="00E14BE2">
      <w:pPr>
        <w:pStyle w:val="Caption"/>
        <w:spacing w:line="240" w:lineRule="auto"/>
        <w:jc w:val="both"/>
        <w:rPr>
          <w:rFonts w:ascii="Arial" w:hAnsi="Arial" w:cs="Arial"/>
        </w:rPr>
      </w:pPr>
      <w:r>
        <w:rPr>
          <w:rFonts w:ascii="Arial" w:hAnsi="Arial" w:cs="Arial"/>
        </w:rPr>
        <w:t xml:space="preserve">Figure </w:t>
      </w:r>
      <w:r>
        <w:rPr>
          <w:rFonts w:ascii="Arial" w:hAnsi="Arial" w:cs="Arial"/>
        </w:rPr>
        <w:fldChar w:fldCharType="begin"/>
      </w:r>
      <w:r>
        <w:rPr>
          <w:rFonts w:ascii="Arial" w:hAnsi="Arial" w:cs="Arial"/>
        </w:rPr>
        <w:instrText xml:space="preserve"> SEQ Figure \* ARABIC </w:instrText>
      </w:r>
      <w:r>
        <w:rPr>
          <w:rFonts w:ascii="Arial" w:hAnsi="Arial" w:cs="Arial"/>
        </w:rPr>
        <w:fldChar w:fldCharType="separate"/>
      </w:r>
      <w:r>
        <w:rPr>
          <w:rFonts w:ascii="Arial" w:hAnsi="Arial" w:cs="Arial"/>
          <w:noProof/>
        </w:rPr>
        <w:t>23</w:t>
      </w:r>
      <w:r>
        <w:rPr>
          <w:rFonts w:ascii="Arial" w:hAnsi="Arial" w:cs="Arial"/>
        </w:rPr>
        <w:fldChar w:fldCharType="end"/>
      </w:r>
      <w:r>
        <w:rPr>
          <w:rFonts w:ascii="Arial" w:hAnsi="Arial" w:cs="Arial"/>
        </w:rPr>
        <w:t>:</w:t>
      </w:r>
      <w:r>
        <w:rPr>
          <w:rFonts w:ascii="Arial" w:hAnsi="Arial" w:cs="Arial"/>
        </w:rPr>
        <w:tab/>
        <w:t>A model of Motivated Behaviour</w:t>
      </w:r>
      <w:bookmarkEnd w:id="16"/>
      <w:r>
        <w:rPr>
          <w:rFonts w:ascii="Arial" w:hAnsi="Arial" w:cs="Arial"/>
        </w:rPr>
        <w:tab/>
      </w:r>
    </w:p>
    <w:p w14:paraId="167542C4" w14:textId="77777777" w:rsidR="00E14BE2" w:rsidRDefault="00E14BE2" w:rsidP="00E14BE2">
      <w:pPr>
        <w:pStyle w:val="BodyText"/>
        <w:spacing w:line="240" w:lineRule="auto"/>
        <w:jc w:val="both"/>
        <w:rPr>
          <w:rFonts w:ascii="Arial" w:hAnsi="Arial" w:cs="Arial"/>
          <w:color w:val="000000"/>
          <w:szCs w:val="24"/>
        </w:rPr>
      </w:pPr>
    </w:p>
    <w:p w14:paraId="2B8F05F0" w14:textId="77777777" w:rsidR="00E14BE2" w:rsidRDefault="00E14BE2" w:rsidP="00E14BE2">
      <w:pPr>
        <w:pStyle w:val="Heading2"/>
        <w:spacing w:line="240" w:lineRule="auto"/>
        <w:jc w:val="both"/>
        <w:rPr>
          <w:rFonts w:ascii="Clarendon Extended" w:hAnsi="Clarendon Extended"/>
          <w:i w:val="0"/>
          <w:iCs/>
          <w:sz w:val="22"/>
        </w:rPr>
      </w:pPr>
      <w:bookmarkStart w:id="17" w:name="_Toc155757294"/>
      <w:r>
        <w:rPr>
          <w:rFonts w:ascii="Clarendon Extended" w:hAnsi="Clarendon Extended"/>
          <w:i w:val="0"/>
          <w:iCs/>
          <w:sz w:val="22"/>
        </w:rPr>
        <w:t>Types of Motives</w:t>
      </w:r>
      <w:bookmarkEnd w:id="17"/>
    </w:p>
    <w:p w14:paraId="28E38C86" w14:textId="77777777" w:rsidR="00E14BE2" w:rsidRDefault="00E14BE2" w:rsidP="00E14BE2">
      <w:pPr>
        <w:pStyle w:val="BodyText"/>
        <w:spacing w:line="240" w:lineRule="auto"/>
        <w:jc w:val="both"/>
        <w:rPr>
          <w:rFonts w:ascii="Clarendon Extended" w:hAnsi="Clarendon Extended" w:cs="Arial"/>
          <w:b/>
          <w:color w:val="000000"/>
          <w:sz w:val="22"/>
          <w:szCs w:val="24"/>
        </w:rPr>
      </w:pPr>
      <w:r>
        <w:rPr>
          <w:rFonts w:ascii="Clarendon Extended" w:hAnsi="Clarendon Extended" w:cs="Arial"/>
          <w:b/>
          <w:color w:val="000000"/>
          <w:sz w:val="22"/>
          <w:szCs w:val="24"/>
        </w:rPr>
        <w:fldChar w:fldCharType="begin"/>
      </w:r>
      <w:r>
        <w:rPr>
          <w:rFonts w:ascii="Clarendon Extended" w:hAnsi="Clarendon Extended"/>
          <w:sz w:val="22"/>
        </w:rPr>
        <w:instrText xml:space="preserve"> TC "</w:instrText>
      </w:r>
      <w:bookmarkStart w:id="18" w:name="_Toc155692280"/>
      <w:r>
        <w:rPr>
          <w:rFonts w:ascii="Clarendon Extended" w:hAnsi="Clarendon Extended" w:cs="Arial"/>
          <w:b/>
          <w:color w:val="000000"/>
          <w:sz w:val="22"/>
          <w:szCs w:val="24"/>
        </w:rPr>
        <w:instrText>Topic 3:</w:instrText>
      </w:r>
      <w:r>
        <w:rPr>
          <w:rFonts w:ascii="Clarendon Extended" w:hAnsi="Clarendon Extended" w:cs="Arial"/>
          <w:b/>
          <w:color w:val="000000"/>
          <w:sz w:val="22"/>
          <w:szCs w:val="24"/>
        </w:rPr>
        <w:tab/>
        <w:instrText>Types of motives</w:instrText>
      </w:r>
      <w:bookmarkEnd w:id="18"/>
      <w:r>
        <w:rPr>
          <w:rFonts w:ascii="Clarendon Extended" w:hAnsi="Clarendon Extended"/>
          <w:sz w:val="22"/>
        </w:rPr>
        <w:instrText xml:space="preserve">" \f C \l "2" </w:instrText>
      </w:r>
      <w:r>
        <w:rPr>
          <w:rFonts w:ascii="Clarendon Extended" w:hAnsi="Clarendon Extended" w:cs="Arial"/>
          <w:b/>
          <w:color w:val="000000"/>
          <w:sz w:val="22"/>
          <w:szCs w:val="24"/>
        </w:rPr>
        <w:fldChar w:fldCharType="end"/>
      </w:r>
    </w:p>
    <w:p w14:paraId="3C92BD55" w14:textId="77777777" w:rsidR="00E14BE2" w:rsidRDefault="00E14BE2" w:rsidP="00E14BE2">
      <w:pPr>
        <w:pStyle w:val="BodyText"/>
        <w:spacing w:line="240" w:lineRule="auto"/>
        <w:jc w:val="both"/>
        <w:rPr>
          <w:rFonts w:ascii="Arial" w:hAnsi="Arial" w:cs="Arial"/>
          <w:color w:val="000000"/>
          <w:szCs w:val="24"/>
        </w:rPr>
      </w:pPr>
      <w:r>
        <w:rPr>
          <w:rFonts w:ascii="Arial" w:hAnsi="Arial" w:cs="Arial"/>
          <w:color w:val="000000"/>
          <w:szCs w:val="24"/>
        </w:rPr>
        <w:t xml:space="preserve">Psychologists distinguish between </w:t>
      </w:r>
      <w:r>
        <w:rPr>
          <w:rFonts w:ascii="Arial" w:hAnsi="Arial" w:cs="Arial"/>
          <w:b/>
          <w:color w:val="000000"/>
          <w:szCs w:val="24"/>
        </w:rPr>
        <w:t xml:space="preserve">primary </w:t>
      </w:r>
      <w:r>
        <w:rPr>
          <w:rFonts w:ascii="Arial" w:hAnsi="Arial" w:cs="Arial"/>
          <w:color w:val="000000"/>
          <w:szCs w:val="24"/>
        </w:rPr>
        <w:t xml:space="preserve">and </w:t>
      </w:r>
      <w:r>
        <w:rPr>
          <w:rFonts w:ascii="Arial" w:hAnsi="Arial" w:cs="Arial"/>
          <w:b/>
          <w:color w:val="000000"/>
          <w:szCs w:val="24"/>
        </w:rPr>
        <w:t>secondary</w:t>
      </w:r>
      <w:r>
        <w:rPr>
          <w:rFonts w:ascii="Arial" w:hAnsi="Arial" w:cs="Arial"/>
          <w:color w:val="000000"/>
          <w:szCs w:val="24"/>
        </w:rPr>
        <w:t xml:space="preserve"> or learned motives.  Let us look at the difference between these two major types of motives.</w:t>
      </w:r>
    </w:p>
    <w:p w14:paraId="647638BF" w14:textId="77777777" w:rsidR="00E14BE2" w:rsidRDefault="00E14BE2" w:rsidP="00E14BE2">
      <w:pPr>
        <w:pStyle w:val="BodyText"/>
        <w:spacing w:line="240" w:lineRule="auto"/>
        <w:jc w:val="both"/>
        <w:rPr>
          <w:rFonts w:ascii="Arial" w:hAnsi="Arial" w:cs="Arial"/>
          <w:color w:val="000000"/>
          <w:szCs w:val="24"/>
        </w:rPr>
      </w:pPr>
    </w:p>
    <w:p w14:paraId="266BF38B" w14:textId="77777777" w:rsidR="00E14BE2" w:rsidRDefault="00E14BE2" w:rsidP="00E14BE2">
      <w:pPr>
        <w:pStyle w:val="BodyText"/>
        <w:spacing w:line="240" w:lineRule="auto"/>
        <w:jc w:val="both"/>
        <w:rPr>
          <w:rFonts w:ascii="Arial" w:hAnsi="Arial" w:cs="Arial"/>
          <w:color w:val="000000"/>
          <w:szCs w:val="24"/>
        </w:rPr>
      </w:pPr>
      <w:r>
        <w:rPr>
          <w:rFonts w:ascii="Clarendon Extended" w:hAnsi="Clarendon Extended" w:cs="Arial"/>
          <w:b/>
          <w:color w:val="000000"/>
          <w:sz w:val="20"/>
          <w:szCs w:val="24"/>
        </w:rPr>
        <w:t>Primary Motives</w:t>
      </w:r>
      <w:r>
        <w:rPr>
          <w:rFonts w:ascii="Arial" w:hAnsi="Arial" w:cs="Arial"/>
          <w:b/>
          <w:color w:val="000000"/>
          <w:szCs w:val="24"/>
        </w:rPr>
        <w:t xml:space="preserve">:  </w:t>
      </w:r>
      <w:r>
        <w:rPr>
          <w:rFonts w:ascii="Arial" w:hAnsi="Arial" w:cs="Arial"/>
          <w:color w:val="000000"/>
          <w:szCs w:val="24"/>
        </w:rPr>
        <w:t>These are motives that are based on the biological needs of an organism that must be met for survival.  They are guided by the biological functioning of the organism and include such needs as the need for food, water, oxygen, pain avoidance, regulation of body temperature, sleep, elimination of body waste and so on.  How do these needs arise?  When there is an imbalance in the body, tension is created by the body’s demand for constancy or homeostasis.  When this happens, the brain sends signals that direct activity/behaviour to restore homeostasis.</w:t>
      </w:r>
    </w:p>
    <w:p w14:paraId="166AF484" w14:textId="77777777" w:rsidR="00E14BE2" w:rsidRDefault="00E14BE2" w:rsidP="00E14BE2">
      <w:pPr>
        <w:pStyle w:val="BodyText"/>
        <w:spacing w:line="240" w:lineRule="auto"/>
        <w:jc w:val="both"/>
        <w:rPr>
          <w:rFonts w:ascii="Arial" w:hAnsi="Arial" w:cs="Arial"/>
          <w:color w:val="000000"/>
          <w:szCs w:val="24"/>
        </w:rPr>
      </w:pPr>
    </w:p>
    <w:p w14:paraId="20331757" w14:textId="77777777" w:rsidR="00E14BE2" w:rsidRDefault="00E14BE2" w:rsidP="00E14BE2">
      <w:pPr>
        <w:pStyle w:val="BodyText"/>
        <w:spacing w:line="240" w:lineRule="auto"/>
        <w:jc w:val="both"/>
        <w:rPr>
          <w:rFonts w:ascii="Arial" w:hAnsi="Arial" w:cs="Arial"/>
          <w:color w:val="000000"/>
          <w:szCs w:val="24"/>
        </w:rPr>
      </w:pPr>
      <w:r>
        <w:rPr>
          <w:rFonts w:ascii="Clarendon Extended" w:hAnsi="Clarendon Extended" w:cs="Arial"/>
          <w:b/>
          <w:color w:val="000000"/>
          <w:sz w:val="20"/>
          <w:szCs w:val="24"/>
        </w:rPr>
        <w:t>Secondary Motives</w:t>
      </w:r>
      <w:r>
        <w:rPr>
          <w:rFonts w:ascii="Clarendon Extended" w:hAnsi="Clarendon Extended" w:cs="Arial"/>
          <w:color w:val="000000"/>
          <w:sz w:val="20"/>
          <w:szCs w:val="24"/>
        </w:rPr>
        <w:t>:</w:t>
      </w:r>
      <w:r>
        <w:rPr>
          <w:rFonts w:ascii="Arial" w:hAnsi="Arial" w:cs="Arial"/>
          <w:color w:val="000000"/>
          <w:szCs w:val="24"/>
        </w:rPr>
        <w:t xml:space="preserve">  Secondary motives are also referred to as acquired or learned motives.  These are motives that are learned as one matures and comes into contact with learning experiences in the environment.  These account for the great diversity of human activities.  They are associated to primary motives in that, in an attempt to satisfy some of our secondary motives our primary drives are met.  For example, we work for money to satisfy our basic needs such as the need for food and shelter.  Examples of secondary motives include the need for affiliation, love, social approval, self-esteem, knowledge, self-actualization and money.</w:t>
      </w:r>
    </w:p>
    <w:p w14:paraId="63131E99" w14:textId="77777777" w:rsidR="00E14BE2" w:rsidRDefault="00E14BE2" w:rsidP="00E14BE2">
      <w:pPr>
        <w:pStyle w:val="BodyText"/>
        <w:spacing w:line="240" w:lineRule="auto"/>
        <w:jc w:val="both"/>
        <w:rPr>
          <w:rFonts w:ascii="Arial" w:hAnsi="Arial" w:cs="Arial"/>
          <w:color w:val="000000"/>
          <w:szCs w:val="24"/>
        </w:rPr>
      </w:pPr>
    </w:p>
    <w:p w14:paraId="6F89C40C" w14:textId="77777777" w:rsidR="00E14BE2" w:rsidRDefault="00E14BE2" w:rsidP="00E14BE2">
      <w:pPr>
        <w:pStyle w:val="Heading2"/>
        <w:spacing w:line="240" w:lineRule="auto"/>
        <w:jc w:val="both"/>
        <w:rPr>
          <w:rFonts w:ascii="Clarendon Extended" w:hAnsi="Clarendon Extended"/>
          <w:i w:val="0"/>
          <w:iCs/>
          <w:sz w:val="22"/>
        </w:rPr>
      </w:pPr>
      <w:bookmarkStart w:id="19" w:name="_Toc155757295"/>
      <w:r>
        <w:rPr>
          <w:rFonts w:ascii="Clarendon Extended" w:hAnsi="Clarendon Extended"/>
          <w:i w:val="0"/>
          <w:iCs/>
          <w:sz w:val="22"/>
        </w:rPr>
        <w:t>Intrinsic and Extrinsic Motiva</w:t>
      </w:r>
      <w:r>
        <w:rPr>
          <w:rFonts w:ascii="Clarendon Extended" w:hAnsi="Clarendon Extended"/>
          <w:i w:val="0"/>
          <w:iCs/>
          <w:sz w:val="22"/>
        </w:rPr>
        <w:fldChar w:fldCharType="begin"/>
      </w:r>
      <w:r>
        <w:rPr>
          <w:rFonts w:ascii="Clarendon Extended" w:hAnsi="Clarendon Extended"/>
          <w:i w:val="0"/>
          <w:iCs/>
          <w:sz w:val="22"/>
        </w:rPr>
        <w:instrText xml:space="preserve"> TC "</w:instrText>
      </w:r>
      <w:bookmarkStart w:id="20" w:name="_Toc155692281"/>
      <w:r>
        <w:rPr>
          <w:rFonts w:ascii="Clarendon Extended" w:hAnsi="Clarendon Extended"/>
          <w:i w:val="0"/>
          <w:iCs/>
          <w:sz w:val="22"/>
        </w:rPr>
        <w:instrText>Topic 4:</w:instrText>
      </w:r>
      <w:r>
        <w:rPr>
          <w:rFonts w:ascii="Clarendon Extended" w:hAnsi="Clarendon Extended"/>
          <w:i w:val="0"/>
          <w:iCs/>
          <w:sz w:val="22"/>
        </w:rPr>
        <w:tab/>
        <w:instrText>Intrinsic and extrinsic motiva</w:instrText>
      </w:r>
      <w:bookmarkEnd w:id="20"/>
      <w:r>
        <w:rPr>
          <w:rFonts w:ascii="Clarendon Extended" w:hAnsi="Clarendon Extended"/>
          <w:i w:val="0"/>
          <w:iCs/>
          <w:sz w:val="22"/>
        </w:rPr>
        <w:instrText xml:space="preserve">" \f C \l "2" </w:instrText>
      </w:r>
      <w:r>
        <w:rPr>
          <w:rFonts w:ascii="Clarendon Extended" w:hAnsi="Clarendon Extended"/>
          <w:i w:val="0"/>
          <w:iCs/>
          <w:sz w:val="22"/>
        </w:rPr>
        <w:fldChar w:fldCharType="end"/>
      </w:r>
      <w:r>
        <w:rPr>
          <w:rFonts w:ascii="Clarendon Extended" w:hAnsi="Clarendon Extended"/>
          <w:i w:val="0"/>
          <w:iCs/>
          <w:sz w:val="22"/>
        </w:rPr>
        <w:t>tion</w:t>
      </w:r>
      <w:bookmarkEnd w:id="19"/>
    </w:p>
    <w:p w14:paraId="1332F2DA" w14:textId="77777777" w:rsidR="00E14BE2" w:rsidRDefault="00E14BE2" w:rsidP="00E14BE2">
      <w:pPr>
        <w:pStyle w:val="BodyText"/>
        <w:spacing w:line="240" w:lineRule="auto"/>
        <w:jc w:val="both"/>
        <w:rPr>
          <w:rFonts w:ascii="Clarendon Extended" w:hAnsi="Clarendon Extended" w:cs="Arial"/>
          <w:b/>
          <w:color w:val="000000"/>
          <w:sz w:val="22"/>
          <w:szCs w:val="24"/>
        </w:rPr>
      </w:pPr>
    </w:p>
    <w:p w14:paraId="249B5DA7" w14:textId="77777777" w:rsidR="00E14BE2" w:rsidRDefault="00E14BE2" w:rsidP="00E14BE2">
      <w:pPr>
        <w:pStyle w:val="BodyText"/>
        <w:spacing w:line="240" w:lineRule="auto"/>
        <w:jc w:val="both"/>
        <w:rPr>
          <w:rFonts w:ascii="Arial" w:hAnsi="Arial" w:cs="Arial"/>
          <w:color w:val="000000"/>
          <w:szCs w:val="24"/>
        </w:rPr>
      </w:pPr>
      <w:r>
        <w:rPr>
          <w:rFonts w:ascii="Arial" w:hAnsi="Arial" w:cs="Arial"/>
          <w:color w:val="000000"/>
          <w:szCs w:val="24"/>
        </w:rPr>
        <w:t>After knowing the difference between primary and secondary motives now we are going to look at two types of motivation, that is, intrinsic and extrinsic motivation.</w:t>
      </w:r>
    </w:p>
    <w:p w14:paraId="77649BF1" w14:textId="77777777" w:rsidR="00E14BE2" w:rsidRDefault="00E14BE2" w:rsidP="00E14BE2">
      <w:pPr>
        <w:pStyle w:val="BodyText"/>
        <w:spacing w:line="240" w:lineRule="auto"/>
        <w:jc w:val="both"/>
        <w:rPr>
          <w:rFonts w:ascii="Arial" w:hAnsi="Arial" w:cs="Arial"/>
          <w:color w:val="000000"/>
          <w:szCs w:val="24"/>
        </w:rPr>
      </w:pPr>
    </w:p>
    <w:p w14:paraId="69BF694E" w14:textId="77777777" w:rsidR="00E14BE2" w:rsidRDefault="00E14BE2" w:rsidP="00E14BE2">
      <w:pPr>
        <w:pStyle w:val="BodyText"/>
        <w:spacing w:line="240" w:lineRule="auto"/>
        <w:jc w:val="both"/>
        <w:rPr>
          <w:rFonts w:ascii="Arial" w:hAnsi="Arial" w:cs="Arial"/>
          <w:color w:val="000000"/>
          <w:szCs w:val="24"/>
        </w:rPr>
      </w:pPr>
      <w:r>
        <w:rPr>
          <w:rFonts w:ascii="Clarendon Extended" w:hAnsi="Clarendon Extended" w:cs="Arial"/>
          <w:b/>
          <w:color w:val="000000"/>
          <w:sz w:val="20"/>
          <w:szCs w:val="24"/>
        </w:rPr>
        <w:t>Intrinsic Motivation</w:t>
      </w:r>
      <w:r>
        <w:rPr>
          <w:rFonts w:ascii="Clarendon Extended" w:hAnsi="Clarendon Extended" w:cs="Arial"/>
          <w:color w:val="000000"/>
          <w:sz w:val="20"/>
          <w:szCs w:val="24"/>
        </w:rPr>
        <w:t>:</w:t>
      </w:r>
      <w:r>
        <w:rPr>
          <w:rFonts w:ascii="Arial" w:hAnsi="Arial" w:cs="Arial"/>
          <w:color w:val="000000"/>
          <w:szCs w:val="24"/>
        </w:rPr>
        <w:t xml:space="preserve">  This is motivation that comes from within the individual rather than the presence of external rewards.  It is motivation that derives from the enjoyment or satisfaction of engaging in an activity.  For example, if your interest in this course is to in learn as much as you can or acquisition of knowledge for the sake of it, you are intrinsically motivated.  Examples of intrinsic motivators are curiosity, exploration, interest and manipulation drives.  All these are drives that can make you engage in an activity.</w:t>
      </w:r>
    </w:p>
    <w:p w14:paraId="6F37BFCE" w14:textId="77777777" w:rsidR="00E14BE2" w:rsidRDefault="00E14BE2" w:rsidP="00E14BE2">
      <w:pPr>
        <w:pStyle w:val="BodyText"/>
        <w:spacing w:line="240" w:lineRule="auto"/>
        <w:jc w:val="both"/>
        <w:rPr>
          <w:rFonts w:ascii="Arial" w:hAnsi="Arial" w:cs="Arial"/>
          <w:color w:val="000000"/>
          <w:szCs w:val="24"/>
        </w:rPr>
      </w:pPr>
    </w:p>
    <w:p w14:paraId="48C6464F" w14:textId="77777777" w:rsidR="00E14BE2" w:rsidRDefault="00E14BE2" w:rsidP="00E14BE2">
      <w:pPr>
        <w:pStyle w:val="BodyText"/>
        <w:spacing w:line="240" w:lineRule="auto"/>
        <w:jc w:val="both"/>
        <w:rPr>
          <w:rFonts w:ascii="Arial" w:hAnsi="Arial" w:cs="Arial"/>
          <w:color w:val="000000"/>
          <w:szCs w:val="24"/>
        </w:rPr>
      </w:pPr>
      <w:r>
        <w:rPr>
          <w:rFonts w:ascii="Arial" w:hAnsi="Arial" w:cs="Arial"/>
          <w:color w:val="000000"/>
          <w:szCs w:val="24"/>
        </w:rPr>
        <w:t xml:space="preserve">Intrinsic motivation can sustain interest to learn for a long time and promote creativity.  The learner will be motivated in learning because he/she derives satisfaction by doing so or because the learning activity is rewarding in itself.  Failure to engage in an activity that is intrinsically motivating may result to </w:t>
      </w:r>
      <w:r>
        <w:rPr>
          <w:rFonts w:ascii="Arial" w:hAnsi="Arial" w:cs="Arial"/>
          <w:color w:val="000000"/>
          <w:szCs w:val="24"/>
        </w:rPr>
        <w:lastRenderedPageBreak/>
        <w:t>internal psychological tensions that will drive the individual to action.  Military trainees who are intrinsically motivated tend to do better than those who are externally motivated (</w:t>
      </w:r>
      <w:proofErr w:type="spellStart"/>
      <w:r>
        <w:rPr>
          <w:rFonts w:ascii="Arial" w:hAnsi="Arial" w:cs="Arial"/>
          <w:i/>
          <w:color w:val="000000"/>
          <w:szCs w:val="24"/>
        </w:rPr>
        <w:t>Gottfriend</w:t>
      </w:r>
      <w:proofErr w:type="spellEnd"/>
      <w:r>
        <w:rPr>
          <w:rFonts w:ascii="Arial" w:hAnsi="Arial" w:cs="Arial"/>
          <w:i/>
          <w:color w:val="000000"/>
          <w:szCs w:val="24"/>
        </w:rPr>
        <w:t>, 1983)</w:t>
      </w:r>
      <w:r>
        <w:rPr>
          <w:rFonts w:ascii="Arial" w:hAnsi="Arial" w:cs="Arial"/>
          <w:color w:val="000000"/>
          <w:szCs w:val="24"/>
        </w:rPr>
        <w:t xml:space="preserve"> because intrinsic motivation is more effective than external motivation.  Intrinsic motivation also has long-term effect on behaviour.</w:t>
      </w:r>
    </w:p>
    <w:p w14:paraId="798423EE" w14:textId="77777777" w:rsidR="00E14BE2" w:rsidRDefault="00E14BE2" w:rsidP="00E14BE2">
      <w:pPr>
        <w:pStyle w:val="BodyText"/>
        <w:spacing w:line="240" w:lineRule="auto"/>
        <w:jc w:val="both"/>
        <w:rPr>
          <w:rFonts w:ascii="Arial" w:hAnsi="Arial" w:cs="Arial"/>
          <w:color w:val="000000"/>
          <w:szCs w:val="24"/>
        </w:rPr>
      </w:pPr>
    </w:p>
    <w:p w14:paraId="5D635C7E" w14:textId="77777777" w:rsidR="00E14BE2" w:rsidRDefault="00E14BE2" w:rsidP="00E14BE2">
      <w:pPr>
        <w:pStyle w:val="BodyText"/>
        <w:spacing w:line="240" w:lineRule="auto"/>
        <w:jc w:val="both"/>
        <w:rPr>
          <w:rFonts w:ascii="Arial" w:hAnsi="Arial" w:cs="Arial"/>
          <w:color w:val="000000"/>
          <w:szCs w:val="24"/>
        </w:rPr>
      </w:pPr>
      <w:r>
        <w:rPr>
          <w:rFonts w:ascii="Clarendon Extended" w:hAnsi="Clarendon Extended" w:cs="Arial"/>
          <w:b/>
          <w:color w:val="000000"/>
          <w:sz w:val="20"/>
          <w:szCs w:val="24"/>
        </w:rPr>
        <w:t xml:space="preserve">Extrinsic Motivation:  </w:t>
      </w:r>
      <w:r>
        <w:rPr>
          <w:rFonts w:ascii="Arial" w:hAnsi="Arial" w:cs="Arial"/>
          <w:color w:val="000000"/>
          <w:szCs w:val="24"/>
        </w:rPr>
        <w:t xml:space="preserve">This is motivation based on obvious external rewards rather than inherent satisfaction of the activity.  It is the desire to perform an activity because of external rewards or the avoidance of punishment or something unpleasant.  Examples of extrinsic motivators are </w:t>
      </w:r>
      <w:proofErr w:type="gramStart"/>
      <w:r>
        <w:rPr>
          <w:rFonts w:ascii="Arial" w:hAnsi="Arial" w:cs="Arial"/>
          <w:color w:val="000000"/>
          <w:szCs w:val="24"/>
        </w:rPr>
        <w:t>pay</w:t>
      </w:r>
      <w:proofErr w:type="gramEnd"/>
      <w:r>
        <w:rPr>
          <w:rFonts w:ascii="Arial" w:hAnsi="Arial" w:cs="Arial"/>
          <w:color w:val="000000"/>
          <w:szCs w:val="24"/>
        </w:rPr>
        <w:t>, money, grades, approval, promotion, avoidance of pain, food etc.  For example, if you are studying this module to fulfil your degree requirements or to attain a degree so that you can get a promotion or earn more money, you are extrinsically motivated.</w:t>
      </w:r>
    </w:p>
    <w:p w14:paraId="47E03181" w14:textId="77777777" w:rsidR="00E14BE2" w:rsidRDefault="00E14BE2" w:rsidP="00E14BE2">
      <w:pPr>
        <w:pStyle w:val="BodyText"/>
        <w:spacing w:line="240" w:lineRule="auto"/>
        <w:jc w:val="both"/>
        <w:rPr>
          <w:rFonts w:ascii="Arial" w:hAnsi="Arial" w:cs="Arial"/>
          <w:color w:val="000000"/>
          <w:szCs w:val="24"/>
        </w:rPr>
      </w:pPr>
    </w:p>
    <w:p w14:paraId="7ED7F2A2" w14:textId="77777777" w:rsidR="00E14BE2" w:rsidRDefault="00E14BE2" w:rsidP="00E14BE2">
      <w:pPr>
        <w:pStyle w:val="BodyText"/>
        <w:spacing w:line="240" w:lineRule="auto"/>
        <w:jc w:val="both"/>
        <w:rPr>
          <w:rFonts w:ascii="Arial" w:hAnsi="Arial" w:cs="Arial"/>
          <w:color w:val="000000"/>
          <w:szCs w:val="24"/>
        </w:rPr>
      </w:pPr>
      <w:r>
        <w:rPr>
          <w:rFonts w:ascii="Arial" w:hAnsi="Arial" w:cs="Arial"/>
          <w:color w:val="000000"/>
          <w:szCs w:val="24"/>
        </w:rPr>
        <w:t>Extrinsic motives can sustain interest in an activity if used carefully or sparingly, but if used excessively they may interfere with the effort to engage in the activity because you will not engage in it if there are no obvious immediate rewards.  Thus their effect in behaviour modification may be short lived.</w:t>
      </w:r>
    </w:p>
    <w:p w14:paraId="3D8429B6" w14:textId="77777777" w:rsidR="00E14BE2" w:rsidRDefault="00E14BE2" w:rsidP="00E14BE2">
      <w:pPr>
        <w:pStyle w:val="BodyText"/>
        <w:spacing w:line="240" w:lineRule="auto"/>
        <w:jc w:val="both"/>
        <w:rPr>
          <w:rFonts w:ascii="Arial" w:hAnsi="Arial" w:cs="Arial"/>
          <w:color w:val="000000"/>
          <w:szCs w:val="24"/>
        </w:rPr>
      </w:pPr>
    </w:p>
    <w:p w14:paraId="12410482" w14:textId="343B61EC" w:rsidR="00E14BE2" w:rsidRDefault="00E14BE2" w:rsidP="00E14BE2">
      <w:pPr>
        <w:pStyle w:val="BodyText"/>
        <w:spacing w:line="240" w:lineRule="auto"/>
        <w:jc w:val="both"/>
        <w:rPr>
          <w:rFonts w:ascii="Arial" w:hAnsi="Arial" w:cs="Arial"/>
          <w:color w:val="000000"/>
          <w:szCs w:val="24"/>
        </w:rPr>
      </w:pPr>
      <w:r>
        <w:rPr>
          <w:rFonts w:ascii="Arial" w:hAnsi="Arial" w:cs="Arial"/>
          <w:color w:val="000000"/>
          <w:szCs w:val="24"/>
        </w:rPr>
        <w:t xml:space="preserve">The use of extrinsic incentives can affect intrinsic motivation.  For example, when </w:t>
      </w:r>
      <w:r w:rsidR="00895BD5">
        <w:rPr>
          <w:rFonts w:ascii="Arial" w:hAnsi="Arial" w:cs="Arial"/>
          <w:color w:val="000000"/>
          <w:szCs w:val="24"/>
        </w:rPr>
        <w:t>learner</w:t>
      </w:r>
      <w:r>
        <w:rPr>
          <w:rFonts w:ascii="Arial" w:hAnsi="Arial" w:cs="Arial"/>
          <w:color w:val="000000"/>
          <w:szCs w:val="24"/>
        </w:rPr>
        <w:t xml:space="preserve">s are rewarded for performing tasks that they enjoy, their intrinsic motivation may be reduced.  This is called the </w:t>
      </w:r>
      <w:r>
        <w:rPr>
          <w:rFonts w:ascii="Arial" w:hAnsi="Arial" w:cs="Arial"/>
          <w:b/>
          <w:color w:val="000000"/>
          <w:szCs w:val="24"/>
        </w:rPr>
        <w:t>over justification</w:t>
      </w:r>
      <w:r>
        <w:rPr>
          <w:rFonts w:ascii="Arial" w:hAnsi="Arial" w:cs="Arial"/>
          <w:color w:val="000000"/>
          <w:szCs w:val="24"/>
        </w:rPr>
        <w:t xml:space="preserve"> effect-the loss of interest that occurs when an individual shifts from an intrinsic to extrinsic motivational orientation </w:t>
      </w:r>
      <w:r>
        <w:rPr>
          <w:rFonts w:ascii="Arial" w:hAnsi="Arial" w:cs="Arial"/>
          <w:bCs/>
          <w:i/>
          <w:color w:val="000000"/>
          <w:szCs w:val="24"/>
        </w:rPr>
        <w:t>(Kaplan, 1990).</w:t>
      </w:r>
      <w:r>
        <w:rPr>
          <w:rFonts w:ascii="Arial" w:hAnsi="Arial" w:cs="Arial"/>
          <w:color w:val="000000"/>
          <w:szCs w:val="24"/>
        </w:rPr>
        <w:t xml:space="preserve">  The rewards undermine the intrinsic interest in the activity.</w:t>
      </w:r>
    </w:p>
    <w:p w14:paraId="6356BD73" w14:textId="77777777" w:rsidR="001C30CF" w:rsidRDefault="001C30CF" w:rsidP="00E14BE2">
      <w:pPr>
        <w:pStyle w:val="BodyText"/>
        <w:spacing w:line="240" w:lineRule="auto"/>
        <w:jc w:val="both"/>
        <w:rPr>
          <w:rFonts w:ascii="Arial" w:hAnsi="Arial" w:cs="Arial"/>
          <w:color w:val="000000"/>
          <w:szCs w:val="24"/>
        </w:rPr>
      </w:pPr>
    </w:p>
    <w:p w14:paraId="11AED6E5" w14:textId="77777777" w:rsidR="001C30CF" w:rsidRPr="00C01931" w:rsidRDefault="001C30CF" w:rsidP="00E14BE2">
      <w:pPr>
        <w:pStyle w:val="BodyText"/>
        <w:spacing w:line="240" w:lineRule="auto"/>
        <w:jc w:val="both"/>
        <w:rPr>
          <w:rFonts w:ascii="Arial" w:hAnsi="Arial" w:cs="Arial"/>
          <w:b/>
          <w:color w:val="000000"/>
          <w:szCs w:val="24"/>
        </w:rPr>
      </w:pPr>
      <w:r w:rsidRPr="00C01931">
        <w:rPr>
          <w:rFonts w:ascii="Arial" w:hAnsi="Arial" w:cs="Arial"/>
          <w:b/>
          <w:color w:val="000000"/>
          <w:szCs w:val="24"/>
        </w:rPr>
        <w:t>FUNCTIONS OF MOTIVATION</w:t>
      </w:r>
    </w:p>
    <w:p w14:paraId="7B76DB2A" w14:textId="77777777" w:rsidR="001C30CF" w:rsidRDefault="001C30CF" w:rsidP="00560733">
      <w:pPr>
        <w:pStyle w:val="BodyText"/>
        <w:numPr>
          <w:ilvl w:val="0"/>
          <w:numId w:val="40"/>
        </w:numPr>
        <w:spacing w:line="240" w:lineRule="auto"/>
        <w:jc w:val="both"/>
        <w:rPr>
          <w:rFonts w:ascii="Arial" w:hAnsi="Arial" w:cs="Arial"/>
          <w:color w:val="000000"/>
          <w:szCs w:val="24"/>
        </w:rPr>
      </w:pPr>
      <w:r>
        <w:rPr>
          <w:rFonts w:ascii="Arial" w:hAnsi="Arial" w:cs="Arial"/>
          <w:color w:val="000000"/>
          <w:szCs w:val="24"/>
        </w:rPr>
        <w:t xml:space="preserve"> Motives energize and sustain behaviour</w:t>
      </w:r>
    </w:p>
    <w:p w14:paraId="19C2E182" w14:textId="77777777" w:rsidR="001C30CF" w:rsidRDefault="001C30CF" w:rsidP="001C30CF">
      <w:pPr>
        <w:pStyle w:val="BodyText"/>
        <w:spacing w:line="240" w:lineRule="auto"/>
        <w:ind w:left="720"/>
        <w:jc w:val="both"/>
        <w:rPr>
          <w:rFonts w:ascii="Arial" w:hAnsi="Arial" w:cs="Arial"/>
          <w:color w:val="000000"/>
          <w:szCs w:val="24"/>
        </w:rPr>
      </w:pPr>
      <w:r>
        <w:rPr>
          <w:rFonts w:ascii="Arial" w:hAnsi="Arial" w:cs="Arial"/>
          <w:color w:val="000000"/>
          <w:szCs w:val="24"/>
        </w:rPr>
        <w:t>-Motives energize the behaviour of the organism and arouse it for action</w:t>
      </w:r>
    </w:p>
    <w:p w14:paraId="6451E675" w14:textId="77777777" w:rsidR="001C30CF" w:rsidRDefault="001C30CF" w:rsidP="001C30CF">
      <w:pPr>
        <w:pStyle w:val="BodyText"/>
        <w:spacing w:line="240" w:lineRule="auto"/>
        <w:ind w:left="720"/>
        <w:jc w:val="both"/>
        <w:rPr>
          <w:rFonts w:ascii="Arial" w:hAnsi="Arial" w:cs="Arial"/>
          <w:color w:val="000000"/>
          <w:szCs w:val="24"/>
        </w:rPr>
      </w:pPr>
      <w:r>
        <w:rPr>
          <w:rFonts w:ascii="Arial" w:hAnsi="Arial" w:cs="Arial"/>
          <w:color w:val="000000"/>
          <w:szCs w:val="24"/>
        </w:rPr>
        <w:t>-The energy is supplied in proportion to the amount of energy output for a task</w:t>
      </w:r>
    </w:p>
    <w:p w14:paraId="3502F31E" w14:textId="77777777" w:rsidR="001C30CF" w:rsidRDefault="001C30CF" w:rsidP="001C30CF">
      <w:pPr>
        <w:pStyle w:val="BodyText"/>
        <w:spacing w:line="240" w:lineRule="auto"/>
        <w:ind w:left="720"/>
        <w:jc w:val="both"/>
        <w:rPr>
          <w:rFonts w:ascii="Arial" w:hAnsi="Arial" w:cs="Arial"/>
          <w:color w:val="000000"/>
          <w:szCs w:val="24"/>
        </w:rPr>
      </w:pPr>
      <w:r>
        <w:rPr>
          <w:rFonts w:ascii="Arial" w:hAnsi="Arial" w:cs="Arial"/>
          <w:color w:val="000000"/>
          <w:szCs w:val="24"/>
        </w:rPr>
        <w:t>-Motives sustain our interest and behaviour for longer periods in the activity</w:t>
      </w:r>
    </w:p>
    <w:p w14:paraId="4D358CDB" w14:textId="77777777" w:rsidR="001C30CF" w:rsidRDefault="001C30CF" w:rsidP="001C30CF">
      <w:pPr>
        <w:pStyle w:val="BodyText"/>
        <w:spacing w:line="240" w:lineRule="auto"/>
        <w:jc w:val="both"/>
        <w:rPr>
          <w:rFonts w:ascii="Arial" w:hAnsi="Arial" w:cs="Arial"/>
          <w:color w:val="000000"/>
          <w:szCs w:val="24"/>
        </w:rPr>
      </w:pPr>
      <w:r>
        <w:rPr>
          <w:rFonts w:ascii="Arial" w:hAnsi="Arial" w:cs="Arial"/>
          <w:color w:val="000000"/>
          <w:szCs w:val="24"/>
        </w:rPr>
        <w:t xml:space="preserve">       2.  Motives direct and regulate behaviour</w:t>
      </w:r>
    </w:p>
    <w:p w14:paraId="1A6987ED" w14:textId="77777777" w:rsidR="001C30CF" w:rsidRDefault="001C30CF" w:rsidP="001C30CF">
      <w:pPr>
        <w:pStyle w:val="BodyText"/>
        <w:spacing w:line="240" w:lineRule="auto"/>
        <w:jc w:val="both"/>
        <w:rPr>
          <w:rFonts w:ascii="Arial" w:hAnsi="Arial" w:cs="Arial"/>
          <w:color w:val="000000"/>
          <w:szCs w:val="24"/>
        </w:rPr>
      </w:pPr>
      <w:r>
        <w:rPr>
          <w:rFonts w:ascii="Arial" w:hAnsi="Arial" w:cs="Arial"/>
          <w:color w:val="000000"/>
          <w:szCs w:val="24"/>
        </w:rPr>
        <w:t xml:space="preserve">            - The behaviour of a motivated organism moves in a specific direction</w:t>
      </w:r>
    </w:p>
    <w:p w14:paraId="5D9044D2" w14:textId="77777777" w:rsidR="00C5644D" w:rsidRDefault="00C5644D" w:rsidP="001C30CF">
      <w:pPr>
        <w:pStyle w:val="BodyText"/>
        <w:spacing w:line="240" w:lineRule="auto"/>
        <w:jc w:val="both"/>
        <w:rPr>
          <w:rFonts w:ascii="Arial" w:hAnsi="Arial" w:cs="Arial"/>
          <w:color w:val="000000"/>
          <w:szCs w:val="24"/>
        </w:rPr>
      </w:pPr>
      <w:r>
        <w:rPr>
          <w:rFonts w:ascii="Arial" w:hAnsi="Arial" w:cs="Arial"/>
          <w:color w:val="000000"/>
          <w:szCs w:val="24"/>
        </w:rPr>
        <w:t xml:space="preserve">            - It is guided, directed and goal oriented</w:t>
      </w:r>
    </w:p>
    <w:p w14:paraId="02AD0F33" w14:textId="77777777" w:rsidR="00C5644D" w:rsidRDefault="00C5644D" w:rsidP="001C30CF">
      <w:pPr>
        <w:pStyle w:val="BodyText"/>
        <w:spacing w:line="240" w:lineRule="auto"/>
        <w:jc w:val="both"/>
        <w:rPr>
          <w:rFonts w:ascii="Arial" w:hAnsi="Arial" w:cs="Arial"/>
          <w:color w:val="000000"/>
          <w:szCs w:val="24"/>
        </w:rPr>
      </w:pPr>
      <w:r>
        <w:rPr>
          <w:rFonts w:ascii="Arial" w:hAnsi="Arial" w:cs="Arial"/>
          <w:color w:val="000000"/>
          <w:szCs w:val="24"/>
        </w:rPr>
        <w:t xml:space="preserve">            - The motivated behaviour is purposeful and persistent</w:t>
      </w:r>
    </w:p>
    <w:p w14:paraId="442CC203" w14:textId="77777777" w:rsidR="00C5644D" w:rsidRDefault="00C5644D" w:rsidP="001C30CF">
      <w:pPr>
        <w:pStyle w:val="BodyText"/>
        <w:spacing w:line="240" w:lineRule="auto"/>
        <w:jc w:val="both"/>
        <w:rPr>
          <w:rFonts w:ascii="Arial" w:hAnsi="Arial" w:cs="Arial"/>
          <w:color w:val="000000"/>
          <w:szCs w:val="24"/>
        </w:rPr>
      </w:pPr>
      <w:r>
        <w:rPr>
          <w:rFonts w:ascii="Arial" w:hAnsi="Arial" w:cs="Arial"/>
          <w:color w:val="000000"/>
          <w:szCs w:val="24"/>
        </w:rPr>
        <w:t xml:space="preserve">        3.  Motives selected goals</w:t>
      </w:r>
    </w:p>
    <w:p w14:paraId="041BC690" w14:textId="77777777" w:rsidR="00C5644D" w:rsidRDefault="00C5644D" w:rsidP="00C5644D">
      <w:pPr>
        <w:pStyle w:val="BodyText"/>
        <w:spacing w:line="240" w:lineRule="auto"/>
        <w:jc w:val="both"/>
        <w:rPr>
          <w:rFonts w:ascii="Arial" w:hAnsi="Arial" w:cs="Arial"/>
          <w:color w:val="000000"/>
          <w:szCs w:val="24"/>
        </w:rPr>
      </w:pPr>
      <w:r>
        <w:rPr>
          <w:rFonts w:ascii="Arial" w:hAnsi="Arial" w:cs="Arial"/>
          <w:color w:val="000000"/>
          <w:szCs w:val="24"/>
        </w:rPr>
        <w:t xml:space="preserve">            - The motivated behaviour of the organism does not move in a haphazard way.                                                                                                                                                                          </w:t>
      </w:r>
      <w:r w:rsidRPr="00C5644D">
        <w:rPr>
          <w:rFonts w:ascii="Arial" w:hAnsi="Arial" w:cs="Arial"/>
          <w:color w:val="000000"/>
          <w:szCs w:val="24"/>
        </w:rPr>
        <w:t xml:space="preserve"> </w:t>
      </w:r>
      <w:r w:rsidR="000E4A89">
        <w:rPr>
          <w:rFonts w:ascii="Arial" w:hAnsi="Arial" w:cs="Arial"/>
          <w:color w:val="000000"/>
          <w:szCs w:val="24"/>
        </w:rPr>
        <w:t xml:space="preserve">     </w:t>
      </w:r>
      <w:r>
        <w:rPr>
          <w:rFonts w:ascii="Arial" w:hAnsi="Arial" w:cs="Arial"/>
          <w:color w:val="000000"/>
          <w:szCs w:val="24"/>
        </w:rPr>
        <w:t xml:space="preserve"> </w:t>
      </w:r>
      <w:r w:rsidR="000E4A89">
        <w:rPr>
          <w:rFonts w:ascii="Arial" w:hAnsi="Arial" w:cs="Arial"/>
          <w:color w:val="000000"/>
          <w:szCs w:val="24"/>
        </w:rPr>
        <w:t xml:space="preserve">     </w:t>
      </w:r>
    </w:p>
    <w:p w14:paraId="389D21C8" w14:textId="77777777" w:rsidR="00C5644D" w:rsidRDefault="000E4A89" w:rsidP="00C5644D">
      <w:pPr>
        <w:pStyle w:val="BodyText"/>
        <w:spacing w:line="240" w:lineRule="auto"/>
        <w:jc w:val="both"/>
        <w:rPr>
          <w:rFonts w:ascii="Arial" w:hAnsi="Arial" w:cs="Arial"/>
          <w:color w:val="000000"/>
          <w:szCs w:val="24"/>
        </w:rPr>
      </w:pPr>
      <w:r>
        <w:rPr>
          <w:rFonts w:ascii="Arial" w:hAnsi="Arial" w:cs="Arial"/>
          <w:color w:val="000000"/>
          <w:szCs w:val="24"/>
        </w:rPr>
        <w:t xml:space="preserve">            -It is directed toward a selective goal which the individual sets for himself</w:t>
      </w:r>
    </w:p>
    <w:p w14:paraId="7F25DA95" w14:textId="77777777" w:rsidR="000E4A89" w:rsidRDefault="000E4A89" w:rsidP="00C5644D">
      <w:pPr>
        <w:pStyle w:val="BodyText"/>
        <w:spacing w:line="240" w:lineRule="auto"/>
        <w:jc w:val="both"/>
        <w:rPr>
          <w:rFonts w:ascii="Arial" w:hAnsi="Arial" w:cs="Arial"/>
          <w:color w:val="000000"/>
          <w:szCs w:val="24"/>
        </w:rPr>
      </w:pPr>
    </w:p>
    <w:p w14:paraId="6A3F79AB" w14:textId="77777777" w:rsidR="000E4A89" w:rsidRPr="00C01931" w:rsidRDefault="000E4A89" w:rsidP="00C5644D">
      <w:pPr>
        <w:pStyle w:val="BodyText"/>
        <w:spacing w:line="240" w:lineRule="auto"/>
        <w:jc w:val="both"/>
        <w:rPr>
          <w:rFonts w:ascii="Arial" w:hAnsi="Arial" w:cs="Arial"/>
          <w:b/>
          <w:color w:val="000000"/>
          <w:szCs w:val="24"/>
        </w:rPr>
      </w:pPr>
      <w:r w:rsidRPr="00C01931">
        <w:rPr>
          <w:rFonts w:ascii="Arial" w:hAnsi="Arial" w:cs="Arial"/>
          <w:b/>
          <w:color w:val="000000"/>
          <w:szCs w:val="24"/>
        </w:rPr>
        <w:t>FACTORS THAT INFLUENCE MOTIVATION</w:t>
      </w:r>
    </w:p>
    <w:p w14:paraId="202B728F" w14:textId="77777777" w:rsidR="000E4A89" w:rsidRDefault="000E4A89" w:rsidP="00560733">
      <w:pPr>
        <w:pStyle w:val="BodyText"/>
        <w:numPr>
          <w:ilvl w:val="0"/>
          <w:numId w:val="41"/>
        </w:numPr>
        <w:spacing w:line="240" w:lineRule="auto"/>
        <w:jc w:val="both"/>
        <w:rPr>
          <w:rFonts w:ascii="Arial" w:hAnsi="Arial" w:cs="Arial"/>
          <w:color w:val="000000"/>
          <w:szCs w:val="24"/>
        </w:rPr>
      </w:pPr>
      <w:r>
        <w:rPr>
          <w:rFonts w:ascii="Arial" w:hAnsi="Arial" w:cs="Arial"/>
          <w:color w:val="000000"/>
          <w:szCs w:val="24"/>
        </w:rPr>
        <w:t xml:space="preserve"> The physiological system of the organism</w:t>
      </w:r>
    </w:p>
    <w:p w14:paraId="3DD69ED5" w14:textId="77777777" w:rsidR="000E4A89" w:rsidRDefault="000E4A89" w:rsidP="00560733">
      <w:pPr>
        <w:pStyle w:val="BodyText"/>
        <w:numPr>
          <w:ilvl w:val="0"/>
          <w:numId w:val="41"/>
        </w:numPr>
        <w:spacing w:line="240" w:lineRule="auto"/>
        <w:jc w:val="both"/>
        <w:rPr>
          <w:rFonts w:ascii="Arial" w:hAnsi="Arial" w:cs="Arial"/>
          <w:color w:val="000000"/>
          <w:szCs w:val="24"/>
        </w:rPr>
      </w:pPr>
      <w:r>
        <w:rPr>
          <w:rFonts w:ascii="Arial" w:hAnsi="Arial" w:cs="Arial"/>
          <w:color w:val="000000"/>
          <w:szCs w:val="24"/>
        </w:rPr>
        <w:t>Emotions- the emotional state acts as a drive and they can reinforce the motive</w:t>
      </w:r>
    </w:p>
    <w:p w14:paraId="6D9824C6" w14:textId="77777777" w:rsidR="000E4A89" w:rsidRDefault="000E4A89" w:rsidP="000E4A89">
      <w:pPr>
        <w:pStyle w:val="BodyText"/>
        <w:spacing w:line="240" w:lineRule="auto"/>
        <w:ind w:left="720"/>
        <w:jc w:val="both"/>
        <w:rPr>
          <w:rFonts w:ascii="Arial" w:hAnsi="Arial" w:cs="Arial"/>
          <w:color w:val="000000"/>
          <w:szCs w:val="24"/>
        </w:rPr>
      </w:pPr>
      <w:r>
        <w:rPr>
          <w:rFonts w:ascii="Arial" w:hAnsi="Arial" w:cs="Arial"/>
          <w:color w:val="000000"/>
          <w:szCs w:val="24"/>
        </w:rPr>
        <w:lastRenderedPageBreak/>
        <w:t xml:space="preserve"> </w:t>
      </w:r>
      <w:proofErr w:type="gramStart"/>
      <w:r>
        <w:rPr>
          <w:rFonts w:ascii="Arial" w:hAnsi="Arial" w:cs="Arial"/>
          <w:color w:val="000000"/>
          <w:szCs w:val="24"/>
        </w:rPr>
        <w:t>in</w:t>
      </w:r>
      <w:proofErr w:type="gramEnd"/>
      <w:r>
        <w:rPr>
          <w:rFonts w:ascii="Arial" w:hAnsi="Arial" w:cs="Arial"/>
          <w:color w:val="000000"/>
          <w:szCs w:val="24"/>
        </w:rPr>
        <w:t xml:space="preserve"> progress.  They increase our desire to do something</w:t>
      </w:r>
    </w:p>
    <w:p w14:paraId="00C7A024" w14:textId="77777777" w:rsidR="000E4A89" w:rsidRDefault="000E4A89" w:rsidP="00560733">
      <w:pPr>
        <w:pStyle w:val="BodyText"/>
        <w:numPr>
          <w:ilvl w:val="0"/>
          <w:numId w:val="41"/>
        </w:numPr>
        <w:spacing w:line="240" w:lineRule="auto"/>
        <w:jc w:val="both"/>
        <w:rPr>
          <w:rFonts w:ascii="Arial" w:hAnsi="Arial" w:cs="Arial"/>
          <w:color w:val="000000"/>
          <w:szCs w:val="24"/>
        </w:rPr>
      </w:pPr>
      <w:r>
        <w:rPr>
          <w:rFonts w:ascii="Arial" w:hAnsi="Arial" w:cs="Arial"/>
          <w:color w:val="000000"/>
          <w:szCs w:val="24"/>
        </w:rPr>
        <w:t xml:space="preserve"> Habits- not all habits work as motivators, only the habits which instigate and regulate actions in a dynamic sense may be referred to as motivators</w:t>
      </w:r>
    </w:p>
    <w:p w14:paraId="05574140" w14:textId="77777777" w:rsidR="000E4A89" w:rsidRDefault="000E4A89" w:rsidP="00560733">
      <w:pPr>
        <w:pStyle w:val="BodyText"/>
        <w:numPr>
          <w:ilvl w:val="0"/>
          <w:numId w:val="41"/>
        </w:numPr>
        <w:spacing w:line="240" w:lineRule="auto"/>
        <w:jc w:val="both"/>
        <w:rPr>
          <w:rFonts w:ascii="Arial" w:hAnsi="Arial" w:cs="Arial"/>
          <w:color w:val="000000"/>
          <w:szCs w:val="24"/>
        </w:rPr>
      </w:pPr>
      <w:r>
        <w:rPr>
          <w:rFonts w:ascii="Arial" w:hAnsi="Arial" w:cs="Arial"/>
          <w:color w:val="000000"/>
          <w:szCs w:val="24"/>
        </w:rPr>
        <w:t>Mental assets- values and attitudes of the individual which influence the motivational process</w:t>
      </w:r>
    </w:p>
    <w:p w14:paraId="7F6EE241" w14:textId="77777777" w:rsidR="000E4A89" w:rsidRDefault="000E4A89" w:rsidP="00560733">
      <w:pPr>
        <w:pStyle w:val="BodyText"/>
        <w:numPr>
          <w:ilvl w:val="0"/>
          <w:numId w:val="41"/>
        </w:numPr>
        <w:spacing w:line="240" w:lineRule="auto"/>
        <w:jc w:val="both"/>
        <w:rPr>
          <w:rFonts w:ascii="Arial" w:hAnsi="Arial" w:cs="Arial"/>
          <w:color w:val="000000"/>
          <w:szCs w:val="24"/>
        </w:rPr>
      </w:pPr>
      <w:r>
        <w:rPr>
          <w:rFonts w:ascii="Arial" w:hAnsi="Arial" w:cs="Arial"/>
          <w:color w:val="000000"/>
          <w:szCs w:val="24"/>
        </w:rPr>
        <w:t>Environmental factors and incentives also play an important role.</w:t>
      </w:r>
    </w:p>
    <w:p w14:paraId="5BEAD12E" w14:textId="77777777" w:rsidR="00C5644D" w:rsidRDefault="00C5644D" w:rsidP="001C30CF">
      <w:pPr>
        <w:pStyle w:val="BodyText"/>
        <w:spacing w:line="240" w:lineRule="auto"/>
        <w:jc w:val="both"/>
        <w:rPr>
          <w:rFonts w:ascii="Arial" w:hAnsi="Arial" w:cs="Arial"/>
          <w:color w:val="000000"/>
          <w:szCs w:val="24"/>
        </w:rPr>
      </w:pPr>
    </w:p>
    <w:p w14:paraId="5A67AC26" w14:textId="77777777" w:rsidR="00C5644D" w:rsidRDefault="00C5644D" w:rsidP="001C30CF">
      <w:pPr>
        <w:pStyle w:val="BodyText"/>
        <w:spacing w:line="240" w:lineRule="auto"/>
        <w:jc w:val="both"/>
        <w:rPr>
          <w:rFonts w:ascii="Arial" w:hAnsi="Arial" w:cs="Arial"/>
          <w:color w:val="000000"/>
          <w:szCs w:val="24"/>
        </w:rPr>
      </w:pPr>
    </w:p>
    <w:p w14:paraId="564410DC" w14:textId="77777777" w:rsidR="00E14BE2" w:rsidRDefault="00E14BE2" w:rsidP="00E14BE2">
      <w:pPr>
        <w:pStyle w:val="BodyText"/>
        <w:spacing w:line="240" w:lineRule="auto"/>
        <w:jc w:val="both"/>
        <w:rPr>
          <w:rFonts w:ascii="Arial" w:hAnsi="Arial" w:cs="Arial"/>
          <w:color w:val="000000"/>
          <w:szCs w:val="24"/>
        </w:rPr>
      </w:pPr>
    </w:p>
    <w:p w14:paraId="0C47A6B6" w14:textId="77777777" w:rsidR="00E14BE2" w:rsidRDefault="00E14BE2" w:rsidP="00E14BE2">
      <w:pPr>
        <w:pStyle w:val="Heading2"/>
        <w:spacing w:line="240" w:lineRule="auto"/>
        <w:jc w:val="both"/>
        <w:rPr>
          <w:rFonts w:ascii="Clarendon Extended" w:hAnsi="Clarendon Extended"/>
          <w:i w:val="0"/>
          <w:iCs/>
          <w:sz w:val="22"/>
        </w:rPr>
      </w:pPr>
      <w:bookmarkStart w:id="21" w:name="_Toc155757296"/>
      <w:r>
        <w:rPr>
          <w:rFonts w:ascii="Clarendon Extended" w:hAnsi="Clarendon Extended"/>
          <w:i w:val="0"/>
          <w:iCs/>
          <w:sz w:val="22"/>
        </w:rPr>
        <w:t>Theories of Motivation</w:t>
      </w:r>
      <w:bookmarkEnd w:id="21"/>
    </w:p>
    <w:p w14:paraId="33D33EFA" w14:textId="77777777" w:rsidR="00E14BE2" w:rsidRDefault="00E14BE2" w:rsidP="00E14BE2">
      <w:pPr>
        <w:pStyle w:val="BodyText"/>
        <w:spacing w:line="240" w:lineRule="auto"/>
        <w:jc w:val="both"/>
        <w:rPr>
          <w:rFonts w:ascii="Clarendon Extended" w:hAnsi="Clarendon Extended" w:cs="Arial"/>
          <w:b/>
          <w:color w:val="000000"/>
          <w:sz w:val="22"/>
          <w:szCs w:val="24"/>
        </w:rPr>
      </w:pPr>
      <w:r>
        <w:rPr>
          <w:rFonts w:ascii="Clarendon Extended" w:hAnsi="Clarendon Extended" w:cs="Arial"/>
          <w:b/>
          <w:color w:val="000000"/>
          <w:sz w:val="22"/>
          <w:szCs w:val="24"/>
        </w:rPr>
        <w:fldChar w:fldCharType="begin"/>
      </w:r>
      <w:r>
        <w:rPr>
          <w:rFonts w:ascii="Clarendon Extended" w:hAnsi="Clarendon Extended"/>
          <w:sz w:val="22"/>
        </w:rPr>
        <w:instrText xml:space="preserve"> TC "</w:instrText>
      </w:r>
      <w:bookmarkStart w:id="22" w:name="_Toc155692282"/>
      <w:r>
        <w:rPr>
          <w:rFonts w:ascii="Clarendon Extended" w:hAnsi="Clarendon Extended" w:cs="Arial"/>
          <w:b/>
          <w:color w:val="000000"/>
          <w:sz w:val="22"/>
          <w:szCs w:val="24"/>
        </w:rPr>
        <w:instrText>Topic 5:</w:instrText>
      </w:r>
      <w:r>
        <w:rPr>
          <w:rFonts w:ascii="Clarendon Extended" w:hAnsi="Clarendon Extended" w:cs="Arial"/>
          <w:b/>
          <w:color w:val="000000"/>
          <w:sz w:val="22"/>
          <w:szCs w:val="24"/>
        </w:rPr>
        <w:tab/>
        <w:instrText>Theories of motivation</w:instrText>
      </w:r>
      <w:bookmarkEnd w:id="22"/>
      <w:r>
        <w:rPr>
          <w:rFonts w:ascii="Clarendon Extended" w:hAnsi="Clarendon Extended"/>
          <w:sz w:val="22"/>
        </w:rPr>
        <w:instrText xml:space="preserve">" \f C \l "2" </w:instrText>
      </w:r>
      <w:r>
        <w:rPr>
          <w:rFonts w:ascii="Clarendon Extended" w:hAnsi="Clarendon Extended" w:cs="Arial"/>
          <w:b/>
          <w:color w:val="000000"/>
          <w:sz w:val="22"/>
          <w:szCs w:val="24"/>
        </w:rPr>
        <w:fldChar w:fldCharType="end"/>
      </w:r>
    </w:p>
    <w:p w14:paraId="4A23D2C3" w14:textId="77777777" w:rsidR="00E14BE2" w:rsidRDefault="00E14BE2" w:rsidP="00E14BE2">
      <w:pPr>
        <w:pStyle w:val="BodyText"/>
        <w:spacing w:line="240" w:lineRule="auto"/>
        <w:jc w:val="both"/>
        <w:rPr>
          <w:rFonts w:ascii="Arial" w:hAnsi="Arial" w:cs="Arial"/>
          <w:color w:val="000000"/>
          <w:szCs w:val="24"/>
        </w:rPr>
      </w:pPr>
      <w:r>
        <w:rPr>
          <w:rFonts w:ascii="Arial" w:hAnsi="Arial" w:cs="Arial"/>
          <w:color w:val="000000"/>
          <w:szCs w:val="24"/>
        </w:rPr>
        <w:t>In this section we will consider several theories of motivation which psychologists interested in the subject have developed.  These theories fall into two major general categories – biological and psychological.</w:t>
      </w:r>
    </w:p>
    <w:p w14:paraId="5B5969CA" w14:textId="77777777" w:rsidR="00E14BE2" w:rsidRDefault="00E14BE2" w:rsidP="00E14BE2">
      <w:pPr>
        <w:pStyle w:val="BodyText"/>
        <w:spacing w:line="240" w:lineRule="auto"/>
        <w:jc w:val="both"/>
        <w:rPr>
          <w:rFonts w:ascii="Arial" w:hAnsi="Arial" w:cs="Arial"/>
          <w:color w:val="000000"/>
          <w:szCs w:val="24"/>
        </w:rPr>
      </w:pPr>
    </w:p>
    <w:p w14:paraId="103C5A41" w14:textId="77777777" w:rsidR="00E14BE2" w:rsidRDefault="00E14BE2" w:rsidP="00E14BE2">
      <w:pPr>
        <w:pStyle w:val="BodyText"/>
        <w:spacing w:line="240" w:lineRule="auto"/>
        <w:jc w:val="both"/>
        <w:rPr>
          <w:rFonts w:ascii="Clarendon Extended" w:hAnsi="Clarendon Extended" w:cs="Arial"/>
          <w:b/>
          <w:color w:val="000000"/>
          <w:sz w:val="22"/>
          <w:szCs w:val="24"/>
        </w:rPr>
      </w:pPr>
      <w:r>
        <w:rPr>
          <w:rFonts w:ascii="Clarendon Extended" w:hAnsi="Clarendon Extended" w:cs="Arial"/>
          <w:b/>
          <w:color w:val="000000"/>
          <w:sz w:val="22"/>
          <w:szCs w:val="24"/>
        </w:rPr>
        <w:t>Biological Theories</w:t>
      </w:r>
    </w:p>
    <w:p w14:paraId="765F2A5B" w14:textId="77777777" w:rsidR="00E14BE2" w:rsidRDefault="00E14BE2" w:rsidP="00E14BE2">
      <w:pPr>
        <w:pStyle w:val="BodyText"/>
        <w:spacing w:line="240" w:lineRule="auto"/>
        <w:jc w:val="both"/>
        <w:rPr>
          <w:rFonts w:ascii="Clarendon Extended" w:hAnsi="Clarendon Extended" w:cs="Arial"/>
          <w:b/>
          <w:color w:val="000000"/>
          <w:sz w:val="20"/>
          <w:szCs w:val="24"/>
        </w:rPr>
      </w:pPr>
    </w:p>
    <w:p w14:paraId="3BE8CE7C" w14:textId="77777777" w:rsidR="00E14BE2" w:rsidRDefault="00E14BE2" w:rsidP="00E14BE2">
      <w:pPr>
        <w:pStyle w:val="BodyText"/>
        <w:spacing w:line="240" w:lineRule="auto"/>
        <w:jc w:val="both"/>
        <w:rPr>
          <w:rFonts w:ascii="Arial" w:hAnsi="Arial" w:cs="Arial"/>
          <w:color w:val="000000"/>
          <w:szCs w:val="24"/>
        </w:rPr>
      </w:pPr>
      <w:r>
        <w:rPr>
          <w:rFonts w:ascii="Arial" w:hAnsi="Arial" w:cs="Arial"/>
          <w:color w:val="000000"/>
          <w:szCs w:val="24"/>
        </w:rPr>
        <w:t>The biological theories of motivation look for inborn processes that control and direct behaviours.  For the purpose of our discussion we will look at two of these theories – the instinct and drive – reduction theories.</w:t>
      </w:r>
    </w:p>
    <w:p w14:paraId="6D463466" w14:textId="77777777" w:rsidR="00E14BE2" w:rsidRDefault="00E14BE2" w:rsidP="00E14BE2">
      <w:pPr>
        <w:pStyle w:val="BodyText"/>
        <w:spacing w:line="240" w:lineRule="auto"/>
        <w:jc w:val="both"/>
        <w:rPr>
          <w:rFonts w:ascii="Arial" w:hAnsi="Arial" w:cs="Arial"/>
          <w:color w:val="000000"/>
          <w:szCs w:val="24"/>
        </w:rPr>
      </w:pPr>
    </w:p>
    <w:p w14:paraId="39552697" w14:textId="77777777" w:rsidR="00E14BE2" w:rsidRDefault="00E14BE2" w:rsidP="00E14BE2">
      <w:pPr>
        <w:pStyle w:val="BodyText"/>
        <w:spacing w:line="240" w:lineRule="auto"/>
        <w:jc w:val="both"/>
        <w:rPr>
          <w:rFonts w:ascii="Clarendon Extended" w:hAnsi="Clarendon Extended" w:cs="Arial"/>
          <w:b/>
          <w:i/>
          <w:color w:val="000000"/>
          <w:sz w:val="20"/>
          <w:szCs w:val="24"/>
        </w:rPr>
      </w:pPr>
      <w:r>
        <w:rPr>
          <w:rFonts w:ascii="Clarendon Extended" w:hAnsi="Clarendon Extended" w:cs="Arial"/>
          <w:b/>
          <w:i/>
          <w:color w:val="000000"/>
          <w:sz w:val="20"/>
          <w:szCs w:val="24"/>
        </w:rPr>
        <w:t>Instinct Theory</w:t>
      </w:r>
    </w:p>
    <w:p w14:paraId="12B63A50" w14:textId="77777777" w:rsidR="00E14BE2" w:rsidRDefault="00E14BE2" w:rsidP="00E14BE2">
      <w:pPr>
        <w:pStyle w:val="BodyText"/>
        <w:spacing w:line="240" w:lineRule="auto"/>
        <w:jc w:val="both"/>
        <w:rPr>
          <w:rFonts w:ascii="Clarendon Extended" w:hAnsi="Clarendon Extended" w:cs="Arial"/>
          <w:i/>
          <w:color w:val="000000"/>
          <w:sz w:val="20"/>
          <w:szCs w:val="24"/>
        </w:rPr>
      </w:pPr>
    </w:p>
    <w:p w14:paraId="73E7BF2A" w14:textId="77777777" w:rsidR="00E14BE2" w:rsidRDefault="00E14BE2" w:rsidP="00E14BE2">
      <w:pPr>
        <w:pStyle w:val="BodyText"/>
        <w:spacing w:line="240" w:lineRule="auto"/>
        <w:jc w:val="both"/>
        <w:rPr>
          <w:rFonts w:ascii="Arial" w:hAnsi="Arial" w:cs="Arial"/>
          <w:color w:val="000000"/>
          <w:szCs w:val="24"/>
        </w:rPr>
      </w:pPr>
      <w:r>
        <w:rPr>
          <w:rFonts w:ascii="Arial" w:hAnsi="Arial" w:cs="Arial"/>
          <w:color w:val="000000"/>
          <w:szCs w:val="24"/>
        </w:rPr>
        <w:t xml:space="preserve">Do human beings have instincts that motivate behaviour?  Instincts are behavioural patterns that are unlearned or inborn, uniform in expression and universal in a species </w:t>
      </w:r>
      <w:r>
        <w:rPr>
          <w:rFonts w:ascii="Arial" w:hAnsi="Arial" w:cs="Arial"/>
          <w:bCs/>
          <w:color w:val="000000"/>
          <w:szCs w:val="24"/>
        </w:rPr>
        <w:t>(Huffman et al., 1995).</w:t>
      </w:r>
      <w:r>
        <w:rPr>
          <w:rFonts w:ascii="Arial" w:hAnsi="Arial" w:cs="Arial"/>
          <w:color w:val="000000"/>
          <w:szCs w:val="24"/>
        </w:rPr>
        <w:t xml:space="preserve">  Human beings have instincts such as repulsion, self-assertiveness, fear, curiosity, parenting, aggression and so on.  This theory suggests that there is some inborn genetic component to motivation.  We act or behave the way we do because we are naturally predisposed to behave that way.  For example, some psychologists have asserted that men are instinctually aggressive and women have the maternal instinct.  Men are said to be destroyers while women are builders.  For example, it is mainly men who go to war while women perform the domestic and more nurturing jobs.</w:t>
      </w:r>
    </w:p>
    <w:p w14:paraId="1C9D9FA0" w14:textId="77777777" w:rsidR="00E14BE2" w:rsidRDefault="00E14BE2" w:rsidP="00E14BE2">
      <w:pPr>
        <w:pStyle w:val="BodyText"/>
        <w:spacing w:line="240" w:lineRule="auto"/>
        <w:jc w:val="both"/>
        <w:rPr>
          <w:rFonts w:ascii="Arial" w:hAnsi="Arial" w:cs="Arial"/>
          <w:color w:val="000000"/>
          <w:szCs w:val="24"/>
        </w:rPr>
      </w:pPr>
    </w:p>
    <w:p w14:paraId="66019038" w14:textId="77777777" w:rsidR="00E14BE2" w:rsidRDefault="00E14BE2" w:rsidP="00E14BE2">
      <w:pPr>
        <w:pStyle w:val="BodyText"/>
        <w:spacing w:line="240" w:lineRule="auto"/>
        <w:jc w:val="both"/>
        <w:rPr>
          <w:rFonts w:ascii="Clarendon Extended" w:hAnsi="Clarendon Extended" w:cs="Arial"/>
          <w:b/>
          <w:i/>
          <w:color w:val="000000"/>
          <w:sz w:val="20"/>
          <w:szCs w:val="24"/>
        </w:rPr>
      </w:pPr>
      <w:r>
        <w:rPr>
          <w:rFonts w:ascii="Clarendon Extended" w:hAnsi="Clarendon Extended" w:cs="Arial"/>
          <w:b/>
          <w:i/>
          <w:color w:val="000000"/>
          <w:sz w:val="20"/>
          <w:szCs w:val="24"/>
        </w:rPr>
        <w:t>Drive-Reduction Theory</w:t>
      </w:r>
    </w:p>
    <w:p w14:paraId="65069F0A" w14:textId="77777777" w:rsidR="00E14BE2" w:rsidRDefault="00E14BE2" w:rsidP="00E14BE2">
      <w:pPr>
        <w:pStyle w:val="BodyText"/>
        <w:spacing w:line="240" w:lineRule="auto"/>
        <w:jc w:val="both"/>
        <w:rPr>
          <w:rFonts w:ascii="Clarendon Extended" w:hAnsi="Clarendon Extended" w:cs="Arial"/>
          <w:b/>
          <w:i/>
          <w:color w:val="000000"/>
          <w:sz w:val="20"/>
          <w:szCs w:val="24"/>
        </w:rPr>
      </w:pPr>
    </w:p>
    <w:p w14:paraId="4A1035A6" w14:textId="77777777" w:rsidR="00E14BE2" w:rsidRDefault="00E14BE2" w:rsidP="00E14BE2">
      <w:pPr>
        <w:pStyle w:val="BodyText"/>
        <w:spacing w:line="240" w:lineRule="auto"/>
        <w:jc w:val="both"/>
        <w:rPr>
          <w:rFonts w:ascii="Arial" w:hAnsi="Arial" w:cs="Arial"/>
          <w:color w:val="000000"/>
          <w:szCs w:val="24"/>
        </w:rPr>
      </w:pPr>
      <w:r>
        <w:rPr>
          <w:rFonts w:ascii="Arial" w:hAnsi="Arial" w:cs="Arial"/>
          <w:color w:val="000000"/>
          <w:szCs w:val="24"/>
        </w:rPr>
        <w:t xml:space="preserve">This theory assumes that motivated behaviour begins with a physiological need (a lack or deficiency).  The need produces a drive or an aroused psychological state directed toward satisfying the need.  It suggests, that, internal tensions produced by the body’s demand for homeostasis, push the organism toward satisfaction of the original drive.  The organism learns which specific actions to perform to meet the desired goal.  </w:t>
      </w:r>
      <w:r w:rsidRPr="002D3FC2">
        <w:rPr>
          <w:rFonts w:ascii="Arial" w:hAnsi="Arial" w:cs="Arial"/>
          <w:color w:val="FF0000"/>
          <w:szCs w:val="24"/>
        </w:rPr>
        <w:t>Under this approach, secondary motives may have a basis in the basic physiological needs</w:t>
      </w:r>
      <w:r>
        <w:rPr>
          <w:rFonts w:ascii="Arial" w:hAnsi="Arial" w:cs="Arial"/>
          <w:color w:val="000000"/>
          <w:szCs w:val="24"/>
        </w:rPr>
        <w:t xml:space="preserve">.  For example, we acquire education so that we can get a job to earn money that will enable us to satisfy our basic needs.  There are also non-homeostatic motives that influence behaviour.  For example, the sex and reproductive desires do not contribute to individual balance or survival but they are necessary to the survival of the </w:t>
      </w:r>
      <w:r>
        <w:rPr>
          <w:rFonts w:ascii="Arial" w:hAnsi="Arial" w:cs="Arial"/>
          <w:color w:val="000000"/>
          <w:szCs w:val="24"/>
        </w:rPr>
        <w:lastRenderedPageBreak/>
        <w:t xml:space="preserve">species.  The drive-reduction theory helps to explain why we eat, sleep, avoid pain, engage in sexual behaviour and so on, but it may not adequately explain behaviours that do not seem to be related to biological needs.  </w:t>
      </w:r>
      <w:proofErr w:type="gramStart"/>
      <w:r>
        <w:rPr>
          <w:rFonts w:ascii="Arial" w:hAnsi="Arial" w:cs="Arial"/>
          <w:color w:val="000000"/>
          <w:szCs w:val="24"/>
        </w:rPr>
        <w:t>For example, why people are motivated to seek contact with others.</w:t>
      </w:r>
      <w:proofErr w:type="gramEnd"/>
    </w:p>
    <w:p w14:paraId="6AE6F42C" w14:textId="77777777" w:rsidR="00E14BE2" w:rsidRDefault="00E14BE2" w:rsidP="00E14BE2">
      <w:pPr>
        <w:pStyle w:val="BodyText"/>
        <w:spacing w:line="240" w:lineRule="auto"/>
        <w:jc w:val="both"/>
        <w:rPr>
          <w:rFonts w:ascii="Arial" w:hAnsi="Arial" w:cs="Arial"/>
          <w:color w:val="000000"/>
          <w:szCs w:val="24"/>
        </w:rPr>
      </w:pPr>
    </w:p>
    <w:p w14:paraId="39323824" w14:textId="77777777" w:rsidR="00E14BE2" w:rsidRDefault="00E14BE2" w:rsidP="00E14BE2">
      <w:pPr>
        <w:pStyle w:val="BodyText"/>
        <w:spacing w:line="240" w:lineRule="auto"/>
        <w:jc w:val="both"/>
        <w:rPr>
          <w:rFonts w:ascii="Clarendon Extended" w:hAnsi="Clarendon Extended" w:cs="Arial"/>
          <w:b/>
          <w:bCs/>
          <w:color w:val="000000"/>
          <w:sz w:val="22"/>
          <w:szCs w:val="24"/>
        </w:rPr>
      </w:pPr>
      <w:r>
        <w:rPr>
          <w:rFonts w:ascii="Clarendon Extended" w:hAnsi="Clarendon Extended" w:cs="Arial"/>
          <w:b/>
          <w:bCs/>
          <w:color w:val="000000"/>
          <w:sz w:val="22"/>
          <w:szCs w:val="24"/>
        </w:rPr>
        <w:t>Psychological Theories</w:t>
      </w:r>
    </w:p>
    <w:p w14:paraId="56A0962B" w14:textId="77777777" w:rsidR="00E14BE2" w:rsidRDefault="00E14BE2" w:rsidP="00E14BE2">
      <w:pPr>
        <w:pStyle w:val="BodyText"/>
        <w:spacing w:line="240" w:lineRule="auto"/>
        <w:jc w:val="both"/>
        <w:rPr>
          <w:rFonts w:ascii="Clarendon Extended" w:hAnsi="Clarendon Extended" w:cs="Arial"/>
          <w:b/>
          <w:bCs/>
          <w:color w:val="000000"/>
          <w:sz w:val="22"/>
          <w:szCs w:val="24"/>
        </w:rPr>
      </w:pPr>
    </w:p>
    <w:p w14:paraId="69ADC855" w14:textId="77777777" w:rsidR="00E14BE2" w:rsidRDefault="00E14BE2" w:rsidP="00E14BE2">
      <w:pPr>
        <w:pStyle w:val="BodyText"/>
        <w:spacing w:line="240" w:lineRule="auto"/>
        <w:jc w:val="both"/>
        <w:rPr>
          <w:rFonts w:ascii="Arial" w:hAnsi="Arial" w:cs="Arial"/>
          <w:color w:val="000000"/>
          <w:szCs w:val="24"/>
        </w:rPr>
      </w:pPr>
      <w:r>
        <w:rPr>
          <w:rFonts w:ascii="Arial" w:hAnsi="Arial" w:cs="Arial"/>
          <w:color w:val="000000"/>
          <w:szCs w:val="24"/>
        </w:rPr>
        <w:t>The instinct and the drive-reduction theories have difficulties in explaining non-biological drives.  For example, they may not explain why we continue to eat even when our biological needs are completely satisfied, or why we continue to acquire and work for money when we have enough of it to meet our basic needs.  Such questions can be answered by theories that emphasize psychological and cognitive factors.</w:t>
      </w:r>
    </w:p>
    <w:p w14:paraId="4AEB677B" w14:textId="77777777" w:rsidR="00E14BE2" w:rsidRDefault="00E14BE2" w:rsidP="00E14BE2">
      <w:pPr>
        <w:pStyle w:val="BodyText"/>
        <w:spacing w:line="240" w:lineRule="auto"/>
        <w:jc w:val="both"/>
        <w:rPr>
          <w:rFonts w:ascii="Arial" w:hAnsi="Arial" w:cs="Arial"/>
          <w:color w:val="000000"/>
          <w:szCs w:val="24"/>
        </w:rPr>
      </w:pPr>
    </w:p>
    <w:p w14:paraId="43EDA42A" w14:textId="77777777" w:rsidR="00E14BE2" w:rsidRDefault="00E14BE2" w:rsidP="00E14BE2">
      <w:pPr>
        <w:pStyle w:val="BodyText"/>
        <w:spacing w:line="240" w:lineRule="auto"/>
        <w:jc w:val="both"/>
        <w:rPr>
          <w:rFonts w:ascii="Clarendon Extended" w:hAnsi="Clarendon Extended" w:cs="Arial"/>
          <w:b/>
          <w:i/>
          <w:color w:val="000000"/>
          <w:sz w:val="20"/>
          <w:szCs w:val="24"/>
        </w:rPr>
      </w:pPr>
      <w:r>
        <w:rPr>
          <w:rFonts w:ascii="Clarendon Extended" w:hAnsi="Clarendon Extended" w:cs="Arial"/>
          <w:b/>
          <w:i/>
          <w:color w:val="000000"/>
          <w:sz w:val="20"/>
          <w:szCs w:val="24"/>
        </w:rPr>
        <w:t>Incentive Theory</w:t>
      </w:r>
    </w:p>
    <w:p w14:paraId="0EBFA7DE" w14:textId="77777777" w:rsidR="00E14BE2" w:rsidRDefault="00E14BE2" w:rsidP="00E14BE2">
      <w:pPr>
        <w:pStyle w:val="BodyText"/>
        <w:spacing w:line="240" w:lineRule="auto"/>
        <w:jc w:val="both"/>
        <w:rPr>
          <w:rFonts w:ascii="Clarendon Extended" w:hAnsi="Clarendon Extended" w:cs="Arial"/>
          <w:b/>
          <w:i/>
          <w:color w:val="000000"/>
          <w:sz w:val="20"/>
          <w:szCs w:val="24"/>
        </w:rPr>
      </w:pPr>
    </w:p>
    <w:p w14:paraId="6997A37F" w14:textId="77777777" w:rsidR="00E14BE2" w:rsidRDefault="00E14BE2" w:rsidP="00E14BE2">
      <w:pPr>
        <w:pStyle w:val="BodyText"/>
        <w:spacing w:line="240" w:lineRule="auto"/>
        <w:jc w:val="both"/>
        <w:rPr>
          <w:rFonts w:ascii="Arial" w:hAnsi="Arial" w:cs="Arial"/>
          <w:color w:val="000000"/>
          <w:szCs w:val="24"/>
        </w:rPr>
      </w:pPr>
      <w:r>
        <w:rPr>
          <w:rFonts w:ascii="Arial" w:hAnsi="Arial" w:cs="Arial"/>
          <w:color w:val="000000"/>
          <w:szCs w:val="24"/>
        </w:rPr>
        <w:t xml:space="preserve">The incentive theory assumes that motivation results from environmental or external stimuli that </w:t>
      </w:r>
      <w:r>
        <w:rPr>
          <w:rFonts w:ascii="Arial" w:hAnsi="Arial" w:cs="Arial"/>
          <w:b/>
          <w:color w:val="000000"/>
          <w:szCs w:val="24"/>
        </w:rPr>
        <w:t>“pull”</w:t>
      </w:r>
      <w:r>
        <w:rPr>
          <w:rFonts w:ascii="Arial" w:hAnsi="Arial" w:cs="Arial"/>
          <w:color w:val="000000"/>
          <w:szCs w:val="24"/>
        </w:rPr>
        <w:t xml:space="preserve"> the organism in certain directions.  Motivated behaviour under this theory is said to follow a goal directed sequence whereby a biological need produces a drive (a state of psychological arousal), in which the individual is ready to respond to a relevant stimulus known as an </w:t>
      </w:r>
      <w:r>
        <w:rPr>
          <w:rFonts w:ascii="Arial" w:hAnsi="Arial" w:cs="Arial"/>
          <w:b/>
          <w:color w:val="000000"/>
          <w:szCs w:val="24"/>
        </w:rPr>
        <w:t>incentive.</w:t>
      </w:r>
      <w:r>
        <w:rPr>
          <w:rFonts w:ascii="Arial" w:hAnsi="Arial" w:cs="Arial"/>
          <w:color w:val="000000"/>
          <w:szCs w:val="24"/>
        </w:rPr>
        <w:t xml:space="preserve">  The </w:t>
      </w:r>
      <w:r w:rsidR="00587539">
        <w:rPr>
          <w:rFonts w:ascii="Arial" w:hAnsi="Arial" w:cs="Arial"/>
          <w:color w:val="000000"/>
          <w:szCs w:val="24"/>
        </w:rPr>
        <w:t>incentives serve as rewards for the behaving organism and determine</w:t>
      </w:r>
      <w:r>
        <w:rPr>
          <w:rFonts w:ascii="Arial" w:hAnsi="Arial" w:cs="Arial"/>
          <w:color w:val="000000"/>
          <w:szCs w:val="24"/>
        </w:rPr>
        <w:t xml:space="preserve"> whether one is going to act or not.  It assumes that due to certain characteristics of the external stimuli (goal), the individual is motivated to perform some actions to obtain the desired goals or act in some ways to avoid or eliminate the undesirable events.  Thus, the attractiveness or undesirability of the goal </w:t>
      </w:r>
      <w:r w:rsidR="001C30CF">
        <w:rPr>
          <w:rFonts w:ascii="Arial" w:hAnsi="Arial" w:cs="Arial"/>
          <w:color w:val="000000"/>
          <w:szCs w:val="24"/>
        </w:rPr>
        <w:t>triggers</w:t>
      </w:r>
      <w:r>
        <w:rPr>
          <w:rFonts w:ascii="Arial" w:hAnsi="Arial" w:cs="Arial"/>
          <w:color w:val="000000"/>
          <w:szCs w:val="24"/>
        </w:rPr>
        <w:t xml:space="preserve"> behaviour.  For example, if you </w:t>
      </w:r>
      <w:r w:rsidR="00587539">
        <w:rPr>
          <w:rFonts w:ascii="Arial" w:hAnsi="Arial" w:cs="Arial"/>
          <w:color w:val="000000"/>
          <w:szCs w:val="24"/>
        </w:rPr>
        <w:t>are presented</w:t>
      </w:r>
      <w:r>
        <w:rPr>
          <w:rFonts w:ascii="Arial" w:hAnsi="Arial" w:cs="Arial"/>
          <w:color w:val="000000"/>
          <w:szCs w:val="24"/>
        </w:rPr>
        <w:t xml:space="preserve"> with a very delicious meal you may continue eating even when you are not hungry.  Incentives that may motivate behaviour are objects like money, grades, contentment, recognition, praise and so on.</w:t>
      </w:r>
    </w:p>
    <w:p w14:paraId="796833A6" w14:textId="77777777" w:rsidR="00E14BE2" w:rsidRDefault="00E14BE2" w:rsidP="00E14BE2">
      <w:pPr>
        <w:pStyle w:val="BodyText"/>
        <w:spacing w:line="240" w:lineRule="auto"/>
        <w:jc w:val="both"/>
        <w:rPr>
          <w:rFonts w:ascii="Arial" w:hAnsi="Arial" w:cs="Arial"/>
          <w:color w:val="000000"/>
          <w:szCs w:val="24"/>
        </w:rPr>
      </w:pPr>
    </w:p>
    <w:p w14:paraId="2D925274" w14:textId="77777777" w:rsidR="00E14BE2" w:rsidRDefault="00E14BE2" w:rsidP="00E14BE2">
      <w:pPr>
        <w:pStyle w:val="BodyText"/>
        <w:spacing w:line="240" w:lineRule="auto"/>
        <w:jc w:val="both"/>
        <w:rPr>
          <w:rFonts w:ascii="Arial" w:hAnsi="Arial" w:cs="Arial"/>
          <w:color w:val="000000"/>
          <w:szCs w:val="24"/>
        </w:rPr>
      </w:pPr>
      <w:r>
        <w:rPr>
          <w:rFonts w:ascii="Arial" w:hAnsi="Arial" w:cs="Arial"/>
          <w:color w:val="000000"/>
          <w:szCs w:val="24"/>
        </w:rPr>
        <w:t>In conclusion, we can say that behaviour is dependent upon the anticipated outcomes, attractiveness of the goal and also the likelihood of achieving the goal.</w:t>
      </w:r>
    </w:p>
    <w:p w14:paraId="6171FC63" w14:textId="77777777" w:rsidR="00E14BE2" w:rsidRDefault="00E14BE2" w:rsidP="00E14BE2">
      <w:pPr>
        <w:pStyle w:val="BodyText"/>
        <w:spacing w:line="240" w:lineRule="auto"/>
        <w:jc w:val="both"/>
        <w:rPr>
          <w:rFonts w:ascii="Arial" w:hAnsi="Arial" w:cs="Arial"/>
          <w:color w:val="000000"/>
          <w:szCs w:val="24"/>
        </w:rPr>
      </w:pPr>
    </w:p>
    <w:p w14:paraId="6CEC5068" w14:textId="77777777" w:rsidR="00E14BE2" w:rsidRDefault="00E14BE2" w:rsidP="00E14BE2">
      <w:pPr>
        <w:pStyle w:val="BodyText"/>
        <w:spacing w:line="240" w:lineRule="auto"/>
        <w:jc w:val="both"/>
        <w:rPr>
          <w:rFonts w:ascii="Arial" w:hAnsi="Arial" w:cs="Arial"/>
          <w:color w:val="000000"/>
          <w:szCs w:val="24"/>
        </w:rPr>
      </w:pPr>
      <w:r>
        <w:rPr>
          <w:rFonts w:ascii="Arial" w:hAnsi="Arial" w:cs="Arial"/>
          <w:color w:val="000000"/>
          <w:szCs w:val="24"/>
        </w:rPr>
        <w:t>This theory can be applicable to the military practice/profession through:</w:t>
      </w:r>
    </w:p>
    <w:p w14:paraId="40D59BF2" w14:textId="77777777" w:rsidR="00E14BE2" w:rsidRDefault="00587539" w:rsidP="00560733">
      <w:pPr>
        <w:pStyle w:val="BodyText"/>
        <w:numPr>
          <w:ilvl w:val="0"/>
          <w:numId w:val="26"/>
        </w:numPr>
        <w:tabs>
          <w:tab w:val="clear" w:pos="360"/>
          <w:tab w:val="num" w:pos="720"/>
        </w:tabs>
        <w:spacing w:line="240" w:lineRule="auto"/>
        <w:ind w:left="720"/>
        <w:jc w:val="both"/>
        <w:rPr>
          <w:rFonts w:ascii="Arial" w:hAnsi="Arial" w:cs="Arial"/>
          <w:color w:val="000000"/>
          <w:szCs w:val="24"/>
        </w:rPr>
      </w:pPr>
      <w:r>
        <w:rPr>
          <w:rFonts w:ascii="Arial" w:hAnsi="Arial" w:cs="Arial"/>
          <w:color w:val="000000"/>
          <w:szCs w:val="24"/>
        </w:rPr>
        <w:t>Setting</w:t>
      </w:r>
      <w:r w:rsidR="00E14BE2">
        <w:rPr>
          <w:rFonts w:ascii="Arial" w:hAnsi="Arial" w:cs="Arial"/>
          <w:color w:val="000000"/>
          <w:szCs w:val="24"/>
        </w:rPr>
        <w:t xml:space="preserve"> achievable goals so that the staff can anticipate </w:t>
      </w:r>
      <w:r>
        <w:rPr>
          <w:rFonts w:ascii="Arial" w:hAnsi="Arial" w:cs="Arial"/>
          <w:color w:val="000000"/>
          <w:szCs w:val="24"/>
        </w:rPr>
        <w:t>succeeding</w:t>
      </w:r>
      <w:r w:rsidR="00E14BE2">
        <w:rPr>
          <w:rFonts w:ascii="Arial" w:hAnsi="Arial" w:cs="Arial"/>
          <w:color w:val="000000"/>
          <w:szCs w:val="24"/>
        </w:rPr>
        <w:t xml:space="preserve"> if they work diligently.  Such goals serve as incentives.</w:t>
      </w:r>
    </w:p>
    <w:p w14:paraId="5DCC579F" w14:textId="77777777" w:rsidR="00E14BE2" w:rsidRDefault="00587539" w:rsidP="00560733">
      <w:pPr>
        <w:pStyle w:val="BodyText"/>
        <w:numPr>
          <w:ilvl w:val="0"/>
          <w:numId w:val="26"/>
        </w:numPr>
        <w:tabs>
          <w:tab w:val="clear" w:pos="360"/>
          <w:tab w:val="num" w:pos="720"/>
        </w:tabs>
        <w:spacing w:line="240" w:lineRule="auto"/>
        <w:ind w:left="720"/>
        <w:jc w:val="both"/>
        <w:rPr>
          <w:rFonts w:ascii="Arial" w:hAnsi="Arial" w:cs="Arial"/>
          <w:color w:val="000000"/>
          <w:szCs w:val="24"/>
        </w:rPr>
      </w:pPr>
      <w:r>
        <w:rPr>
          <w:rFonts w:ascii="Arial" w:hAnsi="Arial" w:cs="Arial"/>
          <w:color w:val="000000"/>
          <w:szCs w:val="24"/>
        </w:rPr>
        <w:t>Rewarding</w:t>
      </w:r>
      <w:r w:rsidR="00E14BE2">
        <w:rPr>
          <w:rFonts w:ascii="Arial" w:hAnsi="Arial" w:cs="Arial"/>
          <w:color w:val="000000"/>
          <w:szCs w:val="24"/>
        </w:rPr>
        <w:t xml:space="preserve"> staff in one way or another.  This will make them work hard so as to be rewarded.</w:t>
      </w:r>
    </w:p>
    <w:p w14:paraId="034A5E42" w14:textId="77777777" w:rsidR="00E14BE2" w:rsidRDefault="00587539" w:rsidP="00560733">
      <w:pPr>
        <w:pStyle w:val="BodyText"/>
        <w:numPr>
          <w:ilvl w:val="0"/>
          <w:numId w:val="26"/>
        </w:numPr>
        <w:tabs>
          <w:tab w:val="clear" w:pos="360"/>
          <w:tab w:val="num" w:pos="720"/>
        </w:tabs>
        <w:spacing w:line="240" w:lineRule="auto"/>
        <w:ind w:left="720"/>
        <w:jc w:val="both"/>
        <w:rPr>
          <w:rFonts w:ascii="Arial" w:hAnsi="Arial" w:cs="Arial"/>
          <w:color w:val="000000"/>
          <w:szCs w:val="24"/>
        </w:rPr>
      </w:pPr>
      <w:r>
        <w:rPr>
          <w:rFonts w:ascii="Arial" w:hAnsi="Arial" w:cs="Arial"/>
          <w:color w:val="000000"/>
          <w:szCs w:val="24"/>
        </w:rPr>
        <w:t>Creating</w:t>
      </w:r>
      <w:r w:rsidR="00E14BE2">
        <w:rPr>
          <w:rFonts w:ascii="Arial" w:hAnsi="Arial" w:cs="Arial"/>
          <w:color w:val="000000"/>
          <w:szCs w:val="24"/>
        </w:rPr>
        <w:t xml:space="preserve"> a </w:t>
      </w:r>
      <w:proofErr w:type="gramStart"/>
      <w:r w:rsidR="00E14BE2">
        <w:rPr>
          <w:rFonts w:ascii="Arial" w:hAnsi="Arial" w:cs="Arial"/>
          <w:color w:val="000000"/>
          <w:szCs w:val="24"/>
        </w:rPr>
        <w:t>conducive</w:t>
      </w:r>
      <w:proofErr w:type="gramEnd"/>
      <w:r w:rsidR="00E14BE2">
        <w:rPr>
          <w:rFonts w:ascii="Arial" w:hAnsi="Arial" w:cs="Arial"/>
          <w:color w:val="000000"/>
          <w:szCs w:val="24"/>
        </w:rPr>
        <w:t xml:space="preserve"> learning working environment.  By so doing, staff will be motivated to be in their workplace.</w:t>
      </w:r>
    </w:p>
    <w:p w14:paraId="570EC83E" w14:textId="77777777" w:rsidR="00E14BE2" w:rsidRDefault="00587539" w:rsidP="00560733">
      <w:pPr>
        <w:pStyle w:val="BodyText"/>
        <w:numPr>
          <w:ilvl w:val="0"/>
          <w:numId w:val="26"/>
        </w:numPr>
        <w:tabs>
          <w:tab w:val="clear" w:pos="360"/>
          <w:tab w:val="num" w:pos="720"/>
        </w:tabs>
        <w:spacing w:line="240" w:lineRule="auto"/>
        <w:ind w:left="720"/>
        <w:jc w:val="both"/>
        <w:rPr>
          <w:rFonts w:ascii="Arial" w:hAnsi="Arial" w:cs="Arial"/>
          <w:color w:val="000000"/>
          <w:szCs w:val="24"/>
        </w:rPr>
      </w:pPr>
      <w:r>
        <w:rPr>
          <w:rFonts w:ascii="Arial" w:hAnsi="Arial" w:cs="Arial"/>
          <w:color w:val="000000"/>
          <w:szCs w:val="24"/>
        </w:rPr>
        <w:t>Setting</w:t>
      </w:r>
      <w:r w:rsidR="00E14BE2">
        <w:rPr>
          <w:rFonts w:ascii="Arial" w:hAnsi="Arial" w:cs="Arial"/>
          <w:color w:val="000000"/>
          <w:szCs w:val="24"/>
        </w:rPr>
        <w:t xml:space="preserve"> attractive or desirable goals.</w:t>
      </w:r>
    </w:p>
    <w:p w14:paraId="6D24CA30" w14:textId="77777777" w:rsidR="00E14BE2" w:rsidRDefault="00587539" w:rsidP="00560733">
      <w:pPr>
        <w:pStyle w:val="BodyText"/>
        <w:numPr>
          <w:ilvl w:val="0"/>
          <w:numId w:val="26"/>
        </w:numPr>
        <w:tabs>
          <w:tab w:val="clear" w:pos="360"/>
          <w:tab w:val="num" w:pos="720"/>
        </w:tabs>
        <w:spacing w:line="240" w:lineRule="auto"/>
        <w:ind w:left="720"/>
        <w:jc w:val="both"/>
        <w:rPr>
          <w:rFonts w:ascii="Arial" w:hAnsi="Arial" w:cs="Arial"/>
          <w:color w:val="000000"/>
          <w:szCs w:val="24"/>
        </w:rPr>
      </w:pPr>
      <w:r>
        <w:rPr>
          <w:rFonts w:ascii="Arial" w:hAnsi="Arial" w:cs="Arial"/>
          <w:color w:val="000000"/>
          <w:szCs w:val="24"/>
        </w:rPr>
        <w:t>Establishing</w:t>
      </w:r>
      <w:r w:rsidR="00E14BE2">
        <w:rPr>
          <w:rFonts w:ascii="Arial" w:hAnsi="Arial" w:cs="Arial"/>
          <w:color w:val="000000"/>
          <w:szCs w:val="24"/>
        </w:rPr>
        <w:t xml:space="preserve"> fixed goals that can act as incentives.</w:t>
      </w:r>
    </w:p>
    <w:p w14:paraId="376D9836" w14:textId="77777777" w:rsidR="00E14BE2" w:rsidRDefault="00E14BE2" w:rsidP="00E14BE2">
      <w:pPr>
        <w:pStyle w:val="BodyText"/>
        <w:spacing w:line="240" w:lineRule="auto"/>
        <w:jc w:val="both"/>
        <w:rPr>
          <w:rFonts w:ascii="Arial" w:hAnsi="Arial" w:cs="Arial"/>
          <w:color w:val="000000"/>
          <w:szCs w:val="24"/>
        </w:rPr>
      </w:pPr>
    </w:p>
    <w:p w14:paraId="0275245D" w14:textId="77777777" w:rsidR="00E14BE2" w:rsidRDefault="00E14BE2" w:rsidP="00E14BE2">
      <w:pPr>
        <w:pStyle w:val="BodyText"/>
        <w:spacing w:line="240" w:lineRule="auto"/>
        <w:jc w:val="both"/>
        <w:rPr>
          <w:rFonts w:ascii="Clarendon Extended" w:hAnsi="Clarendon Extended" w:cs="Arial"/>
          <w:b/>
          <w:i/>
          <w:color w:val="000000"/>
          <w:sz w:val="20"/>
          <w:szCs w:val="24"/>
        </w:rPr>
      </w:pPr>
      <w:r>
        <w:rPr>
          <w:rFonts w:ascii="Clarendon Extended" w:hAnsi="Clarendon Extended" w:cs="Arial"/>
          <w:b/>
          <w:i/>
          <w:color w:val="000000"/>
          <w:sz w:val="20"/>
          <w:szCs w:val="24"/>
        </w:rPr>
        <w:t>The Value/Expectancy Theory</w:t>
      </w:r>
    </w:p>
    <w:p w14:paraId="6300C7F8" w14:textId="77777777" w:rsidR="00E14BE2" w:rsidRDefault="00E14BE2" w:rsidP="00E14BE2">
      <w:pPr>
        <w:pStyle w:val="BodyText"/>
        <w:spacing w:line="240" w:lineRule="auto"/>
        <w:jc w:val="both"/>
        <w:rPr>
          <w:rFonts w:ascii="Clarendon Extended" w:hAnsi="Clarendon Extended" w:cs="Arial"/>
          <w:b/>
          <w:i/>
          <w:color w:val="000000"/>
          <w:sz w:val="20"/>
          <w:szCs w:val="24"/>
        </w:rPr>
      </w:pPr>
    </w:p>
    <w:p w14:paraId="30045A2D" w14:textId="77777777" w:rsidR="00E14BE2" w:rsidRDefault="00E14BE2" w:rsidP="00E14BE2">
      <w:pPr>
        <w:pStyle w:val="BodyText"/>
        <w:spacing w:line="240" w:lineRule="auto"/>
        <w:jc w:val="both"/>
        <w:rPr>
          <w:rFonts w:ascii="Arial" w:hAnsi="Arial" w:cs="Arial"/>
          <w:color w:val="000000"/>
          <w:szCs w:val="24"/>
        </w:rPr>
      </w:pPr>
      <w:r>
        <w:rPr>
          <w:rFonts w:ascii="Arial" w:hAnsi="Arial" w:cs="Arial"/>
          <w:color w:val="000000"/>
          <w:szCs w:val="24"/>
        </w:rPr>
        <w:lastRenderedPageBreak/>
        <w:t>Have you ever felt that you wanted to achieve something in life but because you don’t have the means to do so you feel there is no need to strive towards that goal?  The value/expectancy theory explains how our mental appraisal, thoughts and expectations determine whether we will be motivated towards a goal or not.  This theory assumes that if a goal is attractive and valued but you do not expect to succeed no matter how hard you work, your motivation towards that goal will be low.  On the other hand, if you value a goal and expect to achieve it, your motivation to work hard towards it will be high.  For example, if a learner wants to become a doctor and knows that he/she cannot score the grade required for admission to that course in the university his/her motivation towards this goal will be low and vice-versa.  Thus, our motivation towards various goals depends greatly on our expectations on whether it is possible to achieve them or not.</w:t>
      </w:r>
    </w:p>
    <w:p w14:paraId="32043C1A" w14:textId="77777777" w:rsidR="00E14BE2" w:rsidRDefault="00E14BE2" w:rsidP="00E14BE2">
      <w:pPr>
        <w:pStyle w:val="BodyText"/>
        <w:spacing w:line="240" w:lineRule="auto"/>
        <w:jc w:val="both"/>
        <w:rPr>
          <w:rFonts w:ascii="Arial" w:hAnsi="Arial" w:cs="Arial"/>
          <w:color w:val="000000"/>
          <w:szCs w:val="24"/>
        </w:rPr>
      </w:pPr>
    </w:p>
    <w:p w14:paraId="67827D6C" w14:textId="77777777" w:rsidR="00E14BE2" w:rsidRDefault="00E14BE2" w:rsidP="00E14BE2">
      <w:pPr>
        <w:pStyle w:val="BodyText"/>
        <w:spacing w:line="240" w:lineRule="auto"/>
        <w:jc w:val="both"/>
        <w:rPr>
          <w:rFonts w:ascii="Clarendon Extended" w:hAnsi="Clarendon Extended" w:cs="Arial"/>
          <w:b/>
          <w:i/>
          <w:color w:val="000000"/>
          <w:sz w:val="20"/>
          <w:szCs w:val="24"/>
        </w:rPr>
      </w:pPr>
      <w:r>
        <w:rPr>
          <w:rFonts w:ascii="Clarendon Extended" w:hAnsi="Clarendon Extended" w:cs="Arial"/>
          <w:b/>
          <w:i/>
          <w:color w:val="000000"/>
          <w:sz w:val="20"/>
          <w:szCs w:val="24"/>
        </w:rPr>
        <w:t>Attribution Theory</w:t>
      </w:r>
    </w:p>
    <w:p w14:paraId="1412791F" w14:textId="77777777" w:rsidR="00E14BE2" w:rsidRDefault="00E14BE2" w:rsidP="00E14BE2">
      <w:pPr>
        <w:pStyle w:val="BodyText"/>
        <w:spacing w:line="240" w:lineRule="auto"/>
        <w:jc w:val="both"/>
        <w:rPr>
          <w:rFonts w:ascii="Clarendon Extended" w:hAnsi="Clarendon Extended" w:cs="Arial"/>
          <w:b/>
          <w:i/>
          <w:color w:val="000000"/>
          <w:sz w:val="20"/>
          <w:szCs w:val="24"/>
        </w:rPr>
      </w:pPr>
    </w:p>
    <w:p w14:paraId="23BD486B" w14:textId="77777777" w:rsidR="00E14BE2" w:rsidRDefault="00E14BE2" w:rsidP="00E14BE2">
      <w:pPr>
        <w:pStyle w:val="BodyText"/>
        <w:spacing w:line="240" w:lineRule="auto"/>
        <w:jc w:val="both"/>
        <w:rPr>
          <w:rFonts w:ascii="Arial" w:hAnsi="Arial" w:cs="Arial"/>
          <w:color w:val="000000"/>
          <w:szCs w:val="24"/>
        </w:rPr>
      </w:pPr>
      <w:proofErr w:type="gramStart"/>
      <w:r>
        <w:rPr>
          <w:rFonts w:ascii="Arial" w:hAnsi="Arial" w:cs="Arial"/>
          <w:color w:val="000000"/>
          <w:szCs w:val="24"/>
        </w:rPr>
        <w:t>This theory looks at motivation in terms of how we ascribe (perceive) the causes of our success and failure.</w:t>
      </w:r>
      <w:proofErr w:type="gramEnd"/>
      <w:r>
        <w:rPr>
          <w:rFonts w:ascii="Arial" w:hAnsi="Arial" w:cs="Arial"/>
          <w:color w:val="000000"/>
          <w:szCs w:val="24"/>
        </w:rPr>
        <w:t xml:space="preserve">  The way we perceive the causes of our behaviour affects our later behaviour and motivation towards a certain goal.  Causal attribution can be understood or explained in various dimensions:</w:t>
      </w:r>
    </w:p>
    <w:p w14:paraId="2F900684" w14:textId="77777777" w:rsidR="00E14BE2" w:rsidRDefault="00E14BE2" w:rsidP="00560733">
      <w:pPr>
        <w:pStyle w:val="BodyText"/>
        <w:numPr>
          <w:ilvl w:val="0"/>
          <w:numId w:val="27"/>
        </w:numPr>
        <w:tabs>
          <w:tab w:val="clear" w:pos="360"/>
          <w:tab w:val="num" w:pos="720"/>
        </w:tabs>
        <w:spacing w:line="240" w:lineRule="auto"/>
        <w:ind w:left="720"/>
        <w:jc w:val="both"/>
        <w:rPr>
          <w:rFonts w:ascii="Arial" w:hAnsi="Arial" w:cs="Arial"/>
          <w:color w:val="000000"/>
          <w:szCs w:val="24"/>
        </w:rPr>
      </w:pPr>
      <w:r>
        <w:rPr>
          <w:rFonts w:ascii="Arial" w:hAnsi="Arial" w:cs="Arial"/>
          <w:color w:val="000000"/>
          <w:szCs w:val="24"/>
        </w:rPr>
        <w:t xml:space="preserve">When </w:t>
      </w:r>
      <w:r>
        <w:rPr>
          <w:rFonts w:ascii="Arial" w:hAnsi="Arial" w:cs="Arial"/>
          <w:b/>
          <w:color w:val="000000"/>
          <w:szCs w:val="24"/>
        </w:rPr>
        <w:t>success</w:t>
      </w:r>
      <w:r>
        <w:rPr>
          <w:rFonts w:ascii="Arial" w:hAnsi="Arial" w:cs="Arial"/>
          <w:color w:val="000000"/>
          <w:szCs w:val="24"/>
        </w:rPr>
        <w:t xml:space="preserve"> is attributed to </w:t>
      </w:r>
      <w:r>
        <w:rPr>
          <w:rFonts w:ascii="Arial" w:hAnsi="Arial" w:cs="Arial"/>
          <w:b/>
          <w:color w:val="000000"/>
          <w:szCs w:val="24"/>
        </w:rPr>
        <w:t>internal</w:t>
      </w:r>
      <w:r>
        <w:rPr>
          <w:rFonts w:ascii="Arial" w:hAnsi="Arial" w:cs="Arial"/>
          <w:color w:val="000000"/>
          <w:szCs w:val="24"/>
        </w:rPr>
        <w:t xml:space="preserve"> and</w:t>
      </w:r>
      <w:r>
        <w:rPr>
          <w:rFonts w:ascii="Arial" w:hAnsi="Arial" w:cs="Arial"/>
          <w:b/>
          <w:color w:val="000000"/>
          <w:szCs w:val="24"/>
        </w:rPr>
        <w:t xml:space="preserve"> stable </w:t>
      </w:r>
      <w:r w:rsidR="00587539">
        <w:rPr>
          <w:rFonts w:ascii="Arial" w:hAnsi="Arial" w:cs="Arial"/>
          <w:b/>
          <w:color w:val="000000"/>
          <w:szCs w:val="24"/>
        </w:rPr>
        <w:t xml:space="preserve">factors </w:t>
      </w:r>
      <w:r w:rsidR="00587539">
        <w:rPr>
          <w:rFonts w:ascii="Arial" w:hAnsi="Arial" w:cs="Arial"/>
          <w:color w:val="000000"/>
          <w:szCs w:val="24"/>
        </w:rPr>
        <w:t>(</w:t>
      </w:r>
      <w:r>
        <w:rPr>
          <w:rFonts w:ascii="Arial" w:hAnsi="Arial" w:cs="Arial"/>
          <w:color w:val="000000"/>
          <w:szCs w:val="24"/>
        </w:rPr>
        <w:t>such as ability, effort, task difficulty) that are relatively fixed, the individual will expect to succeed later at the same task the next time it is presented.  In such a case motivation will be high and the person will continue to strive.</w:t>
      </w:r>
    </w:p>
    <w:p w14:paraId="4356C108" w14:textId="77777777" w:rsidR="00E14BE2" w:rsidRDefault="00E14BE2" w:rsidP="00560733">
      <w:pPr>
        <w:pStyle w:val="BodyText"/>
        <w:numPr>
          <w:ilvl w:val="0"/>
          <w:numId w:val="27"/>
        </w:numPr>
        <w:tabs>
          <w:tab w:val="clear" w:pos="360"/>
          <w:tab w:val="num" w:pos="720"/>
        </w:tabs>
        <w:spacing w:line="240" w:lineRule="auto"/>
        <w:ind w:left="720"/>
        <w:jc w:val="both"/>
        <w:rPr>
          <w:rFonts w:ascii="Arial" w:hAnsi="Arial" w:cs="Arial"/>
          <w:color w:val="000000"/>
          <w:szCs w:val="24"/>
        </w:rPr>
      </w:pPr>
      <w:r>
        <w:rPr>
          <w:rFonts w:ascii="Arial" w:hAnsi="Arial" w:cs="Arial"/>
          <w:color w:val="000000"/>
          <w:szCs w:val="24"/>
        </w:rPr>
        <w:t xml:space="preserve">When </w:t>
      </w:r>
      <w:r>
        <w:rPr>
          <w:rFonts w:ascii="Arial" w:hAnsi="Arial" w:cs="Arial"/>
          <w:b/>
          <w:color w:val="000000"/>
          <w:szCs w:val="24"/>
        </w:rPr>
        <w:t>success</w:t>
      </w:r>
      <w:r>
        <w:rPr>
          <w:rFonts w:ascii="Arial" w:hAnsi="Arial" w:cs="Arial"/>
          <w:color w:val="000000"/>
          <w:szCs w:val="24"/>
        </w:rPr>
        <w:t xml:space="preserve"> is attributed to </w:t>
      </w:r>
      <w:r>
        <w:rPr>
          <w:rFonts w:ascii="Arial" w:hAnsi="Arial" w:cs="Arial"/>
          <w:b/>
          <w:color w:val="000000"/>
          <w:szCs w:val="24"/>
        </w:rPr>
        <w:t xml:space="preserve">external </w:t>
      </w:r>
      <w:r>
        <w:rPr>
          <w:rFonts w:ascii="Arial" w:hAnsi="Arial" w:cs="Arial"/>
          <w:color w:val="000000"/>
          <w:szCs w:val="24"/>
        </w:rPr>
        <w:t xml:space="preserve">or </w:t>
      </w:r>
      <w:r>
        <w:rPr>
          <w:rFonts w:ascii="Arial" w:hAnsi="Arial" w:cs="Arial"/>
          <w:b/>
          <w:color w:val="000000"/>
          <w:szCs w:val="24"/>
        </w:rPr>
        <w:t>unstable</w:t>
      </w:r>
      <w:r>
        <w:rPr>
          <w:rFonts w:ascii="Arial" w:hAnsi="Arial" w:cs="Arial"/>
          <w:bCs/>
          <w:color w:val="000000"/>
          <w:szCs w:val="24"/>
        </w:rPr>
        <w:t xml:space="preserve"> factors</w:t>
      </w:r>
      <w:r>
        <w:rPr>
          <w:rFonts w:ascii="Arial" w:hAnsi="Arial" w:cs="Arial"/>
          <w:color w:val="000000"/>
          <w:szCs w:val="24"/>
        </w:rPr>
        <w:t xml:space="preserve"> (such as favouritism, luck </w:t>
      </w:r>
      <w:r w:rsidR="00587539">
        <w:rPr>
          <w:rFonts w:ascii="Arial" w:hAnsi="Arial" w:cs="Arial"/>
          <w:color w:val="000000"/>
          <w:szCs w:val="24"/>
        </w:rPr>
        <w:t>etc.</w:t>
      </w:r>
      <w:r>
        <w:rPr>
          <w:rFonts w:ascii="Arial" w:hAnsi="Arial" w:cs="Arial"/>
          <w:color w:val="000000"/>
          <w:szCs w:val="24"/>
        </w:rPr>
        <w:t>) the individual will have little or no expectation of success later and his/her motivation towards the goal may be low.  The expectation may be that, without those factors success may be impossible and therefore there is no need to work hard.</w:t>
      </w:r>
    </w:p>
    <w:p w14:paraId="723829E4" w14:textId="77777777" w:rsidR="00E14BE2" w:rsidRDefault="00E14BE2" w:rsidP="00560733">
      <w:pPr>
        <w:pStyle w:val="BodyText"/>
        <w:numPr>
          <w:ilvl w:val="0"/>
          <w:numId w:val="27"/>
        </w:numPr>
        <w:tabs>
          <w:tab w:val="clear" w:pos="360"/>
          <w:tab w:val="num" w:pos="720"/>
        </w:tabs>
        <w:spacing w:line="240" w:lineRule="auto"/>
        <w:ind w:left="720"/>
        <w:jc w:val="both"/>
        <w:rPr>
          <w:rFonts w:ascii="Arial" w:hAnsi="Arial" w:cs="Arial"/>
          <w:color w:val="000000"/>
          <w:szCs w:val="24"/>
        </w:rPr>
      </w:pPr>
      <w:r>
        <w:rPr>
          <w:rFonts w:ascii="Arial" w:hAnsi="Arial" w:cs="Arial"/>
          <w:color w:val="000000"/>
          <w:szCs w:val="24"/>
        </w:rPr>
        <w:t xml:space="preserve">If </w:t>
      </w:r>
      <w:r>
        <w:rPr>
          <w:rFonts w:ascii="Arial" w:hAnsi="Arial" w:cs="Arial"/>
          <w:b/>
          <w:color w:val="000000"/>
          <w:szCs w:val="24"/>
        </w:rPr>
        <w:t>failure</w:t>
      </w:r>
      <w:r>
        <w:rPr>
          <w:rFonts w:ascii="Arial" w:hAnsi="Arial" w:cs="Arial"/>
          <w:color w:val="000000"/>
          <w:szCs w:val="24"/>
        </w:rPr>
        <w:t xml:space="preserve"> is ascribed to </w:t>
      </w:r>
      <w:r>
        <w:rPr>
          <w:rFonts w:ascii="Arial" w:hAnsi="Arial" w:cs="Arial"/>
          <w:b/>
          <w:color w:val="000000"/>
          <w:szCs w:val="24"/>
        </w:rPr>
        <w:t>stable</w:t>
      </w:r>
      <w:r>
        <w:rPr>
          <w:rFonts w:ascii="Arial" w:hAnsi="Arial" w:cs="Arial"/>
          <w:color w:val="000000"/>
          <w:szCs w:val="24"/>
        </w:rPr>
        <w:t xml:space="preserve"> or </w:t>
      </w:r>
      <w:r>
        <w:rPr>
          <w:rFonts w:ascii="Arial" w:hAnsi="Arial" w:cs="Arial"/>
          <w:b/>
          <w:color w:val="000000"/>
          <w:szCs w:val="24"/>
        </w:rPr>
        <w:t xml:space="preserve">uncontrollable </w:t>
      </w:r>
      <w:r>
        <w:rPr>
          <w:rFonts w:ascii="Arial" w:hAnsi="Arial" w:cs="Arial"/>
          <w:color w:val="000000"/>
          <w:szCs w:val="24"/>
        </w:rPr>
        <w:t>factors (such as low ability) the expectation of future success and motivation will be low.</w:t>
      </w:r>
    </w:p>
    <w:p w14:paraId="6FAC15CC" w14:textId="77777777" w:rsidR="00E14BE2" w:rsidRDefault="00E14BE2" w:rsidP="00560733">
      <w:pPr>
        <w:pStyle w:val="BodyText"/>
        <w:numPr>
          <w:ilvl w:val="0"/>
          <w:numId w:val="27"/>
        </w:numPr>
        <w:tabs>
          <w:tab w:val="clear" w:pos="360"/>
          <w:tab w:val="num" w:pos="720"/>
        </w:tabs>
        <w:spacing w:line="240" w:lineRule="auto"/>
        <w:ind w:left="720"/>
        <w:jc w:val="both"/>
        <w:rPr>
          <w:rFonts w:ascii="Arial" w:hAnsi="Arial" w:cs="Arial"/>
          <w:color w:val="000000"/>
          <w:szCs w:val="24"/>
        </w:rPr>
      </w:pPr>
      <w:r>
        <w:rPr>
          <w:rFonts w:ascii="Arial" w:hAnsi="Arial" w:cs="Arial"/>
          <w:color w:val="000000"/>
          <w:szCs w:val="24"/>
        </w:rPr>
        <w:t xml:space="preserve">If </w:t>
      </w:r>
      <w:r>
        <w:rPr>
          <w:rFonts w:ascii="Arial" w:hAnsi="Arial" w:cs="Arial"/>
          <w:b/>
          <w:color w:val="000000"/>
          <w:szCs w:val="24"/>
        </w:rPr>
        <w:t>failure</w:t>
      </w:r>
      <w:r>
        <w:rPr>
          <w:rFonts w:ascii="Arial" w:hAnsi="Arial" w:cs="Arial"/>
          <w:color w:val="000000"/>
          <w:szCs w:val="24"/>
        </w:rPr>
        <w:t xml:space="preserve"> is ascribed to </w:t>
      </w:r>
      <w:r>
        <w:rPr>
          <w:rFonts w:ascii="Arial" w:hAnsi="Arial" w:cs="Arial"/>
          <w:b/>
          <w:color w:val="000000"/>
          <w:szCs w:val="24"/>
        </w:rPr>
        <w:t>unstable</w:t>
      </w:r>
      <w:r>
        <w:rPr>
          <w:rFonts w:ascii="Arial" w:hAnsi="Arial" w:cs="Arial"/>
          <w:color w:val="000000"/>
          <w:szCs w:val="24"/>
        </w:rPr>
        <w:t xml:space="preserve"> or</w:t>
      </w:r>
      <w:r>
        <w:rPr>
          <w:rFonts w:ascii="Arial" w:hAnsi="Arial" w:cs="Arial"/>
          <w:b/>
          <w:color w:val="000000"/>
          <w:szCs w:val="24"/>
        </w:rPr>
        <w:t xml:space="preserve"> controllable</w:t>
      </w:r>
      <w:r>
        <w:rPr>
          <w:rFonts w:ascii="Arial" w:hAnsi="Arial" w:cs="Arial"/>
          <w:color w:val="000000"/>
          <w:szCs w:val="24"/>
        </w:rPr>
        <w:t xml:space="preserve"> factors (such as illness, lack of preparedness) the expectation of future success and motivation will be high and the person will tend to work harder (</w:t>
      </w:r>
      <w:proofErr w:type="spellStart"/>
      <w:r>
        <w:rPr>
          <w:rFonts w:ascii="Arial" w:hAnsi="Arial" w:cs="Arial"/>
          <w:i/>
          <w:color w:val="000000"/>
          <w:szCs w:val="24"/>
        </w:rPr>
        <w:t>Lefrancois</w:t>
      </w:r>
      <w:proofErr w:type="spellEnd"/>
      <w:r>
        <w:rPr>
          <w:rFonts w:ascii="Arial" w:hAnsi="Arial" w:cs="Arial"/>
          <w:i/>
          <w:color w:val="000000"/>
          <w:szCs w:val="24"/>
        </w:rPr>
        <w:t>, 1997)</w:t>
      </w:r>
      <w:r>
        <w:rPr>
          <w:rFonts w:ascii="Arial" w:hAnsi="Arial" w:cs="Arial"/>
          <w:color w:val="000000"/>
          <w:szCs w:val="24"/>
        </w:rPr>
        <w:t>.  Thus, the factors we attribute to our success or failure determines how motivated towards the goal we will be in future.</w:t>
      </w:r>
    </w:p>
    <w:p w14:paraId="37CD2A9F" w14:textId="77777777" w:rsidR="00E14BE2" w:rsidRDefault="00E14BE2" w:rsidP="00E14BE2">
      <w:pPr>
        <w:pStyle w:val="BodyText"/>
        <w:spacing w:line="240" w:lineRule="auto"/>
        <w:jc w:val="both"/>
        <w:rPr>
          <w:rFonts w:ascii="Arial" w:hAnsi="Arial" w:cs="Arial"/>
          <w:color w:val="000000"/>
          <w:szCs w:val="24"/>
        </w:rPr>
      </w:pPr>
    </w:p>
    <w:p w14:paraId="54E8E4CF" w14:textId="77777777" w:rsidR="00E14BE2" w:rsidRDefault="00E14BE2" w:rsidP="00E14BE2">
      <w:pPr>
        <w:pStyle w:val="BodyText"/>
        <w:spacing w:line="240" w:lineRule="auto"/>
        <w:jc w:val="both"/>
        <w:rPr>
          <w:rFonts w:ascii="Clarendon Extended" w:hAnsi="Clarendon Extended" w:cs="Arial"/>
          <w:b/>
          <w:i/>
          <w:color w:val="000000"/>
          <w:sz w:val="20"/>
          <w:szCs w:val="24"/>
        </w:rPr>
      </w:pPr>
      <w:r>
        <w:rPr>
          <w:rFonts w:ascii="Clarendon Extended" w:hAnsi="Clarendon Extended" w:cs="Arial"/>
          <w:b/>
          <w:i/>
          <w:color w:val="000000"/>
          <w:sz w:val="20"/>
          <w:szCs w:val="24"/>
        </w:rPr>
        <w:t>The Motivational Hierarchy Theory</w:t>
      </w:r>
    </w:p>
    <w:p w14:paraId="059ECB3E" w14:textId="77777777" w:rsidR="00E14BE2" w:rsidRDefault="00E14BE2" w:rsidP="00E14BE2">
      <w:pPr>
        <w:pStyle w:val="BodyText"/>
        <w:spacing w:line="240" w:lineRule="auto"/>
        <w:jc w:val="both"/>
        <w:rPr>
          <w:rFonts w:ascii="Clarendon Extended" w:hAnsi="Clarendon Extended" w:cs="Arial"/>
          <w:b/>
          <w:i/>
          <w:color w:val="000000"/>
          <w:sz w:val="20"/>
          <w:szCs w:val="24"/>
        </w:rPr>
      </w:pPr>
    </w:p>
    <w:p w14:paraId="37E7CE89" w14:textId="77777777" w:rsidR="00E14BE2" w:rsidRDefault="00E14BE2" w:rsidP="00E14BE2">
      <w:pPr>
        <w:pStyle w:val="BodyText"/>
        <w:spacing w:line="240" w:lineRule="auto"/>
        <w:jc w:val="both"/>
        <w:rPr>
          <w:rFonts w:ascii="Arial" w:hAnsi="Arial" w:cs="Arial"/>
          <w:color w:val="000000"/>
          <w:szCs w:val="24"/>
        </w:rPr>
      </w:pPr>
      <w:r>
        <w:rPr>
          <w:rFonts w:ascii="Arial" w:hAnsi="Arial" w:cs="Arial"/>
          <w:color w:val="000000"/>
          <w:szCs w:val="24"/>
        </w:rPr>
        <w:t xml:space="preserve">You might have wondered why </w:t>
      </w:r>
      <w:proofErr w:type="gramStart"/>
      <w:r>
        <w:rPr>
          <w:rFonts w:ascii="Arial" w:hAnsi="Arial" w:cs="Arial"/>
          <w:color w:val="000000"/>
          <w:szCs w:val="24"/>
        </w:rPr>
        <w:t>some</w:t>
      </w:r>
      <w:r w:rsidR="00BD09FA">
        <w:rPr>
          <w:rFonts w:ascii="Arial" w:hAnsi="Arial" w:cs="Arial"/>
          <w:color w:val="000000"/>
          <w:szCs w:val="24"/>
        </w:rPr>
        <w:t xml:space="preserve"> </w:t>
      </w:r>
      <w:r>
        <w:rPr>
          <w:rFonts w:ascii="Arial" w:hAnsi="Arial" w:cs="Arial"/>
          <w:color w:val="000000"/>
          <w:szCs w:val="24"/>
        </w:rPr>
        <w:t xml:space="preserve"> people</w:t>
      </w:r>
      <w:proofErr w:type="gramEnd"/>
      <w:r>
        <w:rPr>
          <w:rFonts w:ascii="Arial" w:hAnsi="Arial" w:cs="Arial"/>
          <w:color w:val="000000"/>
          <w:szCs w:val="24"/>
        </w:rPr>
        <w:t xml:space="preserve"> buy expensive cars, clothes and live in very expensive houses when they can be comfortable with cheaper ones.  Maslow’s hierarchy of needs theory has an answer to this behaviour.  Maslow’s theory accounts for both biological and psychological needs and integrates many of the motivational concepts discussed earlier.  This theory is based on the belief that we all have numerous needs that complete for expression.</w:t>
      </w:r>
    </w:p>
    <w:p w14:paraId="52EB1C69" w14:textId="77777777" w:rsidR="00E14BE2" w:rsidRDefault="00E14BE2" w:rsidP="00E14BE2">
      <w:pPr>
        <w:pStyle w:val="BodyText"/>
        <w:spacing w:line="240" w:lineRule="auto"/>
        <w:jc w:val="both"/>
        <w:rPr>
          <w:rFonts w:ascii="Arial" w:hAnsi="Arial" w:cs="Arial"/>
          <w:color w:val="000000"/>
          <w:szCs w:val="24"/>
        </w:rPr>
      </w:pPr>
    </w:p>
    <w:p w14:paraId="20ADBC4B" w14:textId="77777777" w:rsidR="00E14BE2" w:rsidRDefault="00E14BE2" w:rsidP="00E14BE2">
      <w:pPr>
        <w:pStyle w:val="BodyText"/>
        <w:spacing w:line="240" w:lineRule="auto"/>
        <w:jc w:val="both"/>
        <w:rPr>
          <w:rFonts w:ascii="Arial" w:hAnsi="Arial" w:cs="Arial"/>
          <w:color w:val="000000"/>
          <w:szCs w:val="24"/>
        </w:rPr>
      </w:pPr>
      <w:r>
        <w:rPr>
          <w:rFonts w:ascii="Arial" w:hAnsi="Arial" w:cs="Arial"/>
          <w:color w:val="000000"/>
          <w:szCs w:val="24"/>
        </w:rPr>
        <w:t xml:space="preserve">Maslow made an attempt to categorize and prioritize motives.  According to him, needs differ primarily on the basis of </w:t>
      </w:r>
      <w:proofErr w:type="spellStart"/>
      <w:r>
        <w:rPr>
          <w:rFonts w:ascii="Arial" w:hAnsi="Arial" w:cs="Arial"/>
          <w:b/>
          <w:color w:val="000000"/>
          <w:szCs w:val="24"/>
        </w:rPr>
        <w:t>prepotence</w:t>
      </w:r>
      <w:proofErr w:type="spellEnd"/>
      <w:r>
        <w:rPr>
          <w:rFonts w:ascii="Arial" w:hAnsi="Arial" w:cs="Arial"/>
          <w:b/>
          <w:color w:val="000000"/>
          <w:szCs w:val="24"/>
        </w:rPr>
        <w:t xml:space="preserve">, </w:t>
      </w:r>
      <w:r>
        <w:rPr>
          <w:rFonts w:ascii="Arial" w:hAnsi="Arial" w:cs="Arial"/>
          <w:color w:val="000000"/>
          <w:szCs w:val="24"/>
        </w:rPr>
        <w:t xml:space="preserve">or relative strength and the </w:t>
      </w:r>
      <w:r>
        <w:rPr>
          <w:rFonts w:ascii="Arial" w:hAnsi="Arial" w:cs="Arial"/>
          <w:color w:val="000000"/>
          <w:szCs w:val="24"/>
        </w:rPr>
        <w:lastRenderedPageBreak/>
        <w:t>stronger needs such as hunger and thirst must be satisfied before one can move on to higher needs such as safety, belonging and self-actualization.  If the lower needs are not fully satisfied, they must be at least partially satisfied before higher needs can influence behaviour.  Therefore, according to Maslow some needs are more basic or more powerful than others.  Maslow also noted that we are constantly striving to satisfy our basic needs.  When one set of needs is satisfied we turn our attention to the next set of needs.</w:t>
      </w:r>
    </w:p>
    <w:p w14:paraId="441D3C0C" w14:textId="77777777" w:rsidR="00E14BE2" w:rsidRDefault="00E14BE2" w:rsidP="00E14BE2">
      <w:pPr>
        <w:pStyle w:val="BodyText"/>
        <w:spacing w:line="240" w:lineRule="auto"/>
        <w:jc w:val="both"/>
        <w:rPr>
          <w:rFonts w:ascii="Arial" w:hAnsi="Arial" w:cs="Arial"/>
          <w:color w:val="000000"/>
          <w:szCs w:val="24"/>
        </w:rPr>
      </w:pPr>
    </w:p>
    <w:p w14:paraId="3095780B" w14:textId="77777777" w:rsidR="00E14BE2" w:rsidRDefault="00E14BE2" w:rsidP="00E14BE2">
      <w:pPr>
        <w:pStyle w:val="BodyText"/>
        <w:spacing w:line="240" w:lineRule="auto"/>
        <w:jc w:val="both"/>
        <w:rPr>
          <w:rFonts w:ascii="Arial" w:hAnsi="Arial" w:cs="Arial"/>
          <w:color w:val="000000"/>
          <w:szCs w:val="24"/>
        </w:rPr>
      </w:pPr>
      <w:r>
        <w:rPr>
          <w:rFonts w:ascii="Arial" w:hAnsi="Arial" w:cs="Arial"/>
          <w:color w:val="000000"/>
          <w:szCs w:val="24"/>
        </w:rPr>
        <w:t xml:space="preserve">Maslow developed </w:t>
      </w:r>
      <w:proofErr w:type="gramStart"/>
      <w:r>
        <w:rPr>
          <w:rFonts w:ascii="Arial" w:hAnsi="Arial" w:cs="Arial"/>
          <w:color w:val="000000"/>
          <w:szCs w:val="24"/>
        </w:rPr>
        <w:t>an</w:t>
      </w:r>
      <w:proofErr w:type="gramEnd"/>
      <w:r>
        <w:rPr>
          <w:rFonts w:ascii="Arial" w:hAnsi="Arial" w:cs="Arial"/>
          <w:color w:val="000000"/>
          <w:szCs w:val="24"/>
        </w:rPr>
        <w:t xml:space="preserve"> hierarchy of needs with basic physiological needs at the bottom and self-actualization at the top (see figure 24).</w:t>
      </w:r>
    </w:p>
    <w:p w14:paraId="712B161C" w14:textId="77777777" w:rsidR="00E14BE2" w:rsidRDefault="00E14BE2" w:rsidP="00E14BE2">
      <w:pPr>
        <w:pStyle w:val="BodyText"/>
        <w:jc w:val="both"/>
        <w:rPr>
          <w:rFonts w:ascii="Arial" w:hAnsi="Arial" w:cs="Arial"/>
          <w:b/>
          <w:bCs/>
          <w:color w:val="000000"/>
          <w:szCs w:val="24"/>
        </w:rPr>
      </w:pPr>
    </w:p>
    <w:p w14:paraId="1CFC2164" w14:textId="77777777" w:rsidR="00E14BE2" w:rsidRDefault="00E14BE2" w:rsidP="00E14BE2">
      <w:pPr>
        <w:pStyle w:val="BodyText"/>
        <w:keepNext/>
        <w:jc w:val="both"/>
        <w:rPr>
          <w:rFonts w:ascii="Arial" w:hAnsi="Arial" w:cs="Arial"/>
          <w:b/>
          <w:bCs/>
          <w:color w:val="000000"/>
          <w:szCs w:val="24"/>
        </w:rPr>
      </w:pPr>
      <w:r>
        <w:rPr>
          <w:rFonts w:ascii="Arial" w:hAnsi="Arial" w:cs="Arial"/>
          <w:noProof/>
          <w:szCs w:val="24"/>
          <w:lang w:val="en-US"/>
        </w:rPr>
        <w:drawing>
          <wp:inline distT="0" distB="0" distL="0" distR="0" wp14:anchorId="6D7C6BEC" wp14:editId="594539B7">
            <wp:extent cx="4182745" cy="2558415"/>
            <wp:effectExtent l="0" t="0" r="0" b="0"/>
            <wp:docPr id="57" name="Picture 57" descr="C:\Documents and Settings\Simon N. Mutonga\My Documents\SIMON MUTONGA'S FOLDER\MILITARY SCIENCE\THE MANUAL\PERSONALITY\Abraham Maslow_files\hierarch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Documents and Settings\Simon N. Mutonga\My Documents\SIMON MUTONGA'S FOLDER\MILITARY SCIENCE\THE MANUAL\PERSONALITY\Abraham Maslow_files\hierarchy.gif"/>
                    <pic:cNvPicPr>
                      <a:picLocks noChangeAspect="1" noChangeArrowheads="1"/>
                    </pic:cNvPicPr>
                  </pic:nvPicPr>
                  <pic:blipFill>
                    <a:blip r:embed="rId13" r:link="rId14" cstate="print">
                      <a:extLst>
                        <a:ext uri="{28A0092B-C50C-407E-A947-70E740481C1C}">
                          <a14:useLocalDpi xmlns:a14="http://schemas.microsoft.com/office/drawing/2010/main" val="0"/>
                        </a:ext>
                      </a:extLst>
                    </a:blip>
                    <a:srcRect/>
                    <a:stretch>
                      <a:fillRect/>
                    </a:stretch>
                  </pic:blipFill>
                  <pic:spPr bwMode="auto">
                    <a:xfrm>
                      <a:off x="0" y="0"/>
                      <a:ext cx="4182745" cy="2558415"/>
                    </a:xfrm>
                    <a:prstGeom prst="rect">
                      <a:avLst/>
                    </a:prstGeom>
                    <a:noFill/>
                    <a:ln>
                      <a:noFill/>
                    </a:ln>
                  </pic:spPr>
                </pic:pic>
              </a:graphicData>
            </a:graphic>
          </wp:inline>
        </w:drawing>
      </w:r>
    </w:p>
    <w:p w14:paraId="0F99BE7D" w14:textId="77777777" w:rsidR="00E14BE2" w:rsidRDefault="00E14BE2" w:rsidP="00E14BE2">
      <w:pPr>
        <w:pStyle w:val="Caption"/>
        <w:spacing w:line="240" w:lineRule="auto"/>
        <w:jc w:val="both"/>
        <w:rPr>
          <w:rFonts w:ascii="Arial" w:hAnsi="Arial" w:cs="Arial"/>
        </w:rPr>
      </w:pPr>
      <w:bookmarkStart w:id="23" w:name="_Toc155471802"/>
      <w:r>
        <w:rPr>
          <w:rFonts w:ascii="Arial" w:hAnsi="Arial" w:cs="Arial"/>
        </w:rPr>
        <w:t xml:space="preserve">Figure </w:t>
      </w:r>
      <w:r>
        <w:rPr>
          <w:rFonts w:ascii="Arial" w:hAnsi="Arial" w:cs="Arial"/>
        </w:rPr>
        <w:fldChar w:fldCharType="begin"/>
      </w:r>
      <w:r>
        <w:rPr>
          <w:rFonts w:ascii="Arial" w:hAnsi="Arial" w:cs="Arial"/>
        </w:rPr>
        <w:instrText xml:space="preserve"> SEQ Figure \* ARABIC </w:instrText>
      </w:r>
      <w:r>
        <w:rPr>
          <w:rFonts w:ascii="Arial" w:hAnsi="Arial" w:cs="Arial"/>
        </w:rPr>
        <w:fldChar w:fldCharType="separate"/>
      </w:r>
      <w:r>
        <w:rPr>
          <w:rFonts w:ascii="Arial" w:hAnsi="Arial" w:cs="Arial"/>
          <w:noProof/>
        </w:rPr>
        <w:t>24</w:t>
      </w:r>
      <w:r>
        <w:rPr>
          <w:rFonts w:ascii="Arial" w:hAnsi="Arial" w:cs="Arial"/>
        </w:rPr>
        <w:fldChar w:fldCharType="end"/>
      </w:r>
      <w:r>
        <w:rPr>
          <w:rFonts w:ascii="Arial" w:hAnsi="Arial" w:cs="Arial"/>
        </w:rPr>
        <w:t>:</w:t>
      </w:r>
      <w:r>
        <w:rPr>
          <w:rFonts w:ascii="Arial" w:hAnsi="Arial" w:cs="Arial"/>
        </w:rPr>
        <w:tab/>
      </w:r>
      <w:r>
        <w:rPr>
          <w:rFonts w:ascii="Arial" w:hAnsi="Arial" w:cs="Arial"/>
          <w:bCs/>
          <w:color w:val="000000"/>
          <w:szCs w:val="24"/>
        </w:rPr>
        <w:t>Maslow’s Hierarchy of Needs</w:t>
      </w:r>
      <w:bookmarkEnd w:id="23"/>
    </w:p>
    <w:p w14:paraId="182D8DFD" w14:textId="77777777" w:rsidR="00E14BE2" w:rsidRDefault="00E14BE2" w:rsidP="00E14BE2">
      <w:pPr>
        <w:pStyle w:val="BodyText"/>
        <w:spacing w:line="240" w:lineRule="auto"/>
        <w:jc w:val="both"/>
        <w:rPr>
          <w:rFonts w:ascii="Arial" w:hAnsi="Arial" w:cs="Arial"/>
          <w:color w:val="000000"/>
          <w:szCs w:val="24"/>
        </w:rPr>
      </w:pPr>
    </w:p>
    <w:p w14:paraId="26ACEED0" w14:textId="77777777" w:rsidR="00E14BE2" w:rsidRDefault="00E14BE2" w:rsidP="00E14BE2">
      <w:pPr>
        <w:pStyle w:val="BodyText"/>
        <w:spacing w:line="240" w:lineRule="auto"/>
        <w:jc w:val="both"/>
        <w:rPr>
          <w:rFonts w:ascii="Arial" w:hAnsi="Arial" w:cs="Arial"/>
          <w:color w:val="000000"/>
          <w:szCs w:val="24"/>
        </w:rPr>
      </w:pPr>
      <w:r>
        <w:rPr>
          <w:rFonts w:ascii="Arial" w:hAnsi="Arial" w:cs="Arial"/>
          <w:color w:val="000000"/>
          <w:szCs w:val="24"/>
        </w:rPr>
        <w:t xml:space="preserve">Maslow saw the higher needs as weaker than the more </w:t>
      </w:r>
      <w:proofErr w:type="spellStart"/>
      <w:r>
        <w:rPr>
          <w:rFonts w:ascii="Arial" w:hAnsi="Arial" w:cs="Arial"/>
          <w:color w:val="000000"/>
          <w:szCs w:val="24"/>
        </w:rPr>
        <w:t>prepotent</w:t>
      </w:r>
      <w:proofErr w:type="spellEnd"/>
      <w:r>
        <w:rPr>
          <w:rFonts w:ascii="Arial" w:hAnsi="Arial" w:cs="Arial"/>
          <w:color w:val="000000"/>
          <w:szCs w:val="24"/>
        </w:rPr>
        <w:t xml:space="preserve"> biological needs that are essential for survival.  Once freed from the lower needs, we are drawn to satisfy those needs that will help us to grow and develop psychologically.  Let us look at the various categories of needs and see how they influence behaviour.</w:t>
      </w:r>
    </w:p>
    <w:p w14:paraId="53527B7A" w14:textId="77777777" w:rsidR="00E14BE2" w:rsidRDefault="00E14BE2" w:rsidP="00E14BE2">
      <w:pPr>
        <w:pStyle w:val="BodyText"/>
        <w:spacing w:line="240" w:lineRule="auto"/>
        <w:jc w:val="both"/>
        <w:rPr>
          <w:rFonts w:ascii="Arial" w:hAnsi="Arial" w:cs="Arial"/>
          <w:color w:val="000000"/>
          <w:szCs w:val="24"/>
        </w:rPr>
      </w:pPr>
    </w:p>
    <w:p w14:paraId="1E57CFF6" w14:textId="77777777" w:rsidR="00E14BE2" w:rsidRDefault="00E14BE2" w:rsidP="00E14BE2">
      <w:pPr>
        <w:pStyle w:val="BodyText"/>
        <w:spacing w:line="240" w:lineRule="auto"/>
        <w:jc w:val="both"/>
        <w:rPr>
          <w:rFonts w:ascii="Clarendon Extended" w:hAnsi="Clarendon Extended" w:cs="Arial"/>
          <w:b/>
          <w:bCs/>
          <w:i/>
          <w:color w:val="000000"/>
          <w:sz w:val="22"/>
          <w:szCs w:val="24"/>
        </w:rPr>
      </w:pPr>
      <w:r>
        <w:rPr>
          <w:rFonts w:ascii="Clarendon Extended" w:hAnsi="Clarendon Extended" w:cs="Arial"/>
          <w:b/>
          <w:bCs/>
          <w:i/>
          <w:color w:val="000000"/>
          <w:sz w:val="22"/>
          <w:szCs w:val="24"/>
        </w:rPr>
        <w:t>Categories of Maslow’s Needs</w:t>
      </w:r>
    </w:p>
    <w:p w14:paraId="29D1E5A3" w14:textId="77777777" w:rsidR="00E14BE2" w:rsidRDefault="00E14BE2" w:rsidP="00E14BE2">
      <w:pPr>
        <w:pStyle w:val="BodyText"/>
        <w:spacing w:line="240" w:lineRule="auto"/>
        <w:jc w:val="both"/>
        <w:rPr>
          <w:rFonts w:ascii="Clarendon Extended" w:hAnsi="Clarendon Extended" w:cs="Arial"/>
          <w:b/>
          <w:bCs/>
          <w:i/>
          <w:color w:val="000000"/>
          <w:sz w:val="22"/>
          <w:szCs w:val="24"/>
        </w:rPr>
      </w:pPr>
    </w:p>
    <w:p w14:paraId="74636CD0" w14:textId="77777777" w:rsidR="00E14BE2" w:rsidRDefault="00E14BE2" w:rsidP="00E14BE2">
      <w:pPr>
        <w:pStyle w:val="BodyText"/>
        <w:spacing w:line="240" w:lineRule="auto"/>
        <w:jc w:val="both"/>
        <w:rPr>
          <w:rFonts w:ascii="Arial" w:hAnsi="Arial" w:cs="Arial"/>
          <w:color w:val="000000"/>
          <w:szCs w:val="24"/>
        </w:rPr>
      </w:pPr>
      <w:r>
        <w:rPr>
          <w:rFonts w:ascii="Arial" w:hAnsi="Arial" w:cs="Arial"/>
          <w:color w:val="000000"/>
          <w:szCs w:val="24"/>
        </w:rPr>
        <w:t>The original version of Maslow’s hierarchy of needs proposed seven sets of needs that included cognitive and aesthetic needs (not indicated in figure 17).  The more common version argues that human needs can be organized hierarchically into five sets as indicated in figure 17.</w:t>
      </w:r>
    </w:p>
    <w:p w14:paraId="25525629" w14:textId="77777777" w:rsidR="00E14BE2" w:rsidRDefault="00E14BE2" w:rsidP="00E14BE2">
      <w:pPr>
        <w:pStyle w:val="BodyText"/>
        <w:spacing w:line="240" w:lineRule="auto"/>
        <w:jc w:val="both"/>
        <w:rPr>
          <w:rFonts w:ascii="Arial" w:hAnsi="Arial" w:cs="Arial"/>
          <w:color w:val="000000"/>
          <w:szCs w:val="24"/>
        </w:rPr>
      </w:pPr>
    </w:p>
    <w:p w14:paraId="62C01A44" w14:textId="77777777" w:rsidR="00E14BE2" w:rsidRDefault="00E14BE2" w:rsidP="00E14BE2">
      <w:pPr>
        <w:pStyle w:val="BodyText"/>
        <w:spacing w:line="240" w:lineRule="auto"/>
        <w:jc w:val="both"/>
        <w:rPr>
          <w:rFonts w:ascii="Arial" w:hAnsi="Arial" w:cs="Arial"/>
          <w:color w:val="000000"/>
          <w:szCs w:val="24"/>
        </w:rPr>
      </w:pPr>
      <w:r>
        <w:rPr>
          <w:rFonts w:ascii="Arial" w:hAnsi="Arial" w:cs="Arial"/>
          <w:color w:val="000000"/>
          <w:szCs w:val="24"/>
        </w:rPr>
        <w:t xml:space="preserve">The lower-order needs, which are also referred to as deficiency needs include physiological needs, safety needs and love needs.  These needs arise in response to lack or deficiency in the person’s life.  The higher-order needs include self-esteem and self-actualization and are often referred to as growth </w:t>
      </w:r>
      <w:r>
        <w:rPr>
          <w:rFonts w:ascii="Arial" w:hAnsi="Arial" w:cs="Arial"/>
          <w:color w:val="000000"/>
          <w:szCs w:val="24"/>
        </w:rPr>
        <w:lastRenderedPageBreak/>
        <w:t>needs which implies the psychological growth that occurs as we satisfy these needs.</w:t>
      </w:r>
    </w:p>
    <w:p w14:paraId="7EBC8575" w14:textId="77777777" w:rsidR="00E14BE2" w:rsidRDefault="00E14BE2" w:rsidP="00560733">
      <w:pPr>
        <w:pStyle w:val="BodyText"/>
        <w:numPr>
          <w:ilvl w:val="0"/>
          <w:numId w:val="28"/>
        </w:numPr>
        <w:spacing w:line="240" w:lineRule="auto"/>
        <w:jc w:val="both"/>
        <w:rPr>
          <w:rFonts w:ascii="Arial" w:hAnsi="Arial" w:cs="Arial"/>
          <w:color w:val="000000"/>
          <w:szCs w:val="24"/>
        </w:rPr>
      </w:pPr>
      <w:r>
        <w:rPr>
          <w:rFonts w:ascii="Clarendon Extended" w:hAnsi="Clarendon Extended" w:cs="Arial"/>
          <w:b/>
          <w:color w:val="000000"/>
          <w:sz w:val="20"/>
          <w:szCs w:val="24"/>
        </w:rPr>
        <w:t>Physiological needs</w:t>
      </w:r>
      <w:r>
        <w:rPr>
          <w:rFonts w:ascii="Clarendon Extended" w:hAnsi="Clarendon Extended" w:cs="Arial"/>
          <w:color w:val="000000"/>
          <w:sz w:val="20"/>
          <w:szCs w:val="24"/>
        </w:rPr>
        <w:t>:</w:t>
      </w:r>
      <w:r>
        <w:rPr>
          <w:rFonts w:ascii="Arial" w:hAnsi="Arial" w:cs="Arial"/>
          <w:color w:val="000000"/>
          <w:szCs w:val="24"/>
        </w:rPr>
        <w:t xml:space="preserve">  These include the need for food, water, oxygen, shelter, pain avoidance, temperature regulation, sex etc.  These are the most proponent needs and are necessary for our survival.  As mentioned earlier, the need for sex does not contribute to the survival of the individual person, but it is necessary for the survival of the species.  Its deprivation unlike the other needs will not lead to the death of the individual but to the extinction of the human species.</w:t>
      </w:r>
    </w:p>
    <w:p w14:paraId="2158C2C8" w14:textId="77777777" w:rsidR="00E14BE2" w:rsidRDefault="00E14BE2" w:rsidP="00E14BE2">
      <w:pPr>
        <w:pStyle w:val="BodyText"/>
        <w:spacing w:line="240" w:lineRule="auto"/>
        <w:ind w:left="120"/>
        <w:jc w:val="both"/>
        <w:rPr>
          <w:rFonts w:ascii="Arial" w:hAnsi="Arial" w:cs="Arial"/>
          <w:b/>
          <w:color w:val="000000"/>
          <w:szCs w:val="24"/>
        </w:rPr>
      </w:pPr>
    </w:p>
    <w:p w14:paraId="65352E13" w14:textId="77777777" w:rsidR="00E14BE2" w:rsidRDefault="00E14BE2" w:rsidP="00E14BE2">
      <w:pPr>
        <w:pStyle w:val="BodyText"/>
        <w:tabs>
          <w:tab w:val="left" w:pos="900"/>
          <w:tab w:val="left" w:pos="1080"/>
        </w:tabs>
        <w:spacing w:line="240" w:lineRule="auto"/>
        <w:ind w:left="840"/>
        <w:jc w:val="both"/>
        <w:rPr>
          <w:rFonts w:ascii="Arial" w:hAnsi="Arial" w:cs="Arial"/>
          <w:color w:val="000000"/>
          <w:szCs w:val="24"/>
        </w:rPr>
      </w:pPr>
      <w:r>
        <w:rPr>
          <w:rFonts w:ascii="Arial" w:hAnsi="Arial" w:cs="Arial"/>
          <w:color w:val="000000"/>
          <w:szCs w:val="24"/>
        </w:rPr>
        <w:t>Deprivation of these needs causes physiological imbalance that causes a person to respond to the environment.  According to Maslow, when these needs are deprived for a long time, other needs fail to appear or recede in the background.  If you are deprived of these needs you will be motivated to do something and you will be preoccupied by ideas on how to satisfy them.  May be you have heard the saying that “one cannot love God or his/her neighbour on an empty stomach.”  When physiological needs are met, safety needs becomes the next dominant force.</w:t>
      </w:r>
    </w:p>
    <w:p w14:paraId="44356A51" w14:textId="77777777" w:rsidR="00E14BE2" w:rsidRDefault="00E14BE2" w:rsidP="00E14BE2">
      <w:pPr>
        <w:pStyle w:val="BodyText"/>
        <w:tabs>
          <w:tab w:val="left" w:pos="900"/>
          <w:tab w:val="left" w:pos="1080"/>
        </w:tabs>
        <w:spacing w:line="240" w:lineRule="auto"/>
        <w:ind w:left="840"/>
        <w:jc w:val="both"/>
        <w:rPr>
          <w:rFonts w:ascii="Arial" w:hAnsi="Arial" w:cs="Arial"/>
          <w:color w:val="000000"/>
          <w:szCs w:val="24"/>
        </w:rPr>
      </w:pPr>
    </w:p>
    <w:p w14:paraId="503C6FFB" w14:textId="77777777" w:rsidR="00E14BE2" w:rsidRDefault="00E14BE2" w:rsidP="00560733">
      <w:pPr>
        <w:pStyle w:val="BodyText"/>
        <w:numPr>
          <w:ilvl w:val="0"/>
          <w:numId w:val="28"/>
        </w:numPr>
        <w:tabs>
          <w:tab w:val="left" w:pos="900"/>
          <w:tab w:val="left" w:pos="1080"/>
        </w:tabs>
        <w:spacing w:line="240" w:lineRule="auto"/>
        <w:jc w:val="both"/>
        <w:rPr>
          <w:rFonts w:ascii="Arial" w:hAnsi="Arial" w:cs="Arial"/>
          <w:color w:val="000000"/>
          <w:szCs w:val="24"/>
        </w:rPr>
      </w:pPr>
      <w:r>
        <w:rPr>
          <w:rFonts w:ascii="Clarendon Extended" w:hAnsi="Clarendon Extended" w:cs="Arial"/>
          <w:b/>
          <w:color w:val="000000"/>
          <w:sz w:val="20"/>
          <w:szCs w:val="24"/>
        </w:rPr>
        <w:t>Safety needs:</w:t>
      </w:r>
      <w:r>
        <w:rPr>
          <w:rFonts w:ascii="Arial" w:hAnsi="Arial" w:cs="Arial"/>
          <w:b/>
          <w:color w:val="000000"/>
          <w:szCs w:val="24"/>
        </w:rPr>
        <w:t xml:space="preserve">  </w:t>
      </w:r>
      <w:r>
        <w:rPr>
          <w:rFonts w:ascii="Arial" w:hAnsi="Arial" w:cs="Arial"/>
          <w:color w:val="000000"/>
          <w:szCs w:val="24"/>
        </w:rPr>
        <w:t>Safety needs are concerned with maintaining order and security.  They include the need to feel secure and safe.  People feel the need for structure, law and order which give them a feeling of safety.  Some people by their own nature are unable to go beyond safety needs and are stuck at this level.  They are very much concerned about safety and they hoard money, purchase buildings and land to make sure that their future is safe.  Among the needs for marrying in Africa is to have children who will take care of you when you are old and weak.  Certain events such as family fights, separation, divorce, illness or death of a family member can make a person’s concern for safety paramount and affect concentration in land behaviour.</w:t>
      </w:r>
    </w:p>
    <w:p w14:paraId="39A0BFC2" w14:textId="77777777" w:rsidR="00E14BE2" w:rsidRDefault="00E14BE2" w:rsidP="00E14BE2">
      <w:pPr>
        <w:pStyle w:val="BodyText"/>
        <w:tabs>
          <w:tab w:val="left" w:pos="900"/>
          <w:tab w:val="left" w:pos="1080"/>
        </w:tabs>
        <w:spacing w:line="240" w:lineRule="auto"/>
        <w:jc w:val="both"/>
        <w:rPr>
          <w:rFonts w:ascii="Arial" w:hAnsi="Arial" w:cs="Arial"/>
          <w:b/>
          <w:color w:val="000000"/>
          <w:szCs w:val="24"/>
        </w:rPr>
      </w:pPr>
    </w:p>
    <w:p w14:paraId="66E94B91" w14:textId="77777777" w:rsidR="00E14BE2" w:rsidRDefault="00E14BE2" w:rsidP="00560733">
      <w:pPr>
        <w:pStyle w:val="BodyText"/>
        <w:numPr>
          <w:ilvl w:val="0"/>
          <w:numId w:val="28"/>
        </w:numPr>
        <w:tabs>
          <w:tab w:val="left" w:pos="900"/>
          <w:tab w:val="left" w:pos="1080"/>
        </w:tabs>
        <w:spacing w:line="240" w:lineRule="auto"/>
        <w:jc w:val="both"/>
        <w:rPr>
          <w:rFonts w:ascii="Arial" w:hAnsi="Arial" w:cs="Arial"/>
          <w:color w:val="000000"/>
          <w:szCs w:val="24"/>
        </w:rPr>
      </w:pPr>
      <w:r>
        <w:rPr>
          <w:rFonts w:ascii="Clarendon Extended" w:hAnsi="Clarendon Extended" w:cs="Arial"/>
          <w:b/>
          <w:color w:val="000000"/>
          <w:sz w:val="20"/>
          <w:szCs w:val="24"/>
        </w:rPr>
        <w:t>Belonging and love needs:</w:t>
      </w:r>
      <w:r>
        <w:rPr>
          <w:rFonts w:ascii="Arial" w:hAnsi="Arial" w:cs="Arial"/>
          <w:b/>
          <w:color w:val="000000"/>
          <w:szCs w:val="24"/>
        </w:rPr>
        <w:t xml:space="preserve">  </w:t>
      </w:r>
      <w:r>
        <w:rPr>
          <w:rFonts w:ascii="Arial" w:hAnsi="Arial" w:cs="Arial"/>
          <w:color w:val="000000"/>
          <w:szCs w:val="24"/>
        </w:rPr>
        <w:t>These include needs of making intimate relationships with other members of the society, being an accepted member of a group, needing a familiar environment as a family and so on.  Basically it is the need to be close to others and to be loved.  Love needs help to satisfy the sex and maternal drives.  These needs explain why we affiliate ourselves to social groups, such as, churches, clubs, societies, welfare associations and so on.  For example, you may be aware of people who regularly go to church but do not strictly practice the Christian faith.  Their behaviour is motivated by the need to associate with others but not what they belief.</w:t>
      </w:r>
    </w:p>
    <w:p w14:paraId="1F04EE91" w14:textId="77777777" w:rsidR="00E14BE2" w:rsidRDefault="00E14BE2" w:rsidP="00E14BE2">
      <w:pPr>
        <w:pStyle w:val="BodyText"/>
        <w:tabs>
          <w:tab w:val="left" w:pos="900"/>
          <w:tab w:val="left" w:pos="1080"/>
        </w:tabs>
        <w:spacing w:line="240" w:lineRule="auto"/>
        <w:jc w:val="both"/>
        <w:rPr>
          <w:rFonts w:ascii="Arial" w:hAnsi="Arial" w:cs="Arial"/>
          <w:color w:val="000000"/>
          <w:szCs w:val="24"/>
        </w:rPr>
      </w:pPr>
    </w:p>
    <w:p w14:paraId="1B40F1F1" w14:textId="5ADC4AC8" w:rsidR="00E14BE2" w:rsidRDefault="00E14BE2" w:rsidP="00560733">
      <w:pPr>
        <w:pStyle w:val="BodyText"/>
        <w:numPr>
          <w:ilvl w:val="0"/>
          <w:numId w:val="28"/>
        </w:numPr>
        <w:tabs>
          <w:tab w:val="left" w:pos="900"/>
          <w:tab w:val="left" w:pos="1080"/>
        </w:tabs>
        <w:spacing w:line="240" w:lineRule="auto"/>
        <w:jc w:val="both"/>
        <w:rPr>
          <w:rFonts w:ascii="Arial" w:hAnsi="Arial" w:cs="Arial"/>
          <w:color w:val="000000"/>
          <w:szCs w:val="24"/>
        </w:rPr>
      </w:pPr>
      <w:r>
        <w:rPr>
          <w:rFonts w:ascii="Clarendon Extended" w:hAnsi="Clarendon Extended" w:cs="Arial"/>
          <w:b/>
          <w:color w:val="000000"/>
          <w:sz w:val="20"/>
          <w:szCs w:val="24"/>
        </w:rPr>
        <w:t>Self-esteem needs</w:t>
      </w:r>
      <w:r>
        <w:rPr>
          <w:rFonts w:ascii="Arial" w:hAnsi="Arial" w:cs="Arial"/>
          <w:b/>
          <w:color w:val="000000"/>
          <w:szCs w:val="24"/>
        </w:rPr>
        <w:t xml:space="preserve">:  </w:t>
      </w:r>
      <w:r>
        <w:rPr>
          <w:rFonts w:ascii="Arial" w:hAnsi="Arial" w:cs="Arial"/>
          <w:color w:val="000000"/>
          <w:szCs w:val="24"/>
        </w:rPr>
        <w:t xml:space="preserve">When belonging needs are satisfied, esteem needs take centre stage.  They include the need for recognition, self-respect, reputation, status, self-regard, social success, fame, prestige, appreciation and so on.  When these needs are satisfied, we get a </w:t>
      </w:r>
      <w:r>
        <w:rPr>
          <w:rFonts w:ascii="Arial" w:hAnsi="Arial" w:cs="Arial"/>
          <w:color w:val="000000"/>
          <w:szCs w:val="24"/>
        </w:rPr>
        <w:lastRenderedPageBreak/>
        <w:t xml:space="preserve">feeling of self-confidence and worth and a sense of adequacy.  If they are not satisfied we get a feeling of inferiority, weakness, inadequacy and helplessness.  For example, a person who is quite </w:t>
      </w:r>
      <w:proofErr w:type="gramStart"/>
      <w:r>
        <w:rPr>
          <w:rFonts w:ascii="Arial" w:hAnsi="Arial" w:cs="Arial"/>
          <w:color w:val="000000"/>
          <w:szCs w:val="24"/>
        </w:rPr>
        <w:t>secure</w:t>
      </w:r>
      <w:proofErr w:type="gramEnd"/>
      <w:r>
        <w:rPr>
          <w:rFonts w:ascii="Arial" w:hAnsi="Arial" w:cs="Arial"/>
          <w:color w:val="000000"/>
          <w:szCs w:val="24"/>
        </w:rPr>
        <w:t xml:space="preserve"> in the satisfaction of his/her lower needs may be discriminating about the kind of work he/she gets.  The quality of work fulfils the need for self-respect and the need to feel good for </w:t>
      </w:r>
      <w:r w:rsidR="00D70059">
        <w:rPr>
          <w:rFonts w:ascii="Arial" w:hAnsi="Arial" w:cs="Arial"/>
          <w:color w:val="000000"/>
          <w:szCs w:val="24"/>
        </w:rPr>
        <w:t>him/her</w:t>
      </w:r>
      <w:r>
        <w:rPr>
          <w:rFonts w:ascii="Arial" w:hAnsi="Arial" w:cs="Arial"/>
          <w:color w:val="000000"/>
          <w:szCs w:val="24"/>
        </w:rPr>
        <w:t xml:space="preserve">.  Supposing you get a job as a </w:t>
      </w:r>
      <w:r w:rsidR="00895BD5">
        <w:rPr>
          <w:rFonts w:ascii="Arial" w:hAnsi="Arial" w:cs="Arial"/>
          <w:color w:val="000000"/>
          <w:szCs w:val="24"/>
        </w:rPr>
        <w:t>learner</w:t>
      </w:r>
      <w:r>
        <w:rPr>
          <w:rFonts w:ascii="Arial" w:hAnsi="Arial" w:cs="Arial"/>
          <w:color w:val="000000"/>
          <w:szCs w:val="24"/>
        </w:rPr>
        <w:t xml:space="preserve"> with a basic salary of </w:t>
      </w:r>
      <w:proofErr w:type="spellStart"/>
      <w:r>
        <w:rPr>
          <w:rFonts w:ascii="Arial" w:hAnsi="Arial" w:cs="Arial"/>
          <w:color w:val="000000"/>
          <w:szCs w:val="24"/>
        </w:rPr>
        <w:t>Kshs</w:t>
      </w:r>
      <w:proofErr w:type="spellEnd"/>
      <w:r>
        <w:rPr>
          <w:rFonts w:ascii="Arial" w:hAnsi="Arial" w:cs="Arial"/>
          <w:color w:val="000000"/>
          <w:szCs w:val="24"/>
        </w:rPr>
        <w:t xml:space="preserve"> 15,000 and another one as a toilet cleaner with a Non-government organization (NGO) with a basic salary of </w:t>
      </w:r>
      <w:proofErr w:type="spellStart"/>
      <w:r>
        <w:rPr>
          <w:rFonts w:ascii="Arial" w:hAnsi="Arial" w:cs="Arial"/>
          <w:color w:val="000000"/>
          <w:szCs w:val="24"/>
        </w:rPr>
        <w:t>Kshs</w:t>
      </w:r>
      <w:proofErr w:type="spellEnd"/>
      <w:r>
        <w:rPr>
          <w:rFonts w:ascii="Arial" w:hAnsi="Arial" w:cs="Arial"/>
          <w:color w:val="000000"/>
          <w:szCs w:val="24"/>
        </w:rPr>
        <w:t xml:space="preserve"> 50,000, which one will you settle </w:t>
      </w:r>
      <w:r w:rsidR="00D70059">
        <w:rPr>
          <w:rFonts w:ascii="Arial" w:hAnsi="Arial" w:cs="Arial"/>
          <w:color w:val="000000"/>
          <w:szCs w:val="24"/>
        </w:rPr>
        <w:t>for?</w:t>
      </w:r>
      <w:r>
        <w:rPr>
          <w:rFonts w:ascii="Arial" w:hAnsi="Arial" w:cs="Arial"/>
          <w:color w:val="000000"/>
          <w:szCs w:val="24"/>
        </w:rPr>
        <w:t xml:space="preserve">  Your choice may depend on the level at which you are operating.</w:t>
      </w:r>
    </w:p>
    <w:p w14:paraId="258E660C" w14:textId="77777777" w:rsidR="00E14BE2" w:rsidRDefault="00E14BE2" w:rsidP="00E14BE2">
      <w:pPr>
        <w:pStyle w:val="BodyText"/>
        <w:tabs>
          <w:tab w:val="left" w:pos="900"/>
          <w:tab w:val="left" w:pos="1080"/>
        </w:tabs>
        <w:spacing w:line="240" w:lineRule="auto"/>
        <w:jc w:val="both"/>
        <w:rPr>
          <w:rFonts w:ascii="Arial" w:hAnsi="Arial" w:cs="Arial"/>
          <w:color w:val="000000"/>
          <w:szCs w:val="24"/>
        </w:rPr>
      </w:pPr>
    </w:p>
    <w:p w14:paraId="62ED9660" w14:textId="77777777" w:rsidR="00E14BE2" w:rsidRDefault="00E14BE2" w:rsidP="00E14BE2">
      <w:pPr>
        <w:pStyle w:val="BodyText"/>
        <w:tabs>
          <w:tab w:val="left" w:pos="900"/>
          <w:tab w:val="left" w:pos="1080"/>
        </w:tabs>
        <w:spacing w:line="240" w:lineRule="auto"/>
        <w:ind w:left="900"/>
        <w:jc w:val="both"/>
        <w:rPr>
          <w:rFonts w:ascii="Arial" w:hAnsi="Arial" w:cs="Arial"/>
          <w:color w:val="000000"/>
          <w:szCs w:val="24"/>
        </w:rPr>
      </w:pPr>
      <w:r>
        <w:rPr>
          <w:rFonts w:ascii="Arial" w:hAnsi="Arial" w:cs="Arial"/>
          <w:color w:val="000000"/>
          <w:szCs w:val="24"/>
        </w:rPr>
        <w:t xml:space="preserve">Self-esteem needs explain why some people settle for very expensive and luxurious items such as cars, houses and clothes that give them a feeling of prestige.  Status symbols that give a feeling of self-esteem are things such as the possession of money, land, a house, </w:t>
      </w:r>
      <w:proofErr w:type="gramStart"/>
      <w:r>
        <w:rPr>
          <w:rFonts w:ascii="Arial" w:hAnsi="Arial" w:cs="Arial"/>
          <w:color w:val="000000"/>
          <w:szCs w:val="24"/>
        </w:rPr>
        <w:t>titles</w:t>
      </w:r>
      <w:proofErr w:type="gramEnd"/>
      <w:r>
        <w:rPr>
          <w:rFonts w:ascii="Arial" w:hAnsi="Arial" w:cs="Arial"/>
          <w:color w:val="000000"/>
          <w:szCs w:val="24"/>
        </w:rPr>
        <w:t xml:space="preserve"> of honour and so on.</w:t>
      </w:r>
    </w:p>
    <w:p w14:paraId="4FAECDAC" w14:textId="77777777" w:rsidR="00E14BE2" w:rsidRDefault="00E14BE2" w:rsidP="00E14BE2">
      <w:pPr>
        <w:pStyle w:val="BodyText"/>
        <w:tabs>
          <w:tab w:val="left" w:pos="900"/>
          <w:tab w:val="left" w:pos="1080"/>
        </w:tabs>
        <w:spacing w:line="240" w:lineRule="auto"/>
        <w:ind w:left="900"/>
        <w:jc w:val="both"/>
        <w:rPr>
          <w:rFonts w:ascii="Arial" w:hAnsi="Arial" w:cs="Arial"/>
          <w:color w:val="000000"/>
          <w:szCs w:val="24"/>
        </w:rPr>
      </w:pPr>
    </w:p>
    <w:p w14:paraId="00150F70" w14:textId="77777777" w:rsidR="00E14BE2" w:rsidRDefault="00E14BE2" w:rsidP="00560733">
      <w:pPr>
        <w:pStyle w:val="BodyText"/>
        <w:numPr>
          <w:ilvl w:val="0"/>
          <w:numId w:val="28"/>
        </w:numPr>
        <w:tabs>
          <w:tab w:val="left" w:pos="900"/>
          <w:tab w:val="left" w:pos="1080"/>
        </w:tabs>
        <w:spacing w:line="240" w:lineRule="auto"/>
        <w:jc w:val="both"/>
        <w:rPr>
          <w:rFonts w:ascii="Arial" w:hAnsi="Arial" w:cs="Arial"/>
          <w:color w:val="000000"/>
          <w:szCs w:val="24"/>
        </w:rPr>
      </w:pPr>
      <w:r>
        <w:rPr>
          <w:rFonts w:ascii="Clarendon Extended" w:hAnsi="Clarendon Extended" w:cs="Arial"/>
          <w:b/>
          <w:color w:val="000000"/>
          <w:sz w:val="20"/>
          <w:szCs w:val="24"/>
        </w:rPr>
        <w:t>Self-actualization</w:t>
      </w:r>
      <w:r>
        <w:rPr>
          <w:rFonts w:ascii="Arial" w:hAnsi="Arial" w:cs="Arial"/>
          <w:color w:val="000000"/>
          <w:szCs w:val="24"/>
        </w:rPr>
        <w:t xml:space="preserve">:  Self-actualization involves the desire to become what one is capable of becoming or the desire to fulfil one’s potential.  When a person who is talented in something like music, art or athletics does not attain perfection he/she will experience psychological tension if his/her lower needs have been satisfied.  Examples of self-actualized people are great politicians (e.g., Nelson Mandela, Indira Gandhi), musicians, scientists, human rights activists (e.g., Martin King Luther </w:t>
      </w:r>
      <w:proofErr w:type="gramStart"/>
      <w:r>
        <w:rPr>
          <w:rFonts w:ascii="Arial" w:hAnsi="Arial" w:cs="Arial"/>
          <w:color w:val="000000"/>
          <w:szCs w:val="24"/>
        </w:rPr>
        <w:t>Jnr .</w:t>
      </w:r>
      <w:proofErr w:type="gramEnd"/>
      <w:r>
        <w:rPr>
          <w:rFonts w:ascii="Arial" w:hAnsi="Arial" w:cs="Arial"/>
          <w:color w:val="000000"/>
          <w:szCs w:val="24"/>
        </w:rPr>
        <w:t xml:space="preserve">) and so on.  Maslow estimated that, self-actualization is attained by only about one </w:t>
      </w:r>
      <w:proofErr w:type="spellStart"/>
      <w:r>
        <w:rPr>
          <w:rFonts w:ascii="Arial" w:hAnsi="Arial" w:cs="Arial"/>
          <w:color w:val="000000"/>
          <w:szCs w:val="24"/>
        </w:rPr>
        <w:t>percent</w:t>
      </w:r>
      <w:proofErr w:type="spellEnd"/>
      <w:r>
        <w:rPr>
          <w:rFonts w:ascii="Arial" w:hAnsi="Arial" w:cs="Arial"/>
          <w:color w:val="000000"/>
          <w:szCs w:val="24"/>
        </w:rPr>
        <w:t xml:space="preserve"> of the population.  This is because, in most cases our lower needs remain unsatisfied and because growth needs are delicate and not easy to nurture.  Growth needs require an environment in which people can express themselves freely and explore.  In addition, whereas the satisfaction of lower needs reduces tension and stress, the satisfaction of higher needs may increase tension and stress.  For example, it is easier to be a follower than to be a leader which is more challenging.</w:t>
      </w:r>
    </w:p>
    <w:p w14:paraId="42FDE7E5" w14:textId="77777777" w:rsidR="00E14BE2" w:rsidRDefault="00E14BE2" w:rsidP="00E14BE2">
      <w:pPr>
        <w:pStyle w:val="BodyText"/>
        <w:tabs>
          <w:tab w:val="left" w:pos="900"/>
          <w:tab w:val="left" w:pos="1080"/>
        </w:tabs>
        <w:spacing w:line="240" w:lineRule="auto"/>
        <w:ind w:left="120"/>
        <w:jc w:val="both"/>
        <w:rPr>
          <w:rFonts w:ascii="Arial" w:hAnsi="Arial" w:cs="Arial"/>
          <w:b/>
          <w:color w:val="000000"/>
          <w:szCs w:val="24"/>
        </w:rPr>
      </w:pPr>
    </w:p>
    <w:p w14:paraId="21B61C7A" w14:textId="77777777" w:rsidR="00E14BE2" w:rsidRDefault="00E14BE2" w:rsidP="00E14BE2">
      <w:pPr>
        <w:pStyle w:val="BodyText"/>
        <w:tabs>
          <w:tab w:val="left" w:pos="900"/>
          <w:tab w:val="left" w:pos="1080"/>
        </w:tabs>
        <w:spacing w:line="240" w:lineRule="auto"/>
        <w:ind w:left="120"/>
        <w:jc w:val="both"/>
        <w:rPr>
          <w:rFonts w:ascii="Clarendon Extended" w:hAnsi="Clarendon Extended" w:cs="Arial"/>
          <w:b/>
          <w:bCs/>
          <w:i/>
          <w:color w:val="000000"/>
          <w:sz w:val="22"/>
          <w:szCs w:val="24"/>
        </w:rPr>
      </w:pPr>
      <w:r>
        <w:rPr>
          <w:rFonts w:ascii="Clarendon Extended" w:hAnsi="Clarendon Extended" w:cs="Arial"/>
          <w:b/>
          <w:bCs/>
          <w:i/>
          <w:color w:val="000000"/>
          <w:sz w:val="22"/>
          <w:szCs w:val="24"/>
        </w:rPr>
        <w:t>Evaluation of Maslow’s Need Motivation Theory</w:t>
      </w:r>
    </w:p>
    <w:p w14:paraId="626F4517" w14:textId="77777777" w:rsidR="00E14BE2" w:rsidRDefault="00E14BE2" w:rsidP="00E14BE2">
      <w:pPr>
        <w:pStyle w:val="BodyText"/>
        <w:tabs>
          <w:tab w:val="left" w:pos="900"/>
          <w:tab w:val="left" w:pos="1080"/>
        </w:tabs>
        <w:spacing w:line="240" w:lineRule="auto"/>
        <w:ind w:left="120"/>
        <w:jc w:val="both"/>
        <w:rPr>
          <w:rFonts w:ascii="Clarendon Extended" w:hAnsi="Clarendon Extended" w:cs="Arial"/>
          <w:b/>
          <w:bCs/>
          <w:i/>
          <w:color w:val="000000"/>
          <w:sz w:val="22"/>
          <w:szCs w:val="24"/>
        </w:rPr>
      </w:pPr>
    </w:p>
    <w:p w14:paraId="61BA7C37" w14:textId="77777777" w:rsidR="00E14BE2" w:rsidRDefault="00E14BE2" w:rsidP="00E14BE2">
      <w:pPr>
        <w:pStyle w:val="BodyText"/>
        <w:tabs>
          <w:tab w:val="left" w:pos="900"/>
          <w:tab w:val="left" w:pos="1080"/>
        </w:tabs>
        <w:spacing w:line="240" w:lineRule="auto"/>
        <w:ind w:left="120"/>
        <w:jc w:val="both"/>
        <w:rPr>
          <w:rFonts w:ascii="Arial" w:hAnsi="Arial" w:cs="Arial"/>
          <w:color w:val="000000"/>
          <w:szCs w:val="24"/>
        </w:rPr>
      </w:pPr>
      <w:r>
        <w:rPr>
          <w:rFonts w:ascii="Arial" w:hAnsi="Arial" w:cs="Arial"/>
          <w:color w:val="000000"/>
          <w:szCs w:val="24"/>
        </w:rPr>
        <w:t xml:space="preserve">Maslow’s need motivation theory is not well supported by evidence.  </w:t>
      </w:r>
      <w:proofErr w:type="spellStart"/>
      <w:r>
        <w:rPr>
          <w:rFonts w:ascii="Arial" w:hAnsi="Arial" w:cs="Arial"/>
          <w:color w:val="000000"/>
          <w:szCs w:val="24"/>
        </w:rPr>
        <w:t>Murrel</w:t>
      </w:r>
      <w:proofErr w:type="spellEnd"/>
      <w:r>
        <w:rPr>
          <w:rFonts w:ascii="Arial" w:hAnsi="Arial" w:cs="Arial"/>
          <w:color w:val="000000"/>
          <w:szCs w:val="24"/>
        </w:rPr>
        <w:t xml:space="preserve"> (1979) points out that very little research has been carried out to test Maslow’s theory.  This implies that the choice of needs was somehow arbitrary (based on personal opinion).  The order of progression is not universally fixed, that is, it is not followed all the time and sometime fulfilment of the needs may overlap.  The higher needs may not always wait until the lower needs are satisfied.  Some people aim for self-actualization even when their physiological needs are not fully met.  People who are hungry, sick or living in war torn areas still show strong social ties and high self-esteem </w:t>
      </w:r>
      <w:r>
        <w:rPr>
          <w:rFonts w:ascii="Arial" w:hAnsi="Arial" w:cs="Arial"/>
          <w:bCs/>
          <w:i/>
          <w:color w:val="000000"/>
          <w:szCs w:val="24"/>
        </w:rPr>
        <w:t>(</w:t>
      </w:r>
      <w:r>
        <w:rPr>
          <w:rFonts w:ascii="Arial" w:hAnsi="Arial" w:cs="Arial"/>
          <w:bCs/>
          <w:color w:val="000000"/>
          <w:szCs w:val="24"/>
        </w:rPr>
        <w:t>Huffman</w:t>
      </w:r>
      <w:r>
        <w:rPr>
          <w:rFonts w:ascii="Arial" w:hAnsi="Arial" w:cs="Arial"/>
          <w:bCs/>
          <w:i/>
          <w:color w:val="000000"/>
          <w:szCs w:val="24"/>
        </w:rPr>
        <w:t xml:space="preserve"> et al., 1995).</w:t>
      </w:r>
    </w:p>
    <w:p w14:paraId="4A3C234B" w14:textId="77777777" w:rsidR="00E14BE2" w:rsidRDefault="00E14BE2" w:rsidP="00E14BE2">
      <w:pPr>
        <w:pStyle w:val="BodyText"/>
        <w:tabs>
          <w:tab w:val="left" w:pos="900"/>
          <w:tab w:val="left" w:pos="1080"/>
        </w:tabs>
        <w:spacing w:line="240" w:lineRule="auto"/>
        <w:ind w:left="120"/>
        <w:jc w:val="both"/>
        <w:rPr>
          <w:rFonts w:ascii="Arial" w:hAnsi="Arial" w:cs="Arial"/>
          <w:color w:val="000000"/>
          <w:szCs w:val="24"/>
        </w:rPr>
      </w:pPr>
    </w:p>
    <w:p w14:paraId="0022E1DF" w14:textId="77777777" w:rsidR="00E14BE2" w:rsidRDefault="00E14BE2" w:rsidP="00E14BE2">
      <w:pPr>
        <w:pStyle w:val="BodyText"/>
        <w:tabs>
          <w:tab w:val="left" w:pos="900"/>
          <w:tab w:val="left" w:pos="1080"/>
        </w:tabs>
        <w:spacing w:line="240" w:lineRule="auto"/>
        <w:ind w:left="120"/>
        <w:jc w:val="both"/>
        <w:rPr>
          <w:rFonts w:ascii="Arial" w:hAnsi="Arial" w:cs="Arial"/>
          <w:color w:val="000000"/>
          <w:szCs w:val="24"/>
        </w:rPr>
      </w:pPr>
      <w:r>
        <w:rPr>
          <w:rFonts w:ascii="Arial" w:hAnsi="Arial" w:cs="Arial"/>
          <w:color w:val="000000"/>
          <w:szCs w:val="24"/>
        </w:rPr>
        <w:t xml:space="preserve">There is no real way of measuring self-actualization.  </w:t>
      </w:r>
      <w:proofErr w:type="spellStart"/>
      <w:proofErr w:type="gramStart"/>
      <w:r>
        <w:rPr>
          <w:rFonts w:ascii="Arial" w:hAnsi="Arial" w:cs="Arial"/>
          <w:color w:val="000000"/>
          <w:szCs w:val="24"/>
        </w:rPr>
        <w:t>Muchinsky</w:t>
      </w:r>
      <w:proofErr w:type="spellEnd"/>
      <w:r>
        <w:rPr>
          <w:rFonts w:ascii="Arial" w:hAnsi="Arial" w:cs="Arial"/>
          <w:color w:val="000000"/>
          <w:szCs w:val="24"/>
        </w:rPr>
        <w:t xml:space="preserve"> (1993) states that Maslow’s theory is more philosophical than empirical, which means that it is </w:t>
      </w:r>
      <w:r>
        <w:rPr>
          <w:rFonts w:ascii="Arial" w:hAnsi="Arial" w:cs="Arial"/>
          <w:color w:val="000000"/>
          <w:szCs w:val="24"/>
        </w:rPr>
        <w:lastRenderedPageBreak/>
        <w:t>extremely hard to test.</w:t>
      </w:r>
      <w:proofErr w:type="gramEnd"/>
      <w:r>
        <w:rPr>
          <w:rFonts w:ascii="Arial" w:hAnsi="Arial" w:cs="Arial"/>
          <w:color w:val="000000"/>
          <w:szCs w:val="24"/>
        </w:rPr>
        <w:t xml:space="preserve">  However, despite the shortcomings, Maslow’s arrangement of needs gives us a general overview of the major motives and explanation to motivated behaviour.</w:t>
      </w:r>
    </w:p>
    <w:p w14:paraId="553FD185" w14:textId="77777777" w:rsidR="0002618E" w:rsidRDefault="0002618E" w:rsidP="00E14BE2">
      <w:pPr>
        <w:pStyle w:val="BodyText"/>
        <w:tabs>
          <w:tab w:val="left" w:pos="900"/>
          <w:tab w:val="left" w:pos="1080"/>
        </w:tabs>
        <w:spacing w:line="240" w:lineRule="auto"/>
        <w:ind w:left="120"/>
        <w:jc w:val="both"/>
        <w:rPr>
          <w:rFonts w:ascii="Arial" w:hAnsi="Arial" w:cs="Arial"/>
          <w:color w:val="000000"/>
          <w:szCs w:val="24"/>
        </w:rPr>
      </w:pPr>
    </w:p>
    <w:p w14:paraId="0C55CD4A" w14:textId="77777777" w:rsidR="0002618E" w:rsidRDefault="0002618E" w:rsidP="00E14BE2">
      <w:pPr>
        <w:pStyle w:val="BodyText"/>
        <w:tabs>
          <w:tab w:val="left" w:pos="900"/>
          <w:tab w:val="left" w:pos="1080"/>
        </w:tabs>
        <w:spacing w:line="240" w:lineRule="auto"/>
        <w:ind w:left="120"/>
        <w:jc w:val="both"/>
        <w:rPr>
          <w:rFonts w:ascii="Arial" w:hAnsi="Arial" w:cs="Arial"/>
          <w:b/>
          <w:color w:val="000000"/>
          <w:szCs w:val="24"/>
        </w:rPr>
      </w:pPr>
      <w:r w:rsidRPr="0002618E">
        <w:rPr>
          <w:rFonts w:ascii="Arial" w:hAnsi="Arial" w:cs="Arial"/>
          <w:b/>
          <w:color w:val="000000"/>
          <w:szCs w:val="24"/>
        </w:rPr>
        <w:t>Educational implications</w:t>
      </w:r>
    </w:p>
    <w:p w14:paraId="52B135F2" w14:textId="77777777" w:rsidR="0002618E" w:rsidRPr="0002618E" w:rsidRDefault="0002618E" w:rsidP="00560733">
      <w:pPr>
        <w:pStyle w:val="BodyText"/>
        <w:numPr>
          <w:ilvl w:val="0"/>
          <w:numId w:val="42"/>
        </w:numPr>
        <w:tabs>
          <w:tab w:val="left" w:pos="900"/>
          <w:tab w:val="left" w:pos="1080"/>
        </w:tabs>
        <w:spacing w:line="240" w:lineRule="auto"/>
        <w:jc w:val="both"/>
        <w:rPr>
          <w:rFonts w:ascii="Arial" w:hAnsi="Arial" w:cs="Arial"/>
          <w:color w:val="000000"/>
          <w:szCs w:val="24"/>
        </w:rPr>
      </w:pPr>
      <w:r w:rsidRPr="0002618E">
        <w:rPr>
          <w:rFonts w:ascii="Arial" w:hAnsi="Arial" w:cs="Arial"/>
          <w:color w:val="000000"/>
          <w:szCs w:val="24"/>
        </w:rPr>
        <w:t>Children whose physiological needs are not met will not concentrate in class</w:t>
      </w:r>
    </w:p>
    <w:p w14:paraId="736F693D" w14:textId="77777777" w:rsidR="0002618E" w:rsidRPr="0002618E" w:rsidRDefault="0002618E" w:rsidP="00560733">
      <w:pPr>
        <w:pStyle w:val="BodyText"/>
        <w:numPr>
          <w:ilvl w:val="0"/>
          <w:numId w:val="42"/>
        </w:numPr>
        <w:tabs>
          <w:tab w:val="left" w:pos="900"/>
          <w:tab w:val="left" w:pos="1080"/>
        </w:tabs>
        <w:spacing w:line="240" w:lineRule="auto"/>
        <w:jc w:val="both"/>
        <w:rPr>
          <w:rFonts w:ascii="Arial" w:hAnsi="Arial" w:cs="Arial"/>
          <w:color w:val="000000"/>
          <w:szCs w:val="24"/>
        </w:rPr>
      </w:pPr>
      <w:r w:rsidRPr="0002618E">
        <w:rPr>
          <w:rFonts w:ascii="Arial" w:hAnsi="Arial" w:cs="Arial"/>
          <w:color w:val="000000"/>
          <w:szCs w:val="24"/>
        </w:rPr>
        <w:t>Children whose safety needs are not met will not concentrate in class</w:t>
      </w:r>
    </w:p>
    <w:p w14:paraId="142551AF" w14:textId="77777777" w:rsidR="0002618E" w:rsidRPr="0002618E" w:rsidRDefault="0002618E" w:rsidP="00560733">
      <w:pPr>
        <w:pStyle w:val="BodyText"/>
        <w:numPr>
          <w:ilvl w:val="0"/>
          <w:numId w:val="42"/>
        </w:numPr>
        <w:tabs>
          <w:tab w:val="left" w:pos="900"/>
          <w:tab w:val="left" w:pos="1080"/>
        </w:tabs>
        <w:spacing w:line="240" w:lineRule="auto"/>
        <w:jc w:val="both"/>
        <w:rPr>
          <w:rFonts w:ascii="Arial" w:hAnsi="Arial" w:cs="Arial"/>
          <w:color w:val="000000"/>
          <w:szCs w:val="24"/>
        </w:rPr>
      </w:pPr>
      <w:r w:rsidRPr="0002618E">
        <w:rPr>
          <w:rFonts w:ascii="Arial" w:hAnsi="Arial" w:cs="Arial"/>
          <w:color w:val="000000"/>
          <w:szCs w:val="24"/>
        </w:rPr>
        <w:t>Accept and love your learners to satisfy their needs for affection/affiliation</w:t>
      </w:r>
    </w:p>
    <w:p w14:paraId="76BB5840" w14:textId="77777777" w:rsidR="00E14BE2" w:rsidRPr="0002618E" w:rsidRDefault="00E14BE2" w:rsidP="00E14BE2">
      <w:pPr>
        <w:pStyle w:val="BodyText"/>
        <w:tabs>
          <w:tab w:val="left" w:pos="900"/>
          <w:tab w:val="left" w:pos="1080"/>
        </w:tabs>
        <w:spacing w:line="240" w:lineRule="auto"/>
        <w:ind w:left="120"/>
        <w:jc w:val="both"/>
        <w:rPr>
          <w:rFonts w:ascii="Arial" w:hAnsi="Arial" w:cs="Arial"/>
          <w:color w:val="000000"/>
          <w:szCs w:val="24"/>
        </w:rPr>
      </w:pPr>
    </w:p>
    <w:p w14:paraId="0C357980" w14:textId="77777777" w:rsidR="00E14BE2" w:rsidRDefault="00E14BE2" w:rsidP="00E14BE2">
      <w:pPr>
        <w:pStyle w:val="BodyText"/>
        <w:tabs>
          <w:tab w:val="left" w:pos="900"/>
          <w:tab w:val="left" w:pos="1080"/>
        </w:tabs>
        <w:spacing w:line="240" w:lineRule="auto"/>
        <w:ind w:left="120"/>
        <w:jc w:val="both"/>
        <w:rPr>
          <w:rFonts w:ascii="Clarendon Extended" w:hAnsi="Clarendon Extended" w:cs="Arial"/>
          <w:b/>
          <w:color w:val="000000"/>
          <w:szCs w:val="24"/>
        </w:rPr>
      </w:pPr>
      <w:r>
        <w:rPr>
          <w:rFonts w:ascii="Clarendon Extended" w:hAnsi="Clarendon Extended" w:cs="Arial"/>
          <w:b/>
          <w:color w:val="000000"/>
          <w:sz w:val="56"/>
          <w:szCs w:val="24"/>
        </w:rPr>
        <w:sym w:font="ITC Zapf Dingbats" w:char="F02D"/>
      </w:r>
      <w:r>
        <w:rPr>
          <w:rFonts w:ascii="Clarendon Extended" w:hAnsi="Clarendon Extended" w:cs="Arial"/>
          <w:b/>
          <w:color w:val="000000"/>
          <w:szCs w:val="24"/>
        </w:rPr>
        <w:t>Summary</w:t>
      </w:r>
    </w:p>
    <w:p w14:paraId="7A82ECDA" w14:textId="77777777" w:rsidR="00E14BE2" w:rsidRDefault="00E14BE2" w:rsidP="00E14BE2">
      <w:pPr>
        <w:pStyle w:val="BodyText"/>
        <w:tabs>
          <w:tab w:val="left" w:pos="900"/>
          <w:tab w:val="left" w:pos="1080"/>
        </w:tabs>
        <w:spacing w:line="240" w:lineRule="auto"/>
        <w:ind w:left="120"/>
        <w:jc w:val="both"/>
        <w:rPr>
          <w:rFonts w:ascii="Clarendon Extended" w:hAnsi="Clarendon Extended" w:cs="Arial"/>
          <w:b/>
          <w:color w:val="000000"/>
          <w:szCs w:val="24"/>
        </w:rPr>
      </w:pPr>
      <w:r>
        <w:rPr>
          <w:rFonts w:ascii="Clarendon Extended" w:hAnsi="Clarendon Extended" w:cs="Arial"/>
          <w:b/>
          <w:color w:val="000000"/>
          <w:szCs w:val="24"/>
        </w:rPr>
        <w:fldChar w:fldCharType="begin"/>
      </w:r>
      <w:r>
        <w:rPr>
          <w:rFonts w:ascii="Clarendon Extended" w:hAnsi="Clarendon Extended"/>
        </w:rPr>
        <w:instrText xml:space="preserve"> TC "</w:instrText>
      </w:r>
      <w:bookmarkStart w:id="24" w:name="_Toc155692283"/>
      <w:r>
        <w:rPr>
          <w:rFonts w:ascii="Clarendon Extended" w:hAnsi="Clarendon Extended" w:cs="Arial"/>
          <w:b/>
          <w:color w:val="000000"/>
          <w:szCs w:val="24"/>
        </w:rPr>
        <w:instrText>Summary</w:instrText>
      </w:r>
      <w:bookmarkEnd w:id="24"/>
      <w:r>
        <w:rPr>
          <w:rFonts w:ascii="Clarendon Extended" w:hAnsi="Clarendon Extended"/>
        </w:rPr>
        <w:instrText xml:space="preserve">" \f C \l "2" </w:instrText>
      </w:r>
      <w:r>
        <w:rPr>
          <w:rFonts w:ascii="Clarendon Extended" w:hAnsi="Clarendon Extended" w:cs="Arial"/>
          <w:b/>
          <w:color w:val="000000"/>
          <w:szCs w:val="24"/>
        </w:rPr>
        <w:fldChar w:fldCharType="end"/>
      </w:r>
    </w:p>
    <w:p w14:paraId="0BC560BC" w14:textId="77777777" w:rsidR="00E14BE2" w:rsidRDefault="00E14BE2" w:rsidP="00560733">
      <w:pPr>
        <w:pStyle w:val="BodyText"/>
        <w:numPr>
          <w:ilvl w:val="0"/>
          <w:numId w:val="29"/>
        </w:numPr>
        <w:tabs>
          <w:tab w:val="num" w:pos="720"/>
          <w:tab w:val="left" w:pos="900"/>
          <w:tab w:val="left" w:pos="1080"/>
        </w:tabs>
        <w:spacing w:line="240" w:lineRule="auto"/>
        <w:ind w:left="480"/>
        <w:jc w:val="both"/>
        <w:rPr>
          <w:rFonts w:ascii="Arial" w:hAnsi="Arial" w:cs="Arial"/>
          <w:color w:val="000000"/>
          <w:szCs w:val="24"/>
        </w:rPr>
      </w:pPr>
      <w:r>
        <w:rPr>
          <w:rFonts w:ascii="Arial" w:hAnsi="Arial" w:cs="Arial"/>
          <w:color w:val="000000"/>
          <w:szCs w:val="24"/>
        </w:rPr>
        <w:t xml:space="preserve">A </w:t>
      </w:r>
      <w:r>
        <w:rPr>
          <w:rFonts w:ascii="Arial" w:hAnsi="Arial" w:cs="Arial"/>
          <w:b/>
          <w:color w:val="000000"/>
          <w:szCs w:val="24"/>
        </w:rPr>
        <w:t>drive</w:t>
      </w:r>
      <w:r>
        <w:rPr>
          <w:rFonts w:ascii="Arial" w:hAnsi="Arial" w:cs="Arial"/>
          <w:color w:val="000000"/>
          <w:szCs w:val="24"/>
        </w:rPr>
        <w:t xml:space="preserve"> is a motive or force within the individual that activates behaviour.</w:t>
      </w:r>
    </w:p>
    <w:p w14:paraId="2E1CB163" w14:textId="77777777" w:rsidR="00E14BE2" w:rsidRDefault="00E14BE2" w:rsidP="00560733">
      <w:pPr>
        <w:pStyle w:val="BodyText"/>
        <w:numPr>
          <w:ilvl w:val="0"/>
          <w:numId w:val="29"/>
        </w:numPr>
        <w:tabs>
          <w:tab w:val="num" w:pos="720"/>
          <w:tab w:val="left" w:pos="900"/>
          <w:tab w:val="left" w:pos="1080"/>
        </w:tabs>
        <w:spacing w:line="240" w:lineRule="auto"/>
        <w:ind w:left="480"/>
        <w:jc w:val="both"/>
        <w:rPr>
          <w:rFonts w:ascii="Arial" w:hAnsi="Arial" w:cs="Arial"/>
          <w:color w:val="000000"/>
          <w:szCs w:val="24"/>
        </w:rPr>
      </w:pPr>
      <w:r>
        <w:rPr>
          <w:rFonts w:ascii="Arial" w:hAnsi="Arial" w:cs="Arial"/>
          <w:b/>
          <w:color w:val="000000"/>
          <w:szCs w:val="24"/>
        </w:rPr>
        <w:t xml:space="preserve">Motivation </w:t>
      </w:r>
      <w:r>
        <w:rPr>
          <w:rFonts w:ascii="Arial" w:hAnsi="Arial" w:cs="Arial"/>
          <w:color w:val="000000"/>
          <w:szCs w:val="24"/>
        </w:rPr>
        <w:t>is the process of activating, maintaining and directing behaviour toward a particular goal.</w:t>
      </w:r>
    </w:p>
    <w:p w14:paraId="1DCDF96F" w14:textId="77777777" w:rsidR="00E14BE2" w:rsidRDefault="00E14BE2" w:rsidP="00560733">
      <w:pPr>
        <w:pStyle w:val="BodyText"/>
        <w:numPr>
          <w:ilvl w:val="0"/>
          <w:numId w:val="29"/>
        </w:numPr>
        <w:tabs>
          <w:tab w:val="num" w:pos="720"/>
          <w:tab w:val="left" w:pos="900"/>
          <w:tab w:val="left" w:pos="1080"/>
        </w:tabs>
        <w:spacing w:line="240" w:lineRule="auto"/>
        <w:ind w:left="480"/>
        <w:jc w:val="both"/>
        <w:rPr>
          <w:rFonts w:ascii="Arial" w:hAnsi="Arial" w:cs="Arial"/>
          <w:color w:val="000000"/>
          <w:szCs w:val="24"/>
        </w:rPr>
      </w:pPr>
      <w:r>
        <w:rPr>
          <w:rFonts w:ascii="Arial" w:hAnsi="Arial" w:cs="Arial"/>
          <w:b/>
          <w:color w:val="000000"/>
          <w:szCs w:val="24"/>
        </w:rPr>
        <w:t>Primary motives</w:t>
      </w:r>
      <w:r>
        <w:rPr>
          <w:rFonts w:ascii="Arial" w:hAnsi="Arial" w:cs="Arial"/>
          <w:color w:val="000000"/>
          <w:szCs w:val="24"/>
        </w:rPr>
        <w:t xml:space="preserve"> depend on internal physiological needs, such as the need for food and water.</w:t>
      </w:r>
    </w:p>
    <w:p w14:paraId="01E6E255" w14:textId="77777777" w:rsidR="00E14BE2" w:rsidRDefault="00E14BE2" w:rsidP="00560733">
      <w:pPr>
        <w:pStyle w:val="BodyText"/>
        <w:numPr>
          <w:ilvl w:val="0"/>
          <w:numId w:val="29"/>
        </w:numPr>
        <w:tabs>
          <w:tab w:val="num" w:pos="720"/>
          <w:tab w:val="left" w:pos="900"/>
          <w:tab w:val="left" w:pos="1080"/>
        </w:tabs>
        <w:spacing w:line="240" w:lineRule="auto"/>
        <w:ind w:left="480"/>
        <w:jc w:val="both"/>
        <w:rPr>
          <w:rFonts w:ascii="Arial" w:hAnsi="Arial" w:cs="Arial"/>
          <w:color w:val="000000"/>
          <w:szCs w:val="24"/>
        </w:rPr>
      </w:pPr>
      <w:r>
        <w:rPr>
          <w:rFonts w:ascii="Arial" w:hAnsi="Arial" w:cs="Arial"/>
          <w:b/>
          <w:color w:val="000000"/>
          <w:szCs w:val="24"/>
        </w:rPr>
        <w:t xml:space="preserve">Secondary motives </w:t>
      </w:r>
      <w:r>
        <w:rPr>
          <w:rFonts w:ascii="Arial" w:hAnsi="Arial" w:cs="Arial"/>
          <w:color w:val="000000"/>
          <w:szCs w:val="24"/>
        </w:rPr>
        <w:t>are motives that are acquired as the individual interacts with the environment such as the need for money, love and self-esteem.</w:t>
      </w:r>
    </w:p>
    <w:p w14:paraId="1185838A" w14:textId="77777777" w:rsidR="00E14BE2" w:rsidRDefault="00E14BE2" w:rsidP="00560733">
      <w:pPr>
        <w:pStyle w:val="BodyText"/>
        <w:numPr>
          <w:ilvl w:val="0"/>
          <w:numId w:val="29"/>
        </w:numPr>
        <w:tabs>
          <w:tab w:val="num" w:pos="720"/>
          <w:tab w:val="left" w:pos="900"/>
          <w:tab w:val="left" w:pos="1080"/>
        </w:tabs>
        <w:spacing w:line="240" w:lineRule="auto"/>
        <w:ind w:left="480"/>
        <w:jc w:val="both"/>
        <w:rPr>
          <w:rFonts w:ascii="Arial" w:hAnsi="Arial" w:cs="Arial"/>
          <w:color w:val="000000"/>
          <w:szCs w:val="24"/>
        </w:rPr>
      </w:pPr>
      <w:r>
        <w:rPr>
          <w:rFonts w:ascii="Arial" w:hAnsi="Arial" w:cs="Arial"/>
          <w:b/>
          <w:color w:val="000000"/>
          <w:szCs w:val="24"/>
        </w:rPr>
        <w:t>Intrinsic motivation</w:t>
      </w:r>
      <w:r>
        <w:rPr>
          <w:rFonts w:ascii="Arial" w:hAnsi="Arial" w:cs="Arial"/>
          <w:color w:val="000000"/>
          <w:szCs w:val="24"/>
        </w:rPr>
        <w:t xml:space="preserve"> originates from within the individual whereas </w:t>
      </w:r>
      <w:r>
        <w:rPr>
          <w:rFonts w:ascii="Arial" w:hAnsi="Arial" w:cs="Arial"/>
          <w:b/>
          <w:color w:val="000000"/>
          <w:szCs w:val="24"/>
        </w:rPr>
        <w:t xml:space="preserve">extrinsic motivation </w:t>
      </w:r>
      <w:r>
        <w:rPr>
          <w:rFonts w:ascii="Arial" w:hAnsi="Arial" w:cs="Arial"/>
          <w:color w:val="000000"/>
          <w:szCs w:val="24"/>
        </w:rPr>
        <w:t xml:space="preserve">is based on </w:t>
      </w:r>
      <w:r>
        <w:rPr>
          <w:rFonts w:ascii="Arial" w:hAnsi="Arial" w:cs="Arial"/>
          <w:b/>
          <w:color w:val="000000"/>
          <w:szCs w:val="24"/>
        </w:rPr>
        <w:t xml:space="preserve">external </w:t>
      </w:r>
      <w:r>
        <w:rPr>
          <w:rFonts w:ascii="Arial" w:hAnsi="Arial" w:cs="Arial"/>
          <w:color w:val="000000"/>
          <w:szCs w:val="24"/>
        </w:rPr>
        <w:t>rewards.</w:t>
      </w:r>
    </w:p>
    <w:p w14:paraId="4A140280" w14:textId="77777777" w:rsidR="00E14BE2" w:rsidRDefault="00E14BE2" w:rsidP="00560733">
      <w:pPr>
        <w:pStyle w:val="BodyText"/>
        <w:numPr>
          <w:ilvl w:val="0"/>
          <w:numId w:val="29"/>
        </w:numPr>
        <w:tabs>
          <w:tab w:val="num" w:pos="720"/>
          <w:tab w:val="left" w:pos="900"/>
          <w:tab w:val="left" w:pos="1080"/>
        </w:tabs>
        <w:spacing w:line="240" w:lineRule="auto"/>
        <w:ind w:left="480"/>
        <w:jc w:val="both"/>
        <w:rPr>
          <w:rFonts w:ascii="Arial" w:hAnsi="Arial" w:cs="Arial"/>
          <w:color w:val="000000"/>
          <w:szCs w:val="24"/>
        </w:rPr>
      </w:pPr>
      <w:r>
        <w:rPr>
          <w:rFonts w:ascii="Arial" w:hAnsi="Arial" w:cs="Arial"/>
          <w:color w:val="000000"/>
          <w:szCs w:val="24"/>
        </w:rPr>
        <w:t>Different theories of motivation give different explanations concerning the factors that motivate behaviour.</w:t>
      </w:r>
    </w:p>
    <w:p w14:paraId="7CB0D046" w14:textId="77777777" w:rsidR="00E14BE2" w:rsidRDefault="00E14BE2" w:rsidP="00560733">
      <w:pPr>
        <w:pStyle w:val="BodyText"/>
        <w:numPr>
          <w:ilvl w:val="0"/>
          <w:numId w:val="29"/>
        </w:numPr>
        <w:tabs>
          <w:tab w:val="num" w:pos="720"/>
          <w:tab w:val="left" w:pos="900"/>
          <w:tab w:val="left" w:pos="1080"/>
        </w:tabs>
        <w:spacing w:line="240" w:lineRule="auto"/>
        <w:ind w:left="480"/>
        <w:jc w:val="both"/>
        <w:rPr>
          <w:rFonts w:ascii="Arial" w:hAnsi="Arial" w:cs="Arial"/>
          <w:color w:val="000000"/>
          <w:szCs w:val="24"/>
        </w:rPr>
      </w:pPr>
      <w:r>
        <w:rPr>
          <w:rFonts w:ascii="Arial" w:hAnsi="Arial" w:cs="Arial"/>
          <w:color w:val="000000"/>
          <w:szCs w:val="24"/>
        </w:rPr>
        <w:t>Abraham Maslow proposed a hierarchy of needs in which the basic physiological needs must be satisfied before a person can attempt to satisfy higher needs.</w:t>
      </w:r>
    </w:p>
    <w:p w14:paraId="2632FD39" w14:textId="77777777" w:rsidR="00E14BE2" w:rsidRDefault="00E14BE2" w:rsidP="00E14BE2">
      <w:pPr>
        <w:pStyle w:val="BodyText"/>
        <w:tabs>
          <w:tab w:val="left" w:pos="900"/>
          <w:tab w:val="left" w:pos="1080"/>
        </w:tabs>
        <w:spacing w:line="240" w:lineRule="auto"/>
        <w:ind w:left="120"/>
        <w:jc w:val="both"/>
        <w:rPr>
          <w:rFonts w:ascii="Arial" w:hAnsi="Arial" w:cs="Arial"/>
          <w:color w:val="000000"/>
          <w:szCs w:val="24"/>
        </w:rPr>
      </w:pPr>
    </w:p>
    <w:p w14:paraId="0D294DD9" w14:textId="77777777" w:rsidR="00E14BE2" w:rsidRDefault="00E14BE2" w:rsidP="00E14BE2">
      <w:pPr>
        <w:pStyle w:val="BodyText"/>
        <w:tabs>
          <w:tab w:val="left" w:pos="900"/>
          <w:tab w:val="left" w:pos="1080"/>
        </w:tabs>
        <w:spacing w:line="240" w:lineRule="auto"/>
        <w:jc w:val="both"/>
        <w:rPr>
          <w:rFonts w:ascii="Arial" w:hAnsi="Arial" w:cs="Arial"/>
          <w:color w:val="000000"/>
          <w:szCs w:val="24"/>
        </w:rPr>
      </w:pPr>
      <w:r>
        <w:rPr>
          <w:rFonts w:ascii="FranklinGotTDemCon" w:hAnsi="FranklinGotTDemCon" w:cs="Arial"/>
          <w:b/>
          <w:color w:val="000000"/>
          <w:sz w:val="56"/>
          <w:szCs w:val="24"/>
        </w:rPr>
        <w:t>?</w:t>
      </w:r>
      <w:r>
        <w:rPr>
          <w:rFonts w:ascii="Clarendon Extended" w:hAnsi="Clarendon Extended" w:cs="Arial"/>
          <w:b/>
          <w:color w:val="000000"/>
          <w:szCs w:val="24"/>
        </w:rPr>
        <w:t xml:space="preserve"> Revision Questions</w:t>
      </w:r>
    </w:p>
    <w:p w14:paraId="049C4505" w14:textId="77777777" w:rsidR="00E14BE2" w:rsidRDefault="00E14BE2" w:rsidP="00E14BE2">
      <w:pPr>
        <w:pStyle w:val="BodyText"/>
        <w:tabs>
          <w:tab w:val="left" w:pos="900"/>
          <w:tab w:val="left" w:pos="1080"/>
        </w:tabs>
        <w:spacing w:line="240" w:lineRule="auto"/>
        <w:jc w:val="both"/>
        <w:rPr>
          <w:rFonts w:ascii="Arial" w:hAnsi="Arial" w:cs="Arial"/>
          <w:color w:val="000000"/>
          <w:szCs w:val="24"/>
        </w:rPr>
      </w:pPr>
      <w:r>
        <w:rPr>
          <w:rFonts w:ascii="Arial" w:hAnsi="Arial" w:cs="Arial"/>
          <w:color w:val="000000"/>
          <w:szCs w:val="24"/>
        </w:rPr>
        <w:fldChar w:fldCharType="begin"/>
      </w:r>
      <w:r>
        <w:rPr>
          <w:rFonts w:ascii="Arial" w:hAnsi="Arial" w:cs="Arial"/>
          <w:color w:val="000000"/>
          <w:szCs w:val="24"/>
        </w:rPr>
        <w:instrText xml:space="preserve"> TC "</w:instrText>
      </w:r>
      <w:bookmarkStart w:id="25" w:name="_Toc155692284"/>
      <w:r>
        <w:rPr>
          <w:rFonts w:ascii="Arial" w:hAnsi="Arial" w:cs="Arial"/>
          <w:color w:val="000000"/>
          <w:szCs w:val="24"/>
        </w:rPr>
        <w:instrText>Learning activities and revision questions</w:instrText>
      </w:r>
      <w:bookmarkEnd w:id="25"/>
      <w:r>
        <w:rPr>
          <w:rFonts w:ascii="Arial" w:hAnsi="Arial" w:cs="Arial"/>
          <w:color w:val="000000"/>
          <w:szCs w:val="24"/>
        </w:rPr>
        <w:instrText xml:space="preserve">" \f C \l "2" </w:instrText>
      </w:r>
      <w:r>
        <w:rPr>
          <w:rFonts w:ascii="Arial" w:hAnsi="Arial" w:cs="Arial"/>
          <w:color w:val="000000"/>
          <w:szCs w:val="24"/>
        </w:rPr>
        <w:fldChar w:fldCharType="end"/>
      </w:r>
    </w:p>
    <w:p w14:paraId="7A10735B" w14:textId="77777777" w:rsidR="00E14BE2" w:rsidRDefault="00E14BE2" w:rsidP="00560733">
      <w:pPr>
        <w:pStyle w:val="BodyText"/>
        <w:numPr>
          <w:ilvl w:val="0"/>
          <w:numId w:val="30"/>
        </w:numPr>
        <w:tabs>
          <w:tab w:val="left" w:pos="1080"/>
        </w:tabs>
        <w:spacing w:line="240" w:lineRule="auto"/>
        <w:jc w:val="both"/>
        <w:rPr>
          <w:rFonts w:ascii="Arial" w:hAnsi="Arial" w:cs="Arial"/>
          <w:color w:val="000000"/>
          <w:szCs w:val="24"/>
        </w:rPr>
      </w:pPr>
      <w:r>
        <w:rPr>
          <w:rFonts w:ascii="Arial" w:hAnsi="Arial" w:cs="Arial"/>
          <w:color w:val="000000"/>
          <w:szCs w:val="24"/>
        </w:rPr>
        <w:t>Define the term drive and motivation.</w:t>
      </w:r>
    </w:p>
    <w:p w14:paraId="64266025" w14:textId="77777777" w:rsidR="00E14BE2" w:rsidRDefault="00E14BE2" w:rsidP="00560733">
      <w:pPr>
        <w:pStyle w:val="BodyText"/>
        <w:numPr>
          <w:ilvl w:val="0"/>
          <w:numId w:val="30"/>
        </w:numPr>
        <w:tabs>
          <w:tab w:val="left" w:pos="1080"/>
        </w:tabs>
        <w:spacing w:line="240" w:lineRule="auto"/>
        <w:jc w:val="both"/>
        <w:rPr>
          <w:rFonts w:ascii="Arial" w:hAnsi="Arial" w:cs="Arial"/>
          <w:color w:val="000000"/>
          <w:szCs w:val="24"/>
        </w:rPr>
      </w:pPr>
      <w:r>
        <w:rPr>
          <w:rFonts w:ascii="Arial" w:hAnsi="Arial" w:cs="Arial"/>
          <w:color w:val="000000"/>
          <w:szCs w:val="24"/>
        </w:rPr>
        <w:t>Briefly explain what motivated you to enrol in this course.</w:t>
      </w:r>
    </w:p>
    <w:p w14:paraId="2F434F79" w14:textId="77777777" w:rsidR="00E14BE2" w:rsidRDefault="00E14BE2" w:rsidP="00560733">
      <w:pPr>
        <w:pStyle w:val="BodyText"/>
        <w:numPr>
          <w:ilvl w:val="0"/>
          <w:numId w:val="30"/>
        </w:numPr>
        <w:tabs>
          <w:tab w:val="left" w:pos="1080"/>
        </w:tabs>
        <w:spacing w:line="240" w:lineRule="auto"/>
        <w:jc w:val="both"/>
        <w:rPr>
          <w:rFonts w:ascii="Arial" w:hAnsi="Arial" w:cs="Arial"/>
          <w:color w:val="000000"/>
          <w:szCs w:val="24"/>
        </w:rPr>
      </w:pPr>
      <w:r>
        <w:rPr>
          <w:rFonts w:ascii="Arial" w:hAnsi="Arial" w:cs="Arial"/>
          <w:color w:val="000000"/>
          <w:szCs w:val="24"/>
        </w:rPr>
        <w:t>Giving relevant military examples differentiate between primary and secondary motives.</w:t>
      </w:r>
    </w:p>
    <w:p w14:paraId="444C9B3D" w14:textId="77777777" w:rsidR="00E14BE2" w:rsidRDefault="00E14BE2" w:rsidP="00560733">
      <w:pPr>
        <w:pStyle w:val="BodyText"/>
        <w:numPr>
          <w:ilvl w:val="0"/>
          <w:numId w:val="30"/>
        </w:numPr>
        <w:tabs>
          <w:tab w:val="left" w:pos="1080"/>
        </w:tabs>
        <w:spacing w:line="240" w:lineRule="auto"/>
        <w:jc w:val="both"/>
        <w:rPr>
          <w:rFonts w:ascii="Arial" w:hAnsi="Arial" w:cs="Arial"/>
          <w:color w:val="000000"/>
          <w:szCs w:val="24"/>
        </w:rPr>
      </w:pPr>
      <w:r>
        <w:rPr>
          <w:rFonts w:ascii="Arial" w:hAnsi="Arial" w:cs="Arial"/>
          <w:color w:val="000000"/>
          <w:szCs w:val="24"/>
        </w:rPr>
        <w:t>List all the needs that you think are important to you.</w:t>
      </w:r>
    </w:p>
    <w:p w14:paraId="49EC5B89" w14:textId="77777777" w:rsidR="00E14BE2" w:rsidRDefault="00E14BE2" w:rsidP="00560733">
      <w:pPr>
        <w:pStyle w:val="BodyText"/>
        <w:numPr>
          <w:ilvl w:val="0"/>
          <w:numId w:val="30"/>
        </w:numPr>
        <w:tabs>
          <w:tab w:val="left" w:pos="1080"/>
        </w:tabs>
        <w:spacing w:line="240" w:lineRule="auto"/>
        <w:jc w:val="both"/>
        <w:rPr>
          <w:rFonts w:ascii="Arial" w:hAnsi="Arial" w:cs="Arial"/>
          <w:color w:val="000000"/>
          <w:szCs w:val="24"/>
        </w:rPr>
      </w:pPr>
      <w:r>
        <w:rPr>
          <w:rFonts w:ascii="Arial" w:hAnsi="Arial" w:cs="Arial"/>
          <w:color w:val="000000"/>
          <w:szCs w:val="24"/>
        </w:rPr>
        <w:t>(a)</w:t>
      </w:r>
      <w:r>
        <w:rPr>
          <w:rFonts w:ascii="Arial" w:hAnsi="Arial" w:cs="Arial"/>
          <w:color w:val="000000"/>
          <w:szCs w:val="24"/>
        </w:rPr>
        <w:tab/>
        <w:t>Differentiate between intrinsic and extrinsic motivation.</w:t>
      </w:r>
    </w:p>
    <w:p w14:paraId="0B807196" w14:textId="77777777" w:rsidR="00E14BE2" w:rsidRDefault="00E14BE2" w:rsidP="00E14BE2">
      <w:pPr>
        <w:pStyle w:val="BodyText"/>
        <w:tabs>
          <w:tab w:val="left" w:pos="1080"/>
        </w:tabs>
        <w:spacing w:line="240" w:lineRule="auto"/>
        <w:ind w:left="900"/>
        <w:jc w:val="both"/>
        <w:rPr>
          <w:rFonts w:ascii="Arial" w:hAnsi="Arial" w:cs="Arial"/>
          <w:color w:val="000000"/>
          <w:szCs w:val="24"/>
        </w:rPr>
      </w:pPr>
      <w:r>
        <w:rPr>
          <w:rFonts w:ascii="Arial" w:hAnsi="Arial" w:cs="Arial"/>
          <w:color w:val="000000"/>
          <w:szCs w:val="24"/>
        </w:rPr>
        <w:t>(b)</w:t>
      </w:r>
      <w:r>
        <w:rPr>
          <w:rFonts w:ascii="Arial" w:hAnsi="Arial" w:cs="Arial"/>
          <w:color w:val="000000"/>
          <w:szCs w:val="24"/>
        </w:rPr>
        <w:tab/>
        <w:t xml:space="preserve">Explain how you can use intrinsic and extrinsic motives to enhance </w:t>
      </w:r>
      <w:r w:rsidR="00BA3F5F">
        <w:rPr>
          <w:rFonts w:ascii="Arial" w:hAnsi="Arial" w:cs="Arial"/>
          <w:color w:val="000000"/>
          <w:szCs w:val="24"/>
        </w:rPr>
        <w:t>certain</w:t>
      </w:r>
      <w:r>
        <w:rPr>
          <w:rFonts w:ascii="Arial" w:hAnsi="Arial" w:cs="Arial"/>
          <w:color w:val="000000"/>
          <w:szCs w:val="24"/>
        </w:rPr>
        <w:t xml:space="preserve"> behaviour.</w:t>
      </w:r>
    </w:p>
    <w:p w14:paraId="599240A9" w14:textId="77777777" w:rsidR="00E14BE2" w:rsidRDefault="00E14BE2" w:rsidP="00560733">
      <w:pPr>
        <w:pStyle w:val="BodyText"/>
        <w:numPr>
          <w:ilvl w:val="0"/>
          <w:numId w:val="30"/>
        </w:numPr>
        <w:tabs>
          <w:tab w:val="left" w:pos="1080"/>
        </w:tabs>
        <w:spacing w:line="240" w:lineRule="auto"/>
        <w:jc w:val="both"/>
        <w:rPr>
          <w:rFonts w:ascii="Arial" w:hAnsi="Arial" w:cs="Arial"/>
          <w:color w:val="000000"/>
          <w:szCs w:val="24"/>
        </w:rPr>
      </w:pPr>
      <w:r>
        <w:rPr>
          <w:rFonts w:ascii="Arial" w:hAnsi="Arial" w:cs="Arial"/>
          <w:color w:val="000000"/>
          <w:szCs w:val="24"/>
        </w:rPr>
        <w:t>Describe the instinct and drive-reduction theories of motivation.</w:t>
      </w:r>
    </w:p>
    <w:p w14:paraId="5AC783EF" w14:textId="77777777" w:rsidR="00E14BE2" w:rsidRDefault="00E14BE2" w:rsidP="00560733">
      <w:pPr>
        <w:pStyle w:val="BodyText"/>
        <w:numPr>
          <w:ilvl w:val="0"/>
          <w:numId w:val="30"/>
        </w:numPr>
        <w:tabs>
          <w:tab w:val="left" w:pos="1080"/>
        </w:tabs>
        <w:spacing w:line="240" w:lineRule="auto"/>
        <w:jc w:val="both"/>
        <w:rPr>
          <w:rFonts w:ascii="Arial" w:hAnsi="Arial" w:cs="Arial"/>
          <w:color w:val="000000"/>
          <w:szCs w:val="24"/>
        </w:rPr>
      </w:pPr>
      <w:r>
        <w:rPr>
          <w:rFonts w:ascii="Arial" w:hAnsi="Arial" w:cs="Arial"/>
          <w:color w:val="000000"/>
          <w:szCs w:val="24"/>
        </w:rPr>
        <w:t>Discuss Maslow’s hierarchy of needs and explain how it combines both biological and psychological aspects of motivation.</w:t>
      </w:r>
    </w:p>
    <w:p w14:paraId="331D6149" w14:textId="77777777" w:rsidR="00E14BE2" w:rsidRDefault="00E14BE2" w:rsidP="00560733">
      <w:pPr>
        <w:pStyle w:val="BodyText"/>
        <w:numPr>
          <w:ilvl w:val="0"/>
          <w:numId w:val="30"/>
        </w:numPr>
        <w:tabs>
          <w:tab w:val="left" w:pos="1080"/>
        </w:tabs>
        <w:spacing w:line="240" w:lineRule="auto"/>
        <w:jc w:val="both"/>
        <w:rPr>
          <w:rFonts w:ascii="Arial" w:hAnsi="Arial" w:cs="Arial"/>
          <w:color w:val="000000"/>
          <w:szCs w:val="24"/>
        </w:rPr>
      </w:pPr>
      <w:r>
        <w:rPr>
          <w:rFonts w:ascii="Arial" w:hAnsi="Arial" w:cs="Arial"/>
          <w:color w:val="000000"/>
          <w:szCs w:val="24"/>
        </w:rPr>
        <w:t>What is the major premise of Maslow’s theory of motivation?</w:t>
      </w:r>
    </w:p>
    <w:p w14:paraId="0929F1DC" w14:textId="77777777" w:rsidR="00E14BE2" w:rsidRDefault="00E14BE2" w:rsidP="00560733">
      <w:pPr>
        <w:pStyle w:val="BodyText"/>
        <w:numPr>
          <w:ilvl w:val="0"/>
          <w:numId w:val="30"/>
        </w:numPr>
        <w:tabs>
          <w:tab w:val="left" w:pos="1080"/>
        </w:tabs>
        <w:spacing w:line="240" w:lineRule="auto"/>
        <w:jc w:val="both"/>
        <w:rPr>
          <w:rFonts w:ascii="Arial" w:hAnsi="Arial" w:cs="Arial"/>
          <w:color w:val="000000"/>
          <w:szCs w:val="24"/>
        </w:rPr>
      </w:pPr>
      <w:r>
        <w:rPr>
          <w:rFonts w:ascii="Arial" w:hAnsi="Arial" w:cs="Arial"/>
          <w:color w:val="000000"/>
          <w:szCs w:val="24"/>
        </w:rPr>
        <w:t>Explain how motivation is based on human physiological needs.</w:t>
      </w:r>
    </w:p>
    <w:p w14:paraId="29302B36" w14:textId="77777777" w:rsidR="00E14BE2" w:rsidRDefault="00E14BE2" w:rsidP="00560733">
      <w:pPr>
        <w:pStyle w:val="BodyText"/>
        <w:numPr>
          <w:ilvl w:val="0"/>
          <w:numId w:val="30"/>
        </w:numPr>
        <w:tabs>
          <w:tab w:val="left" w:pos="1080"/>
        </w:tabs>
        <w:spacing w:line="240" w:lineRule="auto"/>
        <w:jc w:val="both"/>
        <w:rPr>
          <w:rFonts w:ascii="Arial" w:hAnsi="Arial" w:cs="Arial"/>
          <w:color w:val="000000"/>
          <w:szCs w:val="24"/>
        </w:rPr>
      </w:pPr>
      <w:r>
        <w:rPr>
          <w:rFonts w:ascii="Arial" w:hAnsi="Arial" w:cs="Arial"/>
          <w:color w:val="000000"/>
          <w:szCs w:val="24"/>
        </w:rPr>
        <w:t>Describe the incentive and the value/expectancy theories of motivation Explain how adequate are need theories in explaining motivation behind behaviour.</w:t>
      </w:r>
    </w:p>
    <w:p w14:paraId="37F6897D" w14:textId="77777777" w:rsidR="00E14BE2" w:rsidRDefault="00E14BE2" w:rsidP="00560733">
      <w:pPr>
        <w:pStyle w:val="BodyText"/>
        <w:numPr>
          <w:ilvl w:val="0"/>
          <w:numId w:val="30"/>
        </w:numPr>
        <w:tabs>
          <w:tab w:val="left" w:pos="1080"/>
        </w:tabs>
        <w:spacing w:line="240" w:lineRule="auto"/>
        <w:jc w:val="both"/>
        <w:rPr>
          <w:rFonts w:ascii="Arial" w:hAnsi="Arial" w:cs="Arial"/>
          <w:color w:val="000000"/>
          <w:szCs w:val="24"/>
        </w:rPr>
      </w:pPr>
      <w:r>
        <w:rPr>
          <w:rFonts w:ascii="Arial" w:hAnsi="Arial" w:cs="Arial"/>
          <w:color w:val="000000"/>
          <w:szCs w:val="24"/>
        </w:rPr>
        <w:lastRenderedPageBreak/>
        <w:t>List the reasons why you think should motivate people to work.</w:t>
      </w:r>
    </w:p>
    <w:p w14:paraId="08055635" w14:textId="77777777" w:rsidR="00E14BE2" w:rsidRDefault="00E14BE2" w:rsidP="00560733">
      <w:pPr>
        <w:pStyle w:val="BodyText"/>
        <w:numPr>
          <w:ilvl w:val="0"/>
          <w:numId w:val="30"/>
        </w:numPr>
        <w:tabs>
          <w:tab w:val="left" w:pos="1080"/>
        </w:tabs>
        <w:spacing w:line="240" w:lineRule="auto"/>
        <w:jc w:val="both"/>
        <w:rPr>
          <w:rFonts w:ascii="Arial" w:hAnsi="Arial" w:cs="Arial"/>
          <w:color w:val="000000"/>
          <w:szCs w:val="24"/>
        </w:rPr>
      </w:pPr>
      <w:r>
        <w:rPr>
          <w:rFonts w:ascii="Arial" w:hAnsi="Arial" w:cs="Arial"/>
          <w:color w:val="000000"/>
          <w:szCs w:val="24"/>
        </w:rPr>
        <w:t>How is the sex drive different from other motives?</w:t>
      </w:r>
    </w:p>
    <w:p w14:paraId="4FC8E1E8" w14:textId="77777777" w:rsidR="00C35C81" w:rsidRDefault="00E14BE2" w:rsidP="00560733">
      <w:pPr>
        <w:pStyle w:val="BodyText"/>
        <w:numPr>
          <w:ilvl w:val="0"/>
          <w:numId w:val="30"/>
        </w:numPr>
        <w:tabs>
          <w:tab w:val="left" w:pos="1080"/>
        </w:tabs>
        <w:spacing w:line="240" w:lineRule="auto"/>
        <w:jc w:val="both"/>
        <w:rPr>
          <w:rFonts w:ascii="Arial" w:hAnsi="Arial" w:cs="Arial"/>
          <w:color w:val="000000"/>
          <w:szCs w:val="24"/>
        </w:rPr>
      </w:pPr>
      <w:r>
        <w:rPr>
          <w:rFonts w:ascii="Arial" w:hAnsi="Arial" w:cs="Arial"/>
          <w:color w:val="000000"/>
          <w:szCs w:val="24"/>
        </w:rPr>
        <w:t>Why did Maslow organize his hierarchy of needs in the way he did?</w:t>
      </w:r>
    </w:p>
    <w:p w14:paraId="688F5307" w14:textId="069A24FB" w:rsidR="00C35C81" w:rsidRPr="00C35C81" w:rsidRDefault="00E14BE2" w:rsidP="00560733">
      <w:pPr>
        <w:pStyle w:val="BodyText"/>
        <w:numPr>
          <w:ilvl w:val="0"/>
          <w:numId w:val="30"/>
        </w:numPr>
        <w:tabs>
          <w:tab w:val="left" w:pos="1080"/>
        </w:tabs>
        <w:spacing w:line="240" w:lineRule="auto"/>
        <w:jc w:val="both"/>
        <w:rPr>
          <w:rFonts w:ascii="Arial" w:hAnsi="Arial" w:cs="Arial"/>
          <w:color w:val="000000"/>
          <w:szCs w:val="24"/>
        </w:rPr>
      </w:pPr>
      <w:r w:rsidRPr="00C35C81">
        <w:rPr>
          <w:rFonts w:ascii="Arial" w:hAnsi="Arial" w:cs="Arial"/>
          <w:color w:val="000000"/>
          <w:szCs w:val="24"/>
        </w:rPr>
        <w:t xml:space="preserve">Explain the methods used to motivate </w:t>
      </w:r>
      <w:r w:rsidR="00895BD5">
        <w:rPr>
          <w:rFonts w:ascii="Arial" w:hAnsi="Arial" w:cs="Arial"/>
          <w:color w:val="000000"/>
          <w:szCs w:val="24"/>
        </w:rPr>
        <w:t>learner</w:t>
      </w:r>
      <w:r w:rsidRPr="00C35C81">
        <w:rPr>
          <w:rFonts w:ascii="Arial" w:hAnsi="Arial" w:cs="Arial"/>
          <w:color w:val="000000"/>
          <w:szCs w:val="24"/>
        </w:rPr>
        <w:t>s in their workplace.</w:t>
      </w:r>
    </w:p>
    <w:p w14:paraId="5D7113E6" w14:textId="77777777" w:rsidR="00C35C81" w:rsidRDefault="00C35C81" w:rsidP="00C35C81">
      <w:pPr>
        <w:pStyle w:val="Heading1"/>
        <w:spacing w:line="240" w:lineRule="auto"/>
        <w:rPr>
          <w:rFonts w:ascii="Clarendon Extended" w:hAnsi="Clarendon Extended"/>
          <w:sz w:val="32"/>
          <w:shd w:val="clear" w:color="auto" w:fill="A6A6A6"/>
        </w:rPr>
      </w:pPr>
    </w:p>
    <w:p w14:paraId="56154F05" w14:textId="77777777" w:rsidR="00C35C81" w:rsidRDefault="00C35C81" w:rsidP="00C35C81">
      <w:pPr>
        <w:jc w:val="center"/>
        <w:rPr>
          <w:rFonts w:ascii="Clarendon Extended" w:hAnsi="Clarendon Extended" w:cs="Arial"/>
          <w:b/>
          <w:color w:val="000000"/>
          <w:sz w:val="28"/>
          <w:szCs w:val="52"/>
        </w:rPr>
      </w:pPr>
    </w:p>
    <w:p w14:paraId="0A85654F" w14:textId="77777777" w:rsidR="00C35C81" w:rsidRDefault="00C35C81" w:rsidP="00A967D8">
      <w:pPr>
        <w:pStyle w:val="Heading1"/>
        <w:spacing w:line="240" w:lineRule="auto"/>
        <w:rPr>
          <w:rFonts w:ascii="Clarendon Extended" w:hAnsi="Clarendon Extended" w:cs="Arial"/>
          <w:color w:val="000000"/>
          <w:sz w:val="28"/>
        </w:rPr>
      </w:pPr>
      <w:bookmarkStart w:id="26" w:name="_Toc155757284"/>
      <w:r>
        <w:rPr>
          <w:rFonts w:ascii="Clarendon Extended" w:hAnsi="Clarendon Extended" w:cs="Arial"/>
          <w:color w:val="000000"/>
          <w:sz w:val="28"/>
        </w:rPr>
        <w:t>EMOTION</w:t>
      </w:r>
      <w:r>
        <w:rPr>
          <w:rFonts w:ascii="Clarendon Extended" w:hAnsi="Clarendon Extended" w:cs="Arial"/>
          <w:color w:val="000000"/>
          <w:sz w:val="28"/>
        </w:rPr>
        <w:fldChar w:fldCharType="begin"/>
      </w:r>
      <w:r>
        <w:rPr>
          <w:rFonts w:ascii="Clarendon Extended" w:hAnsi="Clarendon Extended"/>
          <w:sz w:val="28"/>
        </w:rPr>
        <w:instrText xml:space="preserve"> TC "</w:instrText>
      </w:r>
      <w:bookmarkStart w:id="27" w:name="_Toc155692267"/>
      <w:r>
        <w:rPr>
          <w:rFonts w:ascii="Clarendon Extended" w:hAnsi="Clarendon Extended" w:cs="Arial"/>
          <w:color w:val="000000"/>
          <w:sz w:val="28"/>
        </w:rPr>
        <w:instrText>EMOTION</w:instrText>
      </w:r>
      <w:bookmarkEnd w:id="27"/>
      <w:r>
        <w:rPr>
          <w:rFonts w:ascii="Clarendon Extended" w:hAnsi="Clarendon Extended"/>
          <w:sz w:val="28"/>
        </w:rPr>
        <w:instrText xml:space="preserve">" \f C \l "1" </w:instrText>
      </w:r>
      <w:r>
        <w:rPr>
          <w:rFonts w:ascii="Clarendon Extended" w:hAnsi="Clarendon Extended" w:cs="Arial"/>
          <w:color w:val="000000"/>
          <w:sz w:val="28"/>
        </w:rPr>
        <w:fldChar w:fldCharType="end"/>
      </w:r>
      <w:r>
        <w:rPr>
          <w:rFonts w:ascii="Clarendon Extended" w:hAnsi="Clarendon Extended" w:cs="Arial"/>
          <w:color w:val="000000"/>
          <w:sz w:val="28"/>
        </w:rPr>
        <w:t>S</w:t>
      </w:r>
      <w:bookmarkEnd w:id="26"/>
    </w:p>
    <w:p w14:paraId="3A8C5028" w14:textId="77777777" w:rsidR="00C35C81" w:rsidRDefault="00C35C81" w:rsidP="00C35C81">
      <w:pPr>
        <w:spacing w:line="360" w:lineRule="auto"/>
        <w:jc w:val="center"/>
        <w:rPr>
          <w:rFonts w:ascii="Clarendon Extended" w:hAnsi="Clarendon Extended" w:cs="Arial"/>
          <w:b/>
          <w:color w:val="000000"/>
          <w:sz w:val="28"/>
          <w:szCs w:val="52"/>
        </w:rPr>
      </w:pPr>
      <w:r>
        <w:rPr>
          <w:rFonts w:ascii="Clarendon Extended" w:hAnsi="Clarendon Extended" w:cs="Arial"/>
          <w:b/>
          <w:noProof/>
          <w:color w:val="000000"/>
          <w:szCs w:val="52"/>
          <w:lang w:val="en-US"/>
        </w:rPr>
        <mc:AlternateContent>
          <mc:Choice Requires="wps">
            <w:drawing>
              <wp:anchor distT="0" distB="0" distL="114300" distR="114300" simplePos="0" relativeHeight="251747328" behindDoc="0" locked="0" layoutInCell="1" allowOverlap="1" wp14:anchorId="4FC3FA6B" wp14:editId="2C6ACC04">
                <wp:simplePos x="0" y="0"/>
                <wp:positionH relativeFrom="column">
                  <wp:posOffset>51435</wp:posOffset>
                </wp:positionH>
                <wp:positionV relativeFrom="paragraph">
                  <wp:posOffset>90170</wp:posOffset>
                </wp:positionV>
                <wp:extent cx="5486400" cy="0"/>
                <wp:effectExtent l="41910" t="38100" r="43815" b="38100"/>
                <wp:wrapNone/>
                <wp:docPr id="36" name="Straight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76200" cmpd="tri">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73A9FAF" id="Straight Connector 36" o:spid="_x0000_s1026" style="position:absolute;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5pt,7.1pt" to="436.05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" strokeweight="6pt">
                <v:stroke linestyle="thickBetweenThin"/>
              </v:line>
            </w:pict>
          </mc:Fallback>
        </mc:AlternateContent>
      </w:r>
    </w:p>
    <w:p w14:paraId="33EBDACF" w14:textId="77777777" w:rsidR="00C35C81" w:rsidRDefault="00C35C81" w:rsidP="00C35C81">
      <w:pPr>
        <w:pStyle w:val="BodyText"/>
        <w:spacing w:line="360" w:lineRule="auto"/>
        <w:jc w:val="both"/>
        <w:rPr>
          <w:rFonts w:ascii="Clarendon Extended" w:hAnsi="Clarendon Extended" w:cs="Arial"/>
          <w:b/>
          <w:color w:val="000000"/>
          <w:szCs w:val="24"/>
        </w:rPr>
      </w:pPr>
      <w:r>
        <w:rPr>
          <w:rFonts w:ascii="Clarendon Extended" w:hAnsi="Clarendon Extended" w:cs="Arial"/>
          <w:b/>
          <w:sz w:val="56"/>
          <w:szCs w:val="52"/>
        </w:rPr>
        <w:sym w:font="ITC Zapf Dingbats" w:char="F02B"/>
      </w:r>
      <w:r>
        <w:rPr>
          <w:rFonts w:ascii="Clarendon Extended" w:hAnsi="Clarendon Extended" w:cs="Arial"/>
          <w:b/>
          <w:szCs w:val="52"/>
        </w:rPr>
        <w:t>Objectives</w:t>
      </w:r>
    </w:p>
    <w:p w14:paraId="7A360D97" w14:textId="77777777" w:rsidR="00C35C81" w:rsidRDefault="00C35C81" w:rsidP="00C35C81">
      <w:pPr>
        <w:pStyle w:val="BodyText"/>
        <w:spacing w:line="360" w:lineRule="auto"/>
        <w:jc w:val="both"/>
        <w:rPr>
          <w:rFonts w:ascii="Arial" w:hAnsi="Arial" w:cs="Arial"/>
          <w:color w:val="000000"/>
          <w:szCs w:val="24"/>
        </w:rPr>
      </w:pPr>
      <w:r>
        <w:rPr>
          <w:rFonts w:ascii="Arial" w:hAnsi="Arial" w:cs="Arial"/>
          <w:noProof/>
          <w:szCs w:val="24"/>
          <w:lang w:val="en-US"/>
        </w:rPr>
        <mc:AlternateContent>
          <mc:Choice Requires="wps">
            <w:drawing>
              <wp:anchor distT="0" distB="0" distL="114300" distR="114300" simplePos="0" relativeHeight="251745280" behindDoc="0" locked="0" layoutInCell="1" allowOverlap="1" wp14:anchorId="18217392" wp14:editId="565B71C4">
                <wp:simplePos x="0" y="0"/>
                <wp:positionH relativeFrom="column">
                  <wp:posOffset>280035</wp:posOffset>
                </wp:positionH>
                <wp:positionV relativeFrom="paragraph">
                  <wp:posOffset>28575</wp:posOffset>
                </wp:positionV>
                <wp:extent cx="4686300" cy="1371600"/>
                <wp:effectExtent l="22860" t="20955" r="24765" b="26670"/>
                <wp:wrapNone/>
                <wp:docPr id="35"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6300" cy="1371600"/>
                        </a:xfrm>
                        <a:prstGeom prst="rect">
                          <a:avLst/>
                        </a:prstGeom>
                        <a:solidFill>
                          <a:srgbClr val="FFFFFF"/>
                        </a:solidFill>
                        <a:ln w="38100" cmpd="dbl">
                          <a:solidFill>
                            <a:srgbClr val="000000"/>
                          </a:solidFill>
                          <a:miter lim="800000"/>
                          <a:headEnd/>
                          <a:tailEnd/>
                        </a:ln>
                      </wps:spPr>
                      <wps:txbx>
                        <w:txbxContent>
                          <w:p w14:paraId="5B1ECA35" w14:textId="77777777" w:rsidR="004F0CF6" w:rsidRDefault="004F0CF6" w:rsidP="00C35C81">
                            <w:pPr>
                              <w:ind w:firstLine="360"/>
                              <w:rPr>
                                <w:rFonts w:ascii="Arial" w:hAnsi="Arial" w:cs="Arial"/>
                                <w:b/>
                                <w:bCs/>
                                <w:i/>
                                <w:sz w:val="24"/>
                              </w:rPr>
                            </w:pPr>
                            <w:r>
                              <w:rPr>
                                <w:rFonts w:ascii="Arial" w:hAnsi="Arial" w:cs="Arial"/>
                                <w:b/>
                                <w:bCs/>
                                <w:i/>
                                <w:sz w:val="24"/>
                              </w:rPr>
                              <w:t xml:space="preserve">At the end of this chapter, you should be able to: </w:t>
                            </w:r>
                          </w:p>
                          <w:p w14:paraId="47404153" w14:textId="77777777" w:rsidR="004F0CF6" w:rsidRDefault="004F0CF6" w:rsidP="00C35C81">
                            <w:pPr>
                              <w:rPr>
                                <w:rFonts w:ascii="Arial" w:hAnsi="Arial" w:cs="Arial"/>
                                <w:b/>
                                <w:bCs/>
                                <w:i/>
                                <w:sz w:val="24"/>
                              </w:rPr>
                            </w:pPr>
                          </w:p>
                          <w:p w14:paraId="0716E07A" w14:textId="77777777" w:rsidR="004F0CF6" w:rsidRDefault="004F0CF6" w:rsidP="00560733">
                            <w:pPr>
                              <w:numPr>
                                <w:ilvl w:val="0"/>
                                <w:numId w:val="39"/>
                              </w:numPr>
                              <w:rPr>
                                <w:rFonts w:ascii="Arial" w:hAnsi="Arial" w:cs="Arial"/>
                                <w:b/>
                                <w:bCs/>
                                <w:i/>
                                <w:sz w:val="24"/>
                              </w:rPr>
                            </w:pPr>
                            <w:r>
                              <w:rPr>
                                <w:rFonts w:ascii="Arial" w:hAnsi="Arial" w:cs="Arial"/>
                                <w:b/>
                                <w:bCs/>
                                <w:i/>
                                <w:sz w:val="24"/>
                              </w:rPr>
                              <w:t>define emotion;</w:t>
                            </w:r>
                          </w:p>
                          <w:p w14:paraId="13AE5B33" w14:textId="77777777" w:rsidR="004F0CF6" w:rsidRDefault="004F0CF6" w:rsidP="00560733">
                            <w:pPr>
                              <w:numPr>
                                <w:ilvl w:val="0"/>
                                <w:numId w:val="39"/>
                              </w:numPr>
                              <w:rPr>
                                <w:rFonts w:ascii="Arial" w:hAnsi="Arial" w:cs="Arial"/>
                                <w:b/>
                                <w:bCs/>
                                <w:i/>
                                <w:sz w:val="24"/>
                              </w:rPr>
                            </w:pPr>
                            <w:r>
                              <w:rPr>
                                <w:rFonts w:ascii="Arial" w:hAnsi="Arial" w:cs="Arial"/>
                                <w:b/>
                                <w:bCs/>
                                <w:i/>
                                <w:sz w:val="24"/>
                              </w:rPr>
                              <w:t>explain the components of emotions;</w:t>
                            </w:r>
                          </w:p>
                          <w:p w14:paraId="22ED73D1" w14:textId="77777777" w:rsidR="004F0CF6" w:rsidRDefault="004F0CF6" w:rsidP="00560733">
                            <w:pPr>
                              <w:numPr>
                                <w:ilvl w:val="0"/>
                                <w:numId w:val="39"/>
                              </w:numPr>
                              <w:rPr>
                                <w:rFonts w:ascii="Arial" w:hAnsi="Arial" w:cs="Arial"/>
                                <w:b/>
                                <w:bCs/>
                                <w:i/>
                                <w:sz w:val="24"/>
                              </w:rPr>
                            </w:pPr>
                            <w:r>
                              <w:rPr>
                                <w:rFonts w:ascii="Arial" w:hAnsi="Arial" w:cs="Arial"/>
                                <w:b/>
                                <w:bCs/>
                                <w:i/>
                                <w:sz w:val="24"/>
                              </w:rPr>
                              <w:t>discuss various emotions; and</w:t>
                            </w:r>
                          </w:p>
                          <w:p w14:paraId="0A80ECED" w14:textId="77777777" w:rsidR="004F0CF6" w:rsidRDefault="004F0CF6" w:rsidP="00560733">
                            <w:pPr>
                              <w:numPr>
                                <w:ilvl w:val="0"/>
                                <w:numId w:val="39"/>
                              </w:numPr>
                              <w:rPr>
                                <w:rFonts w:ascii="Arial" w:hAnsi="Arial" w:cs="Arial"/>
                                <w:b/>
                                <w:bCs/>
                                <w:i/>
                                <w:sz w:val="24"/>
                              </w:rPr>
                            </w:pPr>
                            <w:proofErr w:type="gramStart"/>
                            <w:r>
                              <w:rPr>
                                <w:rFonts w:ascii="Arial" w:hAnsi="Arial" w:cs="Arial"/>
                                <w:b/>
                                <w:bCs/>
                                <w:i/>
                                <w:sz w:val="24"/>
                              </w:rPr>
                              <w:t>explain</w:t>
                            </w:r>
                            <w:proofErr w:type="gramEnd"/>
                            <w:r>
                              <w:rPr>
                                <w:rFonts w:ascii="Arial" w:hAnsi="Arial" w:cs="Arial"/>
                                <w:b/>
                                <w:bCs/>
                                <w:i/>
                                <w:sz w:val="24"/>
                              </w:rPr>
                              <w:t xml:space="preserve"> the effect of emotions on behaviour.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8217392" id="Text Box 35" o:spid="_x0000_s1040" type="#_x0000_t202" style="position:absolute;left:0;text-align:left;margin-left:22.05pt;margin-top:2.25pt;width:369pt;height:108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" strokeweight="3pt">
                <v:stroke linestyle="thinThin"/>
                <v:textbox>
                  <w:txbxContent>
                    <w:p w14:paraId="5B1ECA35" w14:textId="77777777" w:rsidR="00B97242" w:rsidRDefault="00B97242" w:rsidP="00C35C81">
                      <w:pPr>
                        <w:ind w:firstLine="360"/>
                        <w:rPr>
                          <w:rFonts w:ascii="Arial" w:hAnsi="Arial" w:cs="Arial"/>
                          <w:b/>
                          <w:bCs/>
                          <w:i/>
                          <w:sz w:val="24"/>
                        </w:rPr>
                      </w:pPr>
                      <w:r>
                        <w:rPr>
                          <w:rFonts w:ascii="Arial" w:hAnsi="Arial" w:cs="Arial"/>
                          <w:b/>
                          <w:bCs/>
                          <w:i/>
                          <w:sz w:val="24"/>
                        </w:rPr>
                        <w:t xml:space="preserve">At the end of this chapter, you should be able to: </w:t>
                      </w:r>
                    </w:p>
                    <w:p w14:paraId="47404153" w14:textId="77777777" w:rsidR="00B97242" w:rsidRDefault="00B97242" w:rsidP="00C35C81">
                      <w:pPr>
                        <w:rPr>
                          <w:rFonts w:ascii="Arial" w:hAnsi="Arial" w:cs="Arial"/>
                          <w:b/>
                          <w:bCs/>
                          <w:i/>
                          <w:sz w:val="24"/>
                        </w:rPr>
                      </w:pPr>
                    </w:p>
                    <w:p w14:paraId="0716E07A" w14:textId="77777777" w:rsidR="00B97242" w:rsidRDefault="00B97242" w:rsidP="00560733">
                      <w:pPr>
                        <w:numPr>
                          <w:ilvl w:val="0"/>
                          <w:numId w:val="39"/>
                        </w:numPr>
                        <w:rPr>
                          <w:rFonts w:ascii="Arial" w:hAnsi="Arial" w:cs="Arial"/>
                          <w:b/>
                          <w:bCs/>
                          <w:i/>
                          <w:sz w:val="24"/>
                        </w:rPr>
                      </w:pPr>
                      <w:r>
                        <w:rPr>
                          <w:rFonts w:ascii="Arial" w:hAnsi="Arial" w:cs="Arial"/>
                          <w:b/>
                          <w:bCs/>
                          <w:i/>
                          <w:sz w:val="24"/>
                        </w:rPr>
                        <w:t>define emotion;</w:t>
                      </w:r>
                    </w:p>
                    <w:p w14:paraId="13AE5B33" w14:textId="77777777" w:rsidR="00B97242" w:rsidRDefault="00B97242" w:rsidP="00560733">
                      <w:pPr>
                        <w:numPr>
                          <w:ilvl w:val="0"/>
                          <w:numId w:val="39"/>
                        </w:numPr>
                        <w:rPr>
                          <w:rFonts w:ascii="Arial" w:hAnsi="Arial" w:cs="Arial"/>
                          <w:b/>
                          <w:bCs/>
                          <w:i/>
                          <w:sz w:val="24"/>
                        </w:rPr>
                      </w:pPr>
                      <w:r>
                        <w:rPr>
                          <w:rFonts w:ascii="Arial" w:hAnsi="Arial" w:cs="Arial"/>
                          <w:b/>
                          <w:bCs/>
                          <w:i/>
                          <w:sz w:val="24"/>
                        </w:rPr>
                        <w:t>explain the components of emotions;</w:t>
                      </w:r>
                    </w:p>
                    <w:p w14:paraId="22ED73D1" w14:textId="77777777" w:rsidR="00B97242" w:rsidRDefault="00B97242" w:rsidP="00560733">
                      <w:pPr>
                        <w:numPr>
                          <w:ilvl w:val="0"/>
                          <w:numId w:val="39"/>
                        </w:numPr>
                        <w:rPr>
                          <w:rFonts w:ascii="Arial" w:hAnsi="Arial" w:cs="Arial"/>
                          <w:b/>
                          <w:bCs/>
                          <w:i/>
                          <w:sz w:val="24"/>
                        </w:rPr>
                      </w:pPr>
                      <w:r>
                        <w:rPr>
                          <w:rFonts w:ascii="Arial" w:hAnsi="Arial" w:cs="Arial"/>
                          <w:b/>
                          <w:bCs/>
                          <w:i/>
                          <w:sz w:val="24"/>
                        </w:rPr>
                        <w:t>discuss various emotions; and</w:t>
                      </w:r>
                    </w:p>
                    <w:p w14:paraId="0A80ECED" w14:textId="77777777" w:rsidR="00B97242" w:rsidRDefault="00B97242" w:rsidP="00560733">
                      <w:pPr>
                        <w:numPr>
                          <w:ilvl w:val="0"/>
                          <w:numId w:val="39"/>
                        </w:numPr>
                        <w:rPr>
                          <w:rFonts w:ascii="Arial" w:hAnsi="Arial" w:cs="Arial"/>
                          <w:b/>
                          <w:bCs/>
                          <w:i/>
                          <w:sz w:val="24"/>
                        </w:rPr>
                      </w:pPr>
                      <w:r>
                        <w:rPr>
                          <w:rFonts w:ascii="Arial" w:hAnsi="Arial" w:cs="Arial"/>
                          <w:b/>
                          <w:bCs/>
                          <w:i/>
                          <w:sz w:val="24"/>
                        </w:rPr>
                        <w:t>explain the effect of emotions on behaviour.</w:t>
                      </w:r>
                    </w:p>
                  </w:txbxContent>
                </v:textbox>
              </v:shape>
            </w:pict>
          </mc:Fallback>
        </mc:AlternateContent>
      </w:r>
    </w:p>
    <w:p w14:paraId="06B44442" w14:textId="77777777" w:rsidR="00C35C81" w:rsidRDefault="00C35C81" w:rsidP="00C35C81">
      <w:pPr>
        <w:pStyle w:val="BodyText"/>
        <w:spacing w:line="360" w:lineRule="auto"/>
        <w:jc w:val="both"/>
        <w:rPr>
          <w:rFonts w:ascii="Arial" w:hAnsi="Arial" w:cs="Arial"/>
          <w:color w:val="000000"/>
          <w:szCs w:val="24"/>
        </w:rPr>
      </w:pPr>
    </w:p>
    <w:p w14:paraId="4CAB48C1" w14:textId="77777777" w:rsidR="00C35C81" w:rsidRDefault="00C35C81" w:rsidP="00C35C81">
      <w:pPr>
        <w:pStyle w:val="BodyText"/>
        <w:spacing w:line="360" w:lineRule="auto"/>
        <w:jc w:val="both"/>
        <w:rPr>
          <w:rFonts w:ascii="Arial" w:hAnsi="Arial" w:cs="Arial"/>
          <w:color w:val="000000"/>
          <w:szCs w:val="24"/>
        </w:rPr>
      </w:pPr>
    </w:p>
    <w:p w14:paraId="6212F777" w14:textId="77777777" w:rsidR="00C35C81" w:rsidRDefault="00C35C81" w:rsidP="00C35C81">
      <w:pPr>
        <w:pStyle w:val="BodyText"/>
        <w:spacing w:line="360" w:lineRule="auto"/>
        <w:jc w:val="both"/>
        <w:rPr>
          <w:rFonts w:ascii="Arial" w:hAnsi="Arial" w:cs="Arial"/>
          <w:color w:val="000000"/>
          <w:szCs w:val="24"/>
        </w:rPr>
      </w:pPr>
    </w:p>
    <w:p w14:paraId="0CAC8AE4" w14:textId="77777777" w:rsidR="00C35C81" w:rsidRDefault="00C35C81" w:rsidP="00C35C81">
      <w:pPr>
        <w:pStyle w:val="BodyText"/>
        <w:spacing w:line="360" w:lineRule="auto"/>
        <w:jc w:val="both"/>
        <w:rPr>
          <w:rFonts w:ascii="Arial" w:hAnsi="Arial" w:cs="Arial"/>
          <w:b/>
          <w:color w:val="000000"/>
          <w:szCs w:val="24"/>
        </w:rPr>
      </w:pPr>
    </w:p>
    <w:p w14:paraId="52590D91" w14:textId="77777777" w:rsidR="00C35C81" w:rsidRDefault="00C35C81" w:rsidP="00C35C81">
      <w:pPr>
        <w:pStyle w:val="BodyText"/>
        <w:spacing w:line="360" w:lineRule="auto"/>
        <w:jc w:val="both"/>
        <w:rPr>
          <w:rFonts w:ascii="Arial" w:hAnsi="Arial" w:cs="Arial"/>
          <w:b/>
          <w:color w:val="000000"/>
          <w:szCs w:val="24"/>
        </w:rPr>
      </w:pPr>
    </w:p>
    <w:p w14:paraId="3D6A4B1E" w14:textId="77777777" w:rsidR="00C35C81" w:rsidRDefault="00C35C81" w:rsidP="00C35C81">
      <w:pPr>
        <w:pStyle w:val="BodyText"/>
        <w:spacing w:line="240" w:lineRule="auto"/>
        <w:jc w:val="both"/>
        <w:rPr>
          <w:rFonts w:ascii="Arial" w:hAnsi="Arial" w:cs="Arial"/>
          <w:color w:val="000000"/>
          <w:szCs w:val="24"/>
        </w:rPr>
      </w:pPr>
      <w:r>
        <w:rPr>
          <w:rFonts w:ascii="Clarendon Extended" w:hAnsi="Clarendon Extended" w:cs="Arial"/>
          <w:b/>
          <w:color w:val="000000"/>
          <w:szCs w:val="24"/>
        </w:rPr>
        <w:t>Introduction</w:t>
      </w:r>
    </w:p>
    <w:p w14:paraId="31D096C4" w14:textId="77777777" w:rsidR="00C35C81" w:rsidRDefault="00C35C81" w:rsidP="00C35C81">
      <w:pPr>
        <w:pStyle w:val="BodyText"/>
        <w:spacing w:line="240" w:lineRule="auto"/>
        <w:jc w:val="both"/>
        <w:rPr>
          <w:rFonts w:ascii="Arial" w:hAnsi="Arial" w:cs="Arial"/>
          <w:color w:val="000000"/>
          <w:szCs w:val="24"/>
        </w:rPr>
      </w:pPr>
      <w:r>
        <w:rPr>
          <w:rFonts w:ascii="Arial" w:hAnsi="Arial" w:cs="Arial"/>
          <w:color w:val="000000"/>
          <w:szCs w:val="24"/>
        </w:rPr>
        <w:fldChar w:fldCharType="begin"/>
      </w:r>
      <w:r>
        <w:rPr>
          <w:rFonts w:ascii="Arial" w:hAnsi="Arial" w:cs="Arial"/>
          <w:color w:val="000000"/>
          <w:szCs w:val="24"/>
        </w:rPr>
        <w:instrText xml:space="preserve"> TC "</w:instrText>
      </w:r>
      <w:bookmarkStart w:id="28" w:name="_Toc155692268"/>
      <w:r>
        <w:rPr>
          <w:rFonts w:ascii="Arial" w:hAnsi="Arial" w:cs="Arial"/>
          <w:color w:val="000000"/>
          <w:szCs w:val="24"/>
        </w:rPr>
        <w:instrText>Topic 1:</w:instrText>
      </w:r>
      <w:r>
        <w:rPr>
          <w:rFonts w:ascii="Arial" w:hAnsi="Arial" w:cs="Arial"/>
          <w:color w:val="000000"/>
          <w:szCs w:val="24"/>
        </w:rPr>
        <w:tab/>
        <w:instrText>Introduction</w:instrText>
      </w:r>
      <w:bookmarkEnd w:id="28"/>
      <w:r>
        <w:rPr>
          <w:rFonts w:ascii="Arial" w:hAnsi="Arial" w:cs="Arial"/>
          <w:color w:val="000000"/>
          <w:szCs w:val="24"/>
        </w:rPr>
        <w:instrText xml:space="preserve">" \f C \l "2" </w:instrText>
      </w:r>
      <w:r>
        <w:rPr>
          <w:rFonts w:ascii="Arial" w:hAnsi="Arial" w:cs="Arial"/>
          <w:color w:val="000000"/>
          <w:szCs w:val="24"/>
        </w:rPr>
        <w:fldChar w:fldCharType="end"/>
      </w:r>
    </w:p>
    <w:p w14:paraId="2A34A104" w14:textId="77777777" w:rsidR="00C35C81" w:rsidRDefault="00C35C81" w:rsidP="00C35C81">
      <w:pPr>
        <w:pStyle w:val="BodyText"/>
        <w:spacing w:line="240" w:lineRule="auto"/>
        <w:jc w:val="both"/>
        <w:rPr>
          <w:rFonts w:ascii="Arial" w:hAnsi="Arial" w:cs="Arial"/>
          <w:color w:val="000000"/>
          <w:szCs w:val="24"/>
        </w:rPr>
      </w:pPr>
      <w:r>
        <w:rPr>
          <w:rFonts w:ascii="Arial" w:hAnsi="Arial" w:cs="Arial"/>
          <w:color w:val="000000"/>
          <w:szCs w:val="24"/>
        </w:rPr>
        <w:t>Have you ever felt very anxious and tense when sitting for an important examination, or an interview, very excited, very nervous or very shy?  All these and many others are feelings we experience every day.  Such feelings may have an impact on how we respond to the environment and our behaviour in general.  For example, you might have not been able to recall learnt material in an examination because you were too tense and anxious but after the examination, when you are relaxed, the material flows in your mind though too late for the examination.  By the time, you read this chapter you will understand what emotions are and their effects on behaviour.</w:t>
      </w:r>
    </w:p>
    <w:p w14:paraId="4011D8B1" w14:textId="77777777" w:rsidR="00C35C81" w:rsidRDefault="00C35C81" w:rsidP="00C35C81">
      <w:pPr>
        <w:pStyle w:val="BodyText"/>
        <w:spacing w:line="240" w:lineRule="auto"/>
        <w:jc w:val="both"/>
        <w:rPr>
          <w:rFonts w:ascii="Arial" w:hAnsi="Arial" w:cs="Arial"/>
          <w:color w:val="000000"/>
          <w:szCs w:val="24"/>
        </w:rPr>
      </w:pPr>
    </w:p>
    <w:p w14:paraId="07B2C7A9" w14:textId="77777777" w:rsidR="00C35C81" w:rsidRDefault="00C35C81" w:rsidP="00C35C81">
      <w:pPr>
        <w:pStyle w:val="Heading2"/>
        <w:spacing w:line="240" w:lineRule="auto"/>
        <w:jc w:val="both"/>
        <w:rPr>
          <w:rFonts w:ascii="Clarendon Extended" w:hAnsi="Clarendon Extended"/>
          <w:i w:val="0"/>
          <w:iCs/>
          <w:sz w:val="22"/>
        </w:rPr>
      </w:pPr>
      <w:bookmarkStart w:id="29" w:name="_Toc155757285"/>
      <w:r>
        <w:rPr>
          <w:rFonts w:ascii="Clarendon Extended" w:hAnsi="Clarendon Extended"/>
          <w:i w:val="0"/>
          <w:iCs/>
          <w:sz w:val="22"/>
        </w:rPr>
        <w:t>Definition of Emotion</w:t>
      </w:r>
      <w:bookmarkEnd w:id="29"/>
    </w:p>
    <w:p w14:paraId="70A24B33" w14:textId="77777777" w:rsidR="00C35C81" w:rsidRDefault="00C35C81" w:rsidP="00C35C81">
      <w:pPr>
        <w:pStyle w:val="BodyText"/>
        <w:spacing w:line="240" w:lineRule="auto"/>
        <w:jc w:val="both"/>
        <w:rPr>
          <w:rFonts w:ascii="Clarendon Extended" w:hAnsi="Clarendon Extended" w:cs="Arial"/>
          <w:b/>
          <w:color w:val="000000"/>
          <w:sz w:val="22"/>
          <w:szCs w:val="24"/>
        </w:rPr>
      </w:pPr>
      <w:r>
        <w:rPr>
          <w:rFonts w:ascii="Clarendon Extended" w:hAnsi="Clarendon Extended" w:cs="Arial"/>
          <w:b/>
          <w:color w:val="000000"/>
          <w:sz w:val="22"/>
          <w:szCs w:val="24"/>
        </w:rPr>
        <w:fldChar w:fldCharType="begin"/>
      </w:r>
      <w:r>
        <w:rPr>
          <w:rFonts w:ascii="Clarendon Extended" w:hAnsi="Clarendon Extended"/>
          <w:sz w:val="22"/>
        </w:rPr>
        <w:instrText xml:space="preserve"> TC "</w:instrText>
      </w:r>
      <w:bookmarkStart w:id="30" w:name="_Toc155692269"/>
      <w:r>
        <w:rPr>
          <w:rFonts w:ascii="Clarendon Extended" w:hAnsi="Clarendon Extended" w:cs="Arial"/>
          <w:b/>
          <w:sz w:val="22"/>
          <w:szCs w:val="24"/>
        </w:rPr>
        <w:instrText>Topic 2:</w:instrText>
      </w:r>
      <w:r>
        <w:rPr>
          <w:rFonts w:ascii="Clarendon Extended" w:hAnsi="Clarendon Extended" w:cs="Arial"/>
          <w:b/>
          <w:sz w:val="22"/>
          <w:szCs w:val="24"/>
        </w:rPr>
        <w:tab/>
      </w:r>
      <w:r>
        <w:rPr>
          <w:rFonts w:ascii="Clarendon Extended" w:hAnsi="Clarendon Extended" w:cs="Arial"/>
          <w:b/>
          <w:color w:val="000000"/>
          <w:sz w:val="22"/>
          <w:szCs w:val="24"/>
        </w:rPr>
        <w:instrText>Definition of emotion</w:instrText>
      </w:r>
      <w:bookmarkEnd w:id="30"/>
      <w:r>
        <w:rPr>
          <w:rFonts w:ascii="Clarendon Extended" w:hAnsi="Clarendon Extended"/>
          <w:sz w:val="22"/>
        </w:rPr>
        <w:instrText xml:space="preserve">" \f C \l "2" </w:instrText>
      </w:r>
      <w:r>
        <w:rPr>
          <w:rFonts w:ascii="Clarendon Extended" w:hAnsi="Clarendon Extended" w:cs="Arial"/>
          <w:b/>
          <w:color w:val="000000"/>
          <w:sz w:val="22"/>
          <w:szCs w:val="24"/>
        </w:rPr>
        <w:fldChar w:fldCharType="end"/>
      </w:r>
    </w:p>
    <w:p w14:paraId="1D2BD532" w14:textId="77777777" w:rsidR="00C35C81" w:rsidRDefault="00C35C81" w:rsidP="00C35C81">
      <w:pPr>
        <w:pStyle w:val="BodyText"/>
        <w:spacing w:line="240" w:lineRule="auto"/>
        <w:jc w:val="both"/>
        <w:rPr>
          <w:rFonts w:ascii="Arial" w:hAnsi="Arial" w:cs="Arial"/>
          <w:color w:val="000000"/>
          <w:szCs w:val="24"/>
        </w:rPr>
      </w:pPr>
      <w:r>
        <w:rPr>
          <w:rFonts w:ascii="Arial" w:hAnsi="Arial" w:cs="Arial"/>
          <w:b/>
          <w:color w:val="000000"/>
          <w:szCs w:val="24"/>
        </w:rPr>
        <w:t>Emotion</w:t>
      </w:r>
      <w:r>
        <w:rPr>
          <w:rFonts w:ascii="Arial" w:hAnsi="Arial" w:cs="Arial"/>
          <w:color w:val="000000"/>
          <w:szCs w:val="24"/>
        </w:rPr>
        <w:t xml:space="preserve"> can be defined as a stirred-up or an aroused state of an individual that involves mental, physical, physiological, situational and habitual factors.  This definition is similar to the one given by Huffman, </w:t>
      </w:r>
      <w:proofErr w:type="spellStart"/>
      <w:r>
        <w:rPr>
          <w:rFonts w:ascii="Arial" w:hAnsi="Arial" w:cs="Arial"/>
          <w:color w:val="000000"/>
          <w:szCs w:val="24"/>
        </w:rPr>
        <w:t>Vernoy</w:t>
      </w:r>
      <w:proofErr w:type="spellEnd"/>
      <w:r>
        <w:rPr>
          <w:rFonts w:ascii="Arial" w:hAnsi="Arial" w:cs="Arial"/>
          <w:color w:val="000000"/>
          <w:szCs w:val="24"/>
        </w:rPr>
        <w:t xml:space="preserve"> and </w:t>
      </w:r>
      <w:proofErr w:type="spellStart"/>
      <w:r>
        <w:rPr>
          <w:rFonts w:ascii="Arial" w:hAnsi="Arial" w:cs="Arial"/>
          <w:color w:val="000000"/>
          <w:szCs w:val="24"/>
        </w:rPr>
        <w:t>Vernoy</w:t>
      </w:r>
      <w:proofErr w:type="spellEnd"/>
      <w:r>
        <w:rPr>
          <w:rFonts w:ascii="Arial" w:hAnsi="Arial" w:cs="Arial"/>
          <w:color w:val="000000"/>
          <w:szCs w:val="24"/>
        </w:rPr>
        <w:t xml:space="preserve"> (1995) that refers to emotion as “feelings or affective responses that result from physiological arousal, thoughts and beliefs, subjective evaluation and bodily expression”.  An understanding of the following four components of emotions will give you a better picture of what emotions are and what they involve.</w:t>
      </w:r>
    </w:p>
    <w:p w14:paraId="359EA7C5" w14:textId="77777777" w:rsidR="00C35C81" w:rsidRDefault="00C35C81" w:rsidP="00C35C81">
      <w:pPr>
        <w:pStyle w:val="BodyText"/>
        <w:spacing w:line="240" w:lineRule="auto"/>
        <w:jc w:val="both"/>
        <w:rPr>
          <w:rFonts w:ascii="Arial" w:hAnsi="Arial" w:cs="Arial"/>
          <w:color w:val="000000"/>
          <w:szCs w:val="24"/>
        </w:rPr>
      </w:pPr>
    </w:p>
    <w:p w14:paraId="22970AC8" w14:textId="77777777" w:rsidR="00C35C81" w:rsidRDefault="00C35C81" w:rsidP="00560733">
      <w:pPr>
        <w:pStyle w:val="BodyText"/>
        <w:numPr>
          <w:ilvl w:val="0"/>
          <w:numId w:val="32"/>
        </w:numPr>
        <w:spacing w:line="240" w:lineRule="auto"/>
        <w:jc w:val="both"/>
        <w:rPr>
          <w:rFonts w:ascii="Arial" w:hAnsi="Arial" w:cs="Arial"/>
          <w:color w:val="000000"/>
          <w:szCs w:val="24"/>
        </w:rPr>
      </w:pPr>
      <w:r>
        <w:rPr>
          <w:rFonts w:ascii="Arial" w:hAnsi="Arial" w:cs="Arial"/>
          <w:b/>
          <w:color w:val="000000"/>
          <w:szCs w:val="24"/>
        </w:rPr>
        <w:t>The Physiological Component:</w:t>
      </w:r>
      <w:r>
        <w:rPr>
          <w:rFonts w:ascii="Arial" w:hAnsi="Arial" w:cs="Arial"/>
          <w:color w:val="000000"/>
          <w:szCs w:val="24"/>
        </w:rPr>
        <w:t xml:space="preserve">  This involves active changes in the physical body.  When the body is emotionally aroused, the heart rate accelerates, pupils dilate, respiration increases and so on.</w:t>
      </w:r>
    </w:p>
    <w:p w14:paraId="178568CF" w14:textId="77777777" w:rsidR="00C35C81" w:rsidRDefault="00C35C81" w:rsidP="00560733">
      <w:pPr>
        <w:pStyle w:val="BodyText"/>
        <w:numPr>
          <w:ilvl w:val="0"/>
          <w:numId w:val="32"/>
        </w:numPr>
        <w:spacing w:line="240" w:lineRule="auto"/>
        <w:jc w:val="both"/>
        <w:rPr>
          <w:rFonts w:ascii="Arial" w:hAnsi="Arial" w:cs="Arial"/>
          <w:color w:val="000000"/>
          <w:szCs w:val="24"/>
        </w:rPr>
      </w:pPr>
      <w:r>
        <w:rPr>
          <w:rFonts w:ascii="Arial" w:hAnsi="Arial" w:cs="Arial"/>
          <w:b/>
          <w:color w:val="000000"/>
          <w:szCs w:val="24"/>
        </w:rPr>
        <w:lastRenderedPageBreak/>
        <w:t xml:space="preserve">The cognitive component:  </w:t>
      </w:r>
      <w:r>
        <w:rPr>
          <w:rFonts w:ascii="Arial" w:hAnsi="Arial" w:cs="Arial"/>
          <w:color w:val="000000"/>
          <w:szCs w:val="24"/>
        </w:rPr>
        <w:t>Emotions are generated partly by our cognitive appraisal of a given situation.  Our thoughts, beliefs and expectations are important in determining the type and intensity of our emotional response.  For example, depending on our cultural background we may have beliefs about emotions that are inappropriate and therefore cannot be expressed openly.  Thus, some emotions are supposed to be suppressed while healthy ones can be expressed.</w:t>
      </w:r>
    </w:p>
    <w:p w14:paraId="741291FB" w14:textId="77777777" w:rsidR="00C35C81" w:rsidRDefault="00C35C81" w:rsidP="00560733">
      <w:pPr>
        <w:pStyle w:val="BodyText"/>
        <w:numPr>
          <w:ilvl w:val="0"/>
          <w:numId w:val="32"/>
        </w:numPr>
        <w:spacing w:line="240" w:lineRule="auto"/>
        <w:jc w:val="both"/>
        <w:rPr>
          <w:rFonts w:ascii="Arial" w:hAnsi="Arial" w:cs="Arial"/>
          <w:color w:val="000000"/>
          <w:szCs w:val="24"/>
        </w:rPr>
      </w:pPr>
      <w:r>
        <w:rPr>
          <w:rFonts w:ascii="Arial" w:hAnsi="Arial" w:cs="Arial"/>
          <w:b/>
          <w:color w:val="000000"/>
          <w:szCs w:val="24"/>
        </w:rPr>
        <w:t xml:space="preserve">The Behavioural Component:  </w:t>
      </w:r>
      <w:r>
        <w:rPr>
          <w:rFonts w:ascii="Arial" w:hAnsi="Arial" w:cs="Arial"/>
          <w:color w:val="000000"/>
          <w:szCs w:val="24"/>
        </w:rPr>
        <w:t>This involves the various forms of expression that emotions may take or the outward observable signs of emotional feelings.  For example, facial expressions, bodily postures and gestures, tone of voice and so on.  These expressions communicate emotions from one person to another.</w:t>
      </w:r>
    </w:p>
    <w:p w14:paraId="077740A6" w14:textId="77777777" w:rsidR="00C35C81" w:rsidRDefault="00C35C81" w:rsidP="00560733">
      <w:pPr>
        <w:pStyle w:val="BodyText"/>
        <w:numPr>
          <w:ilvl w:val="0"/>
          <w:numId w:val="32"/>
        </w:numPr>
        <w:spacing w:line="240" w:lineRule="auto"/>
        <w:jc w:val="both"/>
        <w:rPr>
          <w:rFonts w:ascii="Arial" w:hAnsi="Arial" w:cs="Arial"/>
          <w:color w:val="000000"/>
          <w:szCs w:val="24"/>
        </w:rPr>
      </w:pPr>
      <w:r>
        <w:rPr>
          <w:rFonts w:ascii="Arial" w:hAnsi="Arial" w:cs="Arial"/>
          <w:b/>
          <w:color w:val="000000"/>
          <w:szCs w:val="24"/>
        </w:rPr>
        <w:t>The Subjective Experience:</w:t>
      </w:r>
      <w:r>
        <w:rPr>
          <w:rFonts w:ascii="Arial" w:hAnsi="Arial" w:cs="Arial"/>
          <w:color w:val="000000"/>
          <w:szCs w:val="24"/>
        </w:rPr>
        <w:t xml:space="preserve">  This is the private, subjective experience of having an emotion.  It includes elements of pleasure, displeasure, intensity of feeling and complexity.  What one person may experience as pleasurable may be boring or aversive to another.  If you observe a bridegroom crying during the happy moments of a wedding, it is likely to be an expression of joy and not sadness.  In such a case, the observed expression would be different from the subjective or personal feeling of the person expressing the emotions.</w:t>
      </w:r>
    </w:p>
    <w:p w14:paraId="04F7DA87" w14:textId="77777777" w:rsidR="00C35C81" w:rsidRDefault="00C35C81" w:rsidP="00C35C81">
      <w:pPr>
        <w:pStyle w:val="BodyText"/>
        <w:spacing w:line="240" w:lineRule="auto"/>
        <w:jc w:val="both"/>
        <w:rPr>
          <w:rFonts w:ascii="Arial" w:hAnsi="Arial" w:cs="Arial"/>
          <w:b/>
          <w:color w:val="000000"/>
          <w:szCs w:val="24"/>
        </w:rPr>
      </w:pPr>
    </w:p>
    <w:p w14:paraId="338725B1" w14:textId="77777777" w:rsidR="00C35C81" w:rsidRDefault="00C35C81" w:rsidP="00C35C81">
      <w:pPr>
        <w:pStyle w:val="BodyText"/>
        <w:spacing w:line="240" w:lineRule="auto"/>
        <w:jc w:val="both"/>
        <w:rPr>
          <w:rFonts w:ascii="Arial" w:hAnsi="Arial" w:cs="Arial"/>
          <w:color w:val="000000"/>
          <w:szCs w:val="24"/>
        </w:rPr>
      </w:pPr>
      <w:r>
        <w:rPr>
          <w:rFonts w:ascii="Arial" w:hAnsi="Arial" w:cs="Arial"/>
          <w:color w:val="000000"/>
          <w:szCs w:val="24"/>
        </w:rPr>
        <w:t xml:space="preserve">Emotions have an impact on the behaviour of the person experiencing them and the perceptions and responses of others.  Our </w:t>
      </w:r>
      <w:r w:rsidR="00742A75">
        <w:rPr>
          <w:rFonts w:ascii="Arial" w:hAnsi="Arial" w:cs="Arial"/>
          <w:color w:val="000000"/>
          <w:szCs w:val="24"/>
        </w:rPr>
        <w:t>perception of the emotional expression of others makes</w:t>
      </w:r>
      <w:r>
        <w:rPr>
          <w:rFonts w:ascii="Arial" w:hAnsi="Arial" w:cs="Arial"/>
          <w:color w:val="000000"/>
          <w:szCs w:val="24"/>
        </w:rPr>
        <w:t xml:space="preserve"> us to respond appropriately.</w:t>
      </w:r>
    </w:p>
    <w:p w14:paraId="62BDB710" w14:textId="77777777" w:rsidR="00C35C81" w:rsidRDefault="00C35C81" w:rsidP="00C35C81">
      <w:pPr>
        <w:pStyle w:val="BodyText"/>
        <w:spacing w:line="240" w:lineRule="auto"/>
        <w:jc w:val="both"/>
        <w:rPr>
          <w:rFonts w:ascii="Arial" w:hAnsi="Arial" w:cs="Arial"/>
          <w:color w:val="000000"/>
          <w:szCs w:val="24"/>
        </w:rPr>
      </w:pPr>
    </w:p>
    <w:p w14:paraId="2324D0C2" w14:textId="77777777" w:rsidR="00C35C81" w:rsidRDefault="00C35C81" w:rsidP="00C35C81">
      <w:pPr>
        <w:pStyle w:val="BodyText"/>
        <w:spacing w:line="240" w:lineRule="auto"/>
        <w:jc w:val="both"/>
        <w:rPr>
          <w:rFonts w:ascii="Arial" w:hAnsi="Arial" w:cs="Arial"/>
          <w:color w:val="000000"/>
          <w:szCs w:val="24"/>
        </w:rPr>
      </w:pPr>
      <w:r>
        <w:rPr>
          <w:rFonts w:ascii="Arial" w:hAnsi="Arial" w:cs="Arial"/>
          <w:color w:val="000000"/>
          <w:szCs w:val="24"/>
        </w:rPr>
        <w:t xml:space="preserve">If you want to ask for a favour from your friend or parent, you are likely to assess their emotional mood before you make your request.  If they appear happy, you will feel free to make your request.  If they appear moody or annoyed, you are likely to postpone the request until an appropriate time.  Before the ban of corporal punishment in schools, you may have read in the newspapers about teachers who out of anger would punish pupils to the </w:t>
      </w:r>
      <w:r w:rsidR="00E146BF">
        <w:rPr>
          <w:rFonts w:ascii="Arial" w:hAnsi="Arial" w:cs="Arial"/>
          <w:color w:val="000000"/>
          <w:szCs w:val="24"/>
        </w:rPr>
        <w:t>extent</w:t>
      </w:r>
      <w:r>
        <w:rPr>
          <w:rFonts w:ascii="Arial" w:hAnsi="Arial" w:cs="Arial"/>
          <w:color w:val="000000"/>
          <w:szCs w:val="24"/>
        </w:rPr>
        <w:t xml:space="preserve"> of seriously injuring them.  The effects of emotions on the individual and behaviour will be discussed later in this topic.</w:t>
      </w:r>
    </w:p>
    <w:p w14:paraId="56696430" w14:textId="77777777" w:rsidR="00B63D0E" w:rsidRDefault="00B63D0E" w:rsidP="00C35C81">
      <w:pPr>
        <w:pStyle w:val="Heading2"/>
        <w:spacing w:line="240" w:lineRule="auto"/>
        <w:jc w:val="both"/>
        <w:rPr>
          <w:rFonts w:ascii="Arial" w:hAnsi="Arial" w:cs="Arial"/>
          <w:i w:val="0"/>
          <w:color w:val="000000"/>
          <w:szCs w:val="24"/>
        </w:rPr>
      </w:pPr>
      <w:bookmarkStart w:id="31" w:name="_Toc155757286"/>
    </w:p>
    <w:p w14:paraId="24356ABE" w14:textId="77777777" w:rsidR="00C35C81" w:rsidRDefault="00C35C81" w:rsidP="00C35C81">
      <w:pPr>
        <w:pStyle w:val="Heading2"/>
        <w:spacing w:line="240" w:lineRule="auto"/>
        <w:jc w:val="both"/>
        <w:rPr>
          <w:rFonts w:ascii="Clarendon Extended" w:hAnsi="Clarendon Extended"/>
          <w:b/>
          <w:bCs/>
          <w:i w:val="0"/>
          <w:iCs/>
          <w:sz w:val="22"/>
        </w:rPr>
      </w:pPr>
      <w:r>
        <w:rPr>
          <w:rFonts w:ascii="Clarendon Extended" w:hAnsi="Clarendon Extended"/>
          <w:b/>
          <w:bCs/>
          <w:i w:val="0"/>
          <w:iCs/>
          <w:sz w:val="22"/>
        </w:rPr>
        <w:t>The Physiology of Emotion</w:t>
      </w:r>
      <w:bookmarkEnd w:id="31"/>
    </w:p>
    <w:p w14:paraId="304CC4AE" w14:textId="77777777" w:rsidR="00C35C81" w:rsidRDefault="00C35C81" w:rsidP="00C35C81">
      <w:pPr>
        <w:pStyle w:val="BodyText"/>
        <w:spacing w:line="240" w:lineRule="auto"/>
        <w:jc w:val="both"/>
        <w:rPr>
          <w:rFonts w:ascii="Clarendon Extended" w:hAnsi="Clarendon Extended" w:cs="Arial"/>
          <w:b/>
          <w:color w:val="000000"/>
          <w:sz w:val="22"/>
          <w:szCs w:val="24"/>
        </w:rPr>
      </w:pPr>
      <w:r>
        <w:rPr>
          <w:rFonts w:ascii="Clarendon Extended" w:hAnsi="Clarendon Extended" w:cs="Arial"/>
          <w:b/>
          <w:color w:val="000000"/>
          <w:sz w:val="22"/>
          <w:szCs w:val="24"/>
        </w:rPr>
        <w:fldChar w:fldCharType="begin"/>
      </w:r>
      <w:r>
        <w:rPr>
          <w:rFonts w:ascii="Clarendon Extended" w:hAnsi="Clarendon Extended"/>
          <w:sz w:val="22"/>
        </w:rPr>
        <w:instrText xml:space="preserve"> TC "</w:instrText>
      </w:r>
      <w:bookmarkStart w:id="32" w:name="_Toc155692270"/>
      <w:r>
        <w:rPr>
          <w:rFonts w:ascii="Clarendon Extended" w:hAnsi="Clarendon Extended" w:cs="Arial"/>
          <w:b/>
          <w:sz w:val="22"/>
          <w:szCs w:val="24"/>
        </w:rPr>
        <w:instrText>Topic 3:</w:instrText>
      </w:r>
      <w:r>
        <w:rPr>
          <w:rFonts w:ascii="Clarendon Extended" w:hAnsi="Clarendon Extended" w:cs="Arial"/>
          <w:b/>
          <w:sz w:val="22"/>
          <w:szCs w:val="24"/>
        </w:rPr>
        <w:tab/>
      </w:r>
      <w:r>
        <w:rPr>
          <w:rFonts w:ascii="Clarendon Extended" w:hAnsi="Clarendon Extended" w:cs="Arial"/>
          <w:b/>
          <w:color w:val="000000"/>
          <w:sz w:val="22"/>
          <w:szCs w:val="24"/>
        </w:rPr>
        <w:instrText>The physiology of emotion</w:instrText>
      </w:r>
      <w:bookmarkEnd w:id="32"/>
      <w:r>
        <w:rPr>
          <w:rFonts w:ascii="Clarendon Extended" w:hAnsi="Clarendon Extended"/>
          <w:sz w:val="22"/>
        </w:rPr>
        <w:instrText xml:space="preserve">" \f C \l "2" </w:instrText>
      </w:r>
      <w:r>
        <w:rPr>
          <w:rFonts w:ascii="Clarendon Extended" w:hAnsi="Clarendon Extended" w:cs="Arial"/>
          <w:b/>
          <w:color w:val="000000"/>
          <w:sz w:val="22"/>
          <w:szCs w:val="24"/>
        </w:rPr>
        <w:fldChar w:fldCharType="end"/>
      </w:r>
    </w:p>
    <w:p w14:paraId="0C220FE5" w14:textId="77777777" w:rsidR="00C35C81" w:rsidRDefault="00C35C81" w:rsidP="00C35C81">
      <w:pPr>
        <w:pStyle w:val="BodyText"/>
        <w:spacing w:line="240" w:lineRule="auto"/>
        <w:jc w:val="both"/>
        <w:rPr>
          <w:rFonts w:ascii="Arial" w:hAnsi="Arial" w:cs="Arial"/>
          <w:color w:val="000000"/>
          <w:szCs w:val="24"/>
        </w:rPr>
      </w:pPr>
      <w:r>
        <w:rPr>
          <w:rFonts w:ascii="Arial" w:hAnsi="Arial" w:cs="Arial"/>
          <w:color w:val="000000"/>
          <w:szCs w:val="24"/>
        </w:rPr>
        <w:t>Studies of the physiological component of emotion have found that most emotions involve a general, non-specific arousal of the nervous system.  In our earlier discussion on the nervous system we saw that the limbic system, frontal lobes of the brain, the hypothalamus and mainly the autonomic nervous system trigger the physiological reactions involved in emotions.  We mentioned that the limbic system and in particular the hypothalamus seem to play a significant role in emotions such as fear, anger, aggression and sexual desire.</w:t>
      </w:r>
    </w:p>
    <w:p w14:paraId="11C87F03" w14:textId="77777777" w:rsidR="00C35C81" w:rsidRDefault="00C35C81" w:rsidP="00C35C81">
      <w:pPr>
        <w:pStyle w:val="BodyText"/>
        <w:spacing w:line="240" w:lineRule="auto"/>
        <w:jc w:val="both"/>
        <w:rPr>
          <w:rFonts w:ascii="Arial" w:hAnsi="Arial" w:cs="Arial"/>
          <w:color w:val="000000"/>
          <w:szCs w:val="24"/>
        </w:rPr>
      </w:pPr>
    </w:p>
    <w:p w14:paraId="53BD601E" w14:textId="77777777" w:rsidR="00C35C81" w:rsidRDefault="00C35C81" w:rsidP="00C35C81">
      <w:pPr>
        <w:pStyle w:val="BodyText"/>
        <w:tabs>
          <w:tab w:val="left" w:pos="7513"/>
        </w:tabs>
        <w:spacing w:line="240" w:lineRule="auto"/>
        <w:jc w:val="both"/>
        <w:rPr>
          <w:rFonts w:ascii="Arial" w:hAnsi="Arial" w:cs="Arial"/>
          <w:color w:val="000000"/>
          <w:szCs w:val="24"/>
        </w:rPr>
      </w:pPr>
      <w:r>
        <w:rPr>
          <w:rFonts w:ascii="Arial" w:hAnsi="Arial" w:cs="Arial"/>
          <w:color w:val="000000"/>
          <w:szCs w:val="24"/>
        </w:rPr>
        <w:t xml:space="preserve">If you have ever felt very frightened while walking in darkness, your limbic system must undoubtedly have been aroused.  Your emotion of fear would have then led to the behavioural reaction of running or preparing to fight.  Such motor </w:t>
      </w:r>
      <w:r>
        <w:rPr>
          <w:rFonts w:ascii="Arial" w:hAnsi="Arial" w:cs="Arial"/>
          <w:color w:val="000000"/>
          <w:szCs w:val="24"/>
        </w:rPr>
        <w:lastRenderedPageBreak/>
        <w:t>responses would be programmed by the frontal lobes, which organize and execute responses from the hypothalamus (Huffman, et al., 1995).</w:t>
      </w:r>
    </w:p>
    <w:p w14:paraId="231D4A6C" w14:textId="77777777" w:rsidR="00C35C81" w:rsidRDefault="00C35C81" w:rsidP="00C35C81">
      <w:pPr>
        <w:pStyle w:val="BodyText"/>
        <w:spacing w:line="240" w:lineRule="auto"/>
        <w:jc w:val="both"/>
        <w:rPr>
          <w:rFonts w:ascii="Arial" w:hAnsi="Arial" w:cs="Arial"/>
          <w:color w:val="000000"/>
          <w:szCs w:val="24"/>
        </w:rPr>
      </w:pPr>
    </w:p>
    <w:p w14:paraId="35BCDDD0" w14:textId="77777777" w:rsidR="00C35C81" w:rsidRDefault="00C35C81" w:rsidP="00C35C81">
      <w:pPr>
        <w:pStyle w:val="BodyText"/>
        <w:spacing w:line="240" w:lineRule="auto"/>
        <w:jc w:val="both"/>
        <w:rPr>
          <w:rFonts w:ascii="Clarendon Extended" w:hAnsi="Clarendon Extended" w:cs="Arial"/>
          <w:b/>
          <w:color w:val="000000"/>
          <w:sz w:val="22"/>
          <w:szCs w:val="24"/>
        </w:rPr>
      </w:pPr>
      <w:r>
        <w:rPr>
          <w:rFonts w:ascii="Clarendon Extended" w:hAnsi="Clarendon Extended" w:cs="Arial"/>
          <w:b/>
          <w:color w:val="000000"/>
          <w:sz w:val="22"/>
          <w:szCs w:val="24"/>
        </w:rPr>
        <w:t>The Autonomic Nervous System</w:t>
      </w:r>
    </w:p>
    <w:p w14:paraId="29964077" w14:textId="77777777" w:rsidR="00C35C81" w:rsidRDefault="00C35C81" w:rsidP="00C35C81">
      <w:pPr>
        <w:pStyle w:val="BodyText"/>
        <w:spacing w:line="240" w:lineRule="auto"/>
        <w:jc w:val="both"/>
        <w:rPr>
          <w:rFonts w:ascii="Clarendon Extended" w:hAnsi="Clarendon Extended" w:cs="Arial"/>
          <w:b/>
          <w:color w:val="000000"/>
          <w:sz w:val="22"/>
          <w:szCs w:val="24"/>
        </w:rPr>
      </w:pPr>
    </w:p>
    <w:p w14:paraId="0433EF26" w14:textId="77777777" w:rsidR="00C35C81" w:rsidRDefault="00C35C81" w:rsidP="00C35C81">
      <w:pPr>
        <w:pStyle w:val="BodyText"/>
        <w:spacing w:line="240" w:lineRule="auto"/>
        <w:jc w:val="both"/>
        <w:rPr>
          <w:rFonts w:ascii="Arial" w:hAnsi="Arial" w:cs="Arial"/>
          <w:color w:val="000000"/>
          <w:szCs w:val="24"/>
        </w:rPr>
      </w:pPr>
      <w:r>
        <w:rPr>
          <w:rFonts w:ascii="Arial" w:hAnsi="Arial" w:cs="Arial"/>
          <w:color w:val="000000"/>
          <w:szCs w:val="24"/>
        </w:rPr>
        <w:t xml:space="preserve">Although the limbic system and the frontal lobes play important roles in emotional behaviour, the most obvious and easily recognized signs of emotional arousal are produced by the autonomic nervous system (ANS).  Such signs include, increased heart rate, increased respiration, </w:t>
      </w:r>
      <w:proofErr w:type="gramStart"/>
      <w:r>
        <w:rPr>
          <w:rFonts w:ascii="Arial" w:hAnsi="Arial" w:cs="Arial"/>
          <w:color w:val="000000"/>
          <w:szCs w:val="24"/>
        </w:rPr>
        <w:t>sweating</w:t>
      </w:r>
      <w:proofErr w:type="gramEnd"/>
      <w:r>
        <w:rPr>
          <w:rFonts w:ascii="Arial" w:hAnsi="Arial" w:cs="Arial"/>
          <w:color w:val="000000"/>
          <w:szCs w:val="24"/>
        </w:rPr>
        <w:t xml:space="preserve">, trembling and dry mouth.  The autonomic system is part of the peripheral nervous system which controls automatic bodily functions such as heart beat and breathing which are beyond our voluntary control.  It affects organs such as the heart and blood vessels, the digestive system, the reproductive organs, glands (e.g., the adrenal and gonads) and so on.  Each of these organs has an </w:t>
      </w:r>
      <w:proofErr w:type="spellStart"/>
      <w:r>
        <w:rPr>
          <w:rFonts w:ascii="Arial" w:hAnsi="Arial" w:cs="Arial"/>
          <w:color w:val="000000"/>
          <w:szCs w:val="24"/>
        </w:rPr>
        <w:t>ongoing</w:t>
      </w:r>
      <w:proofErr w:type="spellEnd"/>
      <w:r>
        <w:rPr>
          <w:rFonts w:ascii="Arial" w:hAnsi="Arial" w:cs="Arial"/>
          <w:color w:val="000000"/>
          <w:szCs w:val="24"/>
        </w:rPr>
        <w:t xml:space="preserve"> activity independent of the autonomic nervous system, but input from the autonomic system modulates this activity, increasing or decreasing it.  By modulating the organs’ activity, the autonomic system coordinates their functioning to meet the needs of the whole organism and prepares the body for changes.</w:t>
      </w:r>
    </w:p>
    <w:p w14:paraId="576A3715" w14:textId="77777777" w:rsidR="00C35C81" w:rsidRDefault="00C35C81" w:rsidP="00C35C81">
      <w:pPr>
        <w:pStyle w:val="BodyText"/>
        <w:spacing w:line="240" w:lineRule="auto"/>
        <w:jc w:val="both"/>
        <w:rPr>
          <w:rFonts w:ascii="Arial" w:hAnsi="Arial" w:cs="Arial"/>
          <w:color w:val="000000"/>
          <w:szCs w:val="24"/>
        </w:rPr>
      </w:pPr>
    </w:p>
    <w:p w14:paraId="20CFF5E6" w14:textId="77777777" w:rsidR="00C35C81" w:rsidRDefault="00C35C81" w:rsidP="00C35C81">
      <w:pPr>
        <w:pStyle w:val="BodyText"/>
        <w:spacing w:line="240" w:lineRule="auto"/>
        <w:jc w:val="both"/>
        <w:rPr>
          <w:rFonts w:ascii="Clarendon Extended" w:hAnsi="Clarendon Extended" w:cs="Arial"/>
          <w:b/>
          <w:color w:val="000000"/>
          <w:sz w:val="22"/>
          <w:szCs w:val="24"/>
        </w:rPr>
      </w:pPr>
      <w:r>
        <w:rPr>
          <w:rFonts w:ascii="Clarendon Extended" w:hAnsi="Clarendon Extended" w:cs="Arial"/>
          <w:b/>
          <w:color w:val="000000"/>
          <w:sz w:val="22"/>
          <w:szCs w:val="24"/>
        </w:rPr>
        <w:t>The Sympathetic and Parasympathetic Nervous Systems</w:t>
      </w:r>
    </w:p>
    <w:p w14:paraId="65194727" w14:textId="77777777" w:rsidR="00C35C81" w:rsidRDefault="00C35C81" w:rsidP="00C35C81">
      <w:pPr>
        <w:pStyle w:val="BodyText"/>
        <w:spacing w:line="240" w:lineRule="auto"/>
        <w:jc w:val="both"/>
        <w:rPr>
          <w:rFonts w:ascii="Clarendon Extended" w:hAnsi="Clarendon Extended" w:cs="Arial"/>
          <w:b/>
          <w:color w:val="000000"/>
          <w:sz w:val="22"/>
          <w:szCs w:val="24"/>
        </w:rPr>
      </w:pPr>
    </w:p>
    <w:p w14:paraId="15CB91C4" w14:textId="77777777" w:rsidR="00C35C81" w:rsidRDefault="00C35C81" w:rsidP="00C35C81">
      <w:pPr>
        <w:pStyle w:val="BodyText"/>
        <w:spacing w:line="240" w:lineRule="auto"/>
        <w:jc w:val="both"/>
        <w:rPr>
          <w:rFonts w:ascii="Arial" w:hAnsi="Arial" w:cs="Arial"/>
          <w:color w:val="000000"/>
          <w:szCs w:val="24"/>
        </w:rPr>
      </w:pPr>
      <w:r>
        <w:rPr>
          <w:rFonts w:ascii="Arial" w:hAnsi="Arial" w:cs="Arial"/>
          <w:color w:val="000000"/>
          <w:szCs w:val="24"/>
        </w:rPr>
        <w:t xml:space="preserve">The ANS has two major divisions, the </w:t>
      </w:r>
      <w:r>
        <w:rPr>
          <w:rFonts w:ascii="Arial" w:hAnsi="Arial" w:cs="Arial"/>
          <w:b/>
          <w:color w:val="000000"/>
          <w:szCs w:val="24"/>
        </w:rPr>
        <w:t>sympathetic nervous system</w:t>
      </w:r>
      <w:r>
        <w:rPr>
          <w:rFonts w:ascii="Arial" w:hAnsi="Arial" w:cs="Arial"/>
          <w:color w:val="000000"/>
          <w:szCs w:val="24"/>
        </w:rPr>
        <w:t xml:space="preserve"> and the </w:t>
      </w:r>
      <w:r>
        <w:rPr>
          <w:rFonts w:ascii="Arial" w:hAnsi="Arial" w:cs="Arial"/>
          <w:b/>
          <w:color w:val="000000"/>
          <w:szCs w:val="24"/>
        </w:rPr>
        <w:t>parasympathetic nervous system</w:t>
      </w:r>
      <w:r>
        <w:rPr>
          <w:rFonts w:ascii="Arial" w:hAnsi="Arial" w:cs="Arial"/>
          <w:color w:val="000000"/>
          <w:szCs w:val="24"/>
        </w:rPr>
        <w:t xml:space="preserve">.  The bodily changes that occur in emotions are produced by these two systems.  The </w:t>
      </w:r>
      <w:r>
        <w:rPr>
          <w:rFonts w:ascii="Arial" w:hAnsi="Arial" w:cs="Arial"/>
          <w:b/>
          <w:color w:val="000000"/>
          <w:szCs w:val="24"/>
        </w:rPr>
        <w:t xml:space="preserve">sympathetic </w:t>
      </w:r>
      <w:proofErr w:type="gramStart"/>
      <w:r>
        <w:rPr>
          <w:rFonts w:ascii="Arial" w:hAnsi="Arial" w:cs="Arial"/>
          <w:b/>
          <w:color w:val="000000"/>
          <w:szCs w:val="24"/>
        </w:rPr>
        <w:t xml:space="preserve">system </w:t>
      </w:r>
      <w:r>
        <w:rPr>
          <w:rFonts w:ascii="Arial" w:hAnsi="Arial" w:cs="Arial"/>
          <w:color w:val="000000"/>
          <w:szCs w:val="24"/>
        </w:rPr>
        <w:t xml:space="preserve"> produces</w:t>
      </w:r>
      <w:proofErr w:type="gramEnd"/>
      <w:r>
        <w:rPr>
          <w:rFonts w:ascii="Arial" w:hAnsi="Arial" w:cs="Arial"/>
          <w:color w:val="000000"/>
          <w:szCs w:val="24"/>
        </w:rPr>
        <w:t xml:space="preserve"> the observable symptoms of emotion.  It prepares the body for emergency action.  When one is emotionally aroused, this system becomes active and increases heart rate, respiration, muscle tension, blood pressure, dryness of mouth, pupil dilation and so on.  In general, it readies the body for action and is active in many emotions such as fear, anxiety and anger.</w:t>
      </w:r>
    </w:p>
    <w:p w14:paraId="3DA3C393" w14:textId="77777777" w:rsidR="00C35C81" w:rsidRDefault="00C35C81" w:rsidP="00C35C81">
      <w:pPr>
        <w:pStyle w:val="BodyText"/>
        <w:spacing w:line="240" w:lineRule="auto"/>
        <w:jc w:val="both"/>
        <w:rPr>
          <w:rFonts w:ascii="Arial" w:hAnsi="Arial" w:cs="Arial"/>
          <w:color w:val="000000"/>
          <w:szCs w:val="24"/>
        </w:rPr>
      </w:pPr>
    </w:p>
    <w:p w14:paraId="4E92C128" w14:textId="77777777" w:rsidR="00C35C81" w:rsidRDefault="00C35C81" w:rsidP="00C35C81">
      <w:pPr>
        <w:pStyle w:val="BodyText"/>
        <w:spacing w:line="240" w:lineRule="auto"/>
        <w:jc w:val="both"/>
        <w:rPr>
          <w:rFonts w:ascii="Arial" w:hAnsi="Arial" w:cs="Arial"/>
          <w:color w:val="000000"/>
          <w:szCs w:val="24"/>
        </w:rPr>
      </w:pPr>
      <w:r>
        <w:rPr>
          <w:rFonts w:ascii="Arial" w:hAnsi="Arial" w:cs="Arial"/>
          <w:color w:val="000000"/>
          <w:szCs w:val="24"/>
        </w:rPr>
        <w:t xml:space="preserve">In emotion, the sympathetic system causes the discharge of the hormones </w:t>
      </w:r>
      <w:r>
        <w:rPr>
          <w:rFonts w:ascii="Arial" w:hAnsi="Arial" w:cs="Arial"/>
          <w:b/>
          <w:color w:val="000000"/>
          <w:szCs w:val="24"/>
        </w:rPr>
        <w:t xml:space="preserve">epinephrine (adrenaline) </w:t>
      </w:r>
      <w:r>
        <w:rPr>
          <w:rFonts w:ascii="Arial" w:hAnsi="Arial" w:cs="Arial"/>
          <w:color w:val="000000"/>
          <w:szCs w:val="24"/>
        </w:rPr>
        <w:t>and</w:t>
      </w:r>
      <w:r>
        <w:rPr>
          <w:rFonts w:ascii="Arial" w:hAnsi="Arial" w:cs="Arial"/>
          <w:b/>
          <w:color w:val="000000"/>
          <w:szCs w:val="24"/>
        </w:rPr>
        <w:t xml:space="preserve"> norepinephrine (noradrenaline).  </w:t>
      </w:r>
      <w:r>
        <w:rPr>
          <w:rFonts w:ascii="Arial" w:hAnsi="Arial" w:cs="Arial"/>
          <w:color w:val="000000"/>
          <w:szCs w:val="24"/>
        </w:rPr>
        <w:t>Adrenaline circulates in the blood system and helps to mobilize blood sugar (glucose) into the blood and thus makes energy available to the brain and muscles and it also causes the heart to beat faster.  Norepinephrine helps to constrict peripheral blood vessels thus increasing blood pressure.</w:t>
      </w:r>
    </w:p>
    <w:p w14:paraId="6F0904CE" w14:textId="77777777" w:rsidR="00C35C81" w:rsidRDefault="00C35C81" w:rsidP="00C35C81">
      <w:pPr>
        <w:pStyle w:val="BodyText"/>
        <w:spacing w:line="240" w:lineRule="auto"/>
        <w:jc w:val="both"/>
        <w:rPr>
          <w:rFonts w:ascii="Arial" w:hAnsi="Arial" w:cs="Arial"/>
          <w:color w:val="000000"/>
          <w:szCs w:val="24"/>
        </w:rPr>
      </w:pPr>
    </w:p>
    <w:p w14:paraId="480A348B" w14:textId="77777777" w:rsidR="00C35C81" w:rsidRDefault="00C35C81" w:rsidP="00C35C81">
      <w:pPr>
        <w:pStyle w:val="BodyText"/>
        <w:spacing w:line="240" w:lineRule="auto"/>
        <w:jc w:val="both"/>
        <w:rPr>
          <w:rFonts w:ascii="Arial" w:hAnsi="Arial" w:cs="Arial"/>
          <w:color w:val="000000"/>
          <w:szCs w:val="24"/>
        </w:rPr>
      </w:pPr>
      <w:r>
        <w:rPr>
          <w:rFonts w:ascii="Arial" w:hAnsi="Arial" w:cs="Arial"/>
          <w:color w:val="000000"/>
          <w:szCs w:val="24"/>
        </w:rPr>
        <w:t xml:space="preserve">The </w:t>
      </w:r>
      <w:r>
        <w:rPr>
          <w:rFonts w:ascii="Arial" w:hAnsi="Arial" w:cs="Arial"/>
          <w:b/>
          <w:color w:val="000000"/>
          <w:szCs w:val="24"/>
        </w:rPr>
        <w:t xml:space="preserve">parasympathetic nervous </w:t>
      </w:r>
      <w:r>
        <w:rPr>
          <w:rFonts w:ascii="Arial" w:hAnsi="Arial" w:cs="Arial"/>
          <w:color w:val="000000"/>
          <w:szCs w:val="24"/>
        </w:rPr>
        <w:t xml:space="preserve">system controls resting behaviour and is active when we are relaxed.  It influences activity related to the protection, nourishment and growth of the body for example digestion.  In other words, it does things that help to build up and conserve the body’s storage of energy.  For example, it decreases the heart rate, reduces blood pressure, diverts blood into the digestive tract, </w:t>
      </w:r>
      <w:proofErr w:type="gramStart"/>
      <w:r>
        <w:rPr>
          <w:rFonts w:ascii="Arial" w:hAnsi="Arial" w:cs="Arial"/>
          <w:color w:val="000000"/>
          <w:szCs w:val="24"/>
        </w:rPr>
        <w:t>constricts</w:t>
      </w:r>
      <w:proofErr w:type="gramEnd"/>
      <w:r>
        <w:rPr>
          <w:rFonts w:ascii="Arial" w:hAnsi="Arial" w:cs="Arial"/>
          <w:color w:val="000000"/>
          <w:szCs w:val="24"/>
        </w:rPr>
        <w:t xml:space="preserve"> bronchi and so on.  After a very strong emotion, the parasympathetic system may overreact and lower blood pressure too much.  This is why some people become dizzy or faint at the sight of blood and other similar shocks.  In general, the effects of the parasympathetic system are opposite the effects of the sympathetic system.</w:t>
      </w:r>
    </w:p>
    <w:p w14:paraId="4A8E8CF1" w14:textId="77777777" w:rsidR="00B63D0E" w:rsidRDefault="00B63D0E" w:rsidP="00C35C81">
      <w:pPr>
        <w:pStyle w:val="Heading2"/>
        <w:spacing w:line="240" w:lineRule="auto"/>
        <w:jc w:val="both"/>
        <w:rPr>
          <w:rFonts w:ascii="Arial" w:hAnsi="Arial" w:cs="Arial"/>
          <w:i w:val="0"/>
          <w:color w:val="000000"/>
          <w:szCs w:val="24"/>
        </w:rPr>
      </w:pPr>
      <w:bookmarkStart w:id="33" w:name="_Toc155757287"/>
    </w:p>
    <w:p w14:paraId="59C1C839" w14:textId="77777777" w:rsidR="00C35C81" w:rsidRDefault="00C35C81" w:rsidP="00C35C81">
      <w:pPr>
        <w:pStyle w:val="Heading2"/>
        <w:spacing w:line="240" w:lineRule="auto"/>
        <w:jc w:val="both"/>
        <w:rPr>
          <w:rFonts w:ascii="Clarendon Extended" w:hAnsi="Clarendon Extended"/>
          <w:i w:val="0"/>
          <w:iCs/>
          <w:sz w:val="22"/>
        </w:rPr>
      </w:pPr>
      <w:r>
        <w:rPr>
          <w:rFonts w:ascii="Clarendon Extended" w:hAnsi="Clarendon Extended"/>
          <w:i w:val="0"/>
          <w:iCs/>
          <w:sz w:val="22"/>
        </w:rPr>
        <w:t>Theories of Emotion</w:t>
      </w:r>
      <w:bookmarkEnd w:id="33"/>
    </w:p>
    <w:p w14:paraId="7A2B2844" w14:textId="77777777" w:rsidR="00C35C81" w:rsidRDefault="00C35C81" w:rsidP="00C35C81">
      <w:pPr>
        <w:pStyle w:val="BodyText"/>
        <w:spacing w:line="240" w:lineRule="auto"/>
        <w:jc w:val="both"/>
        <w:rPr>
          <w:rFonts w:ascii="Clarendon Extended" w:hAnsi="Clarendon Extended" w:cs="Arial"/>
          <w:b/>
          <w:color w:val="000000"/>
          <w:sz w:val="22"/>
          <w:szCs w:val="24"/>
        </w:rPr>
      </w:pPr>
      <w:r>
        <w:rPr>
          <w:rFonts w:ascii="Clarendon Extended" w:hAnsi="Clarendon Extended" w:cs="Arial"/>
          <w:b/>
          <w:color w:val="000000"/>
          <w:sz w:val="22"/>
          <w:szCs w:val="24"/>
        </w:rPr>
        <w:fldChar w:fldCharType="begin"/>
      </w:r>
      <w:r>
        <w:rPr>
          <w:rFonts w:ascii="Clarendon Extended" w:hAnsi="Clarendon Extended"/>
          <w:sz w:val="22"/>
        </w:rPr>
        <w:instrText xml:space="preserve"> TC "</w:instrText>
      </w:r>
      <w:bookmarkStart w:id="34" w:name="_Toc155692271"/>
      <w:r>
        <w:rPr>
          <w:rFonts w:ascii="Clarendon Extended" w:hAnsi="Clarendon Extended" w:cs="Arial"/>
          <w:b/>
          <w:sz w:val="22"/>
          <w:szCs w:val="24"/>
        </w:rPr>
        <w:instrText>Topic 4:</w:instrText>
      </w:r>
      <w:r>
        <w:rPr>
          <w:rFonts w:ascii="Clarendon Extended" w:hAnsi="Clarendon Extended" w:cs="Arial"/>
          <w:b/>
          <w:sz w:val="22"/>
          <w:szCs w:val="24"/>
        </w:rPr>
        <w:tab/>
      </w:r>
      <w:r>
        <w:rPr>
          <w:rFonts w:ascii="Clarendon Extended" w:hAnsi="Clarendon Extended" w:cs="Arial"/>
          <w:b/>
          <w:color w:val="000000"/>
          <w:sz w:val="22"/>
          <w:szCs w:val="24"/>
        </w:rPr>
        <w:instrText>Theories of emotion</w:instrText>
      </w:r>
      <w:bookmarkEnd w:id="34"/>
      <w:r>
        <w:rPr>
          <w:rFonts w:ascii="Clarendon Extended" w:hAnsi="Clarendon Extended"/>
          <w:sz w:val="22"/>
        </w:rPr>
        <w:instrText xml:space="preserve">" \f C \l "2" </w:instrText>
      </w:r>
      <w:r>
        <w:rPr>
          <w:rFonts w:ascii="Clarendon Extended" w:hAnsi="Clarendon Extended" w:cs="Arial"/>
          <w:b/>
          <w:color w:val="000000"/>
          <w:sz w:val="22"/>
          <w:szCs w:val="24"/>
        </w:rPr>
        <w:fldChar w:fldCharType="end"/>
      </w:r>
    </w:p>
    <w:p w14:paraId="64B4B8AE" w14:textId="77777777" w:rsidR="00C35C81" w:rsidRDefault="00C35C81" w:rsidP="00C35C81">
      <w:pPr>
        <w:pStyle w:val="BodyText"/>
        <w:spacing w:line="240" w:lineRule="auto"/>
        <w:jc w:val="both"/>
        <w:rPr>
          <w:rFonts w:ascii="Arial" w:hAnsi="Arial" w:cs="Arial"/>
          <w:color w:val="000000"/>
          <w:szCs w:val="24"/>
        </w:rPr>
      </w:pPr>
      <w:r>
        <w:rPr>
          <w:rFonts w:ascii="Arial" w:hAnsi="Arial" w:cs="Arial"/>
          <w:color w:val="000000"/>
          <w:szCs w:val="24"/>
        </w:rPr>
        <w:t xml:space="preserve">What causes emotional arousal?  Several theories attempt to explain how we become emotional.  These include the James–Lange theory, the Cannon-Bard theory, the facial feedback hypothesis and the </w:t>
      </w:r>
      <w:proofErr w:type="spellStart"/>
      <w:r>
        <w:rPr>
          <w:rFonts w:ascii="Arial" w:hAnsi="Arial" w:cs="Arial"/>
          <w:color w:val="000000"/>
          <w:szCs w:val="24"/>
        </w:rPr>
        <w:t>Schachter’s</w:t>
      </w:r>
      <w:proofErr w:type="spellEnd"/>
      <w:r>
        <w:rPr>
          <w:rFonts w:ascii="Arial" w:hAnsi="Arial" w:cs="Arial"/>
          <w:color w:val="000000"/>
          <w:szCs w:val="24"/>
        </w:rPr>
        <w:t xml:space="preserve"> two-factor theory.</w:t>
      </w:r>
    </w:p>
    <w:p w14:paraId="041DCE58" w14:textId="77777777" w:rsidR="00C35C81" w:rsidRDefault="00C35C81" w:rsidP="00C35C81">
      <w:pPr>
        <w:pStyle w:val="BodyText"/>
        <w:spacing w:line="240" w:lineRule="auto"/>
        <w:jc w:val="both"/>
        <w:rPr>
          <w:rFonts w:ascii="Arial" w:hAnsi="Arial" w:cs="Arial"/>
          <w:color w:val="000000"/>
          <w:szCs w:val="24"/>
        </w:rPr>
      </w:pPr>
    </w:p>
    <w:p w14:paraId="0681C55D" w14:textId="77777777" w:rsidR="00C35C81" w:rsidRDefault="00C35C81" w:rsidP="00C35C81">
      <w:pPr>
        <w:pStyle w:val="BodyText"/>
        <w:spacing w:line="240" w:lineRule="auto"/>
        <w:jc w:val="both"/>
        <w:rPr>
          <w:rFonts w:ascii="Clarendon Extended" w:hAnsi="Clarendon Extended" w:cs="Arial"/>
          <w:b/>
          <w:color w:val="000000"/>
          <w:sz w:val="20"/>
          <w:szCs w:val="24"/>
        </w:rPr>
      </w:pPr>
      <w:r>
        <w:rPr>
          <w:rFonts w:ascii="Clarendon Extended" w:hAnsi="Clarendon Extended" w:cs="Arial"/>
          <w:b/>
          <w:color w:val="000000"/>
          <w:sz w:val="20"/>
          <w:szCs w:val="24"/>
        </w:rPr>
        <w:t>James-Lange Theory</w:t>
      </w:r>
    </w:p>
    <w:p w14:paraId="3B7D2786" w14:textId="77777777" w:rsidR="00C35C81" w:rsidRDefault="00C35C81" w:rsidP="00C35C81">
      <w:pPr>
        <w:pStyle w:val="BodyText"/>
        <w:spacing w:line="240" w:lineRule="auto"/>
        <w:jc w:val="both"/>
        <w:rPr>
          <w:rFonts w:ascii="Clarendon Extended" w:hAnsi="Clarendon Extended" w:cs="Arial"/>
          <w:b/>
          <w:color w:val="000000"/>
          <w:sz w:val="20"/>
          <w:szCs w:val="24"/>
        </w:rPr>
      </w:pPr>
    </w:p>
    <w:p w14:paraId="4B6215FF" w14:textId="77777777" w:rsidR="00C35C81" w:rsidRDefault="00C35C81" w:rsidP="00C35C81">
      <w:pPr>
        <w:pStyle w:val="BodyText"/>
        <w:spacing w:line="240" w:lineRule="auto"/>
        <w:jc w:val="both"/>
        <w:rPr>
          <w:rFonts w:ascii="Arial" w:hAnsi="Arial" w:cs="Arial"/>
          <w:color w:val="000000"/>
          <w:szCs w:val="24"/>
        </w:rPr>
      </w:pPr>
      <w:r>
        <w:rPr>
          <w:rFonts w:ascii="Arial" w:hAnsi="Arial" w:cs="Arial"/>
          <w:color w:val="000000"/>
          <w:szCs w:val="24"/>
        </w:rPr>
        <w:t>According to ideas originated by psychologist William James and later expanded by a physiologist Carl Lange</w:t>
      </w:r>
      <w:proofErr w:type="gramStart"/>
      <w:r>
        <w:rPr>
          <w:rFonts w:ascii="Arial" w:hAnsi="Arial" w:cs="Arial"/>
          <w:color w:val="000000"/>
          <w:szCs w:val="24"/>
        </w:rPr>
        <w:t>,,</w:t>
      </w:r>
      <w:proofErr w:type="gramEnd"/>
      <w:r>
        <w:rPr>
          <w:rFonts w:ascii="Arial" w:hAnsi="Arial" w:cs="Arial"/>
          <w:color w:val="000000"/>
          <w:szCs w:val="24"/>
        </w:rPr>
        <w:t xml:space="preserve"> emotions depend on the feedback from the body.  Figure 19 summarizes their idea about how emotions are activated.</w:t>
      </w:r>
    </w:p>
    <w:p w14:paraId="0CF2BB12" w14:textId="77777777" w:rsidR="00C35C81" w:rsidRDefault="00C35C81" w:rsidP="00C35C81">
      <w:pPr>
        <w:pStyle w:val="BodyText"/>
        <w:spacing w:line="240" w:lineRule="auto"/>
        <w:jc w:val="both"/>
        <w:rPr>
          <w:rFonts w:ascii="Arial" w:hAnsi="Arial" w:cs="Arial"/>
          <w:color w:val="000000"/>
          <w:szCs w:val="24"/>
        </w:rPr>
      </w:pPr>
      <w:r>
        <w:rPr>
          <w:rFonts w:ascii="Arial" w:hAnsi="Arial" w:cs="Arial"/>
          <w:noProof/>
          <w:szCs w:val="24"/>
          <w:lang w:val="en-US"/>
        </w:rPr>
        <mc:AlternateContent>
          <mc:Choice Requires="wps">
            <w:drawing>
              <wp:anchor distT="0" distB="0" distL="114300" distR="114300" simplePos="0" relativeHeight="251721728" behindDoc="0" locked="0" layoutInCell="0" allowOverlap="1" wp14:anchorId="0D286238" wp14:editId="614CB50A">
                <wp:simplePos x="0" y="0"/>
                <wp:positionH relativeFrom="column">
                  <wp:posOffset>45720</wp:posOffset>
                </wp:positionH>
                <wp:positionV relativeFrom="paragraph">
                  <wp:posOffset>274955</wp:posOffset>
                </wp:positionV>
                <wp:extent cx="2103120" cy="731520"/>
                <wp:effectExtent l="7620" t="6985" r="13335" b="13970"/>
                <wp:wrapNone/>
                <wp:docPr id="34"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3120" cy="731520"/>
                        </a:xfrm>
                        <a:prstGeom prst="rect">
                          <a:avLst/>
                        </a:prstGeom>
                        <a:solidFill>
                          <a:srgbClr val="FFFFFF"/>
                        </a:solidFill>
                        <a:ln w="9525">
                          <a:solidFill>
                            <a:srgbClr val="000000"/>
                          </a:solidFill>
                          <a:miter lim="800000"/>
                          <a:headEnd/>
                          <a:tailEnd/>
                        </a:ln>
                      </wps:spPr>
                      <wps:txbx>
                        <w:txbxContent>
                          <w:p w14:paraId="2315994B" w14:textId="77777777" w:rsidR="004F0CF6" w:rsidRDefault="004F0CF6" w:rsidP="00C35C81">
                            <w:pPr>
                              <w:pStyle w:val="Heading4"/>
                            </w:pPr>
                            <w:r>
                              <w:t xml:space="preserve">Perception of emotion </w:t>
                            </w:r>
                          </w:p>
                          <w:p w14:paraId="0EA6A99E" w14:textId="77777777" w:rsidR="004F0CF6" w:rsidRDefault="004F0CF6" w:rsidP="00C35C81">
                            <w:pPr>
                              <w:spacing w:line="480" w:lineRule="auto"/>
                              <w:rPr>
                                <w:sz w:val="24"/>
                              </w:rPr>
                            </w:pPr>
                            <w:r>
                              <w:rPr>
                                <w:sz w:val="24"/>
                              </w:rPr>
                              <w:t>Provoking stimuli (see a lion)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D286238" id="Text Box 34" o:spid="_x0000_s1041" type="#_x0000_t202" style="position:absolute;left:0;text-align:left;margin-left:3.6pt;margin-top:21.65pt;width:165.6pt;height:57.6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" o:allowincell="f">
                <v:textbox>
                  <w:txbxContent>
                    <w:p w14:paraId="2315994B" w14:textId="77777777" w:rsidR="00B97242" w:rsidRDefault="00B97242" w:rsidP="00C35C81">
                      <w:pPr>
                        <w:pStyle w:val="Heading4"/>
                      </w:pPr>
                      <w:r>
                        <w:t xml:space="preserve">Perception of emotion </w:t>
                      </w:r>
                    </w:p>
                    <w:p w14:paraId="0EA6A99E" w14:textId="77777777" w:rsidR="00B97242" w:rsidRDefault="00B97242" w:rsidP="00C35C81">
                      <w:pPr>
                        <w:spacing w:line="480" w:lineRule="auto"/>
                        <w:rPr>
                          <w:sz w:val="24"/>
                        </w:rPr>
                      </w:pPr>
                      <w:r>
                        <w:rPr>
                          <w:sz w:val="24"/>
                        </w:rPr>
                        <w:t>Provoking stimuli (see a lion)</w:t>
                      </w:r>
                    </w:p>
                  </w:txbxContent>
                </v:textbox>
              </v:shape>
            </w:pict>
          </mc:Fallback>
        </mc:AlternateContent>
      </w:r>
      <w:r>
        <w:rPr>
          <w:rFonts w:ascii="Arial" w:hAnsi="Arial" w:cs="Arial"/>
          <w:noProof/>
          <w:szCs w:val="24"/>
          <w:lang w:val="en-US"/>
        </w:rPr>
        <mc:AlternateContent>
          <mc:Choice Requires="wps">
            <w:drawing>
              <wp:anchor distT="0" distB="0" distL="114300" distR="114300" simplePos="0" relativeHeight="251724800" behindDoc="0" locked="0" layoutInCell="0" allowOverlap="1" wp14:anchorId="56CA3166" wp14:editId="25D5FE0F">
                <wp:simplePos x="0" y="0"/>
                <wp:positionH relativeFrom="column">
                  <wp:posOffset>2148840</wp:posOffset>
                </wp:positionH>
                <wp:positionV relativeFrom="paragraph">
                  <wp:posOffset>640715</wp:posOffset>
                </wp:positionV>
                <wp:extent cx="548640" cy="0"/>
                <wp:effectExtent l="5715" t="58420" r="17145" b="55880"/>
                <wp:wrapNone/>
                <wp:docPr id="33" name="Straight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8850696" id="Straight Connector 33" o:spid="_x0000_s1026" style="position:absolute;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9.2pt,50.45pt" to="212.4pt,5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" o:allowincell="f">
                <v:stroke endarrow="block"/>
              </v:line>
            </w:pict>
          </mc:Fallback>
        </mc:AlternateContent>
      </w:r>
    </w:p>
    <w:p w14:paraId="56FF5670" w14:textId="77777777" w:rsidR="00C35C81" w:rsidRDefault="00C35C81" w:rsidP="00C35C81">
      <w:pPr>
        <w:pStyle w:val="BodyText"/>
        <w:spacing w:line="240" w:lineRule="auto"/>
        <w:jc w:val="both"/>
        <w:rPr>
          <w:rFonts w:ascii="Arial" w:hAnsi="Arial" w:cs="Arial"/>
          <w:color w:val="000000"/>
          <w:szCs w:val="24"/>
        </w:rPr>
      </w:pPr>
      <w:r>
        <w:rPr>
          <w:rFonts w:ascii="Arial" w:hAnsi="Arial" w:cs="Arial"/>
          <w:noProof/>
          <w:szCs w:val="24"/>
          <w:lang w:val="en-US"/>
        </w:rPr>
        <mc:AlternateContent>
          <mc:Choice Requires="wps">
            <w:drawing>
              <wp:anchor distT="0" distB="0" distL="114300" distR="114300" simplePos="0" relativeHeight="251723776" behindDoc="0" locked="0" layoutInCell="1" allowOverlap="1" wp14:anchorId="1D803D6C" wp14:editId="5BC12602">
                <wp:simplePos x="0" y="0"/>
                <wp:positionH relativeFrom="column">
                  <wp:posOffset>4509135</wp:posOffset>
                </wp:positionH>
                <wp:positionV relativeFrom="paragraph">
                  <wp:posOffset>46355</wp:posOffset>
                </wp:positionV>
                <wp:extent cx="828675" cy="800100"/>
                <wp:effectExtent l="13335" t="10795" r="5715" b="8255"/>
                <wp:wrapNone/>
                <wp:docPr id="32"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8675" cy="800100"/>
                        </a:xfrm>
                        <a:prstGeom prst="rect">
                          <a:avLst/>
                        </a:prstGeom>
                        <a:solidFill>
                          <a:srgbClr val="FFFFFF"/>
                        </a:solidFill>
                        <a:ln w="9525">
                          <a:solidFill>
                            <a:srgbClr val="000000"/>
                          </a:solidFill>
                          <a:miter lim="800000"/>
                          <a:headEnd/>
                          <a:tailEnd/>
                        </a:ln>
                      </wps:spPr>
                      <wps:txbx>
                        <w:txbxContent>
                          <w:p w14:paraId="7F1441C0" w14:textId="77777777" w:rsidR="004F0CF6" w:rsidRDefault="004F0CF6" w:rsidP="00C35C81">
                            <w:pPr>
                              <w:rPr>
                                <w:sz w:val="24"/>
                              </w:rPr>
                            </w:pPr>
                            <w:r>
                              <w:rPr>
                                <w:sz w:val="24"/>
                              </w:rPr>
                              <w:t>Emotion occurs (fear)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D803D6C" id="Text Box 32" o:spid="_x0000_s1042" type="#_x0000_t202" style="position:absolute;left:0;text-align:left;margin-left:355.05pt;margin-top:3.65pt;width:65.25pt;height:63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">
                <v:textbox>
                  <w:txbxContent>
                    <w:p w14:paraId="7F1441C0" w14:textId="77777777" w:rsidR="00B97242" w:rsidRDefault="00B97242" w:rsidP="00C35C81">
                      <w:pPr>
                        <w:rPr>
                          <w:sz w:val="24"/>
                        </w:rPr>
                      </w:pPr>
                      <w:r>
                        <w:rPr>
                          <w:sz w:val="24"/>
                        </w:rPr>
                        <w:t>Emotion occurs (fear)</w:t>
                      </w:r>
                    </w:p>
                  </w:txbxContent>
                </v:textbox>
              </v:shape>
            </w:pict>
          </mc:Fallback>
        </mc:AlternateContent>
      </w:r>
      <w:r>
        <w:rPr>
          <w:rFonts w:ascii="Arial" w:hAnsi="Arial" w:cs="Arial"/>
          <w:noProof/>
          <w:szCs w:val="24"/>
          <w:lang w:val="en-US"/>
        </w:rPr>
        <mc:AlternateContent>
          <mc:Choice Requires="wps">
            <w:drawing>
              <wp:anchor distT="0" distB="0" distL="114300" distR="114300" simplePos="0" relativeHeight="251722752" behindDoc="0" locked="0" layoutInCell="0" allowOverlap="1" wp14:anchorId="1BDC0966" wp14:editId="63614C65">
                <wp:simplePos x="0" y="0"/>
                <wp:positionH relativeFrom="column">
                  <wp:posOffset>2697480</wp:posOffset>
                </wp:positionH>
                <wp:positionV relativeFrom="paragraph">
                  <wp:posOffset>99695</wp:posOffset>
                </wp:positionV>
                <wp:extent cx="1240155" cy="731520"/>
                <wp:effectExtent l="11430" t="6985" r="5715" b="13970"/>
                <wp:wrapNone/>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0155" cy="731520"/>
                        </a:xfrm>
                        <a:prstGeom prst="rect">
                          <a:avLst/>
                        </a:prstGeom>
                        <a:solidFill>
                          <a:srgbClr val="FFFFFF"/>
                        </a:solidFill>
                        <a:ln w="9525">
                          <a:solidFill>
                            <a:srgbClr val="000000"/>
                          </a:solidFill>
                          <a:miter lim="800000"/>
                          <a:headEnd/>
                          <a:tailEnd/>
                        </a:ln>
                      </wps:spPr>
                      <wps:txbx>
                        <w:txbxContent>
                          <w:p w14:paraId="68A7E38E" w14:textId="77777777" w:rsidR="004F0CF6" w:rsidRDefault="004F0CF6" w:rsidP="00C35C81">
                            <w:pPr>
                              <w:spacing w:line="480" w:lineRule="auto"/>
                              <w:rPr>
                                <w:sz w:val="24"/>
                              </w:rPr>
                            </w:pPr>
                            <w:r>
                              <w:rPr>
                                <w:sz w:val="24"/>
                              </w:rPr>
                              <w:t>Body responds (heart palpitates)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BDC0966" id="Text Box 31" o:spid="_x0000_s1043" type="#_x0000_t202" style="position:absolute;left:0;text-align:left;margin-left:212.4pt;margin-top:7.85pt;width:97.65pt;height:57.6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" o:allowincell="f">
                <v:textbox>
                  <w:txbxContent>
                    <w:p w14:paraId="68A7E38E" w14:textId="77777777" w:rsidR="00B97242" w:rsidRDefault="00B97242" w:rsidP="00C35C81">
                      <w:pPr>
                        <w:spacing w:line="480" w:lineRule="auto"/>
                        <w:rPr>
                          <w:sz w:val="24"/>
                        </w:rPr>
                      </w:pPr>
                      <w:r>
                        <w:rPr>
                          <w:sz w:val="24"/>
                        </w:rPr>
                        <w:t>Body responds (heart palpitates)</w:t>
                      </w:r>
                    </w:p>
                  </w:txbxContent>
                </v:textbox>
              </v:shape>
            </w:pict>
          </mc:Fallback>
        </mc:AlternateContent>
      </w:r>
    </w:p>
    <w:p w14:paraId="1CA3E9AC" w14:textId="77777777" w:rsidR="00C35C81" w:rsidRDefault="00C35C81" w:rsidP="00C35C81">
      <w:pPr>
        <w:pStyle w:val="BodyText"/>
        <w:spacing w:line="240" w:lineRule="auto"/>
        <w:jc w:val="both"/>
        <w:rPr>
          <w:rFonts w:ascii="Arial" w:hAnsi="Arial" w:cs="Arial"/>
          <w:color w:val="000000"/>
          <w:szCs w:val="24"/>
        </w:rPr>
      </w:pPr>
    </w:p>
    <w:p w14:paraId="57481CF0" w14:textId="77777777" w:rsidR="00C35C81" w:rsidRDefault="00C35C81" w:rsidP="00C35C81">
      <w:pPr>
        <w:pStyle w:val="BodyText"/>
        <w:spacing w:line="240" w:lineRule="auto"/>
        <w:jc w:val="both"/>
        <w:rPr>
          <w:rFonts w:ascii="Arial" w:hAnsi="Arial" w:cs="Arial"/>
          <w:color w:val="000000"/>
          <w:szCs w:val="24"/>
        </w:rPr>
      </w:pPr>
      <w:r>
        <w:rPr>
          <w:rFonts w:ascii="Arial" w:hAnsi="Arial" w:cs="Arial"/>
          <w:noProof/>
          <w:szCs w:val="24"/>
          <w:lang w:val="en-US"/>
        </w:rPr>
        <mc:AlternateContent>
          <mc:Choice Requires="wps">
            <w:drawing>
              <wp:anchor distT="0" distB="0" distL="114300" distR="114300" simplePos="0" relativeHeight="251725824" behindDoc="0" locked="0" layoutInCell="1" allowOverlap="1" wp14:anchorId="26BC9D54" wp14:editId="2CEC62CD">
                <wp:simplePos x="0" y="0"/>
                <wp:positionH relativeFrom="column">
                  <wp:posOffset>3937635</wp:posOffset>
                </wp:positionH>
                <wp:positionV relativeFrom="paragraph">
                  <wp:posOffset>38735</wp:posOffset>
                </wp:positionV>
                <wp:extent cx="548640" cy="0"/>
                <wp:effectExtent l="13335" t="58420" r="19050" b="55880"/>
                <wp:wrapNone/>
                <wp:docPr id="3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35DBD95" id="Straight Connector 30" o:spid="_x0000_s1026" style="position:absolute;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0.05pt,3.05pt" to="353.2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">
                <v:stroke endarrow="block"/>
              </v:line>
            </w:pict>
          </mc:Fallback>
        </mc:AlternateContent>
      </w:r>
    </w:p>
    <w:p w14:paraId="048AF889" w14:textId="77777777" w:rsidR="00C35C81" w:rsidRDefault="00C35C81" w:rsidP="00C35C81">
      <w:pPr>
        <w:pStyle w:val="BodyText"/>
        <w:keepNext/>
        <w:spacing w:line="240" w:lineRule="auto"/>
        <w:jc w:val="both"/>
        <w:rPr>
          <w:rFonts w:ascii="Arial" w:hAnsi="Arial" w:cs="Arial"/>
          <w:color w:val="000000"/>
          <w:szCs w:val="24"/>
        </w:rPr>
      </w:pPr>
    </w:p>
    <w:p w14:paraId="626D4EF9" w14:textId="77777777" w:rsidR="00C35C81" w:rsidRDefault="00C35C81" w:rsidP="00C35C81">
      <w:pPr>
        <w:pStyle w:val="Caption"/>
        <w:spacing w:line="240" w:lineRule="auto"/>
        <w:jc w:val="both"/>
        <w:rPr>
          <w:rFonts w:ascii="Arial" w:hAnsi="Arial" w:cs="Arial"/>
        </w:rPr>
      </w:pPr>
      <w:bookmarkStart w:id="35" w:name="_Toc155471797"/>
    </w:p>
    <w:p w14:paraId="167B90EF" w14:textId="77777777" w:rsidR="00C35C81" w:rsidRDefault="00C35C81" w:rsidP="00C35C81">
      <w:pPr>
        <w:pStyle w:val="Caption"/>
        <w:spacing w:line="240" w:lineRule="auto"/>
        <w:jc w:val="both"/>
        <w:rPr>
          <w:rFonts w:ascii="Arial" w:hAnsi="Arial" w:cs="Arial"/>
        </w:rPr>
      </w:pPr>
    </w:p>
    <w:p w14:paraId="1D73D893" w14:textId="77777777" w:rsidR="00C35C81" w:rsidRDefault="00C35C81" w:rsidP="00C35C81">
      <w:pPr>
        <w:pStyle w:val="Caption"/>
        <w:spacing w:line="240" w:lineRule="auto"/>
        <w:jc w:val="both"/>
        <w:rPr>
          <w:rFonts w:ascii="Arial" w:hAnsi="Arial" w:cs="Arial"/>
        </w:rPr>
      </w:pPr>
      <w:r>
        <w:rPr>
          <w:rFonts w:ascii="Arial" w:hAnsi="Arial" w:cs="Arial"/>
        </w:rPr>
        <w:t xml:space="preserve">Figure </w:t>
      </w:r>
      <w:r>
        <w:rPr>
          <w:rFonts w:ascii="Arial" w:hAnsi="Arial" w:cs="Arial"/>
        </w:rPr>
        <w:fldChar w:fldCharType="begin"/>
      </w:r>
      <w:r>
        <w:rPr>
          <w:rFonts w:ascii="Arial" w:hAnsi="Arial" w:cs="Arial"/>
        </w:rPr>
        <w:instrText xml:space="preserve"> SEQ Figure \* ARABIC </w:instrText>
      </w:r>
      <w:r>
        <w:rPr>
          <w:rFonts w:ascii="Arial" w:hAnsi="Arial" w:cs="Arial"/>
        </w:rPr>
        <w:fldChar w:fldCharType="separate"/>
      </w:r>
      <w:r>
        <w:rPr>
          <w:rFonts w:ascii="Arial" w:hAnsi="Arial" w:cs="Arial"/>
          <w:noProof/>
        </w:rPr>
        <w:t>19</w:t>
      </w:r>
      <w:r>
        <w:rPr>
          <w:rFonts w:ascii="Arial" w:hAnsi="Arial" w:cs="Arial"/>
        </w:rPr>
        <w:fldChar w:fldCharType="end"/>
      </w:r>
      <w:r>
        <w:rPr>
          <w:rFonts w:ascii="Arial" w:hAnsi="Arial" w:cs="Arial"/>
        </w:rPr>
        <w:t>:</w:t>
      </w:r>
      <w:r>
        <w:rPr>
          <w:rFonts w:ascii="Arial" w:hAnsi="Arial" w:cs="Arial"/>
        </w:rPr>
        <w:tab/>
      </w:r>
      <w:r>
        <w:rPr>
          <w:rFonts w:ascii="Arial" w:hAnsi="Arial" w:cs="Arial"/>
          <w:bCs/>
          <w:color w:val="000000"/>
          <w:szCs w:val="24"/>
        </w:rPr>
        <w:t>James-Lange Theory</w:t>
      </w:r>
      <w:bookmarkEnd w:id="35"/>
    </w:p>
    <w:p w14:paraId="00483847" w14:textId="77777777" w:rsidR="00C35C81" w:rsidRDefault="00C35C81" w:rsidP="00C35C81">
      <w:pPr>
        <w:pStyle w:val="BodyText"/>
        <w:spacing w:line="240" w:lineRule="auto"/>
        <w:jc w:val="both"/>
        <w:rPr>
          <w:rFonts w:ascii="Arial" w:hAnsi="Arial" w:cs="Arial"/>
          <w:color w:val="000000"/>
          <w:szCs w:val="24"/>
        </w:rPr>
      </w:pPr>
    </w:p>
    <w:p w14:paraId="6DA3AA19" w14:textId="77777777" w:rsidR="00C35C81" w:rsidRDefault="00C35C81" w:rsidP="00C35C81">
      <w:pPr>
        <w:pStyle w:val="BodyText"/>
        <w:spacing w:line="240" w:lineRule="auto"/>
        <w:jc w:val="both"/>
        <w:rPr>
          <w:rFonts w:ascii="Arial" w:hAnsi="Arial" w:cs="Arial"/>
          <w:color w:val="000000"/>
          <w:szCs w:val="24"/>
        </w:rPr>
      </w:pPr>
      <w:r>
        <w:rPr>
          <w:rFonts w:ascii="Arial" w:hAnsi="Arial" w:cs="Arial"/>
          <w:color w:val="000000"/>
          <w:szCs w:val="24"/>
        </w:rPr>
        <w:t xml:space="preserve">Contrary to popular opinion, which say we cry because we are sad, James wrote “we feel sorry because we cry, angry because we strike, afraid because we tremble </w:t>
      </w:r>
      <w:r>
        <w:rPr>
          <w:rFonts w:ascii="Arial" w:hAnsi="Arial" w:cs="Arial"/>
          <w:bCs/>
          <w:color w:val="000000"/>
          <w:szCs w:val="24"/>
        </w:rPr>
        <w:t>“(James, 1890)</w:t>
      </w:r>
      <w:r>
        <w:rPr>
          <w:rFonts w:ascii="Arial" w:hAnsi="Arial" w:cs="Arial"/>
          <w:color w:val="000000"/>
          <w:szCs w:val="24"/>
        </w:rPr>
        <w:t xml:space="preserve"> cited from Huffman </w:t>
      </w:r>
      <w:proofErr w:type="gramStart"/>
      <w:r>
        <w:rPr>
          <w:rFonts w:ascii="Arial" w:hAnsi="Arial" w:cs="Arial"/>
          <w:color w:val="000000"/>
          <w:szCs w:val="24"/>
        </w:rPr>
        <w:t>et</w:t>
      </w:r>
      <w:proofErr w:type="gramEnd"/>
      <w:r>
        <w:rPr>
          <w:rFonts w:ascii="Arial" w:hAnsi="Arial" w:cs="Arial"/>
          <w:color w:val="000000"/>
          <w:szCs w:val="24"/>
        </w:rPr>
        <w:t>. al., (1995:249).  According to the James-Lange theory, your bodily response of trembling is a reaction to a specific stimulus such as seeing a lion.  The theory suggests that, you perceive an event, your body reacts and then you interpret the bodily changes as a specific emotion.  William James suggested that your perception of automatic arousal (Palpitating heart, dry mouth) as well as actions (running, yelling) and changes of facial expression (crying, smiling) produce what we call “emotion”.  In short, bodily changes cause emotions.  If there are no changes, there are no emotions.  This theory is not widely accepted.</w:t>
      </w:r>
    </w:p>
    <w:p w14:paraId="3AC164AA" w14:textId="77777777" w:rsidR="00C35C81" w:rsidRDefault="00C35C81" w:rsidP="00C35C81">
      <w:pPr>
        <w:pStyle w:val="BodyText"/>
        <w:spacing w:line="240" w:lineRule="auto"/>
        <w:jc w:val="both"/>
        <w:rPr>
          <w:rFonts w:ascii="Arial" w:hAnsi="Arial" w:cs="Arial"/>
          <w:color w:val="000000"/>
          <w:szCs w:val="24"/>
        </w:rPr>
      </w:pPr>
    </w:p>
    <w:p w14:paraId="283F9F0F" w14:textId="77777777" w:rsidR="00C35C81" w:rsidRDefault="00C35C81" w:rsidP="00C35C81">
      <w:pPr>
        <w:pStyle w:val="BodyText"/>
        <w:spacing w:line="240" w:lineRule="auto"/>
        <w:jc w:val="both"/>
        <w:rPr>
          <w:rFonts w:ascii="Clarendon Extended" w:hAnsi="Clarendon Extended" w:cs="Arial"/>
          <w:b/>
          <w:color w:val="000000"/>
          <w:sz w:val="20"/>
          <w:szCs w:val="24"/>
        </w:rPr>
      </w:pPr>
      <w:r>
        <w:rPr>
          <w:rFonts w:ascii="Clarendon Extended" w:hAnsi="Clarendon Extended" w:cs="Arial"/>
          <w:b/>
          <w:color w:val="000000"/>
          <w:sz w:val="20"/>
          <w:szCs w:val="24"/>
        </w:rPr>
        <w:t>Cannon-Bard Theory</w:t>
      </w:r>
    </w:p>
    <w:p w14:paraId="2BC5B900" w14:textId="77777777" w:rsidR="00C35C81" w:rsidRDefault="00C35C81" w:rsidP="00C35C81">
      <w:pPr>
        <w:pStyle w:val="BodyText"/>
        <w:spacing w:line="240" w:lineRule="auto"/>
        <w:jc w:val="both"/>
        <w:rPr>
          <w:rFonts w:ascii="Clarendon Extended" w:hAnsi="Clarendon Extended" w:cs="Arial"/>
          <w:b/>
          <w:color w:val="000000"/>
          <w:sz w:val="20"/>
          <w:szCs w:val="24"/>
        </w:rPr>
      </w:pPr>
    </w:p>
    <w:p w14:paraId="5B56F177" w14:textId="77777777" w:rsidR="00C35C81" w:rsidRDefault="00C35C81" w:rsidP="00C35C81">
      <w:pPr>
        <w:pStyle w:val="BodyText"/>
        <w:spacing w:line="240" w:lineRule="auto"/>
        <w:jc w:val="both"/>
        <w:rPr>
          <w:rFonts w:ascii="Arial" w:hAnsi="Arial" w:cs="Arial"/>
          <w:color w:val="000000"/>
          <w:szCs w:val="24"/>
        </w:rPr>
      </w:pPr>
      <w:r>
        <w:rPr>
          <w:rFonts w:ascii="Arial" w:hAnsi="Arial" w:cs="Arial"/>
          <w:color w:val="000000"/>
          <w:szCs w:val="24"/>
        </w:rPr>
        <w:t>Walter Cannon and Philip Bard proposed a theory that holds that, felt emotion and the bodily reactions in emotion are independent of each other, both are triggered simultaneously.  According to this theory, we first perceive potential emotion-provoking situation in the environment (seeing a lion), then the lower brain areas such as the thalamus are activated.  These lower brain areas then send output to the body and the cerebral cortex.  Messages to the cortex produce the experience of emotion (fear), while messages to the autonomic nervous system produce bodily changes (heart palpitation, running, dry mouth).  In their view, the arousal, subjective feeling and cognitive-experience occur simultaneously and are independent of each other.  This is illustrated clearly in figure 20.</w:t>
      </w:r>
    </w:p>
    <w:p w14:paraId="317A5279" w14:textId="77777777" w:rsidR="00C35C81" w:rsidRDefault="00C35C81" w:rsidP="00C35C81">
      <w:pPr>
        <w:pStyle w:val="BodyText"/>
        <w:spacing w:line="240" w:lineRule="auto"/>
        <w:jc w:val="both"/>
        <w:rPr>
          <w:rFonts w:ascii="Arial" w:hAnsi="Arial" w:cs="Arial"/>
          <w:color w:val="000000"/>
          <w:szCs w:val="24"/>
        </w:rPr>
      </w:pPr>
    </w:p>
    <w:p w14:paraId="3CBAC98B" w14:textId="77777777" w:rsidR="00697161" w:rsidRDefault="00697161" w:rsidP="00C35C81">
      <w:pPr>
        <w:pStyle w:val="BodyText"/>
        <w:spacing w:line="240" w:lineRule="auto"/>
        <w:jc w:val="both"/>
        <w:rPr>
          <w:rFonts w:ascii="Arial" w:hAnsi="Arial" w:cs="Arial"/>
          <w:color w:val="000000"/>
          <w:szCs w:val="24"/>
        </w:rPr>
      </w:pPr>
    </w:p>
    <w:p w14:paraId="64D2AE50" w14:textId="77777777" w:rsidR="00697161" w:rsidRDefault="00697161" w:rsidP="00C35C81">
      <w:pPr>
        <w:pStyle w:val="BodyText"/>
        <w:spacing w:line="240" w:lineRule="auto"/>
        <w:jc w:val="both"/>
        <w:rPr>
          <w:rFonts w:ascii="Arial" w:hAnsi="Arial" w:cs="Arial"/>
          <w:color w:val="000000"/>
          <w:szCs w:val="24"/>
        </w:rPr>
      </w:pPr>
    </w:p>
    <w:p w14:paraId="01762495" w14:textId="77777777" w:rsidR="00697161" w:rsidRDefault="00697161" w:rsidP="00C35C81">
      <w:pPr>
        <w:pStyle w:val="BodyText"/>
        <w:spacing w:line="240" w:lineRule="auto"/>
        <w:jc w:val="both"/>
        <w:rPr>
          <w:rFonts w:ascii="Arial" w:hAnsi="Arial" w:cs="Arial"/>
          <w:color w:val="000000"/>
          <w:szCs w:val="24"/>
        </w:rPr>
      </w:pPr>
    </w:p>
    <w:p w14:paraId="2C6622B9" w14:textId="77777777" w:rsidR="00697161" w:rsidRDefault="00697161" w:rsidP="00C35C81">
      <w:pPr>
        <w:pStyle w:val="BodyText"/>
        <w:spacing w:line="240" w:lineRule="auto"/>
        <w:jc w:val="both"/>
        <w:rPr>
          <w:rFonts w:ascii="Arial" w:hAnsi="Arial" w:cs="Arial"/>
          <w:color w:val="000000"/>
          <w:szCs w:val="24"/>
        </w:rPr>
      </w:pPr>
    </w:p>
    <w:p w14:paraId="654EEEB2" w14:textId="77777777" w:rsidR="00C35C81" w:rsidRDefault="00C35C81" w:rsidP="00C35C81">
      <w:pPr>
        <w:pStyle w:val="BodyText"/>
        <w:spacing w:line="240" w:lineRule="auto"/>
        <w:jc w:val="both"/>
        <w:rPr>
          <w:rFonts w:ascii="Arial" w:hAnsi="Arial" w:cs="Arial"/>
          <w:color w:val="000000"/>
          <w:szCs w:val="24"/>
        </w:rPr>
      </w:pPr>
      <w:r>
        <w:rPr>
          <w:rFonts w:ascii="Arial" w:hAnsi="Arial" w:cs="Arial"/>
          <w:noProof/>
          <w:szCs w:val="24"/>
          <w:lang w:val="en-US"/>
        </w:rPr>
        <mc:AlternateContent>
          <mc:Choice Requires="wps">
            <w:drawing>
              <wp:anchor distT="0" distB="0" distL="114300" distR="114300" simplePos="0" relativeHeight="251727872" behindDoc="0" locked="0" layoutInCell="1" allowOverlap="1" wp14:anchorId="039730A9" wp14:editId="5A32833B">
                <wp:simplePos x="0" y="0"/>
                <wp:positionH relativeFrom="column">
                  <wp:posOffset>137160</wp:posOffset>
                </wp:positionH>
                <wp:positionV relativeFrom="paragraph">
                  <wp:posOffset>760730</wp:posOffset>
                </wp:positionV>
                <wp:extent cx="2286000" cy="640080"/>
                <wp:effectExtent l="13335" t="8890" r="5715" b="8255"/>
                <wp:wrapNone/>
                <wp:docPr id="2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0" cy="640080"/>
                        </a:xfrm>
                        <a:prstGeom prst="rect">
                          <a:avLst/>
                        </a:prstGeom>
                        <a:solidFill>
                          <a:srgbClr val="FFFFFF"/>
                        </a:solidFill>
                        <a:ln w="9525">
                          <a:solidFill>
                            <a:srgbClr val="000000"/>
                          </a:solidFill>
                          <a:miter lim="800000"/>
                          <a:headEnd/>
                          <a:tailEnd/>
                        </a:ln>
                      </wps:spPr>
                      <wps:txbx>
                        <w:txbxContent>
                          <w:p w14:paraId="05F35B31" w14:textId="77777777" w:rsidR="004F0CF6" w:rsidRDefault="004F0CF6" w:rsidP="00C35C81">
                            <w:pPr>
                              <w:spacing w:line="480" w:lineRule="auto"/>
                              <w:rPr>
                                <w:sz w:val="24"/>
                              </w:rPr>
                            </w:pPr>
                            <w:r>
                              <w:rPr>
                                <w:sz w:val="24"/>
                              </w:rPr>
                              <w:t>Perception of emotion-provoking stimuli (you see a lion)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39730A9" id="Text Box 29" o:spid="_x0000_s1044" type="#_x0000_t202" style="position:absolute;left:0;text-align:left;margin-left:10.8pt;margin-top:59.9pt;width:180pt;height:50.4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">
                <v:textbox>
                  <w:txbxContent>
                    <w:p w14:paraId="05F35B31" w14:textId="77777777" w:rsidR="00B97242" w:rsidRDefault="00B97242" w:rsidP="00C35C81">
                      <w:pPr>
                        <w:spacing w:line="480" w:lineRule="auto"/>
                        <w:rPr>
                          <w:sz w:val="24"/>
                        </w:rPr>
                      </w:pPr>
                      <w:r>
                        <w:rPr>
                          <w:sz w:val="24"/>
                        </w:rPr>
                        <w:t>Perception of emotion-provoking stimuli (you see a lion)</w:t>
                      </w:r>
                    </w:p>
                  </w:txbxContent>
                </v:textbox>
              </v:shape>
            </w:pict>
          </mc:Fallback>
        </mc:AlternateContent>
      </w:r>
      <w:r>
        <w:rPr>
          <w:rFonts w:ascii="Arial" w:hAnsi="Arial" w:cs="Arial"/>
          <w:noProof/>
          <w:szCs w:val="24"/>
          <w:lang w:val="en-US"/>
        </w:rPr>
        <mc:AlternateContent>
          <mc:Choice Requires="wps">
            <w:drawing>
              <wp:anchor distT="0" distB="0" distL="114300" distR="114300" simplePos="0" relativeHeight="251728896" behindDoc="0" locked="0" layoutInCell="1" allowOverlap="1" wp14:anchorId="5EE16558" wp14:editId="07F9C4ED">
                <wp:simplePos x="0" y="0"/>
                <wp:positionH relativeFrom="column">
                  <wp:posOffset>4160520</wp:posOffset>
                </wp:positionH>
                <wp:positionV relativeFrom="paragraph">
                  <wp:posOffset>1774190</wp:posOffset>
                </wp:positionV>
                <wp:extent cx="1371600" cy="640080"/>
                <wp:effectExtent l="7620" t="12700" r="11430" b="13970"/>
                <wp:wrapNone/>
                <wp:docPr id="2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640080"/>
                        </a:xfrm>
                        <a:prstGeom prst="rect">
                          <a:avLst/>
                        </a:prstGeom>
                        <a:solidFill>
                          <a:srgbClr val="FFFFFF"/>
                        </a:solidFill>
                        <a:ln w="9525">
                          <a:solidFill>
                            <a:srgbClr val="000000"/>
                          </a:solidFill>
                          <a:miter lim="800000"/>
                          <a:headEnd/>
                          <a:tailEnd/>
                        </a:ln>
                      </wps:spPr>
                      <wps:txbx>
                        <w:txbxContent>
                          <w:p w14:paraId="265CC64E" w14:textId="77777777" w:rsidR="004F0CF6" w:rsidRDefault="004F0CF6" w:rsidP="00C35C81">
                            <w:pPr>
                              <w:spacing w:line="480" w:lineRule="auto"/>
                              <w:rPr>
                                <w:sz w:val="24"/>
                              </w:rPr>
                            </w:pPr>
                            <w:r>
                              <w:rPr>
                                <w:sz w:val="24"/>
                              </w:rPr>
                              <w:t>Emotion occurs (fear)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EE16558" id="Text Box 28" o:spid="_x0000_s1045" type="#_x0000_t202" style="position:absolute;left:0;text-align:left;margin-left:327.6pt;margin-top:139.7pt;width:108pt;height:50.4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">
                <v:textbox>
                  <w:txbxContent>
                    <w:p w14:paraId="265CC64E" w14:textId="77777777" w:rsidR="00B97242" w:rsidRDefault="00B97242" w:rsidP="00C35C81">
                      <w:pPr>
                        <w:spacing w:line="480" w:lineRule="auto"/>
                        <w:rPr>
                          <w:sz w:val="24"/>
                        </w:rPr>
                      </w:pPr>
                      <w:r>
                        <w:rPr>
                          <w:sz w:val="24"/>
                        </w:rPr>
                        <w:t>Emotion occurs (fear)</w:t>
                      </w:r>
                    </w:p>
                  </w:txbxContent>
                </v:textbox>
              </v:shape>
            </w:pict>
          </mc:Fallback>
        </mc:AlternateContent>
      </w:r>
      <w:r>
        <w:rPr>
          <w:rFonts w:ascii="Arial" w:hAnsi="Arial" w:cs="Arial"/>
          <w:noProof/>
          <w:szCs w:val="24"/>
          <w:lang w:val="en-US"/>
        </w:rPr>
        <mc:AlternateContent>
          <mc:Choice Requires="wps">
            <w:drawing>
              <wp:anchor distT="0" distB="0" distL="114300" distR="114300" simplePos="0" relativeHeight="251729920" behindDoc="0" locked="0" layoutInCell="1" allowOverlap="1" wp14:anchorId="1404776A" wp14:editId="0A65E3A5">
                <wp:simplePos x="0" y="0"/>
                <wp:positionH relativeFrom="column">
                  <wp:posOffset>1051560</wp:posOffset>
                </wp:positionH>
                <wp:positionV relativeFrom="paragraph">
                  <wp:posOffset>2084705</wp:posOffset>
                </wp:positionV>
                <wp:extent cx="3108960" cy="0"/>
                <wp:effectExtent l="13335" t="56515" r="20955" b="57785"/>
                <wp:wrapNone/>
                <wp:docPr id="27"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0896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DB11B65" id="Straight Connector 27" o:spid="_x0000_s1026" style="position:absolute;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2.8pt,164.15pt" to="327.6pt,16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">
                <v:stroke endarrow="block"/>
              </v:line>
            </w:pict>
          </mc:Fallback>
        </mc:AlternateContent>
      </w:r>
      <w:r>
        <w:rPr>
          <w:rFonts w:ascii="Arial" w:hAnsi="Arial" w:cs="Arial"/>
          <w:noProof/>
          <w:szCs w:val="24"/>
          <w:lang w:val="en-US"/>
        </w:rPr>
        <mc:AlternateContent>
          <mc:Choice Requires="wps">
            <w:drawing>
              <wp:anchor distT="0" distB="0" distL="114300" distR="114300" simplePos="0" relativeHeight="251730944" behindDoc="0" locked="0" layoutInCell="1" allowOverlap="1" wp14:anchorId="01DAE505" wp14:editId="4590AD82">
                <wp:simplePos x="0" y="0"/>
                <wp:positionH relativeFrom="column">
                  <wp:posOffset>1051560</wp:posOffset>
                </wp:positionH>
                <wp:positionV relativeFrom="paragraph">
                  <wp:posOffset>1417955</wp:posOffset>
                </wp:positionV>
                <wp:extent cx="0" cy="640080"/>
                <wp:effectExtent l="13335" t="8890" r="5715" b="8255"/>
                <wp:wrapNone/>
                <wp:docPr id="26" name="Straight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400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323884E" id="Straight Connector 26" o:spid="_x0000_s1026" style="position:absolute;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2.8pt,111.65pt" to="82.8pt,16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"/>
            </w:pict>
          </mc:Fallback>
        </mc:AlternateContent>
      </w:r>
      <w:r>
        <w:rPr>
          <w:rFonts w:ascii="Arial" w:hAnsi="Arial" w:cs="Arial"/>
          <w:noProof/>
          <w:szCs w:val="24"/>
          <w:lang w:val="en-US"/>
        </w:rPr>
        <mc:AlternateContent>
          <mc:Choice Requires="wps">
            <w:drawing>
              <wp:anchor distT="0" distB="0" distL="114300" distR="114300" simplePos="0" relativeHeight="251726848" behindDoc="0" locked="0" layoutInCell="0" allowOverlap="1" wp14:anchorId="5A5D3303" wp14:editId="447AE251">
                <wp:simplePos x="0" y="0"/>
                <wp:positionH relativeFrom="column">
                  <wp:posOffset>4160520</wp:posOffset>
                </wp:positionH>
                <wp:positionV relativeFrom="paragraph">
                  <wp:posOffset>-45085</wp:posOffset>
                </wp:positionV>
                <wp:extent cx="1280160" cy="640080"/>
                <wp:effectExtent l="7620" t="12700" r="7620" b="1397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0160" cy="640080"/>
                        </a:xfrm>
                        <a:prstGeom prst="rect">
                          <a:avLst/>
                        </a:prstGeom>
                        <a:solidFill>
                          <a:srgbClr val="FFFFFF"/>
                        </a:solidFill>
                        <a:ln w="9525">
                          <a:solidFill>
                            <a:srgbClr val="000000"/>
                          </a:solidFill>
                          <a:miter lim="800000"/>
                          <a:headEnd/>
                          <a:tailEnd/>
                        </a:ln>
                      </wps:spPr>
                      <wps:txbx>
                        <w:txbxContent>
                          <w:p w14:paraId="68DF08CF" w14:textId="77777777" w:rsidR="004F0CF6" w:rsidRDefault="004F0CF6" w:rsidP="00C35C81">
                            <w:pPr>
                              <w:spacing w:line="480" w:lineRule="auto"/>
                              <w:rPr>
                                <w:sz w:val="24"/>
                              </w:rPr>
                            </w:pPr>
                            <w:r>
                              <w:rPr>
                                <w:sz w:val="24"/>
                              </w:rPr>
                              <w:t>Body responds (Heart palpitates)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A5D3303" id="Text Box 25" o:spid="_x0000_s1046" type="#_x0000_t202" style="position:absolute;left:0;text-align:left;margin-left:327.6pt;margin-top:-3.55pt;width:100.8pt;height:50.4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" o:allowincell="f">
                <v:textbox>
                  <w:txbxContent>
                    <w:p w14:paraId="68DF08CF" w14:textId="77777777" w:rsidR="00B97242" w:rsidRDefault="00B97242" w:rsidP="00C35C81">
                      <w:pPr>
                        <w:spacing w:line="480" w:lineRule="auto"/>
                        <w:rPr>
                          <w:sz w:val="24"/>
                        </w:rPr>
                      </w:pPr>
                      <w:r>
                        <w:rPr>
                          <w:sz w:val="24"/>
                        </w:rPr>
                        <w:t>Body responds (Heart palpitates)</w:t>
                      </w:r>
                    </w:p>
                  </w:txbxContent>
                </v:textbox>
              </v:shape>
            </w:pict>
          </mc:Fallback>
        </mc:AlternateContent>
      </w:r>
      <w:r>
        <w:rPr>
          <w:rFonts w:ascii="Arial" w:hAnsi="Arial" w:cs="Arial"/>
          <w:noProof/>
          <w:szCs w:val="24"/>
          <w:lang w:val="en-US"/>
        </w:rPr>
        <mc:AlternateContent>
          <mc:Choice Requires="wps">
            <w:drawing>
              <wp:anchor distT="0" distB="0" distL="114300" distR="114300" simplePos="0" relativeHeight="251744256" behindDoc="0" locked="0" layoutInCell="1" allowOverlap="1" wp14:anchorId="39490A4E" wp14:editId="421D13C0">
                <wp:simplePos x="0" y="0"/>
                <wp:positionH relativeFrom="column">
                  <wp:posOffset>1080135</wp:posOffset>
                </wp:positionH>
                <wp:positionV relativeFrom="paragraph">
                  <wp:posOffset>213360</wp:posOffset>
                </wp:positionV>
                <wp:extent cx="3086100" cy="0"/>
                <wp:effectExtent l="13335" t="61595" r="15240" b="52705"/>
                <wp:wrapNone/>
                <wp:docPr id="24"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861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6F436A2" id="Straight Connector 24" o:spid="_x0000_s1026" style="position:absolute;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05pt,16.8pt" to="328.05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">
                <v:stroke endarrow="block"/>
              </v:line>
            </w:pict>
          </mc:Fallback>
        </mc:AlternateContent>
      </w:r>
      <w:r>
        <w:rPr>
          <w:rFonts w:ascii="Arial" w:hAnsi="Arial" w:cs="Arial"/>
          <w:noProof/>
          <w:szCs w:val="24"/>
          <w:lang w:val="en-US"/>
        </w:rPr>
        <mc:AlternateContent>
          <mc:Choice Requires="wps">
            <w:drawing>
              <wp:anchor distT="0" distB="0" distL="114300" distR="114300" simplePos="0" relativeHeight="251731968" behindDoc="0" locked="0" layoutInCell="0" allowOverlap="1" wp14:anchorId="708B762D" wp14:editId="31419CDA">
                <wp:simplePos x="0" y="0"/>
                <wp:positionH relativeFrom="column">
                  <wp:posOffset>1051560</wp:posOffset>
                </wp:positionH>
                <wp:positionV relativeFrom="paragraph">
                  <wp:posOffset>229235</wp:posOffset>
                </wp:positionV>
                <wp:extent cx="0" cy="457200"/>
                <wp:effectExtent l="13335" t="10795" r="5715" b="8255"/>
                <wp:wrapNone/>
                <wp:docPr id="2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57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4F263A2" id="Straight Connector 23" o:spid="_x0000_s1026" style="position:absolute;flip:y;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2.8pt,18.05pt" to="82.8pt,5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" o:allowincell="f"/>
            </w:pict>
          </mc:Fallback>
        </mc:AlternateContent>
      </w:r>
    </w:p>
    <w:p w14:paraId="2027FFB1" w14:textId="77777777" w:rsidR="00C35C81" w:rsidRDefault="00C35C81" w:rsidP="00C35C81">
      <w:pPr>
        <w:pStyle w:val="BodyText"/>
        <w:spacing w:line="240" w:lineRule="auto"/>
        <w:jc w:val="both"/>
        <w:rPr>
          <w:rFonts w:ascii="Arial" w:hAnsi="Arial" w:cs="Arial"/>
          <w:color w:val="000000"/>
          <w:szCs w:val="24"/>
        </w:rPr>
      </w:pPr>
    </w:p>
    <w:p w14:paraId="3988DD01" w14:textId="77777777" w:rsidR="00C35C81" w:rsidRDefault="00C35C81" w:rsidP="00C35C81">
      <w:pPr>
        <w:pStyle w:val="BodyText"/>
        <w:spacing w:line="240" w:lineRule="auto"/>
        <w:jc w:val="both"/>
        <w:rPr>
          <w:rFonts w:ascii="Arial" w:hAnsi="Arial" w:cs="Arial"/>
          <w:color w:val="000000"/>
          <w:szCs w:val="24"/>
        </w:rPr>
      </w:pPr>
    </w:p>
    <w:p w14:paraId="52932F93" w14:textId="77777777" w:rsidR="00C35C81" w:rsidRDefault="00C35C81" w:rsidP="00C35C81">
      <w:pPr>
        <w:pStyle w:val="BodyText"/>
        <w:spacing w:line="240" w:lineRule="auto"/>
        <w:jc w:val="both"/>
        <w:rPr>
          <w:rFonts w:ascii="Arial" w:hAnsi="Arial" w:cs="Arial"/>
          <w:color w:val="000000"/>
          <w:szCs w:val="24"/>
        </w:rPr>
      </w:pPr>
    </w:p>
    <w:p w14:paraId="73950DCA" w14:textId="77777777" w:rsidR="00C35C81" w:rsidRDefault="00C35C81" w:rsidP="00C35C81">
      <w:pPr>
        <w:pStyle w:val="BodyText"/>
        <w:spacing w:line="240" w:lineRule="auto"/>
        <w:jc w:val="both"/>
        <w:rPr>
          <w:rFonts w:ascii="Arial" w:hAnsi="Arial" w:cs="Arial"/>
          <w:color w:val="000000"/>
          <w:szCs w:val="24"/>
        </w:rPr>
      </w:pPr>
    </w:p>
    <w:p w14:paraId="383EF419" w14:textId="77777777" w:rsidR="00C35C81" w:rsidRDefault="00C35C81" w:rsidP="00C35C81">
      <w:pPr>
        <w:pStyle w:val="BodyText"/>
        <w:spacing w:line="240" w:lineRule="auto"/>
        <w:jc w:val="both"/>
        <w:rPr>
          <w:rFonts w:ascii="Arial" w:hAnsi="Arial" w:cs="Arial"/>
          <w:color w:val="000000"/>
          <w:szCs w:val="24"/>
        </w:rPr>
      </w:pPr>
    </w:p>
    <w:p w14:paraId="62272458" w14:textId="77777777" w:rsidR="00C35C81" w:rsidRDefault="00C35C81" w:rsidP="00C35C81">
      <w:pPr>
        <w:pStyle w:val="BodyText"/>
        <w:spacing w:line="240" w:lineRule="auto"/>
        <w:jc w:val="both"/>
        <w:rPr>
          <w:rFonts w:ascii="Arial" w:hAnsi="Arial" w:cs="Arial"/>
          <w:color w:val="000000"/>
          <w:szCs w:val="24"/>
        </w:rPr>
      </w:pPr>
    </w:p>
    <w:p w14:paraId="12AA25D4" w14:textId="77777777" w:rsidR="00C35C81" w:rsidRDefault="00C35C81" w:rsidP="00C35C81">
      <w:pPr>
        <w:pStyle w:val="BodyText"/>
        <w:spacing w:line="240" w:lineRule="auto"/>
        <w:jc w:val="both"/>
        <w:rPr>
          <w:rFonts w:ascii="Arial" w:hAnsi="Arial" w:cs="Arial"/>
          <w:color w:val="000000"/>
          <w:szCs w:val="24"/>
        </w:rPr>
      </w:pPr>
    </w:p>
    <w:p w14:paraId="2479F209" w14:textId="77777777" w:rsidR="00C35C81" w:rsidRDefault="00C35C81" w:rsidP="00C35C81">
      <w:pPr>
        <w:pStyle w:val="BodyText"/>
        <w:spacing w:line="240" w:lineRule="auto"/>
        <w:jc w:val="both"/>
        <w:rPr>
          <w:rFonts w:ascii="Arial" w:hAnsi="Arial" w:cs="Arial"/>
          <w:color w:val="000000"/>
          <w:szCs w:val="24"/>
        </w:rPr>
      </w:pPr>
    </w:p>
    <w:p w14:paraId="754709B3" w14:textId="77777777" w:rsidR="00C35C81" w:rsidRDefault="00C35C81" w:rsidP="00C35C81">
      <w:pPr>
        <w:pStyle w:val="BodyText"/>
        <w:keepNext/>
        <w:spacing w:line="240" w:lineRule="auto"/>
        <w:jc w:val="both"/>
        <w:rPr>
          <w:rFonts w:ascii="Arial" w:hAnsi="Arial" w:cs="Arial"/>
          <w:color w:val="000000"/>
          <w:szCs w:val="24"/>
        </w:rPr>
      </w:pPr>
    </w:p>
    <w:p w14:paraId="414C0E57" w14:textId="77777777" w:rsidR="00C35C81" w:rsidRDefault="00C35C81" w:rsidP="00C35C81">
      <w:pPr>
        <w:pStyle w:val="Caption"/>
        <w:spacing w:line="240" w:lineRule="auto"/>
        <w:jc w:val="both"/>
        <w:rPr>
          <w:rFonts w:ascii="Arial" w:hAnsi="Arial" w:cs="Arial"/>
        </w:rPr>
      </w:pPr>
      <w:bookmarkStart w:id="36" w:name="_Toc155471798"/>
    </w:p>
    <w:p w14:paraId="1DCEF241" w14:textId="77777777" w:rsidR="00C35C81" w:rsidRDefault="00C35C81" w:rsidP="00C35C81">
      <w:pPr>
        <w:pStyle w:val="Caption"/>
        <w:spacing w:line="240" w:lineRule="auto"/>
        <w:jc w:val="both"/>
        <w:rPr>
          <w:rFonts w:ascii="Arial" w:hAnsi="Arial" w:cs="Arial"/>
        </w:rPr>
      </w:pPr>
    </w:p>
    <w:p w14:paraId="27306881" w14:textId="77777777" w:rsidR="00C35C81" w:rsidRDefault="00C35C81" w:rsidP="00C35C81">
      <w:pPr>
        <w:pStyle w:val="Caption"/>
        <w:spacing w:line="240" w:lineRule="auto"/>
        <w:jc w:val="both"/>
        <w:rPr>
          <w:rFonts w:ascii="Arial" w:hAnsi="Arial" w:cs="Arial"/>
        </w:rPr>
      </w:pPr>
    </w:p>
    <w:p w14:paraId="0725DBE2" w14:textId="77777777" w:rsidR="00C35C81" w:rsidRDefault="00C35C81" w:rsidP="00C35C81">
      <w:pPr>
        <w:pStyle w:val="Caption"/>
        <w:spacing w:line="240" w:lineRule="auto"/>
        <w:jc w:val="both"/>
        <w:rPr>
          <w:rFonts w:ascii="Arial" w:hAnsi="Arial" w:cs="Arial"/>
        </w:rPr>
      </w:pPr>
    </w:p>
    <w:p w14:paraId="5271175C" w14:textId="77777777" w:rsidR="00C35C81" w:rsidRDefault="00C35C81" w:rsidP="00C35C81">
      <w:pPr>
        <w:pStyle w:val="Caption"/>
        <w:spacing w:line="240" w:lineRule="auto"/>
        <w:jc w:val="both"/>
        <w:rPr>
          <w:rFonts w:ascii="Arial" w:hAnsi="Arial" w:cs="Arial"/>
        </w:rPr>
      </w:pPr>
    </w:p>
    <w:p w14:paraId="579A0F58" w14:textId="77777777" w:rsidR="00C35C81" w:rsidRDefault="00C35C81" w:rsidP="00C35C81">
      <w:pPr>
        <w:pStyle w:val="Caption"/>
        <w:spacing w:line="240" w:lineRule="auto"/>
        <w:jc w:val="both"/>
        <w:rPr>
          <w:rFonts w:ascii="Arial" w:hAnsi="Arial" w:cs="Arial"/>
        </w:rPr>
      </w:pPr>
      <w:r>
        <w:rPr>
          <w:rFonts w:ascii="Arial" w:hAnsi="Arial" w:cs="Arial"/>
        </w:rPr>
        <w:t xml:space="preserve">Figure </w:t>
      </w:r>
      <w:r>
        <w:rPr>
          <w:rFonts w:ascii="Arial" w:hAnsi="Arial" w:cs="Arial"/>
        </w:rPr>
        <w:fldChar w:fldCharType="begin"/>
      </w:r>
      <w:r>
        <w:rPr>
          <w:rFonts w:ascii="Arial" w:hAnsi="Arial" w:cs="Arial"/>
        </w:rPr>
        <w:instrText xml:space="preserve"> SEQ Figure \* ARABIC </w:instrText>
      </w:r>
      <w:r>
        <w:rPr>
          <w:rFonts w:ascii="Arial" w:hAnsi="Arial" w:cs="Arial"/>
        </w:rPr>
        <w:fldChar w:fldCharType="separate"/>
      </w:r>
      <w:r>
        <w:rPr>
          <w:rFonts w:ascii="Arial" w:hAnsi="Arial" w:cs="Arial"/>
          <w:noProof/>
        </w:rPr>
        <w:t>20</w:t>
      </w:r>
      <w:r>
        <w:rPr>
          <w:rFonts w:ascii="Arial" w:hAnsi="Arial" w:cs="Arial"/>
        </w:rPr>
        <w:fldChar w:fldCharType="end"/>
      </w:r>
      <w:r>
        <w:rPr>
          <w:rFonts w:ascii="Arial" w:hAnsi="Arial" w:cs="Arial"/>
        </w:rPr>
        <w:t>:</w:t>
      </w:r>
      <w:r>
        <w:rPr>
          <w:rFonts w:ascii="Arial" w:hAnsi="Arial" w:cs="Arial"/>
        </w:rPr>
        <w:tab/>
      </w:r>
      <w:r>
        <w:rPr>
          <w:rFonts w:ascii="Arial" w:hAnsi="Arial" w:cs="Arial"/>
          <w:bCs/>
          <w:color w:val="000000"/>
          <w:szCs w:val="24"/>
        </w:rPr>
        <w:t>Cannon-Bard Theory</w:t>
      </w:r>
      <w:bookmarkEnd w:id="36"/>
    </w:p>
    <w:p w14:paraId="4C4B8486" w14:textId="77777777" w:rsidR="00C35C81" w:rsidRDefault="00C35C81" w:rsidP="00C35C81">
      <w:pPr>
        <w:pStyle w:val="BodyText"/>
        <w:spacing w:line="240" w:lineRule="auto"/>
        <w:jc w:val="both"/>
        <w:rPr>
          <w:rFonts w:ascii="Arial" w:hAnsi="Arial" w:cs="Arial"/>
          <w:b/>
          <w:color w:val="000000"/>
          <w:szCs w:val="24"/>
        </w:rPr>
      </w:pPr>
      <w:r>
        <w:rPr>
          <w:rFonts w:ascii="Arial" w:hAnsi="Arial" w:cs="Arial"/>
          <w:b/>
          <w:bCs/>
          <w:color w:val="000000"/>
          <w:szCs w:val="24"/>
        </w:rPr>
        <w:tab/>
      </w:r>
      <w:r>
        <w:rPr>
          <w:rFonts w:ascii="Arial" w:hAnsi="Arial" w:cs="Arial"/>
          <w:b/>
          <w:bCs/>
          <w:color w:val="000000"/>
          <w:szCs w:val="24"/>
        </w:rPr>
        <w:tab/>
      </w:r>
      <w:r>
        <w:rPr>
          <w:rFonts w:ascii="Arial" w:hAnsi="Arial" w:cs="Arial"/>
          <w:b/>
          <w:bCs/>
          <w:color w:val="000000"/>
          <w:szCs w:val="24"/>
        </w:rPr>
        <w:tab/>
      </w:r>
    </w:p>
    <w:p w14:paraId="0827F58E" w14:textId="77777777" w:rsidR="00C35C81" w:rsidRDefault="00C35C81" w:rsidP="00C35C81">
      <w:pPr>
        <w:pStyle w:val="BodyText"/>
        <w:spacing w:line="240" w:lineRule="auto"/>
        <w:jc w:val="both"/>
        <w:rPr>
          <w:rFonts w:ascii="Clarendon Extended" w:hAnsi="Clarendon Extended" w:cs="Arial"/>
          <w:b/>
          <w:color w:val="000000"/>
          <w:sz w:val="22"/>
          <w:szCs w:val="24"/>
        </w:rPr>
      </w:pPr>
      <w:r>
        <w:rPr>
          <w:rFonts w:ascii="Clarendon Extended" w:hAnsi="Clarendon Extended" w:cs="Arial"/>
          <w:b/>
          <w:color w:val="000000"/>
          <w:sz w:val="22"/>
          <w:szCs w:val="24"/>
        </w:rPr>
        <w:t>Facial Feedback Hypothesis</w:t>
      </w:r>
    </w:p>
    <w:p w14:paraId="0003F925" w14:textId="77777777" w:rsidR="00C35C81" w:rsidRDefault="00C35C81" w:rsidP="00C35C81">
      <w:pPr>
        <w:pStyle w:val="BodyText"/>
        <w:spacing w:line="240" w:lineRule="auto"/>
        <w:jc w:val="both"/>
        <w:rPr>
          <w:rFonts w:ascii="Clarendon Extended" w:hAnsi="Clarendon Extended" w:cs="Arial"/>
          <w:b/>
          <w:color w:val="000000"/>
          <w:sz w:val="22"/>
          <w:szCs w:val="24"/>
        </w:rPr>
      </w:pPr>
    </w:p>
    <w:p w14:paraId="3379A887" w14:textId="77777777" w:rsidR="00C35C81" w:rsidRDefault="00C35C81" w:rsidP="00C35C81">
      <w:pPr>
        <w:pStyle w:val="BodyText"/>
        <w:spacing w:line="240" w:lineRule="auto"/>
        <w:jc w:val="both"/>
        <w:rPr>
          <w:rFonts w:ascii="Arial" w:hAnsi="Arial" w:cs="Arial"/>
          <w:color w:val="000000"/>
          <w:szCs w:val="24"/>
        </w:rPr>
      </w:pPr>
      <w:r>
        <w:rPr>
          <w:rFonts w:ascii="Arial" w:hAnsi="Arial" w:cs="Arial"/>
          <w:color w:val="000000"/>
          <w:szCs w:val="24"/>
        </w:rPr>
        <w:t>The facial feedback hypothesis proposed that changes in facial expression produce or intensify emotional reactions.  The facial expressions provide information about what emotion is being felt.  Thus, when you find yourself smiling you must be happy (see figure 21).</w:t>
      </w:r>
    </w:p>
    <w:p w14:paraId="5D4323B3" w14:textId="77777777" w:rsidR="00C35C81" w:rsidRDefault="00C35C81" w:rsidP="00C35C81">
      <w:pPr>
        <w:pStyle w:val="BodyText"/>
        <w:spacing w:line="240" w:lineRule="auto"/>
        <w:jc w:val="both"/>
        <w:rPr>
          <w:rFonts w:ascii="Arial" w:hAnsi="Arial" w:cs="Arial"/>
          <w:color w:val="000000"/>
          <w:szCs w:val="24"/>
        </w:rPr>
      </w:pPr>
      <w:r>
        <w:rPr>
          <w:rFonts w:ascii="Arial" w:hAnsi="Arial" w:cs="Arial"/>
          <w:noProof/>
          <w:szCs w:val="24"/>
          <w:lang w:val="en-US"/>
        </w:rPr>
        <mc:AlternateContent>
          <mc:Choice Requires="wps">
            <w:drawing>
              <wp:anchor distT="0" distB="0" distL="114300" distR="114300" simplePos="0" relativeHeight="251732992" behindDoc="0" locked="0" layoutInCell="0" allowOverlap="1" wp14:anchorId="3D2B1E74" wp14:editId="3A3C1804">
                <wp:simplePos x="0" y="0"/>
                <wp:positionH relativeFrom="column">
                  <wp:posOffset>320040</wp:posOffset>
                </wp:positionH>
                <wp:positionV relativeFrom="paragraph">
                  <wp:posOffset>152400</wp:posOffset>
                </wp:positionV>
                <wp:extent cx="1554480" cy="850900"/>
                <wp:effectExtent l="5715" t="13970" r="11430" b="11430"/>
                <wp:wrapNone/>
                <wp:docPr id="2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4480" cy="850900"/>
                        </a:xfrm>
                        <a:prstGeom prst="rect">
                          <a:avLst/>
                        </a:prstGeom>
                        <a:solidFill>
                          <a:srgbClr val="FFFFFF"/>
                        </a:solidFill>
                        <a:ln w="9525">
                          <a:solidFill>
                            <a:srgbClr val="000000"/>
                          </a:solidFill>
                          <a:miter lim="800000"/>
                          <a:headEnd/>
                          <a:tailEnd/>
                        </a:ln>
                      </wps:spPr>
                      <wps:txbx>
                        <w:txbxContent>
                          <w:p w14:paraId="79C0C6E4" w14:textId="77777777" w:rsidR="004F0CF6" w:rsidRDefault="004F0CF6" w:rsidP="00C35C81">
                            <w:pPr>
                              <w:rPr>
                                <w:rFonts w:ascii="Arial" w:hAnsi="Arial" w:cs="Arial"/>
                                <w:sz w:val="24"/>
                              </w:rPr>
                            </w:pPr>
                            <w:r>
                              <w:rPr>
                                <w:rFonts w:ascii="Arial" w:hAnsi="Arial" w:cs="Arial"/>
                                <w:sz w:val="24"/>
                              </w:rPr>
                              <w:t>Perception of emotion provoking stimuli (see a lion)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D2B1E74" id="Text Box 22" o:spid="_x0000_s1047" type="#_x0000_t202" style="position:absolute;left:0;text-align:left;margin-left:25.2pt;margin-top:12pt;width:122.4pt;height:67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" o:allowincell="f">
                <v:textbox>
                  <w:txbxContent>
                    <w:p w14:paraId="79C0C6E4" w14:textId="77777777" w:rsidR="00B97242" w:rsidRDefault="00B97242" w:rsidP="00C35C81">
                      <w:pPr>
                        <w:rPr>
                          <w:rFonts w:ascii="Arial" w:hAnsi="Arial" w:cs="Arial"/>
                          <w:sz w:val="24"/>
                        </w:rPr>
                      </w:pPr>
                      <w:r>
                        <w:rPr>
                          <w:rFonts w:ascii="Arial" w:hAnsi="Arial" w:cs="Arial"/>
                          <w:sz w:val="24"/>
                        </w:rPr>
                        <w:t>Perception of emotion provoking stimuli (see a lion)</w:t>
                      </w:r>
                    </w:p>
                  </w:txbxContent>
                </v:textbox>
              </v:shape>
            </w:pict>
          </mc:Fallback>
        </mc:AlternateContent>
      </w:r>
      <w:r>
        <w:rPr>
          <w:rFonts w:ascii="Arial" w:hAnsi="Arial" w:cs="Arial"/>
          <w:noProof/>
          <w:szCs w:val="24"/>
          <w:lang w:val="en-US"/>
        </w:rPr>
        <mc:AlternateContent>
          <mc:Choice Requires="wps">
            <w:drawing>
              <wp:anchor distT="0" distB="0" distL="114300" distR="114300" simplePos="0" relativeHeight="251735040" behindDoc="0" locked="0" layoutInCell="0" allowOverlap="1" wp14:anchorId="2E721D0F" wp14:editId="6AD1867D">
                <wp:simplePos x="0" y="0"/>
                <wp:positionH relativeFrom="column">
                  <wp:posOffset>4526280</wp:posOffset>
                </wp:positionH>
                <wp:positionV relativeFrom="paragraph">
                  <wp:posOffset>152400</wp:posOffset>
                </wp:positionV>
                <wp:extent cx="1011555" cy="822960"/>
                <wp:effectExtent l="11430" t="13970" r="5715" b="10795"/>
                <wp:wrapNone/>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1555" cy="822960"/>
                        </a:xfrm>
                        <a:prstGeom prst="rect">
                          <a:avLst/>
                        </a:prstGeom>
                        <a:solidFill>
                          <a:srgbClr val="FFFFFF"/>
                        </a:solidFill>
                        <a:ln w="9525">
                          <a:solidFill>
                            <a:srgbClr val="000000"/>
                          </a:solidFill>
                          <a:miter lim="800000"/>
                          <a:headEnd/>
                          <a:tailEnd/>
                        </a:ln>
                      </wps:spPr>
                      <wps:txbx>
                        <w:txbxContent>
                          <w:p w14:paraId="1DF152B1" w14:textId="77777777" w:rsidR="004F0CF6" w:rsidRDefault="004F0CF6" w:rsidP="00C35C81">
                            <w:pPr>
                              <w:pStyle w:val="Heading4"/>
                              <w:rPr>
                                <w:rFonts w:ascii="Arial" w:hAnsi="Arial" w:cs="Arial"/>
                                <w:b w:val="0"/>
                                <w:bCs w:val="0"/>
                              </w:rPr>
                            </w:pPr>
                            <w:r>
                              <w:rPr>
                                <w:rFonts w:ascii="Arial" w:hAnsi="Arial" w:cs="Arial"/>
                                <w:b w:val="0"/>
                                <w:bCs w:val="0"/>
                              </w:rPr>
                              <w:t>Emotion</w:t>
                            </w:r>
                          </w:p>
                          <w:p w14:paraId="4DFE0713" w14:textId="77777777" w:rsidR="004F0CF6" w:rsidRDefault="004F0CF6" w:rsidP="00C35C81">
                            <w:pPr>
                              <w:rPr>
                                <w:rFonts w:ascii="Arial" w:hAnsi="Arial" w:cs="Arial"/>
                                <w:sz w:val="24"/>
                              </w:rPr>
                            </w:pPr>
                            <w:r>
                              <w:rPr>
                                <w:rFonts w:ascii="Arial" w:hAnsi="Arial" w:cs="Arial"/>
                                <w:sz w:val="24"/>
                              </w:rPr>
                              <w:t>Occur (fear)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E721D0F" id="Text Box 21" o:spid="_x0000_s1048" type="#_x0000_t202" style="position:absolute;left:0;text-align:left;margin-left:356.4pt;margin-top:12pt;width:79.65pt;height:64.8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" o:allowincell="f">
                <v:textbox>
                  <w:txbxContent>
                    <w:p w14:paraId="1DF152B1" w14:textId="77777777" w:rsidR="00B97242" w:rsidRDefault="00B97242" w:rsidP="00C35C81">
                      <w:pPr>
                        <w:pStyle w:val="Heading4"/>
                        <w:rPr>
                          <w:rFonts w:ascii="Arial" w:hAnsi="Arial" w:cs="Arial"/>
                          <w:b w:val="0"/>
                          <w:bCs w:val="0"/>
                        </w:rPr>
                      </w:pPr>
                      <w:r>
                        <w:rPr>
                          <w:rFonts w:ascii="Arial" w:hAnsi="Arial" w:cs="Arial"/>
                          <w:b w:val="0"/>
                          <w:bCs w:val="0"/>
                        </w:rPr>
                        <w:t>Emotion</w:t>
                      </w:r>
                    </w:p>
                    <w:p w14:paraId="4DFE0713" w14:textId="77777777" w:rsidR="00B97242" w:rsidRDefault="00B97242" w:rsidP="00C35C81">
                      <w:pPr>
                        <w:rPr>
                          <w:rFonts w:ascii="Arial" w:hAnsi="Arial" w:cs="Arial"/>
                          <w:sz w:val="24"/>
                        </w:rPr>
                      </w:pPr>
                      <w:r>
                        <w:rPr>
                          <w:rFonts w:ascii="Arial" w:hAnsi="Arial" w:cs="Arial"/>
                          <w:sz w:val="24"/>
                        </w:rPr>
                        <w:t>Occur (fear)</w:t>
                      </w:r>
                    </w:p>
                  </w:txbxContent>
                </v:textbox>
              </v:shape>
            </w:pict>
          </mc:Fallback>
        </mc:AlternateContent>
      </w:r>
      <w:r>
        <w:rPr>
          <w:rFonts w:ascii="Arial" w:hAnsi="Arial" w:cs="Arial"/>
          <w:noProof/>
          <w:szCs w:val="24"/>
          <w:lang w:val="en-US"/>
        </w:rPr>
        <mc:AlternateContent>
          <mc:Choice Requires="wps">
            <w:drawing>
              <wp:anchor distT="0" distB="0" distL="114300" distR="114300" simplePos="0" relativeHeight="251734016" behindDoc="0" locked="0" layoutInCell="0" allowOverlap="1" wp14:anchorId="0321528A" wp14:editId="3068259E">
                <wp:simplePos x="0" y="0"/>
                <wp:positionH relativeFrom="column">
                  <wp:posOffset>2423160</wp:posOffset>
                </wp:positionH>
                <wp:positionV relativeFrom="paragraph">
                  <wp:posOffset>152400</wp:posOffset>
                </wp:positionV>
                <wp:extent cx="1554480" cy="914400"/>
                <wp:effectExtent l="13335" t="13970" r="13335" b="5080"/>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4480" cy="914400"/>
                        </a:xfrm>
                        <a:prstGeom prst="rect">
                          <a:avLst/>
                        </a:prstGeom>
                        <a:solidFill>
                          <a:srgbClr val="FFFFFF"/>
                        </a:solidFill>
                        <a:ln w="9525">
                          <a:solidFill>
                            <a:srgbClr val="000000"/>
                          </a:solidFill>
                          <a:miter lim="800000"/>
                          <a:headEnd/>
                          <a:tailEnd/>
                        </a:ln>
                      </wps:spPr>
                      <wps:txbx>
                        <w:txbxContent>
                          <w:p w14:paraId="43A2A24F" w14:textId="77777777" w:rsidR="004F0CF6" w:rsidRDefault="004F0CF6" w:rsidP="00C35C81">
                            <w:pPr>
                              <w:pStyle w:val="BodyText"/>
                              <w:spacing w:line="240" w:lineRule="auto"/>
                              <w:rPr>
                                <w:rFonts w:ascii="Arial" w:hAnsi="Arial" w:cs="Arial"/>
                              </w:rPr>
                            </w:pPr>
                            <w:r>
                              <w:rPr>
                                <w:rFonts w:ascii="Arial" w:hAnsi="Arial" w:cs="Arial"/>
                              </w:rPr>
                              <w:t>Facial expressions change (eyes widen)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321528A" id="Text Box 20" o:spid="_x0000_s1049" type="#_x0000_t202" style="position:absolute;left:0;text-align:left;margin-left:190.8pt;margin-top:12pt;width:122.4pt;height:1in;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" o:allowincell="f">
                <v:textbox>
                  <w:txbxContent>
                    <w:p w14:paraId="43A2A24F" w14:textId="77777777" w:rsidR="00B97242" w:rsidRDefault="00B97242" w:rsidP="00C35C81">
                      <w:pPr>
                        <w:pStyle w:val="BodyText"/>
                        <w:spacing w:line="240" w:lineRule="auto"/>
                        <w:rPr>
                          <w:rFonts w:ascii="Arial" w:hAnsi="Arial" w:cs="Arial"/>
                        </w:rPr>
                      </w:pPr>
                      <w:r>
                        <w:rPr>
                          <w:rFonts w:ascii="Arial" w:hAnsi="Arial" w:cs="Arial"/>
                        </w:rPr>
                        <w:t>Facial expressions change (eyes widen)</w:t>
                      </w:r>
                    </w:p>
                  </w:txbxContent>
                </v:textbox>
              </v:shape>
            </w:pict>
          </mc:Fallback>
        </mc:AlternateContent>
      </w:r>
      <w:r>
        <w:rPr>
          <w:rFonts w:ascii="Arial" w:hAnsi="Arial" w:cs="Arial"/>
          <w:noProof/>
          <w:szCs w:val="24"/>
          <w:lang w:val="en-US"/>
        </w:rPr>
        <mc:AlternateContent>
          <mc:Choice Requires="wps">
            <w:drawing>
              <wp:anchor distT="0" distB="0" distL="114300" distR="114300" simplePos="0" relativeHeight="251736064" behindDoc="0" locked="0" layoutInCell="0" allowOverlap="1" wp14:anchorId="2677DBB2" wp14:editId="5F33F61B">
                <wp:simplePos x="0" y="0"/>
                <wp:positionH relativeFrom="column">
                  <wp:posOffset>1874520</wp:posOffset>
                </wp:positionH>
                <wp:positionV relativeFrom="paragraph">
                  <wp:posOffset>535305</wp:posOffset>
                </wp:positionV>
                <wp:extent cx="548640" cy="0"/>
                <wp:effectExtent l="7620" t="53975" r="15240" b="60325"/>
                <wp:wrapNone/>
                <wp:docPr id="19"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DD99891" id="Straight Connector 19" o:spid="_x0000_s1026" style="position:absolute;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7.6pt,42.15pt" to="190.8pt,4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" o:allowincell="f">
                <v:stroke endarrow="block"/>
              </v:line>
            </w:pict>
          </mc:Fallback>
        </mc:AlternateContent>
      </w:r>
      <w:r>
        <w:rPr>
          <w:rFonts w:ascii="Arial" w:hAnsi="Arial" w:cs="Arial"/>
          <w:noProof/>
          <w:szCs w:val="24"/>
          <w:lang w:val="en-US"/>
        </w:rPr>
        <mc:AlternateContent>
          <mc:Choice Requires="wps">
            <w:drawing>
              <wp:anchor distT="0" distB="0" distL="114300" distR="114300" simplePos="0" relativeHeight="251737088" behindDoc="0" locked="0" layoutInCell="0" allowOverlap="1" wp14:anchorId="67755DB8" wp14:editId="1C995BF9">
                <wp:simplePos x="0" y="0"/>
                <wp:positionH relativeFrom="column">
                  <wp:posOffset>3977640</wp:posOffset>
                </wp:positionH>
                <wp:positionV relativeFrom="paragraph">
                  <wp:posOffset>443865</wp:posOffset>
                </wp:positionV>
                <wp:extent cx="548640" cy="0"/>
                <wp:effectExtent l="5715" t="57785" r="17145" b="56515"/>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8926133" id="Straight Connector 16" o:spid="_x0000_s1026" style="position:absolute;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3.2pt,34.95pt" to="356.4pt,3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" o:allowincell="f">
                <v:stroke endarrow="block"/>
              </v:line>
            </w:pict>
          </mc:Fallback>
        </mc:AlternateContent>
      </w:r>
    </w:p>
    <w:p w14:paraId="73BD7DD4" w14:textId="77777777" w:rsidR="00C35C81" w:rsidRDefault="00C35C81" w:rsidP="00C35C81">
      <w:pPr>
        <w:pStyle w:val="BodyText"/>
        <w:spacing w:line="240" w:lineRule="auto"/>
        <w:jc w:val="both"/>
        <w:rPr>
          <w:rFonts w:ascii="Arial" w:hAnsi="Arial" w:cs="Arial"/>
          <w:color w:val="000000"/>
          <w:szCs w:val="24"/>
        </w:rPr>
      </w:pPr>
    </w:p>
    <w:p w14:paraId="47911079" w14:textId="77777777" w:rsidR="00C35C81" w:rsidRDefault="00C35C81" w:rsidP="00C35C81">
      <w:pPr>
        <w:pStyle w:val="BodyText"/>
        <w:spacing w:line="240" w:lineRule="auto"/>
        <w:jc w:val="both"/>
        <w:rPr>
          <w:rFonts w:ascii="Arial" w:hAnsi="Arial" w:cs="Arial"/>
          <w:color w:val="000000"/>
          <w:szCs w:val="24"/>
        </w:rPr>
      </w:pPr>
    </w:p>
    <w:p w14:paraId="2331BF83" w14:textId="77777777" w:rsidR="00C35C81" w:rsidRDefault="00C35C81" w:rsidP="00C35C81">
      <w:pPr>
        <w:pStyle w:val="BodyText"/>
        <w:spacing w:line="240" w:lineRule="auto"/>
        <w:jc w:val="both"/>
        <w:rPr>
          <w:rFonts w:ascii="Arial" w:hAnsi="Arial" w:cs="Arial"/>
          <w:color w:val="000000"/>
          <w:szCs w:val="24"/>
        </w:rPr>
      </w:pPr>
    </w:p>
    <w:p w14:paraId="468CB7FE" w14:textId="77777777" w:rsidR="00C35C81" w:rsidRDefault="00C35C81" w:rsidP="00C35C81">
      <w:pPr>
        <w:pStyle w:val="BodyText"/>
        <w:keepNext/>
        <w:spacing w:line="240" w:lineRule="auto"/>
        <w:jc w:val="both"/>
        <w:rPr>
          <w:rFonts w:ascii="Arial" w:hAnsi="Arial" w:cs="Arial"/>
          <w:color w:val="000000"/>
          <w:szCs w:val="24"/>
        </w:rPr>
      </w:pPr>
    </w:p>
    <w:p w14:paraId="1F7B55FB" w14:textId="77777777" w:rsidR="00C35C81" w:rsidRDefault="00C35C81" w:rsidP="00C35C81">
      <w:pPr>
        <w:pStyle w:val="Caption"/>
        <w:keepNext/>
        <w:spacing w:line="240" w:lineRule="auto"/>
        <w:jc w:val="both"/>
      </w:pPr>
    </w:p>
    <w:p w14:paraId="599E3554" w14:textId="77777777" w:rsidR="00C35C81" w:rsidRDefault="00C35C81" w:rsidP="00C35C81">
      <w:pPr>
        <w:pStyle w:val="Caption"/>
        <w:spacing w:line="240" w:lineRule="auto"/>
        <w:jc w:val="both"/>
        <w:rPr>
          <w:rFonts w:ascii="Arial" w:hAnsi="Arial" w:cs="Arial"/>
        </w:rPr>
      </w:pPr>
      <w:bookmarkStart w:id="37" w:name="_Toc155471799"/>
    </w:p>
    <w:p w14:paraId="2570CBBB" w14:textId="77777777" w:rsidR="00C35C81" w:rsidRDefault="00C35C81" w:rsidP="00C35C81">
      <w:pPr>
        <w:pStyle w:val="Caption"/>
        <w:spacing w:line="240" w:lineRule="auto"/>
        <w:jc w:val="both"/>
        <w:rPr>
          <w:rFonts w:ascii="Arial" w:hAnsi="Arial" w:cs="Arial"/>
        </w:rPr>
      </w:pPr>
      <w:r>
        <w:rPr>
          <w:rFonts w:ascii="Arial" w:hAnsi="Arial" w:cs="Arial"/>
        </w:rPr>
        <w:t xml:space="preserve">Figure </w:t>
      </w:r>
      <w:r>
        <w:rPr>
          <w:rFonts w:ascii="Arial" w:hAnsi="Arial" w:cs="Arial"/>
        </w:rPr>
        <w:fldChar w:fldCharType="begin"/>
      </w:r>
      <w:r>
        <w:rPr>
          <w:rFonts w:ascii="Arial" w:hAnsi="Arial" w:cs="Arial"/>
        </w:rPr>
        <w:instrText xml:space="preserve"> SEQ Figure \* ARABIC </w:instrText>
      </w:r>
      <w:r>
        <w:rPr>
          <w:rFonts w:ascii="Arial" w:hAnsi="Arial" w:cs="Arial"/>
        </w:rPr>
        <w:fldChar w:fldCharType="separate"/>
      </w:r>
      <w:r>
        <w:rPr>
          <w:rFonts w:ascii="Arial" w:hAnsi="Arial" w:cs="Arial"/>
          <w:noProof/>
        </w:rPr>
        <w:t>21</w:t>
      </w:r>
      <w:r>
        <w:rPr>
          <w:rFonts w:ascii="Arial" w:hAnsi="Arial" w:cs="Arial"/>
        </w:rPr>
        <w:fldChar w:fldCharType="end"/>
      </w:r>
      <w:r>
        <w:rPr>
          <w:rFonts w:ascii="Arial" w:hAnsi="Arial" w:cs="Arial"/>
        </w:rPr>
        <w:t>:</w:t>
      </w:r>
      <w:r>
        <w:rPr>
          <w:rFonts w:ascii="Arial" w:hAnsi="Arial" w:cs="Arial"/>
        </w:rPr>
        <w:tab/>
      </w:r>
      <w:r>
        <w:rPr>
          <w:rFonts w:ascii="Arial" w:hAnsi="Arial" w:cs="Arial"/>
          <w:bCs/>
          <w:color w:val="000000"/>
          <w:szCs w:val="24"/>
        </w:rPr>
        <w:t>Facial Feedback Hypothesis</w:t>
      </w:r>
      <w:bookmarkEnd w:id="37"/>
    </w:p>
    <w:p w14:paraId="73449434" w14:textId="77777777" w:rsidR="00C35C81" w:rsidRDefault="00C35C81" w:rsidP="00C35C81">
      <w:pPr>
        <w:pStyle w:val="BodyText"/>
        <w:spacing w:line="240" w:lineRule="auto"/>
        <w:jc w:val="both"/>
        <w:rPr>
          <w:rFonts w:ascii="Arial" w:hAnsi="Arial" w:cs="Arial"/>
          <w:color w:val="000000"/>
          <w:szCs w:val="24"/>
        </w:rPr>
      </w:pPr>
    </w:p>
    <w:p w14:paraId="28F695D7" w14:textId="77777777" w:rsidR="00C35C81" w:rsidRDefault="00C35C81" w:rsidP="00C35C81">
      <w:pPr>
        <w:pStyle w:val="BodyText"/>
        <w:spacing w:line="240" w:lineRule="auto"/>
        <w:jc w:val="both"/>
        <w:rPr>
          <w:rFonts w:ascii="Arial" w:hAnsi="Arial" w:cs="Arial"/>
          <w:color w:val="000000"/>
          <w:szCs w:val="24"/>
        </w:rPr>
      </w:pPr>
      <w:r>
        <w:rPr>
          <w:rFonts w:ascii="Arial" w:hAnsi="Arial" w:cs="Arial"/>
          <w:color w:val="000000"/>
          <w:szCs w:val="24"/>
        </w:rPr>
        <w:t>Facial changes correlate with an intensity of emotions.  They also cause or initiate the emotion itself.  Contractions of the various facial muscles send specific messages to the brain, identifying each basic emotion.  Thus, we feel happy because we smile.  May be you have felt depressed after listening to a friend’s problems because your unconscious facial mimicry of their sad expression may have created similar physiological reactions in your own body.</w:t>
      </w:r>
    </w:p>
    <w:p w14:paraId="16DF11D4" w14:textId="77777777" w:rsidR="00C35C81" w:rsidRDefault="00C35C81" w:rsidP="00C35C81">
      <w:pPr>
        <w:pStyle w:val="BodyText"/>
        <w:spacing w:line="240" w:lineRule="auto"/>
        <w:jc w:val="both"/>
        <w:rPr>
          <w:rFonts w:ascii="Arial" w:hAnsi="Arial" w:cs="Arial"/>
          <w:color w:val="000000"/>
          <w:szCs w:val="24"/>
        </w:rPr>
      </w:pPr>
    </w:p>
    <w:p w14:paraId="06BBB8C0" w14:textId="77777777" w:rsidR="00C35C81" w:rsidRDefault="00C35C81" w:rsidP="00C35C81">
      <w:pPr>
        <w:pStyle w:val="BodyText"/>
        <w:spacing w:line="240" w:lineRule="auto"/>
        <w:jc w:val="both"/>
        <w:rPr>
          <w:rFonts w:ascii="Clarendon Extended" w:hAnsi="Clarendon Extended" w:cs="Arial"/>
          <w:b/>
          <w:color w:val="000000"/>
          <w:sz w:val="20"/>
          <w:szCs w:val="24"/>
        </w:rPr>
      </w:pPr>
      <w:r>
        <w:rPr>
          <w:rFonts w:ascii="Clarendon Extended" w:hAnsi="Clarendon Extended" w:cs="Arial"/>
          <w:b/>
          <w:color w:val="000000"/>
          <w:sz w:val="20"/>
          <w:szCs w:val="24"/>
        </w:rPr>
        <w:t>Cognitive Labelling Theory</w:t>
      </w:r>
    </w:p>
    <w:p w14:paraId="6AAB6335" w14:textId="77777777" w:rsidR="00C35C81" w:rsidRDefault="00C35C81" w:rsidP="00C35C81">
      <w:pPr>
        <w:pStyle w:val="BodyText"/>
        <w:spacing w:line="240" w:lineRule="auto"/>
        <w:jc w:val="both"/>
        <w:rPr>
          <w:rFonts w:ascii="Clarendon Extended" w:hAnsi="Clarendon Extended" w:cs="Arial"/>
          <w:b/>
          <w:color w:val="000000"/>
          <w:sz w:val="20"/>
          <w:szCs w:val="24"/>
        </w:rPr>
      </w:pPr>
    </w:p>
    <w:p w14:paraId="4C09D0B4" w14:textId="77777777" w:rsidR="00C35C81" w:rsidRDefault="00C35C81" w:rsidP="00C35C81">
      <w:pPr>
        <w:pStyle w:val="BodyText"/>
        <w:spacing w:line="240" w:lineRule="auto"/>
        <w:jc w:val="both"/>
        <w:rPr>
          <w:rFonts w:ascii="Arial" w:hAnsi="Arial" w:cs="Arial"/>
          <w:color w:val="000000"/>
          <w:szCs w:val="24"/>
        </w:rPr>
      </w:pPr>
      <w:r>
        <w:rPr>
          <w:rFonts w:ascii="Arial" w:hAnsi="Arial" w:cs="Arial"/>
          <w:color w:val="000000"/>
          <w:szCs w:val="24"/>
        </w:rPr>
        <w:t xml:space="preserve">This theory maintains that the emotion we feel is due to the </w:t>
      </w:r>
      <w:r>
        <w:rPr>
          <w:rFonts w:ascii="Arial" w:hAnsi="Arial" w:cs="Arial"/>
          <w:b/>
          <w:color w:val="000000"/>
          <w:szCs w:val="24"/>
        </w:rPr>
        <w:t>interpretation</w:t>
      </w:r>
      <w:r>
        <w:rPr>
          <w:rFonts w:ascii="Arial" w:hAnsi="Arial" w:cs="Arial"/>
          <w:color w:val="000000"/>
          <w:szCs w:val="24"/>
        </w:rPr>
        <w:t xml:space="preserve"> of an aroused body state.  According to </w:t>
      </w:r>
      <w:proofErr w:type="spellStart"/>
      <w:r>
        <w:rPr>
          <w:rFonts w:ascii="Arial" w:hAnsi="Arial" w:cs="Arial"/>
          <w:color w:val="000000"/>
          <w:szCs w:val="24"/>
        </w:rPr>
        <w:t>Schachter’s</w:t>
      </w:r>
      <w:proofErr w:type="spellEnd"/>
      <w:r>
        <w:rPr>
          <w:rFonts w:ascii="Arial" w:hAnsi="Arial" w:cs="Arial"/>
          <w:color w:val="000000"/>
          <w:szCs w:val="24"/>
        </w:rPr>
        <w:t xml:space="preserve"> and Singer (1962), it is how the </w:t>
      </w:r>
      <w:r>
        <w:rPr>
          <w:rFonts w:ascii="Arial" w:hAnsi="Arial" w:cs="Arial"/>
          <w:color w:val="000000"/>
          <w:szCs w:val="24"/>
        </w:rPr>
        <w:lastRenderedPageBreak/>
        <w:t>physiological arousal is interpreted and labelled that determines the specific emotions experienced.  For example, if one cries at a wedding, we often interpret the emotions as joy, but if he/she cries at a funeral, we label it as sadness.  An illustration of this theory is given in figure 22.</w:t>
      </w:r>
    </w:p>
    <w:p w14:paraId="2F986B2C" w14:textId="77777777" w:rsidR="00C35C81" w:rsidRDefault="00C35C81" w:rsidP="00C35C81">
      <w:pPr>
        <w:pStyle w:val="BodyText"/>
        <w:spacing w:line="240" w:lineRule="auto"/>
        <w:jc w:val="both"/>
        <w:rPr>
          <w:rFonts w:ascii="Arial" w:hAnsi="Arial" w:cs="Arial"/>
          <w:color w:val="000000"/>
          <w:szCs w:val="24"/>
        </w:rPr>
      </w:pPr>
      <w:r>
        <w:rPr>
          <w:rFonts w:ascii="Arial" w:hAnsi="Arial" w:cs="Arial"/>
          <w:noProof/>
          <w:szCs w:val="24"/>
          <w:lang w:val="en-US"/>
        </w:rPr>
        <mc:AlternateContent>
          <mc:Choice Requires="wps">
            <w:drawing>
              <wp:anchor distT="0" distB="0" distL="114300" distR="114300" simplePos="0" relativeHeight="251742208" behindDoc="0" locked="0" layoutInCell="0" allowOverlap="1" wp14:anchorId="426A2A29" wp14:editId="7DE04467">
                <wp:simplePos x="0" y="0"/>
                <wp:positionH relativeFrom="column">
                  <wp:posOffset>3246120</wp:posOffset>
                </wp:positionH>
                <wp:positionV relativeFrom="paragraph">
                  <wp:posOffset>613410</wp:posOffset>
                </wp:positionV>
                <wp:extent cx="457200" cy="0"/>
                <wp:effectExtent l="7620" t="53975" r="20955" b="60325"/>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11EBC15" id="Straight Connector 15" o:spid="_x0000_s1026" style="position:absolute;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5.6pt,48.3pt" to="291.6pt,4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" o:allowincell="f">
                <v:stroke endarrow="block"/>
              </v:line>
            </w:pict>
          </mc:Fallback>
        </mc:AlternateContent>
      </w:r>
      <w:r>
        <w:rPr>
          <w:rFonts w:ascii="Arial" w:hAnsi="Arial" w:cs="Arial"/>
          <w:noProof/>
          <w:szCs w:val="24"/>
          <w:lang w:val="en-US"/>
        </w:rPr>
        <mc:AlternateContent>
          <mc:Choice Requires="wps">
            <w:drawing>
              <wp:anchor distT="0" distB="0" distL="114300" distR="114300" simplePos="0" relativeHeight="251743232" behindDoc="0" locked="0" layoutInCell="0" allowOverlap="1" wp14:anchorId="1FAD17A2" wp14:editId="4E707133">
                <wp:simplePos x="0" y="0"/>
                <wp:positionH relativeFrom="column">
                  <wp:posOffset>4617720</wp:posOffset>
                </wp:positionH>
                <wp:positionV relativeFrom="paragraph">
                  <wp:posOffset>687705</wp:posOffset>
                </wp:positionV>
                <wp:extent cx="457200" cy="0"/>
                <wp:effectExtent l="7620" t="61595" r="20955" b="52705"/>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AC6E834" id="Straight Connector 10" o:spid="_x0000_s1026" style="position:absolute;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3.6pt,54.15pt" to="399.6pt,5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" o:allowincell="f">
                <v:stroke endarrow="block"/>
              </v:line>
            </w:pict>
          </mc:Fallback>
        </mc:AlternateContent>
      </w:r>
    </w:p>
    <w:p w14:paraId="05545267" w14:textId="77777777" w:rsidR="00C35C81" w:rsidRDefault="00C35C81" w:rsidP="00C35C81">
      <w:pPr>
        <w:pStyle w:val="BodyText"/>
        <w:spacing w:line="240" w:lineRule="auto"/>
        <w:jc w:val="both"/>
        <w:rPr>
          <w:rFonts w:ascii="Arial" w:hAnsi="Arial" w:cs="Arial"/>
          <w:color w:val="000000"/>
          <w:szCs w:val="24"/>
        </w:rPr>
      </w:pPr>
      <w:r>
        <w:rPr>
          <w:rFonts w:ascii="Arial" w:hAnsi="Arial" w:cs="Arial"/>
          <w:noProof/>
          <w:szCs w:val="24"/>
          <w:lang w:val="en-US"/>
        </w:rPr>
        <mc:AlternateContent>
          <mc:Choice Requires="wps">
            <w:drawing>
              <wp:anchor distT="0" distB="0" distL="114300" distR="114300" simplePos="0" relativeHeight="251741184" behindDoc="0" locked="0" layoutInCell="1" allowOverlap="1" wp14:anchorId="4AB39914" wp14:editId="67046F27">
                <wp:simplePos x="0" y="0"/>
                <wp:positionH relativeFrom="column">
                  <wp:posOffset>5080635</wp:posOffset>
                </wp:positionH>
                <wp:positionV relativeFrom="paragraph">
                  <wp:posOffset>170180</wp:posOffset>
                </wp:positionV>
                <wp:extent cx="822960" cy="1028700"/>
                <wp:effectExtent l="13335" t="5080" r="11430" b="1397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2960" cy="1028700"/>
                        </a:xfrm>
                        <a:prstGeom prst="rect">
                          <a:avLst/>
                        </a:prstGeom>
                        <a:solidFill>
                          <a:srgbClr val="FFFFFF"/>
                        </a:solidFill>
                        <a:ln w="9525">
                          <a:solidFill>
                            <a:srgbClr val="000000"/>
                          </a:solidFill>
                          <a:miter lim="800000"/>
                          <a:headEnd/>
                          <a:tailEnd/>
                        </a:ln>
                      </wps:spPr>
                      <wps:txbx>
                        <w:txbxContent>
                          <w:p w14:paraId="283F7966" w14:textId="77777777" w:rsidR="004F0CF6" w:rsidRDefault="004F0CF6" w:rsidP="00C35C81">
                            <w:pPr>
                              <w:pStyle w:val="Heading4"/>
                              <w:rPr>
                                <w:rFonts w:ascii="Arial" w:hAnsi="Arial" w:cs="Arial"/>
                                <w:b w:val="0"/>
                                <w:bCs w:val="0"/>
                              </w:rPr>
                            </w:pPr>
                            <w:r>
                              <w:rPr>
                                <w:rFonts w:ascii="Arial" w:hAnsi="Arial" w:cs="Arial"/>
                                <w:b w:val="0"/>
                                <w:bCs w:val="0"/>
                              </w:rPr>
                              <w:t>Emotion</w:t>
                            </w:r>
                          </w:p>
                          <w:p w14:paraId="2621181F" w14:textId="77777777" w:rsidR="004F0CF6" w:rsidRDefault="004F0CF6" w:rsidP="00C35C81">
                            <w:pPr>
                              <w:rPr>
                                <w:rFonts w:ascii="Arial" w:hAnsi="Arial" w:cs="Arial"/>
                                <w:sz w:val="24"/>
                              </w:rPr>
                            </w:pPr>
                            <w:proofErr w:type="gramStart"/>
                            <w:r>
                              <w:rPr>
                                <w:rFonts w:ascii="Arial" w:hAnsi="Arial" w:cs="Arial"/>
                                <w:sz w:val="24"/>
                              </w:rPr>
                              <w:t>occur</w:t>
                            </w:r>
                            <w:proofErr w:type="gramEnd"/>
                            <w:r>
                              <w:rPr>
                                <w:rFonts w:ascii="Arial" w:hAnsi="Arial" w:cs="Arial"/>
                                <w:sz w:val="24"/>
                              </w:rPr>
                              <w:t xml:space="preserve"> </w:t>
                            </w:r>
                          </w:p>
                          <w:p w14:paraId="5EA71D79" w14:textId="77777777" w:rsidR="004F0CF6" w:rsidRDefault="004F0CF6" w:rsidP="00C35C81">
                            <w:pPr>
                              <w:rPr>
                                <w:rFonts w:ascii="Arial" w:hAnsi="Arial" w:cs="Arial"/>
                                <w:sz w:val="24"/>
                              </w:rPr>
                            </w:pPr>
                            <w:r>
                              <w:rPr>
                                <w:rFonts w:ascii="Arial" w:hAnsi="Arial" w:cs="Arial"/>
                                <w:sz w:val="24"/>
                              </w:rPr>
                              <w:t>(</w:t>
                            </w:r>
                            <w:proofErr w:type="gramStart"/>
                            <w:r>
                              <w:rPr>
                                <w:rFonts w:ascii="Arial" w:hAnsi="Arial" w:cs="Arial"/>
                                <w:sz w:val="24"/>
                              </w:rPr>
                              <w:t>fear</w:t>
                            </w:r>
                            <w:proofErr w:type="gramEnd"/>
                            <w:r>
                              <w:rPr>
                                <w:rFonts w:ascii="Arial" w:hAnsi="Arial" w:cs="Arial"/>
                                <w:sz w:val="24"/>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AB39914" id="Text Box 9" o:spid="_x0000_s1050" type="#_x0000_t202" style="position:absolute;left:0;text-align:left;margin-left:400.05pt;margin-top:13.4pt;width:64.8pt;height:81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">
                <v:textbox>
                  <w:txbxContent>
                    <w:p w14:paraId="283F7966" w14:textId="77777777" w:rsidR="00B97242" w:rsidRDefault="00B97242" w:rsidP="00C35C81">
                      <w:pPr>
                        <w:pStyle w:val="Heading4"/>
                        <w:rPr>
                          <w:rFonts w:ascii="Arial" w:hAnsi="Arial" w:cs="Arial"/>
                          <w:b w:val="0"/>
                          <w:bCs w:val="0"/>
                        </w:rPr>
                      </w:pPr>
                      <w:r>
                        <w:rPr>
                          <w:rFonts w:ascii="Arial" w:hAnsi="Arial" w:cs="Arial"/>
                          <w:b w:val="0"/>
                          <w:bCs w:val="0"/>
                        </w:rPr>
                        <w:t>Emotion</w:t>
                      </w:r>
                    </w:p>
                    <w:p w14:paraId="2621181F" w14:textId="77777777" w:rsidR="00B97242" w:rsidRDefault="00B97242" w:rsidP="00C35C81">
                      <w:pPr>
                        <w:rPr>
                          <w:rFonts w:ascii="Arial" w:hAnsi="Arial" w:cs="Arial"/>
                          <w:sz w:val="24"/>
                        </w:rPr>
                      </w:pPr>
                      <w:r>
                        <w:rPr>
                          <w:rFonts w:ascii="Arial" w:hAnsi="Arial" w:cs="Arial"/>
                          <w:sz w:val="24"/>
                        </w:rPr>
                        <w:t xml:space="preserve">occur </w:t>
                      </w:r>
                    </w:p>
                    <w:p w14:paraId="5EA71D79" w14:textId="77777777" w:rsidR="00B97242" w:rsidRDefault="00B97242" w:rsidP="00C35C81">
                      <w:pPr>
                        <w:rPr>
                          <w:rFonts w:ascii="Arial" w:hAnsi="Arial" w:cs="Arial"/>
                          <w:sz w:val="24"/>
                        </w:rPr>
                      </w:pPr>
                      <w:r>
                        <w:rPr>
                          <w:rFonts w:ascii="Arial" w:hAnsi="Arial" w:cs="Arial"/>
                          <w:sz w:val="24"/>
                        </w:rPr>
                        <w:t xml:space="preserve">(fear) </w:t>
                      </w:r>
                    </w:p>
                  </w:txbxContent>
                </v:textbox>
              </v:shape>
            </w:pict>
          </mc:Fallback>
        </mc:AlternateContent>
      </w:r>
      <w:r>
        <w:rPr>
          <w:rFonts w:ascii="Arial" w:hAnsi="Arial" w:cs="Arial"/>
          <w:noProof/>
          <w:szCs w:val="24"/>
          <w:lang w:val="en-US"/>
        </w:rPr>
        <mc:AlternateContent>
          <mc:Choice Requires="wps">
            <w:drawing>
              <wp:anchor distT="0" distB="0" distL="114300" distR="114300" simplePos="0" relativeHeight="251740160" behindDoc="0" locked="0" layoutInCell="1" allowOverlap="1" wp14:anchorId="302911AC" wp14:editId="3297B98B">
                <wp:simplePos x="0" y="0"/>
                <wp:positionH relativeFrom="column">
                  <wp:posOffset>3709035</wp:posOffset>
                </wp:positionH>
                <wp:positionV relativeFrom="paragraph">
                  <wp:posOffset>170180</wp:posOffset>
                </wp:positionV>
                <wp:extent cx="914400" cy="1028700"/>
                <wp:effectExtent l="13335" t="5080" r="5715" b="1397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028700"/>
                        </a:xfrm>
                        <a:prstGeom prst="rect">
                          <a:avLst/>
                        </a:prstGeom>
                        <a:solidFill>
                          <a:srgbClr val="FFFFFF"/>
                        </a:solidFill>
                        <a:ln w="9525">
                          <a:solidFill>
                            <a:srgbClr val="000000"/>
                          </a:solidFill>
                          <a:miter lim="800000"/>
                          <a:headEnd/>
                          <a:tailEnd/>
                        </a:ln>
                      </wps:spPr>
                      <wps:txbx>
                        <w:txbxContent>
                          <w:p w14:paraId="67218BAE" w14:textId="77777777" w:rsidR="004F0CF6" w:rsidRDefault="004F0CF6" w:rsidP="00C35C81">
                            <w:pPr>
                              <w:pStyle w:val="Heading4"/>
                              <w:jc w:val="both"/>
                              <w:rPr>
                                <w:rFonts w:ascii="Arial" w:hAnsi="Arial" w:cs="Arial"/>
                                <w:b w:val="0"/>
                                <w:bCs w:val="0"/>
                              </w:rPr>
                            </w:pPr>
                            <w:r>
                              <w:rPr>
                                <w:rFonts w:ascii="Arial" w:hAnsi="Arial" w:cs="Arial"/>
                                <w:b w:val="0"/>
                                <w:bCs w:val="0"/>
                              </w:rPr>
                              <w:t xml:space="preserve">Brain </w:t>
                            </w:r>
                          </w:p>
                          <w:p w14:paraId="0CF879C4" w14:textId="77777777" w:rsidR="004F0CF6" w:rsidRDefault="004F0CF6" w:rsidP="00C35C81">
                            <w:pPr>
                              <w:jc w:val="both"/>
                              <w:rPr>
                                <w:rFonts w:ascii="Arial" w:hAnsi="Arial" w:cs="Arial"/>
                                <w:sz w:val="24"/>
                              </w:rPr>
                            </w:pPr>
                            <w:proofErr w:type="gramStart"/>
                            <w:r>
                              <w:rPr>
                                <w:rFonts w:ascii="Arial" w:hAnsi="Arial" w:cs="Arial"/>
                                <w:sz w:val="24"/>
                              </w:rPr>
                              <w:t>labels</w:t>
                            </w:r>
                            <w:proofErr w:type="gramEnd"/>
                            <w:r>
                              <w:rPr>
                                <w:rFonts w:ascii="Arial" w:hAnsi="Arial" w:cs="Arial"/>
                                <w:sz w:val="24"/>
                              </w:rPr>
                              <w:t xml:space="preserve"> body </w:t>
                            </w:r>
                          </w:p>
                          <w:p w14:paraId="336408BB" w14:textId="77777777" w:rsidR="004F0CF6" w:rsidRDefault="004F0CF6" w:rsidP="00C35C81">
                            <w:pPr>
                              <w:jc w:val="both"/>
                              <w:rPr>
                                <w:rFonts w:ascii="Arial" w:hAnsi="Arial" w:cs="Arial"/>
                                <w:sz w:val="24"/>
                              </w:rPr>
                            </w:pPr>
                            <w:proofErr w:type="gramStart"/>
                            <w:r>
                              <w:rPr>
                                <w:rFonts w:ascii="Arial" w:hAnsi="Arial" w:cs="Arial"/>
                                <w:sz w:val="24"/>
                              </w:rPr>
                              <w:t>response</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02911AC" id="Text Box 8" o:spid="_x0000_s1051" type="#_x0000_t202" style="position:absolute;left:0;text-align:left;margin-left:292.05pt;margin-top:13.4pt;width:1in;height:81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">
                <v:textbox>
                  <w:txbxContent>
                    <w:p w14:paraId="67218BAE" w14:textId="77777777" w:rsidR="00B97242" w:rsidRDefault="00B97242" w:rsidP="00C35C81">
                      <w:pPr>
                        <w:pStyle w:val="Heading4"/>
                        <w:jc w:val="both"/>
                        <w:rPr>
                          <w:rFonts w:ascii="Arial" w:hAnsi="Arial" w:cs="Arial"/>
                          <w:b w:val="0"/>
                          <w:bCs w:val="0"/>
                        </w:rPr>
                      </w:pPr>
                      <w:r>
                        <w:rPr>
                          <w:rFonts w:ascii="Arial" w:hAnsi="Arial" w:cs="Arial"/>
                          <w:b w:val="0"/>
                          <w:bCs w:val="0"/>
                        </w:rPr>
                        <w:t xml:space="preserve">Brain </w:t>
                      </w:r>
                    </w:p>
                    <w:p w14:paraId="0CF879C4" w14:textId="77777777" w:rsidR="00B97242" w:rsidRDefault="00B97242" w:rsidP="00C35C81">
                      <w:pPr>
                        <w:jc w:val="both"/>
                        <w:rPr>
                          <w:rFonts w:ascii="Arial" w:hAnsi="Arial" w:cs="Arial"/>
                          <w:sz w:val="24"/>
                        </w:rPr>
                      </w:pPr>
                      <w:r>
                        <w:rPr>
                          <w:rFonts w:ascii="Arial" w:hAnsi="Arial" w:cs="Arial"/>
                          <w:sz w:val="24"/>
                        </w:rPr>
                        <w:t xml:space="preserve">labels body </w:t>
                      </w:r>
                    </w:p>
                    <w:p w14:paraId="336408BB" w14:textId="77777777" w:rsidR="00B97242" w:rsidRDefault="00B97242" w:rsidP="00C35C81">
                      <w:pPr>
                        <w:jc w:val="both"/>
                        <w:rPr>
                          <w:rFonts w:ascii="Arial" w:hAnsi="Arial" w:cs="Arial"/>
                          <w:sz w:val="24"/>
                        </w:rPr>
                      </w:pPr>
                      <w:r>
                        <w:rPr>
                          <w:rFonts w:ascii="Arial" w:hAnsi="Arial" w:cs="Arial"/>
                          <w:sz w:val="24"/>
                        </w:rPr>
                        <w:t>response</w:t>
                      </w:r>
                    </w:p>
                  </w:txbxContent>
                </v:textbox>
              </v:shape>
            </w:pict>
          </mc:Fallback>
        </mc:AlternateContent>
      </w:r>
      <w:r>
        <w:rPr>
          <w:rFonts w:ascii="Arial" w:hAnsi="Arial" w:cs="Arial"/>
          <w:noProof/>
          <w:szCs w:val="24"/>
          <w:lang w:val="en-US"/>
        </w:rPr>
        <mc:AlternateContent>
          <mc:Choice Requires="wps">
            <w:drawing>
              <wp:anchor distT="0" distB="0" distL="114300" distR="114300" simplePos="0" relativeHeight="251739136" behindDoc="0" locked="0" layoutInCell="0" allowOverlap="1" wp14:anchorId="01B5DCF8" wp14:editId="38EAD6E8">
                <wp:simplePos x="0" y="0"/>
                <wp:positionH relativeFrom="column">
                  <wp:posOffset>2057400</wp:posOffset>
                </wp:positionH>
                <wp:positionV relativeFrom="paragraph">
                  <wp:posOffset>170180</wp:posOffset>
                </wp:positionV>
                <wp:extent cx="1188720" cy="1028700"/>
                <wp:effectExtent l="9525" t="5080" r="11430" b="1397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8720" cy="1028700"/>
                        </a:xfrm>
                        <a:prstGeom prst="rect">
                          <a:avLst/>
                        </a:prstGeom>
                        <a:solidFill>
                          <a:srgbClr val="FFFFFF"/>
                        </a:solidFill>
                        <a:ln w="9525">
                          <a:solidFill>
                            <a:srgbClr val="000000"/>
                          </a:solidFill>
                          <a:miter lim="800000"/>
                          <a:headEnd/>
                          <a:tailEnd/>
                        </a:ln>
                      </wps:spPr>
                      <wps:txbx>
                        <w:txbxContent>
                          <w:p w14:paraId="31B5D4F6" w14:textId="77777777" w:rsidR="004F0CF6" w:rsidRDefault="004F0CF6" w:rsidP="00C35C81">
                            <w:pPr>
                              <w:pStyle w:val="Heading4"/>
                              <w:jc w:val="both"/>
                              <w:rPr>
                                <w:rFonts w:ascii="Arial" w:hAnsi="Arial" w:cs="Arial"/>
                                <w:b w:val="0"/>
                                <w:bCs w:val="0"/>
                              </w:rPr>
                            </w:pPr>
                            <w:r>
                              <w:rPr>
                                <w:rFonts w:ascii="Arial" w:hAnsi="Arial" w:cs="Arial"/>
                                <w:b w:val="0"/>
                                <w:bCs w:val="0"/>
                              </w:rPr>
                              <w:t xml:space="preserve">Body responds </w:t>
                            </w:r>
                          </w:p>
                          <w:p w14:paraId="27B7B4D7" w14:textId="77777777" w:rsidR="004F0CF6" w:rsidRDefault="004F0CF6" w:rsidP="00C35C81">
                            <w:pPr>
                              <w:jc w:val="both"/>
                              <w:rPr>
                                <w:sz w:val="24"/>
                              </w:rPr>
                            </w:pPr>
                            <w:r>
                              <w:rPr>
                                <w:rFonts w:ascii="Arial" w:hAnsi="Arial" w:cs="Arial"/>
                                <w:sz w:val="24"/>
                              </w:rPr>
                              <w:t>(</w:t>
                            </w:r>
                            <w:proofErr w:type="gramStart"/>
                            <w:r>
                              <w:rPr>
                                <w:rFonts w:ascii="Arial" w:hAnsi="Arial" w:cs="Arial"/>
                                <w:sz w:val="24"/>
                              </w:rPr>
                              <w:t>heart</w:t>
                            </w:r>
                            <w:proofErr w:type="gramEnd"/>
                            <w:r>
                              <w:rPr>
                                <w:rFonts w:ascii="Arial" w:hAnsi="Arial" w:cs="Arial"/>
                                <w:sz w:val="24"/>
                              </w:rPr>
                              <w:t xml:space="preserve"> palpitates</w:t>
                            </w:r>
                            <w:r>
                              <w:rPr>
                                <w:sz w:val="24"/>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1B5DCF8" id="Text Box 7" o:spid="_x0000_s1052" type="#_x0000_t202" style="position:absolute;left:0;text-align:left;margin-left:162pt;margin-top:13.4pt;width:93.6pt;height:81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" o:allowincell="f">
                <v:textbox>
                  <w:txbxContent>
                    <w:p w14:paraId="31B5D4F6" w14:textId="77777777" w:rsidR="00B97242" w:rsidRDefault="00B97242" w:rsidP="00C35C81">
                      <w:pPr>
                        <w:pStyle w:val="Heading4"/>
                        <w:jc w:val="both"/>
                        <w:rPr>
                          <w:rFonts w:ascii="Arial" w:hAnsi="Arial" w:cs="Arial"/>
                          <w:b w:val="0"/>
                          <w:bCs w:val="0"/>
                        </w:rPr>
                      </w:pPr>
                      <w:r>
                        <w:rPr>
                          <w:rFonts w:ascii="Arial" w:hAnsi="Arial" w:cs="Arial"/>
                          <w:b w:val="0"/>
                          <w:bCs w:val="0"/>
                        </w:rPr>
                        <w:t xml:space="preserve">Body responds </w:t>
                      </w:r>
                    </w:p>
                    <w:p w14:paraId="27B7B4D7" w14:textId="77777777" w:rsidR="00B97242" w:rsidRDefault="00B97242" w:rsidP="00C35C81">
                      <w:pPr>
                        <w:jc w:val="both"/>
                        <w:rPr>
                          <w:sz w:val="24"/>
                        </w:rPr>
                      </w:pPr>
                      <w:r>
                        <w:rPr>
                          <w:rFonts w:ascii="Arial" w:hAnsi="Arial" w:cs="Arial"/>
                          <w:sz w:val="24"/>
                        </w:rPr>
                        <w:t>(</w:t>
                      </w:r>
                      <w:proofErr w:type="gramStart"/>
                      <w:r>
                        <w:rPr>
                          <w:rFonts w:ascii="Arial" w:hAnsi="Arial" w:cs="Arial"/>
                          <w:sz w:val="24"/>
                        </w:rPr>
                        <w:t>heart</w:t>
                      </w:r>
                      <w:proofErr w:type="gramEnd"/>
                      <w:r>
                        <w:rPr>
                          <w:rFonts w:ascii="Arial" w:hAnsi="Arial" w:cs="Arial"/>
                          <w:sz w:val="24"/>
                        </w:rPr>
                        <w:t xml:space="preserve"> palpitates</w:t>
                      </w:r>
                      <w:r>
                        <w:rPr>
                          <w:sz w:val="24"/>
                        </w:rPr>
                        <w:t>)</w:t>
                      </w:r>
                    </w:p>
                  </w:txbxContent>
                </v:textbox>
              </v:shape>
            </w:pict>
          </mc:Fallback>
        </mc:AlternateContent>
      </w:r>
      <w:r>
        <w:rPr>
          <w:rFonts w:ascii="Arial" w:hAnsi="Arial" w:cs="Arial"/>
          <w:noProof/>
          <w:szCs w:val="24"/>
          <w:lang w:val="en-US"/>
        </w:rPr>
        <mc:AlternateContent>
          <mc:Choice Requires="wps">
            <w:drawing>
              <wp:anchor distT="0" distB="0" distL="114300" distR="114300" simplePos="0" relativeHeight="251738112" behindDoc="0" locked="0" layoutInCell="1" allowOverlap="1" wp14:anchorId="244360B2" wp14:editId="47E1520C">
                <wp:simplePos x="0" y="0"/>
                <wp:positionH relativeFrom="column">
                  <wp:posOffset>51435</wp:posOffset>
                </wp:positionH>
                <wp:positionV relativeFrom="paragraph">
                  <wp:posOffset>139700</wp:posOffset>
                </wp:positionV>
                <wp:extent cx="1485900" cy="944880"/>
                <wp:effectExtent l="13335" t="12700" r="5715" b="1397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944880"/>
                        </a:xfrm>
                        <a:prstGeom prst="rect">
                          <a:avLst/>
                        </a:prstGeom>
                        <a:solidFill>
                          <a:srgbClr val="FFFFFF"/>
                        </a:solidFill>
                        <a:ln w="9525">
                          <a:solidFill>
                            <a:srgbClr val="000000"/>
                          </a:solidFill>
                          <a:miter lim="800000"/>
                          <a:headEnd/>
                          <a:tailEnd/>
                        </a:ln>
                      </wps:spPr>
                      <wps:txbx>
                        <w:txbxContent>
                          <w:p w14:paraId="427681C8" w14:textId="77777777" w:rsidR="004F0CF6" w:rsidRDefault="004F0CF6" w:rsidP="00C35C81">
                            <w:pPr>
                              <w:pStyle w:val="Heading4"/>
                              <w:jc w:val="both"/>
                              <w:rPr>
                                <w:rFonts w:ascii="Arial" w:hAnsi="Arial" w:cs="Arial"/>
                                <w:b w:val="0"/>
                                <w:bCs w:val="0"/>
                              </w:rPr>
                            </w:pPr>
                            <w:r>
                              <w:rPr>
                                <w:rFonts w:ascii="Arial" w:hAnsi="Arial" w:cs="Arial"/>
                                <w:b w:val="0"/>
                                <w:bCs w:val="0"/>
                              </w:rPr>
                              <w:t>Perception of emotion provoking stimuli (see a lion)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44360B2" id="Text Box 6" o:spid="_x0000_s1053" type="#_x0000_t202" style="position:absolute;left:0;text-align:left;margin-left:4.05pt;margin-top:11pt;width:117pt;height:74.4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">
                <v:textbox>
                  <w:txbxContent>
                    <w:p w14:paraId="427681C8" w14:textId="77777777" w:rsidR="00B97242" w:rsidRDefault="00B97242" w:rsidP="00C35C81">
                      <w:pPr>
                        <w:pStyle w:val="Heading4"/>
                        <w:jc w:val="both"/>
                        <w:rPr>
                          <w:rFonts w:ascii="Arial" w:hAnsi="Arial" w:cs="Arial"/>
                          <w:b w:val="0"/>
                          <w:bCs w:val="0"/>
                        </w:rPr>
                      </w:pPr>
                      <w:r>
                        <w:rPr>
                          <w:rFonts w:ascii="Arial" w:hAnsi="Arial" w:cs="Arial"/>
                          <w:b w:val="0"/>
                          <w:bCs w:val="0"/>
                        </w:rPr>
                        <w:t>Perception of emotion provoking stimuli (see a lion)</w:t>
                      </w:r>
                    </w:p>
                  </w:txbxContent>
                </v:textbox>
              </v:shape>
            </w:pict>
          </mc:Fallback>
        </mc:AlternateContent>
      </w:r>
    </w:p>
    <w:p w14:paraId="0EE9DD9D" w14:textId="77777777" w:rsidR="00C35C81" w:rsidRDefault="00C35C81" w:rsidP="00C35C81">
      <w:pPr>
        <w:pStyle w:val="BodyText"/>
        <w:spacing w:line="240" w:lineRule="auto"/>
        <w:jc w:val="both"/>
        <w:rPr>
          <w:rFonts w:ascii="Arial" w:hAnsi="Arial" w:cs="Arial"/>
          <w:color w:val="000000"/>
          <w:szCs w:val="24"/>
        </w:rPr>
      </w:pPr>
    </w:p>
    <w:p w14:paraId="3CE7793F" w14:textId="77777777" w:rsidR="00C35C81" w:rsidRDefault="00C35C81" w:rsidP="00C35C81">
      <w:pPr>
        <w:pStyle w:val="BodyText"/>
        <w:spacing w:line="240" w:lineRule="auto"/>
        <w:jc w:val="both"/>
        <w:rPr>
          <w:rFonts w:ascii="Arial" w:hAnsi="Arial" w:cs="Arial"/>
          <w:color w:val="000000"/>
          <w:szCs w:val="24"/>
        </w:rPr>
      </w:pPr>
      <w:r>
        <w:rPr>
          <w:rFonts w:ascii="Arial" w:hAnsi="Arial" w:cs="Arial"/>
          <w:noProof/>
          <w:color w:val="000000"/>
          <w:sz w:val="20"/>
          <w:szCs w:val="24"/>
          <w:lang w:val="en-US"/>
        </w:rPr>
        <mc:AlternateContent>
          <mc:Choice Requires="wps">
            <w:drawing>
              <wp:anchor distT="0" distB="0" distL="114300" distR="114300" simplePos="0" relativeHeight="251748352" behindDoc="0" locked="0" layoutInCell="1" allowOverlap="1" wp14:anchorId="2A1577D8" wp14:editId="14A35903">
                <wp:simplePos x="0" y="0"/>
                <wp:positionH relativeFrom="column">
                  <wp:posOffset>1537335</wp:posOffset>
                </wp:positionH>
                <wp:positionV relativeFrom="paragraph">
                  <wp:posOffset>162560</wp:posOffset>
                </wp:positionV>
                <wp:extent cx="571500" cy="0"/>
                <wp:effectExtent l="13335" t="57785" r="15240" b="56515"/>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F9C126B" id="Straight Connector 5" o:spid="_x0000_s1026" style="position:absolute;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1.05pt,12.8pt" to="166.05pt,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">
                <v:stroke endarrow="block"/>
              </v:line>
            </w:pict>
          </mc:Fallback>
        </mc:AlternateContent>
      </w:r>
    </w:p>
    <w:p w14:paraId="17233BFB" w14:textId="77777777" w:rsidR="00C35C81" w:rsidRDefault="00C35C81" w:rsidP="00C35C81">
      <w:pPr>
        <w:pStyle w:val="BodyText"/>
        <w:spacing w:line="240" w:lineRule="auto"/>
        <w:jc w:val="both"/>
        <w:rPr>
          <w:rFonts w:ascii="Arial" w:hAnsi="Arial" w:cs="Arial"/>
          <w:color w:val="000000"/>
          <w:szCs w:val="24"/>
        </w:rPr>
      </w:pPr>
    </w:p>
    <w:p w14:paraId="3DC0DAB5" w14:textId="77777777" w:rsidR="00C35C81" w:rsidRDefault="00C35C81" w:rsidP="00C35C81">
      <w:pPr>
        <w:pStyle w:val="BodyText"/>
        <w:spacing w:line="240" w:lineRule="auto"/>
        <w:jc w:val="both"/>
        <w:rPr>
          <w:rFonts w:ascii="Arial" w:hAnsi="Arial" w:cs="Arial"/>
          <w:color w:val="000000"/>
          <w:szCs w:val="24"/>
        </w:rPr>
      </w:pPr>
    </w:p>
    <w:p w14:paraId="2A933962" w14:textId="77777777" w:rsidR="00C35C81" w:rsidRDefault="00C35C81" w:rsidP="00C35C81">
      <w:pPr>
        <w:pStyle w:val="BodyText"/>
        <w:keepNext/>
        <w:spacing w:line="240" w:lineRule="auto"/>
        <w:jc w:val="both"/>
        <w:rPr>
          <w:rFonts w:ascii="Arial" w:hAnsi="Arial" w:cs="Arial"/>
          <w:b/>
          <w:bCs/>
          <w:color w:val="000000"/>
          <w:szCs w:val="24"/>
        </w:rPr>
      </w:pPr>
    </w:p>
    <w:p w14:paraId="6D0D2018" w14:textId="77777777" w:rsidR="00C35C81" w:rsidRDefault="00C35C81" w:rsidP="00C35C81">
      <w:pPr>
        <w:pStyle w:val="Caption"/>
        <w:spacing w:line="240" w:lineRule="auto"/>
        <w:jc w:val="both"/>
        <w:rPr>
          <w:rFonts w:ascii="Arial" w:hAnsi="Arial" w:cs="Arial"/>
        </w:rPr>
      </w:pPr>
      <w:bookmarkStart w:id="38" w:name="_Toc155471800"/>
    </w:p>
    <w:p w14:paraId="2B951B1A" w14:textId="77777777" w:rsidR="00C35C81" w:rsidRDefault="00C35C81" w:rsidP="00C35C81">
      <w:pPr>
        <w:pStyle w:val="Caption"/>
        <w:spacing w:line="240" w:lineRule="auto"/>
        <w:jc w:val="both"/>
        <w:rPr>
          <w:rFonts w:ascii="Arial" w:hAnsi="Arial" w:cs="Arial"/>
        </w:rPr>
      </w:pPr>
      <w:r>
        <w:rPr>
          <w:rFonts w:ascii="Arial" w:hAnsi="Arial" w:cs="Arial"/>
        </w:rPr>
        <w:t xml:space="preserve">Figure </w:t>
      </w:r>
      <w:r>
        <w:rPr>
          <w:rFonts w:ascii="Arial" w:hAnsi="Arial" w:cs="Arial"/>
        </w:rPr>
        <w:fldChar w:fldCharType="begin"/>
      </w:r>
      <w:r>
        <w:rPr>
          <w:rFonts w:ascii="Arial" w:hAnsi="Arial" w:cs="Arial"/>
        </w:rPr>
        <w:instrText xml:space="preserve"> SEQ Figure \* ARABIC </w:instrText>
      </w:r>
      <w:r>
        <w:rPr>
          <w:rFonts w:ascii="Arial" w:hAnsi="Arial" w:cs="Arial"/>
        </w:rPr>
        <w:fldChar w:fldCharType="separate"/>
      </w:r>
      <w:r>
        <w:rPr>
          <w:rFonts w:ascii="Arial" w:hAnsi="Arial" w:cs="Arial"/>
          <w:noProof/>
        </w:rPr>
        <w:t>22</w:t>
      </w:r>
      <w:r>
        <w:rPr>
          <w:rFonts w:ascii="Arial" w:hAnsi="Arial" w:cs="Arial"/>
        </w:rPr>
        <w:fldChar w:fldCharType="end"/>
      </w:r>
      <w:r>
        <w:rPr>
          <w:rFonts w:ascii="Arial" w:hAnsi="Arial" w:cs="Arial"/>
        </w:rPr>
        <w:t>:</w:t>
      </w:r>
      <w:r>
        <w:rPr>
          <w:rFonts w:ascii="Arial" w:hAnsi="Arial" w:cs="Arial"/>
        </w:rPr>
        <w:tab/>
      </w:r>
      <w:r>
        <w:rPr>
          <w:rFonts w:ascii="Arial" w:hAnsi="Arial" w:cs="Arial"/>
          <w:bCs/>
          <w:color w:val="000000"/>
          <w:szCs w:val="24"/>
        </w:rPr>
        <w:t>Cognitive Labelling Theory</w:t>
      </w:r>
      <w:bookmarkEnd w:id="38"/>
    </w:p>
    <w:p w14:paraId="123D7AF5" w14:textId="77777777" w:rsidR="00C35C81" w:rsidRDefault="00C35C81" w:rsidP="00C35C81">
      <w:pPr>
        <w:pStyle w:val="BodyText"/>
        <w:spacing w:line="240" w:lineRule="auto"/>
        <w:jc w:val="both"/>
        <w:rPr>
          <w:rFonts w:ascii="Arial" w:hAnsi="Arial" w:cs="Arial"/>
          <w:color w:val="000000"/>
          <w:szCs w:val="24"/>
        </w:rPr>
      </w:pPr>
    </w:p>
    <w:p w14:paraId="5BA2B98E" w14:textId="77777777" w:rsidR="00C35C81" w:rsidRDefault="00C35C81" w:rsidP="00C35C81">
      <w:pPr>
        <w:pStyle w:val="BodyText"/>
        <w:spacing w:line="240" w:lineRule="auto"/>
        <w:jc w:val="both"/>
        <w:rPr>
          <w:rFonts w:ascii="Arial" w:hAnsi="Arial" w:cs="Arial"/>
          <w:color w:val="000000"/>
          <w:szCs w:val="24"/>
        </w:rPr>
      </w:pPr>
      <w:r>
        <w:rPr>
          <w:rFonts w:ascii="Arial" w:hAnsi="Arial" w:cs="Arial"/>
          <w:color w:val="000000"/>
          <w:szCs w:val="24"/>
        </w:rPr>
        <w:t>According to this theory, the cognitive (thinking), subjective (evaluating), and physiological arousal components are all necessary to emotional experiences.  However, some basic or simple emotions (such as fears and anger) do not necessarily seem to initially require conscious cognitive processes.  On the other hand, complex emotions (such as jealousy, grief, love, embarrassment) seem to require several cognitive elements.</w:t>
      </w:r>
    </w:p>
    <w:p w14:paraId="0CB57167" w14:textId="77777777" w:rsidR="00C35C81" w:rsidRDefault="00C35C81" w:rsidP="00C35C81">
      <w:pPr>
        <w:pStyle w:val="Heading2"/>
        <w:spacing w:line="240" w:lineRule="auto"/>
        <w:jc w:val="both"/>
        <w:rPr>
          <w:rFonts w:ascii="Clarendon Extended" w:hAnsi="Clarendon Extended"/>
          <w:i w:val="0"/>
          <w:iCs/>
          <w:sz w:val="22"/>
        </w:rPr>
      </w:pPr>
      <w:bookmarkStart w:id="39" w:name="_Toc155757288"/>
      <w:r>
        <w:rPr>
          <w:rFonts w:ascii="Clarendon Extended" w:hAnsi="Clarendon Extended"/>
          <w:i w:val="0"/>
          <w:iCs/>
          <w:sz w:val="22"/>
        </w:rPr>
        <w:tab/>
        <w:t>Gender Differences</w:t>
      </w:r>
      <w:bookmarkEnd w:id="39"/>
    </w:p>
    <w:p w14:paraId="27CC36B7" w14:textId="77777777" w:rsidR="00C35C81" w:rsidRDefault="00C35C81" w:rsidP="00C35C81">
      <w:pPr>
        <w:pStyle w:val="BodyText"/>
        <w:spacing w:line="240" w:lineRule="auto"/>
        <w:jc w:val="both"/>
        <w:rPr>
          <w:rFonts w:ascii="Clarendon Extended" w:hAnsi="Clarendon Extended" w:cs="Arial"/>
          <w:b/>
          <w:color w:val="000000"/>
          <w:sz w:val="22"/>
          <w:szCs w:val="24"/>
        </w:rPr>
      </w:pPr>
      <w:r>
        <w:rPr>
          <w:rFonts w:ascii="Clarendon Extended" w:hAnsi="Clarendon Extended" w:cs="Arial"/>
          <w:b/>
          <w:color w:val="000000"/>
          <w:sz w:val="22"/>
          <w:szCs w:val="24"/>
        </w:rPr>
        <w:fldChar w:fldCharType="begin"/>
      </w:r>
      <w:r>
        <w:rPr>
          <w:rFonts w:ascii="Clarendon Extended" w:hAnsi="Clarendon Extended"/>
          <w:sz w:val="22"/>
        </w:rPr>
        <w:instrText xml:space="preserve"> TC "</w:instrText>
      </w:r>
      <w:bookmarkStart w:id="40" w:name="_Toc155692272"/>
      <w:r>
        <w:rPr>
          <w:rFonts w:ascii="Clarendon Extended" w:hAnsi="Clarendon Extended" w:cs="Arial"/>
          <w:b/>
          <w:sz w:val="22"/>
          <w:szCs w:val="24"/>
        </w:rPr>
        <w:instrText>Topic 5:</w:instrText>
      </w:r>
      <w:r>
        <w:rPr>
          <w:rFonts w:ascii="Clarendon Extended" w:hAnsi="Clarendon Extended" w:cs="Arial"/>
          <w:b/>
          <w:sz w:val="22"/>
          <w:szCs w:val="24"/>
        </w:rPr>
        <w:tab/>
      </w:r>
      <w:r>
        <w:rPr>
          <w:rFonts w:ascii="Clarendon Extended" w:hAnsi="Clarendon Extended" w:cs="Arial"/>
          <w:b/>
          <w:color w:val="000000"/>
          <w:sz w:val="22"/>
          <w:szCs w:val="24"/>
        </w:rPr>
        <w:instrText>Gender differences</w:instrText>
      </w:r>
      <w:bookmarkEnd w:id="40"/>
      <w:r>
        <w:rPr>
          <w:rFonts w:ascii="Clarendon Extended" w:hAnsi="Clarendon Extended"/>
          <w:sz w:val="22"/>
        </w:rPr>
        <w:instrText xml:space="preserve">" \f C \l "2" </w:instrText>
      </w:r>
      <w:r>
        <w:rPr>
          <w:rFonts w:ascii="Clarendon Extended" w:hAnsi="Clarendon Extended" w:cs="Arial"/>
          <w:b/>
          <w:color w:val="000000"/>
          <w:sz w:val="22"/>
          <w:szCs w:val="24"/>
        </w:rPr>
        <w:fldChar w:fldCharType="end"/>
      </w:r>
    </w:p>
    <w:p w14:paraId="605BCA18" w14:textId="77777777" w:rsidR="00C35C81" w:rsidRDefault="00C35C81" w:rsidP="00C35C81">
      <w:pPr>
        <w:pStyle w:val="BodyText"/>
        <w:spacing w:line="240" w:lineRule="auto"/>
        <w:jc w:val="both"/>
        <w:rPr>
          <w:rFonts w:ascii="Arial" w:hAnsi="Arial" w:cs="Arial"/>
          <w:color w:val="000000"/>
          <w:szCs w:val="24"/>
        </w:rPr>
      </w:pPr>
      <w:r>
        <w:rPr>
          <w:rFonts w:ascii="Arial" w:hAnsi="Arial" w:cs="Arial"/>
          <w:color w:val="000000"/>
          <w:szCs w:val="24"/>
        </w:rPr>
        <w:t xml:space="preserve">Our culture often trains boys from an early age that crying is for girls and that it is unmanly to show fear and vulnerability.  According to research cited by </w:t>
      </w:r>
      <w:proofErr w:type="spellStart"/>
      <w:r>
        <w:rPr>
          <w:rFonts w:ascii="Arial" w:hAnsi="Arial" w:cs="Arial"/>
          <w:color w:val="000000"/>
          <w:szCs w:val="24"/>
        </w:rPr>
        <w:t>Omulema</w:t>
      </w:r>
      <w:proofErr w:type="spellEnd"/>
      <w:r>
        <w:rPr>
          <w:rFonts w:ascii="Arial" w:hAnsi="Arial" w:cs="Arial"/>
          <w:color w:val="000000"/>
          <w:szCs w:val="24"/>
        </w:rPr>
        <w:t xml:space="preserve"> and </w:t>
      </w:r>
      <w:proofErr w:type="spellStart"/>
      <w:r>
        <w:rPr>
          <w:rFonts w:ascii="Arial" w:hAnsi="Arial" w:cs="Arial"/>
          <w:color w:val="000000"/>
          <w:szCs w:val="24"/>
        </w:rPr>
        <w:t>Sindabi</w:t>
      </w:r>
      <w:proofErr w:type="spellEnd"/>
      <w:r>
        <w:rPr>
          <w:rFonts w:ascii="Arial" w:hAnsi="Arial" w:cs="Arial"/>
          <w:color w:val="000000"/>
          <w:szCs w:val="24"/>
        </w:rPr>
        <w:t xml:space="preserve"> (2000:134) on adult college students it was found that on four of the five basic emotions (joy, love, fear, sadness and anger) women report more intense and more frequent emotions than men.  The fact that men ‘outperformed’ women on anger is also a reflection of early training.  Males are socially trained to compete, fight and to be aggressive, while women are encouraged toward “soft” emotions such as joy, love, fear and sadness. This could explain why the military profession is mainly a domain of men.</w:t>
      </w:r>
    </w:p>
    <w:p w14:paraId="3C64DCBA" w14:textId="77777777" w:rsidR="00C35C81" w:rsidRDefault="00C35C81" w:rsidP="00C35C81">
      <w:pPr>
        <w:pStyle w:val="BodyText"/>
        <w:spacing w:line="240" w:lineRule="auto"/>
        <w:jc w:val="both"/>
        <w:rPr>
          <w:rFonts w:ascii="Arial" w:hAnsi="Arial" w:cs="Arial"/>
          <w:color w:val="000000"/>
          <w:szCs w:val="24"/>
        </w:rPr>
      </w:pPr>
    </w:p>
    <w:p w14:paraId="04749587" w14:textId="77777777" w:rsidR="00C35C81" w:rsidRDefault="00C35C81" w:rsidP="00C35C81">
      <w:pPr>
        <w:pStyle w:val="BodyText"/>
        <w:spacing w:line="240" w:lineRule="auto"/>
        <w:jc w:val="both"/>
        <w:rPr>
          <w:rFonts w:ascii="Arial" w:hAnsi="Arial" w:cs="Arial"/>
          <w:color w:val="000000"/>
          <w:szCs w:val="24"/>
        </w:rPr>
      </w:pPr>
      <w:r>
        <w:rPr>
          <w:rFonts w:ascii="Arial" w:hAnsi="Arial" w:cs="Arial"/>
          <w:color w:val="000000"/>
          <w:szCs w:val="24"/>
        </w:rPr>
        <w:t>Women not only experience “soft” emotions more intensely and frequently, they also read emotions better and are more responsive in both positive and negative situations.  This sensitivity may help to explain why both men and women report that their friendships with women are usually more intimate, nurturing and accepting.</w:t>
      </w:r>
    </w:p>
    <w:p w14:paraId="07991A3D" w14:textId="77777777" w:rsidR="00C35C81" w:rsidRDefault="00C35C81" w:rsidP="00C35C81">
      <w:pPr>
        <w:pStyle w:val="BodyText"/>
        <w:spacing w:line="240" w:lineRule="auto"/>
        <w:jc w:val="both"/>
        <w:rPr>
          <w:rFonts w:ascii="Arial" w:hAnsi="Arial" w:cs="Arial"/>
          <w:color w:val="000000"/>
          <w:szCs w:val="24"/>
        </w:rPr>
      </w:pPr>
    </w:p>
    <w:p w14:paraId="1790407F" w14:textId="77777777" w:rsidR="00C35C81" w:rsidRDefault="00C35C81" w:rsidP="00C35C81">
      <w:pPr>
        <w:pStyle w:val="Heading2"/>
        <w:spacing w:line="240" w:lineRule="auto"/>
        <w:jc w:val="both"/>
        <w:rPr>
          <w:rFonts w:ascii="Clarendon Extended" w:hAnsi="Clarendon Extended"/>
          <w:i w:val="0"/>
          <w:iCs/>
          <w:sz w:val="22"/>
        </w:rPr>
      </w:pPr>
      <w:bookmarkStart w:id="41" w:name="_Toc155757289"/>
      <w:r>
        <w:rPr>
          <w:rFonts w:ascii="Clarendon Extended" w:hAnsi="Clarendon Extended"/>
          <w:i w:val="0"/>
          <w:iCs/>
          <w:sz w:val="22"/>
        </w:rPr>
        <w:t>Common Emotions</w:t>
      </w:r>
      <w:bookmarkEnd w:id="41"/>
    </w:p>
    <w:p w14:paraId="140713AB" w14:textId="77777777" w:rsidR="00C35C81" w:rsidRDefault="00C35C81" w:rsidP="00C35C81">
      <w:pPr>
        <w:pStyle w:val="BodyText"/>
        <w:spacing w:line="240" w:lineRule="auto"/>
        <w:jc w:val="both"/>
        <w:rPr>
          <w:rFonts w:ascii="Clarendon Extended" w:hAnsi="Clarendon Extended" w:cs="Arial"/>
          <w:b/>
          <w:color w:val="000000"/>
          <w:sz w:val="22"/>
          <w:szCs w:val="24"/>
        </w:rPr>
      </w:pPr>
      <w:r>
        <w:rPr>
          <w:rFonts w:ascii="Clarendon Extended" w:hAnsi="Clarendon Extended" w:cs="Arial"/>
          <w:b/>
          <w:color w:val="000000"/>
          <w:sz w:val="22"/>
          <w:szCs w:val="24"/>
        </w:rPr>
        <w:fldChar w:fldCharType="begin"/>
      </w:r>
      <w:r>
        <w:rPr>
          <w:rFonts w:ascii="Clarendon Extended" w:hAnsi="Clarendon Extended"/>
          <w:sz w:val="22"/>
        </w:rPr>
        <w:instrText xml:space="preserve"> TC "</w:instrText>
      </w:r>
      <w:bookmarkStart w:id="42" w:name="_Toc155692273"/>
      <w:r>
        <w:rPr>
          <w:rFonts w:ascii="Clarendon Extended" w:hAnsi="Clarendon Extended" w:cs="Arial"/>
          <w:b/>
          <w:sz w:val="22"/>
          <w:szCs w:val="24"/>
        </w:rPr>
        <w:instrText>Topic 6:</w:instrText>
      </w:r>
      <w:r>
        <w:rPr>
          <w:rFonts w:ascii="Clarendon Extended" w:hAnsi="Clarendon Extended" w:cs="Arial"/>
          <w:b/>
          <w:sz w:val="22"/>
          <w:szCs w:val="24"/>
        </w:rPr>
        <w:tab/>
      </w:r>
      <w:r>
        <w:rPr>
          <w:rFonts w:ascii="Clarendon Extended" w:hAnsi="Clarendon Extended" w:cs="Arial"/>
          <w:b/>
          <w:color w:val="000000"/>
          <w:sz w:val="22"/>
          <w:szCs w:val="24"/>
        </w:rPr>
        <w:instrText>Common emotions</w:instrText>
      </w:r>
      <w:bookmarkEnd w:id="42"/>
      <w:r>
        <w:rPr>
          <w:rFonts w:ascii="Clarendon Extended" w:hAnsi="Clarendon Extended"/>
          <w:sz w:val="22"/>
        </w:rPr>
        <w:instrText xml:space="preserve">" \f C \l "2" </w:instrText>
      </w:r>
      <w:r>
        <w:rPr>
          <w:rFonts w:ascii="Clarendon Extended" w:hAnsi="Clarendon Extended" w:cs="Arial"/>
          <w:b/>
          <w:color w:val="000000"/>
          <w:sz w:val="22"/>
          <w:szCs w:val="24"/>
        </w:rPr>
        <w:fldChar w:fldCharType="end"/>
      </w:r>
    </w:p>
    <w:p w14:paraId="6E8A3E31" w14:textId="77777777" w:rsidR="00C35C81" w:rsidRDefault="00C35C81" w:rsidP="00C35C81">
      <w:pPr>
        <w:pStyle w:val="BodyText"/>
        <w:spacing w:line="240" w:lineRule="auto"/>
        <w:jc w:val="both"/>
        <w:rPr>
          <w:rFonts w:ascii="Arial" w:hAnsi="Arial" w:cs="Arial"/>
          <w:color w:val="000000"/>
          <w:szCs w:val="24"/>
        </w:rPr>
      </w:pPr>
      <w:r>
        <w:rPr>
          <w:rFonts w:ascii="Arial" w:hAnsi="Arial" w:cs="Arial"/>
          <w:color w:val="000000"/>
          <w:szCs w:val="24"/>
        </w:rPr>
        <w:t>Some of the common emotions that you may encounter is your day-to-day experiences with people include the following:</w:t>
      </w:r>
    </w:p>
    <w:p w14:paraId="4880CB0C" w14:textId="77777777" w:rsidR="00C35C81" w:rsidRDefault="00C35C81" w:rsidP="00C35C81">
      <w:pPr>
        <w:pStyle w:val="BodyText"/>
        <w:spacing w:line="240" w:lineRule="auto"/>
        <w:jc w:val="both"/>
        <w:rPr>
          <w:rFonts w:ascii="Arial" w:hAnsi="Arial" w:cs="Arial"/>
          <w:color w:val="000000"/>
          <w:szCs w:val="24"/>
        </w:rPr>
      </w:pPr>
    </w:p>
    <w:p w14:paraId="0FFA5EE8" w14:textId="77777777" w:rsidR="00C35C81" w:rsidRDefault="00C35C81" w:rsidP="00C35C81">
      <w:pPr>
        <w:pStyle w:val="BodyText"/>
        <w:spacing w:line="240" w:lineRule="auto"/>
        <w:jc w:val="both"/>
        <w:rPr>
          <w:rFonts w:ascii="Arial" w:hAnsi="Arial" w:cs="Arial"/>
          <w:color w:val="000000"/>
          <w:szCs w:val="24"/>
        </w:rPr>
      </w:pPr>
      <w:r>
        <w:rPr>
          <w:rFonts w:ascii="Arial" w:hAnsi="Arial" w:cs="Arial"/>
          <w:b/>
          <w:color w:val="000000"/>
          <w:szCs w:val="24"/>
        </w:rPr>
        <w:t xml:space="preserve">Fear:  </w:t>
      </w:r>
      <w:r>
        <w:rPr>
          <w:rFonts w:ascii="Arial" w:hAnsi="Arial" w:cs="Arial"/>
          <w:color w:val="000000"/>
          <w:szCs w:val="24"/>
        </w:rPr>
        <w:t xml:space="preserve">Fear is the tendency to run away or to avoid certain situations, especially painful ones.  It is a response to real and sometimes to imaginary or subjective danger or situation.  Fear is more closely related to anxiety, but it is more intense and specific.  It can be aroused by unexpected events (death, war, failure in </w:t>
      </w:r>
      <w:r>
        <w:rPr>
          <w:rFonts w:ascii="Arial" w:hAnsi="Arial" w:cs="Arial"/>
          <w:color w:val="000000"/>
          <w:szCs w:val="24"/>
        </w:rPr>
        <w:lastRenderedPageBreak/>
        <w:t xml:space="preserve">exams, ill health), material objects (snakes, guns, animals), social failure and so on.  Many fears especially among children are irrational (e.g., fear of classmates, darkness, speaking in public, exams, strangers </w:t>
      </w:r>
      <w:proofErr w:type="spellStart"/>
      <w:r>
        <w:rPr>
          <w:rFonts w:ascii="Arial" w:hAnsi="Arial" w:cs="Arial"/>
          <w:color w:val="000000"/>
          <w:szCs w:val="24"/>
        </w:rPr>
        <w:t>etc</w:t>
      </w:r>
      <w:proofErr w:type="spellEnd"/>
      <w:r>
        <w:rPr>
          <w:rFonts w:ascii="Arial" w:hAnsi="Arial" w:cs="Arial"/>
          <w:color w:val="000000"/>
          <w:szCs w:val="24"/>
        </w:rPr>
        <w:t xml:space="preserve">), and disruptive to the individual.  However, the irrational fear which is also known as phobia tends to decrease with the advancing age of children.  </w:t>
      </w:r>
    </w:p>
    <w:p w14:paraId="1317B211" w14:textId="77777777" w:rsidR="00C35C81" w:rsidRDefault="00C35C81" w:rsidP="00C35C81">
      <w:pPr>
        <w:pStyle w:val="BodyText"/>
        <w:spacing w:line="240" w:lineRule="auto"/>
        <w:jc w:val="both"/>
        <w:rPr>
          <w:rFonts w:ascii="Arial" w:hAnsi="Arial" w:cs="Arial"/>
          <w:color w:val="000000"/>
          <w:szCs w:val="24"/>
        </w:rPr>
      </w:pPr>
    </w:p>
    <w:p w14:paraId="0F16EA1B" w14:textId="77777777" w:rsidR="00C35C81" w:rsidRDefault="00C35C81" w:rsidP="00C35C81">
      <w:pPr>
        <w:pStyle w:val="BodyText"/>
        <w:spacing w:line="240" w:lineRule="auto"/>
        <w:jc w:val="both"/>
        <w:rPr>
          <w:rFonts w:ascii="Arial" w:hAnsi="Arial" w:cs="Arial"/>
          <w:color w:val="000000"/>
          <w:szCs w:val="24"/>
        </w:rPr>
      </w:pPr>
      <w:r>
        <w:rPr>
          <w:rFonts w:ascii="Arial" w:hAnsi="Arial" w:cs="Arial"/>
          <w:b/>
          <w:color w:val="000000"/>
          <w:szCs w:val="24"/>
        </w:rPr>
        <w:t xml:space="preserve">Anxiety:  </w:t>
      </w:r>
      <w:r>
        <w:rPr>
          <w:rFonts w:ascii="Arial" w:hAnsi="Arial" w:cs="Arial"/>
          <w:color w:val="000000"/>
          <w:szCs w:val="24"/>
        </w:rPr>
        <w:t>Anxiety is fear caused by uncertainty about something imaginary or real.  It is a response to a vague subjective danger.  Prolonged and extreme anxiety is detrimental to the individual.  It can cause diseases like high blood pressure, dermatitis (skin disease), and ulcers.  Moderate anxiety may have positive motivational value to the individual.  Moderately anxious individuals tend to perform highly in tasks that require competence.  On the other hand, too low anxiety and excessive anxiety may lead to poor performance in tasks that require competence.</w:t>
      </w:r>
    </w:p>
    <w:p w14:paraId="7D1FBC8F" w14:textId="77777777" w:rsidR="00C35C81" w:rsidRDefault="00C35C81" w:rsidP="00C35C81">
      <w:pPr>
        <w:pStyle w:val="BodyText"/>
        <w:spacing w:line="240" w:lineRule="auto"/>
        <w:jc w:val="both"/>
        <w:rPr>
          <w:rFonts w:ascii="Arial" w:hAnsi="Arial" w:cs="Arial"/>
          <w:color w:val="000000"/>
          <w:szCs w:val="24"/>
        </w:rPr>
      </w:pPr>
    </w:p>
    <w:p w14:paraId="4591C757" w14:textId="77777777" w:rsidR="00C35C81" w:rsidRDefault="00C35C81" w:rsidP="00C35C81">
      <w:pPr>
        <w:pStyle w:val="BodyText"/>
        <w:spacing w:line="240" w:lineRule="auto"/>
        <w:jc w:val="both"/>
        <w:rPr>
          <w:rFonts w:ascii="Arial" w:hAnsi="Arial" w:cs="Arial"/>
          <w:color w:val="000000"/>
          <w:szCs w:val="24"/>
        </w:rPr>
      </w:pPr>
      <w:r>
        <w:rPr>
          <w:rFonts w:ascii="Arial" w:hAnsi="Arial" w:cs="Arial"/>
          <w:color w:val="000000"/>
          <w:szCs w:val="24"/>
        </w:rPr>
        <w:t>Some of the factors that can cause anxiety are:</w:t>
      </w:r>
    </w:p>
    <w:p w14:paraId="04992528" w14:textId="77777777" w:rsidR="00C35C81" w:rsidRDefault="00124B1C" w:rsidP="00560733">
      <w:pPr>
        <w:pStyle w:val="BodyText"/>
        <w:numPr>
          <w:ilvl w:val="0"/>
          <w:numId w:val="33"/>
        </w:numPr>
        <w:tabs>
          <w:tab w:val="clear" w:pos="360"/>
          <w:tab w:val="num" w:pos="720"/>
        </w:tabs>
        <w:spacing w:line="240" w:lineRule="auto"/>
        <w:ind w:left="720"/>
        <w:jc w:val="both"/>
        <w:rPr>
          <w:rFonts w:ascii="Arial" w:hAnsi="Arial" w:cs="Arial"/>
          <w:color w:val="000000"/>
          <w:szCs w:val="24"/>
        </w:rPr>
      </w:pPr>
      <w:r>
        <w:rPr>
          <w:rFonts w:ascii="Arial" w:hAnsi="Arial" w:cs="Arial"/>
          <w:color w:val="000000"/>
          <w:szCs w:val="24"/>
        </w:rPr>
        <w:t>An</w:t>
      </w:r>
      <w:r w:rsidR="00D70059">
        <w:rPr>
          <w:rFonts w:ascii="Arial" w:hAnsi="Arial" w:cs="Arial"/>
          <w:color w:val="000000"/>
          <w:szCs w:val="24"/>
        </w:rPr>
        <w:t xml:space="preserve"> environment</w:t>
      </w:r>
      <w:r w:rsidR="00C35C81">
        <w:rPr>
          <w:rFonts w:ascii="Arial" w:hAnsi="Arial" w:cs="Arial"/>
          <w:color w:val="000000"/>
          <w:szCs w:val="24"/>
        </w:rPr>
        <w:t xml:space="preserve"> that is inconsistent, unjust and harsh.</w:t>
      </w:r>
    </w:p>
    <w:p w14:paraId="02332D20" w14:textId="77777777" w:rsidR="00C35C81" w:rsidRDefault="00124B1C" w:rsidP="00560733">
      <w:pPr>
        <w:pStyle w:val="BodyText"/>
        <w:numPr>
          <w:ilvl w:val="0"/>
          <w:numId w:val="33"/>
        </w:numPr>
        <w:tabs>
          <w:tab w:val="clear" w:pos="360"/>
          <w:tab w:val="num" w:pos="720"/>
        </w:tabs>
        <w:spacing w:line="240" w:lineRule="auto"/>
        <w:ind w:left="720"/>
        <w:jc w:val="both"/>
        <w:rPr>
          <w:rFonts w:ascii="Arial" w:hAnsi="Arial" w:cs="Arial"/>
          <w:color w:val="000000"/>
          <w:szCs w:val="24"/>
        </w:rPr>
      </w:pPr>
      <w:r>
        <w:rPr>
          <w:rFonts w:ascii="Arial" w:hAnsi="Arial" w:cs="Arial"/>
          <w:color w:val="000000"/>
          <w:szCs w:val="24"/>
        </w:rPr>
        <w:t>Feelings</w:t>
      </w:r>
      <w:r w:rsidR="00C35C81">
        <w:rPr>
          <w:rFonts w:ascii="Arial" w:hAnsi="Arial" w:cs="Arial"/>
          <w:color w:val="000000"/>
          <w:szCs w:val="24"/>
        </w:rPr>
        <w:t xml:space="preserve"> of inadequacy.</w:t>
      </w:r>
    </w:p>
    <w:p w14:paraId="0056E3F2" w14:textId="77777777" w:rsidR="00C35C81" w:rsidRDefault="00C35C81" w:rsidP="00560733">
      <w:pPr>
        <w:pStyle w:val="BodyText"/>
        <w:numPr>
          <w:ilvl w:val="0"/>
          <w:numId w:val="33"/>
        </w:numPr>
        <w:tabs>
          <w:tab w:val="clear" w:pos="360"/>
          <w:tab w:val="num" w:pos="720"/>
        </w:tabs>
        <w:spacing w:line="240" w:lineRule="auto"/>
        <w:ind w:left="720"/>
        <w:jc w:val="both"/>
        <w:rPr>
          <w:rFonts w:ascii="Arial" w:hAnsi="Arial" w:cs="Arial"/>
          <w:color w:val="000000"/>
          <w:szCs w:val="24"/>
        </w:rPr>
      </w:pPr>
      <w:r>
        <w:rPr>
          <w:rFonts w:ascii="Arial" w:hAnsi="Arial" w:cs="Arial"/>
          <w:color w:val="000000"/>
          <w:szCs w:val="24"/>
        </w:rPr>
        <w:t>Uncertainty about the future, and so on.</w:t>
      </w:r>
    </w:p>
    <w:p w14:paraId="20735AB0" w14:textId="77777777" w:rsidR="00C35C81" w:rsidRDefault="00C35C81" w:rsidP="00C35C81">
      <w:pPr>
        <w:pStyle w:val="BodyText"/>
        <w:spacing w:line="240" w:lineRule="auto"/>
        <w:jc w:val="both"/>
        <w:rPr>
          <w:rFonts w:ascii="Arial" w:hAnsi="Arial" w:cs="Arial"/>
          <w:b/>
          <w:color w:val="000000"/>
          <w:szCs w:val="24"/>
        </w:rPr>
      </w:pPr>
    </w:p>
    <w:p w14:paraId="046ADD04" w14:textId="77777777" w:rsidR="00C35C81" w:rsidRDefault="00C35C81" w:rsidP="00C35C81">
      <w:pPr>
        <w:pStyle w:val="BodyText"/>
        <w:spacing w:line="240" w:lineRule="auto"/>
        <w:jc w:val="both"/>
        <w:rPr>
          <w:rFonts w:ascii="Arial" w:hAnsi="Arial" w:cs="Arial"/>
          <w:color w:val="000000"/>
          <w:szCs w:val="24"/>
        </w:rPr>
      </w:pPr>
      <w:r>
        <w:rPr>
          <w:rFonts w:ascii="Arial" w:hAnsi="Arial" w:cs="Arial"/>
          <w:b/>
          <w:color w:val="000000"/>
          <w:szCs w:val="24"/>
        </w:rPr>
        <w:t xml:space="preserve">Anger:  </w:t>
      </w:r>
      <w:r>
        <w:rPr>
          <w:rFonts w:ascii="Arial" w:hAnsi="Arial" w:cs="Arial"/>
          <w:color w:val="000000"/>
          <w:szCs w:val="24"/>
        </w:rPr>
        <w:t xml:space="preserve">Anger is a disruptive and an unhealthy emotion which is a learned response to environmental stimuli.  It can be caused by frustration of </w:t>
      </w:r>
      <w:r w:rsidR="00D70059">
        <w:rPr>
          <w:rFonts w:ascii="Arial" w:hAnsi="Arial" w:cs="Arial"/>
          <w:color w:val="000000"/>
          <w:szCs w:val="24"/>
        </w:rPr>
        <w:t>goal</w:t>
      </w:r>
      <w:r>
        <w:rPr>
          <w:rFonts w:ascii="Arial" w:hAnsi="Arial" w:cs="Arial"/>
          <w:color w:val="000000"/>
          <w:szCs w:val="24"/>
        </w:rPr>
        <w:t xml:space="preserve"> directed behaviour, failure to achieve success in examinations, being unfairly treated and so on.  Anger is a dangerous emotion that must be periodically vented (expressed) to prevent a destructive </w:t>
      </w:r>
      <w:r w:rsidR="00D70059">
        <w:rPr>
          <w:rFonts w:ascii="Arial" w:hAnsi="Arial" w:cs="Arial"/>
          <w:color w:val="000000"/>
          <w:szCs w:val="24"/>
        </w:rPr>
        <w:t>build-up</w:t>
      </w:r>
      <w:r>
        <w:rPr>
          <w:rFonts w:ascii="Arial" w:hAnsi="Arial" w:cs="Arial"/>
          <w:color w:val="000000"/>
          <w:szCs w:val="24"/>
        </w:rPr>
        <w:t xml:space="preserve"> of tension and stress that may have detrimental effects on the body.   It can be vented by allowing the individual to express feelings of anger freely.</w:t>
      </w:r>
    </w:p>
    <w:p w14:paraId="12AD85D3" w14:textId="77777777" w:rsidR="00C35C81" w:rsidRDefault="00C35C81" w:rsidP="00C35C81">
      <w:pPr>
        <w:pStyle w:val="BodyText"/>
        <w:spacing w:line="240" w:lineRule="auto"/>
        <w:jc w:val="both"/>
        <w:rPr>
          <w:rFonts w:ascii="Arial" w:hAnsi="Arial" w:cs="Arial"/>
          <w:color w:val="000000"/>
          <w:szCs w:val="24"/>
        </w:rPr>
      </w:pPr>
    </w:p>
    <w:p w14:paraId="25F398F1" w14:textId="77777777" w:rsidR="00C35C81" w:rsidRDefault="00C35C81" w:rsidP="00C35C81">
      <w:pPr>
        <w:pStyle w:val="BodyText"/>
        <w:spacing w:line="240" w:lineRule="auto"/>
        <w:jc w:val="both"/>
        <w:rPr>
          <w:rFonts w:ascii="Arial" w:hAnsi="Arial" w:cs="Arial"/>
          <w:color w:val="000000"/>
          <w:szCs w:val="24"/>
        </w:rPr>
      </w:pPr>
      <w:r>
        <w:rPr>
          <w:rFonts w:ascii="Arial" w:hAnsi="Arial" w:cs="Arial"/>
          <w:b/>
          <w:color w:val="000000"/>
          <w:szCs w:val="24"/>
        </w:rPr>
        <w:t xml:space="preserve">Pleasure:  </w:t>
      </w:r>
      <w:r>
        <w:rPr>
          <w:rFonts w:ascii="Arial" w:hAnsi="Arial" w:cs="Arial"/>
          <w:color w:val="000000"/>
          <w:szCs w:val="24"/>
        </w:rPr>
        <w:t xml:space="preserve">This is a positive constructive emotion which involves the feeling of enjoyment, satisfaction and happiness.  It is the feeling of gratification after fulfilling a need or reaching a goal.  The emotion of pleasure produces relaxation to the body.  Activities that satisfy your needs such as security, accomplishment, </w:t>
      </w:r>
      <w:r w:rsidR="00D70059">
        <w:rPr>
          <w:rFonts w:ascii="Arial" w:hAnsi="Arial" w:cs="Arial"/>
          <w:color w:val="000000"/>
          <w:szCs w:val="24"/>
        </w:rPr>
        <w:t>and adventure</w:t>
      </w:r>
      <w:r>
        <w:rPr>
          <w:rFonts w:ascii="Arial" w:hAnsi="Arial" w:cs="Arial"/>
          <w:color w:val="000000"/>
          <w:szCs w:val="24"/>
        </w:rPr>
        <w:t>, belonging and physical satisfaction give you a feeling of pleasure.</w:t>
      </w:r>
    </w:p>
    <w:p w14:paraId="0D3F0C40" w14:textId="77777777" w:rsidR="00C35C81" w:rsidRDefault="00C35C81" w:rsidP="00C35C81">
      <w:pPr>
        <w:pStyle w:val="BodyText"/>
        <w:spacing w:line="240" w:lineRule="auto"/>
        <w:jc w:val="both"/>
        <w:rPr>
          <w:rFonts w:ascii="Arial" w:hAnsi="Arial" w:cs="Arial"/>
          <w:color w:val="000000"/>
          <w:szCs w:val="24"/>
        </w:rPr>
      </w:pPr>
    </w:p>
    <w:p w14:paraId="46C5BDA7" w14:textId="77777777" w:rsidR="00C35C81" w:rsidRDefault="00C35C81" w:rsidP="00C35C81">
      <w:pPr>
        <w:pStyle w:val="BodyText"/>
        <w:spacing w:line="240" w:lineRule="auto"/>
        <w:jc w:val="both"/>
        <w:rPr>
          <w:rFonts w:ascii="Arial" w:hAnsi="Arial" w:cs="Arial"/>
          <w:color w:val="000000"/>
          <w:szCs w:val="24"/>
        </w:rPr>
      </w:pPr>
      <w:r>
        <w:rPr>
          <w:rFonts w:ascii="Arial" w:hAnsi="Arial" w:cs="Arial"/>
          <w:b/>
          <w:color w:val="000000"/>
          <w:szCs w:val="24"/>
        </w:rPr>
        <w:t>Affection</w:t>
      </w:r>
      <w:r>
        <w:rPr>
          <w:rFonts w:ascii="Arial" w:hAnsi="Arial" w:cs="Arial"/>
          <w:color w:val="000000"/>
          <w:szCs w:val="24"/>
        </w:rPr>
        <w:t>:  Affection is an emotion characterized by a feeling of fondness, liking and attachment to others.  People respond positively to qualities that underlie affection such as sympathy, kindness, patience, courtesy and interest in others (</w:t>
      </w:r>
      <w:proofErr w:type="spellStart"/>
      <w:r>
        <w:rPr>
          <w:rFonts w:ascii="Arial" w:hAnsi="Arial" w:cs="Arial"/>
          <w:color w:val="000000"/>
          <w:szCs w:val="24"/>
        </w:rPr>
        <w:t>Hammachek</w:t>
      </w:r>
      <w:proofErr w:type="spellEnd"/>
      <w:r>
        <w:rPr>
          <w:rFonts w:ascii="Arial" w:hAnsi="Arial" w:cs="Arial"/>
          <w:color w:val="000000"/>
          <w:szCs w:val="24"/>
        </w:rPr>
        <w:t>, 1968</w:t>
      </w:r>
      <w:r>
        <w:rPr>
          <w:rFonts w:ascii="Arial" w:hAnsi="Arial" w:cs="Arial"/>
          <w:i/>
          <w:color w:val="000000"/>
          <w:szCs w:val="24"/>
        </w:rPr>
        <w:t>)</w:t>
      </w:r>
      <w:r>
        <w:rPr>
          <w:rFonts w:ascii="Arial" w:hAnsi="Arial" w:cs="Arial"/>
          <w:color w:val="000000"/>
          <w:szCs w:val="24"/>
        </w:rPr>
        <w:t>.  In military, genuine affection arises from a sincere interest in staff and an understanding of their abilities, problems and limitations by superiors or the administration.</w:t>
      </w:r>
    </w:p>
    <w:p w14:paraId="2B0997AC" w14:textId="77777777" w:rsidR="00C35C81" w:rsidRDefault="00C35C81" w:rsidP="00C35C81">
      <w:pPr>
        <w:pStyle w:val="BodyText"/>
        <w:spacing w:line="240" w:lineRule="auto"/>
        <w:jc w:val="both"/>
        <w:rPr>
          <w:rFonts w:ascii="Arial" w:hAnsi="Arial" w:cs="Arial"/>
          <w:color w:val="000000"/>
          <w:szCs w:val="24"/>
        </w:rPr>
      </w:pPr>
    </w:p>
    <w:p w14:paraId="2A0C5975" w14:textId="4DFE2103" w:rsidR="00C35C81" w:rsidRDefault="00C35C81" w:rsidP="00C35C81">
      <w:pPr>
        <w:pStyle w:val="BodyText"/>
        <w:spacing w:line="240" w:lineRule="auto"/>
        <w:jc w:val="both"/>
        <w:rPr>
          <w:rFonts w:ascii="Arial" w:hAnsi="Arial" w:cs="Arial"/>
          <w:color w:val="000000"/>
          <w:szCs w:val="24"/>
        </w:rPr>
      </w:pPr>
      <w:r>
        <w:rPr>
          <w:rFonts w:ascii="Arial" w:hAnsi="Arial" w:cs="Arial"/>
          <w:b/>
          <w:color w:val="000000"/>
          <w:szCs w:val="24"/>
        </w:rPr>
        <w:t xml:space="preserve">Aggression:  </w:t>
      </w:r>
      <w:r>
        <w:rPr>
          <w:rFonts w:ascii="Arial" w:hAnsi="Arial" w:cs="Arial"/>
          <w:color w:val="000000"/>
          <w:szCs w:val="24"/>
        </w:rPr>
        <w:t xml:space="preserve">Aggression is an emotional behaviour aimed at hurting other people.  The term applies to feelings of anger and hostility.  Aggression is often associated with thwarting or blockage of a motive or goal directed behaviour.  It may be expressed directly (direct aggression) by attacking objects or persons perceived to be the cause of difficulties.  In other cases it may be expressed </w:t>
      </w:r>
      <w:r>
        <w:rPr>
          <w:rFonts w:ascii="Arial" w:hAnsi="Arial" w:cs="Arial"/>
          <w:color w:val="000000"/>
          <w:szCs w:val="24"/>
        </w:rPr>
        <w:lastRenderedPageBreak/>
        <w:t xml:space="preserve">indirectly (indirect aggression) by venting hostility on less threatening objects or persons other than the cause of frustration.  For example, when </w:t>
      </w:r>
      <w:r w:rsidR="00895BD5">
        <w:rPr>
          <w:rFonts w:ascii="Arial" w:hAnsi="Arial" w:cs="Arial"/>
          <w:color w:val="000000"/>
          <w:szCs w:val="24"/>
        </w:rPr>
        <w:t>learner</w:t>
      </w:r>
      <w:r>
        <w:rPr>
          <w:rFonts w:ascii="Arial" w:hAnsi="Arial" w:cs="Arial"/>
          <w:color w:val="000000"/>
          <w:szCs w:val="24"/>
        </w:rPr>
        <w:t>s are dissatisfied with the administration, which they cannot face directly, they may direct their anger towards property or family members at home.</w:t>
      </w:r>
    </w:p>
    <w:p w14:paraId="36D0AB48" w14:textId="77777777" w:rsidR="00C35C81" w:rsidRDefault="00C35C81" w:rsidP="00C35C81">
      <w:pPr>
        <w:pStyle w:val="BodyText"/>
        <w:spacing w:line="240" w:lineRule="auto"/>
        <w:jc w:val="both"/>
        <w:rPr>
          <w:rFonts w:ascii="Arial" w:hAnsi="Arial" w:cs="Arial"/>
          <w:color w:val="000000"/>
          <w:szCs w:val="24"/>
        </w:rPr>
      </w:pPr>
    </w:p>
    <w:p w14:paraId="7E47B175" w14:textId="77777777" w:rsidR="00C35C81" w:rsidRDefault="00C35C81" w:rsidP="00C35C81">
      <w:pPr>
        <w:pStyle w:val="Heading2"/>
        <w:spacing w:line="240" w:lineRule="auto"/>
        <w:jc w:val="both"/>
        <w:rPr>
          <w:rFonts w:ascii="Clarendon Extended" w:hAnsi="Clarendon Extended"/>
          <w:i w:val="0"/>
          <w:iCs/>
          <w:sz w:val="22"/>
        </w:rPr>
      </w:pPr>
      <w:bookmarkStart w:id="43" w:name="_Toc155757290"/>
      <w:r>
        <w:rPr>
          <w:rFonts w:ascii="Clarendon Extended" w:hAnsi="Clarendon Extended"/>
          <w:i w:val="0"/>
          <w:iCs/>
          <w:sz w:val="22"/>
        </w:rPr>
        <w:t>Effects of Emotions</w:t>
      </w:r>
      <w:bookmarkEnd w:id="43"/>
    </w:p>
    <w:p w14:paraId="1F6FE093" w14:textId="77777777" w:rsidR="00C35C81" w:rsidRDefault="00C35C81" w:rsidP="00C35C81">
      <w:pPr>
        <w:pStyle w:val="BodyText"/>
        <w:spacing w:line="240" w:lineRule="auto"/>
        <w:jc w:val="both"/>
        <w:rPr>
          <w:rFonts w:ascii="Clarendon Extended" w:hAnsi="Clarendon Extended" w:cs="Arial"/>
          <w:b/>
          <w:color w:val="000000"/>
          <w:sz w:val="22"/>
          <w:szCs w:val="24"/>
        </w:rPr>
      </w:pPr>
      <w:r>
        <w:rPr>
          <w:rFonts w:ascii="Clarendon Extended" w:hAnsi="Clarendon Extended" w:cs="Arial"/>
          <w:b/>
          <w:color w:val="000000"/>
          <w:sz w:val="22"/>
          <w:szCs w:val="24"/>
        </w:rPr>
        <w:fldChar w:fldCharType="begin"/>
      </w:r>
      <w:r>
        <w:rPr>
          <w:rFonts w:ascii="Clarendon Extended" w:hAnsi="Clarendon Extended"/>
          <w:sz w:val="22"/>
        </w:rPr>
        <w:instrText xml:space="preserve"> TC "</w:instrText>
      </w:r>
      <w:bookmarkStart w:id="44" w:name="_Toc155692274"/>
      <w:r>
        <w:rPr>
          <w:rFonts w:ascii="Clarendon Extended" w:hAnsi="Clarendon Extended" w:cs="Arial"/>
          <w:b/>
          <w:sz w:val="22"/>
          <w:szCs w:val="24"/>
        </w:rPr>
        <w:instrText>Topic 7:</w:instrText>
      </w:r>
      <w:r>
        <w:rPr>
          <w:rFonts w:ascii="Clarendon Extended" w:hAnsi="Clarendon Extended" w:cs="Arial"/>
          <w:b/>
          <w:sz w:val="22"/>
          <w:szCs w:val="24"/>
        </w:rPr>
        <w:tab/>
      </w:r>
      <w:r>
        <w:rPr>
          <w:rFonts w:ascii="Clarendon Extended" w:hAnsi="Clarendon Extended" w:cs="Arial"/>
          <w:b/>
          <w:color w:val="000000"/>
          <w:sz w:val="22"/>
          <w:szCs w:val="24"/>
        </w:rPr>
        <w:instrText>Effects of emotions</w:instrText>
      </w:r>
      <w:bookmarkEnd w:id="44"/>
      <w:r>
        <w:rPr>
          <w:rFonts w:ascii="Clarendon Extended" w:hAnsi="Clarendon Extended"/>
          <w:sz w:val="22"/>
        </w:rPr>
        <w:instrText xml:space="preserve">" \f C \l "2" </w:instrText>
      </w:r>
      <w:r>
        <w:rPr>
          <w:rFonts w:ascii="Clarendon Extended" w:hAnsi="Clarendon Extended" w:cs="Arial"/>
          <w:b/>
          <w:color w:val="000000"/>
          <w:sz w:val="22"/>
          <w:szCs w:val="24"/>
        </w:rPr>
        <w:fldChar w:fldCharType="end"/>
      </w:r>
    </w:p>
    <w:p w14:paraId="22071FAD" w14:textId="77777777" w:rsidR="00C35C81" w:rsidRDefault="00C35C81" w:rsidP="00C35C81">
      <w:pPr>
        <w:pStyle w:val="BodyText"/>
        <w:spacing w:line="240" w:lineRule="auto"/>
        <w:jc w:val="both"/>
        <w:rPr>
          <w:rFonts w:ascii="Arial" w:hAnsi="Arial" w:cs="Arial"/>
          <w:color w:val="000000"/>
          <w:szCs w:val="24"/>
        </w:rPr>
      </w:pPr>
      <w:r>
        <w:rPr>
          <w:rFonts w:ascii="Arial" w:hAnsi="Arial" w:cs="Arial"/>
          <w:color w:val="000000"/>
          <w:szCs w:val="24"/>
        </w:rPr>
        <w:t xml:space="preserve">Emotions have positive as well as negative effects on the life and behaviour of an individual.  Emotions act as a source of </w:t>
      </w:r>
      <w:r>
        <w:rPr>
          <w:rFonts w:ascii="Arial" w:hAnsi="Arial" w:cs="Arial"/>
          <w:b/>
          <w:color w:val="000000"/>
          <w:szCs w:val="24"/>
        </w:rPr>
        <w:t xml:space="preserve">motivation </w:t>
      </w:r>
      <w:r>
        <w:rPr>
          <w:rFonts w:ascii="Arial" w:hAnsi="Arial" w:cs="Arial"/>
          <w:color w:val="000000"/>
          <w:szCs w:val="24"/>
        </w:rPr>
        <w:t>to behaviour.  For example, emotions such as fear, love, anxiety and anger may act as motives that direct people to engage in goal-directed behaviour.  The fear of failure in an examination can motivate a person to study hard so as to pass.  The fear of burning in eternal fire in hell could be considered as the driving force behind being a devoted Christian.</w:t>
      </w:r>
    </w:p>
    <w:p w14:paraId="0656F323" w14:textId="77777777" w:rsidR="00C35C81" w:rsidRDefault="00C35C81" w:rsidP="00C35C81">
      <w:pPr>
        <w:pStyle w:val="BodyText"/>
        <w:spacing w:line="240" w:lineRule="auto"/>
        <w:jc w:val="both"/>
        <w:rPr>
          <w:rFonts w:ascii="Arial" w:hAnsi="Arial" w:cs="Arial"/>
          <w:color w:val="000000"/>
          <w:szCs w:val="24"/>
        </w:rPr>
      </w:pPr>
    </w:p>
    <w:p w14:paraId="50BA3D89" w14:textId="77777777" w:rsidR="00C35C81" w:rsidRDefault="00C35C81" w:rsidP="00C35C81">
      <w:pPr>
        <w:pStyle w:val="BodyText"/>
        <w:spacing w:line="240" w:lineRule="auto"/>
        <w:jc w:val="both"/>
        <w:rPr>
          <w:rFonts w:ascii="Arial" w:hAnsi="Arial" w:cs="Arial"/>
          <w:color w:val="000000"/>
          <w:szCs w:val="24"/>
        </w:rPr>
      </w:pPr>
      <w:r>
        <w:rPr>
          <w:rFonts w:ascii="Arial" w:hAnsi="Arial" w:cs="Arial"/>
          <w:color w:val="000000"/>
          <w:szCs w:val="24"/>
        </w:rPr>
        <w:t xml:space="preserve">Mild levels of emotional arousal tend to produce alertness and interest in the task at hand.  At very low levels of arousal the nervous system may not function fully and sensory messages may not get through.  Usually people perform at their optimum at </w:t>
      </w:r>
      <w:r>
        <w:rPr>
          <w:rFonts w:ascii="Arial" w:hAnsi="Arial" w:cs="Arial"/>
          <w:b/>
          <w:color w:val="000000"/>
          <w:szCs w:val="24"/>
        </w:rPr>
        <w:t xml:space="preserve">moderate </w:t>
      </w:r>
      <w:r>
        <w:rPr>
          <w:rFonts w:ascii="Arial" w:hAnsi="Arial" w:cs="Arial"/>
          <w:color w:val="000000"/>
          <w:szCs w:val="24"/>
        </w:rPr>
        <w:t>levels of arousal.  At high levels of emotional arousal, performance may decline because the nervous system is responding to too many stimuli at once and therefore the appropriate set of responses is prevented from dominating.</w:t>
      </w:r>
    </w:p>
    <w:p w14:paraId="13D796FA" w14:textId="77777777" w:rsidR="00C35C81" w:rsidRDefault="00C35C81" w:rsidP="00C35C81">
      <w:pPr>
        <w:pStyle w:val="BodyText"/>
        <w:spacing w:line="240" w:lineRule="auto"/>
        <w:jc w:val="both"/>
        <w:rPr>
          <w:rFonts w:ascii="Arial" w:hAnsi="Arial" w:cs="Arial"/>
          <w:color w:val="000000"/>
          <w:szCs w:val="24"/>
        </w:rPr>
      </w:pPr>
    </w:p>
    <w:p w14:paraId="50C79F01" w14:textId="77777777" w:rsidR="00C35C81" w:rsidRDefault="00C35C81" w:rsidP="00C35C81">
      <w:pPr>
        <w:pStyle w:val="BodyText"/>
        <w:spacing w:line="240" w:lineRule="auto"/>
        <w:jc w:val="both"/>
        <w:rPr>
          <w:rFonts w:ascii="Arial" w:hAnsi="Arial" w:cs="Arial"/>
          <w:color w:val="000000"/>
          <w:szCs w:val="24"/>
        </w:rPr>
      </w:pPr>
      <w:r>
        <w:rPr>
          <w:rFonts w:ascii="Arial" w:hAnsi="Arial" w:cs="Arial"/>
          <w:color w:val="000000"/>
          <w:szCs w:val="24"/>
        </w:rPr>
        <w:t xml:space="preserve">Other emotions, particularly positive ones act as a source of </w:t>
      </w:r>
      <w:r>
        <w:rPr>
          <w:rFonts w:ascii="Arial" w:hAnsi="Arial" w:cs="Arial"/>
          <w:b/>
          <w:color w:val="000000"/>
          <w:szCs w:val="24"/>
        </w:rPr>
        <w:t xml:space="preserve">enjoyment and relaxation </w:t>
      </w:r>
      <w:r>
        <w:rPr>
          <w:rFonts w:ascii="Arial" w:hAnsi="Arial" w:cs="Arial"/>
          <w:color w:val="000000"/>
          <w:szCs w:val="24"/>
        </w:rPr>
        <w:t xml:space="preserve">to our lives.  They add pleasure and excitement to life.  Life would be dreary without the feelings that add colour and </w:t>
      </w:r>
      <w:proofErr w:type="gramStart"/>
      <w:r>
        <w:rPr>
          <w:rFonts w:ascii="Arial" w:hAnsi="Arial" w:cs="Arial"/>
          <w:color w:val="000000"/>
          <w:szCs w:val="24"/>
        </w:rPr>
        <w:t>spice  to</w:t>
      </w:r>
      <w:proofErr w:type="gramEnd"/>
      <w:r>
        <w:rPr>
          <w:rFonts w:ascii="Arial" w:hAnsi="Arial" w:cs="Arial"/>
          <w:color w:val="000000"/>
          <w:szCs w:val="24"/>
        </w:rPr>
        <w:t xml:space="preserve"> living.  For example, we anticipate parties and dates with pleasure.  Emotions of joy, affection and excitement make us feel relaxed.</w:t>
      </w:r>
    </w:p>
    <w:p w14:paraId="152BCD52" w14:textId="77777777" w:rsidR="00C35C81" w:rsidRDefault="00C35C81" w:rsidP="00C35C81">
      <w:pPr>
        <w:pStyle w:val="BodyText"/>
        <w:spacing w:line="240" w:lineRule="auto"/>
        <w:jc w:val="both"/>
        <w:rPr>
          <w:rFonts w:ascii="Arial" w:hAnsi="Arial" w:cs="Arial"/>
          <w:color w:val="000000"/>
          <w:szCs w:val="24"/>
        </w:rPr>
      </w:pPr>
    </w:p>
    <w:p w14:paraId="4C70821A" w14:textId="623D809D" w:rsidR="00C35C81" w:rsidRDefault="00C35C81" w:rsidP="00C35C81">
      <w:pPr>
        <w:pStyle w:val="BodyText"/>
        <w:spacing w:line="240" w:lineRule="auto"/>
        <w:jc w:val="both"/>
        <w:rPr>
          <w:rFonts w:ascii="Arial" w:hAnsi="Arial" w:cs="Arial"/>
          <w:color w:val="000000"/>
          <w:szCs w:val="24"/>
        </w:rPr>
      </w:pPr>
      <w:r>
        <w:rPr>
          <w:rFonts w:ascii="Arial" w:hAnsi="Arial" w:cs="Arial"/>
          <w:color w:val="000000"/>
          <w:szCs w:val="24"/>
        </w:rPr>
        <w:t xml:space="preserve">Emotions can also act as a source of </w:t>
      </w:r>
      <w:r>
        <w:rPr>
          <w:rFonts w:ascii="Arial" w:hAnsi="Arial" w:cs="Arial"/>
          <w:b/>
          <w:color w:val="000000"/>
          <w:szCs w:val="24"/>
        </w:rPr>
        <w:t>strength and endurance</w:t>
      </w:r>
      <w:r>
        <w:rPr>
          <w:rFonts w:ascii="Arial" w:hAnsi="Arial" w:cs="Arial"/>
          <w:color w:val="000000"/>
          <w:szCs w:val="24"/>
        </w:rPr>
        <w:t xml:space="preserve"> to the body.  You can do unusual work under emotional excitement which appears difficult in normal conditions.  For example, if you are chased by a dog you can jump a five feet high wall which you cannot under normal circumstances.  You can also endanger your life to save a loved one.  In military training, </w:t>
      </w:r>
      <w:r w:rsidR="00895BD5">
        <w:rPr>
          <w:rFonts w:ascii="Arial" w:hAnsi="Arial" w:cs="Arial"/>
          <w:color w:val="000000"/>
          <w:szCs w:val="24"/>
        </w:rPr>
        <w:t>learner</w:t>
      </w:r>
      <w:r>
        <w:rPr>
          <w:rFonts w:ascii="Arial" w:hAnsi="Arial" w:cs="Arial"/>
          <w:color w:val="000000"/>
          <w:szCs w:val="24"/>
        </w:rPr>
        <w:t xml:space="preserve">s who love their profession and instructors may work for many hours without showing signs of fatigue.  What we have said seems to mainly centre on the positive effects of emotions on behaviour.  Emotions also have damaging effects on the behaviour of the individual.  Intense emotions may result in </w:t>
      </w:r>
      <w:r>
        <w:rPr>
          <w:rFonts w:ascii="Arial" w:hAnsi="Arial" w:cs="Arial"/>
          <w:b/>
          <w:color w:val="000000"/>
          <w:szCs w:val="24"/>
        </w:rPr>
        <w:t>decrease in performance</w:t>
      </w:r>
      <w:r>
        <w:rPr>
          <w:rFonts w:ascii="Arial" w:hAnsi="Arial" w:cs="Arial"/>
          <w:color w:val="000000"/>
          <w:szCs w:val="24"/>
        </w:rPr>
        <w:t xml:space="preserve">.  Imagine that you are in the wilderness with only one match stick that must light for you to prepare a meal, chances are that you will not succeed because you will be too anxious and nervous; or you are facing an enemy with only one bullet to go, chances are that you are likely to miss him/her. </w:t>
      </w:r>
    </w:p>
    <w:p w14:paraId="133C0BF2" w14:textId="77777777" w:rsidR="00C35C81" w:rsidRDefault="00C35C81" w:rsidP="00C35C81">
      <w:pPr>
        <w:pStyle w:val="BodyText"/>
        <w:spacing w:line="240" w:lineRule="auto"/>
        <w:jc w:val="both"/>
        <w:rPr>
          <w:rFonts w:ascii="Arial" w:hAnsi="Arial" w:cs="Arial"/>
          <w:color w:val="000000"/>
          <w:szCs w:val="24"/>
        </w:rPr>
      </w:pPr>
    </w:p>
    <w:p w14:paraId="01A2F6FE" w14:textId="77777777" w:rsidR="00C35C81" w:rsidRDefault="00C35C81" w:rsidP="00C35C81">
      <w:pPr>
        <w:pStyle w:val="BodyText"/>
        <w:spacing w:line="240" w:lineRule="auto"/>
        <w:jc w:val="both"/>
        <w:rPr>
          <w:rFonts w:ascii="Arial" w:hAnsi="Arial" w:cs="Arial"/>
          <w:color w:val="000000"/>
          <w:szCs w:val="24"/>
        </w:rPr>
      </w:pPr>
      <w:r>
        <w:rPr>
          <w:rFonts w:ascii="Arial" w:hAnsi="Arial" w:cs="Arial"/>
          <w:color w:val="000000"/>
          <w:szCs w:val="24"/>
        </w:rPr>
        <w:t xml:space="preserve">Constant emotional tensions may cause </w:t>
      </w:r>
      <w:r>
        <w:rPr>
          <w:rFonts w:ascii="Arial" w:hAnsi="Arial" w:cs="Arial"/>
          <w:b/>
          <w:color w:val="000000"/>
          <w:szCs w:val="24"/>
        </w:rPr>
        <w:t xml:space="preserve">insomnia </w:t>
      </w:r>
      <w:r>
        <w:rPr>
          <w:rFonts w:ascii="Arial" w:hAnsi="Arial" w:cs="Arial"/>
          <w:color w:val="000000"/>
          <w:szCs w:val="24"/>
        </w:rPr>
        <w:t xml:space="preserve">(lack of sleep), </w:t>
      </w:r>
      <w:r>
        <w:rPr>
          <w:rFonts w:ascii="Arial" w:hAnsi="Arial" w:cs="Arial"/>
          <w:b/>
          <w:color w:val="000000"/>
          <w:szCs w:val="24"/>
        </w:rPr>
        <w:t>restlessness, fatigue, headache, lack of appetite</w:t>
      </w:r>
      <w:r>
        <w:rPr>
          <w:rFonts w:ascii="Arial" w:hAnsi="Arial" w:cs="Arial"/>
          <w:color w:val="000000"/>
          <w:szCs w:val="24"/>
        </w:rPr>
        <w:t xml:space="preserve"> and so on.  Excessive emotional stress can affect memory and cause </w:t>
      </w:r>
      <w:r>
        <w:rPr>
          <w:rFonts w:ascii="Arial" w:hAnsi="Arial" w:cs="Arial"/>
          <w:b/>
          <w:color w:val="000000"/>
          <w:szCs w:val="24"/>
        </w:rPr>
        <w:t>memory lapses</w:t>
      </w:r>
      <w:r>
        <w:rPr>
          <w:rFonts w:ascii="Arial" w:hAnsi="Arial" w:cs="Arial"/>
          <w:color w:val="000000"/>
          <w:szCs w:val="24"/>
        </w:rPr>
        <w:t xml:space="preserve">.  May be you can recall an occasion in which you were unable to recall learnt information while taking an examination, </w:t>
      </w:r>
      <w:r>
        <w:rPr>
          <w:rFonts w:ascii="Arial" w:hAnsi="Arial" w:cs="Arial"/>
          <w:color w:val="000000"/>
          <w:szCs w:val="24"/>
        </w:rPr>
        <w:lastRenderedPageBreak/>
        <w:t xml:space="preserve">but immediately you are out of the examination room and relaxed you were able to do so.  This is similar to a situation where logical thinking may be distorted when one is emotionally stressed.  Prolonged emotional stress and experiences can disturb the total personality of an individual and may lead to </w:t>
      </w:r>
      <w:r>
        <w:rPr>
          <w:rFonts w:ascii="Arial" w:hAnsi="Arial" w:cs="Arial"/>
          <w:b/>
          <w:color w:val="000000"/>
          <w:szCs w:val="24"/>
        </w:rPr>
        <w:t>neuroticism</w:t>
      </w:r>
      <w:r>
        <w:rPr>
          <w:rFonts w:ascii="Arial" w:hAnsi="Arial" w:cs="Arial"/>
          <w:color w:val="000000"/>
          <w:szCs w:val="24"/>
        </w:rPr>
        <w:t>.  In military training, constant emotional pressure can disturb the trainee’s learning ability and also affect concentration.</w:t>
      </w:r>
    </w:p>
    <w:p w14:paraId="63EA2AF7" w14:textId="77777777" w:rsidR="00C35C81" w:rsidRDefault="00C35C81" w:rsidP="00C35C81">
      <w:pPr>
        <w:pStyle w:val="BodyText"/>
        <w:spacing w:line="240" w:lineRule="auto"/>
        <w:jc w:val="both"/>
        <w:rPr>
          <w:rFonts w:ascii="Arial" w:hAnsi="Arial" w:cs="Arial"/>
          <w:color w:val="000000"/>
          <w:szCs w:val="24"/>
        </w:rPr>
      </w:pPr>
    </w:p>
    <w:p w14:paraId="297F2485" w14:textId="77777777" w:rsidR="00C35C81" w:rsidRDefault="00C35C81" w:rsidP="00C35C81">
      <w:pPr>
        <w:pStyle w:val="BodyText"/>
        <w:spacing w:line="240" w:lineRule="auto"/>
        <w:jc w:val="both"/>
        <w:rPr>
          <w:rFonts w:ascii="Arial" w:hAnsi="Arial" w:cs="Arial"/>
          <w:color w:val="000000"/>
          <w:szCs w:val="24"/>
        </w:rPr>
      </w:pPr>
      <w:r>
        <w:rPr>
          <w:rFonts w:ascii="Clarendon Extended" w:hAnsi="Clarendon Extended" w:cs="Arial"/>
          <w:b/>
          <w:color w:val="000000"/>
          <w:sz w:val="56"/>
          <w:szCs w:val="24"/>
        </w:rPr>
        <w:sym w:font="ITC Zapf Dingbats" w:char="F02D"/>
      </w:r>
      <w:r>
        <w:rPr>
          <w:rFonts w:ascii="Clarendon Extended" w:hAnsi="Clarendon Extended" w:cs="Arial"/>
          <w:b/>
          <w:color w:val="000000"/>
          <w:szCs w:val="24"/>
        </w:rPr>
        <w:t>Summary</w:t>
      </w:r>
    </w:p>
    <w:p w14:paraId="0DA8B8A5" w14:textId="77777777" w:rsidR="00C35C81" w:rsidRDefault="00C35C81" w:rsidP="00C35C81">
      <w:pPr>
        <w:pStyle w:val="BodyText"/>
        <w:spacing w:line="240" w:lineRule="auto"/>
        <w:jc w:val="both"/>
        <w:rPr>
          <w:rFonts w:ascii="Arial" w:hAnsi="Arial" w:cs="Arial"/>
          <w:color w:val="000000"/>
          <w:szCs w:val="24"/>
        </w:rPr>
      </w:pPr>
      <w:r>
        <w:rPr>
          <w:rFonts w:ascii="Arial" w:hAnsi="Arial" w:cs="Arial"/>
          <w:color w:val="000000"/>
          <w:szCs w:val="24"/>
        </w:rPr>
        <w:fldChar w:fldCharType="begin"/>
      </w:r>
      <w:r>
        <w:rPr>
          <w:rFonts w:ascii="Arial" w:hAnsi="Arial" w:cs="Arial"/>
          <w:color w:val="000000"/>
          <w:szCs w:val="24"/>
        </w:rPr>
        <w:instrText xml:space="preserve"> TC "</w:instrText>
      </w:r>
      <w:bookmarkStart w:id="45" w:name="_Toc155692275"/>
      <w:r>
        <w:rPr>
          <w:rFonts w:ascii="Arial" w:hAnsi="Arial" w:cs="Arial"/>
          <w:color w:val="000000"/>
          <w:szCs w:val="24"/>
        </w:rPr>
        <w:instrText>Summary</w:instrText>
      </w:r>
      <w:bookmarkEnd w:id="45"/>
      <w:r>
        <w:rPr>
          <w:rFonts w:ascii="Arial" w:hAnsi="Arial" w:cs="Arial"/>
          <w:color w:val="000000"/>
          <w:szCs w:val="24"/>
        </w:rPr>
        <w:instrText xml:space="preserve">" \f C \l "2" </w:instrText>
      </w:r>
      <w:r>
        <w:rPr>
          <w:rFonts w:ascii="Arial" w:hAnsi="Arial" w:cs="Arial"/>
          <w:color w:val="000000"/>
          <w:szCs w:val="24"/>
        </w:rPr>
        <w:fldChar w:fldCharType="end"/>
      </w:r>
    </w:p>
    <w:p w14:paraId="1CC03982" w14:textId="77777777" w:rsidR="00C35C81" w:rsidRDefault="00C35C81" w:rsidP="00560733">
      <w:pPr>
        <w:pStyle w:val="BodyText"/>
        <w:numPr>
          <w:ilvl w:val="0"/>
          <w:numId w:val="34"/>
        </w:numPr>
        <w:spacing w:line="240" w:lineRule="auto"/>
        <w:jc w:val="both"/>
        <w:rPr>
          <w:rFonts w:ascii="Arial" w:hAnsi="Arial" w:cs="Arial"/>
          <w:color w:val="000000"/>
          <w:szCs w:val="24"/>
        </w:rPr>
      </w:pPr>
      <w:r>
        <w:rPr>
          <w:rFonts w:ascii="Arial" w:hAnsi="Arial" w:cs="Arial"/>
          <w:color w:val="000000"/>
          <w:szCs w:val="24"/>
        </w:rPr>
        <w:t xml:space="preserve">Emotion refers to feelings or affective responses that result </w:t>
      </w:r>
      <w:proofErr w:type="spellStart"/>
      <w:r>
        <w:rPr>
          <w:rFonts w:ascii="Arial" w:hAnsi="Arial" w:cs="Arial"/>
          <w:color w:val="000000"/>
          <w:szCs w:val="24"/>
        </w:rPr>
        <w:t>form</w:t>
      </w:r>
      <w:proofErr w:type="spellEnd"/>
      <w:r>
        <w:rPr>
          <w:rFonts w:ascii="Arial" w:hAnsi="Arial" w:cs="Arial"/>
          <w:color w:val="000000"/>
          <w:szCs w:val="24"/>
        </w:rPr>
        <w:t xml:space="preserve"> physiological arousal, thoughts and beliefs, subjective evaluation and bodily expression.</w:t>
      </w:r>
    </w:p>
    <w:p w14:paraId="156AE01C" w14:textId="77777777" w:rsidR="00C35C81" w:rsidRDefault="00C35C81" w:rsidP="00560733">
      <w:pPr>
        <w:pStyle w:val="BodyText"/>
        <w:numPr>
          <w:ilvl w:val="0"/>
          <w:numId w:val="34"/>
        </w:numPr>
        <w:spacing w:line="240" w:lineRule="auto"/>
        <w:jc w:val="both"/>
        <w:rPr>
          <w:rFonts w:ascii="Arial" w:hAnsi="Arial" w:cs="Arial"/>
          <w:color w:val="000000"/>
          <w:szCs w:val="24"/>
        </w:rPr>
      </w:pPr>
      <w:r>
        <w:rPr>
          <w:rFonts w:ascii="Arial" w:hAnsi="Arial" w:cs="Arial"/>
          <w:color w:val="000000"/>
          <w:szCs w:val="24"/>
        </w:rPr>
        <w:t>The basic components of emotions are</w:t>
      </w:r>
    </w:p>
    <w:p w14:paraId="40244845" w14:textId="77777777" w:rsidR="00C35C81" w:rsidRDefault="00C35C81" w:rsidP="00560733">
      <w:pPr>
        <w:pStyle w:val="BodyText"/>
        <w:numPr>
          <w:ilvl w:val="0"/>
          <w:numId w:val="35"/>
        </w:numPr>
        <w:spacing w:line="240" w:lineRule="auto"/>
        <w:jc w:val="both"/>
        <w:rPr>
          <w:rFonts w:ascii="Arial" w:hAnsi="Arial" w:cs="Arial"/>
          <w:color w:val="000000"/>
          <w:szCs w:val="24"/>
        </w:rPr>
      </w:pPr>
      <w:r>
        <w:rPr>
          <w:rFonts w:ascii="Arial" w:hAnsi="Arial" w:cs="Arial"/>
          <w:color w:val="000000"/>
          <w:szCs w:val="24"/>
        </w:rPr>
        <w:t>The physiological (increased heart rate, respiration rate and so on)</w:t>
      </w:r>
    </w:p>
    <w:p w14:paraId="4AF55E73" w14:textId="77777777" w:rsidR="00C35C81" w:rsidRDefault="00C35C81" w:rsidP="00560733">
      <w:pPr>
        <w:pStyle w:val="BodyText"/>
        <w:numPr>
          <w:ilvl w:val="0"/>
          <w:numId w:val="35"/>
        </w:numPr>
        <w:spacing w:line="240" w:lineRule="auto"/>
        <w:jc w:val="both"/>
        <w:rPr>
          <w:rFonts w:ascii="Arial" w:hAnsi="Arial" w:cs="Arial"/>
          <w:color w:val="000000"/>
          <w:szCs w:val="24"/>
        </w:rPr>
      </w:pPr>
      <w:r>
        <w:rPr>
          <w:rFonts w:ascii="Arial" w:hAnsi="Arial" w:cs="Arial"/>
          <w:color w:val="000000"/>
          <w:szCs w:val="24"/>
        </w:rPr>
        <w:t>The cognitive (thoughts, beliefs and expectations).</w:t>
      </w:r>
    </w:p>
    <w:p w14:paraId="42354462" w14:textId="77777777" w:rsidR="00C35C81" w:rsidRDefault="00C35C81" w:rsidP="00560733">
      <w:pPr>
        <w:pStyle w:val="BodyText"/>
        <w:numPr>
          <w:ilvl w:val="0"/>
          <w:numId w:val="35"/>
        </w:numPr>
        <w:spacing w:line="240" w:lineRule="auto"/>
        <w:jc w:val="both"/>
        <w:rPr>
          <w:rFonts w:ascii="Arial" w:hAnsi="Arial" w:cs="Arial"/>
          <w:color w:val="000000"/>
          <w:szCs w:val="24"/>
        </w:rPr>
      </w:pPr>
      <w:r>
        <w:rPr>
          <w:rFonts w:ascii="Arial" w:hAnsi="Arial" w:cs="Arial"/>
          <w:color w:val="000000"/>
          <w:szCs w:val="24"/>
        </w:rPr>
        <w:t>The behavioural (facial expressions and bodily gestures).</w:t>
      </w:r>
    </w:p>
    <w:p w14:paraId="108D3EF1" w14:textId="77777777" w:rsidR="00C35C81" w:rsidRDefault="00C35C81" w:rsidP="00560733">
      <w:pPr>
        <w:pStyle w:val="BodyText"/>
        <w:numPr>
          <w:ilvl w:val="0"/>
          <w:numId w:val="35"/>
        </w:numPr>
        <w:spacing w:line="240" w:lineRule="auto"/>
        <w:jc w:val="both"/>
        <w:rPr>
          <w:rFonts w:ascii="Arial" w:hAnsi="Arial" w:cs="Arial"/>
          <w:color w:val="000000"/>
          <w:szCs w:val="24"/>
        </w:rPr>
      </w:pPr>
      <w:r>
        <w:rPr>
          <w:rFonts w:ascii="Arial" w:hAnsi="Arial" w:cs="Arial"/>
          <w:color w:val="000000"/>
          <w:szCs w:val="24"/>
        </w:rPr>
        <w:t>The subjective (evaluation of intensity, pleasure versus displeasure and so on.</w:t>
      </w:r>
    </w:p>
    <w:p w14:paraId="15B46724" w14:textId="77777777" w:rsidR="00C35C81" w:rsidRDefault="00C35C81" w:rsidP="00560733">
      <w:pPr>
        <w:pStyle w:val="BodyText"/>
        <w:numPr>
          <w:ilvl w:val="0"/>
          <w:numId w:val="36"/>
        </w:numPr>
        <w:spacing w:line="240" w:lineRule="auto"/>
        <w:jc w:val="both"/>
        <w:rPr>
          <w:rFonts w:ascii="Arial" w:hAnsi="Arial" w:cs="Arial"/>
          <w:color w:val="000000"/>
          <w:szCs w:val="24"/>
        </w:rPr>
      </w:pPr>
      <w:r>
        <w:rPr>
          <w:rFonts w:ascii="Arial" w:hAnsi="Arial" w:cs="Arial"/>
          <w:color w:val="000000"/>
          <w:szCs w:val="24"/>
        </w:rPr>
        <w:t>Bodily changes that occur in emotion are mainly produced by the autonomic nervous system which has two divisions; the sympathetic and parasympathetic.</w:t>
      </w:r>
    </w:p>
    <w:p w14:paraId="44E57D69" w14:textId="77777777" w:rsidR="00C35C81" w:rsidRDefault="00C35C81" w:rsidP="00560733">
      <w:pPr>
        <w:pStyle w:val="BodyText"/>
        <w:numPr>
          <w:ilvl w:val="0"/>
          <w:numId w:val="36"/>
        </w:numPr>
        <w:spacing w:line="240" w:lineRule="auto"/>
        <w:jc w:val="both"/>
        <w:rPr>
          <w:rFonts w:ascii="Arial" w:hAnsi="Arial" w:cs="Arial"/>
          <w:color w:val="000000"/>
          <w:szCs w:val="24"/>
        </w:rPr>
      </w:pPr>
      <w:r>
        <w:rPr>
          <w:rFonts w:ascii="Arial" w:hAnsi="Arial" w:cs="Arial"/>
          <w:color w:val="000000"/>
          <w:szCs w:val="24"/>
        </w:rPr>
        <w:t>The positive effects of emotions include:</w:t>
      </w:r>
    </w:p>
    <w:p w14:paraId="3308FADD" w14:textId="77777777" w:rsidR="00C35C81" w:rsidRDefault="00C35C81" w:rsidP="00560733">
      <w:pPr>
        <w:pStyle w:val="BodyText"/>
        <w:numPr>
          <w:ilvl w:val="0"/>
          <w:numId w:val="35"/>
        </w:numPr>
        <w:spacing w:line="240" w:lineRule="auto"/>
        <w:jc w:val="both"/>
        <w:rPr>
          <w:rFonts w:ascii="Arial" w:hAnsi="Arial" w:cs="Arial"/>
          <w:color w:val="000000"/>
          <w:szCs w:val="24"/>
        </w:rPr>
      </w:pPr>
      <w:proofErr w:type="gramStart"/>
      <w:r>
        <w:rPr>
          <w:rFonts w:ascii="Arial" w:hAnsi="Arial" w:cs="Arial"/>
          <w:color w:val="000000"/>
          <w:szCs w:val="24"/>
        </w:rPr>
        <w:t>motivation</w:t>
      </w:r>
      <w:proofErr w:type="gramEnd"/>
      <w:r>
        <w:rPr>
          <w:rFonts w:ascii="Arial" w:hAnsi="Arial" w:cs="Arial"/>
          <w:color w:val="000000"/>
          <w:szCs w:val="24"/>
        </w:rPr>
        <w:t xml:space="preserve"> of behaviour/activity.</w:t>
      </w:r>
    </w:p>
    <w:p w14:paraId="7A8CC254" w14:textId="77777777" w:rsidR="00C35C81" w:rsidRDefault="00C35C81" w:rsidP="00560733">
      <w:pPr>
        <w:pStyle w:val="BodyText"/>
        <w:numPr>
          <w:ilvl w:val="0"/>
          <w:numId w:val="35"/>
        </w:numPr>
        <w:spacing w:line="240" w:lineRule="auto"/>
        <w:jc w:val="both"/>
        <w:rPr>
          <w:rFonts w:ascii="Arial" w:hAnsi="Arial" w:cs="Arial"/>
          <w:color w:val="000000"/>
          <w:szCs w:val="24"/>
        </w:rPr>
      </w:pPr>
      <w:proofErr w:type="gramStart"/>
      <w:r>
        <w:rPr>
          <w:rFonts w:ascii="Arial" w:hAnsi="Arial" w:cs="Arial"/>
          <w:color w:val="000000"/>
          <w:szCs w:val="24"/>
        </w:rPr>
        <w:t>source</w:t>
      </w:r>
      <w:proofErr w:type="gramEnd"/>
      <w:r>
        <w:rPr>
          <w:rFonts w:ascii="Arial" w:hAnsi="Arial" w:cs="Arial"/>
          <w:color w:val="000000"/>
          <w:szCs w:val="24"/>
        </w:rPr>
        <w:t xml:space="preserve"> of pleasure and excitement to the individual.</w:t>
      </w:r>
    </w:p>
    <w:p w14:paraId="05080CC0" w14:textId="77777777" w:rsidR="00C35C81" w:rsidRDefault="00C35C81" w:rsidP="00560733">
      <w:pPr>
        <w:pStyle w:val="BodyText"/>
        <w:numPr>
          <w:ilvl w:val="0"/>
          <w:numId w:val="35"/>
        </w:numPr>
        <w:spacing w:line="240" w:lineRule="auto"/>
        <w:jc w:val="both"/>
        <w:rPr>
          <w:rFonts w:ascii="Arial" w:hAnsi="Arial" w:cs="Arial"/>
          <w:color w:val="000000"/>
          <w:szCs w:val="24"/>
        </w:rPr>
      </w:pPr>
      <w:proofErr w:type="gramStart"/>
      <w:r>
        <w:rPr>
          <w:rFonts w:ascii="Arial" w:hAnsi="Arial" w:cs="Arial"/>
          <w:color w:val="000000"/>
          <w:szCs w:val="24"/>
        </w:rPr>
        <w:t>source</w:t>
      </w:r>
      <w:proofErr w:type="gramEnd"/>
      <w:r>
        <w:rPr>
          <w:rFonts w:ascii="Arial" w:hAnsi="Arial" w:cs="Arial"/>
          <w:color w:val="000000"/>
          <w:szCs w:val="24"/>
        </w:rPr>
        <w:t xml:space="preserve"> of strength and endurance to the body.</w:t>
      </w:r>
    </w:p>
    <w:p w14:paraId="20DDDB86" w14:textId="77777777" w:rsidR="00C35C81" w:rsidRDefault="00C35C81" w:rsidP="00560733">
      <w:pPr>
        <w:pStyle w:val="BodyText"/>
        <w:numPr>
          <w:ilvl w:val="0"/>
          <w:numId w:val="37"/>
        </w:numPr>
        <w:spacing w:line="240" w:lineRule="auto"/>
        <w:jc w:val="both"/>
        <w:rPr>
          <w:rFonts w:ascii="Arial" w:hAnsi="Arial" w:cs="Arial"/>
          <w:color w:val="000000"/>
          <w:szCs w:val="24"/>
        </w:rPr>
      </w:pPr>
      <w:r>
        <w:rPr>
          <w:rFonts w:ascii="Arial" w:hAnsi="Arial" w:cs="Arial"/>
          <w:color w:val="000000"/>
          <w:szCs w:val="24"/>
        </w:rPr>
        <w:t xml:space="preserve">The negative effects of emotions include: </w:t>
      </w:r>
      <w:r>
        <w:rPr>
          <w:rFonts w:ascii="Arial" w:hAnsi="Arial" w:cs="Arial"/>
          <w:color w:val="000000"/>
          <w:szCs w:val="24"/>
        </w:rPr>
        <w:tab/>
      </w:r>
    </w:p>
    <w:p w14:paraId="7A3B58E0" w14:textId="77777777" w:rsidR="00C35C81" w:rsidRDefault="00C35C81" w:rsidP="00560733">
      <w:pPr>
        <w:pStyle w:val="BodyText"/>
        <w:numPr>
          <w:ilvl w:val="0"/>
          <w:numId w:val="35"/>
        </w:numPr>
        <w:spacing w:line="240" w:lineRule="auto"/>
        <w:jc w:val="both"/>
        <w:rPr>
          <w:rFonts w:ascii="Arial" w:hAnsi="Arial" w:cs="Arial"/>
          <w:color w:val="000000"/>
          <w:szCs w:val="24"/>
        </w:rPr>
      </w:pPr>
      <w:r>
        <w:rPr>
          <w:rFonts w:ascii="Arial" w:hAnsi="Arial" w:cs="Arial"/>
          <w:color w:val="000000"/>
          <w:szCs w:val="24"/>
        </w:rPr>
        <w:t>Fatigue</w:t>
      </w:r>
    </w:p>
    <w:p w14:paraId="51CD883A" w14:textId="77777777" w:rsidR="00C35C81" w:rsidRDefault="00C35C81" w:rsidP="00560733">
      <w:pPr>
        <w:pStyle w:val="BodyText"/>
        <w:numPr>
          <w:ilvl w:val="0"/>
          <w:numId w:val="35"/>
        </w:numPr>
        <w:spacing w:line="240" w:lineRule="auto"/>
        <w:jc w:val="both"/>
        <w:rPr>
          <w:rFonts w:ascii="Arial" w:hAnsi="Arial" w:cs="Arial"/>
          <w:color w:val="000000"/>
          <w:szCs w:val="24"/>
        </w:rPr>
      </w:pPr>
      <w:r>
        <w:rPr>
          <w:rFonts w:ascii="Arial" w:hAnsi="Arial" w:cs="Arial"/>
          <w:color w:val="000000"/>
          <w:szCs w:val="24"/>
        </w:rPr>
        <w:t>Insomnia</w:t>
      </w:r>
    </w:p>
    <w:p w14:paraId="54F006D7" w14:textId="77777777" w:rsidR="00C35C81" w:rsidRDefault="00C35C81" w:rsidP="00560733">
      <w:pPr>
        <w:pStyle w:val="BodyText"/>
        <w:numPr>
          <w:ilvl w:val="0"/>
          <w:numId w:val="35"/>
        </w:numPr>
        <w:spacing w:line="240" w:lineRule="auto"/>
        <w:jc w:val="both"/>
        <w:rPr>
          <w:rFonts w:ascii="Arial" w:hAnsi="Arial" w:cs="Arial"/>
          <w:color w:val="000000"/>
          <w:szCs w:val="24"/>
        </w:rPr>
      </w:pPr>
      <w:r>
        <w:rPr>
          <w:rFonts w:ascii="Arial" w:hAnsi="Arial" w:cs="Arial"/>
          <w:color w:val="000000"/>
          <w:szCs w:val="24"/>
        </w:rPr>
        <w:t>Stress</w:t>
      </w:r>
    </w:p>
    <w:p w14:paraId="174343EB" w14:textId="77777777" w:rsidR="00C35C81" w:rsidRDefault="00C35C81" w:rsidP="00560733">
      <w:pPr>
        <w:pStyle w:val="BodyText"/>
        <w:numPr>
          <w:ilvl w:val="0"/>
          <w:numId w:val="35"/>
        </w:numPr>
        <w:spacing w:line="240" w:lineRule="auto"/>
        <w:jc w:val="both"/>
        <w:rPr>
          <w:rFonts w:ascii="Arial" w:hAnsi="Arial" w:cs="Arial"/>
          <w:color w:val="000000"/>
          <w:szCs w:val="24"/>
        </w:rPr>
      </w:pPr>
      <w:r>
        <w:rPr>
          <w:rFonts w:ascii="Arial" w:hAnsi="Arial" w:cs="Arial"/>
          <w:color w:val="000000"/>
          <w:szCs w:val="24"/>
        </w:rPr>
        <w:t>Irritability</w:t>
      </w:r>
    </w:p>
    <w:p w14:paraId="0A9151BC" w14:textId="77777777" w:rsidR="00C35C81" w:rsidRDefault="00C35C81" w:rsidP="00560733">
      <w:pPr>
        <w:pStyle w:val="BodyText"/>
        <w:numPr>
          <w:ilvl w:val="0"/>
          <w:numId w:val="35"/>
        </w:numPr>
        <w:spacing w:line="240" w:lineRule="auto"/>
        <w:jc w:val="both"/>
        <w:rPr>
          <w:rFonts w:ascii="Arial" w:hAnsi="Arial" w:cs="Arial"/>
          <w:color w:val="000000"/>
          <w:szCs w:val="24"/>
        </w:rPr>
      </w:pPr>
      <w:r>
        <w:rPr>
          <w:rFonts w:ascii="Arial" w:hAnsi="Arial" w:cs="Arial"/>
          <w:color w:val="000000"/>
          <w:szCs w:val="24"/>
        </w:rPr>
        <w:t>Lack of concentration</w:t>
      </w:r>
    </w:p>
    <w:p w14:paraId="03F95817" w14:textId="77777777" w:rsidR="00C35C81" w:rsidRDefault="00C35C81" w:rsidP="00560733">
      <w:pPr>
        <w:pStyle w:val="BodyText"/>
        <w:numPr>
          <w:ilvl w:val="0"/>
          <w:numId w:val="35"/>
        </w:numPr>
        <w:spacing w:line="240" w:lineRule="auto"/>
        <w:jc w:val="both"/>
        <w:rPr>
          <w:rFonts w:ascii="Arial" w:hAnsi="Arial" w:cs="Arial"/>
          <w:color w:val="000000"/>
          <w:szCs w:val="24"/>
        </w:rPr>
      </w:pPr>
      <w:r>
        <w:rPr>
          <w:rFonts w:ascii="Arial" w:hAnsi="Arial" w:cs="Arial"/>
          <w:color w:val="000000"/>
          <w:szCs w:val="24"/>
        </w:rPr>
        <w:t>Memory lapses and</w:t>
      </w:r>
    </w:p>
    <w:p w14:paraId="0FB52614" w14:textId="77777777" w:rsidR="00C35C81" w:rsidRDefault="00C35C81" w:rsidP="00560733">
      <w:pPr>
        <w:pStyle w:val="BodyText"/>
        <w:numPr>
          <w:ilvl w:val="0"/>
          <w:numId w:val="35"/>
        </w:numPr>
        <w:spacing w:line="240" w:lineRule="auto"/>
        <w:jc w:val="both"/>
        <w:rPr>
          <w:rFonts w:ascii="Arial" w:hAnsi="Arial" w:cs="Arial"/>
          <w:b/>
          <w:i/>
          <w:color w:val="000000"/>
          <w:szCs w:val="24"/>
        </w:rPr>
      </w:pPr>
      <w:r>
        <w:rPr>
          <w:rFonts w:ascii="Arial" w:hAnsi="Arial" w:cs="Arial"/>
          <w:color w:val="000000"/>
          <w:szCs w:val="24"/>
        </w:rPr>
        <w:t>Neuroticism</w:t>
      </w:r>
    </w:p>
    <w:p w14:paraId="338277D3" w14:textId="77777777" w:rsidR="00C35C81" w:rsidRDefault="00C35C81" w:rsidP="00C35C81">
      <w:pPr>
        <w:pStyle w:val="BodyText"/>
        <w:spacing w:line="240" w:lineRule="auto"/>
        <w:jc w:val="both"/>
        <w:rPr>
          <w:rFonts w:ascii="Arial" w:hAnsi="Arial" w:cs="Arial"/>
          <w:color w:val="000000"/>
          <w:szCs w:val="24"/>
        </w:rPr>
      </w:pPr>
    </w:p>
    <w:p w14:paraId="2F3BBA16" w14:textId="77777777" w:rsidR="00C35C81" w:rsidRDefault="00C35C81" w:rsidP="00C35C81">
      <w:pPr>
        <w:pStyle w:val="BodyText"/>
        <w:spacing w:line="240" w:lineRule="auto"/>
        <w:jc w:val="both"/>
        <w:rPr>
          <w:rFonts w:ascii="Clarendon Extended" w:hAnsi="Clarendon Extended" w:cs="Arial"/>
          <w:b/>
          <w:iCs/>
          <w:color w:val="000000"/>
          <w:szCs w:val="24"/>
        </w:rPr>
      </w:pPr>
      <w:r>
        <w:rPr>
          <w:rFonts w:ascii="FranklinGotTDemCon" w:hAnsi="FranklinGotTDemCon" w:cs="Arial"/>
          <w:b/>
          <w:iCs/>
          <w:color w:val="000000"/>
          <w:sz w:val="56"/>
          <w:szCs w:val="24"/>
        </w:rPr>
        <w:t>?</w:t>
      </w:r>
      <w:r>
        <w:rPr>
          <w:rFonts w:ascii="Clarendon Extended" w:hAnsi="Clarendon Extended" w:cs="Arial"/>
          <w:b/>
          <w:iCs/>
          <w:color w:val="000000"/>
          <w:szCs w:val="24"/>
        </w:rPr>
        <w:t xml:space="preserve"> Revision Questions</w:t>
      </w:r>
    </w:p>
    <w:p w14:paraId="215EAF11" w14:textId="77777777" w:rsidR="00C35C81" w:rsidRDefault="00C35C81" w:rsidP="00C35C81">
      <w:pPr>
        <w:pStyle w:val="BodyText"/>
        <w:spacing w:line="240" w:lineRule="auto"/>
        <w:jc w:val="both"/>
        <w:rPr>
          <w:rFonts w:ascii="Clarendon Extended" w:hAnsi="Clarendon Extended" w:cs="Arial"/>
          <w:b/>
          <w:iCs/>
          <w:color w:val="000000"/>
          <w:szCs w:val="24"/>
        </w:rPr>
      </w:pPr>
      <w:r>
        <w:rPr>
          <w:rFonts w:ascii="Clarendon Extended" w:hAnsi="Clarendon Extended" w:cs="Arial"/>
          <w:b/>
          <w:iCs/>
          <w:color w:val="000000"/>
          <w:szCs w:val="24"/>
        </w:rPr>
        <w:fldChar w:fldCharType="begin"/>
      </w:r>
      <w:r>
        <w:rPr>
          <w:rFonts w:ascii="Clarendon Extended" w:hAnsi="Clarendon Extended"/>
          <w:iCs/>
        </w:rPr>
        <w:instrText xml:space="preserve"> TC "</w:instrText>
      </w:r>
      <w:bookmarkStart w:id="46" w:name="_Toc155692276"/>
      <w:r>
        <w:rPr>
          <w:rFonts w:ascii="Clarendon Extended" w:hAnsi="Clarendon Extended" w:cs="Arial"/>
          <w:b/>
          <w:iCs/>
          <w:color w:val="000000"/>
          <w:szCs w:val="24"/>
        </w:rPr>
        <w:instrText>Learning activities and revision questions</w:instrText>
      </w:r>
      <w:bookmarkEnd w:id="46"/>
      <w:r>
        <w:rPr>
          <w:rFonts w:ascii="Clarendon Extended" w:hAnsi="Clarendon Extended"/>
          <w:iCs/>
        </w:rPr>
        <w:instrText xml:space="preserve">" \f C \l "2" </w:instrText>
      </w:r>
      <w:r>
        <w:rPr>
          <w:rFonts w:ascii="Clarendon Extended" w:hAnsi="Clarendon Extended" w:cs="Arial"/>
          <w:b/>
          <w:iCs/>
          <w:color w:val="000000"/>
          <w:szCs w:val="24"/>
        </w:rPr>
        <w:fldChar w:fldCharType="end"/>
      </w:r>
    </w:p>
    <w:p w14:paraId="486EE72F" w14:textId="77777777" w:rsidR="00C35C81" w:rsidRDefault="00C35C81" w:rsidP="00560733">
      <w:pPr>
        <w:pStyle w:val="BodyText"/>
        <w:numPr>
          <w:ilvl w:val="0"/>
          <w:numId w:val="38"/>
        </w:numPr>
        <w:spacing w:line="240" w:lineRule="auto"/>
        <w:jc w:val="both"/>
        <w:rPr>
          <w:rFonts w:ascii="Arial" w:hAnsi="Arial" w:cs="Arial"/>
          <w:color w:val="000000"/>
          <w:szCs w:val="24"/>
        </w:rPr>
      </w:pPr>
      <w:r>
        <w:rPr>
          <w:rFonts w:ascii="Arial" w:hAnsi="Arial" w:cs="Arial"/>
          <w:color w:val="000000"/>
          <w:szCs w:val="24"/>
        </w:rPr>
        <w:t>Define emotion.</w:t>
      </w:r>
    </w:p>
    <w:p w14:paraId="61A7BEE7" w14:textId="77777777" w:rsidR="00C35C81" w:rsidRDefault="00C35C81" w:rsidP="00560733">
      <w:pPr>
        <w:pStyle w:val="BodyText"/>
        <w:numPr>
          <w:ilvl w:val="0"/>
          <w:numId w:val="38"/>
        </w:numPr>
        <w:spacing w:line="240" w:lineRule="auto"/>
        <w:jc w:val="both"/>
        <w:rPr>
          <w:rFonts w:ascii="Arial" w:hAnsi="Arial" w:cs="Arial"/>
          <w:color w:val="000000"/>
          <w:szCs w:val="24"/>
        </w:rPr>
      </w:pPr>
      <w:r>
        <w:rPr>
          <w:rFonts w:ascii="Arial" w:hAnsi="Arial" w:cs="Arial"/>
          <w:color w:val="000000"/>
          <w:szCs w:val="24"/>
        </w:rPr>
        <w:t>Identify the four components of emotion and describe the physiological changes that occur during emotional arousal.</w:t>
      </w:r>
    </w:p>
    <w:p w14:paraId="7B539309" w14:textId="77777777" w:rsidR="00C35C81" w:rsidRDefault="00C35C81" w:rsidP="00560733">
      <w:pPr>
        <w:pStyle w:val="BodyText"/>
        <w:numPr>
          <w:ilvl w:val="0"/>
          <w:numId w:val="38"/>
        </w:numPr>
        <w:spacing w:line="240" w:lineRule="auto"/>
        <w:jc w:val="both"/>
        <w:rPr>
          <w:rFonts w:ascii="Arial" w:hAnsi="Arial" w:cs="Arial"/>
          <w:color w:val="000000"/>
          <w:szCs w:val="24"/>
        </w:rPr>
      </w:pPr>
      <w:r>
        <w:rPr>
          <w:rFonts w:ascii="Arial" w:hAnsi="Arial" w:cs="Arial"/>
          <w:color w:val="000000"/>
          <w:szCs w:val="24"/>
        </w:rPr>
        <w:t>Contrast the James-Lange and Cannon-Bard theories of emotion.</w:t>
      </w:r>
    </w:p>
    <w:p w14:paraId="503CA86B" w14:textId="77777777" w:rsidR="00C35C81" w:rsidRDefault="00C35C81" w:rsidP="00560733">
      <w:pPr>
        <w:pStyle w:val="BodyText"/>
        <w:numPr>
          <w:ilvl w:val="0"/>
          <w:numId w:val="38"/>
        </w:numPr>
        <w:spacing w:line="240" w:lineRule="auto"/>
        <w:jc w:val="both"/>
        <w:rPr>
          <w:rFonts w:ascii="Arial" w:hAnsi="Arial" w:cs="Arial"/>
          <w:color w:val="000000"/>
          <w:szCs w:val="24"/>
        </w:rPr>
      </w:pPr>
      <w:r>
        <w:rPr>
          <w:rFonts w:ascii="Arial" w:hAnsi="Arial" w:cs="Arial"/>
          <w:color w:val="000000"/>
          <w:szCs w:val="24"/>
        </w:rPr>
        <w:t>Discuss the emotions of fear, anxiety, affection and aggression.</w:t>
      </w:r>
    </w:p>
    <w:p w14:paraId="4215FD4B" w14:textId="77777777" w:rsidR="00C35C81" w:rsidRDefault="00C35C81" w:rsidP="00560733">
      <w:pPr>
        <w:pStyle w:val="BodyText"/>
        <w:numPr>
          <w:ilvl w:val="0"/>
          <w:numId w:val="38"/>
        </w:numPr>
        <w:spacing w:line="240" w:lineRule="auto"/>
        <w:jc w:val="both"/>
        <w:rPr>
          <w:rFonts w:ascii="Arial" w:hAnsi="Arial" w:cs="Arial"/>
          <w:color w:val="000000"/>
          <w:szCs w:val="24"/>
        </w:rPr>
      </w:pPr>
      <w:r>
        <w:rPr>
          <w:rFonts w:ascii="Arial" w:hAnsi="Arial" w:cs="Arial"/>
          <w:color w:val="000000"/>
          <w:szCs w:val="24"/>
        </w:rPr>
        <w:t>Discuss the role of the autonomic nervous system in emotional arousal.</w:t>
      </w:r>
    </w:p>
    <w:p w14:paraId="60A2F9B7" w14:textId="77777777" w:rsidR="00C35C81" w:rsidRDefault="00C35C81" w:rsidP="00560733">
      <w:pPr>
        <w:pStyle w:val="BodyText"/>
        <w:numPr>
          <w:ilvl w:val="0"/>
          <w:numId w:val="38"/>
        </w:numPr>
        <w:spacing w:line="240" w:lineRule="auto"/>
        <w:jc w:val="both"/>
        <w:rPr>
          <w:rFonts w:ascii="Arial" w:hAnsi="Arial" w:cs="Arial"/>
          <w:color w:val="000000"/>
          <w:szCs w:val="24"/>
        </w:rPr>
      </w:pPr>
      <w:r>
        <w:rPr>
          <w:rFonts w:ascii="Arial" w:hAnsi="Arial" w:cs="Arial"/>
          <w:color w:val="000000"/>
          <w:szCs w:val="24"/>
        </w:rPr>
        <w:t>Discuss the various effects of emotions on behaviour.</w:t>
      </w:r>
    </w:p>
    <w:p w14:paraId="6752C8A8" w14:textId="6AA4DE0F" w:rsidR="00C35C81" w:rsidRDefault="00C35C81" w:rsidP="00560733">
      <w:pPr>
        <w:pStyle w:val="BodyText"/>
        <w:numPr>
          <w:ilvl w:val="0"/>
          <w:numId w:val="38"/>
        </w:numPr>
        <w:spacing w:line="240" w:lineRule="auto"/>
        <w:jc w:val="both"/>
        <w:rPr>
          <w:rFonts w:ascii="Arial" w:hAnsi="Arial" w:cs="Arial"/>
          <w:color w:val="000000"/>
          <w:szCs w:val="24"/>
        </w:rPr>
      </w:pPr>
      <w:r>
        <w:rPr>
          <w:rFonts w:ascii="Arial" w:hAnsi="Arial" w:cs="Arial"/>
          <w:color w:val="000000"/>
          <w:szCs w:val="24"/>
        </w:rPr>
        <w:t xml:space="preserve">Explain how emotional arousal may affect the performance of a </w:t>
      </w:r>
      <w:r w:rsidR="00895BD5">
        <w:rPr>
          <w:rFonts w:ascii="Arial" w:hAnsi="Arial" w:cs="Arial"/>
          <w:color w:val="000000"/>
          <w:szCs w:val="24"/>
        </w:rPr>
        <w:t>learner</w:t>
      </w:r>
      <w:r>
        <w:rPr>
          <w:rFonts w:ascii="Arial" w:hAnsi="Arial" w:cs="Arial"/>
          <w:color w:val="000000"/>
          <w:szCs w:val="24"/>
        </w:rPr>
        <w:t xml:space="preserve"> during combat.</w:t>
      </w:r>
    </w:p>
    <w:p w14:paraId="6DE8B370" w14:textId="77777777" w:rsidR="004D69C2" w:rsidRDefault="004D69C2" w:rsidP="00C35C81">
      <w:pPr>
        <w:pStyle w:val="Heading1"/>
        <w:spacing w:line="240" w:lineRule="auto"/>
        <w:jc w:val="center"/>
        <w:rPr>
          <w:rFonts w:ascii="Arial" w:hAnsi="Arial"/>
          <w:color w:val="000000"/>
        </w:rPr>
      </w:pPr>
    </w:p>
    <w:p w14:paraId="1338CACC" w14:textId="77777777" w:rsidR="004D69C2" w:rsidRPr="004D69C2" w:rsidRDefault="004D69C2" w:rsidP="004D69C2"/>
    <w:p w14:paraId="04C8B85F" w14:textId="77777777" w:rsidR="004D69C2" w:rsidRPr="004D69C2" w:rsidRDefault="004D69C2" w:rsidP="004D69C2"/>
    <w:p w14:paraId="2355DA32" w14:textId="77777777" w:rsidR="004D69C2" w:rsidRPr="004D69C2" w:rsidRDefault="004D69C2" w:rsidP="004D69C2"/>
    <w:p w14:paraId="2FA08728" w14:textId="77777777" w:rsidR="004D69C2" w:rsidRPr="004D69C2" w:rsidRDefault="004D69C2" w:rsidP="004D69C2"/>
    <w:p w14:paraId="3C6DDEF3" w14:textId="77777777" w:rsidR="00560733" w:rsidRPr="00560733" w:rsidRDefault="00560733" w:rsidP="00560733">
      <w:pPr>
        <w:keepNext/>
        <w:jc w:val="center"/>
        <w:outlineLvl w:val="0"/>
        <w:rPr>
          <w:rFonts w:ascii="Clarendon Extended" w:hAnsi="Clarendon Extended"/>
          <w:b/>
          <w:sz w:val="32"/>
          <w:shd w:val="clear" w:color="auto" w:fill="A6A6A6"/>
        </w:rPr>
      </w:pPr>
    </w:p>
    <w:p w14:paraId="5E0EECD0" w14:textId="0F394A8E" w:rsidR="00560733" w:rsidRPr="00560733" w:rsidRDefault="00560733" w:rsidP="00560733">
      <w:pPr>
        <w:jc w:val="center"/>
        <w:rPr>
          <w:rFonts w:ascii="Clarendon Extended" w:hAnsi="Clarendon Extended" w:cs="Arial"/>
          <w:b/>
          <w:bCs/>
          <w:sz w:val="32"/>
          <w:szCs w:val="24"/>
        </w:rPr>
      </w:pPr>
      <w:r w:rsidRPr="00560733">
        <w:rPr>
          <w:rFonts w:ascii="Clarendon Extended" w:hAnsi="Clarendon Extended" w:cs="Arial"/>
          <w:b/>
          <w:bCs/>
          <w:sz w:val="32"/>
          <w:szCs w:val="24"/>
          <w:shd w:val="clear" w:color="auto" w:fill="FFFFFF"/>
        </w:rPr>
        <w:fldChar w:fldCharType="begin"/>
      </w:r>
      <w:r w:rsidRPr="00560733">
        <w:rPr>
          <w:rFonts w:ascii="Clarendon Extended" w:hAnsi="Clarendon Extended"/>
          <w:sz w:val="32"/>
        </w:rPr>
        <w:instrText xml:space="preserve"> TC "</w:instrText>
      </w:r>
      <w:bookmarkStart w:id="47" w:name="_Toc155692240"/>
      <w:r w:rsidRPr="00560733">
        <w:rPr>
          <w:rFonts w:ascii="Clarendon Extended" w:hAnsi="Clarendon Extended" w:cs="Arial"/>
          <w:b/>
          <w:bCs/>
          <w:sz w:val="32"/>
          <w:szCs w:val="24"/>
          <w:shd w:val="clear" w:color="auto" w:fill="FFFFFF"/>
        </w:rPr>
        <w:instrText>CHAPTER SEVEN</w:instrText>
      </w:r>
      <w:bookmarkEnd w:id="47"/>
      <w:r w:rsidRPr="00560733">
        <w:rPr>
          <w:rFonts w:ascii="Clarendon Extended" w:hAnsi="Clarendon Extended"/>
          <w:sz w:val="32"/>
        </w:rPr>
        <w:instrText xml:space="preserve">" \f C \l "1" </w:instrText>
      </w:r>
      <w:r w:rsidRPr="00560733">
        <w:rPr>
          <w:rFonts w:ascii="Clarendon Extended" w:hAnsi="Clarendon Extended" w:cs="Arial"/>
          <w:b/>
          <w:bCs/>
          <w:sz w:val="32"/>
          <w:szCs w:val="24"/>
          <w:shd w:val="clear" w:color="auto" w:fill="FFFFFF"/>
        </w:rPr>
        <w:fldChar w:fldCharType="end"/>
      </w:r>
    </w:p>
    <w:p w14:paraId="7D9FCDE9" w14:textId="05E4DE1B" w:rsidR="00560733" w:rsidRPr="00560733" w:rsidRDefault="00560733" w:rsidP="00A967D8">
      <w:pPr>
        <w:keepNext/>
        <w:outlineLvl w:val="0"/>
        <w:rPr>
          <w:rFonts w:ascii="Clarendon Extended" w:hAnsi="Clarendon Extended"/>
          <w:b/>
          <w:sz w:val="28"/>
        </w:rPr>
      </w:pPr>
      <w:bookmarkStart w:id="48" w:name="_Toc155757265"/>
      <w:r w:rsidRPr="00560733">
        <w:rPr>
          <w:rFonts w:ascii="Clarendon Extended" w:hAnsi="Clarendon Extended"/>
          <w:b/>
          <w:sz w:val="28"/>
        </w:rPr>
        <w:t>INTELLIGENCE</w:t>
      </w:r>
      <w:bookmarkEnd w:id="48"/>
    </w:p>
    <w:p w14:paraId="76AB687D" w14:textId="77777777" w:rsidR="00560733" w:rsidRPr="00560733" w:rsidRDefault="00560733" w:rsidP="00560733">
      <w:pPr>
        <w:spacing w:line="360" w:lineRule="auto"/>
        <w:jc w:val="center"/>
        <w:rPr>
          <w:rFonts w:ascii="Clarendon Extended" w:hAnsi="Clarendon Extended" w:cs="Arial"/>
          <w:b/>
          <w:bCs/>
          <w:sz w:val="28"/>
          <w:szCs w:val="52"/>
        </w:rPr>
      </w:pPr>
      <w:r>
        <w:rPr>
          <w:rFonts w:ascii="Clarendon Extended" w:hAnsi="Clarendon Extended" w:cs="Arial"/>
          <w:b/>
          <w:bCs/>
          <w:noProof/>
          <w:szCs w:val="52"/>
          <w:lang w:val="en-US"/>
        </w:rPr>
        <mc:AlternateContent>
          <mc:Choice Requires="wps">
            <w:drawing>
              <wp:anchor distT="0" distB="0" distL="114300" distR="114300" simplePos="0" relativeHeight="251753472" behindDoc="0" locked="0" layoutInCell="1" allowOverlap="1" wp14:anchorId="599A7CC3" wp14:editId="16B13948">
                <wp:simplePos x="0" y="0"/>
                <wp:positionH relativeFrom="column">
                  <wp:posOffset>165735</wp:posOffset>
                </wp:positionH>
                <wp:positionV relativeFrom="paragraph">
                  <wp:posOffset>188595</wp:posOffset>
                </wp:positionV>
                <wp:extent cx="5600700" cy="0"/>
                <wp:effectExtent l="41910" t="43180" r="43815" b="42545"/>
                <wp:wrapNone/>
                <wp:docPr id="90" name="Straight Connector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76200" cmpd="tri">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0481BB4" id="Straight Connector 90" o:spid="_x0000_s1026" style="position:absolute;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05pt,14.85pt" to="454.05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" strokeweight="6pt">
                <v:stroke linestyle="thickBetweenThin"/>
              </v:line>
            </w:pict>
          </mc:Fallback>
        </mc:AlternateContent>
      </w:r>
    </w:p>
    <w:p w14:paraId="28D48590" w14:textId="77777777" w:rsidR="00560733" w:rsidRPr="00560733" w:rsidRDefault="00560733" w:rsidP="00560733">
      <w:pPr>
        <w:spacing w:line="480" w:lineRule="auto"/>
        <w:jc w:val="both"/>
        <w:rPr>
          <w:rFonts w:ascii="Clarendon Extended" w:hAnsi="Clarendon Extended" w:cs="Arial"/>
          <w:sz w:val="24"/>
          <w:szCs w:val="24"/>
        </w:rPr>
      </w:pPr>
      <w:r>
        <w:rPr>
          <w:rFonts w:ascii="Arial" w:hAnsi="Arial" w:cs="Arial"/>
          <w:noProof/>
          <w:sz w:val="24"/>
          <w:szCs w:val="24"/>
          <w:lang w:val="en-US"/>
        </w:rPr>
        <mc:AlternateContent>
          <mc:Choice Requires="wps">
            <w:drawing>
              <wp:anchor distT="0" distB="0" distL="114300" distR="114300" simplePos="0" relativeHeight="251750400" behindDoc="0" locked="0" layoutInCell="1" allowOverlap="1" wp14:anchorId="27EF3CF9" wp14:editId="2002F0AE">
                <wp:simplePos x="0" y="0"/>
                <wp:positionH relativeFrom="column">
                  <wp:posOffset>51435</wp:posOffset>
                </wp:positionH>
                <wp:positionV relativeFrom="paragraph">
                  <wp:posOffset>544830</wp:posOffset>
                </wp:positionV>
                <wp:extent cx="5486400" cy="1257300"/>
                <wp:effectExtent l="22860" t="24765" r="24765" b="22860"/>
                <wp:wrapNone/>
                <wp:docPr id="89" name="Text 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1257300"/>
                        </a:xfrm>
                        <a:prstGeom prst="rect">
                          <a:avLst/>
                        </a:prstGeom>
                        <a:solidFill>
                          <a:srgbClr val="FFFFFF"/>
                        </a:solidFill>
                        <a:ln w="38100" cmpd="dbl">
                          <a:solidFill>
                            <a:srgbClr val="000000"/>
                          </a:solidFill>
                          <a:miter lim="800000"/>
                          <a:headEnd/>
                          <a:tailEnd/>
                        </a:ln>
                      </wps:spPr>
                      <wps:txbx>
                        <w:txbxContent>
                          <w:p w14:paraId="3F5EF59A" w14:textId="77777777" w:rsidR="004F0CF6" w:rsidRDefault="004F0CF6" w:rsidP="00560733">
                            <w:pPr>
                              <w:ind w:firstLine="360"/>
                              <w:rPr>
                                <w:rFonts w:ascii="Arial" w:hAnsi="Arial" w:cs="Arial"/>
                                <w:b/>
                                <w:bCs/>
                                <w:i/>
                                <w:sz w:val="24"/>
                              </w:rPr>
                            </w:pPr>
                            <w:r>
                              <w:rPr>
                                <w:rFonts w:ascii="Arial" w:hAnsi="Arial" w:cs="Arial"/>
                                <w:b/>
                                <w:bCs/>
                                <w:i/>
                                <w:sz w:val="24"/>
                              </w:rPr>
                              <w:t>At the end of this chapter, you should be able to:</w:t>
                            </w:r>
                          </w:p>
                          <w:p w14:paraId="3900FA06" w14:textId="77777777" w:rsidR="004F0CF6" w:rsidRDefault="004F0CF6" w:rsidP="00560733">
                            <w:pPr>
                              <w:rPr>
                                <w:rFonts w:ascii="Arial" w:hAnsi="Arial" w:cs="Arial"/>
                                <w:b/>
                                <w:bCs/>
                                <w:i/>
                                <w:sz w:val="24"/>
                              </w:rPr>
                            </w:pPr>
                          </w:p>
                          <w:p w14:paraId="7584934A" w14:textId="77777777" w:rsidR="004F0CF6" w:rsidRDefault="004F0CF6" w:rsidP="00560733">
                            <w:pPr>
                              <w:numPr>
                                <w:ilvl w:val="0"/>
                                <w:numId w:val="58"/>
                              </w:numPr>
                              <w:rPr>
                                <w:rFonts w:ascii="Arial" w:hAnsi="Arial" w:cs="Arial"/>
                                <w:b/>
                                <w:bCs/>
                                <w:i/>
                                <w:sz w:val="24"/>
                              </w:rPr>
                            </w:pPr>
                            <w:r>
                              <w:rPr>
                                <w:rFonts w:ascii="Arial" w:hAnsi="Arial" w:cs="Arial"/>
                                <w:b/>
                                <w:bCs/>
                                <w:i/>
                                <w:sz w:val="24"/>
                              </w:rPr>
                              <w:t>define intelligence and state various components of intelligence;</w:t>
                            </w:r>
                          </w:p>
                          <w:p w14:paraId="7A137949" w14:textId="77777777" w:rsidR="004F0CF6" w:rsidRDefault="004F0CF6" w:rsidP="00560733">
                            <w:pPr>
                              <w:numPr>
                                <w:ilvl w:val="0"/>
                                <w:numId w:val="58"/>
                              </w:numPr>
                              <w:rPr>
                                <w:rFonts w:ascii="Arial" w:hAnsi="Arial" w:cs="Arial"/>
                                <w:b/>
                                <w:bCs/>
                                <w:i/>
                                <w:sz w:val="24"/>
                              </w:rPr>
                            </w:pPr>
                            <w:r>
                              <w:rPr>
                                <w:rFonts w:ascii="Arial" w:hAnsi="Arial" w:cs="Arial"/>
                                <w:b/>
                                <w:bCs/>
                                <w:i/>
                                <w:sz w:val="24"/>
                              </w:rPr>
                              <w:t>explain the various uses of intelligence tests;</w:t>
                            </w:r>
                          </w:p>
                          <w:p w14:paraId="5820EC04" w14:textId="77777777" w:rsidR="004F0CF6" w:rsidRDefault="004F0CF6" w:rsidP="00560733">
                            <w:pPr>
                              <w:numPr>
                                <w:ilvl w:val="0"/>
                                <w:numId w:val="58"/>
                              </w:numPr>
                              <w:rPr>
                                <w:rFonts w:ascii="Arial" w:hAnsi="Arial" w:cs="Arial"/>
                                <w:b/>
                                <w:bCs/>
                                <w:sz w:val="24"/>
                              </w:rPr>
                            </w:pPr>
                            <w:r>
                              <w:rPr>
                                <w:rFonts w:ascii="Arial" w:hAnsi="Arial" w:cs="Arial"/>
                                <w:b/>
                                <w:bCs/>
                                <w:i/>
                                <w:sz w:val="24"/>
                              </w:rPr>
                              <w:t>explain how intelligence is assessed; and</w:t>
                            </w:r>
                          </w:p>
                          <w:p w14:paraId="020B3118" w14:textId="77777777" w:rsidR="004F0CF6" w:rsidRDefault="004F0CF6" w:rsidP="00560733">
                            <w:pPr>
                              <w:numPr>
                                <w:ilvl w:val="0"/>
                                <w:numId w:val="58"/>
                              </w:numPr>
                              <w:rPr>
                                <w:rFonts w:ascii="Arial" w:hAnsi="Arial" w:cs="Arial"/>
                                <w:b/>
                                <w:bCs/>
                                <w:i/>
                                <w:sz w:val="24"/>
                              </w:rPr>
                            </w:pPr>
                            <w:proofErr w:type="gramStart"/>
                            <w:r>
                              <w:rPr>
                                <w:rFonts w:ascii="Arial" w:hAnsi="Arial" w:cs="Arial"/>
                                <w:b/>
                                <w:bCs/>
                                <w:i/>
                                <w:sz w:val="24"/>
                              </w:rPr>
                              <w:t>discuss</w:t>
                            </w:r>
                            <w:proofErr w:type="gramEnd"/>
                            <w:r>
                              <w:rPr>
                                <w:rFonts w:ascii="Arial" w:hAnsi="Arial" w:cs="Arial"/>
                                <w:b/>
                                <w:bCs/>
                                <w:i/>
                                <w:sz w:val="24"/>
                              </w:rPr>
                              <w:t xml:space="preserve"> the implications of intelligence on military practice.</w:t>
                            </w:r>
                          </w:p>
                          <w:p w14:paraId="02671ED1" w14:textId="77777777" w:rsidR="004F0CF6" w:rsidRDefault="004F0CF6" w:rsidP="00560733">
                            <w:pPr>
                              <w:spacing w:line="480" w:lineRule="auto"/>
                              <w:rPr>
                                <w:i/>
                                <w:sz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7EF3CF9" id="Text Box 89" o:spid="_x0000_s1054" type="#_x0000_t202" style="position:absolute;left:0;text-align:left;margin-left:4.05pt;margin-top:42.9pt;width:6in;height:99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" strokeweight="3pt">
                <v:stroke linestyle="thinThin"/>
                <v:textbox>
                  <w:txbxContent>
                    <w:p w14:paraId="3F5EF59A" w14:textId="77777777" w:rsidR="00B97242" w:rsidRDefault="00B97242" w:rsidP="00560733">
                      <w:pPr>
                        <w:ind w:firstLine="360"/>
                        <w:rPr>
                          <w:rFonts w:ascii="Arial" w:hAnsi="Arial" w:cs="Arial"/>
                          <w:b/>
                          <w:bCs/>
                          <w:i/>
                          <w:sz w:val="24"/>
                        </w:rPr>
                      </w:pPr>
                      <w:r>
                        <w:rPr>
                          <w:rFonts w:ascii="Arial" w:hAnsi="Arial" w:cs="Arial"/>
                          <w:b/>
                          <w:bCs/>
                          <w:i/>
                          <w:sz w:val="24"/>
                        </w:rPr>
                        <w:t>At the end of this chapter, you should be able to:</w:t>
                      </w:r>
                    </w:p>
                    <w:p w14:paraId="3900FA06" w14:textId="77777777" w:rsidR="00B97242" w:rsidRDefault="00B97242" w:rsidP="00560733">
                      <w:pPr>
                        <w:rPr>
                          <w:rFonts w:ascii="Arial" w:hAnsi="Arial" w:cs="Arial"/>
                          <w:b/>
                          <w:bCs/>
                          <w:i/>
                          <w:sz w:val="24"/>
                        </w:rPr>
                      </w:pPr>
                    </w:p>
                    <w:p w14:paraId="7584934A" w14:textId="77777777" w:rsidR="00B97242" w:rsidRDefault="00B97242" w:rsidP="00560733">
                      <w:pPr>
                        <w:numPr>
                          <w:ilvl w:val="0"/>
                          <w:numId w:val="58"/>
                        </w:numPr>
                        <w:rPr>
                          <w:rFonts w:ascii="Arial" w:hAnsi="Arial" w:cs="Arial"/>
                          <w:b/>
                          <w:bCs/>
                          <w:i/>
                          <w:sz w:val="24"/>
                        </w:rPr>
                      </w:pPr>
                      <w:r>
                        <w:rPr>
                          <w:rFonts w:ascii="Arial" w:hAnsi="Arial" w:cs="Arial"/>
                          <w:b/>
                          <w:bCs/>
                          <w:i/>
                          <w:sz w:val="24"/>
                        </w:rPr>
                        <w:t>define intelligence and state various components of intelligence;</w:t>
                      </w:r>
                    </w:p>
                    <w:p w14:paraId="7A137949" w14:textId="77777777" w:rsidR="00B97242" w:rsidRDefault="00B97242" w:rsidP="00560733">
                      <w:pPr>
                        <w:numPr>
                          <w:ilvl w:val="0"/>
                          <w:numId w:val="58"/>
                        </w:numPr>
                        <w:rPr>
                          <w:rFonts w:ascii="Arial" w:hAnsi="Arial" w:cs="Arial"/>
                          <w:b/>
                          <w:bCs/>
                          <w:i/>
                          <w:sz w:val="24"/>
                        </w:rPr>
                      </w:pPr>
                      <w:r>
                        <w:rPr>
                          <w:rFonts w:ascii="Arial" w:hAnsi="Arial" w:cs="Arial"/>
                          <w:b/>
                          <w:bCs/>
                          <w:i/>
                          <w:sz w:val="24"/>
                        </w:rPr>
                        <w:t>explain the various uses of intelligence tests;</w:t>
                      </w:r>
                    </w:p>
                    <w:p w14:paraId="5820EC04" w14:textId="77777777" w:rsidR="00B97242" w:rsidRDefault="00B97242" w:rsidP="00560733">
                      <w:pPr>
                        <w:numPr>
                          <w:ilvl w:val="0"/>
                          <w:numId w:val="58"/>
                        </w:numPr>
                        <w:rPr>
                          <w:rFonts w:ascii="Arial" w:hAnsi="Arial" w:cs="Arial"/>
                          <w:b/>
                          <w:bCs/>
                          <w:sz w:val="24"/>
                        </w:rPr>
                      </w:pPr>
                      <w:r>
                        <w:rPr>
                          <w:rFonts w:ascii="Arial" w:hAnsi="Arial" w:cs="Arial"/>
                          <w:b/>
                          <w:bCs/>
                          <w:i/>
                          <w:sz w:val="24"/>
                        </w:rPr>
                        <w:t>explain how intelligence is assessed; and</w:t>
                      </w:r>
                    </w:p>
                    <w:p w14:paraId="020B3118" w14:textId="77777777" w:rsidR="00B97242" w:rsidRDefault="00B97242" w:rsidP="00560733">
                      <w:pPr>
                        <w:numPr>
                          <w:ilvl w:val="0"/>
                          <w:numId w:val="58"/>
                        </w:numPr>
                        <w:rPr>
                          <w:rFonts w:ascii="Arial" w:hAnsi="Arial" w:cs="Arial"/>
                          <w:b/>
                          <w:bCs/>
                          <w:i/>
                          <w:sz w:val="24"/>
                        </w:rPr>
                      </w:pPr>
                      <w:r>
                        <w:rPr>
                          <w:rFonts w:ascii="Arial" w:hAnsi="Arial" w:cs="Arial"/>
                          <w:b/>
                          <w:bCs/>
                          <w:i/>
                          <w:sz w:val="24"/>
                        </w:rPr>
                        <w:t>discuss the implications of intelligence on military practice.</w:t>
                      </w:r>
                    </w:p>
                    <w:p w14:paraId="02671ED1" w14:textId="77777777" w:rsidR="00B97242" w:rsidRDefault="00B97242" w:rsidP="00560733">
                      <w:pPr>
                        <w:spacing w:line="480" w:lineRule="auto"/>
                        <w:rPr>
                          <w:i/>
                          <w:sz w:val="24"/>
                        </w:rPr>
                      </w:pPr>
                    </w:p>
                  </w:txbxContent>
                </v:textbox>
              </v:shape>
            </w:pict>
          </mc:Fallback>
        </mc:AlternateContent>
      </w:r>
      <w:r w:rsidRPr="00560733">
        <w:rPr>
          <w:rFonts w:ascii="Clarendon Extended" w:hAnsi="Clarendon Extended" w:cs="Arial"/>
          <w:b/>
          <w:sz w:val="56"/>
          <w:szCs w:val="52"/>
        </w:rPr>
        <w:sym w:font="ITC Zapf Dingbats" w:char="F02B"/>
      </w:r>
      <w:r w:rsidRPr="00560733">
        <w:rPr>
          <w:rFonts w:ascii="Clarendon Extended" w:hAnsi="Clarendon Extended" w:cs="Arial"/>
          <w:b/>
          <w:sz w:val="24"/>
          <w:szCs w:val="52"/>
        </w:rPr>
        <w:t>Objectives</w:t>
      </w:r>
    </w:p>
    <w:p w14:paraId="7C14AC6B" w14:textId="77777777" w:rsidR="00560733" w:rsidRPr="00560733" w:rsidRDefault="00560733" w:rsidP="00560733">
      <w:pPr>
        <w:spacing w:line="480" w:lineRule="auto"/>
        <w:jc w:val="both"/>
        <w:rPr>
          <w:rFonts w:ascii="Arial" w:hAnsi="Arial" w:cs="Arial"/>
          <w:sz w:val="24"/>
          <w:szCs w:val="24"/>
        </w:rPr>
      </w:pPr>
    </w:p>
    <w:p w14:paraId="40276D2C" w14:textId="77777777" w:rsidR="00560733" w:rsidRPr="00560733" w:rsidRDefault="00560733" w:rsidP="00560733">
      <w:pPr>
        <w:spacing w:line="480" w:lineRule="auto"/>
        <w:jc w:val="both"/>
        <w:rPr>
          <w:rFonts w:ascii="Arial" w:hAnsi="Arial" w:cs="Arial"/>
          <w:sz w:val="24"/>
          <w:szCs w:val="24"/>
        </w:rPr>
      </w:pPr>
    </w:p>
    <w:p w14:paraId="439404D4" w14:textId="77777777" w:rsidR="00560733" w:rsidRPr="00560733" w:rsidRDefault="00560733" w:rsidP="00560733">
      <w:pPr>
        <w:spacing w:line="480" w:lineRule="auto"/>
        <w:jc w:val="both"/>
        <w:rPr>
          <w:rFonts w:ascii="Arial" w:hAnsi="Arial" w:cs="Arial"/>
          <w:sz w:val="24"/>
          <w:szCs w:val="24"/>
        </w:rPr>
      </w:pPr>
    </w:p>
    <w:p w14:paraId="208A1CAC" w14:textId="77777777" w:rsidR="00560733" w:rsidRPr="00560733" w:rsidRDefault="00560733" w:rsidP="00560733">
      <w:pPr>
        <w:jc w:val="both"/>
        <w:rPr>
          <w:rFonts w:ascii="Arial" w:hAnsi="Arial" w:cs="Arial"/>
          <w:sz w:val="24"/>
          <w:szCs w:val="24"/>
        </w:rPr>
      </w:pPr>
    </w:p>
    <w:p w14:paraId="6D7ABC49" w14:textId="77777777" w:rsidR="00560733" w:rsidRPr="00560733" w:rsidRDefault="00560733" w:rsidP="00560733">
      <w:pPr>
        <w:keepNext/>
        <w:jc w:val="both"/>
        <w:outlineLvl w:val="6"/>
        <w:rPr>
          <w:rFonts w:ascii="Clarendon Extended" w:hAnsi="Clarendon Extended" w:cs="Arial"/>
          <w:b/>
          <w:sz w:val="24"/>
          <w:szCs w:val="24"/>
        </w:rPr>
      </w:pPr>
      <w:r w:rsidRPr="00560733">
        <w:rPr>
          <w:rFonts w:ascii="Clarendon Extended" w:hAnsi="Clarendon Extended" w:cs="Arial"/>
          <w:b/>
          <w:sz w:val="24"/>
          <w:szCs w:val="24"/>
        </w:rPr>
        <w:t>Introduction</w:t>
      </w:r>
    </w:p>
    <w:p w14:paraId="18963981" w14:textId="77777777" w:rsidR="00560733" w:rsidRPr="00560733" w:rsidRDefault="00560733" w:rsidP="00560733">
      <w:pPr>
        <w:jc w:val="both"/>
        <w:rPr>
          <w:rFonts w:ascii="Arial" w:hAnsi="Arial" w:cs="Arial"/>
          <w:sz w:val="24"/>
          <w:szCs w:val="24"/>
        </w:rPr>
      </w:pPr>
      <w:r w:rsidRPr="00560733">
        <w:rPr>
          <w:rFonts w:ascii="Arial" w:hAnsi="Arial" w:cs="Arial"/>
          <w:sz w:val="24"/>
          <w:szCs w:val="24"/>
        </w:rPr>
        <w:fldChar w:fldCharType="begin"/>
      </w:r>
      <w:r w:rsidRPr="00560733">
        <w:rPr>
          <w:rFonts w:ascii="Arial" w:hAnsi="Arial" w:cs="Arial"/>
          <w:sz w:val="24"/>
          <w:szCs w:val="24"/>
        </w:rPr>
        <w:instrText xml:space="preserve"> TC "</w:instrText>
      </w:r>
      <w:bookmarkStart w:id="49" w:name="_Toc155692241"/>
      <w:r w:rsidRPr="00560733">
        <w:rPr>
          <w:rFonts w:ascii="Arial" w:hAnsi="Arial" w:cs="Arial"/>
          <w:sz w:val="24"/>
          <w:szCs w:val="24"/>
        </w:rPr>
        <w:instrText>Topic 1:</w:instrText>
      </w:r>
      <w:r w:rsidRPr="00560733">
        <w:rPr>
          <w:rFonts w:ascii="Arial" w:hAnsi="Arial" w:cs="Arial"/>
          <w:sz w:val="24"/>
          <w:szCs w:val="24"/>
        </w:rPr>
        <w:tab/>
        <w:instrText>Introduction</w:instrText>
      </w:r>
      <w:bookmarkEnd w:id="49"/>
      <w:r w:rsidRPr="00560733">
        <w:rPr>
          <w:rFonts w:ascii="Arial" w:hAnsi="Arial" w:cs="Arial"/>
          <w:sz w:val="24"/>
          <w:szCs w:val="24"/>
        </w:rPr>
        <w:instrText xml:space="preserve">" \f C \l "2" </w:instrText>
      </w:r>
      <w:r w:rsidRPr="00560733">
        <w:rPr>
          <w:rFonts w:ascii="Arial" w:hAnsi="Arial" w:cs="Arial"/>
          <w:sz w:val="24"/>
          <w:szCs w:val="24"/>
        </w:rPr>
        <w:fldChar w:fldCharType="end"/>
      </w:r>
    </w:p>
    <w:p w14:paraId="5628BC70" w14:textId="77777777" w:rsidR="00560733" w:rsidRPr="00560733" w:rsidRDefault="00560733" w:rsidP="00560733">
      <w:pPr>
        <w:jc w:val="both"/>
        <w:rPr>
          <w:rFonts w:ascii="Arial" w:hAnsi="Arial" w:cs="Arial"/>
          <w:sz w:val="24"/>
          <w:szCs w:val="24"/>
        </w:rPr>
      </w:pPr>
      <w:r w:rsidRPr="00560733">
        <w:rPr>
          <w:rFonts w:ascii="Arial" w:hAnsi="Arial" w:cs="Arial"/>
          <w:sz w:val="24"/>
          <w:szCs w:val="24"/>
        </w:rPr>
        <w:t xml:space="preserve">In this chapter, we are going to discuss the concept of intelligence.  We will examine the meaning of the term, some of the methods devised to assess it and intellectual differences among individuals.  There may be no doubt that in your experience </w:t>
      </w:r>
      <w:r>
        <w:rPr>
          <w:rFonts w:ascii="Arial" w:hAnsi="Arial" w:cs="Arial"/>
          <w:sz w:val="24"/>
          <w:szCs w:val="24"/>
        </w:rPr>
        <w:t>as a teacher there are students/ pupils</w:t>
      </w:r>
      <w:r w:rsidRPr="00560733">
        <w:rPr>
          <w:rFonts w:ascii="Arial" w:hAnsi="Arial" w:cs="Arial"/>
          <w:sz w:val="24"/>
          <w:szCs w:val="24"/>
        </w:rPr>
        <w:t xml:space="preserve"> whom you considered to be very bright or intelligent and others less intelligent or dull.  This judgement could have been based on achievement; but is intelligence synonymous with high achievement?  By the time you go through this topic you will have an idea about the competencies to look for to be able to judge whether a person is intelligent or not.</w:t>
      </w:r>
    </w:p>
    <w:p w14:paraId="73D205D4" w14:textId="77777777" w:rsidR="00560733" w:rsidRPr="00560733" w:rsidRDefault="00560733" w:rsidP="00560733">
      <w:pPr>
        <w:jc w:val="both"/>
        <w:rPr>
          <w:rFonts w:ascii="Arial" w:hAnsi="Arial" w:cs="Arial"/>
          <w:sz w:val="24"/>
          <w:szCs w:val="24"/>
        </w:rPr>
      </w:pPr>
    </w:p>
    <w:p w14:paraId="5B367A7E" w14:textId="77777777" w:rsidR="00560733" w:rsidRPr="00C26D8A" w:rsidRDefault="00560733" w:rsidP="00560733">
      <w:pPr>
        <w:keepNext/>
        <w:jc w:val="both"/>
        <w:outlineLvl w:val="1"/>
        <w:rPr>
          <w:rFonts w:ascii="Clarendon Extended" w:hAnsi="Clarendon Extended"/>
          <w:b/>
          <w:bCs/>
          <w:iCs/>
          <w:sz w:val="24"/>
          <w:szCs w:val="24"/>
        </w:rPr>
      </w:pPr>
      <w:bookmarkStart w:id="50" w:name="_Toc155757266"/>
      <w:r w:rsidRPr="00C26D8A">
        <w:rPr>
          <w:rFonts w:ascii="Clarendon Extended" w:hAnsi="Clarendon Extended"/>
          <w:b/>
          <w:bCs/>
          <w:iCs/>
          <w:sz w:val="24"/>
          <w:szCs w:val="24"/>
        </w:rPr>
        <w:t>Definition of Intelligence</w:t>
      </w:r>
      <w:bookmarkEnd w:id="50"/>
    </w:p>
    <w:p w14:paraId="540623F1" w14:textId="77777777" w:rsidR="00560733" w:rsidRPr="00560733" w:rsidRDefault="00560733" w:rsidP="00560733">
      <w:pPr>
        <w:jc w:val="both"/>
        <w:rPr>
          <w:rFonts w:ascii="Clarendon Extended" w:hAnsi="Clarendon Extended" w:cs="Arial"/>
          <w:b/>
          <w:sz w:val="22"/>
          <w:szCs w:val="24"/>
        </w:rPr>
      </w:pPr>
      <w:r w:rsidRPr="00560733">
        <w:rPr>
          <w:rFonts w:ascii="Clarendon Extended" w:hAnsi="Clarendon Extended" w:cs="Arial"/>
          <w:b/>
          <w:sz w:val="22"/>
          <w:szCs w:val="24"/>
        </w:rPr>
        <w:fldChar w:fldCharType="begin"/>
      </w:r>
      <w:r w:rsidRPr="00560733">
        <w:rPr>
          <w:rFonts w:ascii="Clarendon Extended" w:hAnsi="Clarendon Extended"/>
          <w:sz w:val="22"/>
        </w:rPr>
        <w:instrText xml:space="preserve"> TC "</w:instrText>
      </w:r>
      <w:bookmarkStart w:id="51" w:name="_Toc155692242"/>
      <w:r w:rsidRPr="00560733">
        <w:rPr>
          <w:rFonts w:ascii="Clarendon Extended" w:hAnsi="Clarendon Extended" w:cs="Arial"/>
          <w:b/>
          <w:sz w:val="22"/>
          <w:szCs w:val="24"/>
        </w:rPr>
        <w:instrText>Topic 2:</w:instrText>
      </w:r>
      <w:r w:rsidRPr="00560733">
        <w:rPr>
          <w:rFonts w:ascii="Clarendon Extended" w:hAnsi="Clarendon Extended" w:cs="Arial"/>
          <w:b/>
          <w:sz w:val="22"/>
          <w:szCs w:val="24"/>
        </w:rPr>
        <w:tab/>
        <w:instrText>Definition of intelligence</w:instrText>
      </w:r>
      <w:bookmarkEnd w:id="51"/>
      <w:r w:rsidRPr="00560733">
        <w:rPr>
          <w:rFonts w:ascii="Clarendon Extended" w:hAnsi="Clarendon Extended"/>
          <w:sz w:val="22"/>
        </w:rPr>
        <w:instrText xml:space="preserve">" \f C \l "2" </w:instrText>
      </w:r>
      <w:r w:rsidRPr="00560733">
        <w:rPr>
          <w:rFonts w:ascii="Clarendon Extended" w:hAnsi="Clarendon Extended" w:cs="Arial"/>
          <w:b/>
          <w:sz w:val="22"/>
          <w:szCs w:val="24"/>
        </w:rPr>
        <w:fldChar w:fldCharType="end"/>
      </w:r>
    </w:p>
    <w:p w14:paraId="0A9DAB2C" w14:textId="77777777" w:rsidR="00560733" w:rsidRPr="00560733" w:rsidRDefault="00560733" w:rsidP="00560733">
      <w:pPr>
        <w:keepNext/>
        <w:jc w:val="both"/>
        <w:outlineLvl w:val="4"/>
        <w:rPr>
          <w:rFonts w:ascii="Arial" w:hAnsi="Arial" w:cs="Arial"/>
          <w:sz w:val="24"/>
          <w:szCs w:val="24"/>
        </w:rPr>
      </w:pPr>
      <w:r w:rsidRPr="00560733">
        <w:rPr>
          <w:rFonts w:ascii="Arial" w:hAnsi="Arial" w:cs="Arial"/>
          <w:sz w:val="24"/>
          <w:szCs w:val="24"/>
        </w:rPr>
        <w:lastRenderedPageBreak/>
        <w:t xml:space="preserve">What is Intelligence?  Intelligence has been one of the most difficult concepts to define in psychology.  Different psychologists have defined the term intelligence differently.   Davis (1983:434) defines intelligence </w:t>
      </w:r>
      <w:r w:rsidRPr="000935BF">
        <w:rPr>
          <w:rFonts w:ascii="Arial" w:hAnsi="Arial" w:cs="Arial"/>
          <w:sz w:val="24"/>
          <w:szCs w:val="24"/>
          <w:highlight w:val="yellow"/>
        </w:rPr>
        <w:t>as “the ability to learn quickly, solve problems, understand complex and abstract issues, and generally behave in reasonable, rational and purposeful manner”.</w:t>
      </w:r>
      <w:r w:rsidRPr="00560733">
        <w:rPr>
          <w:rFonts w:ascii="Arial" w:hAnsi="Arial" w:cs="Arial"/>
          <w:sz w:val="24"/>
          <w:szCs w:val="24"/>
        </w:rPr>
        <w:t xml:space="preserve">  Huffman </w:t>
      </w:r>
      <w:r w:rsidRPr="00560733">
        <w:rPr>
          <w:rFonts w:ascii="Arial" w:hAnsi="Arial" w:cs="Arial"/>
          <w:i/>
          <w:sz w:val="24"/>
          <w:szCs w:val="24"/>
        </w:rPr>
        <w:t xml:space="preserve">et al., </w:t>
      </w:r>
      <w:r w:rsidRPr="00560733">
        <w:rPr>
          <w:rFonts w:ascii="Arial" w:hAnsi="Arial" w:cs="Arial"/>
          <w:sz w:val="24"/>
          <w:szCs w:val="24"/>
        </w:rPr>
        <w:t xml:space="preserve">(1995:245) defines it as the </w:t>
      </w:r>
      <w:r w:rsidRPr="000935BF">
        <w:rPr>
          <w:rFonts w:ascii="Arial" w:hAnsi="Arial" w:cs="Arial"/>
          <w:sz w:val="24"/>
          <w:szCs w:val="24"/>
          <w:highlight w:val="yellow"/>
        </w:rPr>
        <w:t>cognitive abilities employed in acquiring, remembering and using knowledge of one’s culture to solve everyday problems and to readily adapt to and function in both a changing and stable environment</w:t>
      </w:r>
      <w:r w:rsidRPr="00560733">
        <w:rPr>
          <w:rFonts w:ascii="Arial" w:hAnsi="Arial" w:cs="Arial"/>
          <w:sz w:val="24"/>
          <w:szCs w:val="24"/>
        </w:rPr>
        <w:t xml:space="preserve">.  According to Wechsler (1975), intelligence refers to the </w:t>
      </w:r>
      <w:r w:rsidRPr="000935BF">
        <w:rPr>
          <w:rFonts w:ascii="Arial" w:hAnsi="Arial" w:cs="Arial"/>
          <w:sz w:val="24"/>
          <w:szCs w:val="24"/>
          <w:highlight w:val="yellow"/>
        </w:rPr>
        <w:t>global and aggregate capacity of an individual to think rationally, to act purposefully and to deal effectively with his/her environment.</w:t>
      </w:r>
    </w:p>
    <w:p w14:paraId="5DBC698F" w14:textId="77777777" w:rsidR="00560733" w:rsidRPr="00560733" w:rsidRDefault="00560733" w:rsidP="00560733">
      <w:pPr>
        <w:jc w:val="both"/>
        <w:rPr>
          <w:rFonts w:ascii="Arial" w:hAnsi="Arial" w:cs="Arial"/>
          <w:sz w:val="24"/>
          <w:szCs w:val="24"/>
        </w:rPr>
      </w:pPr>
    </w:p>
    <w:p w14:paraId="202A8418" w14:textId="77777777" w:rsidR="00560733" w:rsidRPr="00560733" w:rsidRDefault="00560733" w:rsidP="00560733">
      <w:pPr>
        <w:jc w:val="both"/>
        <w:rPr>
          <w:rFonts w:ascii="Arial" w:hAnsi="Arial" w:cs="Arial"/>
          <w:sz w:val="24"/>
          <w:szCs w:val="24"/>
        </w:rPr>
      </w:pPr>
      <w:r w:rsidRPr="00560733">
        <w:rPr>
          <w:rFonts w:ascii="Arial" w:hAnsi="Arial" w:cs="Arial"/>
          <w:sz w:val="24"/>
          <w:szCs w:val="24"/>
        </w:rPr>
        <w:t>Although these three definitions are more comprehensive than others, a look at what psychologists thought to be the components of intelligence will give us a better understanding of what it is.  For a long time psychologists could not agree on what abilities an intelligence test should measure.</w:t>
      </w:r>
    </w:p>
    <w:p w14:paraId="1A1A4AD6" w14:textId="77777777" w:rsidR="00560733" w:rsidRPr="00560733" w:rsidRDefault="00560733" w:rsidP="00560733">
      <w:pPr>
        <w:jc w:val="both"/>
        <w:rPr>
          <w:rFonts w:ascii="Arial" w:hAnsi="Arial" w:cs="Arial"/>
          <w:sz w:val="24"/>
          <w:szCs w:val="24"/>
        </w:rPr>
      </w:pPr>
    </w:p>
    <w:p w14:paraId="7DB5BD78" w14:textId="77777777" w:rsidR="00560733" w:rsidRPr="00560733" w:rsidRDefault="00560733" w:rsidP="00560733">
      <w:pPr>
        <w:jc w:val="both"/>
        <w:rPr>
          <w:rFonts w:ascii="Arial" w:hAnsi="Arial" w:cs="Arial"/>
          <w:sz w:val="24"/>
          <w:szCs w:val="24"/>
        </w:rPr>
      </w:pPr>
      <w:r w:rsidRPr="00560733">
        <w:rPr>
          <w:rFonts w:ascii="Arial" w:hAnsi="Arial" w:cs="Arial"/>
          <w:sz w:val="24"/>
          <w:szCs w:val="24"/>
        </w:rPr>
        <w:t xml:space="preserve">Spearman (1927) proposed that intelligence is composed of a </w:t>
      </w:r>
      <w:r w:rsidRPr="00560733">
        <w:rPr>
          <w:rFonts w:ascii="Arial" w:hAnsi="Arial" w:cs="Arial"/>
          <w:b/>
          <w:sz w:val="24"/>
          <w:szCs w:val="24"/>
        </w:rPr>
        <w:t>single factor</w:t>
      </w:r>
      <w:r w:rsidRPr="00560733">
        <w:rPr>
          <w:rFonts w:ascii="Arial" w:hAnsi="Arial" w:cs="Arial"/>
          <w:sz w:val="24"/>
          <w:szCs w:val="24"/>
        </w:rPr>
        <w:t xml:space="preserve"> or a general cognitive ability that enables people to reason, solve problems and do well in all areas that require cognition (Huffman </w:t>
      </w:r>
      <w:r w:rsidRPr="00560733">
        <w:rPr>
          <w:rFonts w:ascii="Arial" w:hAnsi="Arial" w:cs="Arial"/>
          <w:i/>
          <w:sz w:val="24"/>
          <w:szCs w:val="24"/>
        </w:rPr>
        <w:t>et al</w:t>
      </w:r>
      <w:r w:rsidRPr="00560733">
        <w:rPr>
          <w:rFonts w:ascii="Arial" w:hAnsi="Arial" w:cs="Arial"/>
          <w:sz w:val="24"/>
          <w:szCs w:val="24"/>
        </w:rPr>
        <w:t xml:space="preserve">., 1995).  He called this general ability the </w:t>
      </w:r>
      <w:r w:rsidRPr="00560733">
        <w:rPr>
          <w:rFonts w:ascii="Arial" w:hAnsi="Arial" w:cs="Arial"/>
          <w:b/>
          <w:sz w:val="24"/>
          <w:szCs w:val="24"/>
        </w:rPr>
        <w:t>g factor.</w:t>
      </w:r>
      <w:r w:rsidRPr="00560733">
        <w:rPr>
          <w:rFonts w:ascii="Arial" w:hAnsi="Arial" w:cs="Arial"/>
          <w:sz w:val="24"/>
          <w:szCs w:val="24"/>
        </w:rPr>
        <w:t xml:space="preserve">  </w:t>
      </w:r>
      <w:proofErr w:type="spellStart"/>
      <w:r w:rsidRPr="00560733">
        <w:rPr>
          <w:rFonts w:ascii="Arial" w:hAnsi="Arial" w:cs="Arial"/>
          <w:sz w:val="24"/>
          <w:szCs w:val="24"/>
        </w:rPr>
        <w:t>Thurstone</w:t>
      </w:r>
      <w:proofErr w:type="spellEnd"/>
      <w:r w:rsidRPr="00560733">
        <w:rPr>
          <w:rFonts w:ascii="Arial" w:hAnsi="Arial" w:cs="Arial"/>
          <w:sz w:val="24"/>
          <w:szCs w:val="24"/>
        </w:rPr>
        <w:t xml:space="preserve"> (1938) proposed that intelligence is composed of </w:t>
      </w:r>
      <w:r w:rsidRPr="00560733">
        <w:rPr>
          <w:rFonts w:ascii="Arial" w:hAnsi="Arial" w:cs="Arial"/>
          <w:b/>
          <w:sz w:val="24"/>
          <w:szCs w:val="24"/>
        </w:rPr>
        <w:t>seven</w:t>
      </w:r>
      <w:r w:rsidRPr="00560733">
        <w:rPr>
          <w:rFonts w:ascii="Arial" w:hAnsi="Arial" w:cs="Arial"/>
          <w:sz w:val="24"/>
          <w:szCs w:val="24"/>
        </w:rPr>
        <w:t xml:space="preserve"> distinct </w:t>
      </w:r>
      <w:r w:rsidRPr="00560733">
        <w:rPr>
          <w:rFonts w:ascii="Arial" w:hAnsi="Arial" w:cs="Arial"/>
          <w:b/>
          <w:sz w:val="24"/>
          <w:szCs w:val="24"/>
        </w:rPr>
        <w:t xml:space="preserve">primary mental abilities (PMA) </w:t>
      </w:r>
      <w:r w:rsidRPr="00560733">
        <w:rPr>
          <w:rFonts w:ascii="Arial" w:hAnsi="Arial" w:cs="Arial"/>
          <w:sz w:val="24"/>
          <w:szCs w:val="24"/>
        </w:rPr>
        <w:t>that he believed were independent of each other.  They included:</w:t>
      </w:r>
    </w:p>
    <w:p w14:paraId="40329A9B" w14:textId="77777777" w:rsidR="00560733" w:rsidRPr="00560733" w:rsidRDefault="00560733" w:rsidP="00560733">
      <w:pPr>
        <w:numPr>
          <w:ilvl w:val="0"/>
          <w:numId w:val="43"/>
        </w:numPr>
        <w:jc w:val="both"/>
        <w:rPr>
          <w:rFonts w:ascii="Arial" w:hAnsi="Arial" w:cs="Arial"/>
          <w:sz w:val="24"/>
          <w:szCs w:val="24"/>
        </w:rPr>
      </w:pPr>
      <w:r w:rsidRPr="00560733">
        <w:rPr>
          <w:rFonts w:ascii="Arial" w:hAnsi="Arial" w:cs="Arial"/>
          <w:sz w:val="24"/>
          <w:szCs w:val="24"/>
        </w:rPr>
        <w:t>verbal comprehension/ability</w:t>
      </w:r>
    </w:p>
    <w:p w14:paraId="70620971" w14:textId="77777777" w:rsidR="00560733" w:rsidRPr="00560733" w:rsidRDefault="00560733" w:rsidP="00560733">
      <w:pPr>
        <w:numPr>
          <w:ilvl w:val="0"/>
          <w:numId w:val="43"/>
        </w:numPr>
        <w:jc w:val="both"/>
        <w:rPr>
          <w:rFonts w:ascii="Arial" w:hAnsi="Arial" w:cs="Arial"/>
          <w:sz w:val="24"/>
          <w:szCs w:val="24"/>
        </w:rPr>
      </w:pPr>
      <w:r w:rsidRPr="00560733">
        <w:rPr>
          <w:rFonts w:ascii="Arial" w:hAnsi="Arial" w:cs="Arial"/>
          <w:sz w:val="24"/>
          <w:szCs w:val="24"/>
        </w:rPr>
        <w:t>world fluency</w:t>
      </w:r>
    </w:p>
    <w:p w14:paraId="7C112BC8" w14:textId="77777777" w:rsidR="00560733" w:rsidRPr="00560733" w:rsidRDefault="00560733" w:rsidP="00560733">
      <w:pPr>
        <w:numPr>
          <w:ilvl w:val="0"/>
          <w:numId w:val="43"/>
        </w:numPr>
        <w:jc w:val="both"/>
        <w:rPr>
          <w:rFonts w:ascii="Arial" w:hAnsi="Arial" w:cs="Arial"/>
          <w:sz w:val="24"/>
          <w:szCs w:val="24"/>
        </w:rPr>
      </w:pPr>
      <w:r w:rsidRPr="00560733">
        <w:rPr>
          <w:rFonts w:ascii="Arial" w:hAnsi="Arial" w:cs="Arial"/>
          <w:sz w:val="24"/>
          <w:szCs w:val="24"/>
        </w:rPr>
        <w:t>numerical</w:t>
      </w:r>
    </w:p>
    <w:p w14:paraId="39C9A20D" w14:textId="77777777" w:rsidR="00560733" w:rsidRPr="00560733" w:rsidRDefault="00560733" w:rsidP="00560733">
      <w:pPr>
        <w:numPr>
          <w:ilvl w:val="0"/>
          <w:numId w:val="43"/>
        </w:numPr>
        <w:jc w:val="both"/>
        <w:rPr>
          <w:rFonts w:ascii="Arial" w:hAnsi="Arial" w:cs="Arial"/>
          <w:sz w:val="24"/>
          <w:szCs w:val="24"/>
        </w:rPr>
      </w:pPr>
      <w:r w:rsidRPr="00560733">
        <w:rPr>
          <w:rFonts w:ascii="Arial" w:hAnsi="Arial" w:cs="Arial"/>
          <w:sz w:val="24"/>
          <w:szCs w:val="24"/>
        </w:rPr>
        <w:t>perceptual speed</w:t>
      </w:r>
    </w:p>
    <w:p w14:paraId="075A9316" w14:textId="77777777" w:rsidR="00560733" w:rsidRPr="00560733" w:rsidRDefault="00560733" w:rsidP="00560733">
      <w:pPr>
        <w:numPr>
          <w:ilvl w:val="0"/>
          <w:numId w:val="43"/>
        </w:numPr>
        <w:jc w:val="both"/>
        <w:rPr>
          <w:rFonts w:ascii="Arial" w:hAnsi="Arial" w:cs="Arial"/>
          <w:sz w:val="24"/>
          <w:szCs w:val="24"/>
        </w:rPr>
      </w:pPr>
      <w:r w:rsidRPr="00560733">
        <w:rPr>
          <w:rFonts w:ascii="Arial" w:hAnsi="Arial" w:cs="Arial"/>
          <w:sz w:val="24"/>
          <w:szCs w:val="24"/>
        </w:rPr>
        <w:t>memory</w:t>
      </w:r>
    </w:p>
    <w:p w14:paraId="38C9559C" w14:textId="77777777" w:rsidR="00560733" w:rsidRPr="00560733" w:rsidRDefault="00560733" w:rsidP="00560733">
      <w:pPr>
        <w:numPr>
          <w:ilvl w:val="0"/>
          <w:numId w:val="43"/>
        </w:numPr>
        <w:jc w:val="both"/>
        <w:rPr>
          <w:rFonts w:ascii="Arial" w:hAnsi="Arial" w:cs="Arial"/>
          <w:sz w:val="24"/>
          <w:szCs w:val="24"/>
        </w:rPr>
      </w:pPr>
      <w:r w:rsidRPr="00560733">
        <w:rPr>
          <w:rFonts w:ascii="Arial" w:hAnsi="Arial" w:cs="Arial"/>
          <w:sz w:val="24"/>
          <w:szCs w:val="24"/>
        </w:rPr>
        <w:t>spatial (to do with space) ability</w:t>
      </w:r>
    </w:p>
    <w:p w14:paraId="1EE6185E" w14:textId="77777777" w:rsidR="00560733" w:rsidRPr="00560733" w:rsidRDefault="00560733" w:rsidP="00560733">
      <w:pPr>
        <w:numPr>
          <w:ilvl w:val="0"/>
          <w:numId w:val="43"/>
        </w:numPr>
        <w:jc w:val="both"/>
        <w:rPr>
          <w:rFonts w:ascii="Arial" w:hAnsi="Arial" w:cs="Arial"/>
          <w:sz w:val="24"/>
          <w:szCs w:val="24"/>
        </w:rPr>
      </w:pPr>
      <w:proofErr w:type="gramStart"/>
      <w:r w:rsidRPr="00560733">
        <w:rPr>
          <w:rFonts w:ascii="Arial" w:hAnsi="Arial" w:cs="Arial"/>
          <w:sz w:val="24"/>
          <w:szCs w:val="24"/>
        </w:rPr>
        <w:t>reasoning</w:t>
      </w:r>
      <w:proofErr w:type="gramEnd"/>
      <w:r w:rsidRPr="00560733">
        <w:rPr>
          <w:rFonts w:ascii="Arial" w:hAnsi="Arial" w:cs="Arial"/>
          <w:sz w:val="24"/>
          <w:szCs w:val="24"/>
        </w:rPr>
        <w:t>.</w:t>
      </w:r>
    </w:p>
    <w:p w14:paraId="7C4187B1" w14:textId="77777777" w:rsidR="00560733" w:rsidRPr="00560733" w:rsidRDefault="00560733" w:rsidP="00560733">
      <w:pPr>
        <w:jc w:val="both"/>
        <w:rPr>
          <w:rFonts w:ascii="Arial" w:hAnsi="Arial" w:cs="Arial"/>
          <w:sz w:val="24"/>
          <w:szCs w:val="24"/>
        </w:rPr>
      </w:pPr>
      <w:r w:rsidRPr="00560733">
        <w:rPr>
          <w:rFonts w:ascii="Arial" w:hAnsi="Arial" w:cs="Arial"/>
          <w:sz w:val="24"/>
          <w:szCs w:val="24"/>
        </w:rPr>
        <w:t>Later Paul Guilford (1967) identified as many as 120 intellectual abilities.</w:t>
      </w:r>
    </w:p>
    <w:p w14:paraId="78FF7E51" w14:textId="77777777" w:rsidR="00560733" w:rsidRPr="00560733" w:rsidRDefault="00560733" w:rsidP="00560733">
      <w:pPr>
        <w:jc w:val="both"/>
        <w:rPr>
          <w:rFonts w:ascii="Arial" w:hAnsi="Arial" w:cs="Arial"/>
          <w:sz w:val="24"/>
          <w:szCs w:val="24"/>
        </w:rPr>
      </w:pPr>
    </w:p>
    <w:p w14:paraId="7C9DF4B7" w14:textId="77777777" w:rsidR="00560733" w:rsidRPr="00560733" w:rsidRDefault="00560733" w:rsidP="00560733">
      <w:pPr>
        <w:jc w:val="both"/>
        <w:rPr>
          <w:rFonts w:ascii="Arial" w:hAnsi="Arial" w:cs="Arial"/>
          <w:sz w:val="24"/>
          <w:szCs w:val="24"/>
        </w:rPr>
      </w:pPr>
      <w:r w:rsidRPr="00560733">
        <w:rPr>
          <w:rFonts w:ascii="Arial" w:hAnsi="Arial" w:cs="Arial"/>
          <w:sz w:val="24"/>
          <w:szCs w:val="24"/>
        </w:rPr>
        <w:t xml:space="preserve">Raymond </w:t>
      </w:r>
      <w:proofErr w:type="spellStart"/>
      <w:r w:rsidRPr="00560733">
        <w:rPr>
          <w:rFonts w:ascii="Arial" w:hAnsi="Arial" w:cs="Arial"/>
          <w:sz w:val="24"/>
          <w:szCs w:val="24"/>
        </w:rPr>
        <w:t>Cattell</w:t>
      </w:r>
      <w:proofErr w:type="spellEnd"/>
      <w:r w:rsidRPr="00560733">
        <w:rPr>
          <w:rFonts w:ascii="Arial" w:hAnsi="Arial" w:cs="Arial"/>
          <w:sz w:val="24"/>
          <w:szCs w:val="24"/>
        </w:rPr>
        <w:t xml:space="preserve"> proposed that intelligence consists of two components, namely </w:t>
      </w:r>
      <w:r w:rsidRPr="00560733">
        <w:rPr>
          <w:rFonts w:ascii="Arial" w:hAnsi="Arial" w:cs="Arial"/>
          <w:b/>
          <w:sz w:val="24"/>
          <w:szCs w:val="24"/>
        </w:rPr>
        <w:t>crystallized</w:t>
      </w:r>
      <w:r w:rsidRPr="00560733">
        <w:rPr>
          <w:rFonts w:ascii="Arial" w:hAnsi="Arial" w:cs="Arial"/>
          <w:sz w:val="24"/>
          <w:szCs w:val="24"/>
        </w:rPr>
        <w:t xml:space="preserve"> and </w:t>
      </w:r>
      <w:r w:rsidRPr="00560733">
        <w:rPr>
          <w:rFonts w:ascii="Arial" w:hAnsi="Arial" w:cs="Arial"/>
          <w:b/>
          <w:sz w:val="24"/>
          <w:szCs w:val="24"/>
        </w:rPr>
        <w:t>fluid intelligence</w:t>
      </w:r>
      <w:r w:rsidRPr="00560733">
        <w:rPr>
          <w:rFonts w:ascii="Arial" w:hAnsi="Arial" w:cs="Arial"/>
          <w:sz w:val="24"/>
          <w:szCs w:val="24"/>
        </w:rPr>
        <w:t xml:space="preserve">.  </w:t>
      </w:r>
      <w:r w:rsidRPr="00560733">
        <w:rPr>
          <w:rFonts w:ascii="Arial" w:hAnsi="Arial" w:cs="Arial"/>
          <w:b/>
          <w:sz w:val="24"/>
          <w:szCs w:val="24"/>
        </w:rPr>
        <w:t>Crystallized intelligence</w:t>
      </w:r>
      <w:r w:rsidRPr="00560733">
        <w:rPr>
          <w:rFonts w:ascii="Arial" w:hAnsi="Arial" w:cs="Arial"/>
          <w:sz w:val="24"/>
          <w:szCs w:val="24"/>
        </w:rPr>
        <w:t xml:space="preserve"> refers to the </w:t>
      </w:r>
      <w:r w:rsidRPr="000935BF">
        <w:rPr>
          <w:rFonts w:ascii="Arial" w:hAnsi="Arial" w:cs="Arial"/>
          <w:sz w:val="24"/>
          <w:szCs w:val="24"/>
          <w:highlight w:val="yellow"/>
        </w:rPr>
        <w:t>knowledge and experience a person accumulates during his life and is assessed by tests of vocabulary and information</w:t>
      </w:r>
      <w:r w:rsidRPr="00560733">
        <w:rPr>
          <w:rFonts w:ascii="Arial" w:hAnsi="Arial" w:cs="Arial"/>
          <w:sz w:val="24"/>
          <w:szCs w:val="24"/>
        </w:rPr>
        <w:t xml:space="preserve"> (</w:t>
      </w:r>
      <w:proofErr w:type="spellStart"/>
      <w:r w:rsidRPr="00560733">
        <w:rPr>
          <w:rFonts w:ascii="Arial" w:hAnsi="Arial" w:cs="Arial"/>
          <w:i/>
          <w:sz w:val="24"/>
          <w:szCs w:val="24"/>
        </w:rPr>
        <w:t>Mwamwenda</w:t>
      </w:r>
      <w:proofErr w:type="spellEnd"/>
      <w:r w:rsidRPr="00560733">
        <w:rPr>
          <w:rFonts w:ascii="Arial" w:hAnsi="Arial" w:cs="Arial"/>
          <w:i/>
          <w:sz w:val="24"/>
          <w:szCs w:val="24"/>
        </w:rPr>
        <w:t>, 1995).</w:t>
      </w:r>
      <w:r w:rsidRPr="00560733">
        <w:rPr>
          <w:rFonts w:ascii="Arial" w:hAnsi="Arial" w:cs="Arial"/>
          <w:sz w:val="24"/>
          <w:szCs w:val="24"/>
        </w:rPr>
        <w:t xml:space="preserve">  This kind of intelligence increases with age, but may decline during old age.  </w:t>
      </w:r>
      <w:r w:rsidRPr="00560733">
        <w:rPr>
          <w:rFonts w:ascii="Arial" w:hAnsi="Arial" w:cs="Arial"/>
          <w:b/>
          <w:sz w:val="24"/>
          <w:szCs w:val="24"/>
        </w:rPr>
        <w:t>Fluid intelligence,</w:t>
      </w:r>
      <w:r w:rsidRPr="00560733">
        <w:rPr>
          <w:rFonts w:ascii="Arial" w:hAnsi="Arial" w:cs="Arial"/>
          <w:sz w:val="24"/>
          <w:szCs w:val="24"/>
        </w:rPr>
        <w:t xml:space="preserve"> which is innate, </w:t>
      </w:r>
      <w:r w:rsidRPr="000935BF">
        <w:rPr>
          <w:rFonts w:ascii="Arial" w:hAnsi="Arial" w:cs="Arial"/>
          <w:sz w:val="24"/>
          <w:szCs w:val="24"/>
          <w:highlight w:val="yellow"/>
        </w:rPr>
        <w:t>includes a person’s ability to reason, discriminate and engage in abstract thinkin</w:t>
      </w:r>
      <w:r w:rsidRPr="00560733">
        <w:rPr>
          <w:rFonts w:ascii="Arial" w:hAnsi="Arial" w:cs="Arial"/>
          <w:sz w:val="24"/>
          <w:szCs w:val="24"/>
        </w:rPr>
        <w:t>g.  It is genetic and consists of our capacity for learning new knowledge and solving problems.</w:t>
      </w:r>
    </w:p>
    <w:p w14:paraId="52C20418" w14:textId="77777777" w:rsidR="00560733" w:rsidRPr="00560733" w:rsidRDefault="00560733" w:rsidP="00560733">
      <w:pPr>
        <w:jc w:val="both"/>
        <w:rPr>
          <w:rFonts w:ascii="Arial" w:hAnsi="Arial" w:cs="Arial"/>
          <w:sz w:val="24"/>
          <w:szCs w:val="24"/>
        </w:rPr>
      </w:pPr>
    </w:p>
    <w:p w14:paraId="7823F10B" w14:textId="77777777" w:rsidR="00560733" w:rsidRPr="00560733" w:rsidRDefault="00560733" w:rsidP="00560733">
      <w:pPr>
        <w:jc w:val="both"/>
        <w:rPr>
          <w:rFonts w:ascii="Arial" w:hAnsi="Arial" w:cs="Arial"/>
          <w:sz w:val="24"/>
          <w:szCs w:val="24"/>
        </w:rPr>
      </w:pPr>
      <w:r w:rsidRPr="00560733">
        <w:rPr>
          <w:rFonts w:ascii="Arial" w:hAnsi="Arial" w:cs="Arial"/>
          <w:sz w:val="24"/>
          <w:szCs w:val="24"/>
        </w:rPr>
        <w:t xml:space="preserve">In 1983, Howard Gardner proposed the theory </w:t>
      </w:r>
      <w:proofErr w:type="gramStart"/>
      <w:r w:rsidRPr="00560733">
        <w:rPr>
          <w:rFonts w:ascii="Arial" w:hAnsi="Arial" w:cs="Arial"/>
          <w:sz w:val="24"/>
          <w:szCs w:val="24"/>
        </w:rPr>
        <w:t>of multiple intelligence</w:t>
      </w:r>
      <w:proofErr w:type="gramEnd"/>
      <w:r w:rsidRPr="00560733">
        <w:rPr>
          <w:rFonts w:ascii="Arial" w:hAnsi="Arial" w:cs="Arial"/>
          <w:sz w:val="24"/>
          <w:szCs w:val="24"/>
        </w:rPr>
        <w:t>.  He postulated that intelligence consists of the following abilities:</w:t>
      </w:r>
    </w:p>
    <w:p w14:paraId="15E33B85" w14:textId="77777777" w:rsidR="00560733" w:rsidRPr="00560733" w:rsidRDefault="00560733" w:rsidP="00560733">
      <w:pPr>
        <w:numPr>
          <w:ilvl w:val="0"/>
          <w:numId w:val="44"/>
        </w:numPr>
        <w:tabs>
          <w:tab w:val="num" w:pos="720"/>
        </w:tabs>
        <w:jc w:val="both"/>
        <w:rPr>
          <w:rFonts w:ascii="Arial" w:hAnsi="Arial" w:cs="Arial"/>
          <w:sz w:val="24"/>
          <w:szCs w:val="24"/>
        </w:rPr>
      </w:pPr>
      <w:proofErr w:type="gramStart"/>
      <w:r w:rsidRPr="00560733">
        <w:rPr>
          <w:rFonts w:ascii="Arial" w:hAnsi="Arial" w:cs="Arial"/>
          <w:sz w:val="24"/>
          <w:szCs w:val="24"/>
        </w:rPr>
        <w:t>abilities</w:t>
      </w:r>
      <w:proofErr w:type="gramEnd"/>
      <w:r w:rsidRPr="00560733">
        <w:rPr>
          <w:rFonts w:ascii="Arial" w:hAnsi="Arial" w:cs="Arial"/>
          <w:sz w:val="24"/>
          <w:szCs w:val="24"/>
        </w:rPr>
        <w:t xml:space="preserve"> in language.</w:t>
      </w:r>
    </w:p>
    <w:p w14:paraId="496F0EFE" w14:textId="77777777" w:rsidR="00560733" w:rsidRPr="00560733" w:rsidRDefault="00560733" w:rsidP="00560733">
      <w:pPr>
        <w:numPr>
          <w:ilvl w:val="0"/>
          <w:numId w:val="44"/>
        </w:numPr>
        <w:tabs>
          <w:tab w:val="num" w:pos="720"/>
        </w:tabs>
        <w:jc w:val="both"/>
        <w:rPr>
          <w:rFonts w:ascii="Arial" w:hAnsi="Arial" w:cs="Arial"/>
          <w:sz w:val="24"/>
          <w:szCs w:val="24"/>
        </w:rPr>
      </w:pPr>
      <w:proofErr w:type="gramStart"/>
      <w:r w:rsidRPr="00560733">
        <w:rPr>
          <w:rFonts w:ascii="Arial" w:hAnsi="Arial" w:cs="Arial"/>
          <w:sz w:val="24"/>
          <w:szCs w:val="24"/>
        </w:rPr>
        <w:t>visual</w:t>
      </w:r>
      <w:proofErr w:type="gramEnd"/>
      <w:r w:rsidRPr="00560733">
        <w:rPr>
          <w:rFonts w:ascii="Arial" w:hAnsi="Arial" w:cs="Arial"/>
          <w:sz w:val="24"/>
          <w:szCs w:val="24"/>
        </w:rPr>
        <w:t xml:space="preserve"> and spatial thinking.</w:t>
      </w:r>
    </w:p>
    <w:p w14:paraId="449F1086" w14:textId="77777777" w:rsidR="00560733" w:rsidRPr="00560733" w:rsidRDefault="00560733" w:rsidP="00560733">
      <w:pPr>
        <w:numPr>
          <w:ilvl w:val="0"/>
          <w:numId w:val="44"/>
        </w:numPr>
        <w:tabs>
          <w:tab w:val="num" w:pos="720"/>
        </w:tabs>
        <w:jc w:val="both"/>
        <w:rPr>
          <w:rFonts w:ascii="Arial" w:hAnsi="Arial" w:cs="Arial"/>
          <w:sz w:val="24"/>
          <w:szCs w:val="24"/>
        </w:rPr>
      </w:pPr>
      <w:proofErr w:type="gramStart"/>
      <w:r w:rsidRPr="00560733">
        <w:rPr>
          <w:rFonts w:ascii="Arial" w:hAnsi="Arial" w:cs="Arial"/>
          <w:sz w:val="24"/>
          <w:szCs w:val="24"/>
        </w:rPr>
        <w:t>musical</w:t>
      </w:r>
      <w:proofErr w:type="gramEnd"/>
      <w:r w:rsidRPr="00560733">
        <w:rPr>
          <w:rFonts w:ascii="Arial" w:hAnsi="Arial" w:cs="Arial"/>
          <w:sz w:val="24"/>
          <w:szCs w:val="24"/>
        </w:rPr>
        <w:t>.</w:t>
      </w:r>
    </w:p>
    <w:p w14:paraId="2549ADE3" w14:textId="77777777" w:rsidR="00560733" w:rsidRPr="00560733" w:rsidRDefault="00560733" w:rsidP="00560733">
      <w:pPr>
        <w:numPr>
          <w:ilvl w:val="0"/>
          <w:numId w:val="44"/>
        </w:numPr>
        <w:tabs>
          <w:tab w:val="num" w:pos="720"/>
        </w:tabs>
        <w:jc w:val="both"/>
        <w:rPr>
          <w:rFonts w:ascii="Arial" w:hAnsi="Arial" w:cs="Arial"/>
          <w:sz w:val="24"/>
          <w:szCs w:val="24"/>
        </w:rPr>
      </w:pPr>
      <w:proofErr w:type="gramStart"/>
      <w:r w:rsidRPr="00560733">
        <w:rPr>
          <w:rFonts w:ascii="Arial" w:hAnsi="Arial" w:cs="Arial"/>
          <w:sz w:val="24"/>
          <w:szCs w:val="24"/>
        </w:rPr>
        <w:lastRenderedPageBreak/>
        <w:t>body</w:t>
      </w:r>
      <w:proofErr w:type="gramEnd"/>
      <w:r w:rsidRPr="00560733">
        <w:rPr>
          <w:rFonts w:ascii="Arial" w:hAnsi="Arial" w:cs="Arial"/>
          <w:sz w:val="24"/>
          <w:szCs w:val="24"/>
        </w:rPr>
        <w:t xml:space="preserve"> </w:t>
      </w:r>
      <w:proofErr w:type="spellStart"/>
      <w:r w:rsidRPr="00560733">
        <w:rPr>
          <w:rFonts w:ascii="Arial" w:hAnsi="Arial" w:cs="Arial"/>
          <w:sz w:val="24"/>
          <w:szCs w:val="24"/>
        </w:rPr>
        <w:t>kinesthetic</w:t>
      </w:r>
      <w:proofErr w:type="spellEnd"/>
      <w:r w:rsidRPr="00560733">
        <w:rPr>
          <w:rFonts w:ascii="Arial" w:hAnsi="Arial" w:cs="Arial"/>
          <w:sz w:val="24"/>
          <w:szCs w:val="24"/>
        </w:rPr>
        <w:t xml:space="preserve"> skills (e.g., dancing and athletic abilities).</w:t>
      </w:r>
    </w:p>
    <w:p w14:paraId="16A0A2B4" w14:textId="77777777" w:rsidR="00560733" w:rsidRPr="00560733" w:rsidRDefault="00560733" w:rsidP="00560733">
      <w:pPr>
        <w:numPr>
          <w:ilvl w:val="0"/>
          <w:numId w:val="44"/>
        </w:numPr>
        <w:tabs>
          <w:tab w:val="num" w:pos="720"/>
        </w:tabs>
        <w:jc w:val="both"/>
        <w:rPr>
          <w:rFonts w:ascii="Arial" w:hAnsi="Arial" w:cs="Arial"/>
          <w:sz w:val="24"/>
          <w:szCs w:val="24"/>
        </w:rPr>
      </w:pPr>
      <w:r w:rsidRPr="00560733">
        <w:rPr>
          <w:rFonts w:ascii="Arial" w:hAnsi="Arial" w:cs="Arial"/>
          <w:sz w:val="24"/>
          <w:szCs w:val="24"/>
        </w:rPr>
        <w:t>Intrapersonal skills (e.g. self-knowledge)</w:t>
      </w:r>
    </w:p>
    <w:p w14:paraId="2B8E8093" w14:textId="77777777" w:rsidR="00560733" w:rsidRPr="00560733" w:rsidRDefault="00560733" w:rsidP="00560733">
      <w:pPr>
        <w:numPr>
          <w:ilvl w:val="0"/>
          <w:numId w:val="44"/>
        </w:numPr>
        <w:tabs>
          <w:tab w:val="num" w:pos="720"/>
        </w:tabs>
        <w:jc w:val="both"/>
        <w:rPr>
          <w:rFonts w:ascii="Arial" w:hAnsi="Arial" w:cs="Arial"/>
          <w:sz w:val="24"/>
          <w:szCs w:val="24"/>
        </w:rPr>
      </w:pPr>
      <w:proofErr w:type="gramStart"/>
      <w:r w:rsidRPr="00560733">
        <w:rPr>
          <w:rFonts w:ascii="Arial" w:hAnsi="Arial" w:cs="Arial"/>
          <w:sz w:val="24"/>
          <w:szCs w:val="24"/>
        </w:rPr>
        <w:t>interpersonal</w:t>
      </w:r>
      <w:proofErr w:type="gramEnd"/>
      <w:r w:rsidRPr="00560733">
        <w:rPr>
          <w:rFonts w:ascii="Arial" w:hAnsi="Arial" w:cs="Arial"/>
          <w:sz w:val="24"/>
          <w:szCs w:val="24"/>
        </w:rPr>
        <w:t xml:space="preserve"> skills or social competence (leadership and social abilities including the ability to show interest in others and to interact effectively with them).</w:t>
      </w:r>
    </w:p>
    <w:p w14:paraId="14E74F30" w14:textId="77777777" w:rsidR="00560733" w:rsidRPr="00560733" w:rsidRDefault="00560733" w:rsidP="00560733">
      <w:pPr>
        <w:jc w:val="both"/>
        <w:rPr>
          <w:rFonts w:ascii="Arial" w:hAnsi="Arial" w:cs="Arial"/>
          <w:sz w:val="24"/>
          <w:szCs w:val="24"/>
        </w:rPr>
      </w:pPr>
      <w:r w:rsidRPr="00560733">
        <w:rPr>
          <w:rFonts w:ascii="Arial" w:hAnsi="Arial" w:cs="Arial"/>
          <w:sz w:val="24"/>
          <w:szCs w:val="24"/>
        </w:rPr>
        <w:t>He felt that some people tend to excel in some areas of intelligence than in others.  Therefore, intelligence testing should consist of assessing a person’s strengths in different areas rather than coming up with a single IQ score (Gardner, 1986).</w:t>
      </w:r>
    </w:p>
    <w:p w14:paraId="08D5985E" w14:textId="77777777" w:rsidR="00560733" w:rsidRPr="00560733" w:rsidRDefault="00560733" w:rsidP="00560733">
      <w:pPr>
        <w:jc w:val="both"/>
        <w:rPr>
          <w:rFonts w:ascii="Arial" w:hAnsi="Arial" w:cs="Arial"/>
          <w:sz w:val="24"/>
          <w:szCs w:val="24"/>
        </w:rPr>
      </w:pPr>
    </w:p>
    <w:p w14:paraId="0542FCE8" w14:textId="77777777" w:rsidR="00560733" w:rsidRPr="00560733" w:rsidRDefault="00560733" w:rsidP="00560733">
      <w:pPr>
        <w:jc w:val="both"/>
        <w:rPr>
          <w:rFonts w:ascii="Arial" w:hAnsi="Arial" w:cs="Arial"/>
          <w:sz w:val="24"/>
          <w:szCs w:val="24"/>
        </w:rPr>
      </w:pPr>
      <w:r w:rsidRPr="00560733">
        <w:rPr>
          <w:rFonts w:ascii="Arial" w:hAnsi="Arial" w:cs="Arial"/>
          <w:sz w:val="24"/>
          <w:szCs w:val="24"/>
        </w:rPr>
        <w:t xml:space="preserve">Perhaps now you understand why psychologists have had difficulties in defining the term intelligence.  </w:t>
      </w:r>
      <w:r w:rsidRPr="000935BF">
        <w:rPr>
          <w:rFonts w:ascii="Arial" w:hAnsi="Arial" w:cs="Arial"/>
          <w:sz w:val="24"/>
          <w:szCs w:val="24"/>
          <w:highlight w:val="yellow"/>
        </w:rPr>
        <w:t>Different psychologists had different views on what it is.  Although many views on the components of intelligence existed, many contemporary psychologists believe that intelligence is composed of many different abilities but not one general ability.</w:t>
      </w:r>
      <w:r w:rsidRPr="00560733">
        <w:rPr>
          <w:rFonts w:ascii="Arial" w:hAnsi="Arial" w:cs="Arial"/>
          <w:sz w:val="24"/>
          <w:szCs w:val="24"/>
        </w:rPr>
        <w:t xml:space="preserve">  In view of this, our school system should provide learning environments tailored to students’ unique strengths and learning styles.  For example, schools for performing arts, science, </w:t>
      </w:r>
      <w:proofErr w:type="gramStart"/>
      <w:r w:rsidRPr="00560733">
        <w:rPr>
          <w:rFonts w:ascii="Arial" w:hAnsi="Arial" w:cs="Arial"/>
          <w:sz w:val="24"/>
          <w:szCs w:val="24"/>
        </w:rPr>
        <w:t>technology</w:t>
      </w:r>
      <w:proofErr w:type="gramEnd"/>
      <w:r w:rsidRPr="00560733">
        <w:rPr>
          <w:rFonts w:ascii="Arial" w:hAnsi="Arial" w:cs="Arial"/>
          <w:sz w:val="24"/>
          <w:szCs w:val="24"/>
        </w:rPr>
        <w:t xml:space="preserve"> and so on.</w:t>
      </w:r>
    </w:p>
    <w:p w14:paraId="75ED10F1" w14:textId="77777777" w:rsidR="00560733" w:rsidRPr="00560733" w:rsidRDefault="00560733" w:rsidP="00560733">
      <w:pPr>
        <w:jc w:val="both"/>
        <w:rPr>
          <w:rFonts w:ascii="Arial" w:hAnsi="Arial" w:cs="Arial"/>
          <w:sz w:val="24"/>
          <w:szCs w:val="24"/>
        </w:rPr>
      </w:pPr>
    </w:p>
    <w:p w14:paraId="22AFE464" w14:textId="77777777" w:rsidR="00560733" w:rsidRPr="00560733" w:rsidRDefault="00560733" w:rsidP="00560733">
      <w:pPr>
        <w:keepNext/>
        <w:jc w:val="both"/>
        <w:outlineLvl w:val="1"/>
        <w:rPr>
          <w:rFonts w:ascii="Clarendon Extended" w:hAnsi="Clarendon Extended"/>
          <w:b/>
          <w:bCs/>
          <w:iCs/>
          <w:sz w:val="22"/>
        </w:rPr>
      </w:pPr>
      <w:bookmarkStart w:id="52" w:name="_Toc155757267"/>
      <w:r w:rsidRPr="00560733">
        <w:rPr>
          <w:rFonts w:ascii="Clarendon Extended" w:hAnsi="Clarendon Extended"/>
          <w:b/>
          <w:bCs/>
          <w:iCs/>
          <w:sz w:val="22"/>
        </w:rPr>
        <w:t>Measuring Intelligence</w:t>
      </w:r>
      <w:bookmarkEnd w:id="52"/>
    </w:p>
    <w:p w14:paraId="50D9871A" w14:textId="77777777" w:rsidR="00560733" w:rsidRPr="00560733" w:rsidRDefault="00560733" w:rsidP="00560733">
      <w:pPr>
        <w:jc w:val="both"/>
        <w:rPr>
          <w:rFonts w:ascii="Clarendon Extended" w:hAnsi="Clarendon Extended" w:cs="Arial"/>
          <w:b/>
          <w:sz w:val="22"/>
          <w:szCs w:val="24"/>
        </w:rPr>
      </w:pPr>
      <w:r w:rsidRPr="00560733">
        <w:rPr>
          <w:rFonts w:ascii="Clarendon Extended" w:hAnsi="Clarendon Extended" w:cs="Arial"/>
          <w:b/>
          <w:sz w:val="22"/>
          <w:szCs w:val="24"/>
        </w:rPr>
        <w:fldChar w:fldCharType="begin"/>
      </w:r>
      <w:r w:rsidRPr="00560733">
        <w:rPr>
          <w:rFonts w:ascii="Clarendon Extended" w:hAnsi="Clarendon Extended"/>
          <w:sz w:val="22"/>
        </w:rPr>
        <w:instrText xml:space="preserve"> TC "</w:instrText>
      </w:r>
      <w:bookmarkStart w:id="53" w:name="_Toc155692243"/>
      <w:r w:rsidRPr="00560733">
        <w:rPr>
          <w:rFonts w:ascii="Clarendon Extended" w:hAnsi="Clarendon Extended" w:cs="Arial"/>
          <w:b/>
          <w:sz w:val="22"/>
          <w:szCs w:val="24"/>
        </w:rPr>
        <w:instrText>Topic 3:</w:instrText>
      </w:r>
      <w:r w:rsidRPr="00560733">
        <w:rPr>
          <w:rFonts w:ascii="Clarendon Extended" w:hAnsi="Clarendon Extended" w:cs="Arial"/>
          <w:b/>
          <w:sz w:val="22"/>
          <w:szCs w:val="24"/>
        </w:rPr>
        <w:tab/>
        <w:instrText>Measuring intelligence</w:instrText>
      </w:r>
      <w:bookmarkEnd w:id="53"/>
      <w:r w:rsidRPr="00560733">
        <w:rPr>
          <w:rFonts w:ascii="Clarendon Extended" w:hAnsi="Clarendon Extended"/>
          <w:sz w:val="22"/>
        </w:rPr>
        <w:instrText xml:space="preserve">" \f C \l "2" </w:instrText>
      </w:r>
      <w:r w:rsidRPr="00560733">
        <w:rPr>
          <w:rFonts w:ascii="Clarendon Extended" w:hAnsi="Clarendon Extended" w:cs="Arial"/>
          <w:b/>
          <w:sz w:val="22"/>
          <w:szCs w:val="24"/>
        </w:rPr>
        <w:fldChar w:fldCharType="end"/>
      </w:r>
    </w:p>
    <w:p w14:paraId="4420C1D1" w14:textId="77777777" w:rsidR="00560733" w:rsidRPr="00560733" w:rsidRDefault="00560733" w:rsidP="00560733">
      <w:pPr>
        <w:jc w:val="both"/>
        <w:rPr>
          <w:rFonts w:ascii="Arial" w:hAnsi="Arial" w:cs="Arial"/>
          <w:b/>
          <w:sz w:val="24"/>
          <w:szCs w:val="24"/>
        </w:rPr>
      </w:pPr>
      <w:r w:rsidRPr="00560733">
        <w:rPr>
          <w:rFonts w:ascii="Arial" w:hAnsi="Arial" w:cs="Arial"/>
          <w:sz w:val="24"/>
          <w:szCs w:val="24"/>
        </w:rPr>
        <w:t xml:space="preserve">Intelligence tests are used to measure a person’s level of intelligence.  These tests provide a </w:t>
      </w:r>
      <w:r w:rsidRPr="00560733">
        <w:rPr>
          <w:rFonts w:ascii="Arial" w:hAnsi="Arial" w:cs="Arial"/>
          <w:b/>
          <w:sz w:val="24"/>
          <w:szCs w:val="24"/>
        </w:rPr>
        <w:t xml:space="preserve">mental age (MA) </w:t>
      </w:r>
      <w:r w:rsidRPr="00560733">
        <w:rPr>
          <w:rFonts w:ascii="Arial" w:hAnsi="Arial" w:cs="Arial"/>
          <w:sz w:val="24"/>
          <w:szCs w:val="24"/>
        </w:rPr>
        <w:t xml:space="preserve">which when divided by a person’s </w:t>
      </w:r>
      <w:r w:rsidRPr="00560733">
        <w:rPr>
          <w:rFonts w:ascii="Arial" w:hAnsi="Arial" w:cs="Arial"/>
          <w:b/>
          <w:sz w:val="24"/>
          <w:szCs w:val="24"/>
        </w:rPr>
        <w:t>chronological age (CA)</w:t>
      </w:r>
      <w:r w:rsidRPr="00560733">
        <w:rPr>
          <w:rFonts w:ascii="Arial" w:hAnsi="Arial" w:cs="Arial"/>
          <w:sz w:val="24"/>
          <w:szCs w:val="24"/>
        </w:rPr>
        <w:t xml:space="preserve"> and then multiplied by 100 gives an intelligent quotient (IQ) measure (i.e., a score or an index of intelligence).  Thus, to determine/calculate a persons’ intelligence quotient, mental age is divided by his chronological age and then the ratio is multiplied by 100 to eliminate decimals.  </w:t>
      </w:r>
      <w:r w:rsidRPr="000935BF">
        <w:rPr>
          <w:rFonts w:ascii="Arial" w:hAnsi="Arial" w:cs="Arial"/>
          <w:b/>
          <w:sz w:val="24"/>
          <w:szCs w:val="24"/>
          <w:highlight w:val="yellow"/>
        </w:rPr>
        <w:t xml:space="preserve">Chronological age </w:t>
      </w:r>
      <w:r w:rsidRPr="000935BF">
        <w:rPr>
          <w:rFonts w:ascii="Arial" w:hAnsi="Arial" w:cs="Arial"/>
          <w:sz w:val="24"/>
          <w:szCs w:val="24"/>
          <w:highlight w:val="yellow"/>
        </w:rPr>
        <w:t xml:space="preserve">is one’s actual age in years or his/her physical age.  </w:t>
      </w:r>
      <w:r w:rsidRPr="000935BF">
        <w:rPr>
          <w:rFonts w:ascii="Arial" w:hAnsi="Arial" w:cs="Arial"/>
          <w:b/>
          <w:sz w:val="24"/>
          <w:szCs w:val="24"/>
          <w:highlight w:val="yellow"/>
        </w:rPr>
        <w:t>Mental age</w:t>
      </w:r>
      <w:r w:rsidRPr="000935BF">
        <w:rPr>
          <w:rFonts w:ascii="Arial" w:hAnsi="Arial" w:cs="Arial"/>
          <w:sz w:val="24"/>
          <w:szCs w:val="24"/>
          <w:highlight w:val="yellow"/>
        </w:rPr>
        <w:t xml:space="preserve"> is a type of score expressing mental development in terms of the </w:t>
      </w:r>
      <w:r w:rsidRPr="000935BF">
        <w:rPr>
          <w:rFonts w:ascii="Arial" w:hAnsi="Arial" w:cs="Arial"/>
          <w:b/>
          <w:sz w:val="24"/>
          <w:szCs w:val="24"/>
          <w:highlight w:val="yellow"/>
        </w:rPr>
        <w:t>age level</w:t>
      </w:r>
      <w:r w:rsidRPr="000935BF">
        <w:rPr>
          <w:rFonts w:ascii="Arial" w:hAnsi="Arial" w:cs="Arial"/>
          <w:sz w:val="24"/>
          <w:szCs w:val="24"/>
          <w:highlight w:val="yellow"/>
        </w:rPr>
        <w:t xml:space="preserve"> at which a child is </w:t>
      </w:r>
      <w:r w:rsidRPr="000935BF">
        <w:rPr>
          <w:rFonts w:ascii="Arial" w:hAnsi="Arial" w:cs="Arial"/>
          <w:b/>
          <w:sz w:val="24"/>
          <w:szCs w:val="24"/>
          <w:highlight w:val="yellow"/>
        </w:rPr>
        <w:t>performing</w:t>
      </w:r>
      <w:r w:rsidRPr="00560733">
        <w:rPr>
          <w:rFonts w:ascii="Arial" w:hAnsi="Arial" w:cs="Arial"/>
          <w:sz w:val="24"/>
          <w:szCs w:val="24"/>
        </w:rPr>
        <w:t>.  For example, if a 10 year old boy does as well on an intelligence test as the average child of 12 years, his mental age is 12.  In this example, the boy’s IQ would be calculated as follows:</w:t>
      </w:r>
    </w:p>
    <w:p w14:paraId="37B852CE" w14:textId="77777777" w:rsidR="00560733" w:rsidRPr="00560733" w:rsidRDefault="00560733" w:rsidP="00560733">
      <w:pPr>
        <w:jc w:val="both"/>
        <w:rPr>
          <w:rFonts w:ascii="Arial" w:hAnsi="Arial" w:cs="Arial"/>
          <w:sz w:val="24"/>
          <w:szCs w:val="24"/>
        </w:rPr>
      </w:pPr>
      <w:r w:rsidRPr="00560733">
        <w:rPr>
          <w:rFonts w:ascii="Arial" w:hAnsi="Arial" w:cs="Arial"/>
          <w:sz w:val="24"/>
          <w:szCs w:val="24"/>
        </w:rPr>
        <w:tab/>
      </w:r>
      <w:r w:rsidRPr="00560733">
        <w:rPr>
          <w:rFonts w:ascii="Arial" w:hAnsi="Arial" w:cs="Arial"/>
          <w:sz w:val="24"/>
          <w:szCs w:val="24"/>
        </w:rPr>
        <w:tab/>
      </w:r>
      <w:r w:rsidRPr="00560733">
        <w:rPr>
          <w:rFonts w:ascii="Arial" w:hAnsi="Arial" w:cs="Arial"/>
          <w:sz w:val="24"/>
          <w:szCs w:val="24"/>
        </w:rPr>
        <w:tab/>
      </w:r>
    </w:p>
    <w:p w14:paraId="354D878C" w14:textId="77777777" w:rsidR="00560733" w:rsidRPr="00560733" w:rsidRDefault="00560733" w:rsidP="00560733">
      <w:pPr>
        <w:jc w:val="both"/>
        <w:rPr>
          <w:rFonts w:ascii="Arial" w:hAnsi="Arial" w:cs="Arial"/>
          <w:sz w:val="24"/>
          <w:szCs w:val="24"/>
        </w:rPr>
      </w:pPr>
      <w:r w:rsidRPr="00560733">
        <w:rPr>
          <w:rFonts w:ascii="Arial" w:hAnsi="Arial" w:cs="Arial"/>
          <w:sz w:val="24"/>
          <w:szCs w:val="24"/>
        </w:rPr>
        <w:t xml:space="preserve">IQ = </w:t>
      </w:r>
      <w:r w:rsidRPr="00560733">
        <w:rPr>
          <w:rFonts w:ascii="Arial" w:hAnsi="Arial" w:cs="Arial"/>
          <w:sz w:val="24"/>
          <w:szCs w:val="24"/>
          <w:u w:val="single"/>
        </w:rPr>
        <w:t>MA</w:t>
      </w:r>
      <w:r w:rsidRPr="00560733">
        <w:rPr>
          <w:rFonts w:ascii="Arial" w:hAnsi="Arial" w:cs="Arial"/>
          <w:sz w:val="24"/>
          <w:szCs w:val="24"/>
        </w:rPr>
        <w:t xml:space="preserve"> x </w:t>
      </w:r>
      <w:proofErr w:type="gramStart"/>
      <w:r w:rsidRPr="00560733">
        <w:rPr>
          <w:rFonts w:ascii="Arial" w:hAnsi="Arial" w:cs="Arial"/>
          <w:sz w:val="24"/>
          <w:szCs w:val="24"/>
        </w:rPr>
        <w:t>100  =</w:t>
      </w:r>
      <w:proofErr w:type="gramEnd"/>
      <w:r w:rsidRPr="00560733">
        <w:rPr>
          <w:rFonts w:ascii="Arial" w:hAnsi="Arial" w:cs="Arial"/>
          <w:sz w:val="24"/>
          <w:szCs w:val="24"/>
        </w:rPr>
        <w:t xml:space="preserve">  </w:t>
      </w:r>
      <w:r w:rsidRPr="00560733">
        <w:rPr>
          <w:rFonts w:ascii="Arial" w:hAnsi="Arial" w:cs="Arial"/>
          <w:sz w:val="24"/>
          <w:szCs w:val="24"/>
          <w:u w:val="single"/>
        </w:rPr>
        <w:t>12</w:t>
      </w:r>
      <w:r w:rsidRPr="00560733">
        <w:rPr>
          <w:rFonts w:ascii="Arial" w:hAnsi="Arial" w:cs="Arial"/>
          <w:sz w:val="24"/>
          <w:szCs w:val="24"/>
        </w:rPr>
        <w:t xml:space="preserve"> x 100 = 1.2 X 100 = 120</w:t>
      </w:r>
    </w:p>
    <w:p w14:paraId="7A55D01C" w14:textId="77777777" w:rsidR="00560733" w:rsidRPr="00560733" w:rsidRDefault="00560733" w:rsidP="00560733">
      <w:pPr>
        <w:jc w:val="both"/>
        <w:rPr>
          <w:rFonts w:ascii="Arial" w:hAnsi="Arial" w:cs="Arial"/>
          <w:sz w:val="24"/>
          <w:szCs w:val="24"/>
        </w:rPr>
      </w:pPr>
      <w:r w:rsidRPr="00560733">
        <w:rPr>
          <w:rFonts w:ascii="Arial" w:hAnsi="Arial" w:cs="Arial"/>
          <w:sz w:val="24"/>
          <w:szCs w:val="24"/>
        </w:rPr>
        <w:t xml:space="preserve">       CA  </w:t>
      </w:r>
      <w:r w:rsidRPr="00560733">
        <w:rPr>
          <w:rFonts w:ascii="Arial" w:hAnsi="Arial" w:cs="Arial"/>
          <w:sz w:val="24"/>
          <w:szCs w:val="24"/>
        </w:rPr>
        <w:tab/>
        <w:t xml:space="preserve">        10</w:t>
      </w:r>
    </w:p>
    <w:p w14:paraId="491DC299" w14:textId="77777777" w:rsidR="00560733" w:rsidRPr="00560733" w:rsidRDefault="00560733" w:rsidP="00560733">
      <w:pPr>
        <w:jc w:val="both"/>
        <w:rPr>
          <w:rFonts w:ascii="Arial" w:hAnsi="Arial" w:cs="Arial"/>
          <w:sz w:val="24"/>
          <w:szCs w:val="24"/>
        </w:rPr>
      </w:pPr>
    </w:p>
    <w:p w14:paraId="15BF4E50" w14:textId="77777777" w:rsidR="00560733" w:rsidRPr="00560733" w:rsidRDefault="00560733" w:rsidP="00560733">
      <w:pPr>
        <w:keepNext/>
        <w:jc w:val="both"/>
        <w:outlineLvl w:val="4"/>
        <w:rPr>
          <w:rFonts w:ascii="Arial" w:hAnsi="Arial" w:cs="Arial"/>
          <w:sz w:val="24"/>
          <w:szCs w:val="24"/>
        </w:rPr>
      </w:pPr>
      <w:r w:rsidRPr="00560733">
        <w:rPr>
          <w:rFonts w:ascii="Arial" w:hAnsi="Arial" w:cs="Arial"/>
          <w:sz w:val="24"/>
          <w:szCs w:val="24"/>
        </w:rPr>
        <w:t>If MA equals CA, IQ will be 100 points, that is, the IQ for an average person.  A person below average will have an IQ score of less than 100 points while a person above average will have an IQ score of above 100 points.</w:t>
      </w:r>
    </w:p>
    <w:p w14:paraId="672C07A9" w14:textId="77777777" w:rsidR="00560733" w:rsidRPr="00560733" w:rsidRDefault="00560733" w:rsidP="00560733">
      <w:pPr>
        <w:jc w:val="both"/>
        <w:rPr>
          <w:rFonts w:ascii="Arial" w:hAnsi="Arial" w:cs="Arial"/>
          <w:sz w:val="24"/>
          <w:szCs w:val="24"/>
        </w:rPr>
      </w:pPr>
    </w:p>
    <w:p w14:paraId="1F2ECBDE" w14:textId="77777777" w:rsidR="00560733" w:rsidRPr="00560733" w:rsidRDefault="00560733" w:rsidP="00560733">
      <w:pPr>
        <w:jc w:val="both"/>
        <w:rPr>
          <w:rFonts w:ascii="Arial" w:hAnsi="Arial" w:cs="Arial"/>
          <w:sz w:val="24"/>
          <w:szCs w:val="24"/>
        </w:rPr>
      </w:pPr>
      <w:r w:rsidRPr="00560733">
        <w:rPr>
          <w:rFonts w:ascii="Arial" w:hAnsi="Arial" w:cs="Arial"/>
          <w:sz w:val="24"/>
          <w:szCs w:val="24"/>
        </w:rPr>
        <w:t xml:space="preserve">Like many other psychological traits, intelligence seems to be </w:t>
      </w:r>
      <w:r w:rsidRPr="00560733">
        <w:rPr>
          <w:rFonts w:ascii="Arial" w:hAnsi="Arial" w:cs="Arial"/>
          <w:b/>
          <w:sz w:val="24"/>
          <w:szCs w:val="24"/>
        </w:rPr>
        <w:t xml:space="preserve">normally distributed </w:t>
      </w:r>
      <w:r w:rsidRPr="00560733">
        <w:rPr>
          <w:rFonts w:ascii="Arial" w:hAnsi="Arial" w:cs="Arial"/>
          <w:sz w:val="24"/>
          <w:szCs w:val="24"/>
        </w:rPr>
        <w:t>in the population in such a way that most people make scores in the middle range while only a few people make very high or very low scores.  Thus, the average IQ of a randomly selected group of people on most tests would be about 100.  This produces a bell-shaped distribution, a curve which statisticians call a normal curve (see figure 6).</w:t>
      </w:r>
    </w:p>
    <w:p w14:paraId="614FC595" w14:textId="77777777" w:rsidR="00560733" w:rsidRPr="00560733" w:rsidRDefault="00560733" w:rsidP="00560733">
      <w:pPr>
        <w:jc w:val="both"/>
        <w:rPr>
          <w:rFonts w:ascii="Arial" w:hAnsi="Arial" w:cs="Arial"/>
          <w:sz w:val="24"/>
          <w:szCs w:val="24"/>
        </w:rPr>
      </w:pPr>
    </w:p>
    <w:p w14:paraId="4C5BDF56" w14:textId="77777777" w:rsidR="00560733" w:rsidRPr="00560733" w:rsidRDefault="00560733" w:rsidP="00560733">
      <w:pPr>
        <w:keepNext/>
        <w:spacing w:before="100" w:beforeAutospacing="1" w:after="100" w:afterAutospacing="1"/>
        <w:jc w:val="center"/>
        <w:rPr>
          <w:sz w:val="24"/>
          <w:szCs w:val="24"/>
          <w:lang w:eastAsia="en-GB"/>
        </w:rPr>
      </w:pPr>
      <w:r>
        <w:rPr>
          <w:rFonts w:ascii="Arial" w:hAnsi="Arial" w:cs="Arial"/>
          <w:noProof/>
          <w:sz w:val="24"/>
          <w:szCs w:val="24"/>
          <w:lang w:val="en-US"/>
        </w:rPr>
        <w:drawing>
          <wp:inline distT="0" distB="0" distL="0" distR="0" wp14:anchorId="2BD7FCFB" wp14:editId="181104C0">
            <wp:extent cx="5720080" cy="2247265"/>
            <wp:effectExtent l="0" t="0" r="0" b="635"/>
            <wp:docPr id="84" name="Picture 84" descr="IQst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Qstat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0080" cy="2247265"/>
                    </a:xfrm>
                    <a:prstGeom prst="rect">
                      <a:avLst/>
                    </a:prstGeom>
                    <a:noFill/>
                    <a:ln>
                      <a:noFill/>
                    </a:ln>
                  </pic:spPr>
                </pic:pic>
              </a:graphicData>
            </a:graphic>
          </wp:inline>
        </w:drawing>
      </w:r>
    </w:p>
    <w:p w14:paraId="7B93C9E5" w14:textId="77777777" w:rsidR="00560733" w:rsidRPr="00560733" w:rsidRDefault="00560733" w:rsidP="00560733">
      <w:pPr>
        <w:spacing w:line="360" w:lineRule="auto"/>
        <w:rPr>
          <w:rFonts w:ascii="Arial" w:hAnsi="Arial" w:cs="Arial"/>
          <w:b/>
          <w:sz w:val="24"/>
        </w:rPr>
      </w:pPr>
      <w:bookmarkStart w:id="54" w:name="_Toc155471784"/>
      <w:r w:rsidRPr="00560733">
        <w:rPr>
          <w:rFonts w:ascii="Arial" w:hAnsi="Arial" w:cs="Arial"/>
          <w:b/>
          <w:sz w:val="24"/>
        </w:rPr>
        <w:t xml:space="preserve">Figure </w:t>
      </w:r>
      <w:r w:rsidRPr="00560733">
        <w:rPr>
          <w:rFonts w:ascii="Arial" w:hAnsi="Arial" w:cs="Arial"/>
          <w:b/>
          <w:sz w:val="24"/>
        </w:rPr>
        <w:fldChar w:fldCharType="begin"/>
      </w:r>
      <w:r w:rsidRPr="00560733">
        <w:rPr>
          <w:rFonts w:ascii="Arial" w:hAnsi="Arial" w:cs="Arial"/>
          <w:b/>
          <w:sz w:val="24"/>
        </w:rPr>
        <w:instrText xml:space="preserve"> SEQ Figure \* ARABIC </w:instrText>
      </w:r>
      <w:r w:rsidRPr="00560733">
        <w:rPr>
          <w:rFonts w:ascii="Arial" w:hAnsi="Arial" w:cs="Arial"/>
          <w:b/>
          <w:sz w:val="24"/>
        </w:rPr>
        <w:fldChar w:fldCharType="separate"/>
      </w:r>
      <w:r w:rsidRPr="00560733">
        <w:rPr>
          <w:rFonts w:ascii="Arial" w:hAnsi="Arial" w:cs="Arial"/>
          <w:b/>
          <w:noProof/>
          <w:sz w:val="24"/>
        </w:rPr>
        <w:t>6</w:t>
      </w:r>
      <w:r w:rsidRPr="00560733">
        <w:rPr>
          <w:rFonts w:ascii="Arial" w:hAnsi="Arial" w:cs="Arial"/>
          <w:b/>
          <w:sz w:val="24"/>
        </w:rPr>
        <w:fldChar w:fldCharType="end"/>
      </w:r>
      <w:r w:rsidRPr="00560733">
        <w:rPr>
          <w:rFonts w:ascii="Arial" w:hAnsi="Arial" w:cs="Arial"/>
          <w:b/>
          <w:sz w:val="24"/>
        </w:rPr>
        <w:t>:</w:t>
      </w:r>
      <w:r w:rsidRPr="00560733">
        <w:rPr>
          <w:rFonts w:ascii="Arial" w:hAnsi="Arial" w:cs="Arial"/>
          <w:b/>
          <w:sz w:val="24"/>
        </w:rPr>
        <w:tab/>
      </w:r>
      <w:r w:rsidRPr="00560733">
        <w:rPr>
          <w:rFonts w:ascii="Arial" w:hAnsi="Arial" w:cs="Arial"/>
          <w:b/>
          <w:sz w:val="24"/>
          <w:szCs w:val="24"/>
        </w:rPr>
        <w:t>Mental classification</w:t>
      </w:r>
      <w:bookmarkEnd w:id="54"/>
    </w:p>
    <w:p w14:paraId="6FB5465B" w14:textId="77777777" w:rsidR="00560733" w:rsidRPr="00560733" w:rsidRDefault="00560733" w:rsidP="00560733">
      <w:pPr>
        <w:spacing w:before="100" w:beforeAutospacing="1" w:after="100" w:afterAutospacing="1"/>
        <w:jc w:val="both"/>
        <w:rPr>
          <w:rFonts w:ascii="Arial" w:hAnsi="Arial" w:cs="Arial"/>
          <w:sz w:val="24"/>
          <w:szCs w:val="24"/>
        </w:rPr>
      </w:pPr>
      <w:r w:rsidRPr="00560733">
        <w:rPr>
          <w:rFonts w:ascii="Arial" w:hAnsi="Arial" w:cs="Arial"/>
          <w:sz w:val="24"/>
          <w:szCs w:val="24"/>
        </w:rPr>
        <w:t xml:space="preserve">Approximately 2.2% of the population score 70. Only about 2.2% of population score over 130 and about 50% of the whole population score </w:t>
      </w:r>
      <w:proofErr w:type="gramStart"/>
      <w:r w:rsidRPr="00560733">
        <w:rPr>
          <w:rFonts w:ascii="Arial" w:hAnsi="Arial" w:cs="Arial"/>
          <w:sz w:val="24"/>
          <w:szCs w:val="24"/>
        </w:rPr>
        <w:t>between 90-100</w:t>
      </w:r>
      <w:proofErr w:type="gramEnd"/>
      <w:r w:rsidRPr="00560733">
        <w:rPr>
          <w:rFonts w:ascii="Arial" w:hAnsi="Arial" w:cs="Arial"/>
          <w:sz w:val="24"/>
          <w:szCs w:val="24"/>
        </w:rPr>
        <w:t>. At the extremes of intelligence are the mentally gifted and mentally retarded.</w:t>
      </w:r>
    </w:p>
    <w:p w14:paraId="18590E1E" w14:textId="77777777" w:rsidR="00560733" w:rsidRPr="00560733" w:rsidRDefault="00560733" w:rsidP="00560733">
      <w:pPr>
        <w:jc w:val="both"/>
        <w:rPr>
          <w:rFonts w:ascii="Arial" w:hAnsi="Arial" w:cs="Arial"/>
          <w:sz w:val="24"/>
          <w:szCs w:val="24"/>
        </w:rPr>
      </w:pPr>
    </w:p>
    <w:p w14:paraId="2B7F4E85" w14:textId="77777777" w:rsidR="00560733" w:rsidRPr="00560733" w:rsidRDefault="00560733" w:rsidP="00560733">
      <w:pPr>
        <w:jc w:val="both"/>
        <w:rPr>
          <w:rFonts w:ascii="Arial" w:hAnsi="Arial" w:cs="Arial"/>
          <w:b/>
          <w:sz w:val="24"/>
        </w:rPr>
      </w:pPr>
      <w:r w:rsidRPr="00560733">
        <w:rPr>
          <w:rFonts w:ascii="Arial" w:hAnsi="Arial" w:cs="Arial"/>
          <w:b/>
          <w:sz w:val="24"/>
          <w:szCs w:val="24"/>
        </w:rPr>
        <w:tab/>
      </w:r>
      <w:bookmarkStart w:id="55" w:name="_Toc155098174"/>
      <w:r w:rsidRPr="00560733">
        <w:rPr>
          <w:rFonts w:ascii="Arial" w:hAnsi="Arial" w:cs="Arial"/>
          <w:b/>
          <w:sz w:val="24"/>
        </w:rPr>
        <w:t xml:space="preserve">Table </w:t>
      </w:r>
      <w:r w:rsidRPr="00560733">
        <w:rPr>
          <w:rFonts w:ascii="Arial" w:hAnsi="Arial" w:cs="Arial"/>
          <w:b/>
          <w:sz w:val="24"/>
        </w:rPr>
        <w:fldChar w:fldCharType="begin"/>
      </w:r>
      <w:r w:rsidRPr="00560733">
        <w:rPr>
          <w:rFonts w:ascii="Arial" w:hAnsi="Arial" w:cs="Arial"/>
          <w:b/>
          <w:sz w:val="24"/>
        </w:rPr>
        <w:instrText xml:space="preserve"> SEQ Table \* ARABIC </w:instrText>
      </w:r>
      <w:r w:rsidRPr="00560733">
        <w:rPr>
          <w:rFonts w:ascii="Arial" w:hAnsi="Arial" w:cs="Arial"/>
          <w:b/>
          <w:sz w:val="24"/>
        </w:rPr>
        <w:fldChar w:fldCharType="separate"/>
      </w:r>
      <w:r w:rsidRPr="00560733">
        <w:rPr>
          <w:rFonts w:ascii="Arial" w:hAnsi="Arial" w:cs="Arial"/>
          <w:b/>
          <w:noProof/>
          <w:sz w:val="24"/>
        </w:rPr>
        <w:t>4</w:t>
      </w:r>
      <w:r w:rsidRPr="00560733">
        <w:rPr>
          <w:rFonts w:ascii="Arial" w:hAnsi="Arial" w:cs="Arial"/>
          <w:b/>
          <w:sz w:val="24"/>
        </w:rPr>
        <w:fldChar w:fldCharType="end"/>
      </w:r>
      <w:r w:rsidRPr="00560733">
        <w:rPr>
          <w:rFonts w:ascii="Arial" w:hAnsi="Arial" w:cs="Arial"/>
          <w:b/>
          <w:sz w:val="24"/>
        </w:rPr>
        <w:t>:</w:t>
      </w:r>
      <w:r w:rsidRPr="00560733">
        <w:rPr>
          <w:rFonts w:ascii="Arial" w:hAnsi="Arial" w:cs="Arial"/>
          <w:b/>
          <w:sz w:val="24"/>
          <w:szCs w:val="24"/>
        </w:rPr>
        <w:tab/>
        <w:t>Classification on the basis of IQ</w:t>
      </w:r>
      <w:bookmarkEnd w:id="55"/>
    </w:p>
    <w:tbl>
      <w:tblPr>
        <w:tblW w:w="0" w:type="auto"/>
        <w:tblBorders>
          <w:top w:val="single" w:sz="12" w:space="0" w:color="008000"/>
          <w:left w:val="nil"/>
          <w:bottom w:val="single" w:sz="12" w:space="0" w:color="008000"/>
          <w:right w:val="nil"/>
          <w:insideH w:val="nil"/>
          <w:insideV w:val="nil"/>
        </w:tblBorders>
        <w:tblLayout w:type="fixed"/>
        <w:tblLook w:val="00A0" w:firstRow="1" w:lastRow="0" w:firstColumn="1" w:lastColumn="0" w:noHBand="0" w:noVBand="0"/>
      </w:tblPr>
      <w:tblGrid>
        <w:gridCol w:w="4428"/>
        <w:gridCol w:w="4428"/>
      </w:tblGrid>
      <w:tr w:rsidR="00560733" w:rsidRPr="00560733" w14:paraId="55C6561A" w14:textId="77777777" w:rsidTr="00AD271D">
        <w:tc>
          <w:tcPr>
            <w:tcW w:w="4428" w:type="dxa"/>
            <w:tcBorders>
              <w:bottom w:val="single" w:sz="6" w:space="0" w:color="008000"/>
            </w:tcBorders>
          </w:tcPr>
          <w:p w14:paraId="4DF411F1" w14:textId="77777777" w:rsidR="00560733" w:rsidRPr="00560733" w:rsidRDefault="00560733" w:rsidP="00560733">
            <w:pPr>
              <w:jc w:val="both"/>
              <w:rPr>
                <w:rFonts w:ascii="Arial" w:hAnsi="Arial" w:cs="Arial"/>
                <w:b/>
                <w:iCs/>
                <w:sz w:val="24"/>
              </w:rPr>
            </w:pPr>
            <w:r w:rsidRPr="00560733">
              <w:rPr>
                <w:rFonts w:ascii="Arial" w:hAnsi="Arial" w:cs="Arial"/>
                <w:b/>
                <w:iCs/>
                <w:sz w:val="24"/>
              </w:rPr>
              <w:t>IQ Score</w:t>
            </w:r>
          </w:p>
        </w:tc>
        <w:tc>
          <w:tcPr>
            <w:tcW w:w="4428" w:type="dxa"/>
            <w:tcBorders>
              <w:bottom w:val="single" w:sz="6" w:space="0" w:color="008000"/>
            </w:tcBorders>
          </w:tcPr>
          <w:p w14:paraId="27612B49" w14:textId="77777777" w:rsidR="00560733" w:rsidRPr="00560733" w:rsidRDefault="00560733" w:rsidP="00560733">
            <w:pPr>
              <w:jc w:val="both"/>
              <w:rPr>
                <w:rFonts w:ascii="Arial" w:hAnsi="Arial" w:cs="Arial"/>
                <w:b/>
                <w:iCs/>
                <w:sz w:val="24"/>
              </w:rPr>
            </w:pPr>
            <w:r w:rsidRPr="00560733">
              <w:rPr>
                <w:rFonts w:ascii="Arial" w:hAnsi="Arial" w:cs="Arial"/>
                <w:b/>
                <w:iCs/>
                <w:sz w:val="24"/>
              </w:rPr>
              <w:t>Description</w:t>
            </w:r>
          </w:p>
        </w:tc>
      </w:tr>
      <w:tr w:rsidR="00560733" w:rsidRPr="00560733" w14:paraId="5C94A649" w14:textId="77777777" w:rsidTr="00AD271D">
        <w:tc>
          <w:tcPr>
            <w:tcW w:w="4428" w:type="dxa"/>
            <w:tcBorders>
              <w:top w:val="nil"/>
            </w:tcBorders>
          </w:tcPr>
          <w:p w14:paraId="34E20155" w14:textId="77777777" w:rsidR="00560733" w:rsidRPr="00560733" w:rsidRDefault="00560733" w:rsidP="00560733">
            <w:pPr>
              <w:jc w:val="both"/>
              <w:rPr>
                <w:rFonts w:ascii="Arial" w:hAnsi="Arial" w:cs="Arial"/>
                <w:sz w:val="24"/>
                <w:szCs w:val="24"/>
              </w:rPr>
            </w:pPr>
            <w:r w:rsidRPr="00560733">
              <w:rPr>
                <w:rFonts w:ascii="Arial" w:hAnsi="Arial" w:cs="Arial"/>
                <w:sz w:val="24"/>
                <w:szCs w:val="24"/>
              </w:rPr>
              <w:t>130 – 145</w:t>
            </w:r>
          </w:p>
        </w:tc>
        <w:tc>
          <w:tcPr>
            <w:tcW w:w="4428" w:type="dxa"/>
            <w:tcBorders>
              <w:top w:val="nil"/>
            </w:tcBorders>
          </w:tcPr>
          <w:p w14:paraId="5D59E435" w14:textId="77777777" w:rsidR="00560733" w:rsidRPr="00560733" w:rsidRDefault="00560733" w:rsidP="00560733">
            <w:pPr>
              <w:jc w:val="both"/>
              <w:rPr>
                <w:rFonts w:ascii="Arial" w:hAnsi="Arial" w:cs="Arial"/>
                <w:sz w:val="24"/>
                <w:szCs w:val="24"/>
              </w:rPr>
            </w:pPr>
            <w:r w:rsidRPr="00560733">
              <w:rPr>
                <w:rFonts w:ascii="Arial" w:hAnsi="Arial" w:cs="Arial"/>
                <w:sz w:val="24"/>
                <w:szCs w:val="24"/>
              </w:rPr>
              <w:t>Gifted</w:t>
            </w:r>
          </w:p>
        </w:tc>
      </w:tr>
      <w:tr w:rsidR="00560733" w:rsidRPr="00560733" w14:paraId="3EC52A89" w14:textId="77777777" w:rsidTr="00AD271D">
        <w:tc>
          <w:tcPr>
            <w:tcW w:w="4428" w:type="dxa"/>
          </w:tcPr>
          <w:p w14:paraId="4DBC20FA" w14:textId="77777777" w:rsidR="00560733" w:rsidRPr="00560733" w:rsidRDefault="00560733" w:rsidP="00560733">
            <w:pPr>
              <w:jc w:val="both"/>
              <w:rPr>
                <w:rFonts w:ascii="Arial" w:hAnsi="Arial" w:cs="Arial"/>
                <w:sz w:val="24"/>
                <w:szCs w:val="24"/>
              </w:rPr>
            </w:pPr>
            <w:r w:rsidRPr="00560733">
              <w:rPr>
                <w:rFonts w:ascii="Arial" w:hAnsi="Arial" w:cs="Arial"/>
                <w:sz w:val="24"/>
                <w:szCs w:val="24"/>
              </w:rPr>
              <w:t>120 – 129</w:t>
            </w:r>
          </w:p>
        </w:tc>
        <w:tc>
          <w:tcPr>
            <w:tcW w:w="4428" w:type="dxa"/>
          </w:tcPr>
          <w:p w14:paraId="4549E439" w14:textId="77777777" w:rsidR="00560733" w:rsidRPr="00560733" w:rsidRDefault="00560733" w:rsidP="00560733">
            <w:pPr>
              <w:jc w:val="both"/>
              <w:rPr>
                <w:rFonts w:ascii="Arial" w:hAnsi="Arial" w:cs="Arial"/>
                <w:sz w:val="24"/>
                <w:szCs w:val="24"/>
              </w:rPr>
            </w:pPr>
            <w:r w:rsidRPr="00560733">
              <w:rPr>
                <w:rFonts w:ascii="Arial" w:hAnsi="Arial" w:cs="Arial"/>
                <w:sz w:val="24"/>
                <w:szCs w:val="24"/>
              </w:rPr>
              <w:t xml:space="preserve">Superior </w:t>
            </w:r>
          </w:p>
        </w:tc>
      </w:tr>
      <w:tr w:rsidR="00560733" w:rsidRPr="00560733" w14:paraId="66DA206A" w14:textId="77777777" w:rsidTr="00AD271D">
        <w:tc>
          <w:tcPr>
            <w:tcW w:w="4428" w:type="dxa"/>
          </w:tcPr>
          <w:p w14:paraId="2CFD9CB7" w14:textId="77777777" w:rsidR="00560733" w:rsidRPr="00560733" w:rsidRDefault="00560733" w:rsidP="00560733">
            <w:pPr>
              <w:jc w:val="both"/>
              <w:rPr>
                <w:rFonts w:ascii="Arial" w:hAnsi="Arial" w:cs="Arial"/>
                <w:sz w:val="24"/>
                <w:szCs w:val="24"/>
              </w:rPr>
            </w:pPr>
            <w:r w:rsidRPr="00560733">
              <w:rPr>
                <w:rFonts w:ascii="Arial" w:hAnsi="Arial" w:cs="Arial"/>
                <w:sz w:val="24"/>
                <w:szCs w:val="24"/>
              </w:rPr>
              <w:t>110 – 119</w:t>
            </w:r>
          </w:p>
        </w:tc>
        <w:tc>
          <w:tcPr>
            <w:tcW w:w="4428" w:type="dxa"/>
          </w:tcPr>
          <w:p w14:paraId="1871F53F" w14:textId="77777777" w:rsidR="00560733" w:rsidRPr="00560733" w:rsidRDefault="00560733" w:rsidP="00560733">
            <w:pPr>
              <w:jc w:val="both"/>
              <w:rPr>
                <w:rFonts w:ascii="Arial" w:hAnsi="Arial" w:cs="Arial"/>
                <w:sz w:val="24"/>
                <w:szCs w:val="24"/>
              </w:rPr>
            </w:pPr>
            <w:r w:rsidRPr="00560733">
              <w:rPr>
                <w:rFonts w:ascii="Arial" w:hAnsi="Arial" w:cs="Arial"/>
                <w:sz w:val="24"/>
                <w:szCs w:val="24"/>
              </w:rPr>
              <w:t>Bright normal</w:t>
            </w:r>
          </w:p>
        </w:tc>
      </w:tr>
      <w:tr w:rsidR="00560733" w:rsidRPr="00560733" w14:paraId="139AF109" w14:textId="77777777" w:rsidTr="00AD271D">
        <w:tc>
          <w:tcPr>
            <w:tcW w:w="4428" w:type="dxa"/>
          </w:tcPr>
          <w:p w14:paraId="591A7AFE" w14:textId="77777777" w:rsidR="00560733" w:rsidRPr="00560733" w:rsidRDefault="00560733" w:rsidP="00560733">
            <w:pPr>
              <w:jc w:val="both"/>
              <w:rPr>
                <w:rFonts w:ascii="Arial" w:hAnsi="Arial" w:cs="Arial"/>
                <w:sz w:val="24"/>
                <w:szCs w:val="24"/>
              </w:rPr>
            </w:pPr>
            <w:r w:rsidRPr="00560733">
              <w:rPr>
                <w:rFonts w:ascii="Arial" w:hAnsi="Arial" w:cs="Arial"/>
                <w:sz w:val="24"/>
                <w:szCs w:val="24"/>
              </w:rPr>
              <w:t xml:space="preserve">  85 – 109</w:t>
            </w:r>
          </w:p>
        </w:tc>
        <w:tc>
          <w:tcPr>
            <w:tcW w:w="4428" w:type="dxa"/>
          </w:tcPr>
          <w:p w14:paraId="67ED3F1C" w14:textId="77777777" w:rsidR="00560733" w:rsidRPr="00560733" w:rsidRDefault="00560733" w:rsidP="00560733">
            <w:pPr>
              <w:jc w:val="both"/>
              <w:rPr>
                <w:rFonts w:ascii="Arial" w:hAnsi="Arial" w:cs="Arial"/>
                <w:sz w:val="24"/>
                <w:szCs w:val="24"/>
              </w:rPr>
            </w:pPr>
            <w:r w:rsidRPr="00560733">
              <w:rPr>
                <w:rFonts w:ascii="Arial" w:hAnsi="Arial" w:cs="Arial"/>
                <w:sz w:val="24"/>
                <w:szCs w:val="24"/>
              </w:rPr>
              <w:t>Average</w:t>
            </w:r>
          </w:p>
        </w:tc>
      </w:tr>
      <w:tr w:rsidR="00560733" w:rsidRPr="00560733" w14:paraId="3F73B422" w14:textId="77777777" w:rsidTr="00AD271D">
        <w:tc>
          <w:tcPr>
            <w:tcW w:w="4428" w:type="dxa"/>
          </w:tcPr>
          <w:p w14:paraId="3A1DB445" w14:textId="77777777" w:rsidR="00560733" w:rsidRPr="00560733" w:rsidRDefault="00560733" w:rsidP="00560733">
            <w:pPr>
              <w:jc w:val="both"/>
              <w:rPr>
                <w:rFonts w:ascii="Arial" w:hAnsi="Arial" w:cs="Arial"/>
                <w:sz w:val="24"/>
                <w:szCs w:val="24"/>
              </w:rPr>
            </w:pPr>
            <w:r w:rsidRPr="00560733">
              <w:rPr>
                <w:rFonts w:ascii="Arial" w:hAnsi="Arial" w:cs="Arial"/>
                <w:sz w:val="24"/>
                <w:szCs w:val="24"/>
              </w:rPr>
              <w:t xml:space="preserve">  70 -   84</w:t>
            </w:r>
          </w:p>
        </w:tc>
        <w:tc>
          <w:tcPr>
            <w:tcW w:w="4428" w:type="dxa"/>
          </w:tcPr>
          <w:p w14:paraId="20999848" w14:textId="77777777" w:rsidR="00560733" w:rsidRPr="00560733" w:rsidRDefault="00560733" w:rsidP="00560733">
            <w:pPr>
              <w:jc w:val="both"/>
              <w:rPr>
                <w:rFonts w:ascii="Arial" w:hAnsi="Arial" w:cs="Arial"/>
                <w:sz w:val="24"/>
                <w:szCs w:val="24"/>
              </w:rPr>
            </w:pPr>
            <w:r w:rsidRPr="00560733">
              <w:rPr>
                <w:rFonts w:ascii="Arial" w:hAnsi="Arial" w:cs="Arial"/>
                <w:sz w:val="24"/>
                <w:szCs w:val="24"/>
              </w:rPr>
              <w:t>Borderline</w:t>
            </w:r>
          </w:p>
        </w:tc>
      </w:tr>
      <w:tr w:rsidR="00560733" w:rsidRPr="00560733" w14:paraId="03E613B6" w14:textId="77777777" w:rsidTr="00AD271D">
        <w:tc>
          <w:tcPr>
            <w:tcW w:w="4428" w:type="dxa"/>
          </w:tcPr>
          <w:p w14:paraId="54D25C1C" w14:textId="77777777" w:rsidR="00560733" w:rsidRPr="00560733" w:rsidRDefault="00560733" w:rsidP="00560733">
            <w:pPr>
              <w:jc w:val="both"/>
              <w:rPr>
                <w:rFonts w:ascii="Arial" w:hAnsi="Arial" w:cs="Arial"/>
                <w:sz w:val="24"/>
                <w:szCs w:val="24"/>
              </w:rPr>
            </w:pPr>
            <w:r w:rsidRPr="00560733">
              <w:rPr>
                <w:rFonts w:ascii="Arial" w:hAnsi="Arial" w:cs="Arial"/>
                <w:sz w:val="24"/>
                <w:szCs w:val="24"/>
              </w:rPr>
              <w:t xml:space="preserve">  55 -   69</w:t>
            </w:r>
          </w:p>
        </w:tc>
        <w:tc>
          <w:tcPr>
            <w:tcW w:w="4428" w:type="dxa"/>
          </w:tcPr>
          <w:p w14:paraId="25247D42" w14:textId="77777777" w:rsidR="00560733" w:rsidRPr="00560733" w:rsidRDefault="00560733" w:rsidP="00560733">
            <w:pPr>
              <w:jc w:val="both"/>
              <w:rPr>
                <w:rFonts w:ascii="Arial" w:hAnsi="Arial" w:cs="Arial"/>
                <w:sz w:val="24"/>
                <w:szCs w:val="24"/>
              </w:rPr>
            </w:pPr>
            <w:r w:rsidRPr="00560733">
              <w:rPr>
                <w:rFonts w:ascii="Arial" w:hAnsi="Arial" w:cs="Arial"/>
                <w:sz w:val="24"/>
                <w:szCs w:val="24"/>
              </w:rPr>
              <w:t>Mildly mentally retarded</w:t>
            </w:r>
          </w:p>
        </w:tc>
      </w:tr>
      <w:tr w:rsidR="00560733" w:rsidRPr="00560733" w14:paraId="393E61FA" w14:textId="77777777" w:rsidTr="00AD271D">
        <w:tc>
          <w:tcPr>
            <w:tcW w:w="4428" w:type="dxa"/>
          </w:tcPr>
          <w:p w14:paraId="2C8EF294" w14:textId="77777777" w:rsidR="00560733" w:rsidRPr="00560733" w:rsidRDefault="00560733" w:rsidP="00560733">
            <w:pPr>
              <w:jc w:val="both"/>
              <w:rPr>
                <w:rFonts w:ascii="Arial" w:hAnsi="Arial" w:cs="Arial"/>
                <w:sz w:val="24"/>
                <w:szCs w:val="24"/>
              </w:rPr>
            </w:pPr>
            <w:r w:rsidRPr="00560733">
              <w:rPr>
                <w:rFonts w:ascii="Arial" w:hAnsi="Arial" w:cs="Arial"/>
                <w:sz w:val="24"/>
                <w:szCs w:val="24"/>
              </w:rPr>
              <w:t xml:space="preserve">  40 -  54</w:t>
            </w:r>
          </w:p>
        </w:tc>
        <w:tc>
          <w:tcPr>
            <w:tcW w:w="4428" w:type="dxa"/>
          </w:tcPr>
          <w:p w14:paraId="02FCD9DB" w14:textId="77777777" w:rsidR="00560733" w:rsidRPr="00560733" w:rsidRDefault="00560733" w:rsidP="00560733">
            <w:pPr>
              <w:jc w:val="both"/>
              <w:rPr>
                <w:rFonts w:ascii="Arial" w:hAnsi="Arial" w:cs="Arial"/>
                <w:sz w:val="24"/>
                <w:szCs w:val="24"/>
              </w:rPr>
            </w:pPr>
            <w:r w:rsidRPr="00560733">
              <w:rPr>
                <w:rFonts w:ascii="Arial" w:hAnsi="Arial" w:cs="Arial"/>
                <w:sz w:val="24"/>
                <w:szCs w:val="24"/>
              </w:rPr>
              <w:t>Moderately mentally retarded</w:t>
            </w:r>
          </w:p>
        </w:tc>
      </w:tr>
      <w:tr w:rsidR="00560733" w:rsidRPr="00560733" w14:paraId="2D32B391" w14:textId="77777777" w:rsidTr="00AD271D">
        <w:tc>
          <w:tcPr>
            <w:tcW w:w="4428" w:type="dxa"/>
          </w:tcPr>
          <w:p w14:paraId="29418F3D" w14:textId="77777777" w:rsidR="00560733" w:rsidRPr="00560733" w:rsidRDefault="00560733" w:rsidP="00560733">
            <w:pPr>
              <w:jc w:val="both"/>
              <w:rPr>
                <w:rFonts w:ascii="Arial" w:hAnsi="Arial" w:cs="Arial"/>
                <w:sz w:val="24"/>
                <w:szCs w:val="24"/>
              </w:rPr>
            </w:pPr>
            <w:r w:rsidRPr="00560733">
              <w:rPr>
                <w:rFonts w:ascii="Arial" w:hAnsi="Arial" w:cs="Arial"/>
                <w:sz w:val="24"/>
                <w:szCs w:val="24"/>
              </w:rPr>
              <w:t xml:space="preserve">  25 -  39</w:t>
            </w:r>
          </w:p>
        </w:tc>
        <w:tc>
          <w:tcPr>
            <w:tcW w:w="4428" w:type="dxa"/>
          </w:tcPr>
          <w:p w14:paraId="5320D25A" w14:textId="77777777" w:rsidR="00560733" w:rsidRPr="00560733" w:rsidRDefault="00560733" w:rsidP="00560733">
            <w:pPr>
              <w:jc w:val="both"/>
              <w:rPr>
                <w:rFonts w:ascii="Arial" w:hAnsi="Arial" w:cs="Arial"/>
                <w:sz w:val="24"/>
                <w:szCs w:val="24"/>
              </w:rPr>
            </w:pPr>
            <w:r w:rsidRPr="00560733">
              <w:rPr>
                <w:rFonts w:ascii="Arial" w:hAnsi="Arial" w:cs="Arial"/>
                <w:sz w:val="24"/>
                <w:szCs w:val="24"/>
              </w:rPr>
              <w:t>Severely mentally retarded</w:t>
            </w:r>
          </w:p>
        </w:tc>
      </w:tr>
      <w:tr w:rsidR="00560733" w:rsidRPr="00560733" w14:paraId="4837F9C7" w14:textId="77777777" w:rsidTr="00AD271D">
        <w:tc>
          <w:tcPr>
            <w:tcW w:w="4428" w:type="dxa"/>
          </w:tcPr>
          <w:p w14:paraId="0D1F9899" w14:textId="77777777" w:rsidR="00560733" w:rsidRPr="00560733" w:rsidRDefault="00560733" w:rsidP="00560733">
            <w:pPr>
              <w:jc w:val="both"/>
              <w:rPr>
                <w:rFonts w:ascii="Arial" w:hAnsi="Arial" w:cs="Arial"/>
                <w:sz w:val="24"/>
                <w:szCs w:val="24"/>
              </w:rPr>
            </w:pPr>
            <w:r w:rsidRPr="00560733">
              <w:rPr>
                <w:rFonts w:ascii="Arial" w:hAnsi="Arial" w:cs="Arial"/>
                <w:sz w:val="24"/>
                <w:szCs w:val="24"/>
              </w:rPr>
              <w:t xml:space="preserve">    0 -  25</w:t>
            </w:r>
          </w:p>
        </w:tc>
        <w:tc>
          <w:tcPr>
            <w:tcW w:w="4428" w:type="dxa"/>
          </w:tcPr>
          <w:p w14:paraId="102DCDAC" w14:textId="77777777" w:rsidR="00560733" w:rsidRPr="00560733" w:rsidRDefault="00560733" w:rsidP="00560733">
            <w:pPr>
              <w:jc w:val="both"/>
              <w:rPr>
                <w:rFonts w:ascii="Arial" w:hAnsi="Arial" w:cs="Arial"/>
                <w:sz w:val="24"/>
                <w:szCs w:val="24"/>
              </w:rPr>
            </w:pPr>
            <w:r w:rsidRPr="00560733">
              <w:rPr>
                <w:rFonts w:ascii="Arial" w:hAnsi="Arial" w:cs="Arial"/>
                <w:sz w:val="24"/>
                <w:szCs w:val="24"/>
              </w:rPr>
              <w:t>Profoundly mentally retarded</w:t>
            </w:r>
          </w:p>
        </w:tc>
      </w:tr>
    </w:tbl>
    <w:p w14:paraId="26762D46" w14:textId="77777777" w:rsidR="00560733" w:rsidRPr="00560733" w:rsidRDefault="00560733" w:rsidP="00560733">
      <w:pPr>
        <w:spacing w:line="360" w:lineRule="auto"/>
        <w:jc w:val="both"/>
        <w:rPr>
          <w:rFonts w:ascii="Arial" w:hAnsi="Arial" w:cs="Arial"/>
          <w:b/>
          <w:sz w:val="24"/>
          <w:szCs w:val="24"/>
        </w:rPr>
      </w:pPr>
    </w:p>
    <w:p w14:paraId="1EB39213" w14:textId="77777777" w:rsidR="00560733" w:rsidRPr="00560733" w:rsidRDefault="00560733" w:rsidP="00560733">
      <w:pPr>
        <w:jc w:val="both"/>
        <w:rPr>
          <w:rFonts w:ascii="Arial" w:hAnsi="Arial" w:cs="Arial"/>
          <w:sz w:val="24"/>
          <w:szCs w:val="24"/>
        </w:rPr>
      </w:pPr>
      <w:r w:rsidRPr="00560733">
        <w:rPr>
          <w:rFonts w:ascii="Arial" w:hAnsi="Arial" w:cs="Arial"/>
          <w:sz w:val="24"/>
          <w:szCs w:val="24"/>
        </w:rPr>
        <w:t>As you can see from table 3, individuals who score less than 70 are considered to be mentally retarded.  Some of the causes of mental retardation include:</w:t>
      </w:r>
    </w:p>
    <w:p w14:paraId="69F7ACDB" w14:textId="77777777" w:rsidR="00560733" w:rsidRPr="00560733" w:rsidRDefault="00560733" w:rsidP="00560733">
      <w:pPr>
        <w:numPr>
          <w:ilvl w:val="0"/>
          <w:numId w:val="45"/>
        </w:numPr>
        <w:tabs>
          <w:tab w:val="num" w:pos="720"/>
        </w:tabs>
        <w:jc w:val="both"/>
        <w:rPr>
          <w:rFonts w:ascii="Arial" w:hAnsi="Arial" w:cs="Arial"/>
          <w:sz w:val="24"/>
          <w:szCs w:val="24"/>
        </w:rPr>
      </w:pPr>
      <w:r w:rsidRPr="00560733">
        <w:rPr>
          <w:rFonts w:ascii="Arial" w:hAnsi="Arial" w:cs="Arial"/>
          <w:sz w:val="24"/>
          <w:szCs w:val="24"/>
        </w:rPr>
        <w:t>Down’s syndrome that involves an extra chromosome 21 in the body’s cells.  The person will have three rather than a pair of the 21</w:t>
      </w:r>
      <w:r w:rsidRPr="00560733">
        <w:rPr>
          <w:rFonts w:ascii="Arial" w:hAnsi="Arial" w:cs="Arial"/>
          <w:sz w:val="24"/>
          <w:szCs w:val="24"/>
          <w:vertAlign w:val="superscript"/>
        </w:rPr>
        <w:t>st</w:t>
      </w:r>
      <w:r w:rsidRPr="00560733">
        <w:rPr>
          <w:rFonts w:ascii="Arial" w:hAnsi="Arial" w:cs="Arial"/>
          <w:sz w:val="24"/>
          <w:szCs w:val="24"/>
        </w:rPr>
        <w:t xml:space="preserve"> chromosome.</w:t>
      </w:r>
    </w:p>
    <w:p w14:paraId="5DAF321C" w14:textId="77777777" w:rsidR="00560733" w:rsidRPr="00560733" w:rsidRDefault="00560733" w:rsidP="00560733">
      <w:pPr>
        <w:numPr>
          <w:ilvl w:val="0"/>
          <w:numId w:val="45"/>
        </w:numPr>
        <w:tabs>
          <w:tab w:val="num" w:pos="720"/>
        </w:tabs>
        <w:jc w:val="both"/>
        <w:rPr>
          <w:rFonts w:ascii="Arial" w:hAnsi="Arial" w:cs="Arial"/>
          <w:sz w:val="24"/>
          <w:szCs w:val="24"/>
        </w:rPr>
      </w:pPr>
      <w:r w:rsidRPr="00560733">
        <w:rPr>
          <w:rFonts w:ascii="Arial" w:hAnsi="Arial" w:cs="Arial"/>
          <w:sz w:val="24"/>
          <w:szCs w:val="24"/>
        </w:rPr>
        <w:t>Extreme environmental deprivation in the early years of life.</w:t>
      </w:r>
    </w:p>
    <w:p w14:paraId="2522533C" w14:textId="77777777" w:rsidR="00560733" w:rsidRPr="00560733" w:rsidRDefault="00560733" w:rsidP="00560733">
      <w:pPr>
        <w:numPr>
          <w:ilvl w:val="0"/>
          <w:numId w:val="45"/>
        </w:numPr>
        <w:tabs>
          <w:tab w:val="num" w:pos="720"/>
        </w:tabs>
        <w:jc w:val="both"/>
        <w:rPr>
          <w:rFonts w:ascii="Arial" w:hAnsi="Arial" w:cs="Arial"/>
          <w:sz w:val="24"/>
          <w:szCs w:val="24"/>
        </w:rPr>
      </w:pPr>
      <w:r w:rsidRPr="00560733">
        <w:rPr>
          <w:rFonts w:ascii="Arial" w:hAnsi="Arial" w:cs="Arial"/>
          <w:sz w:val="24"/>
          <w:szCs w:val="24"/>
        </w:rPr>
        <w:t>Genetic inheritance.</w:t>
      </w:r>
    </w:p>
    <w:p w14:paraId="30DFF053" w14:textId="77777777" w:rsidR="00560733" w:rsidRPr="00560733" w:rsidRDefault="00560733" w:rsidP="00560733">
      <w:pPr>
        <w:numPr>
          <w:ilvl w:val="0"/>
          <w:numId w:val="45"/>
        </w:numPr>
        <w:tabs>
          <w:tab w:val="num" w:pos="720"/>
        </w:tabs>
        <w:jc w:val="both"/>
        <w:rPr>
          <w:rFonts w:ascii="Arial" w:hAnsi="Arial" w:cs="Arial"/>
          <w:sz w:val="24"/>
          <w:szCs w:val="24"/>
        </w:rPr>
      </w:pPr>
      <w:r w:rsidRPr="00560733">
        <w:rPr>
          <w:rFonts w:ascii="Arial" w:hAnsi="Arial" w:cs="Arial"/>
          <w:sz w:val="24"/>
          <w:szCs w:val="24"/>
        </w:rPr>
        <w:t>Prenatal environmental factors during pregnancy such as malnutrition, drugs, chemicals and radiation.</w:t>
      </w:r>
    </w:p>
    <w:p w14:paraId="1A137D97" w14:textId="77777777" w:rsidR="00560733" w:rsidRPr="00560733" w:rsidRDefault="00560733" w:rsidP="00560733">
      <w:pPr>
        <w:numPr>
          <w:ilvl w:val="0"/>
          <w:numId w:val="45"/>
        </w:numPr>
        <w:tabs>
          <w:tab w:val="num" w:pos="720"/>
        </w:tabs>
        <w:jc w:val="both"/>
        <w:rPr>
          <w:rFonts w:ascii="Arial" w:hAnsi="Arial" w:cs="Arial"/>
          <w:sz w:val="24"/>
          <w:szCs w:val="24"/>
        </w:rPr>
      </w:pPr>
      <w:r w:rsidRPr="00560733">
        <w:rPr>
          <w:rFonts w:ascii="Arial" w:hAnsi="Arial" w:cs="Arial"/>
          <w:sz w:val="24"/>
          <w:szCs w:val="24"/>
        </w:rPr>
        <w:t>Birth injury.</w:t>
      </w:r>
    </w:p>
    <w:p w14:paraId="78C5D0BC" w14:textId="77777777" w:rsidR="00560733" w:rsidRPr="00560733" w:rsidRDefault="00560733" w:rsidP="00560733">
      <w:pPr>
        <w:ind w:left="360"/>
        <w:jc w:val="both"/>
        <w:rPr>
          <w:rFonts w:ascii="Arial" w:hAnsi="Arial" w:cs="Arial"/>
          <w:sz w:val="24"/>
          <w:szCs w:val="24"/>
        </w:rPr>
      </w:pPr>
    </w:p>
    <w:p w14:paraId="57E5B60E" w14:textId="77777777" w:rsidR="00560733" w:rsidRPr="00560733" w:rsidRDefault="00560733" w:rsidP="00560733">
      <w:pPr>
        <w:jc w:val="both"/>
        <w:rPr>
          <w:rFonts w:ascii="Arial" w:hAnsi="Arial" w:cs="Arial"/>
          <w:sz w:val="24"/>
          <w:szCs w:val="24"/>
        </w:rPr>
      </w:pPr>
      <w:r w:rsidRPr="00560733">
        <w:rPr>
          <w:rFonts w:ascii="Arial" w:hAnsi="Arial" w:cs="Arial"/>
          <w:sz w:val="24"/>
          <w:szCs w:val="24"/>
        </w:rPr>
        <w:lastRenderedPageBreak/>
        <w:t>However, in many cases there may be no known cause for the mental retardation.</w:t>
      </w:r>
    </w:p>
    <w:p w14:paraId="2286175F" w14:textId="77777777" w:rsidR="00560733" w:rsidRPr="00560733" w:rsidRDefault="00560733" w:rsidP="00560733">
      <w:pPr>
        <w:jc w:val="both"/>
        <w:rPr>
          <w:rFonts w:ascii="Arial" w:hAnsi="Arial" w:cs="Arial"/>
          <w:sz w:val="24"/>
          <w:szCs w:val="24"/>
        </w:rPr>
      </w:pPr>
    </w:p>
    <w:p w14:paraId="0D3B5AA7" w14:textId="77777777" w:rsidR="00560733" w:rsidRPr="00560733" w:rsidRDefault="00560733" w:rsidP="00560733">
      <w:pPr>
        <w:keepNext/>
        <w:jc w:val="both"/>
        <w:outlineLvl w:val="7"/>
        <w:rPr>
          <w:rFonts w:ascii="Clarendon Extended" w:hAnsi="Clarendon Extended" w:cs="Arial"/>
          <w:b/>
          <w:sz w:val="22"/>
          <w:szCs w:val="24"/>
        </w:rPr>
      </w:pPr>
      <w:r w:rsidRPr="00560733">
        <w:rPr>
          <w:rFonts w:ascii="Clarendon Extended" w:hAnsi="Clarendon Extended" w:cs="Arial"/>
          <w:b/>
          <w:sz w:val="22"/>
          <w:szCs w:val="24"/>
        </w:rPr>
        <w:t>IQ Tests</w:t>
      </w:r>
    </w:p>
    <w:p w14:paraId="3911628E" w14:textId="77777777" w:rsidR="00560733" w:rsidRPr="00560733" w:rsidRDefault="00560733" w:rsidP="00560733"/>
    <w:p w14:paraId="6AFEA9AA" w14:textId="77777777" w:rsidR="00560733" w:rsidRPr="00560733" w:rsidRDefault="00560733" w:rsidP="00560733">
      <w:pPr>
        <w:jc w:val="both"/>
        <w:rPr>
          <w:rFonts w:ascii="Arial" w:hAnsi="Arial" w:cs="Arial"/>
          <w:sz w:val="24"/>
          <w:szCs w:val="24"/>
        </w:rPr>
      </w:pPr>
      <w:r w:rsidRPr="00560733">
        <w:rPr>
          <w:rFonts w:ascii="Arial" w:hAnsi="Arial" w:cs="Arial"/>
          <w:sz w:val="24"/>
          <w:szCs w:val="24"/>
        </w:rPr>
        <w:t xml:space="preserve">There are many different kinds of IQ tests </w:t>
      </w:r>
      <w:r w:rsidRPr="00C34E5E">
        <w:rPr>
          <w:rFonts w:ascii="Arial" w:hAnsi="Arial" w:cs="Arial"/>
          <w:sz w:val="24"/>
          <w:szCs w:val="24"/>
          <w:highlight w:val="yellow"/>
        </w:rPr>
        <w:t>and each approaches the measurement of intelligence from a different perspectiv</w:t>
      </w:r>
      <w:r w:rsidRPr="00560733">
        <w:rPr>
          <w:rFonts w:ascii="Arial" w:hAnsi="Arial" w:cs="Arial"/>
          <w:sz w:val="24"/>
          <w:szCs w:val="24"/>
        </w:rPr>
        <w:t>e.  Let us have a look at some of the IQ tests that have been used.</w:t>
      </w:r>
    </w:p>
    <w:p w14:paraId="46BFD4EB" w14:textId="77777777" w:rsidR="00560733" w:rsidRPr="00560733" w:rsidRDefault="00560733" w:rsidP="00560733">
      <w:pPr>
        <w:keepNext/>
        <w:jc w:val="both"/>
        <w:outlineLvl w:val="2"/>
        <w:rPr>
          <w:rFonts w:ascii="Arial" w:hAnsi="Arial" w:cs="Arial"/>
          <w:sz w:val="24"/>
          <w:szCs w:val="24"/>
        </w:rPr>
      </w:pPr>
    </w:p>
    <w:p w14:paraId="48582672" w14:textId="77777777" w:rsidR="00560733" w:rsidRPr="00560733" w:rsidRDefault="00560733" w:rsidP="00560733">
      <w:pPr>
        <w:jc w:val="both"/>
        <w:rPr>
          <w:rFonts w:ascii="Clarendon Extended" w:hAnsi="Clarendon Extended"/>
          <w:b/>
          <w:i/>
        </w:rPr>
      </w:pPr>
      <w:r w:rsidRPr="00560733">
        <w:rPr>
          <w:rFonts w:ascii="Clarendon Extended" w:hAnsi="Clarendon Extended"/>
          <w:b/>
          <w:i/>
        </w:rPr>
        <w:t xml:space="preserve">The Revised Stanford – </w:t>
      </w:r>
      <w:proofErr w:type="spellStart"/>
      <w:r w:rsidRPr="00560733">
        <w:rPr>
          <w:rFonts w:ascii="Clarendon Extended" w:hAnsi="Clarendon Extended"/>
          <w:b/>
          <w:i/>
        </w:rPr>
        <w:t>Binet</w:t>
      </w:r>
      <w:proofErr w:type="spellEnd"/>
      <w:r w:rsidRPr="00560733">
        <w:rPr>
          <w:rFonts w:ascii="Clarendon Extended" w:hAnsi="Clarendon Extended"/>
          <w:b/>
          <w:i/>
        </w:rPr>
        <w:t xml:space="preserve"> test</w:t>
      </w:r>
    </w:p>
    <w:p w14:paraId="78C7AC8A" w14:textId="77777777" w:rsidR="00560733" w:rsidRPr="00560733" w:rsidRDefault="00560733" w:rsidP="00560733"/>
    <w:p w14:paraId="1F333521" w14:textId="77777777" w:rsidR="00560733" w:rsidRPr="00560733" w:rsidRDefault="00560733" w:rsidP="00560733">
      <w:pPr>
        <w:jc w:val="both"/>
        <w:rPr>
          <w:rFonts w:ascii="Arial" w:hAnsi="Arial" w:cs="Arial"/>
          <w:sz w:val="24"/>
          <w:szCs w:val="24"/>
        </w:rPr>
      </w:pPr>
      <w:r w:rsidRPr="00560733">
        <w:rPr>
          <w:rFonts w:ascii="Arial" w:hAnsi="Arial" w:cs="Arial"/>
          <w:sz w:val="24"/>
          <w:szCs w:val="24"/>
        </w:rPr>
        <w:t xml:space="preserve">This test is </w:t>
      </w:r>
      <w:r w:rsidRPr="00C34E5E">
        <w:rPr>
          <w:rFonts w:ascii="Arial" w:hAnsi="Arial" w:cs="Arial"/>
          <w:sz w:val="24"/>
          <w:szCs w:val="24"/>
          <w:highlight w:val="yellow"/>
        </w:rPr>
        <w:t>administered individually and measures mental age for the ages 1 – 14 years</w:t>
      </w:r>
      <w:r w:rsidRPr="00560733">
        <w:rPr>
          <w:rFonts w:ascii="Arial" w:hAnsi="Arial" w:cs="Arial"/>
          <w:sz w:val="24"/>
          <w:szCs w:val="24"/>
        </w:rPr>
        <w:t xml:space="preserve">.  It is among the best known and most widely used measure of intelligence.  It consists of a wide variety of different subtests graded in difficulty so as to correspond to various age levels.  </w:t>
      </w:r>
      <w:r w:rsidRPr="00C34E5E">
        <w:rPr>
          <w:rFonts w:ascii="Arial" w:hAnsi="Arial" w:cs="Arial"/>
          <w:sz w:val="24"/>
          <w:szCs w:val="24"/>
          <w:highlight w:val="yellow"/>
        </w:rPr>
        <w:t>It measures four separate areas:  verbal reasoning, quantitative reasoning, abstract/visual reasoning and short-term memory.</w:t>
      </w:r>
    </w:p>
    <w:p w14:paraId="0A89E45F" w14:textId="77777777" w:rsidR="00560733" w:rsidRPr="00560733" w:rsidRDefault="00560733" w:rsidP="00560733">
      <w:pPr>
        <w:jc w:val="both"/>
        <w:rPr>
          <w:rFonts w:ascii="Arial" w:hAnsi="Arial" w:cs="Arial"/>
          <w:sz w:val="24"/>
          <w:szCs w:val="24"/>
        </w:rPr>
      </w:pPr>
    </w:p>
    <w:p w14:paraId="670AB885" w14:textId="77777777" w:rsidR="00560733" w:rsidRPr="00560733" w:rsidRDefault="00560733" w:rsidP="00560733">
      <w:pPr>
        <w:jc w:val="both"/>
        <w:rPr>
          <w:rFonts w:ascii="Arial" w:hAnsi="Arial" w:cs="Arial"/>
          <w:sz w:val="24"/>
          <w:szCs w:val="24"/>
        </w:rPr>
      </w:pPr>
      <w:r w:rsidRPr="00560733">
        <w:rPr>
          <w:rFonts w:ascii="Arial" w:hAnsi="Arial" w:cs="Arial"/>
          <w:sz w:val="24"/>
          <w:szCs w:val="24"/>
        </w:rPr>
        <w:t>Examples of questions asked of 6 year olds are</w:t>
      </w:r>
      <w:proofErr w:type="gramStart"/>
      <w:r w:rsidRPr="00560733">
        <w:rPr>
          <w:rFonts w:ascii="Arial" w:hAnsi="Arial" w:cs="Arial"/>
          <w:sz w:val="24"/>
          <w:szCs w:val="24"/>
        </w:rPr>
        <w:t>;  "</w:t>
      </w:r>
      <w:proofErr w:type="gramEnd"/>
      <w:r w:rsidRPr="00560733">
        <w:rPr>
          <w:rFonts w:ascii="Arial" w:hAnsi="Arial" w:cs="Arial"/>
          <w:sz w:val="24"/>
          <w:szCs w:val="24"/>
        </w:rPr>
        <w:t xml:space="preserve">A bird flies; a fish </w:t>
      </w:r>
      <w:r w:rsidRPr="00560733">
        <w:rPr>
          <w:rFonts w:ascii="Arial" w:hAnsi="Arial" w:cs="Arial"/>
          <w:sz w:val="24"/>
          <w:szCs w:val="24"/>
          <w:u w:val="single"/>
        </w:rPr>
        <w:tab/>
      </w:r>
      <w:r w:rsidRPr="00560733">
        <w:rPr>
          <w:rFonts w:ascii="Arial" w:hAnsi="Arial" w:cs="Arial"/>
          <w:sz w:val="24"/>
          <w:szCs w:val="24"/>
        </w:rPr>
        <w:t xml:space="preserve">", "An inch is short; a mile is </w:t>
      </w:r>
      <w:r w:rsidRPr="00560733">
        <w:rPr>
          <w:rFonts w:ascii="Arial" w:hAnsi="Arial" w:cs="Arial"/>
          <w:sz w:val="24"/>
          <w:szCs w:val="24"/>
          <w:u w:val="single"/>
        </w:rPr>
        <w:tab/>
      </w:r>
      <w:r w:rsidRPr="00560733">
        <w:rPr>
          <w:rFonts w:ascii="Arial" w:hAnsi="Arial" w:cs="Arial"/>
          <w:sz w:val="24"/>
          <w:szCs w:val="24"/>
          <w:u w:val="single"/>
        </w:rPr>
        <w:tab/>
      </w:r>
      <w:r w:rsidRPr="00560733">
        <w:rPr>
          <w:rFonts w:ascii="Arial" w:hAnsi="Arial" w:cs="Arial"/>
          <w:sz w:val="24"/>
          <w:szCs w:val="24"/>
        </w:rPr>
        <w:t>".</w:t>
      </w:r>
    </w:p>
    <w:p w14:paraId="2155C65F" w14:textId="77777777" w:rsidR="00560733" w:rsidRPr="00560733" w:rsidRDefault="00560733" w:rsidP="00560733">
      <w:pPr>
        <w:jc w:val="both"/>
        <w:rPr>
          <w:rFonts w:ascii="Arial" w:hAnsi="Arial" w:cs="Arial"/>
          <w:sz w:val="24"/>
          <w:szCs w:val="24"/>
        </w:rPr>
      </w:pPr>
    </w:p>
    <w:p w14:paraId="72A7EE3E" w14:textId="77777777" w:rsidR="00560733" w:rsidRPr="00560733" w:rsidRDefault="00560733" w:rsidP="00560733">
      <w:pPr>
        <w:jc w:val="both"/>
        <w:rPr>
          <w:rFonts w:ascii="Clarendon Extended" w:hAnsi="Clarendon Extended"/>
          <w:b/>
          <w:i/>
        </w:rPr>
      </w:pPr>
      <w:r w:rsidRPr="00560733">
        <w:rPr>
          <w:rFonts w:ascii="Clarendon Extended" w:hAnsi="Clarendon Extended"/>
          <w:b/>
          <w:i/>
        </w:rPr>
        <w:t>The Wechsler Intelligence Scale for Children</w:t>
      </w:r>
    </w:p>
    <w:p w14:paraId="2F6BC885" w14:textId="77777777" w:rsidR="00560733" w:rsidRPr="00560733" w:rsidRDefault="00560733" w:rsidP="00560733"/>
    <w:p w14:paraId="54F863DE" w14:textId="77777777" w:rsidR="00560733" w:rsidRPr="00560733" w:rsidRDefault="00560733" w:rsidP="00560733">
      <w:pPr>
        <w:jc w:val="both"/>
        <w:rPr>
          <w:rFonts w:ascii="Arial" w:hAnsi="Arial" w:cs="Arial"/>
          <w:sz w:val="24"/>
          <w:szCs w:val="24"/>
        </w:rPr>
      </w:pPr>
      <w:r w:rsidRPr="00560733">
        <w:rPr>
          <w:rFonts w:ascii="Arial" w:hAnsi="Arial" w:cs="Arial"/>
          <w:sz w:val="24"/>
          <w:szCs w:val="24"/>
        </w:rPr>
        <w:t xml:space="preserve">The Wechsler intelligence scale for children (WISC – R where R stands for revised in 1974) can be </w:t>
      </w:r>
      <w:r w:rsidRPr="00C34E5E">
        <w:rPr>
          <w:rFonts w:ascii="Arial" w:hAnsi="Arial" w:cs="Arial"/>
          <w:sz w:val="24"/>
          <w:szCs w:val="24"/>
          <w:highlight w:val="yellow"/>
        </w:rPr>
        <w:t>administered individually (one test taker one test giver) to children between 6 and 16 years of age</w:t>
      </w:r>
      <w:r w:rsidRPr="00560733">
        <w:rPr>
          <w:rFonts w:ascii="Arial" w:hAnsi="Arial" w:cs="Arial"/>
          <w:sz w:val="24"/>
          <w:szCs w:val="24"/>
        </w:rPr>
        <w:t xml:space="preserve">.  It </w:t>
      </w:r>
      <w:r w:rsidRPr="00C34E5E">
        <w:rPr>
          <w:rFonts w:ascii="Arial" w:hAnsi="Arial" w:cs="Arial"/>
          <w:sz w:val="24"/>
          <w:szCs w:val="24"/>
          <w:highlight w:val="yellow"/>
        </w:rPr>
        <w:t>consists of 12 subtests divided into two parts, verbal tests and performance tests.</w:t>
      </w:r>
      <w:r w:rsidRPr="00560733">
        <w:rPr>
          <w:rFonts w:ascii="Arial" w:hAnsi="Arial" w:cs="Arial"/>
          <w:sz w:val="24"/>
          <w:szCs w:val="24"/>
        </w:rPr>
        <w:t xml:space="preserve">  The six verbal subtest measure information, comprehension, arithmetic, similarities, vocabulary and digit span.  The six performance subtests comprise picture completion, picture arrangement, block design, object assembly, coding and mazes.  Digit span and mazes are not used to measure normal children (</w:t>
      </w:r>
      <w:proofErr w:type="spellStart"/>
      <w:r w:rsidRPr="00560733">
        <w:rPr>
          <w:rFonts w:ascii="Arial" w:hAnsi="Arial" w:cs="Arial"/>
          <w:i/>
          <w:sz w:val="24"/>
          <w:szCs w:val="24"/>
        </w:rPr>
        <w:t>Mwamwenda</w:t>
      </w:r>
      <w:proofErr w:type="spellEnd"/>
      <w:r w:rsidRPr="00560733">
        <w:rPr>
          <w:rFonts w:ascii="Arial" w:hAnsi="Arial" w:cs="Arial"/>
          <w:i/>
          <w:sz w:val="24"/>
          <w:szCs w:val="24"/>
        </w:rPr>
        <w:t>, 1995)</w:t>
      </w:r>
      <w:r w:rsidRPr="00560733">
        <w:rPr>
          <w:rFonts w:ascii="Arial" w:hAnsi="Arial" w:cs="Arial"/>
          <w:sz w:val="24"/>
          <w:szCs w:val="24"/>
        </w:rPr>
        <w:t>.</w:t>
      </w:r>
    </w:p>
    <w:p w14:paraId="581C1569" w14:textId="77777777" w:rsidR="00560733" w:rsidRPr="00560733" w:rsidRDefault="00560733" w:rsidP="00560733">
      <w:pPr>
        <w:jc w:val="both"/>
        <w:rPr>
          <w:rFonts w:ascii="Arial" w:hAnsi="Arial" w:cs="Arial"/>
          <w:sz w:val="24"/>
          <w:szCs w:val="24"/>
        </w:rPr>
      </w:pPr>
    </w:p>
    <w:p w14:paraId="486E4E36" w14:textId="77777777" w:rsidR="00560733" w:rsidRPr="00560733" w:rsidRDefault="00560733" w:rsidP="00560733">
      <w:pPr>
        <w:jc w:val="both"/>
        <w:rPr>
          <w:rFonts w:ascii="Clarendon Extended" w:hAnsi="Clarendon Extended" w:cs="Arial"/>
          <w:b/>
          <w:i/>
          <w:sz w:val="22"/>
          <w:szCs w:val="24"/>
        </w:rPr>
      </w:pPr>
      <w:r w:rsidRPr="00560733">
        <w:rPr>
          <w:rFonts w:ascii="Clarendon Extended" w:hAnsi="Clarendon Extended" w:cs="Arial"/>
          <w:b/>
          <w:i/>
          <w:sz w:val="22"/>
          <w:szCs w:val="24"/>
        </w:rPr>
        <w:t>The Cognitive Abilities Test (</w:t>
      </w:r>
      <w:proofErr w:type="spellStart"/>
      <w:r w:rsidRPr="00560733">
        <w:rPr>
          <w:rFonts w:ascii="Clarendon Extended" w:hAnsi="Clarendon Extended" w:cs="Arial"/>
          <w:b/>
          <w:i/>
          <w:sz w:val="22"/>
          <w:szCs w:val="24"/>
        </w:rPr>
        <w:t>CogAT</w:t>
      </w:r>
      <w:proofErr w:type="spellEnd"/>
      <w:r w:rsidRPr="00560733">
        <w:rPr>
          <w:rFonts w:ascii="Clarendon Extended" w:hAnsi="Clarendon Extended" w:cs="Arial"/>
          <w:b/>
          <w:i/>
          <w:sz w:val="22"/>
          <w:szCs w:val="24"/>
        </w:rPr>
        <w:t>)</w:t>
      </w:r>
    </w:p>
    <w:p w14:paraId="4ABB4B21" w14:textId="77777777" w:rsidR="00560733" w:rsidRPr="00560733" w:rsidRDefault="00560733" w:rsidP="00560733">
      <w:pPr>
        <w:jc w:val="both"/>
        <w:rPr>
          <w:rFonts w:ascii="Clarendon Extended" w:hAnsi="Clarendon Extended" w:cs="Arial"/>
          <w:b/>
          <w:i/>
          <w:sz w:val="22"/>
          <w:szCs w:val="24"/>
        </w:rPr>
      </w:pPr>
    </w:p>
    <w:p w14:paraId="0E3DFED8" w14:textId="77777777" w:rsidR="00560733" w:rsidRPr="00560733" w:rsidRDefault="00560733" w:rsidP="00560733">
      <w:pPr>
        <w:jc w:val="both"/>
        <w:rPr>
          <w:rFonts w:ascii="Arial" w:hAnsi="Arial" w:cs="Arial"/>
          <w:sz w:val="24"/>
          <w:szCs w:val="24"/>
        </w:rPr>
      </w:pPr>
      <w:r w:rsidRPr="00560733">
        <w:rPr>
          <w:rFonts w:ascii="Arial" w:hAnsi="Arial" w:cs="Arial"/>
          <w:sz w:val="24"/>
          <w:szCs w:val="24"/>
        </w:rPr>
        <w:t xml:space="preserve">This is a group test of intelligence.  Group tests are usually paper-and-pencil or computer administered tests that can be given to a large group at one time.  The </w:t>
      </w:r>
      <w:proofErr w:type="spellStart"/>
      <w:r w:rsidRPr="00560733">
        <w:rPr>
          <w:rFonts w:ascii="Arial" w:hAnsi="Arial" w:cs="Arial"/>
          <w:sz w:val="24"/>
          <w:szCs w:val="24"/>
        </w:rPr>
        <w:t>CogAT</w:t>
      </w:r>
      <w:proofErr w:type="spellEnd"/>
      <w:r w:rsidRPr="00560733">
        <w:rPr>
          <w:rFonts w:ascii="Arial" w:hAnsi="Arial" w:cs="Arial"/>
          <w:sz w:val="24"/>
          <w:szCs w:val="24"/>
        </w:rPr>
        <w:t xml:space="preserve"> yields verbal, quantitative and non-verbal scores.</w:t>
      </w:r>
    </w:p>
    <w:p w14:paraId="7B664D60" w14:textId="77777777" w:rsidR="00560733" w:rsidRPr="00560733" w:rsidRDefault="00560733" w:rsidP="00560733">
      <w:pPr>
        <w:jc w:val="both"/>
        <w:rPr>
          <w:rFonts w:ascii="Arial" w:hAnsi="Arial" w:cs="Arial"/>
          <w:sz w:val="24"/>
          <w:szCs w:val="24"/>
        </w:rPr>
      </w:pPr>
    </w:p>
    <w:p w14:paraId="1EB362D3" w14:textId="77777777" w:rsidR="00560733" w:rsidRPr="00560733" w:rsidRDefault="00560733" w:rsidP="00560733">
      <w:pPr>
        <w:jc w:val="both"/>
        <w:rPr>
          <w:rFonts w:ascii="Clarendon Extended" w:hAnsi="Clarendon Extended"/>
          <w:b/>
          <w:i/>
        </w:rPr>
      </w:pPr>
      <w:r w:rsidRPr="00560733">
        <w:rPr>
          <w:rFonts w:ascii="Clarendon Extended" w:hAnsi="Clarendon Extended"/>
          <w:b/>
          <w:i/>
        </w:rPr>
        <w:t>Otis-Lennon School Ability Test</w:t>
      </w:r>
    </w:p>
    <w:p w14:paraId="62E2F15F" w14:textId="77777777" w:rsidR="00560733" w:rsidRPr="00560733" w:rsidRDefault="00560733" w:rsidP="00560733"/>
    <w:p w14:paraId="3752B69C" w14:textId="77777777" w:rsidR="00560733" w:rsidRPr="00560733" w:rsidRDefault="00560733" w:rsidP="00560733">
      <w:pPr>
        <w:jc w:val="both"/>
        <w:rPr>
          <w:rFonts w:ascii="Arial" w:hAnsi="Arial" w:cs="Arial"/>
          <w:sz w:val="24"/>
          <w:szCs w:val="24"/>
        </w:rPr>
      </w:pPr>
      <w:r w:rsidRPr="00560733">
        <w:rPr>
          <w:rFonts w:ascii="Arial" w:hAnsi="Arial" w:cs="Arial"/>
          <w:sz w:val="24"/>
          <w:szCs w:val="24"/>
        </w:rPr>
        <w:t>This is another example of a paper-and-pencil test.  It is used to assess school related ability.  This test measures vocabulary, reasoning and numeric ability.</w:t>
      </w:r>
    </w:p>
    <w:p w14:paraId="7B344421" w14:textId="77777777" w:rsidR="00560733" w:rsidRPr="00560733" w:rsidRDefault="00560733" w:rsidP="00560733">
      <w:pPr>
        <w:jc w:val="both"/>
        <w:rPr>
          <w:rFonts w:ascii="Arial" w:hAnsi="Arial" w:cs="Arial"/>
          <w:sz w:val="24"/>
          <w:szCs w:val="24"/>
        </w:rPr>
      </w:pPr>
    </w:p>
    <w:p w14:paraId="1F268E71" w14:textId="77777777" w:rsidR="00560733" w:rsidRPr="00560733" w:rsidRDefault="00560733" w:rsidP="00560733">
      <w:pPr>
        <w:jc w:val="both"/>
        <w:rPr>
          <w:rFonts w:ascii="Clarendon Extended" w:hAnsi="Clarendon Extended"/>
          <w:b/>
          <w:i/>
        </w:rPr>
      </w:pPr>
      <w:r w:rsidRPr="00560733">
        <w:rPr>
          <w:rFonts w:ascii="Clarendon Extended" w:hAnsi="Clarendon Extended"/>
          <w:b/>
          <w:i/>
        </w:rPr>
        <w:t>The Army Alpha Test</w:t>
      </w:r>
    </w:p>
    <w:p w14:paraId="2533409F" w14:textId="77777777" w:rsidR="00560733" w:rsidRPr="00560733" w:rsidRDefault="00560733" w:rsidP="00560733"/>
    <w:p w14:paraId="3A42D6C0" w14:textId="77777777" w:rsidR="00560733" w:rsidRPr="00560733" w:rsidRDefault="00560733" w:rsidP="00560733">
      <w:pPr>
        <w:jc w:val="both"/>
        <w:rPr>
          <w:rFonts w:ascii="Arial" w:hAnsi="Arial" w:cs="Arial"/>
          <w:sz w:val="24"/>
          <w:szCs w:val="24"/>
        </w:rPr>
      </w:pPr>
      <w:r w:rsidRPr="00F800E1">
        <w:rPr>
          <w:rFonts w:ascii="Arial" w:hAnsi="Arial" w:cs="Arial"/>
          <w:sz w:val="24"/>
          <w:szCs w:val="24"/>
          <w:highlight w:val="yellow"/>
        </w:rPr>
        <w:t>This is one of the oldest paper-and-pencil tests to be administered, to inductees in the U.S.A. army during World War I.</w:t>
      </w:r>
      <w:r w:rsidRPr="00560733">
        <w:rPr>
          <w:rFonts w:ascii="Arial" w:hAnsi="Arial" w:cs="Arial"/>
          <w:sz w:val="24"/>
          <w:szCs w:val="24"/>
        </w:rPr>
        <w:t xml:space="preserve">  It measured </w:t>
      </w:r>
      <w:r w:rsidRPr="00C34E5E">
        <w:rPr>
          <w:rFonts w:ascii="Arial" w:hAnsi="Arial" w:cs="Arial"/>
          <w:sz w:val="24"/>
          <w:szCs w:val="24"/>
          <w:highlight w:val="yellow"/>
        </w:rPr>
        <w:t>cognitive abilities such as mathematical reasoning, analogies and critical judgement.</w:t>
      </w:r>
      <w:r w:rsidRPr="00560733">
        <w:rPr>
          <w:rFonts w:ascii="Arial" w:hAnsi="Arial" w:cs="Arial"/>
          <w:sz w:val="24"/>
          <w:szCs w:val="24"/>
        </w:rPr>
        <w:t xml:space="preserve">  Other group tests </w:t>
      </w:r>
      <w:r w:rsidR="00195831" w:rsidRPr="00560733">
        <w:rPr>
          <w:rFonts w:ascii="Arial" w:hAnsi="Arial" w:cs="Arial"/>
          <w:sz w:val="24"/>
          <w:szCs w:val="24"/>
        </w:rPr>
        <w:lastRenderedPageBreak/>
        <w:t>include</w:t>
      </w:r>
      <w:r w:rsidRPr="00560733">
        <w:rPr>
          <w:rFonts w:ascii="Arial" w:hAnsi="Arial" w:cs="Arial"/>
          <w:sz w:val="24"/>
          <w:szCs w:val="24"/>
        </w:rPr>
        <w:t xml:space="preserve"> the California Test of Mental Maturity, the School and College Ability Test and the Differential Aptitude Test.</w:t>
      </w:r>
    </w:p>
    <w:p w14:paraId="31354610" w14:textId="77777777" w:rsidR="00560733" w:rsidRPr="00560733" w:rsidRDefault="00560733" w:rsidP="00560733">
      <w:pPr>
        <w:jc w:val="both"/>
        <w:rPr>
          <w:rFonts w:ascii="Arial" w:hAnsi="Arial" w:cs="Arial"/>
          <w:sz w:val="24"/>
          <w:szCs w:val="24"/>
        </w:rPr>
      </w:pPr>
    </w:p>
    <w:p w14:paraId="63CDA422" w14:textId="77777777" w:rsidR="00560733" w:rsidRPr="00560733" w:rsidRDefault="00560733" w:rsidP="00560733">
      <w:pPr>
        <w:jc w:val="both"/>
        <w:rPr>
          <w:rFonts w:ascii="Arial" w:hAnsi="Arial" w:cs="Arial"/>
          <w:sz w:val="24"/>
          <w:szCs w:val="24"/>
        </w:rPr>
      </w:pPr>
      <w:r w:rsidRPr="00560733">
        <w:rPr>
          <w:rFonts w:ascii="Arial" w:hAnsi="Arial" w:cs="Arial"/>
          <w:sz w:val="24"/>
          <w:szCs w:val="24"/>
        </w:rPr>
        <w:t xml:space="preserve">Some of these tests and other traditional intelligence tests have been criticized as being </w:t>
      </w:r>
      <w:r w:rsidRPr="00560733">
        <w:rPr>
          <w:rFonts w:ascii="Arial" w:hAnsi="Arial" w:cs="Arial"/>
          <w:b/>
          <w:sz w:val="24"/>
          <w:szCs w:val="24"/>
        </w:rPr>
        <w:t>culturally biased</w:t>
      </w:r>
      <w:r w:rsidRPr="00560733">
        <w:rPr>
          <w:rFonts w:ascii="Arial" w:hAnsi="Arial" w:cs="Arial"/>
          <w:sz w:val="24"/>
          <w:szCs w:val="24"/>
        </w:rPr>
        <w:t xml:space="preserve"> or unfair to individuals from ethnic and social groups outside the white middle class population.  As a result of this, black Americans were said to be less intelligent than the whites.  In other cases, children were placed in classes for the mentally retarded on the basis of testing conducted in a language other than their native one (</w:t>
      </w:r>
      <w:proofErr w:type="spellStart"/>
      <w:r w:rsidRPr="00560733">
        <w:rPr>
          <w:rFonts w:ascii="Arial" w:hAnsi="Arial" w:cs="Arial"/>
          <w:i/>
          <w:iCs/>
          <w:sz w:val="24"/>
          <w:szCs w:val="24"/>
        </w:rPr>
        <w:t>L</w:t>
      </w:r>
      <w:r w:rsidRPr="00560733">
        <w:rPr>
          <w:rFonts w:ascii="Arial" w:hAnsi="Arial" w:cs="Arial"/>
          <w:i/>
          <w:sz w:val="24"/>
          <w:szCs w:val="24"/>
        </w:rPr>
        <w:t>efrancois</w:t>
      </w:r>
      <w:proofErr w:type="spellEnd"/>
      <w:r w:rsidRPr="00560733">
        <w:rPr>
          <w:rFonts w:ascii="Arial" w:hAnsi="Arial" w:cs="Arial"/>
          <w:i/>
          <w:sz w:val="24"/>
          <w:szCs w:val="24"/>
        </w:rPr>
        <w:t>, 1997).</w:t>
      </w:r>
    </w:p>
    <w:p w14:paraId="631EA1C3" w14:textId="77777777" w:rsidR="00560733" w:rsidRPr="00560733" w:rsidRDefault="00560733" w:rsidP="00560733">
      <w:pPr>
        <w:jc w:val="both"/>
        <w:rPr>
          <w:rFonts w:ascii="Arial" w:hAnsi="Arial" w:cs="Arial"/>
          <w:sz w:val="24"/>
          <w:szCs w:val="24"/>
        </w:rPr>
      </w:pPr>
    </w:p>
    <w:p w14:paraId="2930A7E2" w14:textId="77777777" w:rsidR="00560733" w:rsidRPr="00560733" w:rsidRDefault="00560733" w:rsidP="00560733">
      <w:pPr>
        <w:jc w:val="both"/>
        <w:rPr>
          <w:rFonts w:ascii="Arial" w:hAnsi="Arial" w:cs="Arial"/>
          <w:sz w:val="24"/>
          <w:szCs w:val="24"/>
        </w:rPr>
      </w:pPr>
      <w:r w:rsidRPr="00560733">
        <w:rPr>
          <w:rFonts w:ascii="Arial" w:hAnsi="Arial" w:cs="Arial"/>
          <w:sz w:val="24"/>
          <w:szCs w:val="24"/>
        </w:rPr>
        <w:t xml:space="preserve">Such biases led to an attempt to devise </w:t>
      </w:r>
      <w:r w:rsidRPr="00560733">
        <w:rPr>
          <w:rFonts w:ascii="Arial" w:hAnsi="Arial" w:cs="Arial"/>
          <w:b/>
          <w:sz w:val="24"/>
          <w:szCs w:val="24"/>
        </w:rPr>
        <w:t>culture-free</w:t>
      </w:r>
      <w:r w:rsidRPr="00560733">
        <w:rPr>
          <w:rFonts w:ascii="Arial" w:hAnsi="Arial" w:cs="Arial"/>
          <w:sz w:val="24"/>
          <w:szCs w:val="24"/>
        </w:rPr>
        <w:t xml:space="preserve"> or</w:t>
      </w:r>
      <w:r w:rsidRPr="00560733">
        <w:rPr>
          <w:rFonts w:ascii="Arial" w:hAnsi="Arial" w:cs="Arial"/>
          <w:b/>
          <w:sz w:val="24"/>
          <w:szCs w:val="24"/>
        </w:rPr>
        <w:t xml:space="preserve"> culture-fair intelligence </w:t>
      </w:r>
      <w:r w:rsidR="00195831" w:rsidRPr="00560733">
        <w:rPr>
          <w:rFonts w:ascii="Arial" w:hAnsi="Arial" w:cs="Arial"/>
          <w:b/>
          <w:sz w:val="24"/>
          <w:szCs w:val="24"/>
        </w:rPr>
        <w:t xml:space="preserve">tests </w:t>
      </w:r>
      <w:r w:rsidR="00195831" w:rsidRPr="00560733">
        <w:rPr>
          <w:rFonts w:ascii="Arial" w:hAnsi="Arial" w:cs="Arial"/>
          <w:sz w:val="24"/>
          <w:szCs w:val="24"/>
        </w:rPr>
        <w:t>(</w:t>
      </w:r>
      <w:r w:rsidRPr="00560733">
        <w:rPr>
          <w:rFonts w:ascii="Arial" w:hAnsi="Arial" w:cs="Arial"/>
          <w:sz w:val="24"/>
          <w:szCs w:val="24"/>
        </w:rPr>
        <w:t xml:space="preserve">measures that do not disadvantage certain groups).  These tests avoid questions that depend on a particular cultural background.  This is because heredity and cultural environment are believed to contribute towards one’s measured intelligence.  Thus, performance in a particular intelligence test may depend on the culture one has been raised in.  </w:t>
      </w:r>
    </w:p>
    <w:p w14:paraId="4AA54E1C" w14:textId="77777777" w:rsidR="00560733" w:rsidRPr="00560733" w:rsidRDefault="00560733" w:rsidP="00560733">
      <w:pPr>
        <w:jc w:val="both"/>
        <w:rPr>
          <w:rFonts w:ascii="Arial" w:hAnsi="Arial" w:cs="Arial"/>
          <w:sz w:val="24"/>
          <w:szCs w:val="24"/>
        </w:rPr>
      </w:pPr>
    </w:p>
    <w:p w14:paraId="42B26D2D" w14:textId="77777777" w:rsidR="00560733" w:rsidRPr="00560733" w:rsidRDefault="00560733" w:rsidP="00560733">
      <w:pPr>
        <w:jc w:val="both"/>
        <w:rPr>
          <w:rFonts w:ascii="Arial" w:hAnsi="Arial" w:cs="Arial"/>
          <w:sz w:val="24"/>
          <w:szCs w:val="24"/>
        </w:rPr>
      </w:pPr>
      <w:r w:rsidRPr="00560733">
        <w:rPr>
          <w:rFonts w:ascii="Arial" w:hAnsi="Arial" w:cs="Arial"/>
          <w:sz w:val="24"/>
          <w:szCs w:val="24"/>
        </w:rPr>
        <w:t xml:space="preserve">Another example of an intelligence test used in the U.S. military during the </w:t>
      </w:r>
      <w:proofErr w:type="gramStart"/>
      <w:r w:rsidRPr="00560733">
        <w:rPr>
          <w:rFonts w:ascii="Arial" w:hAnsi="Arial" w:cs="Arial"/>
          <w:sz w:val="24"/>
          <w:szCs w:val="24"/>
        </w:rPr>
        <w:t>first</w:t>
      </w:r>
      <w:proofErr w:type="gramEnd"/>
      <w:r w:rsidRPr="00560733">
        <w:rPr>
          <w:rFonts w:ascii="Arial" w:hAnsi="Arial" w:cs="Arial"/>
          <w:sz w:val="24"/>
          <w:szCs w:val="24"/>
        </w:rPr>
        <w:t xml:space="preserve"> World War is given below:</w:t>
      </w:r>
    </w:p>
    <w:tbl>
      <w:tblPr>
        <w:tblW w:w="4500" w:type="pct"/>
        <w:tblCellSpacing w:w="15" w:type="dxa"/>
        <w:tblCellMar>
          <w:top w:w="15" w:type="dxa"/>
          <w:left w:w="15" w:type="dxa"/>
          <w:bottom w:w="15" w:type="dxa"/>
          <w:right w:w="15" w:type="dxa"/>
        </w:tblCellMar>
        <w:tblLook w:val="0000" w:firstRow="0" w:lastRow="0" w:firstColumn="0" w:lastColumn="0" w:noHBand="0" w:noVBand="0"/>
      </w:tblPr>
      <w:tblGrid>
        <w:gridCol w:w="1695"/>
        <w:gridCol w:w="2049"/>
        <w:gridCol w:w="630"/>
        <w:gridCol w:w="1907"/>
        <w:gridCol w:w="1576"/>
      </w:tblGrid>
      <w:tr w:rsidR="00560733" w:rsidRPr="00560733" w14:paraId="1183E18E" w14:textId="77777777" w:rsidTr="00AD271D">
        <w:trPr>
          <w:tblCellSpacing w:w="15" w:type="dxa"/>
        </w:trPr>
        <w:tc>
          <w:tcPr>
            <w:tcW w:w="0" w:type="auto"/>
          </w:tcPr>
          <w:p w14:paraId="52132B7E" w14:textId="77777777" w:rsidR="00560733" w:rsidRPr="00560733" w:rsidRDefault="00560733" w:rsidP="00560733">
            <w:pPr>
              <w:rPr>
                <w:rFonts w:ascii="Arial" w:hAnsi="Arial" w:cs="Arial"/>
                <w:sz w:val="24"/>
                <w:szCs w:val="24"/>
              </w:rPr>
            </w:pPr>
          </w:p>
        </w:tc>
        <w:tc>
          <w:tcPr>
            <w:tcW w:w="0" w:type="auto"/>
          </w:tcPr>
          <w:p w14:paraId="447859F0" w14:textId="77777777" w:rsidR="00560733" w:rsidRPr="00560733" w:rsidRDefault="00560733" w:rsidP="00560733">
            <w:pPr>
              <w:rPr>
                <w:rFonts w:ascii="Arial" w:hAnsi="Arial" w:cs="Arial"/>
                <w:sz w:val="24"/>
                <w:szCs w:val="24"/>
              </w:rPr>
            </w:pPr>
            <w:r w:rsidRPr="00560733">
              <w:rPr>
                <w:rFonts w:ascii="Arial" w:hAnsi="Arial" w:cs="Arial"/>
                <w:b/>
                <w:bCs/>
                <w:sz w:val="24"/>
                <w:szCs w:val="24"/>
              </w:rPr>
              <w:t>1. Bull Durham is the name of a</w:t>
            </w:r>
            <w:r w:rsidRPr="00560733">
              <w:rPr>
                <w:rFonts w:ascii="Arial" w:hAnsi="Arial" w:cs="Arial"/>
                <w:sz w:val="24"/>
                <w:szCs w:val="24"/>
              </w:rPr>
              <w:br/>
            </w:r>
            <w:proofErr w:type="spellStart"/>
            <w:r w:rsidRPr="00560733">
              <w:rPr>
                <w:rFonts w:ascii="Arial" w:hAnsi="Arial" w:cs="Arial"/>
                <w:b/>
                <w:bCs/>
                <w:sz w:val="24"/>
                <w:szCs w:val="24"/>
              </w:rPr>
              <w:t>A</w:t>
            </w:r>
            <w:proofErr w:type="spellEnd"/>
            <w:r w:rsidRPr="00560733">
              <w:rPr>
                <w:rFonts w:ascii="Arial" w:hAnsi="Arial" w:cs="Arial"/>
                <w:b/>
                <w:bCs/>
                <w:sz w:val="24"/>
                <w:szCs w:val="24"/>
              </w:rPr>
              <w:t>.</w:t>
            </w:r>
            <w:r w:rsidRPr="00560733">
              <w:rPr>
                <w:rFonts w:ascii="Arial" w:hAnsi="Arial" w:cs="Arial"/>
                <w:sz w:val="24"/>
                <w:szCs w:val="24"/>
              </w:rPr>
              <w:t xml:space="preserve"> chewing gum</w:t>
            </w:r>
            <w:r w:rsidRPr="00560733">
              <w:rPr>
                <w:rFonts w:ascii="Arial" w:hAnsi="Arial" w:cs="Arial"/>
                <w:sz w:val="24"/>
                <w:szCs w:val="24"/>
              </w:rPr>
              <w:br/>
            </w:r>
            <w:r w:rsidRPr="00560733">
              <w:rPr>
                <w:rFonts w:ascii="Arial" w:hAnsi="Arial" w:cs="Arial"/>
                <w:b/>
                <w:bCs/>
                <w:sz w:val="24"/>
                <w:szCs w:val="24"/>
              </w:rPr>
              <w:t>B.</w:t>
            </w:r>
            <w:r w:rsidRPr="00560733">
              <w:rPr>
                <w:rFonts w:ascii="Arial" w:hAnsi="Arial" w:cs="Arial"/>
                <w:sz w:val="24"/>
                <w:szCs w:val="24"/>
              </w:rPr>
              <w:t xml:space="preserve"> </w:t>
            </w:r>
            <w:proofErr w:type="spellStart"/>
            <w:r w:rsidRPr="00560733">
              <w:rPr>
                <w:rFonts w:ascii="Arial" w:hAnsi="Arial" w:cs="Arial"/>
                <w:sz w:val="24"/>
                <w:szCs w:val="24"/>
              </w:rPr>
              <w:t>aluminum</w:t>
            </w:r>
            <w:proofErr w:type="spellEnd"/>
            <w:r w:rsidRPr="00560733">
              <w:rPr>
                <w:rFonts w:ascii="Arial" w:hAnsi="Arial" w:cs="Arial"/>
                <w:sz w:val="24"/>
                <w:szCs w:val="24"/>
              </w:rPr>
              <w:t xml:space="preserve"> ware</w:t>
            </w:r>
            <w:r w:rsidRPr="00560733">
              <w:rPr>
                <w:rFonts w:ascii="Arial" w:hAnsi="Arial" w:cs="Arial"/>
                <w:sz w:val="24"/>
                <w:szCs w:val="24"/>
              </w:rPr>
              <w:br/>
            </w:r>
            <w:r w:rsidRPr="00560733">
              <w:rPr>
                <w:rFonts w:ascii="Arial" w:hAnsi="Arial" w:cs="Arial"/>
                <w:b/>
                <w:bCs/>
                <w:sz w:val="24"/>
                <w:szCs w:val="24"/>
              </w:rPr>
              <w:t>C.</w:t>
            </w:r>
            <w:r w:rsidRPr="00560733">
              <w:rPr>
                <w:rFonts w:ascii="Arial" w:hAnsi="Arial" w:cs="Arial"/>
                <w:sz w:val="24"/>
                <w:szCs w:val="24"/>
              </w:rPr>
              <w:t xml:space="preserve"> tobacco</w:t>
            </w:r>
            <w:r w:rsidRPr="00560733">
              <w:rPr>
                <w:rFonts w:ascii="Arial" w:hAnsi="Arial" w:cs="Arial"/>
                <w:sz w:val="24"/>
                <w:szCs w:val="24"/>
              </w:rPr>
              <w:br/>
            </w:r>
            <w:r w:rsidRPr="00560733">
              <w:rPr>
                <w:rFonts w:ascii="Arial" w:hAnsi="Arial" w:cs="Arial"/>
                <w:b/>
                <w:bCs/>
                <w:sz w:val="24"/>
                <w:szCs w:val="24"/>
              </w:rPr>
              <w:t>D.</w:t>
            </w:r>
            <w:r w:rsidRPr="00560733">
              <w:rPr>
                <w:rFonts w:ascii="Arial" w:hAnsi="Arial" w:cs="Arial"/>
                <w:sz w:val="24"/>
                <w:szCs w:val="24"/>
              </w:rPr>
              <w:t xml:space="preserve"> clothing </w:t>
            </w:r>
          </w:p>
        </w:tc>
        <w:tc>
          <w:tcPr>
            <w:tcW w:w="600" w:type="dxa"/>
            <w:vAlign w:val="center"/>
          </w:tcPr>
          <w:p w14:paraId="581F2BDF" w14:textId="77777777" w:rsidR="00560733" w:rsidRPr="00560733" w:rsidRDefault="00560733" w:rsidP="00560733">
            <w:pPr>
              <w:rPr>
                <w:rFonts w:ascii="Arial" w:hAnsi="Arial" w:cs="Arial"/>
                <w:sz w:val="24"/>
                <w:szCs w:val="24"/>
              </w:rPr>
            </w:pPr>
            <w:r w:rsidRPr="00560733">
              <w:rPr>
                <w:rFonts w:ascii="Arial" w:hAnsi="Arial" w:cs="Arial"/>
                <w:sz w:val="24"/>
                <w:szCs w:val="24"/>
              </w:rPr>
              <w:t> </w:t>
            </w:r>
          </w:p>
        </w:tc>
        <w:tc>
          <w:tcPr>
            <w:tcW w:w="0" w:type="auto"/>
          </w:tcPr>
          <w:p w14:paraId="3EE2E221" w14:textId="77777777" w:rsidR="00560733" w:rsidRPr="00560733" w:rsidRDefault="00560733" w:rsidP="00560733">
            <w:pPr>
              <w:rPr>
                <w:rFonts w:ascii="Arial" w:hAnsi="Arial" w:cs="Arial"/>
                <w:sz w:val="24"/>
                <w:szCs w:val="24"/>
              </w:rPr>
            </w:pPr>
            <w:r w:rsidRPr="00560733">
              <w:rPr>
                <w:rFonts w:ascii="Arial" w:hAnsi="Arial" w:cs="Arial"/>
                <w:b/>
                <w:bCs/>
                <w:sz w:val="24"/>
                <w:szCs w:val="24"/>
              </w:rPr>
              <w:t>2. Seven-up is played with</w:t>
            </w:r>
            <w:r w:rsidRPr="00560733">
              <w:rPr>
                <w:rFonts w:ascii="Arial" w:hAnsi="Arial" w:cs="Arial"/>
                <w:sz w:val="24"/>
                <w:szCs w:val="24"/>
              </w:rPr>
              <w:br/>
            </w:r>
            <w:r w:rsidRPr="00560733">
              <w:rPr>
                <w:rFonts w:ascii="Arial" w:hAnsi="Arial" w:cs="Arial"/>
                <w:b/>
                <w:bCs/>
                <w:sz w:val="24"/>
                <w:szCs w:val="24"/>
              </w:rPr>
              <w:t>A.</w:t>
            </w:r>
            <w:r w:rsidRPr="00560733">
              <w:rPr>
                <w:rFonts w:ascii="Arial" w:hAnsi="Arial" w:cs="Arial"/>
                <w:sz w:val="24"/>
                <w:szCs w:val="24"/>
              </w:rPr>
              <w:t xml:space="preserve"> rackets</w:t>
            </w:r>
            <w:r w:rsidRPr="00560733">
              <w:rPr>
                <w:rFonts w:ascii="Arial" w:hAnsi="Arial" w:cs="Arial"/>
                <w:sz w:val="24"/>
                <w:szCs w:val="24"/>
              </w:rPr>
              <w:br/>
            </w:r>
            <w:r w:rsidRPr="00560733">
              <w:rPr>
                <w:rFonts w:ascii="Arial" w:hAnsi="Arial" w:cs="Arial"/>
                <w:b/>
                <w:bCs/>
                <w:sz w:val="24"/>
                <w:szCs w:val="24"/>
              </w:rPr>
              <w:t>B.</w:t>
            </w:r>
            <w:r w:rsidRPr="00560733">
              <w:rPr>
                <w:rFonts w:ascii="Arial" w:hAnsi="Arial" w:cs="Arial"/>
                <w:sz w:val="24"/>
                <w:szCs w:val="24"/>
              </w:rPr>
              <w:t xml:space="preserve"> cards</w:t>
            </w:r>
            <w:r w:rsidRPr="00560733">
              <w:rPr>
                <w:rFonts w:ascii="Arial" w:hAnsi="Arial" w:cs="Arial"/>
                <w:sz w:val="24"/>
                <w:szCs w:val="24"/>
              </w:rPr>
              <w:br/>
            </w:r>
            <w:r w:rsidRPr="00560733">
              <w:rPr>
                <w:rFonts w:ascii="Arial" w:hAnsi="Arial" w:cs="Arial"/>
                <w:b/>
                <w:bCs/>
                <w:sz w:val="24"/>
                <w:szCs w:val="24"/>
              </w:rPr>
              <w:t>C.</w:t>
            </w:r>
            <w:r w:rsidRPr="00560733">
              <w:rPr>
                <w:rFonts w:ascii="Arial" w:hAnsi="Arial" w:cs="Arial"/>
                <w:sz w:val="24"/>
                <w:szCs w:val="24"/>
              </w:rPr>
              <w:t xml:space="preserve"> pins</w:t>
            </w:r>
            <w:r w:rsidRPr="00560733">
              <w:rPr>
                <w:rFonts w:ascii="Arial" w:hAnsi="Arial" w:cs="Arial"/>
                <w:sz w:val="24"/>
                <w:szCs w:val="24"/>
              </w:rPr>
              <w:br/>
            </w:r>
            <w:r w:rsidRPr="00560733">
              <w:rPr>
                <w:rFonts w:ascii="Arial" w:hAnsi="Arial" w:cs="Arial"/>
                <w:b/>
                <w:bCs/>
                <w:sz w:val="24"/>
                <w:szCs w:val="24"/>
              </w:rPr>
              <w:t>D.</w:t>
            </w:r>
            <w:r w:rsidRPr="00560733">
              <w:rPr>
                <w:rFonts w:ascii="Arial" w:hAnsi="Arial" w:cs="Arial"/>
                <w:sz w:val="24"/>
                <w:szCs w:val="24"/>
              </w:rPr>
              <w:t xml:space="preserve"> dice </w:t>
            </w:r>
          </w:p>
        </w:tc>
        <w:tc>
          <w:tcPr>
            <w:tcW w:w="0" w:type="auto"/>
          </w:tcPr>
          <w:p w14:paraId="2109D6D8" w14:textId="77777777" w:rsidR="00560733" w:rsidRPr="00560733" w:rsidRDefault="00560733" w:rsidP="00560733">
            <w:pPr>
              <w:rPr>
                <w:rFonts w:ascii="Arial" w:hAnsi="Arial" w:cs="Arial"/>
                <w:sz w:val="24"/>
                <w:szCs w:val="24"/>
              </w:rPr>
            </w:pPr>
            <w:r>
              <w:rPr>
                <w:rFonts w:ascii="Arial" w:hAnsi="Arial" w:cs="Arial"/>
                <w:noProof/>
                <w:sz w:val="24"/>
                <w:szCs w:val="24"/>
                <w:lang w:val="en-US"/>
              </w:rPr>
              <w:drawing>
                <wp:inline distT="0" distB="0" distL="0" distR="0" wp14:anchorId="5FEFEBE0" wp14:editId="1238DE13">
                  <wp:extent cx="709930" cy="661670"/>
                  <wp:effectExtent l="0" t="0" r="0" b="5080"/>
                  <wp:docPr id="83" name="Picture 83"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09930" cy="661670"/>
                          </a:xfrm>
                          <a:prstGeom prst="rect">
                            <a:avLst/>
                          </a:prstGeom>
                          <a:noFill/>
                          <a:ln>
                            <a:noFill/>
                          </a:ln>
                        </pic:spPr>
                      </pic:pic>
                    </a:graphicData>
                  </a:graphic>
                </wp:inline>
              </w:drawing>
            </w:r>
          </w:p>
        </w:tc>
      </w:tr>
      <w:tr w:rsidR="00560733" w:rsidRPr="00560733" w14:paraId="6BB8FAF9" w14:textId="77777777" w:rsidTr="00AD271D">
        <w:trPr>
          <w:tblCellSpacing w:w="15" w:type="dxa"/>
        </w:trPr>
        <w:tc>
          <w:tcPr>
            <w:tcW w:w="450" w:type="dxa"/>
            <w:gridSpan w:val="4"/>
            <w:vAlign w:val="center"/>
          </w:tcPr>
          <w:p w14:paraId="0B70CA33" w14:textId="77777777" w:rsidR="00560733" w:rsidRPr="00560733" w:rsidRDefault="00560733" w:rsidP="00560733">
            <w:pPr>
              <w:rPr>
                <w:rFonts w:ascii="Arial" w:hAnsi="Arial" w:cs="Arial"/>
                <w:sz w:val="24"/>
                <w:szCs w:val="24"/>
              </w:rPr>
            </w:pPr>
            <w:r w:rsidRPr="00560733">
              <w:rPr>
                <w:rFonts w:ascii="Arial" w:hAnsi="Arial" w:cs="Arial"/>
                <w:sz w:val="24"/>
                <w:szCs w:val="24"/>
              </w:rPr>
              <w:t> </w:t>
            </w:r>
          </w:p>
        </w:tc>
        <w:tc>
          <w:tcPr>
            <w:tcW w:w="0" w:type="auto"/>
            <w:vAlign w:val="center"/>
          </w:tcPr>
          <w:p w14:paraId="0109B031" w14:textId="77777777" w:rsidR="00560733" w:rsidRPr="00560733" w:rsidRDefault="00560733" w:rsidP="00560733">
            <w:pPr>
              <w:rPr>
                <w:rFonts w:ascii="Arial" w:hAnsi="Arial" w:cs="Arial"/>
                <w:sz w:val="24"/>
                <w:szCs w:val="24"/>
              </w:rPr>
            </w:pPr>
          </w:p>
        </w:tc>
      </w:tr>
      <w:tr w:rsidR="00560733" w:rsidRPr="00560733" w14:paraId="2D5ED063" w14:textId="77777777" w:rsidTr="00AD271D">
        <w:trPr>
          <w:tblCellSpacing w:w="15" w:type="dxa"/>
        </w:trPr>
        <w:tc>
          <w:tcPr>
            <w:tcW w:w="0" w:type="auto"/>
          </w:tcPr>
          <w:p w14:paraId="328124FC" w14:textId="77777777" w:rsidR="00560733" w:rsidRPr="00560733" w:rsidRDefault="00560733" w:rsidP="00560733">
            <w:pPr>
              <w:rPr>
                <w:rFonts w:ascii="Arial" w:hAnsi="Arial" w:cs="Arial"/>
                <w:sz w:val="24"/>
                <w:szCs w:val="24"/>
              </w:rPr>
            </w:pPr>
            <w:r>
              <w:rPr>
                <w:rFonts w:ascii="Arial" w:hAnsi="Arial" w:cs="Arial"/>
                <w:noProof/>
                <w:sz w:val="24"/>
                <w:szCs w:val="24"/>
                <w:lang w:val="en-US"/>
              </w:rPr>
              <w:drawing>
                <wp:inline distT="0" distB="0" distL="0" distR="0" wp14:anchorId="2AAC2F62" wp14:editId="2AA28A16">
                  <wp:extent cx="885190" cy="709930"/>
                  <wp:effectExtent l="0" t="0" r="0" b="0"/>
                  <wp:docPr id="82" name="Picture 82" descr="hoshg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shgow"/>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85190" cy="709930"/>
                          </a:xfrm>
                          <a:prstGeom prst="rect">
                            <a:avLst/>
                          </a:prstGeom>
                          <a:noFill/>
                          <a:ln>
                            <a:noFill/>
                          </a:ln>
                        </pic:spPr>
                      </pic:pic>
                    </a:graphicData>
                  </a:graphic>
                </wp:inline>
              </w:drawing>
            </w:r>
          </w:p>
        </w:tc>
        <w:tc>
          <w:tcPr>
            <w:tcW w:w="0" w:type="auto"/>
          </w:tcPr>
          <w:p w14:paraId="1F74A699" w14:textId="77777777" w:rsidR="00560733" w:rsidRPr="00560733" w:rsidRDefault="00560733" w:rsidP="00560733">
            <w:pPr>
              <w:rPr>
                <w:rFonts w:ascii="Arial" w:hAnsi="Arial" w:cs="Arial"/>
                <w:sz w:val="24"/>
                <w:szCs w:val="24"/>
              </w:rPr>
            </w:pPr>
            <w:r w:rsidRPr="00560733">
              <w:rPr>
                <w:rFonts w:ascii="Arial" w:hAnsi="Arial" w:cs="Arial"/>
                <w:b/>
                <w:bCs/>
                <w:sz w:val="24"/>
                <w:szCs w:val="24"/>
              </w:rPr>
              <w:t>3. The Merino is a kind of</w:t>
            </w:r>
            <w:r w:rsidRPr="00560733">
              <w:rPr>
                <w:rFonts w:ascii="Arial" w:hAnsi="Arial" w:cs="Arial"/>
                <w:sz w:val="24"/>
                <w:szCs w:val="24"/>
              </w:rPr>
              <w:br/>
            </w:r>
            <w:r w:rsidRPr="00560733">
              <w:rPr>
                <w:rFonts w:ascii="Arial" w:hAnsi="Arial" w:cs="Arial"/>
                <w:b/>
                <w:bCs/>
                <w:sz w:val="24"/>
                <w:szCs w:val="24"/>
              </w:rPr>
              <w:t>A.</w:t>
            </w:r>
            <w:r w:rsidRPr="00560733">
              <w:rPr>
                <w:rFonts w:ascii="Arial" w:hAnsi="Arial" w:cs="Arial"/>
                <w:sz w:val="24"/>
                <w:szCs w:val="24"/>
              </w:rPr>
              <w:t xml:space="preserve"> horse</w:t>
            </w:r>
            <w:r w:rsidRPr="00560733">
              <w:rPr>
                <w:rFonts w:ascii="Arial" w:hAnsi="Arial" w:cs="Arial"/>
                <w:sz w:val="24"/>
                <w:szCs w:val="24"/>
              </w:rPr>
              <w:br/>
            </w:r>
            <w:r w:rsidRPr="00560733">
              <w:rPr>
                <w:rFonts w:ascii="Arial" w:hAnsi="Arial" w:cs="Arial"/>
                <w:b/>
                <w:bCs/>
                <w:sz w:val="24"/>
                <w:szCs w:val="24"/>
              </w:rPr>
              <w:t>B.</w:t>
            </w:r>
            <w:r w:rsidRPr="00560733">
              <w:rPr>
                <w:rFonts w:ascii="Arial" w:hAnsi="Arial" w:cs="Arial"/>
                <w:sz w:val="24"/>
                <w:szCs w:val="24"/>
              </w:rPr>
              <w:t xml:space="preserve"> sheep</w:t>
            </w:r>
            <w:r w:rsidRPr="00560733">
              <w:rPr>
                <w:rFonts w:ascii="Arial" w:hAnsi="Arial" w:cs="Arial"/>
                <w:sz w:val="24"/>
                <w:szCs w:val="24"/>
              </w:rPr>
              <w:br/>
            </w:r>
            <w:r w:rsidRPr="00560733">
              <w:rPr>
                <w:rFonts w:ascii="Arial" w:hAnsi="Arial" w:cs="Arial"/>
                <w:b/>
                <w:bCs/>
                <w:sz w:val="24"/>
                <w:szCs w:val="24"/>
              </w:rPr>
              <w:t>C.</w:t>
            </w:r>
            <w:r w:rsidRPr="00560733">
              <w:rPr>
                <w:rFonts w:ascii="Arial" w:hAnsi="Arial" w:cs="Arial"/>
                <w:sz w:val="24"/>
                <w:szCs w:val="24"/>
              </w:rPr>
              <w:t xml:space="preserve"> goat</w:t>
            </w:r>
            <w:r w:rsidRPr="00560733">
              <w:rPr>
                <w:rFonts w:ascii="Arial" w:hAnsi="Arial" w:cs="Arial"/>
                <w:sz w:val="24"/>
                <w:szCs w:val="24"/>
              </w:rPr>
              <w:br/>
            </w:r>
            <w:r w:rsidRPr="00560733">
              <w:rPr>
                <w:rFonts w:ascii="Arial" w:hAnsi="Arial" w:cs="Arial"/>
                <w:b/>
                <w:bCs/>
                <w:sz w:val="24"/>
                <w:szCs w:val="24"/>
              </w:rPr>
              <w:t>D.</w:t>
            </w:r>
            <w:r w:rsidRPr="00560733">
              <w:rPr>
                <w:rFonts w:ascii="Arial" w:hAnsi="Arial" w:cs="Arial"/>
                <w:sz w:val="24"/>
                <w:szCs w:val="24"/>
              </w:rPr>
              <w:t xml:space="preserve"> cow </w:t>
            </w:r>
          </w:p>
        </w:tc>
        <w:tc>
          <w:tcPr>
            <w:tcW w:w="600" w:type="dxa"/>
            <w:vAlign w:val="center"/>
          </w:tcPr>
          <w:p w14:paraId="59280742" w14:textId="77777777" w:rsidR="00560733" w:rsidRPr="00560733" w:rsidRDefault="00560733" w:rsidP="00560733">
            <w:pPr>
              <w:rPr>
                <w:rFonts w:ascii="Arial" w:hAnsi="Arial" w:cs="Arial"/>
                <w:sz w:val="24"/>
                <w:szCs w:val="24"/>
              </w:rPr>
            </w:pPr>
            <w:r w:rsidRPr="00560733">
              <w:rPr>
                <w:rFonts w:ascii="Arial" w:hAnsi="Arial" w:cs="Arial"/>
                <w:sz w:val="24"/>
                <w:szCs w:val="24"/>
              </w:rPr>
              <w:t> </w:t>
            </w:r>
          </w:p>
        </w:tc>
        <w:tc>
          <w:tcPr>
            <w:tcW w:w="0" w:type="auto"/>
          </w:tcPr>
          <w:p w14:paraId="6FAB5A59" w14:textId="77777777" w:rsidR="00560733" w:rsidRPr="00560733" w:rsidRDefault="00560733" w:rsidP="00560733">
            <w:pPr>
              <w:rPr>
                <w:rFonts w:ascii="Arial" w:hAnsi="Arial" w:cs="Arial"/>
                <w:sz w:val="24"/>
                <w:szCs w:val="24"/>
              </w:rPr>
            </w:pPr>
            <w:r w:rsidRPr="00560733">
              <w:rPr>
                <w:rFonts w:ascii="Arial" w:hAnsi="Arial" w:cs="Arial"/>
                <w:b/>
                <w:bCs/>
                <w:sz w:val="24"/>
                <w:szCs w:val="24"/>
              </w:rPr>
              <w:t>4. The most prominent industry of Minneapolis is</w:t>
            </w:r>
            <w:r w:rsidRPr="00560733">
              <w:rPr>
                <w:rFonts w:ascii="Arial" w:hAnsi="Arial" w:cs="Arial"/>
                <w:sz w:val="24"/>
                <w:szCs w:val="24"/>
              </w:rPr>
              <w:br/>
            </w:r>
            <w:r w:rsidRPr="00560733">
              <w:rPr>
                <w:rFonts w:ascii="Arial" w:hAnsi="Arial" w:cs="Arial"/>
                <w:b/>
                <w:bCs/>
                <w:sz w:val="24"/>
                <w:szCs w:val="24"/>
              </w:rPr>
              <w:t>A.</w:t>
            </w:r>
            <w:r w:rsidRPr="00560733">
              <w:rPr>
                <w:rFonts w:ascii="Arial" w:hAnsi="Arial" w:cs="Arial"/>
                <w:sz w:val="24"/>
                <w:szCs w:val="24"/>
              </w:rPr>
              <w:t xml:space="preserve"> flour</w:t>
            </w:r>
            <w:r w:rsidRPr="00560733">
              <w:rPr>
                <w:rFonts w:ascii="Arial" w:hAnsi="Arial" w:cs="Arial"/>
                <w:sz w:val="24"/>
                <w:szCs w:val="24"/>
              </w:rPr>
              <w:br/>
            </w:r>
            <w:r w:rsidRPr="00560733">
              <w:rPr>
                <w:rFonts w:ascii="Arial" w:hAnsi="Arial" w:cs="Arial"/>
                <w:b/>
                <w:bCs/>
                <w:sz w:val="24"/>
                <w:szCs w:val="24"/>
              </w:rPr>
              <w:t>B.</w:t>
            </w:r>
            <w:r w:rsidRPr="00560733">
              <w:rPr>
                <w:rFonts w:ascii="Arial" w:hAnsi="Arial" w:cs="Arial"/>
                <w:sz w:val="24"/>
                <w:szCs w:val="24"/>
              </w:rPr>
              <w:t xml:space="preserve"> packing</w:t>
            </w:r>
            <w:r w:rsidRPr="00560733">
              <w:rPr>
                <w:rFonts w:ascii="Arial" w:hAnsi="Arial" w:cs="Arial"/>
                <w:sz w:val="24"/>
                <w:szCs w:val="24"/>
              </w:rPr>
              <w:br/>
            </w:r>
            <w:r w:rsidRPr="00560733">
              <w:rPr>
                <w:rFonts w:ascii="Arial" w:hAnsi="Arial" w:cs="Arial"/>
                <w:b/>
                <w:bCs/>
                <w:sz w:val="24"/>
                <w:szCs w:val="24"/>
              </w:rPr>
              <w:t>C.</w:t>
            </w:r>
            <w:r w:rsidRPr="00560733">
              <w:rPr>
                <w:rFonts w:ascii="Arial" w:hAnsi="Arial" w:cs="Arial"/>
                <w:sz w:val="24"/>
                <w:szCs w:val="24"/>
              </w:rPr>
              <w:t xml:space="preserve"> automobiles</w:t>
            </w:r>
            <w:r w:rsidRPr="00560733">
              <w:rPr>
                <w:rFonts w:ascii="Arial" w:hAnsi="Arial" w:cs="Arial"/>
                <w:sz w:val="24"/>
                <w:szCs w:val="24"/>
              </w:rPr>
              <w:br/>
            </w:r>
            <w:r w:rsidRPr="00560733">
              <w:rPr>
                <w:rFonts w:ascii="Arial" w:hAnsi="Arial" w:cs="Arial"/>
                <w:b/>
                <w:bCs/>
                <w:sz w:val="24"/>
                <w:szCs w:val="24"/>
              </w:rPr>
              <w:t>D.</w:t>
            </w:r>
            <w:r w:rsidRPr="00560733">
              <w:rPr>
                <w:rFonts w:ascii="Arial" w:hAnsi="Arial" w:cs="Arial"/>
                <w:sz w:val="24"/>
                <w:szCs w:val="24"/>
              </w:rPr>
              <w:t xml:space="preserve"> brewing </w:t>
            </w:r>
          </w:p>
        </w:tc>
        <w:tc>
          <w:tcPr>
            <w:tcW w:w="0" w:type="auto"/>
          </w:tcPr>
          <w:p w14:paraId="1BB5ED57" w14:textId="77777777" w:rsidR="00560733" w:rsidRPr="00560733" w:rsidRDefault="00560733" w:rsidP="00560733">
            <w:pPr>
              <w:rPr>
                <w:rFonts w:ascii="Arial" w:hAnsi="Arial" w:cs="Arial"/>
                <w:sz w:val="24"/>
                <w:szCs w:val="24"/>
              </w:rPr>
            </w:pPr>
            <w:r>
              <w:rPr>
                <w:rFonts w:ascii="Arial" w:hAnsi="Arial" w:cs="Arial"/>
                <w:noProof/>
                <w:sz w:val="24"/>
                <w:szCs w:val="24"/>
                <w:lang w:val="en-US"/>
              </w:rPr>
              <w:drawing>
                <wp:inline distT="0" distB="0" distL="0" distR="0" wp14:anchorId="38982C69" wp14:editId="40EC7762">
                  <wp:extent cx="953135" cy="535305"/>
                  <wp:effectExtent l="0" t="0" r="0" b="0"/>
                  <wp:docPr id="81" name="Picture 81" descr="mp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pl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53135" cy="535305"/>
                          </a:xfrm>
                          <a:prstGeom prst="rect">
                            <a:avLst/>
                          </a:prstGeom>
                          <a:noFill/>
                          <a:ln>
                            <a:noFill/>
                          </a:ln>
                        </pic:spPr>
                      </pic:pic>
                    </a:graphicData>
                  </a:graphic>
                </wp:inline>
              </w:drawing>
            </w:r>
          </w:p>
        </w:tc>
      </w:tr>
      <w:tr w:rsidR="00560733" w:rsidRPr="00560733" w14:paraId="44EF029A" w14:textId="77777777" w:rsidTr="00AD271D">
        <w:trPr>
          <w:tblCellSpacing w:w="15" w:type="dxa"/>
        </w:trPr>
        <w:tc>
          <w:tcPr>
            <w:tcW w:w="450" w:type="dxa"/>
            <w:gridSpan w:val="4"/>
            <w:vAlign w:val="center"/>
          </w:tcPr>
          <w:p w14:paraId="296D3F22" w14:textId="77777777" w:rsidR="00560733" w:rsidRPr="00560733" w:rsidRDefault="00560733" w:rsidP="00560733">
            <w:pPr>
              <w:rPr>
                <w:rFonts w:ascii="Arial" w:hAnsi="Arial" w:cs="Arial"/>
                <w:sz w:val="24"/>
                <w:szCs w:val="24"/>
              </w:rPr>
            </w:pPr>
            <w:r w:rsidRPr="00560733">
              <w:rPr>
                <w:rFonts w:ascii="Arial" w:hAnsi="Arial" w:cs="Arial"/>
                <w:sz w:val="24"/>
                <w:szCs w:val="24"/>
              </w:rPr>
              <w:t> </w:t>
            </w:r>
          </w:p>
        </w:tc>
        <w:tc>
          <w:tcPr>
            <w:tcW w:w="0" w:type="auto"/>
            <w:vAlign w:val="center"/>
          </w:tcPr>
          <w:p w14:paraId="5F1BB4AC" w14:textId="77777777" w:rsidR="00560733" w:rsidRPr="00560733" w:rsidRDefault="00560733" w:rsidP="00560733">
            <w:pPr>
              <w:rPr>
                <w:rFonts w:ascii="Arial" w:hAnsi="Arial" w:cs="Arial"/>
                <w:sz w:val="24"/>
                <w:szCs w:val="24"/>
              </w:rPr>
            </w:pPr>
          </w:p>
        </w:tc>
      </w:tr>
      <w:tr w:rsidR="00560733" w:rsidRPr="00560733" w14:paraId="6EEFA0DF" w14:textId="77777777" w:rsidTr="00AD271D">
        <w:trPr>
          <w:tblCellSpacing w:w="15" w:type="dxa"/>
        </w:trPr>
        <w:tc>
          <w:tcPr>
            <w:tcW w:w="0" w:type="auto"/>
          </w:tcPr>
          <w:p w14:paraId="204398CD" w14:textId="77777777" w:rsidR="00560733" w:rsidRPr="00560733" w:rsidRDefault="00560733" w:rsidP="00560733">
            <w:pPr>
              <w:rPr>
                <w:rFonts w:ascii="Arial" w:hAnsi="Arial" w:cs="Arial"/>
                <w:sz w:val="24"/>
                <w:szCs w:val="24"/>
              </w:rPr>
            </w:pPr>
            <w:r>
              <w:rPr>
                <w:rFonts w:ascii="Arial" w:hAnsi="Arial" w:cs="Arial"/>
                <w:noProof/>
                <w:sz w:val="24"/>
                <w:szCs w:val="24"/>
                <w:lang w:val="en-US"/>
              </w:rPr>
              <w:drawing>
                <wp:inline distT="0" distB="0" distL="0" distR="0" wp14:anchorId="4AACD021" wp14:editId="62B9608C">
                  <wp:extent cx="709930" cy="564515"/>
                  <wp:effectExtent l="0" t="0" r="0" b="6985"/>
                  <wp:docPr id="80" name="Picture 80" descr="ga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arne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09930" cy="564515"/>
                          </a:xfrm>
                          <a:prstGeom prst="rect">
                            <a:avLst/>
                          </a:prstGeom>
                          <a:noFill/>
                          <a:ln>
                            <a:noFill/>
                          </a:ln>
                        </pic:spPr>
                      </pic:pic>
                    </a:graphicData>
                  </a:graphic>
                </wp:inline>
              </w:drawing>
            </w:r>
          </w:p>
        </w:tc>
        <w:tc>
          <w:tcPr>
            <w:tcW w:w="0" w:type="auto"/>
          </w:tcPr>
          <w:p w14:paraId="5C49B58E" w14:textId="77777777" w:rsidR="00560733" w:rsidRPr="00560733" w:rsidRDefault="00560733" w:rsidP="00560733">
            <w:pPr>
              <w:rPr>
                <w:rFonts w:ascii="Arial" w:hAnsi="Arial" w:cs="Arial"/>
                <w:sz w:val="24"/>
                <w:szCs w:val="24"/>
              </w:rPr>
            </w:pPr>
            <w:r w:rsidRPr="00560733">
              <w:rPr>
                <w:rFonts w:ascii="Arial" w:hAnsi="Arial" w:cs="Arial"/>
                <w:b/>
                <w:bCs/>
                <w:sz w:val="24"/>
                <w:szCs w:val="24"/>
              </w:rPr>
              <w:t>5. Garnets are usually</w:t>
            </w:r>
            <w:r w:rsidRPr="00560733">
              <w:rPr>
                <w:rFonts w:ascii="Arial" w:hAnsi="Arial" w:cs="Arial"/>
                <w:sz w:val="24"/>
                <w:szCs w:val="24"/>
              </w:rPr>
              <w:br/>
            </w:r>
            <w:r w:rsidRPr="00560733">
              <w:rPr>
                <w:rFonts w:ascii="Arial" w:hAnsi="Arial" w:cs="Arial"/>
                <w:b/>
                <w:bCs/>
                <w:sz w:val="24"/>
                <w:szCs w:val="24"/>
              </w:rPr>
              <w:t>A.</w:t>
            </w:r>
            <w:r w:rsidRPr="00560733">
              <w:rPr>
                <w:rFonts w:ascii="Arial" w:hAnsi="Arial" w:cs="Arial"/>
                <w:sz w:val="24"/>
                <w:szCs w:val="24"/>
              </w:rPr>
              <w:t xml:space="preserve"> yellow</w:t>
            </w:r>
            <w:r w:rsidRPr="00560733">
              <w:rPr>
                <w:rFonts w:ascii="Arial" w:hAnsi="Arial" w:cs="Arial"/>
                <w:sz w:val="24"/>
                <w:szCs w:val="24"/>
              </w:rPr>
              <w:br/>
            </w:r>
            <w:r w:rsidRPr="00560733">
              <w:rPr>
                <w:rFonts w:ascii="Arial" w:hAnsi="Arial" w:cs="Arial"/>
                <w:b/>
                <w:bCs/>
                <w:sz w:val="24"/>
                <w:szCs w:val="24"/>
              </w:rPr>
              <w:t>B.</w:t>
            </w:r>
            <w:r w:rsidRPr="00560733">
              <w:rPr>
                <w:rFonts w:ascii="Arial" w:hAnsi="Arial" w:cs="Arial"/>
                <w:sz w:val="24"/>
                <w:szCs w:val="24"/>
              </w:rPr>
              <w:t xml:space="preserve"> blue</w:t>
            </w:r>
            <w:r w:rsidRPr="00560733">
              <w:rPr>
                <w:rFonts w:ascii="Arial" w:hAnsi="Arial" w:cs="Arial"/>
                <w:sz w:val="24"/>
                <w:szCs w:val="24"/>
              </w:rPr>
              <w:br/>
            </w:r>
            <w:r w:rsidRPr="00560733">
              <w:rPr>
                <w:rFonts w:ascii="Arial" w:hAnsi="Arial" w:cs="Arial"/>
                <w:b/>
                <w:bCs/>
                <w:sz w:val="24"/>
                <w:szCs w:val="24"/>
              </w:rPr>
              <w:t>C.</w:t>
            </w:r>
            <w:r w:rsidRPr="00560733">
              <w:rPr>
                <w:rFonts w:ascii="Arial" w:hAnsi="Arial" w:cs="Arial"/>
                <w:sz w:val="24"/>
                <w:szCs w:val="24"/>
              </w:rPr>
              <w:t xml:space="preserve"> green</w:t>
            </w:r>
            <w:r w:rsidRPr="00560733">
              <w:rPr>
                <w:rFonts w:ascii="Arial" w:hAnsi="Arial" w:cs="Arial"/>
                <w:sz w:val="24"/>
                <w:szCs w:val="24"/>
              </w:rPr>
              <w:br/>
            </w:r>
            <w:r w:rsidRPr="00560733">
              <w:rPr>
                <w:rFonts w:ascii="Arial" w:hAnsi="Arial" w:cs="Arial"/>
                <w:b/>
                <w:bCs/>
                <w:sz w:val="24"/>
                <w:szCs w:val="24"/>
              </w:rPr>
              <w:t>D.</w:t>
            </w:r>
            <w:r w:rsidRPr="00560733">
              <w:rPr>
                <w:rFonts w:ascii="Arial" w:hAnsi="Arial" w:cs="Arial"/>
                <w:sz w:val="24"/>
                <w:szCs w:val="24"/>
              </w:rPr>
              <w:t xml:space="preserve"> red</w:t>
            </w:r>
          </w:p>
        </w:tc>
        <w:tc>
          <w:tcPr>
            <w:tcW w:w="600" w:type="dxa"/>
            <w:vAlign w:val="center"/>
          </w:tcPr>
          <w:p w14:paraId="12C6F490" w14:textId="77777777" w:rsidR="00560733" w:rsidRPr="00560733" w:rsidRDefault="00560733" w:rsidP="00560733">
            <w:pPr>
              <w:rPr>
                <w:rFonts w:ascii="Arial" w:hAnsi="Arial" w:cs="Arial"/>
                <w:sz w:val="24"/>
                <w:szCs w:val="24"/>
              </w:rPr>
            </w:pPr>
            <w:r w:rsidRPr="00560733">
              <w:rPr>
                <w:rFonts w:ascii="Arial" w:hAnsi="Arial" w:cs="Arial"/>
                <w:sz w:val="24"/>
                <w:szCs w:val="24"/>
              </w:rPr>
              <w:t> </w:t>
            </w:r>
          </w:p>
        </w:tc>
        <w:tc>
          <w:tcPr>
            <w:tcW w:w="0" w:type="auto"/>
          </w:tcPr>
          <w:p w14:paraId="75A0E1F8" w14:textId="77777777" w:rsidR="00560733" w:rsidRPr="00560733" w:rsidRDefault="00560733" w:rsidP="00560733">
            <w:pPr>
              <w:rPr>
                <w:rFonts w:ascii="Arial" w:hAnsi="Arial" w:cs="Arial"/>
                <w:sz w:val="24"/>
                <w:szCs w:val="24"/>
              </w:rPr>
            </w:pPr>
            <w:r w:rsidRPr="00560733">
              <w:rPr>
                <w:rFonts w:ascii="Arial" w:hAnsi="Arial" w:cs="Arial"/>
                <w:b/>
                <w:bCs/>
                <w:sz w:val="24"/>
                <w:szCs w:val="24"/>
              </w:rPr>
              <w:t>6. The Orpington is a kind of</w:t>
            </w:r>
            <w:r w:rsidRPr="00560733">
              <w:rPr>
                <w:rFonts w:ascii="Arial" w:hAnsi="Arial" w:cs="Arial"/>
                <w:sz w:val="24"/>
                <w:szCs w:val="24"/>
              </w:rPr>
              <w:br/>
            </w:r>
            <w:r w:rsidRPr="00560733">
              <w:rPr>
                <w:rFonts w:ascii="Arial" w:hAnsi="Arial" w:cs="Arial"/>
                <w:b/>
                <w:bCs/>
                <w:sz w:val="24"/>
                <w:szCs w:val="24"/>
              </w:rPr>
              <w:t>A.</w:t>
            </w:r>
            <w:r w:rsidRPr="00560733">
              <w:rPr>
                <w:rFonts w:ascii="Arial" w:hAnsi="Arial" w:cs="Arial"/>
                <w:sz w:val="24"/>
                <w:szCs w:val="24"/>
              </w:rPr>
              <w:t xml:space="preserve"> fowl</w:t>
            </w:r>
            <w:r w:rsidRPr="00560733">
              <w:rPr>
                <w:rFonts w:ascii="Arial" w:hAnsi="Arial" w:cs="Arial"/>
                <w:sz w:val="24"/>
                <w:szCs w:val="24"/>
              </w:rPr>
              <w:br/>
            </w:r>
            <w:r w:rsidRPr="00560733">
              <w:rPr>
                <w:rFonts w:ascii="Arial" w:hAnsi="Arial" w:cs="Arial"/>
                <w:b/>
                <w:bCs/>
                <w:sz w:val="24"/>
                <w:szCs w:val="24"/>
              </w:rPr>
              <w:t>B.</w:t>
            </w:r>
            <w:r w:rsidRPr="00560733">
              <w:rPr>
                <w:rFonts w:ascii="Arial" w:hAnsi="Arial" w:cs="Arial"/>
                <w:sz w:val="24"/>
                <w:szCs w:val="24"/>
              </w:rPr>
              <w:t xml:space="preserve"> horse</w:t>
            </w:r>
            <w:r w:rsidRPr="00560733">
              <w:rPr>
                <w:rFonts w:ascii="Arial" w:hAnsi="Arial" w:cs="Arial"/>
                <w:sz w:val="24"/>
                <w:szCs w:val="24"/>
              </w:rPr>
              <w:br/>
            </w:r>
            <w:r w:rsidRPr="00560733">
              <w:rPr>
                <w:rFonts w:ascii="Arial" w:hAnsi="Arial" w:cs="Arial"/>
                <w:b/>
                <w:bCs/>
                <w:sz w:val="24"/>
                <w:szCs w:val="24"/>
              </w:rPr>
              <w:t>C.</w:t>
            </w:r>
            <w:r w:rsidRPr="00560733">
              <w:rPr>
                <w:rFonts w:ascii="Arial" w:hAnsi="Arial" w:cs="Arial"/>
                <w:sz w:val="24"/>
                <w:szCs w:val="24"/>
              </w:rPr>
              <w:t xml:space="preserve"> granite</w:t>
            </w:r>
            <w:r w:rsidRPr="00560733">
              <w:rPr>
                <w:rFonts w:ascii="Arial" w:hAnsi="Arial" w:cs="Arial"/>
                <w:sz w:val="24"/>
                <w:szCs w:val="24"/>
              </w:rPr>
              <w:br/>
            </w:r>
            <w:r w:rsidRPr="00560733">
              <w:rPr>
                <w:rFonts w:ascii="Arial" w:hAnsi="Arial" w:cs="Arial"/>
                <w:b/>
                <w:bCs/>
                <w:sz w:val="24"/>
                <w:szCs w:val="24"/>
              </w:rPr>
              <w:t>D.</w:t>
            </w:r>
            <w:r w:rsidRPr="00560733">
              <w:rPr>
                <w:rFonts w:ascii="Arial" w:hAnsi="Arial" w:cs="Arial"/>
                <w:sz w:val="24"/>
                <w:szCs w:val="24"/>
              </w:rPr>
              <w:t xml:space="preserve"> cattle</w:t>
            </w:r>
          </w:p>
        </w:tc>
        <w:tc>
          <w:tcPr>
            <w:tcW w:w="0" w:type="auto"/>
          </w:tcPr>
          <w:p w14:paraId="3809E6FF" w14:textId="77777777" w:rsidR="00560733" w:rsidRPr="00560733" w:rsidRDefault="00560733" w:rsidP="00560733">
            <w:pPr>
              <w:rPr>
                <w:rFonts w:ascii="Arial" w:hAnsi="Arial" w:cs="Arial"/>
                <w:sz w:val="24"/>
                <w:szCs w:val="24"/>
              </w:rPr>
            </w:pPr>
            <w:r>
              <w:rPr>
                <w:rFonts w:ascii="Arial" w:hAnsi="Arial" w:cs="Arial"/>
                <w:noProof/>
                <w:sz w:val="24"/>
                <w:szCs w:val="24"/>
                <w:lang w:val="en-US"/>
              </w:rPr>
              <w:drawing>
                <wp:inline distT="0" distB="0" distL="0" distR="0" wp14:anchorId="7CB9BD89" wp14:editId="7CA9396F">
                  <wp:extent cx="622300" cy="709930"/>
                  <wp:effectExtent l="0" t="0" r="6350" b="0"/>
                  <wp:docPr id="79" name="Picture 79" descr="fohograt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ohograttl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2300" cy="709930"/>
                          </a:xfrm>
                          <a:prstGeom prst="rect">
                            <a:avLst/>
                          </a:prstGeom>
                          <a:noFill/>
                          <a:ln>
                            <a:noFill/>
                          </a:ln>
                        </pic:spPr>
                      </pic:pic>
                    </a:graphicData>
                  </a:graphic>
                </wp:inline>
              </w:drawing>
            </w:r>
          </w:p>
        </w:tc>
      </w:tr>
      <w:tr w:rsidR="00560733" w:rsidRPr="00560733" w14:paraId="74C86A49" w14:textId="77777777" w:rsidTr="00AD271D">
        <w:trPr>
          <w:tblCellSpacing w:w="15" w:type="dxa"/>
        </w:trPr>
        <w:tc>
          <w:tcPr>
            <w:tcW w:w="450" w:type="dxa"/>
            <w:gridSpan w:val="4"/>
            <w:vAlign w:val="center"/>
          </w:tcPr>
          <w:p w14:paraId="79FB7BDA" w14:textId="77777777" w:rsidR="00560733" w:rsidRPr="00560733" w:rsidRDefault="00560733" w:rsidP="00560733">
            <w:pPr>
              <w:rPr>
                <w:rFonts w:ascii="Arial" w:hAnsi="Arial" w:cs="Arial"/>
                <w:sz w:val="24"/>
                <w:szCs w:val="24"/>
              </w:rPr>
            </w:pPr>
            <w:r w:rsidRPr="00560733">
              <w:rPr>
                <w:rFonts w:ascii="Arial" w:hAnsi="Arial" w:cs="Arial"/>
                <w:sz w:val="24"/>
                <w:szCs w:val="24"/>
              </w:rPr>
              <w:t> </w:t>
            </w:r>
          </w:p>
        </w:tc>
        <w:tc>
          <w:tcPr>
            <w:tcW w:w="0" w:type="auto"/>
            <w:vAlign w:val="center"/>
          </w:tcPr>
          <w:p w14:paraId="3FCB4950" w14:textId="77777777" w:rsidR="00560733" w:rsidRPr="00560733" w:rsidRDefault="00560733" w:rsidP="00560733">
            <w:pPr>
              <w:rPr>
                <w:rFonts w:ascii="Arial" w:hAnsi="Arial" w:cs="Arial"/>
                <w:sz w:val="24"/>
                <w:szCs w:val="24"/>
              </w:rPr>
            </w:pPr>
          </w:p>
        </w:tc>
      </w:tr>
      <w:tr w:rsidR="00560733" w:rsidRPr="00560733" w14:paraId="0DE47E34" w14:textId="77777777" w:rsidTr="00AD271D">
        <w:trPr>
          <w:tblCellSpacing w:w="15" w:type="dxa"/>
        </w:trPr>
        <w:tc>
          <w:tcPr>
            <w:tcW w:w="0" w:type="auto"/>
          </w:tcPr>
          <w:p w14:paraId="47A265C2" w14:textId="77777777" w:rsidR="00560733" w:rsidRPr="00560733" w:rsidRDefault="00560733" w:rsidP="00560733">
            <w:pPr>
              <w:rPr>
                <w:rFonts w:ascii="Arial" w:hAnsi="Arial" w:cs="Arial"/>
                <w:sz w:val="24"/>
                <w:szCs w:val="24"/>
              </w:rPr>
            </w:pPr>
            <w:r>
              <w:rPr>
                <w:rFonts w:ascii="Arial" w:hAnsi="Arial" w:cs="Arial"/>
                <w:noProof/>
                <w:sz w:val="24"/>
                <w:szCs w:val="24"/>
                <w:lang w:val="en-US"/>
              </w:rPr>
              <w:lastRenderedPageBreak/>
              <w:drawing>
                <wp:inline distT="0" distB="0" distL="0" distR="0" wp14:anchorId="030D6385" wp14:editId="33AF9319">
                  <wp:extent cx="709930" cy="797560"/>
                  <wp:effectExtent l="0" t="0" r="0" b="2540"/>
                  <wp:docPr id="78" name="Picture 78" descr="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d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09930" cy="797560"/>
                          </a:xfrm>
                          <a:prstGeom prst="rect">
                            <a:avLst/>
                          </a:prstGeom>
                          <a:noFill/>
                          <a:ln>
                            <a:noFill/>
                          </a:ln>
                        </pic:spPr>
                      </pic:pic>
                    </a:graphicData>
                  </a:graphic>
                </wp:inline>
              </w:drawing>
            </w:r>
          </w:p>
        </w:tc>
        <w:tc>
          <w:tcPr>
            <w:tcW w:w="0" w:type="auto"/>
          </w:tcPr>
          <w:p w14:paraId="3C26AB67" w14:textId="77777777" w:rsidR="00560733" w:rsidRPr="00560733" w:rsidRDefault="00560733" w:rsidP="00560733">
            <w:pPr>
              <w:rPr>
                <w:rFonts w:ascii="Arial" w:hAnsi="Arial" w:cs="Arial"/>
                <w:sz w:val="24"/>
                <w:szCs w:val="24"/>
              </w:rPr>
            </w:pPr>
            <w:r w:rsidRPr="00560733">
              <w:rPr>
                <w:rFonts w:ascii="Arial" w:hAnsi="Arial" w:cs="Arial"/>
                <w:b/>
                <w:bCs/>
                <w:sz w:val="24"/>
                <w:szCs w:val="24"/>
              </w:rPr>
              <w:t>7. George Ade is famous as a</w:t>
            </w:r>
            <w:r w:rsidRPr="00560733">
              <w:rPr>
                <w:rFonts w:ascii="Arial" w:hAnsi="Arial" w:cs="Arial"/>
                <w:sz w:val="24"/>
                <w:szCs w:val="24"/>
              </w:rPr>
              <w:br/>
            </w:r>
            <w:proofErr w:type="spellStart"/>
            <w:r w:rsidRPr="00560733">
              <w:rPr>
                <w:rFonts w:ascii="Arial" w:hAnsi="Arial" w:cs="Arial"/>
                <w:b/>
                <w:bCs/>
                <w:sz w:val="24"/>
                <w:szCs w:val="24"/>
              </w:rPr>
              <w:t>A</w:t>
            </w:r>
            <w:proofErr w:type="spellEnd"/>
            <w:r w:rsidRPr="00560733">
              <w:rPr>
                <w:rFonts w:ascii="Arial" w:hAnsi="Arial" w:cs="Arial"/>
                <w:b/>
                <w:bCs/>
                <w:sz w:val="24"/>
                <w:szCs w:val="24"/>
              </w:rPr>
              <w:t>.</w:t>
            </w:r>
            <w:r w:rsidRPr="00560733">
              <w:rPr>
                <w:rFonts w:ascii="Arial" w:hAnsi="Arial" w:cs="Arial"/>
                <w:sz w:val="24"/>
                <w:szCs w:val="24"/>
              </w:rPr>
              <w:t xml:space="preserve"> baseball player</w:t>
            </w:r>
            <w:r w:rsidRPr="00560733">
              <w:rPr>
                <w:rFonts w:ascii="Arial" w:hAnsi="Arial" w:cs="Arial"/>
                <w:sz w:val="24"/>
                <w:szCs w:val="24"/>
              </w:rPr>
              <w:br/>
            </w:r>
            <w:r w:rsidRPr="00560733">
              <w:rPr>
                <w:rFonts w:ascii="Arial" w:hAnsi="Arial" w:cs="Arial"/>
                <w:b/>
                <w:bCs/>
                <w:sz w:val="24"/>
                <w:szCs w:val="24"/>
              </w:rPr>
              <w:t>B.</w:t>
            </w:r>
            <w:r w:rsidRPr="00560733">
              <w:rPr>
                <w:rFonts w:ascii="Arial" w:hAnsi="Arial" w:cs="Arial"/>
                <w:sz w:val="24"/>
                <w:szCs w:val="24"/>
              </w:rPr>
              <w:t xml:space="preserve"> comic artist</w:t>
            </w:r>
            <w:r w:rsidRPr="00560733">
              <w:rPr>
                <w:rFonts w:ascii="Arial" w:hAnsi="Arial" w:cs="Arial"/>
                <w:sz w:val="24"/>
                <w:szCs w:val="24"/>
              </w:rPr>
              <w:br/>
            </w:r>
            <w:r w:rsidRPr="00560733">
              <w:rPr>
                <w:rFonts w:ascii="Arial" w:hAnsi="Arial" w:cs="Arial"/>
                <w:b/>
                <w:bCs/>
                <w:sz w:val="24"/>
                <w:szCs w:val="24"/>
              </w:rPr>
              <w:t>C.</w:t>
            </w:r>
            <w:r w:rsidRPr="00560733">
              <w:rPr>
                <w:rFonts w:ascii="Arial" w:hAnsi="Arial" w:cs="Arial"/>
                <w:sz w:val="24"/>
                <w:szCs w:val="24"/>
              </w:rPr>
              <w:t xml:space="preserve"> actor</w:t>
            </w:r>
            <w:r w:rsidRPr="00560733">
              <w:rPr>
                <w:rFonts w:ascii="Arial" w:hAnsi="Arial" w:cs="Arial"/>
                <w:sz w:val="24"/>
                <w:szCs w:val="24"/>
              </w:rPr>
              <w:br/>
            </w:r>
            <w:r w:rsidRPr="00560733">
              <w:rPr>
                <w:rFonts w:ascii="Arial" w:hAnsi="Arial" w:cs="Arial"/>
                <w:b/>
                <w:bCs/>
                <w:sz w:val="24"/>
                <w:szCs w:val="24"/>
              </w:rPr>
              <w:t>D.</w:t>
            </w:r>
            <w:r w:rsidRPr="00560733">
              <w:rPr>
                <w:rFonts w:ascii="Arial" w:hAnsi="Arial" w:cs="Arial"/>
                <w:sz w:val="24"/>
                <w:szCs w:val="24"/>
              </w:rPr>
              <w:t xml:space="preserve"> author</w:t>
            </w:r>
          </w:p>
        </w:tc>
        <w:tc>
          <w:tcPr>
            <w:tcW w:w="600" w:type="dxa"/>
            <w:vAlign w:val="center"/>
          </w:tcPr>
          <w:p w14:paraId="328A65C9" w14:textId="77777777" w:rsidR="00560733" w:rsidRPr="00560733" w:rsidRDefault="00560733" w:rsidP="00560733">
            <w:pPr>
              <w:rPr>
                <w:rFonts w:ascii="Arial" w:hAnsi="Arial" w:cs="Arial"/>
                <w:sz w:val="24"/>
                <w:szCs w:val="24"/>
              </w:rPr>
            </w:pPr>
            <w:r w:rsidRPr="00560733">
              <w:rPr>
                <w:rFonts w:ascii="Arial" w:hAnsi="Arial" w:cs="Arial"/>
                <w:sz w:val="24"/>
                <w:szCs w:val="24"/>
              </w:rPr>
              <w:t> </w:t>
            </w:r>
          </w:p>
        </w:tc>
        <w:tc>
          <w:tcPr>
            <w:tcW w:w="0" w:type="auto"/>
          </w:tcPr>
          <w:p w14:paraId="026FA1EC" w14:textId="77777777" w:rsidR="00560733" w:rsidRPr="00560733" w:rsidRDefault="00560733" w:rsidP="00560733">
            <w:pPr>
              <w:rPr>
                <w:rFonts w:ascii="Arial" w:hAnsi="Arial" w:cs="Arial"/>
                <w:sz w:val="24"/>
                <w:szCs w:val="24"/>
              </w:rPr>
            </w:pPr>
            <w:r w:rsidRPr="00560733">
              <w:rPr>
                <w:rFonts w:ascii="Arial" w:hAnsi="Arial" w:cs="Arial"/>
                <w:b/>
                <w:bCs/>
                <w:sz w:val="24"/>
                <w:szCs w:val="24"/>
              </w:rPr>
              <w:t>8. Soap is made by</w:t>
            </w:r>
            <w:r w:rsidRPr="00560733">
              <w:rPr>
                <w:rFonts w:ascii="Arial" w:hAnsi="Arial" w:cs="Arial"/>
                <w:sz w:val="24"/>
                <w:szCs w:val="24"/>
              </w:rPr>
              <w:br/>
            </w:r>
            <w:r w:rsidRPr="00560733">
              <w:rPr>
                <w:rFonts w:ascii="Arial" w:hAnsi="Arial" w:cs="Arial"/>
                <w:b/>
                <w:bCs/>
                <w:sz w:val="24"/>
                <w:szCs w:val="24"/>
              </w:rPr>
              <w:t>A.</w:t>
            </w:r>
            <w:r w:rsidRPr="00560733">
              <w:rPr>
                <w:rFonts w:ascii="Arial" w:hAnsi="Arial" w:cs="Arial"/>
                <w:sz w:val="24"/>
                <w:szCs w:val="24"/>
              </w:rPr>
              <w:t xml:space="preserve"> B. T. Babbitt</w:t>
            </w:r>
            <w:r w:rsidRPr="00560733">
              <w:rPr>
                <w:rFonts w:ascii="Arial" w:hAnsi="Arial" w:cs="Arial"/>
                <w:sz w:val="24"/>
                <w:szCs w:val="24"/>
              </w:rPr>
              <w:br/>
            </w:r>
            <w:r w:rsidRPr="00560733">
              <w:rPr>
                <w:rFonts w:ascii="Arial" w:hAnsi="Arial" w:cs="Arial"/>
                <w:b/>
                <w:bCs/>
                <w:sz w:val="24"/>
                <w:szCs w:val="24"/>
              </w:rPr>
              <w:t>B.</w:t>
            </w:r>
            <w:r w:rsidRPr="00560733">
              <w:rPr>
                <w:rFonts w:ascii="Arial" w:hAnsi="Arial" w:cs="Arial"/>
                <w:sz w:val="24"/>
                <w:szCs w:val="24"/>
              </w:rPr>
              <w:t xml:space="preserve"> Smith &amp; Wesson</w:t>
            </w:r>
            <w:r w:rsidRPr="00560733">
              <w:rPr>
                <w:rFonts w:ascii="Arial" w:hAnsi="Arial" w:cs="Arial"/>
                <w:sz w:val="24"/>
                <w:szCs w:val="24"/>
              </w:rPr>
              <w:br/>
            </w:r>
            <w:r w:rsidRPr="00560733">
              <w:rPr>
                <w:rFonts w:ascii="Arial" w:hAnsi="Arial" w:cs="Arial"/>
                <w:b/>
                <w:bCs/>
                <w:sz w:val="24"/>
                <w:szCs w:val="24"/>
              </w:rPr>
              <w:t>C.</w:t>
            </w:r>
            <w:r w:rsidRPr="00560733">
              <w:rPr>
                <w:rFonts w:ascii="Arial" w:hAnsi="Arial" w:cs="Arial"/>
                <w:sz w:val="24"/>
                <w:szCs w:val="24"/>
              </w:rPr>
              <w:t xml:space="preserve"> W. L. Douglas</w:t>
            </w:r>
            <w:r w:rsidRPr="00560733">
              <w:rPr>
                <w:rFonts w:ascii="Arial" w:hAnsi="Arial" w:cs="Arial"/>
                <w:sz w:val="24"/>
                <w:szCs w:val="24"/>
              </w:rPr>
              <w:br/>
            </w:r>
            <w:r w:rsidRPr="00560733">
              <w:rPr>
                <w:rFonts w:ascii="Arial" w:hAnsi="Arial" w:cs="Arial"/>
                <w:b/>
                <w:bCs/>
                <w:sz w:val="24"/>
                <w:szCs w:val="24"/>
              </w:rPr>
              <w:t>D.</w:t>
            </w:r>
            <w:r w:rsidRPr="00560733">
              <w:rPr>
                <w:rFonts w:ascii="Arial" w:hAnsi="Arial" w:cs="Arial"/>
                <w:sz w:val="24"/>
                <w:szCs w:val="24"/>
              </w:rPr>
              <w:t xml:space="preserve"> Swift &amp; Co.</w:t>
            </w:r>
          </w:p>
        </w:tc>
        <w:tc>
          <w:tcPr>
            <w:tcW w:w="0" w:type="auto"/>
          </w:tcPr>
          <w:p w14:paraId="0FA37C4E" w14:textId="77777777" w:rsidR="00560733" w:rsidRPr="00560733" w:rsidRDefault="00560733" w:rsidP="00560733">
            <w:pPr>
              <w:rPr>
                <w:rFonts w:ascii="Arial" w:hAnsi="Arial" w:cs="Arial"/>
                <w:sz w:val="24"/>
                <w:szCs w:val="24"/>
              </w:rPr>
            </w:pPr>
            <w:r>
              <w:rPr>
                <w:rFonts w:ascii="Arial" w:hAnsi="Arial" w:cs="Arial"/>
                <w:noProof/>
                <w:sz w:val="24"/>
                <w:szCs w:val="24"/>
                <w:lang w:val="en-US"/>
              </w:rPr>
              <w:drawing>
                <wp:inline distT="0" distB="0" distL="0" distR="0" wp14:anchorId="71AAFF3F" wp14:editId="480F0A93">
                  <wp:extent cx="622300" cy="709930"/>
                  <wp:effectExtent l="0" t="0" r="6350" b="0"/>
                  <wp:docPr id="77" name="Picture 77" descr="so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oap"/>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2300" cy="709930"/>
                          </a:xfrm>
                          <a:prstGeom prst="rect">
                            <a:avLst/>
                          </a:prstGeom>
                          <a:noFill/>
                          <a:ln>
                            <a:noFill/>
                          </a:ln>
                        </pic:spPr>
                      </pic:pic>
                    </a:graphicData>
                  </a:graphic>
                </wp:inline>
              </w:drawing>
            </w:r>
          </w:p>
        </w:tc>
      </w:tr>
      <w:tr w:rsidR="00560733" w:rsidRPr="00560733" w14:paraId="331B0E07" w14:textId="77777777" w:rsidTr="00AD271D">
        <w:trPr>
          <w:tblCellSpacing w:w="15" w:type="dxa"/>
        </w:trPr>
        <w:tc>
          <w:tcPr>
            <w:tcW w:w="450" w:type="dxa"/>
            <w:gridSpan w:val="4"/>
            <w:vAlign w:val="center"/>
          </w:tcPr>
          <w:p w14:paraId="11CA4E69" w14:textId="77777777" w:rsidR="00560733" w:rsidRPr="00560733" w:rsidRDefault="00560733" w:rsidP="00560733">
            <w:pPr>
              <w:rPr>
                <w:rFonts w:ascii="Arial" w:hAnsi="Arial" w:cs="Arial"/>
                <w:sz w:val="24"/>
                <w:szCs w:val="24"/>
              </w:rPr>
            </w:pPr>
            <w:r w:rsidRPr="00560733">
              <w:rPr>
                <w:rFonts w:ascii="Arial" w:hAnsi="Arial" w:cs="Arial"/>
                <w:sz w:val="24"/>
                <w:szCs w:val="24"/>
              </w:rPr>
              <w:t> </w:t>
            </w:r>
          </w:p>
        </w:tc>
        <w:tc>
          <w:tcPr>
            <w:tcW w:w="0" w:type="auto"/>
            <w:vAlign w:val="center"/>
          </w:tcPr>
          <w:p w14:paraId="192ECA7E" w14:textId="77777777" w:rsidR="00560733" w:rsidRPr="00560733" w:rsidRDefault="00560733" w:rsidP="00560733">
            <w:pPr>
              <w:rPr>
                <w:rFonts w:ascii="Arial" w:hAnsi="Arial" w:cs="Arial"/>
                <w:sz w:val="24"/>
                <w:szCs w:val="24"/>
              </w:rPr>
            </w:pPr>
          </w:p>
        </w:tc>
      </w:tr>
      <w:tr w:rsidR="00560733" w:rsidRPr="00560733" w14:paraId="2F3D5C74" w14:textId="77777777" w:rsidTr="00AD271D">
        <w:trPr>
          <w:tblCellSpacing w:w="15" w:type="dxa"/>
        </w:trPr>
        <w:tc>
          <w:tcPr>
            <w:tcW w:w="0" w:type="auto"/>
          </w:tcPr>
          <w:p w14:paraId="2FF5FC9C" w14:textId="77777777" w:rsidR="00560733" w:rsidRPr="00560733" w:rsidRDefault="00560733" w:rsidP="00560733">
            <w:pPr>
              <w:rPr>
                <w:rFonts w:ascii="Arial" w:hAnsi="Arial" w:cs="Arial"/>
                <w:sz w:val="24"/>
                <w:szCs w:val="24"/>
              </w:rPr>
            </w:pPr>
            <w:r>
              <w:rPr>
                <w:rFonts w:ascii="Arial" w:hAnsi="Arial" w:cs="Arial"/>
                <w:noProof/>
                <w:sz w:val="24"/>
                <w:szCs w:val="24"/>
                <w:lang w:val="en-US"/>
              </w:rPr>
              <w:drawing>
                <wp:inline distT="0" distB="0" distL="0" distR="0" wp14:anchorId="04157875" wp14:editId="46BAC5D1">
                  <wp:extent cx="875665" cy="709930"/>
                  <wp:effectExtent l="0" t="0" r="635" b="0"/>
                  <wp:docPr id="76" name="Picture 76" descr="lib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ibby"/>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75665" cy="709930"/>
                          </a:xfrm>
                          <a:prstGeom prst="rect">
                            <a:avLst/>
                          </a:prstGeom>
                          <a:noFill/>
                          <a:ln>
                            <a:noFill/>
                          </a:ln>
                        </pic:spPr>
                      </pic:pic>
                    </a:graphicData>
                  </a:graphic>
                </wp:inline>
              </w:drawing>
            </w:r>
          </w:p>
        </w:tc>
        <w:tc>
          <w:tcPr>
            <w:tcW w:w="0" w:type="auto"/>
          </w:tcPr>
          <w:p w14:paraId="0AE8ACE4" w14:textId="77777777" w:rsidR="00560733" w:rsidRPr="00560733" w:rsidRDefault="00560733" w:rsidP="00560733">
            <w:pPr>
              <w:rPr>
                <w:rFonts w:ascii="Arial" w:hAnsi="Arial" w:cs="Arial"/>
                <w:sz w:val="24"/>
                <w:szCs w:val="24"/>
              </w:rPr>
            </w:pPr>
            <w:r w:rsidRPr="00560733">
              <w:rPr>
                <w:rFonts w:ascii="Arial" w:hAnsi="Arial" w:cs="Arial"/>
                <w:b/>
                <w:bCs/>
                <w:sz w:val="24"/>
                <w:szCs w:val="24"/>
              </w:rPr>
              <w:t>9. Laura Jean Libby is known as a</w:t>
            </w:r>
            <w:r w:rsidRPr="00560733">
              <w:rPr>
                <w:rFonts w:ascii="Arial" w:hAnsi="Arial" w:cs="Arial"/>
                <w:sz w:val="24"/>
                <w:szCs w:val="24"/>
              </w:rPr>
              <w:br/>
            </w:r>
            <w:proofErr w:type="spellStart"/>
            <w:r w:rsidRPr="00560733">
              <w:rPr>
                <w:rFonts w:ascii="Arial" w:hAnsi="Arial" w:cs="Arial"/>
                <w:b/>
                <w:bCs/>
                <w:sz w:val="24"/>
                <w:szCs w:val="24"/>
              </w:rPr>
              <w:t>A</w:t>
            </w:r>
            <w:proofErr w:type="spellEnd"/>
            <w:r w:rsidRPr="00560733">
              <w:rPr>
                <w:rFonts w:ascii="Arial" w:hAnsi="Arial" w:cs="Arial"/>
                <w:b/>
                <w:bCs/>
                <w:sz w:val="24"/>
                <w:szCs w:val="24"/>
              </w:rPr>
              <w:t>.</w:t>
            </w:r>
            <w:r w:rsidRPr="00560733">
              <w:rPr>
                <w:rFonts w:ascii="Arial" w:hAnsi="Arial" w:cs="Arial"/>
                <w:sz w:val="24"/>
                <w:szCs w:val="24"/>
              </w:rPr>
              <w:t xml:space="preserve"> singer</w:t>
            </w:r>
            <w:r w:rsidRPr="00560733">
              <w:rPr>
                <w:rFonts w:ascii="Arial" w:hAnsi="Arial" w:cs="Arial"/>
                <w:sz w:val="24"/>
                <w:szCs w:val="24"/>
              </w:rPr>
              <w:br/>
            </w:r>
            <w:r w:rsidRPr="00560733">
              <w:rPr>
                <w:rFonts w:ascii="Arial" w:hAnsi="Arial" w:cs="Arial"/>
                <w:b/>
                <w:bCs/>
                <w:sz w:val="24"/>
                <w:szCs w:val="24"/>
              </w:rPr>
              <w:t>B.</w:t>
            </w:r>
            <w:r w:rsidRPr="00560733">
              <w:rPr>
                <w:rFonts w:ascii="Arial" w:hAnsi="Arial" w:cs="Arial"/>
                <w:sz w:val="24"/>
                <w:szCs w:val="24"/>
              </w:rPr>
              <w:t xml:space="preserve"> suffragist</w:t>
            </w:r>
            <w:r w:rsidRPr="00560733">
              <w:rPr>
                <w:rFonts w:ascii="Arial" w:hAnsi="Arial" w:cs="Arial"/>
                <w:sz w:val="24"/>
                <w:szCs w:val="24"/>
              </w:rPr>
              <w:br/>
            </w:r>
            <w:r w:rsidRPr="00560733">
              <w:rPr>
                <w:rFonts w:ascii="Arial" w:hAnsi="Arial" w:cs="Arial"/>
                <w:b/>
                <w:bCs/>
                <w:sz w:val="24"/>
                <w:szCs w:val="24"/>
              </w:rPr>
              <w:t>C.</w:t>
            </w:r>
            <w:r w:rsidRPr="00560733">
              <w:rPr>
                <w:rFonts w:ascii="Arial" w:hAnsi="Arial" w:cs="Arial"/>
                <w:sz w:val="24"/>
                <w:szCs w:val="24"/>
              </w:rPr>
              <w:t xml:space="preserve"> writer</w:t>
            </w:r>
            <w:r w:rsidRPr="00560733">
              <w:rPr>
                <w:rFonts w:ascii="Arial" w:hAnsi="Arial" w:cs="Arial"/>
                <w:sz w:val="24"/>
                <w:szCs w:val="24"/>
              </w:rPr>
              <w:br/>
            </w:r>
            <w:r w:rsidRPr="00560733">
              <w:rPr>
                <w:rFonts w:ascii="Arial" w:hAnsi="Arial" w:cs="Arial"/>
                <w:b/>
                <w:bCs/>
                <w:sz w:val="24"/>
                <w:szCs w:val="24"/>
              </w:rPr>
              <w:t>D.</w:t>
            </w:r>
            <w:r w:rsidRPr="00560733">
              <w:rPr>
                <w:rFonts w:ascii="Arial" w:hAnsi="Arial" w:cs="Arial"/>
                <w:sz w:val="24"/>
                <w:szCs w:val="24"/>
              </w:rPr>
              <w:t xml:space="preserve"> army nurse</w:t>
            </w:r>
          </w:p>
        </w:tc>
        <w:tc>
          <w:tcPr>
            <w:tcW w:w="600" w:type="dxa"/>
            <w:vAlign w:val="center"/>
          </w:tcPr>
          <w:p w14:paraId="1B3D4D7E" w14:textId="77777777" w:rsidR="00560733" w:rsidRPr="00560733" w:rsidRDefault="00560733" w:rsidP="00560733">
            <w:pPr>
              <w:rPr>
                <w:rFonts w:ascii="Arial" w:hAnsi="Arial" w:cs="Arial"/>
                <w:sz w:val="24"/>
                <w:szCs w:val="24"/>
              </w:rPr>
            </w:pPr>
            <w:r w:rsidRPr="00560733">
              <w:rPr>
                <w:rFonts w:ascii="Arial" w:hAnsi="Arial" w:cs="Arial"/>
                <w:sz w:val="24"/>
                <w:szCs w:val="24"/>
              </w:rPr>
              <w:t> </w:t>
            </w:r>
          </w:p>
        </w:tc>
        <w:tc>
          <w:tcPr>
            <w:tcW w:w="0" w:type="auto"/>
          </w:tcPr>
          <w:p w14:paraId="19D2AA20" w14:textId="77777777" w:rsidR="00560733" w:rsidRPr="00560733" w:rsidRDefault="00560733" w:rsidP="00560733">
            <w:pPr>
              <w:rPr>
                <w:rFonts w:ascii="Arial" w:hAnsi="Arial" w:cs="Arial"/>
                <w:sz w:val="24"/>
                <w:szCs w:val="24"/>
              </w:rPr>
            </w:pPr>
            <w:r w:rsidRPr="00560733">
              <w:rPr>
                <w:rFonts w:ascii="Arial" w:hAnsi="Arial" w:cs="Arial"/>
                <w:b/>
                <w:bCs/>
                <w:sz w:val="24"/>
                <w:szCs w:val="24"/>
              </w:rPr>
              <w:t>10. An air-cooled engine is used in the</w:t>
            </w:r>
            <w:r w:rsidRPr="00560733">
              <w:rPr>
                <w:rFonts w:ascii="Arial" w:hAnsi="Arial" w:cs="Arial"/>
                <w:sz w:val="24"/>
                <w:szCs w:val="24"/>
              </w:rPr>
              <w:br/>
            </w:r>
            <w:r w:rsidRPr="00560733">
              <w:rPr>
                <w:rFonts w:ascii="Arial" w:hAnsi="Arial" w:cs="Arial"/>
                <w:b/>
                <w:bCs/>
                <w:sz w:val="24"/>
                <w:szCs w:val="24"/>
              </w:rPr>
              <w:t>A.</w:t>
            </w:r>
            <w:r w:rsidRPr="00560733">
              <w:rPr>
                <w:rFonts w:ascii="Arial" w:hAnsi="Arial" w:cs="Arial"/>
                <w:sz w:val="24"/>
                <w:szCs w:val="24"/>
              </w:rPr>
              <w:t xml:space="preserve"> Buick</w:t>
            </w:r>
            <w:r w:rsidRPr="00560733">
              <w:rPr>
                <w:rFonts w:ascii="Arial" w:hAnsi="Arial" w:cs="Arial"/>
                <w:sz w:val="24"/>
                <w:szCs w:val="24"/>
              </w:rPr>
              <w:br/>
            </w:r>
            <w:r w:rsidRPr="00560733">
              <w:rPr>
                <w:rFonts w:ascii="Arial" w:hAnsi="Arial" w:cs="Arial"/>
                <w:b/>
                <w:bCs/>
                <w:sz w:val="24"/>
                <w:szCs w:val="24"/>
              </w:rPr>
              <w:t>B.</w:t>
            </w:r>
            <w:r w:rsidRPr="00560733">
              <w:rPr>
                <w:rFonts w:ascii="Arial" w:hAnsi="Arial" w:cs="Arial"/>
                <w:sz w:val="24"/>
                <w:szCs w:val="24"/>
              </w:rPr>
              <w:t xml:space="preserve"> Packard</w:t>
            </w:r>
            <w:r w:rsidRPr="00560733">
              <w:rPr>
                <w:rFonts w:ascii="Arial" w:hAnsi="Arial" w:cs="Arial"/>
                <w:sz w:val="24"/>
                <w:szCs w:val="24"/>
              </w:rPr>
              <w:br/>
            </w:r>
            <w:r w:rsidRPr="00560733">
              <w:rPr>
                <w:rFonts w:ascii="Arial" w:hAnsi="Arial" w:cs="Arial"/>
                <w:b/>
                <w:bCs/>
                <w:sz w:val="24"/>
                <w:szCs w:val="24"/>
              </w:rPr>
              <w:t>C.</w:t>
            </w:r>
            <w:r w:rsidRPr="00560733">
              <w:rPr>
                <w:rFonts w:ascii="Arial" w:hAnsi="Arial" w:cs="Arial"/>
                <w:sz w:val="24"/>
                <w:szCs w:val="24"/>
              </w:rPr>
              <w:t xml:space="preserve"> Franklin</w:t>
            </w:r>
            <w:r w:rsidRPr="00560733">
              <w:rPr>
                <w:rFonts w:ascii="Arial" w:hAnsi="Arial" w:cs="Arial"/>
                <w:sz w:val="24"/>
                <w:szCs w:val="24"/>
              </w:rPr>
              <w:br/>
            </w:r>
            <w:r w:rsidRPr="00560733">
              <w:rPr>
                <w:rFonts w:ascii="Arial" w:hAnsi="Arial" w:cs="Arial"/>
                <w:b/>
                <w:bCs/>
                <w:sz w:val="24"/>
                <w:szCs w:val="24"/>
              </w:rPr>
              <w:t>D.</w:t>
            </w:r>
            <w:r w:rsidRPr="00560733">
              <w:rPr>
                <w:rFonts w:ascii="Arial" w:hAnsi="Arial" w:cs="Arial"/>
                <w:sz w:val="24"/>
                <w:szCs w:val="24"/>
              </w:rPr>
              <w:t xml:space="preserve"> Ford</w:t>
            </w:r>
          </w:p>
        </w:tc>
        <w:tc>
          <w:tcPr>
            <w:tcW w:w="0" w:type="auto"/>
          </w:tcPr>
          <w:p w14:paraId="41D54ED0" w14:textId="77777777" w:rsidR="00560733" w:rsidRPr="00560733" w:rsidRDefault="00560733" w:rsidP="00560733">
            <w:pPr>
              <w:rPr>
                <w:rFonts w:ascii="Arial" w:hAnsi="Arial" w:cs="Arial"/>
                <w:sz w:val="24"/>
                <w:szCs w:val="24"/>
              </w:rPr>
            </w:pPr>
            <w:r>
              <w:rPr>
                <w:rFonts w:ascii="Arial" w:hAnsi="Arial" w:cs="Arial"/>
                <w:noProof/>
                <w:sz w:val="24"/>
                <w:szCs w:val="24"/>
                <w:lang w:val="en-US"/>
              </w:rPr>
              <w:drawing>
                <wp:inline distT="0" distB="0" distL="0" distR="0" wp14:anchorId="0643CE4D" wp14:editId="724E1E9C">
                  <wp:extent cx="914400" cy="709930"/>
                  <wp:effectExtent l="0" t="0" r="0" b="0"/>
                  <wp:docPr id="75" name="Picture 75" descr="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ngin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914400" cy="709930"/>
                          </a:xfrm>
                          <a:prstGeom prst="rect">
                            <a:avLst/>
                          </a:prstGeom>
                          <a:noFill/>
                          <a:ln>
                            <a:noFill/>
                          </a:ln>
                        </pic:spPr>
                      </pic:pic>
                    </a:graphicData>
                  </a:graphic>
                </wp:inline>
              </w:drawing>
            </w:r>
          </w:p>
        </w:tc>
      </w:tr>
      <w:tr w:rsidR="00560733" w:rsidRPr="00560733" w14:paraId="09D9DF74" w14:textId="77777777" w:rsidTr="00AD271D">
        <w:trPr>
          <w:tblCellSpacing w:w="15" w:type="dxa"/>
        </w:trPr>
        <w:tc>
          <w:tcPr>
            <w:tcW w:w="450" w:type="dxa"/>
            <w:gridSpan w:val="4"/>
            <w:vAlign w:val="center"/>
          </w:tcPr>
          <w:p w14:paraId="60108E47" w14:textId="77777777" w:rsidR="00560733" w:rsidRPr="00560733" w:rsidRDefault="00560733" w:rsidP="00560733">
            <w:pPr>
              <w:rPr>
                <w:rFonts w:ascii="Arial" w:hAnsi="Arial" w:cs="Arial"/>
                <w:sz w:val="24"/>
                <w:szCs w:val="24"/>
              </w:rPr>
            </w:pPr>
            <w:r w:rsidRPr="00560733">
              <w:rPr>
                <w:rFonts w:ascii="Arial" w:hAnsi="Arial" w:cs="Arial"/>
                <w:sz w:val="24"/>
                <w:szCs w:val="24"/>
              </w:rPr>
              <w:t> </w:t>
            </w:r>
          </w:p>
        </w:tc>
        <w:tc>
          <w:tcPr>
            <w:tcW w:w="0" w:type="auto"/>
            <w:vAlign w:val="center"/>
          </w:tcPr>
          <w:p w14:paraId="762F2636" w14:textId="77777777" w:rsidR="00560733" w:rsidRPr="00560733" w:rsidRDefault="00560733" w:rsidP="00560733">
            <w:pPr>
              <w:rPr>
                <w:rFonts w:ascii="Arial" w:hAnsi="Arial" w:cs="Arial"/>
                <w:sz w:val="24"/>
                <w:szCs w:val="24"/>
              </w:rPr>
            </w:pPr>
          </w:p>
        </w:tc>
      </w:tr>
      <w:tr w:rsidR="00560733" w:rsidRPr="00560733" w14:paraId="1DD7D284" w14:textId="77777777" w:rsidTr="00AD271D">
        <w:trPr>
          <w:tblCellSpacing w:w="15" w:type="dxa"/>
        </w:trPr>
        <w:tc>
          <w:tcPr>
            <w:tcW w:w="0" w:type="auto"/>
          </w:tcPr>
          <w:p w14:paraId="065E261B" w14:textId="77777777" w:rsidR="00560733" w:rsidRPr="00560733" w:rsidRDefault="00560733" w:rsidP="00560733">
            <w:pPr>
              <w:rPr>
                <w:rFonts w:ascii="Arial" w:hAnsi="Arial" w:cs="Arial"/>
                <w:sz w:val="24"/>
                <w:szCs w:val="24"/>
              </w:rPr>
            </w:pPr>
            <w:r>
              <w:rPr>
                <w:rFonts w:ascii="Arial" w:hAnsi="Arial" w:cs="Arial"/>
                <w:noProof/>
                <w:sz w:val="24"/>
                <w:szCs w:val="24"/>
                <w:lang w:val="en-US"/>
              </w:rPr>
              <w:drawing>
                <wp:inline distT="0" distB="0" distL="0" distR="0" wp14:anchorId="39F9412E" wp14:editId="2A465AF4">
                  <wp:extent cx="1021715" cy="729615"/>
                  <wp:effectExtent l="0" t="0" r="6985" b="0"/>
                  <wp:docPr id="74" name="Picture 74" descr="h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ous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021715" cy="729615"/>
                          </a:xfrm>
                          <a:prstGeom prst="rect">
                            <a:avLst/>
                          </a:prstGeom>
                          <a:noFill/>
                          <a:ln>
                            <a:noFill/>
                          </a:ln>
                        </pic:spPr>
                      </pic:pic>
                    </a:graphicData>
                  </a:graphic>
                </wp:inline>
              </w:drawing>
            </w:r>
          </w:p>
        </w:tc>
        <w:tc>
          <w:tcPr>
            <w:tcW w:w="0" w:type="auto"/>
          </w:tcPr>
          <w:p w14:paraId="64E89FCA" w14:textId="77777777" w:rsidR="00560733" w:rsidRPr="00560733" w:rsidRDefault="00560733" w:rsidP="00560733">
            <w:pPr>
              <w:rPr>
                <w:rFonts w:ascii="Arial" w:hAnsi="Arial" w:cs="Arial"/>
                <w:sz w:val="24"/>
                <w:szCs w:val="24"/>
              </w:rPr>
            </w:pPr>
            <w:r w:rsidRPr="00560733">
              <w:rPr>
                <w:rFonts w:ascii="Arial" w:hAnsi="Arial" w:cs="Arial"/>
                <w:b/>
                <w:bCs/>
                <w:sz w:val="24"/>
                <w:szCs w:val="24"/>
              </w:rPr>
              <w:t>11. A house is better than a tent, because</w:t>
            </w:r>
            <w:r w:rsidRPr="00560733">
              <w:rPr>
                <w:rFonts w:ascii="Arial" w:hAnsi="Arial" w:cs="Arial"/>
                <w:sz w:val="24"/>
                <w:szCs w:val="24"/>
              </w:rPr>
              <w:t xml:space="preserve"> </w:t>
            </w:r>
            <w:r w:rsidRPr="00560733">
              <w:rPr>
                <w:rFonts w:ascii="Arial" w:hAnsi="Arial" w:cs="Arial"/>
                <w:sz w:val="24"/>
                <w:szCs w:val="24"/>
              </w:rPr>
              <w:br/>
            </w:r>
            <w:r w:rsidRPr="00560733">
              <w:rPr>
                <w:rFonts w:ascii="Arial" w:hAnsi="Arial" w:cs="Arial"/>
                <w:b/>
                <w:bCs/>
                <w:sz w:val="24"/>
                <w:szCs w:val="24"/>
              </w:rPr>
              <w:t>A.</w:t>
            </w:r>
            <w:r w:rsidRPr="00560733">
              <w:rPr>
                <w:rFonts w:ascii="Arial" w:hAnsi="Arial" w:cs="Arial"/>
                <w:sz w:val="24"/>
                <w:szCs w:val="24"/>
              </w:rPr>
              <w:t xml:space="preserve"> it costs more</w:t>
            </w:r>
            <w:r w:rsidRPr="00560733">
              <w:rPr>
                <w:rFonts w:ascii="Arial" w:hAnsi="Arial" w:cs="Arial"/>
                <w:sz w:val="24"/>
                <w:szCs w:val="24"/>
              </w:rPr>
              <w:br/>
            </w:r>
            <w:r w:rsidRPr="00560733">
              <w:rPr>
                <w:rFonts w:ascii="Arial" w:hAnsi="Arial" w:cs="Arial"/>
                <w:b/>
                <w:bCs/>
                <w:sz w:val="24"/>
                <w:szCs w:val="24"/>
              </w:rPr>
              <w:t>B.</w:t>
            </w:r>
            <w:r w:rsidRPr="00560733">
              <w:rPr>
                <w:rFonts w:ascii="Arial" w:hAnsi="Arial" w:cs="Arial"/>
                <w:sz w:val="24"/>
                <w:szCs w:val="24"/>
              </w:rPr>
              <w:t xml:space="preserve"> it is more comfortable</w:t>
            </w:r>
            <w:r w:rsidRPr="00560733">
              <w:rPr>
                <w:rFonts w:ascii="Arial" w:hAnsi="Arial" w:cs="Arial"/>
                <w:sz w:val="24"/>
                <w:szCs w:val="24"/>
              </w:rPr>
              <w:br/>
            </w:r>
            <w:r w:rsidRPr="00560733">
              <w:rPr>
                <w:rFonts w:ascii="Arial" w:hAnsi="Arial" w:cs="Arial"/>
                <w:b/>
                <w:bCs/>
                <w:sz w:val="24"/>
                <w:szCs w:val="24"/>
              </w:rPr>
              <w:t>C.</w:t>
            </w:r>
            <w:r w:rsidRPr="00560733">
              <w:rPr>
                <w:rFonts w:ascii="Arial" w:hAnsi="Arial" w:cs="Arial"/>
                <w:sz w:val="24"/>
                <w:szCs w:val="24"/>
              </w:rPr>
              <w:t xml:space="preserve"> it is made of wood</w:t>
            </w:r>
          </w:p>
        </w:tc>
        <w:tc>
          <w:tcPr>
            <w:tcW w:w="600" w:type="dxa"/>
            <w:vAlign w:val="center"/>
          </w:tcPr>
          <w:p w14:paraId="4B46FB3F" w14:textId="77777777" w:rsidR="00560733" w:rsidRPr="00560733" w:rsidRDefault="00560733" w:rsidP="00560733">
            <w:pPr>
              <w:rPr>
                <w:rFonts w:ascii="Arial" w:hAnsi="Arial" w:cs="Arial"/>
                <w:sz w:val="24"/>
                <w:szCs w:val="24"/>
              </w:rPr>
            </w:pPr>
            <w:r w:rsidRPr="00560733">
              <w:rPr>
                <w:rFonts w:ascii="Arial" w:hAnsi="Arial" w:cs="Arial"/>
                <w:sz w:val="24"/>
                <w:szCs w:val="24"/>
              </w:rPr>
              <w:t> </w:t>
            </w:r>
          </w:p>
        </w:tc>
        <w:tc>
          <w:tcPr>
            <w:tcW w:w="0" w:type="auto"/>
          </w:tcPr>
          <w:p w14:paraId="7D218B2E" w14:textId="77777777" w:rsidR="00560733" w:rsidRPr="00560733" w:rsidRDefault="00560733" w:rsidP="00560733">
            <w:pPr>
              <w:rPr>
                <w:rFonts w:ascii="Arial" w:hAnsi="Arial" w:cs="Arial"/>
                <w:sz w:val="24"/>
                <w:szCs w:val="24"/>
              </w:rPr>
            </w:pPr>
            <w:r w:rsidRPr="00560733">
              <w:rPr>
                <w:rFonts w:ascii="Arial" w:hAnsi="Arial" w:cs="Arial"/>
                <w:b/>
                <w:bCs/>
                <w:sz w:val="24"/>
                <w:szCs w:val="24"/>
              </w:rPr>
              <w:t xml:space="preserve">12. Why does it pay to get a good education? </w:t>
            </w:r>
            <w:r w:rsidRPr="00560733">
              <w:rPr>
                <w:rFonts w:ascii="Arial" w:hAnsi="Arial" w:cs="Arial"/>
                <w:sz w:val="24"/>
                <w:szCs w:val="24"/>
              </w:rPr>
              <w:br/>
            </w:r>
            <w:r w:rsidRPr="00560733">
              <w:rPr>
                <w:rFonts w:ascii="Arial" w:hAnsi="Arial" w:cs="Arial"/>
                <w:b/>
                <w:bCs/>
                <w:sz w:val="24"/>
                <w:szCs w:val="24"/>
              </w:rPr>
              <w:t>A.</w:t>
            </w:r>
            <w:r w:rsidRPr="00560733">
              <w:rPr>
                <w:rFonts w:ascii="Arial" w:hAnsi="Arial" w:cs="Arial"/>
                <w:sz w:val="24"/>
                <w:szCs w:val="24"/>
              </w:rPr>
              <w:t xml:space="preserve"> it makes a man more useful and happy</w:t>
            </w:r>
            <w:r w:rsidRPr="00560733">
              <w:rPr>
                <w:rFonts w:ascii="Arial" w:hAnsi="Arial" w:cs="Arial"/>
                <w:sz w:val="24"/>
                <w:szCs w:val="24"/>
              </w:rPr>
              <w:br/>
            </w:r>
            <w:r w:rsidRPr="00560733">
              <w:rPr>
                <w:rFonts w:ascii="Arial" w:hAnsi="Arial" w:cs="Arial"/>
                <w:b/>
                <w:bCs/>
                <w:sz w:val="24"/>
                <w:szCs w:val="24"/>
              </w:rPr>
              <w:t>B.</w:t>
            </w:r>
            <w:r w:rsidRPr="00560733">
              <w:rPr>
                <w:rFonts w:ascii="Arial" w:hAnsi="Arial" w:cs="Arial"/>
                <w:sz w:val="24"/>
                <w:szCs w:val="24"/>
              </w:rPr>
              <w:t xml:space="preserve"> it makes work for teachers</w:t>
            </w:r>
            <w:r w:rsidRPr="00560733">
              <w:rPr>
                <w:rFonts w:ascii="Arial" w:hAnsi="Arial" w:cs="Arial"/>
                <w:sz w:val="24"/>
                <w:szCs w:val="24"/>
              </w:rPr>
              <w:br/>
            </w:r>
            <w:r w:rsidRPr="00560733">
              <w:rPr>
                <w:rFonts w:ascii="Arial" w:hAnsi="Arial" w:cs="Arial"/>
                <w:b/>
                <w:bCs/>
                <w:sz w:val="24"/>
                <w:szCs w:val="24"/>
              </w:rPr>
              <w:t>C.</w:t>
            </w:r>
            <w:r w:rsidRPr="00560733">
              <w:rPr>
                <w:rFonts w:ascii="Arial" w:hAnsi="Arial" w:cs="Arial"/>
                <w:sz w:val="24"/>
                <w:szCs w:val="24"/>
              </w:rPr>
              <w:t xml:space="preserve"> it makes demand for buildings for schools and colleges </w:t>
            </w:r>
          </w:p>
        </w:tc>
        <w:tc>
          <w:tcPr>
            <w:tcW w:w="0" w:type="auto"/>
          </w:tcPr>
          <w:p w14:paraId="0AE5681D" w14:textId="77777777" w:rsidR="00560733" w:rsidRPr="00560733" w:rsidRDefault="00560733" w:rsidP="00560733">
            <w:pPr>
              <w:rPr>
                <w:rFonts w:ascii="Arial" w:hAnsi="Arial" w:cs="Arial"/>
                <w:sz w:val="24"/>
                <w:szCs w:val="24"/>
              </w:rPr>
            </w:pPr>
            <w:r>
              <w:rPr>
                <w:rFonts w:ascii="Arial" w:hAnsi="Arial" w:cs="Arial"/>
                <w:noProof/>
                <w:sz w:val="24"/>
                <w:szCs w:val="24"/>
                <w:lang w:val="en-US"/>
              </w:rPr>
              <w:drawing>
                <wp:inline distT="0" distB="0" distL="0" distR="0" wp14:anchorId="681C02ED" wp14:editId="15A93875">
                  <wp:extent cx="709930" cy="583565"/>
                  <wp:effectExtent l="0" t="0" r="0" b="6985"/>
                  <wp:docPr id="59" name="Picture 59" descr="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ducation"/>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09930" cy="583565"/>
                          </a:xfrm>
                          <a:prstGeom prst="rect">
                            <a:avLst/>
                          </a:prstGeom>
                          <a:noFill/>
                          <a:ln>
                            <a:noFill/>
                          </a:ln>
                        </pic:spPr>
                      </pic:pic>
                    </a:graphicData>
                  </a:graphic>
                </wp:inline>
              </w:drawing>
            </w:r>
          </w:p>
        </w:tc>
      </w:tr>
      <w:tr w:rsidR="00560733" w:rsidRPr="00560733" w14:paraId="298973AE" w14:textId="77777777" w:rsidTr="00AD271D">
        <w:trPr>
          <w:tblCellSpacing w:w="15" w:type="dxa"/>
        </w:trPr>
        <w:tc>
          <w:tcPr>
            <w:tcW w:w="450" w:type="dxa"/>
            <w:gridSpan w:val="4"/>
            <w:vAlign w:val="center"/>
          </w:tcPr>
          <w:p w14:paraId="7BB3CB58" w14:textId="77777777" w:rsidR="00560733" w:rsidRPr="00560733" w:rsidRDefault="00560733" w:rsidP="00560733">
            <w:pPr>
              <w:rPr>
                <w:rFonts w:ascii="Arial" w:hAnsi="Arial" w:cs="Arial"/>
                <w:sz w:val="24"/>
                <w:szCs w:val="24"/>
              </w:rPr>
            </w:pPr>
            <w:r w:rsidRPr="00560733">
              <w:rPr>
                <w:rFonts w:ascii="Arial" w:hAnsi="Arial" w:cs="Arial"/>
                <w:sz w:val="24"/>
                <w:szCs w:val="24"/>
              </w:rPr>
              <w:t> </w:t>
            </w:r>
          </w:p>
        </w:tc>
        <w:tc>
          <w:tcPr>
            <w:tcW w:w="0" w:type="auto"/>
            <w:vAlign w:val="center"/>
          </w:tcPr>
          <w:p w14:paraId="3B8CF46B" w14:textId="77777777" w:rsidR="00560733" w:rsidRPr="00560733" w:rsidRDefault="00560733" w:rsidP="00560733">
            <w:pPr>
              <w:rPr>
                <w:rFonts w:ascii="Arial" w:hAnsi="Arial" w:cs="Arial"/>
                <w:sz w:val="24"/>
                <w:szCs w:val="24"/>
              </w:rPr>
            </w:pPr>
          </w:p>
        </w:tc>
      </w:tr>
      <w:tr w:rsidR="00560733" w:rsidRPr="00560733" w14:paraId="5DAC68C9" w14:textId="77777777" w:rsidTr="00AD271D">
        <w:trPr>
          <w:tblCellSpacing w:w="15" w:type="dxa"/>
        </w:trPr>
        <w:tc>
          <w:tcPr>
            <w:tcW w:w="0" w:type="auto"/>
          </w:tcPr>
          <w:p w14:paraId="1927A6A4" w14:textId="77777777" w:rsidR="00560733" w:rsidRPr="00560733" w:rsidRDefault="00560733" w:rsidP="00560733">
            <w:pPr>
              <w:rPr>
                <w:rFonts w:ascii="Arial" w:hAnsi="Arial" w:cs="Arial"/>
                <w:sz w:val="24"/>
                <w:szCs w:val="24"/>
              </w:rPr>
            </w:pPr>
            <w:r>
              <w:rPr>
                <w:rFonts w:ascii="Arial" w:hAnsi="Arial" w:cs="Arial"/>
                <w:noProof/>
                <w:sz w:val="24"/>
                <w:szCs w:val="24"/>
                <w:lang w:val="en-US"/>
              </w:rPr>
              <w:drawing>
                <wp:inline distT="0" distB="0" distL="0" distR="0" wp14:anchorId="17E7ABBC" wp14:editId="2DB40CDC">
                  <wp:extent cx="661670" cy="709930"/>
                  <wp:effectExtent l="0" t="0" r="5080" b="0"/>
                  <wp:docPr id="58" name="Picture 58" descr="mo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oney"/>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61670" cy="709930"/>
                          </a:xfrm>
                          <a:prstGeom prst="rect">
                            <a:avLst/>
                          </a:prstGeom>
                          <a:noFill/>
                          <a:ln>
                            <a:noFill/>
                          </a:ln>
                        </pic:spPr>
                      </pic:pic>
                    </a:graphicData>
                  </a:graphic>
                </wp:inline>
              </w:drawing>
            </w:r>
          </w:p>
        </w:tc>
        <w:tc>
          <w:tcPr>
            <w:tcW w:w="0" w:type="auto"/>
          </w:tcPr>
          <w:p w14:paraId="21309F8C" w14:textId="77777777" w:rsidR="00560733" w:rsidRPr="00560733" w:rsidRDefault="00560733" w:rsidP="00560733">
            <w:pPr>
              <w:rPr>
                <w:rFonts w:ascii="Arial" w:hAnsi="Arial" w:cs="Arial"/>
                <w:sz w:val="24"/>
                <w:szCs w:val="24"/>
              </w:rPr>
            </w:pPr>
            <w:r w:rsidRPr="00560733">
              <w:rPr>
                <w:rFonts w:ascii="Arial" w:hAnsi="Arial" w:cs="Arial"/>
                <w:b/>
                <w:bCs/>
                <w:sz w:val="24"/>
                <w:szCs w:val="24"/>
              </w:rPr>
              <w:t>13. If the grocer should give you too much money in making change, what is the right thing to do?</w:t>
            </w:r>
            <w:r w:rsidRPr="00560733">
              <w:rPr>
                <w:rFonts w:ascii="Arial" w:hAnsi="Arial" w:cs="Arial"/>
                <w:sz w:val="24"/>
                <w:szCs w:val="24"/>
              </w:rPr>
              <w:t xml:space="preserve"> </w:t>
            </w:r>
            <w:r w:rsidRPr="00560733">
              <w:rPr>
                <w:rFonts w:ascii="Arial" w:hAnsi="Arial" w:cs="Arial"/>
                <w:sz w:val="24"/>
                <w:szCs w:val="24"/>
              </w:rPr>
              <w:br/>
            </w:r>
            <w:r w:rsidRPr="00560733">
              <w:rPr>
                <w:rFonts w:ascii="Arial" w:hAnsi="Arial" w:cs="Arial"/>
                <w:b/>
                <w:bCs/>
                <w:sz w:val="24"/>
                <w:szCs w:val="24"/>
              </w:rPr>
              <w:t>A.</w:t>
            </w:r>
            <w:r w:rsidRPr="00560733">
              <w:rPr>
                <w:rFonts w:ascii="Arial" w:hAnsi="Arial" w:cs="Arial"/>
                <w:sz w:val="24"/>
                <w:szCs w:val="24"/>
              </w:rPr>
              <w:t xml:space="preserve"> buy some candy off him with it</w:t>
            </w:r>
            <w:r w:rsidRPr="00560733">
              <w:rPr>
                <w:rFonts w:ascii="Arial" w:hAnsi="Arial" w:cs="Arial"/>
                <w:sz w:val="24"/>
                <w:szCs w:val="24"/>
              </w:rPr>
              <w:br/>
            </w:r>
            <w:r w:rsidRPr="00560733">
              <w:rPr>
                <w:rFonts w:ascii="Arial" w:hAnsi="Arial" w:cs="Arial"/>
                <w:b/>
                <w:bCs/>
                <w:sz w:val="24"/>
                <w:szCs w:val="24"/>
              </w:rPr>
              <w:t>B.</w:t>
            </w:r>
            <w:r w:rsidRPr="00560733">
              <w:rPr>
                <w:rFonts w:ascii="Arial" w:hAnsi="Arial" w:cs="Arial"/>
                <w:sz w:val="24"/>
                <w:szCs w:val="24"/>
              </w:rPr>
              <w:t xml:space="preserve"> give it to the first poor man you meet</w:t>
            </w:r>
            <w:r w:rsidRPr="00560733">
              <w:rPr>
                <w:rFonts w:ascii="Arial" w:hAnsi="Arial" w:cs="Arial"/>
                <w:sz w:val="24"/>
                <w:szCs w:val="24"/>
              </w:rPr>
              <w:br/>
            </w:r>
            <w:r w:rsidRPr="00560733">
              <w:rPr>
                <w:rFonts w:ascii="Arial" w:hAnsi="Arial" w:cs="Arial"/>
                <w:b/>
                <w:bCs/>
                <w:sz w:val="24"/>
                <w:szCs w:val="24"/>
              </w:rPr>
              <w:t>C.</w:t>
            </w:r>
            <w:r w:rsidRPr="00560733">
              <w:rPr>
                <w:rFonts w:ascii="Arial" w:hAnsi="Arial" w:cs="Arial"/>
                <w:sz w:val="24"/>
                <w:szCs w:val="24"/>
              </w:rPr>
              <w:t xml:space="preserve"> tell him of his </w:t>
            </w:r>
            <w:r w:rsidRPr="00560733">
              <w:rPr>
                <w:rFonts w:ascii="Arial" w:hAnsi="Arial" w:cs="Arial"/>
                <w:sz w:val="24"/>
                <w:szCs w:val="24"/>
              </w:rPr>
              <w:lastRenderedPageBreak/>
              <w:t>mistake</w:t>
            </w:r>
          </w:p>
        </w:tc>
        <w:tc>
          <w:tcPr>
            <w:tcW w:w="600" w:type="dxa"/>
            <w:vAlign w:val="center"/>
          </w:tcPr>
          <w:p w14:paraId="616579A7" w14:textId="77777777" w:rsidR="00560733" w:rsidRPr="00560733" w:rsidRDefault="00560733" w:rsidP="00560733">
            <w:pPr>
              <w:rPr>
                <w:rFonts w:ascii="Arial" w:hAnsi="Arial" w:cs="Arial"/>
                <w:sz w:val="24"/>
                <w:szCs w:val="24"/>
              </w:rPr>
            </w:pPr>
            <w:r w:rsidRPr="00560733">
              <w:rPr>
                <w:rFonts w:ascii="Arial" w:hAnsi="Arial" w:cs="Arial"/>
                <w:sz w:val="24"/>
                <w:szCs w:val="24"/>
              </w:rPr>
              <w:lastRenderedPageBreak/>
              <w:t> </w:t>
            </w:r>
          </w:p>
        </w:tc>
        <w:tc>
          <w:tcPr>
            <w:tcW w:w="0" w:type="auto"/>
          </w:tcPr>
          <w:p w14:paraId="0CF8D390" w14:textId="77777777" w:rsidR="00560733" w:rsidRPr="00560733" w:rsidRDefault="00560733" w:rsidP="00560733">
            <w:pPr>
              <w:rPr>
                <w:rFonts w:ascii="Arial" w:hAnsi="Arial" w:cs="Arial"/>
                <w:sz w:val="24"/>
                <w:szCs w:val="24"/>
              </w:rPr>
            </w:pPr>
            <w:r w:rsidRPr="00560733">
              <w:rPr>
                <w:rFonts w:ascii="Arial" w:hAnsi="Arial" w:cs="Arial"/>
                <w:b/>
                <w:bCs/>
                <w:sz w:val="24"/>
                <w:szCs w:val="24"/>
              </w:rPr>
              <w:t xml:space="preserve">14. Why should food be chewed before swallowing? </w:t>
            </w:r>
            <w:r w:rsidRPr="00560733">
              <w:rPr>
                <w:rFonts w:ascii="Arial" w:hAnsi="Arial" w:cs="Arial"/>
                <w:sz w:val="24"/>
                <w:szCs w:val="24"/>
              </w:rPr>
              <w:br/>
            </w:r>
            <w:r w:rsidRPr="00560733">
              <w:rPr>
                <w:rFonts w:ascii="Arial" w:hAnsi="Arial" w:cs="Arial"/>
                <w:b/>
                <w:bCs/>
                <w:sz w:val="24"/>
                <w:szCs w:val="24"/>
              </w:rPr>
              <w:t>A.</w:t>
            </w:r>
            <w:r w:rsidRPr="00560733">
              <w:rPr>
                <w:rFonts w:ascii="Arial" w:hAnsi="Arial" w:cs="Arial"/>
                <w:sz w:val="24"/>
                <w:szCs w:val="24"/>
              </w:rPr>
              <w:t xml:space="preserve"> it is better for the health</w:t>
            </w:r>
            <w:r w:rsidRPr="00560733">
              <w:rPr>
                <w:rFonts w:ascii="Arial" w:hAnsi="Arial" w:cs="Arial"/>
                <w:sz w:val="24"/>
                <w:szCs w:val="24"/>
              </w:rPr>
              <w:br/>
            </w:r>
            <w:r w:rsidRPr="00560733">
              <w:rPr>
                <w:rFonts w:ascii="Arial" w:hAnsi="Arial" w:cs="Arial"/>
                <w:b/>
                <w:bCs/>
                <w:sz w:val="24"/>
                <w:szCs w:val="24"/>
              </w:rPr>
              <w:t>B.</w:t>
            </w:r>
            <w:r w:rsidRPr="00560733">
              <w:rPr>
                <w:rFonts w:ascii="Arial" w:hAnsi="Arial" w:cs="Arial"/>
                <w:sz w:val="24"/>
                <w:szCs w:val="24"/>
              </w:rPr>
              <w:t xml:space="preserve"> it is bad manners to swallow without chewing </w:t>
            </w:r>
            <w:r w:rsidRPr="00560733">
              <w:rPr>
                <w:rFonts w:ascii="Arial" w:hAnsi="Arial" w:cs="Arial"/>
                <w:sz w:val="24"/>
                <w:szCs w:val="24"/>
              </w:rPr>
              <w:br/>
            </w:r>
            <w:r w:rsidRPr="00560733">
              <w:rPr>
                <w:rFonts w:ascii="Arial" w:hAnsi="Arial" w:cs="Arial"/>
                <w:b/>
                <w:bCs/>
                <w:sz w:val="24"/>
                <w:szCs w:val="24"/>
              </w:rPr>
              <w:t>C.</w:t>
            </w:r>
            <w:r w:rsidRPr="00560733">
              <w:rPr>
                <w:rFonts w:ascii="Arial" w:hAnsi="Arial" w:cs="Arial"/>
                <w:sz w:val="24"/>
                <w:szCs w:val="24"/>
              </w:rPr>
              <w:t xml:space="preserve"> chewing keeps the teeth in condition</w:t>
            </w:r>
          </w:p>
        </w:tc>
        <w:tc>
          <w:tcPr>
            <w:tcW w:w="0" w:type="auto"/>
          </w:tcPr>
          <w:p w14:paraId="40D8F143" w14:textId="77777777" w:rsidR="00560733" w:rsidRPr="00560733" w:rsidRDefault="00560733" w:rsidP="00560733">
            <w:pPr>
              <w:rPr>
                <w:rFonts w:ascii="Arial" w:hAnsi="Arial" w:cs="Arial"/>
                <w:sz w:val="24"/>
                <w:szCs w:val="24"/>
              </w:rPr>
            </w:pPr>
            <w:r>
              <w:rPr>
                <w:rFonts w:ascii="Arial" w:hAnsi="Arial" w:cs="Arial"/>
                <w:noProof/>
                <w:sz w:val="24"/>
                <w:szCs w:val="24"/>
                <w:lang w:val="en-US"/>
              </w:rPr>
              <mc:AlternateContent>
                <mc:Choice Requires="wps">
                  <w:drawing>
                    <wp:inline distT="0" distB="0" distL="0" distR="0" wp14:anchorId="6F5E2B49" wp14:editId="0AAF87C8">
                      <wp:extent cx="301625" cy="301625"/>
                      <wp:effectExtent l="0" t="0" r="0" b="0"/>
                      <wp:docPr id="37" name="Rectangle 37" descr="ch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2756FCB" id="Rectangle 37" o:spid="_x0000_s1026" alt="chew"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" filled="f" stroked="f">
                      <o:lock v:ext="edit" aspectratio="t"/>
                      <w10:anchorlock/>
                    </v:rect>
                  </w:pict>
                </mc:Fallback>
              </mc:AlternateContent>
            </w:r>
          </w:p>
        </w:tc>
      </w:tr>
      <w:tr w:rsidR="00560733" w:rsidRPr="00560733" w14:paraId="627E4AC9" w14:textId="77777777" w:rsidTr="00AD271D">
        <w:trPr>
          <w:tblCellSpacing w:w="15" w:type="dxa"/>
        </w:trPr>
        <w:tc>
          <w:tcPr>
            <w:tcW w:w="450" w:type="dxa"/>
            <w:gridSpan w:val="4"/>
            <w:vAlign w:val="center"/>
          </w:tcPr>
          <w:p w14:paraId="3A3CD1DE" w14:textId="77777777" w:rsidR="00560733" w:rsidRPr="00560733" w:rsidRDefault="00560733" w:rsidP="00560733">
            <w:pPr>
              <w:rPr>
                <w:rFonts w:ascii="Arial" w:hAnsi="Arial" w:cs="Arial"/>
                <w:sz w:val="24"/>
                <w:szCs w:val="24"/>
              </w:rPr>
            </w:pPr>
            <w:r w:rsidRPr="00560733">
              <w:rPr>
                <w:rFonts w:ascii="Arial" w:hAnsi="Arial" w:cs="Arial"/>
                <w:sz w:val="24"/>
                <w:szCs w:val="24"/>
              </w:rPr>
              <w:lastRenderedPageBreak/>
              <w:t> </w:t>
            </w:r>
          </w:p>
        </w:tc>
        <w:tc>
          <w:tcPr>
            <w:tcW w:w="0" w:type="auto"/>
            <w:vAlign w:val="center"/>
          </w:tcPr>
          <w:p w14:paraId="4A4C0C3D" w14:textId="77777777" w:rsidR="00560733" w:rsidRPr="00560733" w:rsidRDefault="00560733" w:rsidP="00560733">
            <w:pPr>
              <w:rPr>
                <w:rFonts w:ascii="Arial" w:hAnsi="Arial" w:cs="Arial"/>
                <w:sz w:val="24"/>
                <w:szCs w:val="24"/>
              </w:rPr>
            </w:pPr>
          </w:p>
        </w:tc>
      </w:tr>
      <w:tr w:rsidR="00560733" w:rsidRPr="00560733" w14:paraId="1BD572E5" w14:textId="77777777" w:rsidTr="00AD271D">
        <w:trPr>
          <w:tblCellSpacing w:w="15" w:type="dxa"/>
        </w:trPr>
        <w:tc>
          <w:tcPr>
            <w:tcW w:w="0" w:type="auto"/>
          </w:tcPr>
          <w:p w14:paraId="2207FDED" w14:textId="77777777" w:rsidR="00560733" w:rsidRPr="00560733" w:rsidRDefault="00560733" w:rsidP="00560733">
            <w:pPr>
              <w:rPr>
                <w:rFonts w:ascii="Arial" w:hAnsi="Arial" w:cs="Arial"/>
                <w:sz w:val="24"/>
                <w:szCs w:val="24"/>
              </w:rPr>
            </w:pPr>
            <w:r>
              <w:rPr>
                <w:rFonts w:ascii="Arial" w:hAnsi="Arial" w:cs="Arial"/>
                <w:noProof/>
                <w:sz w:val="24"/>
                <w:szCs w:val="24"/>
                <w:lang w:val="en-US"/>
              </w:rPr>
              <w:drawing>
                <wp:inline distT="0" distB="0" distL="0" distR="0" wp14:anchorId="0AF8CBAA" wp14:editId="05AA0198">
                  <wp:extent cx="953135" cy="457200"/>
                  <wp:effectExtent l="0" t="0" r="0" b="0"/>
                  <wp:docPr id="18" name="Picture 18" descr="t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rai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953135" cy="457200"/>
                          </a:xfrm>
                          <a:prstGeom prst="rect">
                            <a:avLst/>
                          </a:prstGeom>
                          <a:noFill/>
                          <a:ln>
                            <a:noFill/>
                          </a:ln>
                        </pic:spPr>
                      </pic:pic>
                    </a:graphicData>
                  </a:graphic>
                </wp:inline>
              </w:drawing>
            </w:r>
          </w:p>
        </w:tc>
        <w:tc>
          <w:tcPr>
            <w:tcW w:w="0" w:type="auto"/>
          </w:tcPr>
          <w:p w14:paraId="27A53F12" w14:textId="77777777" w:rsidR="00560733" w:rsidRPr="00560733" w:rsidRDefault="00560733" w:rsidP="00560733">
            <w:pPr>
              <w:rPr>
                <w:rFonts w:ascii="Arial" w:hAnsi="Arial" w:cs="Arial"/>
                <w:sz w:val="24"/>
                <w:szCs w:val="24"/>
              </w:rPr>
            </w:pPr>
            <w:r w:rsidRPr="00560733">
              <w:rPr>
                <w:rFonts w:ascii="Arial" w:hAnsi="Arial" w:cs="Arial"/>
                <w:b/>
                <w:bCs/>
                <w:sz w:val="24"/>
                <w:szCs w:val="24"/>
              </w:rPr>
              <w:t xml:space="preserve">15. If you saw a train approaching a broken track you should </w:t>
            </w:r>
            <w:r w:rsidRPr="00560733">
              <w:rPr>
                <w:rFonts w:ascii="Arial" w:hAnsi="Arial" w:cs="Arial"/>
                <w:sz w:val="24"/>
                <w:szCs w:val="24"/>
              </w:rPr>
              <w:br/>
            </w:r>
            <w:r w:rsidRPr="00560733">
              <w:rPr>
                <w:rFonts w:ascii="Arial" w:hAnsi="Arial" w:cs="Arial"/>
                <w:b/>
                <w:bCs/>
                <w:sz w:val="24"/>
                <w:szCs w:val="24"/>
              </w:rPr>
              <w:t>A.</w:t>
            </w:r>
            <w:r w:rsidRPr="00560733">
              <w:rPr>
                <w:rFonts w:ascii="Arial" w:hAnsi="Arial" w:cs="Arial"/>
                <w:sz w:val="24"/>
                <w:szCs w:val="24"/>
              </w:rPr>
              <w:t xml:space="preserve"> telephone for an ambulance</w:t>
            </w:r>
            <w:r w:rsidRPr="00560733">
              <w:rPr>
                <w:rFonts w:ascii="Arial" w:hAnsi="Arial" w:cs="Arial"/>
                <w:sz w:val="24"/>
                <w:szCs w:val="24"/>
              </w:rPr>
              <w:br/>
            </w:r>
            <w:r w:rsidRPr="00560733">
              <w:rPr>
                <w:rFonts w:ascii="Arial" w:hAnsi="Arial" w:cs="Arial"/>
                <w:b/>
                <w:bCs/>
                <w:sz w:val="24"/>
                <w:szCs w:val="24"/>
              </w:rPr>
              <w:t>B.</w:t>
            </w:r>
            <w:r w:rsidRPr="00560733">
              <w:rPr>
                <w:rFonts w:ascii="Arial" w:hAnsi="Arial" w:cs="Arial"/>
                <w:sz w:val="24"/>
                <w:szCs w:val="24"/>
              </w:rPr>
              <w:t xml:space="preserve"> signal the engineer to stop the train</w:t>
            </w:r>
            <w:r w:rsidRPr="00560733">
              <w:rPr>
                <w:rFonts w:ascii="Arial" w:hAnsi="Arial" w:cs="Arial"/>
                <w:sz w:val="24"/>
                <w:szCs w:val="24"/>
              </w:rPr>
              <w:br/>
            </w:r>
            <w:r w:rsidRPr="00560733">
              <w:rPr>
                <w:rFonts w:ascii="Arial" w:hAnsi="Arial" w:cs="Arial"/>
                <w:b/>
                <w:bCs/>
                <w:sz w:val="24"/>
                <w:szCs w:val="24"/>
              </w:rPr>
              <w:t>C.</w:t>
            </w:r>
            <w:r w:rsidRPr="00560733">
              <w:rPr>
                <w:rFonts w:ascii="Arial" w:hAnsi="Arial" w:cs="Arial"/>
                <w:sz w:val="24"/>
                <w:szCs w:val="24"/>
              </w:rPr>
              <w:t xml:space="preserve"> look for a piece of rail to fit in</w:t>
            </w:r>
          </w:p>
        </w:tc>
        <w:tc>
          <w:tcPr>
            <w:tcW w:w="600" w:type="dxa"/>
            <w:vAlign w:val="center"/>
          </w:tcPr>
          <w:p w14:paraId="09716471" w14:textId="77777777" w:rsidR="00560733" w:rsidRPr="00560733" w:rsidRDefault="00560733" w:rsidP="00560733">
            <w:pPr>
              <w:rPr>
                <w:rFonts w:ascii="Arial" w:hAnsi="Arial" w:cs="Arial"/>
                <w:sz w:val="24"/>
                <w:szCs w:val="24"/>
              </w:rPr>
            </w:pPr>
            <w:r w:rsidRPr="00560733">
              <w:rPr>
                <w:rFonts w:ascii="Arial" w:hAnsi="Arial" w:cs="Arial"/>
                <w:sz w:val="24"/>
                <w:szCs w:val="24"/>
              </w:rPr>
              <w:t> </w:t>
            </w:r>
          </w:p>
        </w:tc>
        <w:tc>
          <w:tcPr>
            <w:tcW w:w="0" w:type="auto"/>
          </w:tcPr>
          <w:p w14:paraId="5E2700CA" w14:textId="77777777" w:rsidR="00560733" w:rsidRPr="00560733" w:rsidRDefault="00560733" w:rsidP="00560733">
            <w:pPr>
              <w:rPr>
                <w:rFonts w:ascii="Arial" w:hAnsi="Arial" w:cs="Arial"/>
                <w:sz w:val="24"/>
                <w:szCs w:val="24"/>
              </w:rPr>
            </w:pPr>
            <w:r w:rsidRPr="00560733">
              <w:rPr>
                <w:rFonts w:ascii="Arial" w:hAnsi="Arial" w:cs="Arial"/>
                <w:b/>
                <w:bCs/>
                <w:sz w:val="24"/>
                <w:szCs w:val="24"/>
              </w:rPr>
              <w:t xml:space="preserve">16. If you are lost in a forest in the daytime, what is the thing to do? </w:t>
            </w:r>
            <w:r w:rsidRPr="00560733">
              <w:rPr>
                <w:rFonts w:ascii="Arial" w:hAnsi="Arial" w:cs="Arial"/>
                <w:sz w:val="24"/>
                <w:szCs w:val="24"/>
              </w:rPr>
              <w:br/>
            </w:r>
            <w:r w:rsidRPr="00560733">
              <w:rPr>
                <w:rFonts w:ascii="Arial" w:hAnsi="Arial" w:cs="Arial"/>
                <w:b/>
                <w:bCs/>
                <w:sz w:val="24"/>
                <w:szCs w:val="24"/>
              </w:rPr>
              <w:t>A.</w:t>
            </w:r>
            <w:r w:rsidRPr="00560733">
              <w:rPr>
                <w:rFonts w:ascii="Arial" w:hAnsi="Arial" w:cs="Arial"/>
                <w:sz w:val="24"/>
                <w:szCs w:val="24"/>
              </w:rPr>
              <w:t xml:space="preserve"> hurry to the nearest house you know of</w:t>
            </w:r>
            <w:r w:rsidRPr="00560733">
              <w:rPr>
                <w:rFonts w:ascii="Arial" w:hAnsi="Arial" w:cs="Arial"/>
                <w:sz w:val="24"/>
                <w:szCs w:val="24"/>
              </w:rPr>
              <w:br/>
            </w:r>
            <w:r w:rsidRPr="00560733">
              <w:rPr>
                <w:rFonts w:ascii="Arial" w:hAnsi="Arial" w:cs="Arial"/>
                <w:b/>
                <w:bCs/>
                <w:sz w:val="24"/>
                <w:szCs w:val="24"/>
              </w:rPr>
              <w:t>B.</w:t>
            </w:r>
            <w:r w:rsidRPr="00560733">
              <w:rPr>
                <w:rFonts w:ascii="Arial" w:hAnsi="Arial" w:cs="Arial"/>
                <w:sz w:val="24"/>
                <w:szCs w:val="24"/>
              </w:rPr>
              <w:t xml:space="preserve"> look for something to eat</w:t>
            </w:r>
            <w:r w:rsidRPr="00560733">
              <w:rPr>
                <w:rFonts w:ascii="Arial" w:hAnsi="Arial" w:cs="Arial"/>
                <w:sz w:val="24"/>
                <w:szCs w:val="24"/>
              </w:rPr>
              <w:br/>
            </w:r>
            <w:r w:rsidRPr="00560733">
              <w:rPr>
                <w:rFonts w:ascii="Arial" w:hAnsi="Arial" w:cs="Arial"/>
                <w:b/>
                <w:bCs/>
                <w:sz w:val="24"/>
                <w:szCs w:val="24"/>
              </w:rPr>
              <w:t>C.</w:t>
            </w:r>
            <w:r w:rsidRPr="00560733">
              <w:rPr>
                <w:rFonts w:ascii="Arial" w:hAnsi="Arial" w:cs="Arial"/>
                <w:sz w:val="24"/>
                <w:szCs w:val="24"/>
              </w:rPr>
              <w:t xml:space="preserve"> use the sun or a compass for a guide</w:t>
            </w:r>
          </w:p>
        </w:tc>
        <w:tc>
          <w:tcPr>
            <w:tcW w:w="0" w:type="auto"/>
          </w:tcPr>
          <w:p w14:paraId="19563900" w14:textId="77777777" w:rsidR="00560733" w:rsidRPr="00560733" w:rsidRDefault="00560733" w:rsidP="00560733">
            <w:pPr>
              <w:rPr>
                <w:rFonts w:ascii="Arial" w:hAnsi="Arial" w:cs="Arial"/>
                <w:sz w:val="24"/>
                <w:szCs w:val="24"/>
              </w:rPr>
            </w:pPr>
            <w:r>
              <w:rPr>
                <w:rFonts w:ascii="Arial" w:hAnsi="Arial" w:cs="Arial"/>
                <w:noProof/>
                <w:sz w:val="24"/>
                <w:szCs w:val="24"/>
                <w:lang w:val="en-US"/>
              </w:rPr>
              <w:drawing>
                <wp:inline distT="0" distB="0" distL="0" distR="0" wp14:anchorId="660BC69C" wp14:editId="6CCF36D2">
                  <wp:extent cx="709930" cy="525145"/>
                  <wp:effectExtent l="0" t="0" r="0" b="8255"/>
                  <wp:docPr id="17" name="Picture 17" descr="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ores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709930" cy="525145"/>
                          </a:xfrm>
                          <a:prstGeom prst="rect">
                            <a:avLst/>
                          </a:prstGeom>
                          <a:noFill/>
                          <a:ln>
                            <a:noFill/>
                          </a:ln>
                        </pic:spPr>
                      </pic:pic>
                    </a:graphicData>
                  </a:graphic>
                </wp:inline>
              </w:drawing>
            </w:r>
          </w:p>
        </w:tc>
      </w:tr>
      <w:tr w:rsidR="00560733" w:rsidRPr="00560733" w14:paraId="39F5222B" w14:textId="77777777" w:rsidTr="00AD271D">
        <w:trPr>
          <w:tblCellSpacing w:w="15" w:type="dxa"/>
        </w:trPr>
        <w:tc>
          <w:tcPr>
            <w:tcW w:w="450" w:type="dxa"/>
            <w:gridSpan w:val="4"/>
            <w:vAlign w:val="center"/>
          </w:tcPr>
          <w:p w14:paraId="66A57004" w14:textId="77777777" w:rsidR="00560733" w:rsidRPr="00560733" w:rsidRDefault="00560733" w:rsidP="00560733">
            <w:pPr>
              <w:rPr>
                <w:rFonts w:ascii="Arial" w:hAnsi="Arial" w:cs="Arial"/>
                <w:sz w:val="24"/>
                <w:szCs w:val="24"/>
              </w:rPr>
            </w:pPr>
            <w:r w:rsidRPr="00560733">
              <w:rPr>
                <w:rFonts w:ascii="Arial" w:hAnsi="Arial" w:cs="Arial"/>
                <w:sz w:val="24"/>
                <w:szCs w:val="24"/>
              </w:rPr>
              <w:t> </w:t>
            </w:r>
          </w:p>
        </w:tc>
        <w:tc>
          <w:tcPr>
            <w:tcW w:w="0" w:type="auto"/>
            <w:vAlign w:val="center"/>
          </w:tcPr>
          <w:p w14:paraId="73C72576" w14:textId="77777777" w:rsidR="00560733" w:rsidRPr="00560733" w:rsidRDefault="00560733" w:rsidP="00560733">
            <w:pPr>
              <w:rPr>
                <w:rFonts w:ascii="Arial" w:hAnsi="Arial" w:cs="Arial"/>
                <w:sz w:val="24"/>
                <w:szCs w:val="24"/>
              </w:rPr>
            </w:pPr>
          </w:p>
        </w:tc>
      </w:tr>
      <w:tr w:rsidR="00560733" w:rsidRPr="00560733" w14:paraId="3ED7113C" w14:textId="77777777" w:rsidTr="00AD271D">
        <w:trPr>
          <w:tblCellSpacing w:w="15" w:type="dxa"/>
        </w:trPr>
        <w:tc>
          <w:tcPr>
            <w:tcW w:w="0" w:type="auto"/>
          </w:tcPr>
          <w:p w14:paraId="0C2CA0AB" w14:textId="77777777" w:rsidR="00560733" w:rsidRPr="00560733" w:rsidRDefault="00560733" w:rsidP="00560733">
            <w:pPr>
              <w:rPr>
                <w:rFonts w:ascii="Arial" w:hAnsi="Arial" w:cs="Arial"/>
                <w:sz w:val="24"/>
                <w:szCs w:val="24"/>
              </w:rPr>
            </w:pPr>
            <w:r>
              <w:rPr>
                <w:rFonts w:ascii="Arial" w:hAnsi="Arial" w:cs="Arial"/>
                <w:noProof/>
                <w:sz w:val="24"/>
                <w:szCs w:val="24"/>
                <w:lang w:val="en-US"/>
              </w:rPr>
              <w:drawing>
                <wp:inline distT="0" distB="0" distL="0" distR="0" wp14:anchorId="6477028F" wp14:editId="44AA13EC">
                  <wp:extent cx="768350" cy="709930"/>
                  <wp:effectExtent l="0" t="0" r="0" b="0"/>
                  <wp:docPr id="12" name="Picture 12" descr="f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igh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768350" cy="709930"/>
                          </a:xfrm>
                          <a:prstGeom prst="rect">
                            <a:avLst/>
                          </a:prstGeom>
                          <a:noFill/>
                          <a:ln>
                            <a:noFill/>
                          </a:ln>
                        </pic:spPr>
                      </pic:pic>
                    </a:graphicData>
                  </a:graphic>
                </wp:inline>
              </w:drawing>
            </w:r>
          </w:p>
        </w:tc>
        <w:tc>
          <w:tcPr>
            <w:tcW w:w="0" w:type="auto"/>
          </w:tcPr>
          <w:p w14:paraId="271C79D1" w14:textId="77777777" w:rsidR="00560733" w:rsidRPr="00560733" w:rsidRDefault="00560733" w:rsidP="00560733">
            <w:pPr>
              <w:rPr>
                <w:rFonts w:ascii="Arial" w:hAnsi="Arial" w:cs="Arial"/>
                <w:sz w:val="24"/>
                <w:szCs w:val="24"/>
              </w:rPr>
            </w:pPr>
            <w:r w:rsidRPr="00560733">
              <w:rPr>
                <w:rFonts w:ascii="Arial" w:hAnsi="Arial" w:cs="Arial"/>
                <w:b/>
                <w:bCs/>
                <w:sz w:val="24"/>
                <w:szCs w:val="24"/>
              </w:rPr>
              <w:t xml:space="preserve">17. It is better to fight than to run, because </w:t>
            </w:r>
            <w:r w:rsidRPr="00560733">
              <w:rPr>
                <w:rFonts w:ascii="Arial" w:hAnsi="Arial" w:cs="Arial"/>
                <w:sz w:val="24"/>
                <w:szCs w:val="24"/>
              </w:rPr>
              <w:br/>
            </w:r>
            <w:r w:rsidRPr="00560733">
              <w:rPr>
                <w:rFonts w:ascii="Arial" w:hAnsi="Arial" w:cs="Arial"/>
                <w:b/>
                <w:bCs/>
                <w:sz w:val="24"/>
                <w:szCs w:val="24"/>
              </w:rPr>
              <w:t>A.</w:t>
            </w:r>
            <w:r w:rsidRPr="00560733">
              <w:rPr>
                <w:rFonts w:ascii="Arial" w:hAnsi="Arial" w:cs="Arial"/>
                <w:sz w:val="24"/>
                <w:szCs w:val="24"/>
              </w:rPr>
              <w:t xml:space="preserve"> cowards are shot</w:t>
            </w:r>
            <w:r w:rsidRPr="00560733">
              <w:rPr>
                <w:rFonts w:ascii="Arial" w:hAnsi="Arial" w:cs="Arial"/>
                <w:sz w:val="24"/>
                <w:szCs w:val="24"/>
              </w:rPr>
              <w:br/>
            </w:r>
            <w:r w:rsidRPr="00560733">
              <w:rPr>
                <w:rFonts w:ascii="Arial" w:hAnsi="Arial" w:cs="Arial"/>
                <w:b/>
                <w:bCs/>
                <w:sz w:val="24"/>
                <w:szCs w:val="24"/>
              </w:rPr>
              <w:t>B.</w:t>
            </w:r>
            <w:r w:rsidRPr="00560733">
              <w:rPr>
                <w:rFonts w:ascii="Arial" w:hAnsi="Arial" w:cs="Arial"/>
                <w:sz w:val="24"/>
                <w:szCs w:val="24"/>
              </w:rPr>
              <w:t xml:space="preserve"> it is more </w:t>
            </w:r>
            <w:proofErr w:type="spellStart"/>
            <w:r w:rsidRPr="00560733">
              <w:rPr>
                <w:rFonts w:ascii="Arial" w:hAnsi="Arial" w:cs="Arial"/>
                <w:sz w:val="24"/>
                <w:szCs w:val="24"/>
              </w:rPr>
              <w:t>honorable</w:t>
            </w:r>
            <w:proofErr w:type="spellEnd"/>
            <w:r w:rsidRPr="00560733">
              <w:rPr>
                <w:rFonts w:ascii="Arial" w:hAnsi="Arial" w:cs="Arial"/>
                <w:sz w:val="24"/>
                <w:szCs w:val="24"/>
              </w:rPr>
              <w:br/>
            </w:r>
            <w:r w:rsidRPr="00560733">
              <w:rPr>
                <w:rFonts w:ascii="Arial" w:hAnsi="Arial" w:cs="Arial"/>
                <w:b/>
                <w:bCs/>
                <w:sz w:val="24"/>
                <w:szCs w:val="24"/>
              </w:rPr>
              <w:t>C.</w:t>
            </w:r>
            <w:r w:rsidRPr="00560733">
              <w:rPr>
                <w:rFonts w:ascii="Arial" w:hAnsi="Arial" w:cs="Arial"/>
                <w:sz w:val="24"/>
                <w:szCs w:val="24"/>
              </w:rPr>
              <w:t xml:space="preserve"> if you run you may get shot in the back</w:t>
            </w:r>
          </w:p>
        </w:tc>
        <w:tc>
          <w:tcPr>
            <w:tcW w:w="600" w:type="dxa"/>
            <w:vAlign w:val="center"/>
          </w:tcPr>
          <w:p w14:paraId="0A7A1B86" w14:textId="77777777" w:rsidR="00560733" w:rsidRPr="00560733" w:rsidRDefault="00560733" w:rsidP="00560733">
            <w:pPr>
              <w:rPr>
                <w:rFonts w:ascii="Arial" w:hAnsi="Arial" w:cs="Arial"/>
                <w:sz w:val="24"/>
                <w:szCs w:val="24"/>
              </w:rPr>
            </w:pPr>
            <w:r w:rsidRPr="00560733">
              <w:rPr>
                <w:rFonts w:ascii="Arial" w:hAnsi="Arial" w:cs="Arial"/>
                <w:sz w:val="24"/>
                <w:szCs w:val="24"/>
              </w:rPr>
              <w:t> </w:t>
            </w:r>
          </w:p>
        </w:tc>
        <w:tc>
          <w:tcPr>
            <w:tcW w:w="0" w:type="auto"/>
          </w:tcPr>
          <w:p w14:paraId="097E99EE" w14:textId="77777777" w:rsidR="00560733" w:rsidRPr="00560733" w:rsidRDefault="00560733" w:rsidP="00560733">
            <w:pPr>
              <w:rPr>
                <w:rFonts w:ascii="Arial" w:hAnsi="Arial" w:cs="Arial"/>
                <w:sz w:val="24"/>
                <w:szCs w:val="24"/>
              </w:rPr>
            </w:pPr>
            <w:r w:rsidRPr="00560733">
              <w:rPr>
                <w:rFonts w:ascii="Arial" w:hAnsi="Arial" w:cs="Arial"/>
                <w:b/>
                <w:bCs/>
                <w:sz w:val="24"/>
                <w:szCs w:val="24"/>
              </w:rPr>
              <w:t xml:space="preserve">18. Why should all parents be made to send their children to school? Because </w:t>
            </w:r>
            <w:r w:rsidRPr="00560733">
              <w:rPr>
                <w:rFonts w:ascii="Arial" w:hAnsi="Arial" w:cs="Arial"/>
                <w:sz w:val="24"/>
                <w:szCs w:val="24"/>
              </w:rPr>
              <w:br/>
            </w:r>
            <w:r w:rsidRPr="00560733">
              <w:rPr>
                <w:rFonts w:ascii="Arial" w:hAnsi="Arial" w:cs="Arial"/>
                <w:b/>
                <w:bCs/>
                <w:sz w:val="24"/>
                <w:szCs w:val="24"/>
              </w:rPr>
              <w:t>A.</w:t>
            </w:r>
            <w:r w:rsidRPr="00560733">
              <w:rPr>
                <w:rFonts w:ascii="Arial" w:hAnsi="Arial" w:cs="Arial"/>
                <w:sz w:val="24"/>
                <w:szCs w:val="24"/>
              </w:rPr>
              <w:t xml:space="preserve"> it prepares them for adult life</w:t>
            </w:r>
            <w:r w:rsidRPr="00560733">
              <w:rPr>
                <w:rFonts w:ascii="Arial" w:hAnsi="Arial" w:cs="Arial"/>
                <w:sz w:val="24"/>
                <w:szCs w:val="24"/>
              </w:rPr>
              <w:br/>
            </w:r>
            <w:r w:rsidRPr="00560733">
              <w:rPr>
                <w:rFonts w:ascii="Arial" w:hAnsi="Arial" w:cs="Arial"/>
                <w:b/>
                <w:bCs/>
                <w:sz w:val="24"/>
                <w:szCs w:val="24"/>
              </w:rPr>
              <w:t>B.</w:t>
            </w:r>
            <w:r w:rsidRPr="00560733">
              <w:rPr>
                <w:rFonts w:ascii="Arial" w:hAnsi="Arial" w:cs="Arial"/>
                <w:sz w:val="24"/>
                <w:szCs w:val="24"/>
              </w:rPr>
              <w:t xml:space="preserve"> it keeps them out of mischief</w:t>
            </w:r>
            <w:r w:rsidRPr="00560733">
              <w:rPr>
                <w:rFonts w:ascii="Arial" w:hAnsi="Arial" w:cs="Arial"/>
                <w:sz w:val="24"/>
                <w:szCs w:val="24"/>
              </w:rPr>
              <w:br/>
            </w:r>
            <w:r w:rsidRPr="00560733">
              <w:rPr>
                <w:rFonts w:ascii="Arial" w:hAnsi="Arial" w:cs="Arial"/>
                <w:b/>
                <w:bCs/>
                <w:sz w:val="24"/>
                <w:szCs w:val="24"/>
              </w:rPr>
              <w:t>C.</w:t>
            </w:r>
            <w:r w:rsidRPr="00560733">
              <w:rPr>
                <w:rFonts w:ascii="Arial" w:hAnsi="Arial" w:cs="Arial"/>
                <w:sz w:val="24"/>
                <w:szCs w:val="24"/>
              </w:rPr>
              <w:t xml:space="preserve"> they are too young to work</w:t>
            </w:r>
          </w:p>
        </w:tc>
        <w:tc>
          <w:tcPr>
            <w:tcW w:w="0" w:type="auto"/>
          </w:tcPr>
          <w:p w14:paraId="58E4066B" w14:textId="77777777" w:rsidR="00560733" w:rsidRPr="00560733" w:rsidRDefault="00560733" w:rsidP="00560733">
            <w:pPr>
              <w:rPr>
                <w:rFonts w:ascii="Arial" w:hAnsi="Arial" w:cs="Arial"/>
                <w:sz w:val="24"/>
                <w:szCs w:val="24"/>
              </w:rPr>
            </w:pPr>
            <w:r>
              <w:rPr>
                <w:rFonts w:ascii="Arial" w:hAnsi="Arial" w:cs="Arial"/>
                <w:noProof/>
                <w:sz w:val="24"/>
                <w:szCs w:val="24"/>
                <w:lang w:val="en-US"/>
              </w:rPr>
              <w:drawing>
                <wp:inline distT="0" distB="0" distL="0" distR="0" wp14:anchorId="4BCB14C2" wp14:editId="48E83004">
                  <wp:extent cx="709930" cy="457200"/>
                  <wp:effectExtent l="0" t="0" r="0" b="0"/>
                  <wp:docPr id="11" name="Picture 11" descr="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chool"/>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09930" cy="457200"/>
                          </a:xfrm>
                          <a:prstGeom prst="rect">
                            <a:avLst/>
                          </a:prstGeom>
                          <a:noFill/>
                          <a:ln>
                            <a:noFill/>
                          </a:ln>
                        </pic:spPr>
                      </pic:pic>
                    </a:graphicData>
                  </a:graphic>
                </wp:inline>
              </w:drawing>
            </w:r>
          </w:p>
        </w:tc>
      </w:tr>
      <w:tr w:rsidR="00560733" w:rsidRPr="00560733" w14:paraId="7A86F092" w14:textId="77777777" w:rsidTr="00AD271D">
        <w:trPr>
          <w:tblCellSpacing w:w="15" w:type="dxa"/>
        </w:trPr>
        <w:tc>
          <w:tcPr>
            <w:tcW w:w="450" w:type="dxa"/>
            <w:gridSpan w:val="4"/>
            <w:vAlign w:val="center"/>
          </w:tcPr>
          <w:p w14:paraId="5BBD06E2" w14:textId="77777777" w:rsidR="00560733" w:rsidRPr="00560733" w:rsidRDefault="00560733" w:rsidP="00560733">
            <w:pPr>
              <w:rPr>
                <w:rFonts w:ascii="Arial" w:hAnsi="Arial" w:cs="Arial"/>
                <w:sz w:val="24"/>
                <w:szCs w:val="24"/>
              </w:rPr>
            </w:pPr>
          </w:p>
        </w:tc>
        <w:tc>
          <w:tcPr>
            <w:tcW w:w="0" w:type="auto"/>
            <w:vAlign w:val="center"/>
          </w:tcPr>
          <w:p w14:paraId="7DBDEF01" w14:textId="77777777" w:rsidR="00560733" w:rsidRPr="00560733" w:rsidRDefault="00560733" w:rsidP="00560733">
            <w:pPr>
              <w:rPr>
                <w:rFonts w:ascii="Arial" w:hAnsi="Arial" w:cs="Arial"/>
                <w:sz w:val="24"/>
                <w:szCs w:val="24"/>
              </w:rPr>
            </w:pPr>
          </w:p>
        </w:tc>
      </w:tr>
      <w:tr w:rsidR="00560733" w:rsidRPr="00560733" w14:paraId="1F693F26" w14:textId="77777777" w:rsidTr="00AD271D">
        <w:trPr>
          <w:tblCellSpacing w:w="15" w:type="dxa"/>
        </w:trPr>
        <w:tc>
          <w:tcPr>
            <w:tcW w:w="0" w:type="auto"/>
          </w:tcPr>
          <w:p w14:paraId="25C810F2" w14:textId="77777777" w:rsidR="00560733" w:rsidRPr="00560733" w:rsidRDefault="00560733" w:rsidP="00560733">
            <w:pPr>
              <w:rPr>
                <w:rFonts w:ascii="Arial" w:hAnsi="Arial" w:cs="Arial"/>
                <w:sz w:val="24"/>
                <w:szCs w:val="24"/>
              </w:rPr>
            </w:pPr>
            <w:r>
              <w:rPr>
                <w:rFonts w:ascii="Arial" w:hAnsi="Arial" w:cs="Arial"/>
                <w:noProof/>
                <w:sz w:val="24"/>
                <w:szCs w:val="24"/>
                <w:lang w:val="en-US"/>
              </w:rPr>
              <w:drawing>
                <wp:inline distT="0" distB="0" distL="0" distR="0" wp14:anchorId="0E86E59E" wp14:editId="6823A1E8">
                  <wp:extent cx="709930" cy="953135"/>
                  <wp:effectExtent l="0" t="0" r="0" b="0"/>
                  <wp:docPr id="4" name="Picture 4" descr="buy/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buy/ren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709930" cy="953135"/>
                          </a:xfrm>
                          <a:prstGeom prst="rect">
                            <a:avLst/>
                          </a:prstGeom>
                          <a:noFill/>
                          <a:ln>
                            <a:noFill/>
                          </a:ln>
                        </pic:spPr>
                      </pic:pic>
                    </a:graphicData>
                  </a:graphic>
                </wp:inline>
              </w:drawing>
            </w:r>
          </w:p>
        </w:tc>
        <w:tc>
          <w:tcPr>
            <w:tcW w:w="0" w:type="auto"/>
          </w:tcPr>
          <w:p w14:paraId="073EC9CB" w14:textId="77777777" w:rsidR="00560733" w:rsidRPr="00560733" w:rsidRDefault="00560733" w:rsidP="00560733">
            <w:pPr>
              <w:rPr>
                <w:rFonts w:ascii="Arial" w:hAnsi="Arial" w:cs="Arial"/>
                <w:sz w:val="24"/>
                <w:szCs w:val="24"/>
              </w:rPr>
            </w:pPr>
            <w:r w:rsidRPr="00560733">
              <w:rPr>
                <w:rFonts w:ascii="Arial" w:hAnsi="Arial" w:cs="Arial"/>
                <w:b/>
                <w:bCs/>
                <w:sz w:val="24"/>
                <w:szCs w:val="24"/>
              </w:rPr>
              <w:t>19. Why do some men who could afford to own a house live in a rented one? Because</w:t>
            </w:r>
            <w:r w:rsidRPr="00560733">
              <w:rPr>
                <w:rFonts w:ascii="Arial" w:hAnsi="Arial" w:cs="Arial"/>
                <w:sz w:val="24"/>
                <w:szCs w:val="24"/>
              </w:rPr>
              <w:br/>
            </w:r>
            <w:r w:rsidRPr="00560733">
              <w:rPr>
                <w:rFonts w:ascii="Arial" w:hAnsi="Arial" w:cs="Arial"/>
                <w:b/>
                <w:bCs/>
                <w:sz w:val="24"/>
                <w:szCs w:val="24"/>
              </w:rPr>
              <w:t>A.</w:t>
            </w:r>
            <w:r w:rsidRPr="00560733">
              <w:rPr>
                <w:rFonts w:ascii="Arial" w:hAnsi="Arial" w:cs="Arial"/>
                <w:sz w:val="24"/>
                <w:szCs w:val="24"/>
              </w:rPr>
              <w:t xml:space="preserve"> they don’t have to pay taxes</w:t>
            </w:r>
            <w:r w:rsidRPr="00560733">
              <w:rPr>
                <w:rFonts w:ascii="Arial" w:hAnsi="Arial" w:cs="Arial"/>
                <w:sz w:val="24"/>
                <w:szCs w:val="24"/>
              </w:rPr>
              <w:br/>
            </w:r>
            <w:r w:rsidRPr="00560733">
              <w:rPr>
                <w:rFonts w:ascii="Arial" w:hAnsi="Arial" w:cs="Arial"/>
                <w:b/>
                <w:bCs/>
                <w:sz w:val="24"/>
                <w:szCs w:val="24"/>
              </w:rPr>
              <w:t>B.</w:t>
            </w:r>
            <w:r w:rsidRPr="00560733">
              <w:rPr>
                <w:rFonts w:ascii="Arial" w:hAnsi="Arial" w:cs="Arial"/>
                <w:sz w:val="24"/>
                <w:szCs w:val="24"/>
              </w:rPr>
              <w:t xml:space="preserve"> they don’t have to buy a rented house</w:t>
            </w:r>
            <w:r w:rsidRPr="00560733">
              <w:rPr>
                <w:rFonts w:ascii="Arial" w:hAnsi="Arial" w:cs="Arial"/>
                <w:sz w:val="24"/>
                <w:szCs w:val="24"/>
              </w:rPr>
              <w:br/>
            </w:r>
            <w:r w:rsidRPr="00560733">
              <w:rPr>
                <w:rFonts w:ascii="Arial" w:hAnsi="Arial" w:cs="Arial"/>
                <w:b/>
                <w:bCs/>
                <w:sz w:val="24"/>
                <w:szCs w:val="24"/>
              </w:rPr>
              <w:t>C.</w:t>
            </w:r>
            <w:r w:rsidRPr="00560733">
              <w:rPr>
                <w:rFonts w:ascii="Arial" w:hAnsi="Arial" w:cs="Arial"/>
                <w:sz w:val="24"/>
                <w:szCs w:val="24"/>
              </w:rPr>
              <w:t xml:space="preserve"> they can make more by investing the money the house would cost </w:t>
            </w:r>
          </w:p>
        </w:tc>
        <w:tc>
          <w:tcPr>
            <w:tcW w:w="600" w:type="dxa"/>
            <w:vAlign w:val="center"/>
          </w:tcPr>
          <w:p w14:paraId="0ED014DD" w14:textId="77777777" w:rsidR="00560733" w:rsidRPr="00560733" w:rsidRDefault="00560733" w:rsidP="00560733">
            <w:pPr>
              <w:rPr>
                <w:rFonts w:ascii="Arial" w:hAnsi="Arial" w:cs="Arial"/>
                <w:sz w:val="24"/>
                <w:szCs w:val="24"/>
              </w:rPr>
            </w:pPr>
            <w:r w:rsidRPr="00560733">
              <w:rPr>
                <w:rFonts w:ascii="Arial" w:hAnsi="Arial" w:cs="Arial"/>
                <w:sz w:val="24"/>
                <w:szCs w:val="24"/>
              </w:rPr>
              <w:t> </w:t>
            </w:r>
          </w:p>
        </w:tc>
        <w:tc>
          <w:tcPr>
            <w:tcW w:w="0" w:type="auto"/>
          </w:tcPr>
          <w:p w14:paraId="5FBD2AE4" w14:textId="77777777" w:rsidR="00560733" w:rsidRPr="00560733" w:rsidRDefault="00560733" w:rsidP="00560733">
            <w:pPr>
              <w:rPr>
                <w:rFonts w:ascii="Arial" w:hAnsi="Arial" w:cs="Arial"/>
                <w:sz w:val="24"/>
                <w:szCs w:val="24"/>
              </w:rPr>
            </w:pPr>
            <w:r w:rsidRPr="00560733">
              <w:rPr>
                <w:rFonts w:ascii="Arial" w:hAnsi="Arial" w:cs="Arial"/>
                <w:b/>
                <w:bCs/>
                <w:sz w:val="24"/>
                <w:szCs w:val="24"/>
              </w:rPr>
              <w:t xml:space="preserve">20. Why is beef better food than cabbage? Because </w:t>
            </w:r>
            <w:r w:rsidRPr="00560733">
              <w:rPr>
                <w:rFonts w:ascii="Arial" w:hAnsi="Arial" w:cs="Arial"/>
                <w:sz w:val="24"/>
                <w:szCs w:val="24"/>
              </w:rPr>
              <w:br/>
            </w:r>
            <w:r w:rsidRPr="00560733">
              <w:rPr>
                <w:rFonts w:ascii="Arial" w:hAnsi="Arial" w:cs="Arial"/>
                <w:b/>
                <w:bCs/>
                <w:sz w:val="24"/>
                <w:szCs w:val="24"/>
              </w:rPr>
              <w:t>A.</w:t>
            </w:r>
            <w:r w:rsidRPr="00560733">
              <w:rPr>
                <w:rFonts w:ascii="Arial" w:hAnsi="Arial" w:cs="Arial"/>
                <w:sz w:val="24"/>
                <w:szCs w:val="24"/>
              </w:rPr>
              <w:t xml:space="preserve"> it tastes better</w:t>
            </w:r>
            <w:r w:rsidRPr="00560733">
              <w:rPr>
                <w:rFonts w:ascii="Arial" w:hAnsi="Arial" w:cs="Arial"/>
                <w:sz w:val="24"/>
                <w:szCs w:val="24"/>
              </w:rPr>
              <w:br/>
            </w:r>
            <w:r w:rsidRPr="00560733">
              <w:rPr>
                <w:rFonts w:ascii="Arial" w:hAnsi="Arial" w:cs="Arial"/>
                <w:b/>
                <w:bCs/>
                <w:sz w:val="24"/>
                <w:szCs w:val="24"/>
              </w:rPr>
              <w:t>B.</w:t>
            </w:r>
            <w:r w:rsidRPr="00560733">
              <w:rPr>
                <w:rFonts w:ascii="Arial" w:hAnsi="Arial" w:cs="Arial"/>
                <w:sz w:val="24"/>
                <w:szCs w:val="24"/>
              </w:rPr>
              <w:t xml:space="preserve"> it is more nourishing</w:t>
            </w:r>
            <w:r w:rsidRPr="00560733">
              <w:rPr>
                <w:rFonts w:ascii="Arial" w:hAnsi="Arial" w:cs="Arial"/>
                <w:sz w:val="24"/>
                <w:szCs w:val="24"/>
              </w:rPr>
              <w:br/>
            </w:r>
            <w:r w:rsidRPr="00560733">
              <w:rPr>
                <w:rFonts w:ascii="Arial" w:hAnsi="Arial" w:cs="Arial"/>
                <w:b/>
                <w:bCs/>
                <w:sz w:val="24"/>
                <w:szCs w:val="24"/>
              </w:rPr>
              <w:t>C.</w:t>
            </w:r>
            <w:r w:rsidRPr="00560733">
              <w:rPr>
                <w:rFonts w:ascii="Arial" w:hAnsi="Arial" w:cs="Arial"/>
                <w:sz w:val="24"/>
                <w:szCs w:val="24"/>
              </w:rPr>
              <w:t xml:space="preserve"> it is harder to obtain</w:t>
            </w:r>
          </w:p>
        </w:tc>
        <w:tc>
          <w:tcPr>
            <w:tcW w:w="0" w:type="auto"/>
          </w:tcPr>
          <w:p w14:paraId="7723470A" w14:textId="77777777" w:rsidR="00560733" w:rsidRPr="00560733" w:rsidRDefault="00560733" w:rsidP="00560733">
            <w:pPr>
              <w:rPr>
                <w:rFonts w:ascii="Arial" w:hAnsi="Arial" w:cs="Arial"/>
                <w:sz w:val="24"/>
                <w:szCs w:val="24"/>
              </w:rPr>
            </w:pPr>
            <w:r>
              <w:rPr>
                <w:rFonts w:ascii="Arial" w:hAnsi="Arial" w:cs="Arial"/>
                <w:noProof/>
                <w:sz w:val="24"/>
                <w:szCs w:val="24"/>
                <w:lang w:val="en-US"/>
              </w:rPr>
              <w:drawing>
                <wp:inline distT="0" distB="0" distL="0" distR="0" wp14:anchorId="3A07345F" wp14:editId="4170FA5A">
                  <wp:extent cx="680720" cy="709930"/>
                  <wp:effectExtent l="0" t="0" r="5080" b="0"/>
                  <wp:docPr id="3" name="Picture 3" descr="be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beef"/>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80720" cy="709930"/>
                          </a:xfrm>
                          <a:prstGeom prst="rect">
                            <a:avLst/>
                          </a:prstGeom>
                          <a:noFill/>
                          <a:ln>
                            <a:noFill/>
                          </a:ln>
                        </pic:spPr>
                      </pic:pic>
                    </a:graphicData>
                  </a:graphic>
                </wp:inline>
              </w:drawing>
            </w:r>
          </w:p>
        </w:tc>
      </w:tr>
    </w:tbl>
    <w:p w14:paraId="23A859AA" w14:textId="77777777" w:rsidR="00560733" w:rsidRPr="00560733" w:rsidRDefault="00560733" w:rsidP="00560733">
      <w:pPr>
        <w:rPr>
          <w:rFonts w:ascii="Arial" w:hAnsi="Arial" w:cs="Arial"/>
          <w:sz w:val="24"/>
          <w:szCs w:val="24"/>
        </w:rPr>
      </w:pPr>
    </w:p>
    <w:p w14:paraId="0C84A5D4" w14:textId="77777777" w:rsidR="00560733" w:rsidRPr="00560733" w:rsidRDefault="00560733" w:rsidP="00560733">
      <w:pPr>
        <w:rPr>
          <w:rFonts w:ascii="Arial" w:hAnsi="Arial" w:cs="Arial"/>
          <w:sz w:val="24"/>
          <w:szCs w:val="24"/>
        </w:rPr>
      </w:pPr>
    </w:p>
    <w:p w14:paraId="57DA6C0A" w14:textId="77777777" w:rsidR="00560733" w:rsidRPr="00560733" w:rsidRDefault="00560733" w:rsidP="00560733">
      <w:pPr>
        <w:spacing w:line="480" w:lineRule="auto"/>
        <w:jc w:val="both"/>
        <w:rPr>
          <w:rFonts w:ascii="Arial" w:hAnsi="Arial" w:cs="Arial"/>
          <w:sz w:val="24"/>
          <w:szCs w:val="24"/>
        </w:rPr>
      </w:pPr>
      <w:r w:rsidRPr="00560733">
        <w:rPr>
          <w:rFonts w:ascii="Arial" w:hAnsi="Arial" w:cs="Arial"/>
          <w:sz w:val="24"/>
          <w:szCs w:val="24"/>
        </w:rPr>
        <w:t>The solution:</w:t>
      </w:r>
    </w:p>
    <w:p w14:paraId="716F940C" w14:textId="77777777" w:rsidR="00560733" w:rsidRPr="00560733" w:rsidRDefault="00560733" w:rsidP="00560733">
      <w:pPr>
        <w:numPr>
          <w:ilvl w:val="0"/>
          <w:numId w:val="57"/>
        </w:numPr>
        <w:rPr>
          <w:rFonts w:ascii="Arial" w:hAnsi="Arial" w:cs="Arial"/>
          <w:sz w:val="24"/>
          <w:szCs w:val="24"/>
        </w:rPr>
        <w:sectPr w:rsidR="00560733" w:rsidRPr="00560733">
          <w:pgSz w:w="12240" w:h="15840"/>
          <w:pgMar w:top="1440" w:right="1800" w:bottom="1440" w:left="1800" w:header="720" w:footer="720" w:gutter="0"/>
          <w:pgNumType w:start="1"/>
          <w:cols w:space="720"/>
        </w:sectPr>
      </w:pPr>
    </w:p>
    <w:p w14:paraId="608F7716" w14:textId="77777777" w:rsidR="00560733" w:rsidRPr="00560733" w:rsidRDefault="00560733" w:rsidP="00560733">
      <w:pPr>
        <w:numPr>
          <w:ilvl w:val="0"/>
          <w:numId w:val="57"/>
        </w:numPr>
        <w:rPr>
          <w:rFonts w:ascii="Arial" w:hAnsi="Arial" w:cs="Arial"/>
          <w:sz w:val="24"/>
          <w:szCs w:val="24"/>
        </w:rPr>
      </w:pPr>
      <w:r w:rsidRPr="00560733">
        <w:rPr>
          <w:rFonts w:ascii="Arial" w:hAnsi="Arial" w:cs="Arial"/>
          <w:sz w:val="24"/>
          <w:szCs w:val="24"/>
        </w:rPr>
        <w:lastRenderedPageBreak/>
        <w:t>C</w:t>
      </w:r>
    </w:p>
    <w:p w14:paraId="7AD86207" w14:textId="77777777" w:rsidR="00560733" w:rsidRPr="00560733" w:rsidRDefault="00560733" w:rsidP="00560733">
      <w:pPr>
        <w:numPr>
          <w:ilvl w:val="0"/>
          <w:numId w:val="57"/>
        </w:numPr>
        <w:rPr>
          <w:rFonts w:ascii="Arial" w:hAnsi="Arial" w:cs="Arial"/>
          <w:sz w:val="24"/>
          <w:szCs w:val="24"/>
        </w:rPr>
      </w:pPr>
      <w:r w:rsidRPr="00560733">
        <w:rPr>
          <w:rFonts w:ascii="Arial" w:hAnsi="Arial" w:cs="Arial"/>
          <w:sz w:val="24"/>
          <w:szCs w:val="24"/>
        </w:rPr>
        <w:t>B</w:t>
      </w:r>
    </w:p>
    <w:p w14:paraId="5A359AFB" w14:textId="77777777" w:rsidR="00560733" w:rsidRPr="00560733" w:rsidRDefault="00560733" w:rsidP="00560733">
      <w:pPr>
        <w:numPr>
          <w:ilvl w:val="0"/>
          <w:numId w:val="57"/>
        </w:numPr>
        <w:rPr>
          <w:rFonts w:ascii="Arial" w:hAnsi="Arial" w:cs="Arial"/>
          <w:sz w:val="24"/>
          <w:szCs w:val="24"/>
        </w:rPr>
      </w:pPr>
      <w:r w:rsidRPr="00560733">
        <w:rPr>
          <w:rFonts w:ascii="Arial" w:hAnsi="Arial" w:cs="Arial"/>
          <w:sz w:val="24"/>
          <w:szCs w:val="24"/>
        </w:rPr>
        <w:t>B</w:t>
      </w:r>
    </w:p>
    <w:p w14:paraId="55877383" w14:textId="77777777" w:rsidR="00560733" w:rsidRPr="00560733" w:rsidRDefault="00560733" w:rsidP="00560733">
      <w:pPr>
        <w:numPr>
          <w:ilvl w:val="0"/>
          <w:numId w:val="57"/>
        </w:numPr>
        <w:rPr>
          <w:rFonts w:ascii="Arial" w:hAnsi="Arial" w:cs="Arial"/>
          <w:sz w:val="24"/>
          <w:szCs w:val="24"/>
        </w:rPr>
      </w:pPr>
      <w:r w:rsidRPr="00560733">
        <w:rPr>
          <w:rFonts w:ascii="Arial" w:hAnsi="Arial" w:cs="Arial"/>
          <w:sz w:val="24"/>
          <w:szCs w:val="24"/>
        </w:rPr>
        <w:t>A</w:t>
      </w:r>
    </w:p>
    <w:p w14:paraId="48674ABF" w14:textId="77777777" w:rsidR="00560733" w:rsidRPr="00560733" w:rsidRDefault="00560733" w:rsidP="00560733">
      <w:pPr>
        <w:numPr>
          <w:ilvl w:val="0"/>
          <w:numId w:val="57"/>
        </w:numPr>
        <w:rPr>
          <w:rFonts w:ascii="Arial" w:hAnsi="Arial" w:cs="Arial"/>
          <w:sz w:val="24"/>
          <w:szCs w:val="24"/>
        </w:rPr>
      </w:pPr>
      <w:r w:rsidRPr="00560733">
        <w:rPr>
          <w:rFonts w:ascii="Arial" w:hAnsi="Arial" w:cs="Arial"/>
          <w:sz w:val="24"/>
          <w:szCs w:val="24"/>
        </w:rPr>
        <w:t>D</w:t>
      </w:r>
    </w:p>
    <w:p w14:paraId="3DAB5947" w14:textId="77777777" w:rsidR="00560733" w:rsidRPr="00560733" w:rsidRDefault="00560733" w:rsidP="00560733">
      <w:pPr>
        <w:numPr>
          <w:ilvl w:val="0"/>
          <w:numId w:val="57"/>
        </w:numPr>
        <w:rPr>
          <w:rFonts w:ascii="Arial" w:hAnsi="Arial" w:cs="Arial"/>
          <w:sz w:val="24"/>
          <w:szCs w:val="24"/>
        </w:rPr>
      </w:pPr>
      <w:r w:rsidRPr="00560733">
        <w:rPr>
          <w:rFonts w:ascii="Arial" w:hAnsi="Arial" w:cs="Arial"/>
          <w:sz w:val="24"/>
          <w:szCs w:val="24"/>
        </w:rPr>
        <w:t>A</w:t>
      </w:r>
    </w:p>
    <w:p w14:paraId="718CD51A" w14:textId="77777777" w:rsidR="00560733" w:rsidRPr="00560733" w:rsidRDefault="00560733" w:rsidP="00560733">
      <w:pPr>
        <w:numPr>
          <w:ilvl w:val="0"/>
          <w:numId w:val="57"/>
        </w:numPr>
        <w:rPr>
          <w:rFonts w:ascii="Arial" w:hAnsi="Arial" w:cs="Arial"/>
          <w:sz w:val="24"/>
          <w:szCs w:val="24"/>
        </w:rPr>
      </w:pPr>
      <w:r w:rsidRPr="00560733">
        <w:rPr>
          <w:rFonts w:ascii="Arial" w:hAnsi="Arial" w:cs="Arial"/>
          <w:sz w:val="24"/>
          <w:szCs w:val="24"/>
        </w:rPr>
        <w:t>D</w:t>
      </w:r>
    </w:p>
    <w:p w14:paraId="42D83E41" w14:textId="77777777" w:rsidR="00560733" w:rsidRPr="00560733" w:rsidRDefault="00560733" w:rsidP="00560733">
      <w:pPr>
        <w:numPr>
          <w:ilvl w:val="0"/>
          <w:numId w:val="57"/>
        </w:numPr>
        <w:rPr>
          <w:rFonts w:ascii="Arial" w:hAnsi="Arial" w:cs="Arial"/>
          <w:sz w:val="24"/>
          <w:szCs w:val="24"/>
        </w:rPr>
      </w:pPr>
      <w:r w:rsidRPr="00560733">
        <w:rPr>
          <w:rFonts w:ascii="Arial" w:hAnsi="Arial" w:cs="Arial"/>
          <w:sz w:val="24"/>
          <w:szCs w:val="24"/>
        </w:rPr>
        <w:t>A</w:t>
      </w:r>
    </w:p>
    <w:p w14:paraId="7CD92E88" w14:textId="77777777" w:rsidR="00560733" w:rsidRPr="00560733" w:rsidRDefault="00560733" w:rsidP="00560733">
      <w:pPr>
        <w:numPr>
          <w:ilvl w:val="0"/>
          <w:numId w:val="57"/>
        </w:numPr>
        <w:rPr>
          <w:rFonts w:ascii="Arial" w:hAnsi="Arial" w:cs="Arial"/>
          <w:sz w:val="24"/>
          <w:szCs w:val="24"/>
        </w:rPr>
      </w:pPr>
      <w:r w:rsidRPr="00560733">
        <w:rPr>
          <w:rFonts w:ascii="Arial" w:hAnsi="Arial" w:cs="Arial"/>
          <w:sz w:val="24"/>
          <w:szCs w:val="24"/>
        </w:rPr>
        <w:t>C</w:t>
      </w:r>
    </w:p>
    <w:p w14:paraId="32DB1F54" w14:textId="77777777" w:rsidR="00560733" w:rsidRPr="00560733" w:rsidRDefault="00560733" w:rsidP="00560733">
      <w:pPr>
        <w:numPr>
          <w:ilvl w:val="0"/>
          <w:numId w:val="57"/>
        </w:numPr>
        <w:rPr>
          <w:rFonts w:ascii="Arial" w:hAnsi="Arial" w:cs="Arial"/>
          <w:sz w:val="24"/>
          <w:szCs w:val="24"/>
        </w:rPr>
      </w:pPr>
      <w:r w:rsidRPr="00560733">
        <w:rPr>
          <w:rFonts w:ascii="Arial" w:hAnsi="Arial" w:cs="Arial"/>
          <w:sz w:val="24"/>
          <w:szCs w:val="24"/>
        </w:rPr>
        <w:t>C</w:t>
      </w:r>
    </w:p>
    <w:p w14:paraId="1B4DA02D" w14:textId="77777777" w:rsidR="00560733" w:rsidRPr="00560733" w:rsidRDefault="00560733" w:rsidP="00560733">
      <w:pPr>
        <w:numPr>
          <w:ilvl w:val="0"/>
          <w:numId w:val="57"/>
        </w:numPr>
        <w:rPr>
          <w:rFonts w:ascii="Arial" w:hAnsi="Arial" w:cs="Arial"/>
          <w:sz w:val="24"/>
          <w:szCs w:val="24"/>
        </w:rPr>
      </w:pPr>
      <w:r w:rsidRPr="00560733">
        <w:rPr>
          <w:rFonts w:ascii="Arial" w:hAnsi="Arial" w:cs="Arial"/>
          <w:sz w:val="24"/>
          <w:szCs w:val="24"/>
        </w:rPr>
        <w:t>B</w:t>
      </w:r>
    </w:p>
    <w:p w14:paraId="0C069CD7" w14:textId="77777777" w:rsidR="00560733" w:rsidRPr="00560733" w:rsidRDefault="00560733" w:rsidP="00560733">
      <w:pPr>
        <w:numPr>
          <w:ilvl w:val="0"/>
          <w:numId w:val="57"/>
        </w:numPr>
        <w:rPr>
          <w:rFonts w:ascii="Arial" w:hAnsi="Arial" w:cs="Arial"/>
          <w:sz w:val="24"/>
          <w:szCs w:val="24"/>
        </w:rPr>
      </w:pPr>
      <w:r w:rsidRPr="00560733">
        <w:rPr>
          <w:rFonts w:ascii="Arial" w:hAnsi="Arial" w:cs="Arial"/>
          <w:sz w:val="24"/>
          <w:szCs w:val="24"/>
        </w:rPr>
        <w:t>A</w:t>
      </w:r>
    </w:p>
    <w:p w14:paraId="74BBAA4F" w14:textId="77777777" w:rsidR="00560733" w:rsidRPr="00560733" w:rsidRDefault="00560733" w:rsidP="00560733">
      <w:pPr>
        <w:numPr>
          <w:ilvl w:val="0"/>
          <w:numId w:val="57"/>
        </w:numPr>
        <w:rPr>
          <w:rFonts w:ascii="Arial" w:hAnsi="Arial" w:cs="Arial"/>
          <w:sz w:val="24"/>
          <w:szCs w:val="24"/>
        </w:rPr>
      </w:pPr>
      <w:r w:rsidRPr="00560733">
        <w:rPr>
          <w:rFonts w:ascii="Arial" w:hAnsi="Arial" w:cs="Arial"/>
          <w:sz w:val="24"/>
          <w:szCs w:val="24"/>
        </w:rPr>
        <w:t>C</w:t>
      </w:r>
    </w:p>
    <w:p w14:paraId="5E81A078" w14:textId="77777777" w:rsidR="00560733" w:rsidRPr="00560733" w:rsidRDefault="00560733" w:rsidP="00560733">
      <w:pPr>
        <w:numPr>
          <w:ilvl w:val="0"/>
          <w:numId w:val="57"/>
        </w:numPr>
        <w:rPr>
          <w:rFonts w:ascii="Arial" w:hAnsi="Arial" w:cs="Arial"/>
          <w:sz w:val="24"/>
          <w:szCs w:val="24"/>
        </w:rPr>
      </w:pPr>
      <w:r w:rsidRPr="00560733">
        <w:rPr>
          <w:rFonts w:ascii="Arial" w:hAnsi="Arial" w:cs="Arial"/>
          <w:sz w:val="24"/>
          <w:szCs w:val="24"/>
        </w:rPr>
        <w:t>A</w:t>
      </w:r>
    </w:p>
    <w:p w14:paraId="2DF5FA88" w14:textId="77777777" w:rsidR="00560733" w:rsidRPr="00560733" w:rsidRDefault="00560733" w:rsidP="00560733">
      <w:pPr>
        <w:numPr>
          <w:ilvl w:val="0"/>
          <w:numId w:val="57"/>
        </w:numPr>
        <w:rPr>
          <w:rFonts w:ascii="Arial" w:hAnsi="Arial" w:cs="Arial"/>
          <w:sz w:val="24"/>
          <w:szCs w:val="24"/>
        </w:rPr>
      </w:pPr>
      <w:r w:rsidRPr="00560733">
        <w:rPr>
          <w:rFonts w:ascii="Arial" w:hAnsi="Arial" w:cs="Arial"/>
          <w:sz w:val="24"/>
          <w:szCs w:val="24"/>
        </w:rPr>
        <w:t>B</w:t>
      </w:r>
    </w:p>
    <w:p w14:paraId="5098EC34" w14:textId="77777777" w:rsidR="00560733" w:rsidRPr="00560733" w:rsidRDefault="00560733" w:rsidP="00560733">
      <w:pPr>
        <w:numPr>
          <w:ilvl w:val="0"/>
          <w:numId w:val="57"/>
        </w:numPr>
        <w:rPr>
          <w:rFonts w:ascii="Arial" w:hAnsi="Arial" w:cs="Arial"/>
          <w:sz w:val="24"/>
          <w:szCs w:val="24"/>
        </w:rPr>
      </w:pPr>
      <w:r w:rsidRPr="00560733">
        <w:rPr>
          <w:rFonts w:ascii="Arial" w:hAnsi="Arial" w:cs="Arial"/>
          <w:sz w:val="24"/>
          <w:szCs w:val="24"/>
        </w:rPr>
        <w:t>C</w:t>
      </w:r>
    </w:p>
    <w:p w14:paraId="15AA5498" w14:textId="77777777" w:rsidR="00560733" w:rsidRPr="00560733" w:rsidRDefault="00560733" w:rsidP="00560733">
      <w:pPr>
        <w:numPr>
          <w:ilvl w:val="0"/>
          <w:numId w:val="57"/>
        </w:numPr>
        <w:rPr>
          <w:rFonts w:ascii="Arial" w:hAnsi="Arial" w:cs="Arial"/>
          <w:sz w:val="24"/>
          <w:szCs w:val="24"/>
        </w:rPr>
      </w:pPr>
      <w:r w:rsidRPr="00560733">
        <w:rPr>
          <w:rFonts w:ascii="Arial" w:hAnsi="Arial" w:cs="Arial"/>
          <w:sz w:val="24"/>
          <w:szCs w:val="24"/>
        </w:rPr>
        <w:t>B</w:t>
      </w:r>
    </w:p>
    <w:p w14:paraId="427C0C8E" w14:textId="77777777" w:rsidR="00560733" w:rsidRPr="00560733" w:rsidRDefault="00560733" w:rsidP="00560733">
      <w:pPr>
        <w:numPr>
          <w:ilvl w:val="0"/>
          <w:numId w:val="57"/>
        </w:numPr>
        <w:rPr>
          <w:rFonts w:ascii="Arial" w:hAnsi="Arial" w:cs="Arial"/>
          <w:sz w:val="24"/>
          <w:szCs w:val="24"/>
        </w:rPr>
      </w:pPr>
      <w:r w:rsidRPr="00560733">
        <w:rPr>
          <w:rFonts w:ascii="Arial" w:hAnsi="Arial" w:cs="Arial"/>
          <w:sz w:val="24"/>
          <w:szCs w:val="24"/>
        </w:rPr>
        <w:t>A</w:t>
      </w:r>
    </w:p>
    <w:p w14:paraId="2BFA8C6A" w14:textId="77777777" w:rsidR="00560733" w:rsidRPr="00560733" w:rsidRDefault="00560733" w:rsidP="00560733">
      <w:pPr>
        <w:numPr>
          <w:ilvl w:val="0"/>
          <w:numId w:val="57"/>
        </w:numPr>
        <w:rPr>
          <w:rFonts w:ascii="Arial" w:hAnsi="Arial" w:cs="Arial"/>
          <w:sz w:val="24"/>
          <w:szCs w:val="24"/>
        </w:rPr>
      </w:pPr>
      <w:r w:rsidRPr="00560733">
        <w:rPr>
          <w:rFonts w:ascii="Arial" w:hAnsi="Arial" w:cs="Arial"/>
          <w:sz w:val="24"/>
          <w:szCs w:val="24"/>
        </w:rPr>
        <w:t>C</w:t>
      </w:r>
    </w:p>
    <w:p w14:paraId="45E97667" w14:textId="77777777" w:rsidR="00560733" w:rsidRPr="00560733" w:rsidRDefault="00560733" w:rsidP="00560733">
      <w:pPr>
        <w:numPr>
          <w:ilvl w:val="0"/>
          <w:numId w:val="57"/>
        </w:numPr>
        <w:rPr>
          <w:rFonts w:ascii="Arial" w:hAnsi="Arial" w:cs="Arial"/>
          <w:sz w:val="24"/>
          <w:szCs w:val="24"/>
        </w:rPr>
      </w:pPr>
      <w:r w:rsidRPr="00560733">
        <w:rPr>
          <w:rFonts w:ascii="Arial" w:hAnsi="Arial" w:cs="Arial"/>
          <w:sz w:val="24"/>
          <w:szCs w:val="24"/>
        </w:rPr>
        <w:t>B</w:t>
      </w:r>
    </w:p>
    <w:p w14:paraId="28703A97" w14:textId="77777777" w:rsidR="00560733" w:rsidRPr="00560733" w:rsidRDefault="00560733" w:rsidP="00560733">
      <w:pPr>
        <w:ind w:left="360"/>
        <w:rPr>
          <w:rFonts w:ascii="Arial" w:hAnsi="Arial" w:cs="Arial"/>
          <w:sz w:val="24"/>
          <w:szCs w:val="24"/>
        </w:rPr>
        <w:sectPr w:rsidR="00560733" w:rsidRPr="00560733">
          <w:type w:val="continuous"/>
          <w:pgSz w:w="12240" w:h="15840"/>
          <w:pgMar w:top="1440" w:right="1800" w:bottom="1440" w:left="1800" w:header="720" w:footer="720" w:gutter="0"/>
          <w:pgNumType w:start="1"/>
          <w:cols w:num="4" w:space="720" w:equalWidth="0">
            <w:col w:w="1620" w:space="720"/>
            <w:col w:w="1620" w:space="720"/>
            <w:col w:w="1620" w:space="720"/>
            <w:col w:w="1620"/>
          </w:cols>
        </w:sectPr>
      </w:pPr>
    </w:p>
    <w:p w14:paraId="74847F48" w14:textId="77777777" w:rsidR="00560733" w:rsidRPr="00560733" w:rsidRDefault="00560733" w:rsidP="00560733">
      <w:pPr>
        <w:rPr>
          <w:rFonts w:ascii="Arial" w:hAnsi="Arial" w:cs="Arial"/>
          <w:sz w:val="24"/>
          <w:szCs w:val="24"/>
        </w:rPr>
      </w:pPr>
    </w:p>
    <w:p w14:paraId="1A13D17D" w14:textId="77777777" w:rsidR="00560733" w:rsidRPr="00560733" w:rsidRDefault="00560733" w:rsidP="00560733">
      <w:pPr>
        <w:jc w:val="both"/>
        <w:rPr>
          <w:rFonts w:ascii="Arial" w:hAnsi="Arial" w:cs="Arial"/>
          <w:sz w:val="24"/>
          <w:szCs w:val="24"/>
        </w:rPr>
      </w:pPr>
    </w:p>
    <w:p w14:paraId="05586448" w14:textId="77777777" w:rsidR="00560733" w:rsidRPr="00560733" w:rsidRDefault="00560733" w:rsidP="00560733">
      <w:pPr>
        <w:keepNext/>
        <w:jc w:val="both"/>
        <w:outlineLvl w:val="1"/>
        <w:rPr>
          <w:rFonts w:ascii="Clarendon Extended" w:hAnsi="Clarendon Extended"/>
          <w:iCs/>
          <w:sz w:val="22"/>
        </w:rPr>
      </w:pPr>
      <w:bookmarkStart w:id="56" w:name="_Toc155757268"/>
      <w:r w:rsidRPr="00560733">
        <w:rPr>
          <w:rFonts w:ascii="Clarendon Extended" w:hAnsi="Clarendon Extended"/>
          <w:iCs/>
          <w:sz w:val="22"/>
        </w:rPr>
        <w:t>Uses of IQ Tests</w:t>
      </w:r>
      <w:bookmarkEnd w:id="56"/>
    </w:p>
    <w:p w14:paraId="2B0BD6A7" w14:textId="77777777" w:rsidR="00560733" w:rsidRPr="00560733" w:rsidRDefault="00560733" w:rsidP="00560733">
      <w:pPr>
        <w:jc w:val="both"/>
        <w:rPr>
          <w:rFonts w:ascii="Clarendon Extended" w:hAnsi="Clarendon Extended" w:cs="Arial"/>
          <w:b/>
          <w:sz w:val="22"/>
          <w:szCs w:val="24"/>
        </w:rPr>
      </w:pPr>
      <w:r w:rsidRPr="00560733">
        <w:rPr>
          <w:rFonts w:ascii="Clarendon Extended" w:hAnsi="Clarendon Extended" w:cs="Arial"/>
          <w:b/>
          <w:sz w:val="22"/>
          <w:szCs w:val="24"/>
        </w:rPr>
        <w:fldChar w:fldCharType="begin"/>
      </w:r>
      <w:r w:rsidRPr="00560733">
        <w:rPr>
          <w:rFonts w:ascii="Clarendon Extended" w:hAnsi="Clarendon Extended"/>
          <w:sz w:val="22"/>
        </w:rPr>
        <w:instrText xml:space="preserve"> TC "</w:instrText>
      </w:r>
      <w:bookmarkStart w:id="57" w:name="_Toc155692244"/>
      <w:r w:rsidRPr="00560733">
        <w:rPr>
          <w:rFonts w:ascii="Clarendon Extended" w:hAnsi="Clarendon Extended" w:cs="Arial"/>
          <w:b/>
          <w:sz w:val="22"/>
          <w:szCs w:val="24"/>
        </w:rPr>
        <w:instrText>Topic 4:</w:instrText>
      </w:r>
      <w:r w:rsidRPr="00560733">
        <w:rPr>
          <w:rFonts w:ascii="Clarendon Extended" w:hAnsi="Clarendon Extended" w:cs="Arial"/>
          <w:b/>
          <w:sz w:val="22"/>
          <w:szCs w:val="24"/>
        </w:rPr>
        <w:tab/>
        <w:instrText>Uses of IQ tests</w:instrText>
      </w:r>
      <w:bookmarkEnd w:id="57"/>
      <w:r w:rsidRPr="00560733">
        <w:rPr>
          <w:rFonts w:ascii="Clarendon Extended" w:hAnsi="Clarendon Extended"/>
          <w:sz w:val="22"/>
        </w:rPr>
        <w:instrText xml:space="preserve">" \f C \l "2" </w:instrText>
      </w:r>
      <w:r w:rsidRPr="00560733">
        <w:rPr>
          <w:rFonts w:ascii="Clarendon Extended" w:hAnsi="Clarendon Extended" w:cs="Arial"/>
          <w:b/>
          <w:sz w:val="22"/>
          <w:szCs w:val="24"/>
        </w:rPr>
        <w:fldChar w:fldCharType="end"/>
      </w:r>
    </w:p>
    <w:p w14:paraId="00369CDD" w14:textId="77777777" w:rsidR="00560733" w:rsidRPr="00560733" w:rsidRDefault="00560733" w:rsidP="00560733">
      <w:pPr>
        <w:jc w:val="both"/>
        <w:rPr>
          <w:rFonts w:ascii="Arial" w:hAnsi="Arial" w:cs="Arial"/>
          <w:sz w:val="24"/>
          <w:szCs w:val="24"/>
        </w:rPr>
      </w:pPr>
      <w:r w:rsidRPr="00560733">
        <w:rPr>
          <w:rFonts w:ascii="Arial" w:hAnsi="Arial" w:cs="Arial"/>
          <w:sz w:val="24"/>
          <w:szCs w:val="24"/>
        </w:rPr>
        <w:t>Although IQ tests are not widely used in Kenya, they have a variety of uses.  IQ tests can be used for the following purposes:</w:t>
      </w:r>
    </w:p>
    <w:p w14:paraId="4A2C75BE" w14:textId="77777777" w:rsidR="00560733" w:rsidRPr="00560733" w:rsidRDefault="00560733" w:rsidP="00560733">
      <w:pPr>
        <w:numPr>
          <w:ilvl w:val="0"/>
          <w:numId w:val="46"/>
        </w:numPr>
        <w:tabs>
          <w:tab w:val="num" w:pos="720"/>
        </w:tabs>
        <w:ind w:left="720"/>
        <w:jc w:val="both"/>
        <w:rPr>
          <w:rFonts w:ascii="Arial" w:hAnsi="Arial" w:cs="Arial"/>
          <w:sz w:val="24"/>
          <w:szCs w:val="24"/>
        </w:rPr>
      </w:pPr>
      <w:proofErr w:type="gramStart"/>
      <w:r w:rsidRPr="00560733">
        <w:rPr>
          <w:rFonts w:ascii="Arial" w:hAnsi="Arial" w:cs="Arial"/>
          <w:sz w:val="24"/>
          <w:szCs w:val="24"/>
        </w:rPr>
        <w:t>to</w:t>
      </w:r>
      <w:proofErr w:type="gramEnd"/>
      <w:r w:rsidRPr="00560733">
        <w:rPr>
          <w:rFonts w:ascii="Arial" w:hAnsi="Arial" w:cs="Arial"/>
          <w:sz w:val="24"/>
          <w:szCs w:val="24"/>
        </w:rPr>
        <w:t xml:space="preserve"> predict academic achievement.</w:t>
      </w:r>
    </w:p>
    <w:p w14:paraId="26ADE15A" w14:textId="77777777" w:rsidR="00560733" w:rsidRPr="00560733" w:rsidRDefault="00560733" w:rsidP="00560733">
      <w:pPr>
        <w:numPr>
          <w:ilvl w:val="0"/>
          <w:numId w:val="46"/>
        </w:numPr>
        <w:tabs>
          <w:tab w:val="num" w:pos="720"/>
        </w:tabs>
        <w:ind w:left="720"/>
        <w:jc w:val="both"/>
        <w:rPr>
          <w:rFonts w:ascii="Arial" w:hAnsi="Arial" w:cs="Arial"/>
          <w:sz w:val="24"/>
          <w:szCs w:val="24"/>
        </w:rPr>
      </w:pPr>
      <w:proofErr w:type="gramStart"/>
      <w:r w:rsidRPr="00560733">
        <w:rPr>
          <w:rFonts w:ascii="Arial" w:hAnsi="Arial" w:cs="Arial"/>
          <w:sz w:val="24"/>
          <w:szCs w:val="24"/>
        </w:rPr>
        <w:t>to</w:t>
      </w:r>
      <w:proofErr w:type="gramEnd"/>
      <w:r w:rsidRPr="00560733">
        <w:rPr>
          <w:rFonts w:ascii="Arial" w:hAnsi="Arial" w:cs="Arial"/>
          <w:sz w:val="24"/>
          <w:szCs w:val="24"/>
        </w:rPr>
        <w:t xml:space="preserve"> hire and promote employees.</w:t>
      </w:r>
    </w:p>
    <w:p w14:paraId="77AB0E10" w14:textId="77777777" w:rsidR="00560733" w:rsidRPr="00560733" w:rsidRDefault="00560733" w:rsidP="00560733">
      <w:pPr>
        <w:numPr>
          <w:ilvl w:val="0"/>
          <w:numId w:val="46"/>
        </w:numPr>
        <w:tabs>
          <w:tab w:val="num" w:pos="720"/>
        </w:tabs>
        <w:ind w:left="720"/>
        <w:jc w:val="both"/>
        <w:rPr>
          <w:rFonts w:ascii="Arial" w:hAnsi="Arial" w:cs="Arial"/>
          <w:sz w:val="24"/>
          <w:szCs w:val="24"/>
        </w:rPr>
      </w:pPr>
      <w:proofErr w:type="gramStart"/>
      <w:r w:rsidRPr="00560733">
        <w:rPr>
          <w:rFonts w:ascii="Arial" w:hAnsi="Arial" w:cs="Arial"/>
          <w:sz w:val="24"/>
          <w:szCs w:val="24"/>
        </w:rPr>
        <w:t>to</w:t>
      </w:r>
      <w:proofErr w:type="gramEnd"/>
      <w:r w:rsidRPr="00560733">
        <w:rPr>
          <w:rFonts w:ascii="Arial" w:hAnsi="Arial" w:cs="Arial"/>
          <w:sz w:val="24"/>
          <w:szCs w:val="24"/>
        </w:rPr>
        <w:t xml:space="preserve"> predict career success.</w:t>
      </w:r>
    </w:p>
    <w:p w14:paraId="784769E1" w14:textId="77777777" w:rsidR="00560733" w:rsidRPr="00560733" w:rsidRDefault="00560733" w:rsidP="00560733">
      <w:pPr>
        <w:numPr>
          <w:ilvl w:val="0"/>
          <w:numId w:val="46"/>
        </w:numPr>
        <w:tabs>
          <w:tab w:val="num" w:pos="720"/>
        </w:tabs>
        <w:ind w:left="720"/>
        <w:jc w:val="both"/>
        <w:rPr>
          <w:rFonts w:ascii="Arial" w:hAnsi="Arial" w:cs="Arial"/>
          <w:sz w:val="24"/>
          <w:szCs w:val="24"/>
        </w:rPr>
      </w:pPr>
      <w:proofErr w:type="gramStart"/>
      <w:r w:rsidRPr="00560733">
        <w:rPr>
          <w:rFonts w:ascii="Arial" w:hAnsi="Arial" w:cs="Arial"/>
          <w:sz w:val="24"/>
          <w:szCs w:val="24"/>
        </w:rPr>
        <w:t>to</w:t>
      </w:r>
      <w:proofErr w:type="gramEnd"/>
      <w:r w:rsidRPr="00560733">
        <w:rPr>
          <w:rFonts w:ascii="Arial" w:hAnsi="Arial" w:cs="Arial"/>
          <w:sz w:val="24"/>
          <w:szCs w:val="24"/>
        </w:rPr>
        <w:t xml:space="preserve"> identify children with special needs such as the mentally gifted and retarded.</w:t>
      </w:r>
    </w:p>
    <w:p w14:paraId="66B5D67F" w14:textId="77777777" w:rsidR="00560733" w:rsidRPr="00560733" w:rsidRDefault="00560733" w:rsidP="00560733">
      <w:pPr>
        <w:numPr>
          <w:ilvl w:val="0"/>
          <w:numId w:val="46"/>
        </w:numPr>
        <w:tabs>
          <w:tab w:val="num" w:pos="720"/>
        </w:tabs>
        <w:ind w:left="720"/>
        <w:jc w:val="both"/>
        <w:rPr>
          <w:rFonts w:ascii="Arial" w:hAnsi="Arial" w:cs="Arial"/>
          <w:sz w:val="24"/>
          <w:szCs w:val="24"/>
        </w:rPr>
      </w:pPr>
      <w:proofErr w:type="gramStart"/>
      <w:r w:rsidRPr="00560733">
        <w:rPr>
          <w:rFonts w:ascii="Arial" w:hAnsi="Arial" w:cs="Arial"/>
          <w:sz w:val="24"/>
          <w:szCs w:val="24"/>
        </w:rPr>
        <w:t>to</w:t>
      </w:r>
      <w:proofErr w:type="gramEnd"/>
      <w:r w:rsidRPr="00560733">
        <w:rPr>
          <w:rFonts w:ascii="Arial" w:hAnsi="Arial" w:cs="Arial"/>
          <w:sz w:val="24"/>
          <w:szCs w:val="24"/>
        </w:rPr>
        <w:t xml:space="preserve"> diagnose learners with learning difficulties or problems.  The symptoms of such difficulties include frustrations, anxiety, emotional disturbances, underachievement and disruptive behaviour.</w:t>
      </w:r>
    </w:p>
    <w:p w14:paraId="68F2A66B" w14:textId="77777777" w:rsidR="00560733" w:rsidRPr="00560733" w:rsidRDefault="00560733" w:rsidP="00560733">
      <w:pPr>
        <w:numPr>
          <w:ilvl w:val="0"/>
          <w:numId w:val="46"/>
        </w:numPr>
        <w:tabs>
          <w:tab w:val="num" w:pos="720"/>
        </w:tabs>
        <w:ind w:left="720"/>
        <w:jc w:val="both"/>
        <w:rPr>
          <w:rFonts w:ascii="Arial" w:hAnsi="Arial" w:cs="Arial"/>
          <w:sz w:val="24"/>
          <w:szCs w:val="24"/>
        </w:rPr>
      </w:pPr>
      <w:proofErr w:type="gramStart"/>
      <w:r w:rsidRPr="00560733">
        <w:rPr>
          <w:rFonts w:ascii="Arial" w:hAnsi="Arial" w:cs="Arial"/>
          <w:sz w:val="24"/>
          <w:szCs w:val="24"/>
        </w:rPr>
        <w:t>to</w:t>
      </w:r>
      <w:proofErr w:type="gramEnd"/>
      <w:r w:rsidRPr="00560733">
        <w:rPr>
          <w:rFonts w:ascii="Arial" w:hAnsi="Arial" w:cs="Arial"/>
          <w:sz w:val="24"/>
          <w:szCs w:val="24"/>
        </w:rPr>
        <w:t xml:space="preserve"> assign pupils to special programmes and institutions, for example, admitting students into certain programmes in the university.  </w:t>
      </w:r>
      <w:r w:rsidRPr="00560733">
        <w:rPr>
          <w:rFonts w:ascii="Arial" w:hAnsi="Arial" w:cs="Arial"/>
          <w:b/>
          <w:sz w:val="24"/>
          <w:szCs w:val="24"/>
        </w:rPr>
        <w:t>Army recruits</w:t>
      </w:r>
      <w:r w:rsidRPr="00560733">
        <w:rPr>
          <w:rFonts w:ascii="Arial" w:hAnsi="Arial" w:cs="Arial"/>
          <w:sz w:val="24"/>
          <w:szCs w:val="24"/>
        </w:rPr>
        <w:t xml:space="preserve"> can be screened and placed in different areas on the basis of their intelligence.</w:t>
      </w:r>
    </w:p>
    <w:p w14:paraId="3FE7405F" w14:textId="77777777" w:rsidR="00560733" w:rsidRPr="00560733" w:rsidRDefault="00560733" w:rsidP="00560733">
      <w:pPr>
        <w:numPr>
          <w:ilvl w:val="0"/>
          <w:numId w:val="46"/>
        </w:numPr>
        <w:tabs>
          <w:tab w:val="num" w:pos="720"/>
        </w:tabs>
        <w:ind w:left="720"/>
        <w:jc w:val="both"/>
        <w:rPr>
          <w:rFonts w:ascii="Arial" w:hAnsi="Arial" w:cs="Arial"/>
          <w:sz w:val="24"/>
          <w:szCs w:val="24"/>
        </w:rPr>
      </w:pPr>
      <w:proofErr w:type="gramStart"/>
      <w:r w:rsidRPr="00560733">
        <w:rPr>
          <w:rFonts w:ascii="Arial" w:hAnsi="Arial" w:cs="Arial"/>
          <w:sz w:val="24"/>
          <w:szCs w:val="24"/>
        </w:rPr>
        <w:t>assessment</w:t>
      </w:r>
      <w:proofErr w:type="gramEnd"/>
      <w:r w:rsidRPr="00560733">
        <w:rPr>
          <w:rFonts w:ascii="Arial" w:hAnsi="Arial" w:cs="Arial"/>
          <w:sz w:val="24"/>
          <w:szCs w:val="24"/>
        </w:rPr>
        <w:t xml:space="preserve"> of maturational and developmental factors so as to predict success at elementary school level, for example, the Wechsler Intelligence Scale for Children.</w:t>
      </w:r>
    </w:p>
    <w:p w14:paraId="259D4CC3" w14:textId="77777777" w:rsidR="00560733" w:rsidRPr="00560733" w:rsidRDefault="00560733" w:rsidP="00560733">
      <w:pPr>
        <w:numPr>
          <w:ilvl w:val="0"/>
          <w:numId w:val="46"/>
        </w:numPr>
        <w:tabs>
          <w:tab w:val="num" w:pos="720"/>
        </w:tabs>
        <w:ind w:left="720"/>
        <w:jc w:val="both"/>
        <w:rPr>
          <w:rFonts w:ascii="Arial" w:hAnsi="Arial" w:cs="Arial"/>
          <w:sz w:val="24"/>
          <w:szCs w:val="24"/>
        </w:rPr>
      </w:pPr>
      <w:proofErr w:type="gramStart"/>
      <w:r w:rsidRPr="00560733">
        <w:rPr>
          <w:rFonts w:ascii="Arial" w:hAnsi="Arial" w:cs="Arial"/>
          <w:sz w:val="24"/>
          <w:szCs w:val="24"/>
        </w:rPr>
        <w:t>to</w:t>
      </w:r>
      <w:proofErr w:type="gramEnd"/>
      <w:r w:rsidRPr="00560733">
        <w:rPr>
          <w:rFonts w:ascii="Arial" w:hAnsi="Arial" w:cs="Arial"/>
          <w:sz w:val="24"/>
          <w:szCs w:val="24"/>
        </w:rPr>
        <w:t xml:space="preserve"> determine whether individuals are functioning up to their intellectual levels.</w:t>
      </w:r>
    </w:p>
    <w:p w14:paraId="1E969CEC" w14:textId="77777777" w:rsidR="00560733" w:rsidRPr="00560733" w:rsidRDefault="00560733" w:rsidP="00560733">
      <w:pPr>
        <w:jc w:val="both"/>
        <w:rPr>
          <w:rFonts w:ascii="Arial" w:hAnsi="Arial" w:cs="Arial"/>
          <w:sz w:val="24"/>
          <w:szCs w:val="24"/>
        </w:rPr>
      </w:pPr>
    </w:p>
    <w:p w14:paraId="130ED989" w14:textId="77777777" w:rsidR="00560733" w:rsidRPr="00560733" w:rsidRDefault="00560733" w:rsidP="00560733">
      <w:pPr>
        <w:jc w:val="both"/>
        <w:rPr>
          <w:rFonts w:ascii="Arial" w:hAnsi="Arial" w:cs="Arial"/>
          <w:sz w:val="24"/>
          <w:szCs w:val="24"/>
        </w:rPr>
      </w:pPr>
      <w:r w:rsidRPr="00560733">
        <w:rPr>
          <w:rFonts w:ascii="Arial" w:hAnsi="Arial" w:cs="Arial"/>
          <w:sz w:val="24"/>
          <w:szCs w:val="24"/>
        </w:rPr>
        <w:t>The various uses in which IQ tests have been previously put into show that they can be used to supplement our national examinations in decision making about learners.  They can also be used effectively in various professions such as military especially in selection, placement and in m</w:t>
      </w:r>
      <w:r w:rsidR="009642F5">
        <w:rPr>
          <w:rFonts w:ascii="Arial" w:hAnsi="Arial" w:cs="Arial"/>
          <w:sz w:val="24"/>
          <w:szCs w:val="24"/>
        </w:rPr>
        <w:t xml:space="preserve"> </w:t>
      </w:r>
      <w:proofErr w:type="spellStart"/>
      <w:r w:rsidRPr="00560733">
        <w:rPr>
          <w:rFonts w:ascii="Arial" w:hAnsi="Arial" w:cs="Arial"/>
          <w:sz w:val="24"/>
          <w:szCs w:val="24"/>
        </w:rPr>
        <w:t>aking</w:t>
      </w:r>
      <w:proofErr w:type="spellEnd"/>
      <w:r w:rsidRPr="00560733">
        <w:rPr>
          <w:rFonts w:ascii="Arial" w:hAnsi="Arial" w:cs="Arial"/>
          <w:sz w:val="24"/>
          <w:szCs w:val="24"/>
        </w:rPr>
        <w:t xml:space="preserve"> decisions on training</w:t>
      </w:r>
    </w:p>
    <w:p w14:paraId="3BBC2168" w14:textId="77777777" w:rsidR="00560733" w:rsidRPr="00560733" w:rsidRDefault="00560733" w:rsidP="00560733">
      <w:pPr>
        <w:jc w:val="both"/>
        <w:rPr>
          <w:rFonts w:ascii="Arial" w:hAnsi="Arial" w:cs="Arial"/>
          <w:sz w:val="24"/>
          <w:szCs w:val="24"/>
        </w:rPr>
      </w:pPr>
    </w:p>
    <w:p w14:paraId="3B5A54F2" w14:textId="77777777" w:rsidR="00560733" w:rsidRPr="00560733" w:rsidRDefault="00560733" w:rsidP="00560733">
      <w:pPr>
        <w:keepNext/>
        <w:jc w:val="both"/>
        <w:outlineLvl w:val="6"/>
        <w:rPr>
          <w:rFonts w:ascii="Clarendon Extended" w:hAnsi="Clarendon Extended" w:cs="Arial"/>
          <w:b/>
          <w:sz w:val="24"/>
          <w:szCs w:val="24"/>
        </w:rPr>
      </w:pPr>
      <w:r w:rsidRPr="00560733">
        <w:rPr>
          <w:rFonts w:ascii="Clarendon Extended" w:hAnsi="Clarendon Extended" w:cs="Arial"/>
          <w:b/>
          <w:sz w:val="56"/>
          <w:szCs w:val="24"/>
        </w:rPr>
        <w:sym w:font="ITC Zapf Dingbats" w:char="F02D"/>
      </w:r>
      <w:r w:rsidRPr="00560733">
        <w:rPr>
          <w:rFonts w:ascii="Clarendon Extended" w:hAnsi="Clarendon Extended" w:cs="Arial"/>
          <w:b/>
          <w:sz w:val="24"/>
          <w:szCs w:val="24"/>
        </w:rPr>
        <w:t>Summary</w:t>
      </w:r>
    </w:p>
    <w:p w14:paraId="13798A4E" w14:textId="77777777" w:rsidR="00560733" w:rsidRPr="00560733" w:rsidRDefault="00560733" w:rsidP="00560733">
      <w:pPr>
        <w:jc w:val="both"/>
        <w:rPr>
          <w:rFonts w:ascii="Arial" w:hAnsi="Arial" w:cs="Arial"/>
          <w:sz w:val="24"/>
          <w:szCs w:val="24"/>
        </w:rPr>
      </w:pPr>
      <w:r w:rsidRPr="00560733">
        <w:rPr>
          <w:rFonts w:ascii="Arial" w:hAnsi="Arial" w:cs="Arial"/>
          <w:sz w:val="24"/>
          <w:szCs w:val="24"/>
        </w:rPr>
        <w:fldChar w:fldCharType="begin"/>
      </w:r>
      <w:r w:rsidRPr="00560733">
        <w:rPr>
          <w:rFonts w:ascii="Arial" w:hAnsi="Arial" w:cs="Arial"/>
          <w:sz w:val="24"/>
          <w:szCs w:val="24"/>
        </w:rPr>
        <w:instrText xml:space="preserve"> TC "</w:instrText>
      </w:r>
      <w:bookmarkStart w:id="58" w:name="_Toc155692245"/>
      <w:r w:rsidRPr="00560733">
        <w:rPr>
          <w:rFonts w:ascii="Arial" w:hAnsi="Arial" w:cs="Arial"/>
          <w:sz w:val="24"/>
          <w:szCs w:val="24"/>
        </w:rPr>
        <w:instrText>Summary</w:instrText>
      </w:r>
      <w:bookmarkEnd w:id="58"/>
      <w:r w:rsidRPr="00560733">
        <w:rPr>
          <w:rFonts w:ascii="Arial" w:hAnsi="Arial" w:cs="Arial"/>
          <w:sz w:val="24"/>
          <w:szCs w:val="24"/>
        </w:rPr>
        <w:instrText xml:space="preserve">" \f C \l "2" </w:instrText>
      </w:r>
      <w:r w:rsidRPr="00560733">
        <w:rPr>
          <w:rFonts w:ascii="Arial" w:hAnsi="Arial" w:cs="Arial"/>
          <w:sz w:val="24"/>
          <w:szCs w:val="24"/>
        </w:rPr>
        <w:fldChar w:fldCharType="end"/>
      </w:r>
    </w:p>
    <w:p w14:paraId="38BB8344" w14:textId="77777777" w:rsidR="00560733" w:rsidRPr="00560733" w:rsidRDefault="00560733" w:rsidP="00560733">
      <w:pPr>
        <w:numPr>
          <w:ilvl w:val="0"/>
          <w:numId w:val="47"/>
        </w:numPr>
        <w:jc w:val="both"/>
        <w:rPr>
          <w:rFonts w:ascii="Arial" w:hAnsi="Arial" w:cs="Arial"/>
          <w:sz w:val="24"/>
          <w:szCs w:val="24"/>
        </w:rPr>
      </w:pPr>
      <w:r w:rsidRPr="00560733">
        <w:rPr>
          <w:rFonts w:ascii="Arial" w:hAnsi="Arial" w:cs="Arial"/>
          <w:sz w:val="24"/>
          <w:szCs w:val="24"/>
        </w:rPr>
        <w:t>Theorists have differed in their definition of intelligence.  Among other definitions, Davis (1983) defines it as “the ability to learn quickly, solve problems, understand complex and abstract issues and generally behave in a reasonable, rational and purposeful manner”.</w:t>
      </w:r>
    </w:p>
    <w:p w14:paraId="0CA792A3" w14:textId="77777777" w:rsidR="00560733" w:rsidRPr="00560733" w:rsidRDefault="00560733" w:rsidP="00560733">
      <w:pPr>
        <w:numPr>
          <w:ilvl w:val="0"/>
          <w:numId w:val="47"/>
        </w:numPr>
        <w:jc w:val="both"/>
        <w:rPr>
          <w:rFonts w:ascii="Arial" w:hAnsi="Arial" w:cs="Arial"/>
          <w:sz w:val="24"/>
          <w:szCs w:val="24"/>
        </w:rPr>
      </w:pPr>
      <w:proofErr w:type="gramStart"/>
      <w:r w:rsidRPr="00560733">
        <w:rPr>
          <w:rFonts w:ascii="Arial" w:hAnsi="Arial" w:cs="Arial"/>
          <w:sz w:val="24"/>
          <w:szCs w:val="24"/>
        </w:rPr>
        <w:t>intelligence</w:t>
      </w:r>
      <w:proofErr w:type="gramEnd"/>
      <w:r w:rsidRPr="00560733">
        <w:rPr>
          <w:rFonts w:ascii="Arial" w:hAnsi="Arial" w:cs="Arial"/>
          <w:sz w:val="24"/>
          <w:szCs w:val="24"/>
        </w:rPr>
        <w:t xml:space="preserve"> consists of the cognitive abilities employed in acquiring, remembering and using knowledge of one’s culture to solve everyday problems and readily adapt to and function in both changing and stable environment (</w:t>
      </w:r>
      <w:r w:rsidRPr="00560733">
        <w:rPr>
          <w:rFonts w:ascii="Arial" w:hAnsi="Arial" w:cs="Arial"/>
          <w:i/>
          <w:sz w:val="24"/>
          <w:szCs w:val="24"/>
        </w:rPr>
        <w:t>Huffman et al., 1995)</w:t>
      </w:r>
      <w:r w:rsidRPr="00560733">
        <w:rPr>
          <w:rFonts w:ascii="Arial" w:hAnsi="Arial" w:cs="Arial"/>
          <w:b/>
          <w:i/>
          <w:sz w:val="24"/>
          <w:szCs w:val="24"/>
        </w:rPr>
        <w:t>.</w:t>
      </w:r>
    </w:p>
    <w:p w14:paraId="13B11CE8" w14:textId="77777777" w:rsidR="00560733" w:rsidRPr="00560733" w:rsidRDefault="00560733" w:rsidP="00560733">
      <w:pPr>
        <w:numPr>
          <w:ilvl w:val="0"/>
          <w:numId w:val="47"/>
        </w:numPr>
        <w:jc w:val="both"/>
        <w:rPr>
          <w:rFonts w:ascii="Arial" w:hAnsi="Arial" w:cs="Arial"/>
          <w:sz w:val="24"/>
          <w:szCs w:val="24"/>
        </w:rPr>
      </w:pPr>
      <w:proofErr w:type="gramStart"/>
      <w:r w:rsidRPr="00560733">
        <w:rPr>
          <w:rFonts w:ascii="Arial" w:hAnsi="Arial" w:cs="Arial"/>
          <w:sz w:val="24"/>
          <w:szCs w:val="24"/>
        </w:rPr>
        <w:t>psychologists</w:t>
      </w:r>
      <w:proofErr w:type="gramEnd"/>
      <w:r w:rsidRPr="00560733">
        <w:rPr>
          <w:rFonts w:ascii="Arial" w:hAnsi="Arial" w:cs="Arial"/>
          <w:sz w:val="24"/>
          <w:szCs w:val="24"/>
        </w:rPr>
        <w:t xml:space="preserve"> have differed on the components of intelligence.  Some felt that it is composed of few abilities whereas others proposed many abilities.</w:t>
      </w:r>
    </w:p>
    <w:p w14:paraId="0CAEB1C6" w14:textId="77777777" w:rsidR="00560733" w:rsidRPr="00560733" w:rsidRDefault="00560733" w:rsidP="00560733">
      <w:pPr>
        <w:numPr>
          <w:ilvl w:val="0"/>
          <w:numId w:val="47"/>
        </w:numPr>
        <w:jc w:val="both"/>
        <w:rPr>
          <w:rFonts w:ascii="Arial" w:hAnsi="Arial" w:cs="Arial"/>
          <w:sz w:val="24"/>
          <w:szCs w:val="24"/>
        </w:rPr>
      </w:pPr>
      <w:r w:rsidRPr="00560733">
        <w:rPr>
          <w:rFonts w:ascii="Arial" w:hAnsi="Arial" w:cs="Arial"/>
          <w:sz w:val="24"/>
          <w:szCs w:val="24"/>
        </w:rPr>
        <w:t xml:space="preserve">IQ tests may not measure overall </w:t>
      </w:r>
      <w:proofErr w:type="gramStart"/>
      <w:r w:rsidRPr="00560733">
        <w:rPr>
          <w:rFonts w:ascii="Arial" w:hAnsi="Arial" w:cs="Arial"/>
          <w:sz w:val="24"/>
          <w:szCs w:val="24"/>
        </w:rPr>
        <w:t>intelligence,</w:t>
      </w:r>
      <w:proofErr w:type="gramEnd"/>
      <w:r w:rsidRPr="00560733">
        <w:rPr>
          <w:rFonts w:ascii="Arial" w:hAnsi="Arial" w:cs="Arial"/>
          <w:sz w:val="24"/>
          <w:szCs w:val="24"/>
        </w:rPr>
        <w:t xml:space="preserve"> rather, most of them are designed to measure verbal and quantitative abilities needed for school success.</w:t>
      </w:r>
    </w:p>
    <w:p w14:paraId="24E6A2F7" w14:textId="77777777" w:rsidR="00560733" w:rsidRPr="00560733" w:rsidRDefault="00560733" w:rsidP="00560733">
      <w:pPr>
        <w:numPr>
          <w:ilvl w:val="0"/>
          <w:numId w:val="47"/>
        </w:numPr>
        <w:jc w:val="both"/>
        <w:rPr>
          <w:rFonts w:ascii="Arial" w:hAnsi="Arial" w:cs="Arial"/>
          <w:sz w:val="24"/>
          <w:szCs w:val="24"/>
        </w:rPr>
      </w:pPr>
      <w:proofErr w:type="gramStart"/>
      <w:r w:rsidRPr="00560733">
        <w:rPr>
          <w:rFonts w:ascii="Arial" w:hAnsi="Arial" w:cs="Arial"/>
          <w:sz w:val="24"/>
          <w:szCs w:val="24"/>
        </w:rPr>
        <w:t>people</w:t>
      </w:r>
      <w:proofErr w:type="gramEnd"/>
      <w:r w:rsidRPr="00560733">
        <w:rPr>
          <w:rFonts w:ascii="Arial" w:hAnsi="Arial" w:cs="Arial"/>
          <w:sz w:val="24"/>
          <w:szCs w:val="24"/>
        </w:rPr>
        <w:t xml:space="preserve"> with IQs of 70 and below are identified as mentally retarded while people with IQs of 130 and above are identified as gifted.</w:t>
      </w:r>
    </w:p>
    <w:p w14:paraId="3F06B3C0" w14:textId="77777777" w:rsidR="00560733" w:rsidRPr="00560733" w:rsidRDefault="00560733" w:rsidP="00560733">
      <w:pPr>
        <w:numPr>
          <w:ilvl w:val="0"/>
          <w:numId w:val="47"/>
        </w:numPr>
        <w:jc w:val="both"/>
        <w:rPr>
          <w:rFonts w:ascii="Arial" w:hAnsi="Arial" w:cs="Arial"/>
          <w:sz w:val="24"/>
          <w:szCs w:val="24"/>
        </w:rPr>
      </w:pPr>
      <w:r w:rsidRPr="00560733">
        <w:rPr>
          <w:rFonts w:ascii="Arial" w:hAnsi="Arial" w:cs="Arial"/>
          <w:sz w:val="24"/>
          <w:szCs w:val="24"/>
        </w:rPr>
        <w:t>Causes of mental retardation include genetic and environmental factors.  For some cases of mental retardation there may be no known cause.</w:t>
      </w:r>
    </w:p>
    <w:p w14:paraId="7F2A944E" w14:textId="77777777" w:rsidR="00560733" w:rsidRPr="00560733" w:rsidRDefault="00560733" w:rsidP="00560733">
      <w:pPr>
        <w:numPr>
          <w:ilvl w:val="0"/>
          <w:numId w:val="47"/>
        </w:numPr>
        <w:jc w:val="both"/>
        <w:rPr>
          <w:rFonts w:ascii="Arial" w:hAnsi="Arial" w:cs="Arial"/>
          <w:sz w:val="24"/>
          <w:szCs w:val="24"/>
        </w:rPr>
      </w:pPr>
      <w:r w:rsidRPr="00560733">
        <w:rPr>
          <w:rFonts w:ascii="Arial" w:hAnsi="Arial" w:cs="Arial"/>
          <w:sz w:val="24"/>
          <w:szCs w:val="24"/>
        </w:rPr>
        <w:t>IQ tests can be used to:</w:t>
      </w:r>
    </w:p>
    <w:p w14:paraId="1F886016" w14:textId="77777777" w:rsidR="00560733" w:rsidRPr="00560733" w:rsidRDefault="00560733" w:rsidP="00560733">
      <w:pPr>
        <w:numPr>
          <w:ilvl w:val="0"/>
          <w:numId w:val="48"/>
        </w:numPr>
        <w:jc w:val="both"/>
        <w:rPr>
          <w:rFonts w:ascii="Arial" w:hAnsi="Arial" w:cs="Arial"/>
          <w:sz w:val="24"/>
          <w:szCs w:val="24"/>
        </w:rPr>
      </w:pPr>
      <w:proofErr w:type="gramStart"/>
      <w:r w:rsidRPr="00560733">
        <w:rPr>
          <w:rFonts w:ascii="Arial" w:hAnsi="Arial" w:cs="Arial"/>
          <w:sz w:val="24"/>
          <w:szCs w:val="24"/>
        </w:rPr>
        <w:t>predict</w:t>
      </w:r>
      <w:proofErr w:type="gramEnd"/>
      <w:r w:rsidRPr="00560733">
        <w:rPr>
          <w:rFonts w:ascii="Arial" w:hAnsi="Arial" w:cs="Arial"/>
          <w:sz w:val="24"/>
          <w:szCs w:val="24"/>
        </w:rPr>
        <w:t xml:space="preserve"> academic success.</w:t>
      </w:r>
    </w:p>
    <w:p w14:paraId="4DDAE743" w14:textId="77777777" w:rsidR="00560733" w:rsidRPr="00560733" w:rsidRDefault="00560733" w:rsidP="00560733">
      <w:pPr>
        <w:numPr>
          <w:ilvl w:val="0"/>
          <w:numId w:val="48"/>
        </w:numPr>
        <w:jc w:val="both"/>
        <w:rPr>
          <w:rFonts w:ascii="Arial" w:hAnsi="Arial" w:cs="Arial"/>
          <w:sz w:val="24"/>
          <w:szCs w:val="24"/>
        </w:rPr>
      </w:pPr>
      <w:r w:rsidRPr="00560733">
        <w:rPr>
          <w:rFonts w:ascii="Arial" w:hAnsi="Arial" w:cs="Arial"/>
          <w:sz w:val="24"/>
          <w:szCs w:val="24"/>
        </w:rPr>
        <w:lastRenderedPageBreak/>
        <w:t>Identify military trainees with learning difficulties.</w:t>
      </w:r>
    </w:p>
    <w:p w14:paraId="61E6C2D0" w14:textId="442939F7" w:rsidR="00560733" w:rsidRPr="00560733" w:rsidRDefault="00560733" w:rsidP="00560733">
      <w:pPr>
        <w:numPr>
          <w:ilvl w:val="0"/>
          <w:numId w:val="48"/>
        </w:numPr>
        <w:jc w:val="both"/>
        <w:rPr>
          <w:rFonts w:ascii="Arial" w:hAnsi="Arial" w:cs="Arial"/>
          <w:sz w:val="24"/>
          <w:szCs w:val="24"/>
        </w:rPr>
      </w:pPr>
      <w:proofErr w:type="gramStart"/>
      <w:r w:rsidRPr="00560733">
        <w:rPr>
          <w:rFonts w:ascii="Arial" w:hAnsi="Arial" w:cs="Arial"/>
          <w:sz w:val="24"/>
          <w:szCs w:val="24"/>
        </w:rPr>
        <w:t>assign</w:t>
      </w:r>
      <w:proofErr w:type="gramEnd"/>
      <w:r w:rsidRPr="00560733">
        <w:rPr>
          <w:rFonts w:ascii="Arial" w:hAnsi="Arial" w:cs="Arial"/>
          <w:sz w:val="24"/>
          <w:szCs w:val="24"/>
        </w:rPr>
        <w:t xml:space="preserve"> </w:t>
      </w:r>
      <w:r w:rsidR="00895BD5">
        <w:rPr>
          <w:rFonts w:ascii="Arial" w:hAnsi="Arial" w:cs="Arial"/>
          <w:sz w:val="24"/>
          <w:szCs w:val="24"/>
        </w:rPr>
        <w:t>learner</w:t>
      </w:r>
      <w:r w:rsidRPr="00560733">
        <w:rPr>
          <w:rFonts w:ascii="Arial" w:hAnsi="Arial" w:cs="Arial"/>
          <w:sz w:val="24"/>
          <w:szCs w:val="24"/>
        </w:rPr>
        <w:t>s to special programmes.</w:t>
      </w:r>
    </w:p>
    <w:p w14:paraId="6CCC9EB8" w14:textId="77777777" w:rsidR="00560733" w:rsidRPr="00560733" w:rsidRDefault="00560733" w:rsidP="00560733">
      <w:pPr>
        <w:numPr>
          <w:ilvl w:val="0"/>
          <w:numId w:val="48"/>
        </w:numPr>
        <w:jc w:val="both"/>
        <w:rPr>
          <w:rFonts w:ascii="Arial" w:hAnsi="Arial" w:cs="Arial"/>
          <w:sz w:val="24"/>
          <w:szCs w:val="24"/>
        </w:rPr>
      </w:pPr>
      <w:proofErr w:type="gramStart"/>
      <w:r w:rsidRPr="00560733">
        <w:rPr>
          <w:rFonts w:ascii="Arial" w:hAnsi="Arial" w:cs="Arial"/>
          <w:sz w:val="24"/>
          <w:szCs w:val="24"/>
        </w:rPr>
        <w:t>recruit</w:t>
      </w:r>
      <w:proofErr w:type="gramEnd"/>
      <w:r w:rsidRPr="00560733">
        <w:rPr>
          <w:rFonts w:ascii="Arial" w:hAnsi="Arial" w:cs="Arial"/>
          <w:sz w:val="24"/>
          <w:szCs w:val="24"/>
        </w:rPr>
        <w:t xml:space="preserve"> and make placement decisions.</w:t>
      </w:r>
    </w:p>
    <w:p w14:paraId="00F1EE09" w14:textId="77777777" w:rsidR="00560733" w:rsidRPr="00560733" w:rsidRDefault="00560733" w:rsidP="00560733">
      <w:pPr>
        <w:jc w:val="both"/>
        <w:rPr>
          <w:rFonts w:ascii="Arial" w:hAnsi="Arial" w:cs="Arial"/>
          <w:sz w:val="24"/>
          <w:szCs w:val="24"/>
        </w:rPr>
      </w:pPr>
    </w:p>
    <w:p w14:paraId="5C45860A" w14:textId="77777777" w:rsidR="00560733" w:rsidRPr="00560733" w:rsidRDefault="00560733" w:rsidP="00560733">
      <w:pPr>
        <w:jc w:val="both"/>
        <w:rPr>
          <w:b/>
          <w:iCs/>
          <w:sz w:val="28"/>
        </w:rPr>
      </w:pPr>
      <w:r w:rsidRPr="00560733">
        <w:rPr>
          <w:rFonts w:ascii="FranklinGotTDemCon" w:hAnsi="FranklinGotTDemCon"/>
          <w:b/>
          <w:iCs/>
          <w:sz w:val="56"/>
        </w:rPr>
        <w:t>?</w:t>
      </w:r>
      <w:r w:rsidRPr="00560733">
        <w:rPr>
          <w:b/>
          <w:iCs/>
          <w:sz w:val="28"/>
        </w:rPr>
        <w:t xml:space="preserve"> </w:t>
      </w:r>
      <w:r w:rsidRPr="00560733">
        <w:rPr>
          <w:rFonts w:ascii="Clarendon Extended" w:hAnsi="Clarendon Extended"/>
          <w:b/>
          <w:iCs/>
          <w:sz w:val="24"/>
        </w:rPr>
        <w:t>Revision Questions</w:t>
      </w:r>
    </w:p>
    <w:p w14:paraId="7234255E" w14:textId="77777777" w:rsidR="00560733" w:rsidRPr="00560733" w:rsidRDefault="00560733" w:rsidP="00560733">
      <w:pPr>
        <w:keepNext/>
        <w:jc w:val="both"/>
        <w:outlineLvl w:val="2"/>
        <w:rPr>
          <w:rFonts w:ascii="Clarendon Extended" w:hAnsi="Clarendon Extended" w:cs="Arial"/>
          <w:b/>
          <w:iCs/>
          <w:sz w:val="24"/>
          <w:szCs w:val="24"/>
        </w:rPr>
      </w:pPr>
      <w:r w:rsidRPr="00560733">
        <w:rPr>
          <w:rFonts w:ascii="Clarendon Extended" w:hAnsi="Clarendon Extended" w:cs="Arial"/>
          <w:b/>
          <w:iCs/>
          <w:sz w:val="24"/>
          <w:szCs w:val="24"/>
        </w:rPr>
        <w:fldChar w:fldCharType="begin"/>
      </w:r>
      <w:r w:rsidRPr="00560733">
        <w:rPr>
          <w:rFonts w:ascii="Clarendon Extended" w:hAnsi="Clarendon Extended"/>
          <w:b/>
          <w:iCs/>
          <w:sz w:val="24"/>
        </w:rPr>
        <w:instrText xml:space="preserve"> TC "</w:instrText>
      </w:r>
      <w:bookmarkStart w:id="59" w:name="_Toc155692246"/>
      <w:r w:rsidRPr="00560733">
        <w:rPr>
          <w:rFonts w:ascii="Clarendon Extended" w:hAnsi="Clarendon Extended" w:cs="Arial"/>
          <w:b/>
          <w:iCs/>
          <w:sz w:val="24"/>
          <w:szCs w:val="24"/>
        </w:rPr>
        <w:instrText>Learning activities and revision questions</w:instrText>
      </w:r>
      <w:bookmarkEnd w:id="59"/>
      <w:r w:rsidRPr="00560733">
        <w:rPr>
          <w:rFonts w:ascii="Clarendon Extended" w:hAnsi="Clarendon Extended"/>
          <w:b/>
          <w:iCs/>
          <w:sz w:val="24"/>
        </w:rPr>
        <w:instrText xml:space="preserve">" \f C \l "2" </w:instrText>
      </w:r>
      <w:r w:rsidRPr="00560733">
        <w:rPr>
          <w:rFonts w:ascii="Clarendon Extended" w:hAnsi="Clarendon Extended" w:cs="Arial"/>
          <w:b/>
          <w:iCs/>
          <w:sz w:val="24"/>
          <w:szCs w:val="24"/>
        </w:rPr>
        <w:fldChar w:fldCharType="end"/>
      </w:r>
    </w:p>
    <w:p w14:paraId="558A767E" w14:textId="77777777" w:rsidR="00560733" w:rsidRPr="00560733" w:rsidRDefault="00560733" w:rsidP="00560733">
      <w:pPr>
        <w:numPr>
          <w:ilvl w:val="0"/>
          <w:numId w:val="49"/>
        </w:numPr>
        <w:jc w:val="both"/>
        <w:rPr>
          <w:rFonts w:ascii="Arial" w:hAnsi="Arial" w:cs="Arial"/>
          <w:sz w:val="24"/>
          <w:szCs w:val="24"/>
        </w:rPr>
      </w:pPr>
      <w:bookmarkStart w:id="60" w:name="_Hlk98591460"/>
      <w:r w:rsidRPr="00560733">
        <w:rPr>
          <w:rFonts w:ascii="Arial" w:hAnsi="Arial" w:cs="Arial"/>
          <w:sz w:val="24"/>
          <w:szCs w:val="24"/>
        </w:rPr>
        <w:t xml:space="preserve">Define intelligence and explain why psychologists found it difficult to define the </w:t>
      </w:r>
      <w:bookmarkStart w:id="61" w:name="_Hlk98591437"/>
      <w:r w:rsidRPr="00560733">
        <w:rPr>
          <w:rFonts w:ascii="Arial" w:hAnsi="Arial" w:cs="Arial"/>
          <w:sz w:val="24"/>
          <w:szCs w:val="24"/>
        </w:rPr>
        <w:t>concept of intelligence.</w:t>
      </w:r>
    </w:p>
    <w:bookmarkEnd w:id="60"/>
    <w:p w14:paraId="3BF0969E" w14:textId="77777777" w:rsidR="00560733" w:rsidRPr="00560733" w:rsidRDefault="00560733" w:rsidP="00560733">
      <w:pPr>
        <w:numPr>
          <w:ilvl w:val="0"/>
          <w:numId w:val="49"/>
        </w:numPr>
        <w:jc w:val="both"/>
        <w:rPr>
          <w:rFonts w:ascii="Arial" w:hAnsi="Arial" w:cs="Arial"/>
          <w:sz w:val="24"/>
          <w:szCs w:val="24"/>
        </w:rPr>
      </w:pPr>
      <w:r w:rsidRPr="00560733">
        <w:rPr>
          <w:rFonts w:ascii="Arial" w:hAnsi="Arial" w:cs="Arial"/>
          <w:sz w:val="24"/>
          <w:szCs w:val="24"/>
        </w:rPr>
        <w:t>List some of the components of intelligence that psychologists thought an intelligence test should capture.</w:t>
      </w:r>
    </w:p>
    <w:p w14:paraId="17CEF2E2" w14:textId="77777777" w:rsidR="00560733" w:rsidRPr="00560733" w:rsidRDefault="00560733" w:rsidP="00560733">
      <w:pPr>
        <w:numPr>
          <w:ilvl w:val="0"/>
          <w:numId w:val="49"/>
        </w:numPr>
        <w:jc w:val="both"/>
        <w:rPr>
          <w:rFonts w:ascii="Arial" w:hAnsi="Arial" w:cs="Arial"/>
          <w:sz w:val="24"/>
          <w:szCs w:val="24"/>
        </w:rPr>
      </w:pPr>
      <w:r w:rsidRPr="00560733">
        <w:rPr>
          <w:rFonts w:ascii="Arial" w:hAnsi="Arial" w:cs="Arial"/>
          <w:sz w:val="24"/>
          <w:szCs w:val="24"/>
        </w:rPr>
        <w:t>Giving an example, explain how intelligence is assessed.</w:t>
      </w:r>
    </w:p>
    <w:p w14:paraId="79488683" w14:textId="77777777" w:rsidR="00560733" w:rsidRPr="00560733" w:rsidRDefault="00560733" w:rsidP="00560733">
      <w:pPr>
        <w:numPr>
          <w:ilvl w:val="0"/>
          <w:numId w:val="49"/>
        </w:numPr>
        <w:jc w:val="both"/>
        <w:rPr>
          <w:rFonts w:ascii="Arial" w:hAnsi="Arial" w:cs="Arial"/>
          <w:sz w:val="24"/>
          <w:szCs w:val="24"/>
        </w:rPr>
      </w:pPr>
      <w:r w:rsidRPr="00560733">
        <w:rPr>
          <w:rFonts w:ascii="Arial" w:hAnsi="Arial" w:cs="Arial"/>
          <w:sz w:val="24"/>
          <w:szCs w:val="24"/>
        </w:rPr>
        <w:t>What is a “culture free” or “culture fair” test of intelligence?</w:t>
      </w:r>
    </w:p>
    <w:p w14:paraId="6E5D5B8E" w14:textId="77777777" w:rsidR="00560733" w:rsidRPr="00560733" w:rsidRDefault="00560733" w:rsidP="00560733">
      <w:pPr>
        <w:numPr>
          <w:ilvl w:val="0"/>
          <w:numId w:val="49"/>
        </w:numPr>
        <w:jc w:val="both"/>
        <w:rPr>
          <w:rFonts w:ascii="Arial" w:hAnsi="Arial" w:cs="Arial"/>
          <w:sz w:val="24"/>
          <w:szCs w:val="24"/>
        </w:rPr>
      </w:pPr>
      <w:r w:rsidRPr="00560733">
        <w:rPr>
          <w:rFonts w:ascii="Arial" w:hAnsi="Arial" w:cs="Arial"/>
          <w:sz w:val="24"/>
          <w:szCs w:val="24"/>
        </w:rPr>
        <w:t>What causes mental retardation?</w:t>
      </w:r>
    </w:p>
    <w:p w14:paraId="0E8E3C1E" w14:textId="77777777" w:rsidR="00560733" w:rsidRPr="00560733" w:rsidRDefault="00560733" w:rsidP="00560733">
      <w:pPr>
        <w:numPr>
          <w:ilvl w:val="0"/>
          <w:numId w:val="49"/>
        </w:numPr>
        <w:jc w:val="both"/>
        <w:rPr>
          <w:rFonts w:ascii="Arial" w:hAnsi="Arial" w:cs="Arial"/>
          <w:sz w:val="24"/>
          <w:szCs w:val="24"/>
        </w:rPr>
      </w:pPr>
      <w:r w:rsidRPr="00560733">
        <w:rPr>
          <w:rFonts w:ascii="Arial" w:hAnsi="Arial" w:cs="Arial"/>
          <w:sz w:val="24"/>
          <w:szCs w:val="24"/>
        </w:rPr>
        <w:t>Discuss the various uses you would recommend for intelligence tests if they were to be introduced and extensively used in the Kenyan education system.</w:t>
      </w:r>
    </w:p>
    <w:p w14:paraId="01A5032C" w14:textId="77777777" w:rsidR="00560733" w:rsidRPr="00560733" w:rsidRDefault="00560733" w:rsidP="00560733">
      <w:pPr>
        <w:numPr>
          <w:ilvl w:val="0"/>
          <w:numId w:val="49"/>
        </w:numPr>
        <w:jc w:val="both"/>
        <w:rPr>
          <w:rFonts w:ascii="Arial" w:hAnsi="Arial" w:cs="Arial"/>
          <w:sz w:val="24"/>
          <w:szCs w:val="24"/>
        </w:rPr>
      </w:pPr>
      <w:r w:rsidRPr="00560733">
        <w:rPr>
          <w:rFonts w:ascii="Arial" w:hAnsi="Arial" w:cs="Arial"/>
          <w:sz w:val="24"/>
          <w:szCs w:val="24"/>
        </w:rPr>
        <w:t>Differentiate between fluid and crystallized intelligence.</w:t>
      </w:r>
    </w:p>
    <w:p w14:paraId="32777245" w14:textId="77777777" w:rsidR="00560733" w:rsidRPr="00560733" w:rsidRDefault="00560733" w:rsidP="00560733">
      <w:pPr>
        <w:numPr>
          <w:ilvl w:val="0"/>
          <w:numId w:val="49"/>
        </w:numPr>
        <w:jc w:val="both"/>
        <w:rPr>
          <w:rFonts w:ascii="Arial" w:hAnsi="Arial" w:cs="Arial"/>
          <w:sz w:val="24"/>
          <w:szCs w:val="24"/>
        </w:rPr>
      </w:pPr>
      <w:r w:rsidRPr="00560733">
        <w:rPr>
          <w:rFonts w:ascii="Arial" w:hAnsi="Arial" w:cs="Arial"/>
          <w:sz w:val="24"/>
          <w:szCs w:val="24"/>
        </w:rPr>
        <w:t>Discuss evidence for both genetic and environmental influences on intelligence</w:t>
      </w:r>
      <w:bookmarkEnd w:id="61"/>
      <w:r w:rsidRPr="00560733">
        <w:rPr>
          <w:rFonts w:ascii="Arial" w:hAnsi="Arial" w:cs="Arial"/>
          <w:sz w:val="24"/>
          <w:szCs w:val="24"/>
        </w:rPr>
        <w:t>.</w:t>
      </w:r>
    </w:p>
    <w:p w14:paraId="2B679F41" w14:textId="77777777" w:rsidR="007C25F6" w:rsidRDefault="007C25F6" w:rsidP="007C25F6">
      <w:pPr>
        <w:keepNext/>
        <w:outlineLvl w:val="0"/>
        <w:rPr>
          <w:rFonts w:ascii="Arial" w:hAnsi="Arial"/>
          <w:b/>
          <w:sz w:val="24"/>
          <w:szCs w:val="24"/>
        </w:rPr>
      </w:pPr>
    </w:p>
    <w:p w14:paraId="757BD380" w14:textId="77777777" w:rsidR="00F800E1" w:rsidRDefault="00F800E1">
      <w:pPr>
        <w:spacing w:after="200" w:line="276" w:lineRule="auto"/>
        <w:rPr>
          <w:rFonts w:ascii="Clarendon Extended" w:hAnsi="Clarendon Extended" w:cs="Arial"/>
          <w:b/>
          <w:bCs/>
          <w:sz w:val="32"/>
          <w:szCs w:val="24"/>
          <w:shd w:val="clear" w:color="auto" w:fill="FFFFFF"/>
        </w:rPr>
      </w:pPr>
      <w:r>
        <w:rPr>
          <w:rFonts w:ascii="Clarendon Extended" w:hAnsi="Clarendon Extended" w:cs="Arial"/>
          <w:b/>
          <w:bCs/>
          <w:sz w:val="32"/>
          <w:szCs w:val="24"/>
          <w:shd w:val="clear" w:color="auto" w:fill="FFFFFF"/>
        </w:rPr>
        <w:br w:type="page"/>
      </w:r>
    </w:p>
    <w:p w14:paraId="41554BF4" w14:textId="2584DF6B" w:rsidR="00560733" w:rsidRPr="007C25F6" w:rsidRDefault="00560733" w:rsidP="007C25F6">
      <w:pPr>
        <w:keepNext/>
        <w:outlineLvl w:val="0"/>
        <w:rPr>
          <w:rFonts w:ascii="Clarendon Extended" w:hAnsi="Clarendon Extended"/>
          <w:b/>
          <w:sz w:val="32"/>
          <w:shd w:val="clear" w:color="auto" w:fill="A6A6A6"/>
        </w:rPr>
      </w:pPr>
      <w:r w:rsidRPr="00560733">
        <w:rPr>
          <w:rFonts w:ascii="Clarendon Extended" w:hAnsi="Clarendon Extended" w:cs="Arial"/>
          <w:b/>
          <w:bCs/>
          <w:sz w:val="32"/>
          <w:szCs w:val="24"/>
          <w:shd w:val="clear" w:color="auto" w:fill="FFFFFF"/>
        </w:rPr>
        <w:lastRenderedPageBreak/>
        <w:fldChar w:fldCharType="begin"/>
      </w:r>
      <w:r w:rsidRPr="00560733">
        <w:rPr>
          <w:rFonts w:ascii="Clarendon Extended" w:hAnsi="Clarendon Extended"/>
          <w:sz w:val="32"/>
        </w:rPr>
        <w:instrText xml:space="preserve"> TC "</w:instrText>
      </w:r>
      <w:bookmarkStart w:id="62" w:name="_Toc155692247"/>
      <w:r w:rsidRPr="00560733">
        <w:rPr>
          <w:rFonts w:ascii="Clarendon Extended" w:hAnsi="Clarendon Extended" w:cs="Arial"/>
          <w:b/>
          <w:bCs/>
          <w:sz w:val="32"/>
          <w:szCs w:val="24"/>
          <w:shd w:val="clear" w:color="auto" w:fill="FFFFFF"/>
        </w:rPr>
        <w:instrText>CHAPTER EIGHT</w:instrText>
      </w:r>
      <w:bookmarkEnd w:id="62"/>
      <w:r w:rsidRPr="00560733">
        <w:rPr>
          <w:rFonts w:ascii="Clarendon Extended" w:hAnsi="Clarendon Extended"/>
          <w:sz w:val="32"/>
        </w:rPr>
        <w:instrText xml:space="preserve">" \f C \l "1" </w:instrText>
      </w:r>
      <w:r w:rsidRPr="00560733">
        <w:rPr>
          <w:rFonts w:ascii="Clarendon Extended" w:hAnsi="Clarendon Extended" w:cs="Arial"/>
          <w:b/>
          <w:bCs/>
          <w:sz w:val="32"/>
          <w:szCs w:val="24"/>
          <w:shd w:val="clear" w:color="auto" w:fill="FFFFFF"/>
        </w:rPr>
        <w:fldChar w:fldCharType="end"/>
      </w:r>
      <w:bookmarkStart w:id="63" w:name="_Toc155757270"/>
      <w:r w:rsidRPr="00560733">
        <w:rPr>
          <w:rFonts w:ascii="Clarendon Extended" w:hAnsi="Clarendon Extended"/>
          <w:b/>
          <w:sz w:val="28"/>
        </w:rPr>
        <w:t>CREATIVITY</w:t>
      </w:r>
      <w:bookmarkEnd w:id="63"/>
    </w:p>
    <w:p w14:paraId="004FAED7" w14:textId="77777777" w:rsidR="00560733" w:rsidRPr="00560733" w:rsidRDefault="00560733" w:rsidP="00560733">
      <w:pPr>
        <w:spacing w:line="360" w:lineRule="auto"/>
        <w:jc w:val="center"/>
        <w:rPr>
          <w:rFonts w:ascii="Clarendon Extended" w:hAnsi="Clarendon Extended" w:cs="Arial"/>
          <w:b/>
          <w:bCs/>
          <w:sz w:val="28"/>
          <w:szCs w:val="52"/>
        </w:rPr>
      </w:pPr>
      <w:r>
        <w:rPr>
          <w:rFonts w:ascii="Clarendon Extended" w:hAnsi="Clarendon Extended" w:cs="Arial"/>
          <w:b/>
          <w:noProof/>
          <w:szCs w:val="52"/>
          <w:lang w:val="en-US"/>
        </w:rPr>
        <mc:AlternateContent>
          <mc:Choice Requires="wps">
            <w:drawing>
              <wp:anchor distT="0" distB="0" distL="114300" distR="114300" simplePos="0" relativeHeight="251754496" behindDoc="0" locked="0" layoutInCell="1" allowOverlap="1" wp14:anchorId="2641205E" wp14:editId="2B838F8A">
                <wp:simplePos x="0" y="0"/>
                <wp:positionH relativeFrom="column">
                  <wp:posOffset>51435</wp:posOffset>
                </wp:positionH>
                <wp:positionV relativeFrom="paragraph">
                  <wp:posOffset>188595</wp:posOffset>
                </wp:positionV>
                <wp:extent cx="5486400" cy="0"/>
                <wp:effectExtent l="41910" t="43180" r="43815" b="42545"/>
                <wp:wrapNone/>
                <wp:docPr id="88" name="Straight Connector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76200" cmpd="tri">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236FC28" id="Straight Connector 88" o:spid="_x0000_s1026" style="position:absolute;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5pt,14.85pt" to="436.05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" strokeweight="6pt">
                <v:stroke linestyle="thickBetweenThin"/>
              </v:line>
            </w:pict>
          </mc:Fallback>
        </mc:AlternateContent>
      </w:r>
      <w:r w:rsidRPr="00560733">
        <w:rPr>
          <w:rFonts w:ascii="Clarendon Extended" w:hAnsi="Clarendon Extended" w:cs="Arial"/>
          <w:b/>
          <w:sz w:val="28"/>
          <w:szCs w:val="52"/>
        </w:rPr>
        <w:fldChar w:fldCharType="begin"/>
      </w:r>
      <w:r w:rsidRPr="00560733">
        <w:rPr>
          <w:rFonts w:ascii="Clarendon Extended" w:hAnsi="Clarendon Extended"/>
          <w:sz w:val="28"/>
          <w:szCs w:val="52"/>
        </w:rPr>
        <w:instrText xml:space="preserve"> TC "</w:instrText>
      </w:r>
      <w:bookmarkStart w:id="64" w:name="_Toc155692248"/>
      <w:r w:rsidRPr="00560733">
        <w:rPr>
          <w:rFonts w:ascii="Clarendon Extended" w:hAnsi="Clarendon Extended" w:cs="Arial"/>
          <w:b/>
          <w:sz w:val="28"/>
          <w:szCs w:val="52"/>
        </w:rPr>
        <w:instrText>CREATIVITY</w:instrText>
      </w:r>
      <w:bookmarkEnd w:id="64"/>
      <w:r w:rsidRPr="00560733">
        <w:rPr>
          <w:rFonts w:ascii="Clarendon Extended" w:hAnsi="Clarendon Extended"/>
          <w:sz w:val="28"/>
          <w:szCs w:val="52"/>
        </w:rPr>
        <w:instrText xml:space="preserve">" \f C \l "1" </w:instrText>
      </w:r>
      <w:r w:rsidRPr="00560733">
        <w:rPr>
          <w:rFonts w:ascii="Clarendon Extended" w:hAnsi="Clarendon Extended" w:cs="Arial"/>
          <w:b/>
          <w:sz w:val="28"/>
          <w:szCs w:val="52"/>
        </w:rPr>
        <w:fldChar w:fldCharType="end"/>
      </w:r>
    </w:p>
    <w:p w14:paraId="0BF32C26" w14:textId="77777777" w:rsidR="00560733" w:rsidRPr="00560733" w:rsidRDefault="00560733" w:rsidP="00560733">
      <w:pPr>
        <w:jc w:val="both"/>
        <w:rPr>
          <w:rFonts w:ascii="Arial" w:hAnsi="Arial"/>
          <w:b/>
          <w:iCs/>
          <w:sz w:val="28"/>
          <w:szCs w:val="24"/>
        </w:rPr>
      </w:pPr>
      <w:r w:rsidRPr="00560733">
        <w:rPr>
          <w:b/>
          <w:bCs/>
          <w:iCs/>
          <w:sz w:val="56"/>
        </w:rPr>
        <w:sym w:font="ITC Zapf Dingbats" w:char="F02B"/>
      </w:r>
      <w:r w:rsidRPr="00560733">
        <w:rPr>
          <w:rFonts w:ascii="Clarendon Extended" w:hAnsi="Clarendon Extended"/>
          <w:b/>
          <w:iCs/>
          <w:sz w:val="24"/>
        </w:rPr>
        <w:t>Objectives</w:t>
      </w:r>
      <w:r w:rsidRPr="00560733">
        <w:rPr>
          <w:rFonts w:ascii="Arial" w:hAnsi="Arial"/>
          <w:b/>
          <w:iCs/>
          <w:sz w:val="28"/>
          <w:szCs w:val="24"/>
        </w:rPr>
        <w:tab/>
      </w:r>
    </w:p>
    <w:p w14:paraId="0AF17092" w14:textId="77777777" w:rsidR="00560733" w:rsidRPr="00560733" w:rsidRDefault="00560733" w:rsidP="00560733">
      <w:pPr>
        <w:spacing w:line="360" w:lineRule="auto"/>
        <w:jc w:val="both"/>
        <w:rPr>
          <w:rFonts w:ascii="Arial" w:hAnsi="Arial" w:cs="Arial"/>
          <w:sz w:val="24"/>
          <w:szCs w:val="24"/>
        </w:rPr>
      </w:pPr>
      <w:r>
        <w:rPr>
          <w:rFonts w:ascii="Arial" w:hAnsi="Arial" w:cs="Arial"/>
          <w:noProof/>
          <w:sz w:val="24"/>
          <w:szCs w:val="24"/>
          <w:lang w:val="en-US"/>
        </w:rPr>
        <mc:AlternateContent>
          <mc:Choice Requires="wps">
            <w:drawing>
              <wp:anchor distT="0" distB="0" distL="114300" distR="114300" simplePos="0" relativeHeight="251751424" behindDoc="0" locked="0" layoutInCell="1" allowOverlap="1" wp14:anchorId="71266F5B" wp14:editId="6A8AE82C">
                <wp:simplePos x="0" y="0"/>
                <wp:positionH relativeFrom="column">
                  <wp:posOffset>280035</wp:posOffset>
                </wp:positionH>
                <wp:positionV relativeFrom="paragraph">
                  <wp:posOffset>130810</wp:posOffset>
                </wp:positionV>
                <wp:extent cx="4572000" cy="1510030"/>
                <wp:effectExtent l="22860" t="23495" r="24765" b="19050"/>
                <wp:wrapNone/>
                <wp:docPr id="87" name="Text 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1510030"/>
                        </a:xfrm>
                        <a:prstGeom prst="rect">
                          <a:avLst/>
                        </a:prstGeom>
                        <a:solidFill>
                          <a:srgbClr val="FFFFFF"/>
                        </a:solidFill>
                        <a:ln w="38100" cmpd="dbl">
                          <a:solidFill>
                            <a:srgbClr val="000000"/>
                          </a:solidFill>
                          <a:miter lim="800000"/>
                          <a:headEnd/>
                          <a:tailEnd/>
                        </a:ln>
                      </wps:spPr>
                      <wps:txbx>
                        <w:txbxContent>
                          <w:p w14:paraId="6B505BED" w14:textId="77777777" w:rsidR="004F0CF6" w:rsidRDefault="004F0CF6" w:rsidP="00560733">
                            <w:pPr>
                              <w:ind w:firstLine="360"/>
                              <w:rPr>
                                <w:rFonts w:ascii="Arial" w:hAnsi="Arial" w:cs="Arial"/>
                                <w:b/>
                                <w:bCs/>
                                <w:i/>
                                <w:sz w:val="24"/>
                              </w:rPr>
                            </w:pPr>
                            <w:r>
                              <w:rPr>
                                <w:rFonts w:ascii="Arial" w:hAnsi="Arial" w:cs="Arial"/>
                                <w:b/>
                                <w:bCs/>
                                <w:i/>
                                <w:sz w:val="24"/>
                              </w:rPr>
                              <w:t>At the end of this chapter, you should be able to:</w:t>
                            </w:r>
                          </w:p>
                          <w:p w14:paraId="04E39314" w14:textId="77777777" w:rsidR="004F0CF6" w:rsidRDefault="004F0CF6" w:rsidP="00560733">
                            <w:pPr>
                              <w:rPr>
                                <w:rFonts w:ascii="Arial" w:hAnsi="Arial" w:cs="Arial"/>
                                <w:b/>
                                <w:bCs/>
                                <w:i/>
                                <w:sz w:val="24"/>
                              </w:rPr>
                            </w:pPr>
                          </w:p>
                          <w:p w14:paraId="298E2309" w14:textId="77777777" w:rsidR="004F0CF6" w:rsidRDefault="004F0CF6" w:rsidP="00560733">
                            <w:pPr>
                              <w:numPr>
                                <w:ilvl w:val="0"/>
                                <w:numId w:val="59"/>
                              </w:numPr>
                              <w:rPr>
                                <w:rFonts w:ascii="Arial" w:hAnsi="Arial" w:cs="Arial"/>
                                <w:b/>
                                <w:bCs/>
                                <w:i/>
                                <w:sz w:val="24"/>
                              </w:rPr>
                            </w:pPr>
                            <w:r>
                              <w:rPr>
                                <w:rFonts w:ascii="Arial" w:hAnsi="Arial" w:cs="Arial"/>
                                <w:b/>
                                <w:bCs/>
                                <w:i/>
                                <w:sz w:val="24"/>
                              </w:rPr>
                              <w:t>define creativity;</w:t>
                            </w:r>
                          </w:p>
                          <w:p w14:paraId="4CE2CFA9" w14:textId="77777777" w:rsidR="004F0CF6" w:rsidRDefault="004F0CF6" w:rsidP="00560733">
                            <w:pPr>
                              <w:numPr>
                                <w:ilvl w:val="0"/>
                                <w:numId w:val="59"/>
                              </w:numPr>
                              <w:rPr>
                                <w:rFonts w:ascii="Arial" w:hAnsi="Arial" w:cs="Arial"/>
                                <w:b/>
                                <w:bCs/>
                                <w:i/>
                                <w:sz w:val="24"/>
                              </w:rPr>
                            </w:pPr>
                            <w:r>
                              <w:rPr>
                                <w:rFonts w:ascii="Arial" w:hAnsi="Arial" w:cs="Arial"/>
                                <w:b/>
                                <w:bCs/>
                                <w:i/>
                                <w:sz w:val="24"/>
                              </w:rPr>
                              <w:t>explain the various stages of creative thinking;</w:t>
                            </w:r>
                          </w:p>
                          <w:p w14:paraId="3445537F" w14:textId="77777777" w:rsidR="004F0CF6" w:rsidRDefault="004F0CF6" w:rsidP="00560733">
                            <w:pPr>
                              <w:numPr>
                                <w:ilvl w:val="0"/>
                                <w:numId w:val="59"/>
                              </w:numPr>
                              <w:rPr>
                                <w:rFonts w:ascii="Arial" w:hAnsi="Arial" w:cs="Arial"/>
                                <w:b/>
                                <w:bCs/>
                                <w:i/>
                                <w:sz w:val="24"/>
                              </w:rPr>
                            </w:pPr>
                            <w:r>
                              <w:rPr>
                                <w:rFonts w:ascii="Arial" w:hAnsi="Arial" w:cs="Arial"/>
                                <w:b/>
                                <w:bCs/>
                                <w:i/>
                                <w:sz w:val="24"/>
                              </w:rPr>
                              <w:t>discuss the characteristics of creative thinking;</w:t>
                            </w:r>
                          </w:p>
                          <w:p w14:paraId="62A10574" w14:textId="77777777" w:rsidR="004F0CF6" w:rsidRDefault="004F0CF6" w:rsidP="00560733">
                            <w:pPr>
                              <w:numPr>
                                <w:ilvl w:val="0"/>
                                <w:numId w:val="59"/>
                              </w:numPr>
                              <w:rPr>
                                <w:rFonts w:ascii="Arial" w:hAnsi="Arial" w:cs="Arial"/>
                                <w:b/>
                                <w:bCs/>
                                <w:i/>
                                <w:sz w:val="24"/>
                              </w:rPr>
                            </w:pPr>
                            <w:r>
                              <w:rPr>
                                <w:rFonts w:ascii="Arial" w:hAnsi="Arial" w:cs="Arial"/>
                                <w:b/>
                                <w:bCs/>
                                <w:i/>
                                <w:sz w:val="24"/>
                              </w:rPr>
                              <w:t>explain how creativity can be enhanced; and</w:t>
                            </w:r>
                          </w:p>
                          <w:p w14:paraId="565B1692" w14:textId="77777777" w:rsidR="004F0CF6" w:rsidRDefault="004F0CF6" w:rsidP="00560733">
                            <w:pPr>
                              <w:numPr>
                                <w:ilvl w:val="0"/>
                                <w:numId w:val="59"/>
                              </w:numPr>
                              <w:rPr>
                                <w:i/>
                                <w:sz w:val="24"/>
                              </w:rPr>
                            </w:pPr>
                            <w:proofErr w:type="gramStart"/>
                            <w:r>
                              <w:rPr>
                                <w:rFonts w:ascii="Arial" w:hAnsi="Arial" w:cs="Arial"/>
                                <w:b/>
                                <w:bCs/>
                                <w:i/>
                                <w:sz w:val="24"/>
                              </w:rPr>
                              <w:t>identify</w:t>
                            </w:r>
                            <w:proofErr w:type="gramEnd"/>
                            <w:r>
                              <w:rPr>
                                <w:rFonts w:ascii="Arial" w:hAnsi="Arial" w:cs="Arial"/>
                                <w:b/>
                                <w:bCs/>
                                <w:i/>
                                <w:sz w:val="24"/>
                              </w:rPr>
                              <w:t xml:space="preserve"> creative thinking among different people</w:t>
                            </w:r>
                            <w:r>
                              <w:rPr>
                                <w:i/>
                                <w:sz w:val="24"/>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1266F5B" id="Text Box 87" o:spid="_x0000_s1055" type="#_x0000_t202" style="position:absolute;left:0;text-align:left;margin-left:22.05pt;margin-top:10.3pt;width:5in;height:118.9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" strokeweight="3pt">
                <v:stroke linestyle="thinThin"/>
                <v:textbox>
                  <w:txbxContent>
                    <w:p w14:paraId="6B505BED" w14:textId="77777777" w:rsidR="00B97242" w:rsidRDefault="00B97242" w:rsidP="00560733">
                      <w:pPr>
                        <w:ind w:firstLine="360"/>
                        <w:rPr>
                          <w:rFonts w:ascii="Arial" w:hAnsi="Arial" w:cs="Arial"/>
                          <w:b/>
                          <w:bCs/>
                          <w:i/>
                          <w:sz w:val="24"/>
                        </w:rPr>
                      </w:pPr>
                      <w:r>
                        <w:rPr>
                          <w:rFonts w:ascii="Arial" w:hAnsi="Arial" w:cs="Arial"/>
                          <w:b/>
                          <w:bCs/>
                          <w:i/>
                          <w:sz w:val="24"/>
                        </w:rPr>
                        <w:t>At the end of this chapter, you should be able to:</w:t>
                      </w:r>
                    </w:p>
                    <w:p w14:paraId="04E39314" w14:textId="77777777" w:rsidR="00B97242" w:rsidRDefault="00B97242" w:rsidP="00560733">
                      <w:pPr>
                        <w:rPr>
                          <w:rFonts w:ascii="Arial" w:hAnsi="Arial" w:cs="Arial"/>
                          <w:b/>
                          <w:bCs/>
                          <w:i/>
                          <w:sz w:val="24"/>
                        </w:rPr>
                      </w:pPr>
                    </w:p>
                    <w:p w14:paraId="298E2309" w14:textId="77777777" w:rsidR="00B97242" w:rsidRDefault="00B97242" w:rsidP="00560733">
                      <w:pPr>
                        <w:numPr>
                          <w:ilvl w:val="0"/>
                          <w:numId w:val="59"/>
                        </w:numPr>
                        <w:rPr>
                          <w:rFonts w:ascii="Arial" w:hAnsi="Arial" w:cs="Arial"/>
                          <w:b/>
                          <w:bCs/>
                          <w:i/>
                          <w:sz w:val="24"/>
                        </w:rPr>
                      </w:pPr>
                      <w:r>
                        <w:rPr>
                          <w:rFonts w:ascii="Arial" w:hAnsi="Arial" w:cs="Arial"/>
                          <w:b/>
                          <w:bCs/>
                          <w:i/>
                          <w:sz w:val="24"/>
                        </w:rPr>
                        <w:t>define creativity;</w:t>
                      </w:r>
                    </w:p>
                    <w:p w14:paraId="4CE2CFA9" w14:textId="77777777" w:rsidR="00B97242" w:rsidRDefault="00B97242" w:rsidP="00560733">
                      <w:pPr>
                        <w:numPr>
                          <w:ilvl w:val="0"/>
                          <w:numId w:val="59"/>
                        </w:numPr>
                        <w:rPr>
                          <w:rFonts w:ascii="Arial" w:hAnsi="Arial" w:cs="Arial"/>
                          <w:b/>
                          <w:bCs/>
                          <w:i/>
                          <w:sz w:val="24"/>
                        </w:rPr>
                      </w:pPr>
                      <w:r>
                        <w:rPr>
                          <w:rFonts w:ascii="Arial" w:hAnsi="Arial" w:cs="Arial"/>
                          <w:b/>
                          <w:bCs/>
                          <w:i/>
                          <w:sz w:val="24"/>
                        </w:rPr>
                        <w:t>explain the various stages of creative thinking;</w:t>
                      </w:r>
                    </w:p>
                    <w:p w14:paraId="3445537F" w14:textId="77777777" w:rsidR="00B97242" w:rsidRDefault="00B97242" w:rsidP="00560733">
                      <w:pPr>
                        <w:numPr>
                          <w:ilvl w:val="0"/>
                          <w:numId w:val="59"/>
                        </w:numPr>
                        <w:rPr>
                          <w:rFonts w:ascii="Arial" w:hAnsi="Arial" w:cs="Arial"/>
                          <w:b/>
                          <w:bCs/>
                          <w:i/>
                          <w:sz w:val="24"/>
                        </w:rPr>
                      </w:pPr>
                      <w:r>
                        <w:rPr>
                          <w:rFonts w:ascii="Arial" w:hAnsi="Arial" w:cs="Arial"/>
                          <w:b/>
                          <w:bCs/>
                          <w:i/>
                          <w:sz w:val="24"/>
                        </w:rPr>
                        <w:t>discuss the characteristics of creative thinking;</w:t>
                      </w:r>
                    </w:p>
                    <w:p w14:paraId="62A10574" w14:textId="77777777" w:rsidR="00B97242" w:rsidRDefault="00B97242" w:rsidP="00560733">
                      <w:pPr>
                        <w:numPr>
                          <w:ilvl w:val="0"/>
                          <w:numId w:val="59"/>
                        </w:numPr>
                        <w:rPr>
                          <w:rFonts w:ascii="Arial" w:hAnsi="Arial" w:cs="Arial"/>
                          <w:b/>
                          <w:bCs/>
                          <w:i/>
                          <w:sz w:val="24"/>
                        </w:rPr>
                      </w:pPr>
                      <w:r>
                        <w:rPr>
                          <w:rFonts w:ascii="Arial" w:hAnsi="Arial" w:cs="Arial"/>
                          <w:b/>
                          <w:bCs/>
                          <w:i/>
                          <w:sz w:val="24"/>
                        </w:rPr>
                        <w:t>explain how creativity can be enhanced; and</w:t>
                      </w:r>
                    </w:p>
                    <w:p w14:paraId="565B1692" w14:textId="77777777" w:rsidR="00B97242" w:rsidRDefault="00B97242" w:rsidP="00560733">
                      <w:pPr>
                        <w:numPr>
                          <w:ilvl w:val="0"/>
                          <w:numId w:val="59"/>
                        </w:numPr>
                        <w:rPr>
                          <w:i/>
                          <w:sz w:val="24"/>
                        </w:rPr>
                      </w:pPr>
                      <w:r>
                        <w:rPr>
                          <w:rFonts w:ascii="Arial" w:hAnsi="Arial" w:cs="Arial"/>
                          <w:b/>
                          <w:bCs/>
                          <w:i/>
                          <w:sz w:val="24"/>
                        </w:rPr>
                        <w:t>identify creative thinking among different people</w:t>
                      </w:r>
                      <w:r>
                        <w:rPr>
                          <w:i/>
                          <w:sz w:val="24"/>
                        </w:rPr>
                        <w:t>.</w:t>
                      </w:r>
                    </w:p>
                  </w:txbxContent>
                </v:textbox>
              </v:shape>
            </w:pict>
          </mc:Fallback>
        </mc:AlternateContent>
      </w:r>
    </w:p>
    <w:p w14:paraId="6B784CD2" w14:textId="77777777" w:rsidR="00560733" w:rsidRPr="00560733" w:rsidRDefault="00560733" w:rsidP="00560733">
      <w:pPr>
        <w:spacing w:line="360" w:lineRule="auto"/>
        <w:jc w:val="both"/>
        <w:rPr>
          <w:rFonts w:ascii="Arial" w:hAnsi="Arial" w:cs="Arial"/>
          <w:sz w:val="24"/>
          <w:szCs w:val="24"/>
        </w:rPr>
      </w:pPr>
    </w:p>
    <w:p w14:paraId="0128034A" w14:textId="77777777" w:rsidR="00560733" w:rsidRPr="00560733" w:rsidRDefault="00560733" w:rsidP="00560733">
      <w:pPr>
        <w:spacing w:line="360" w:lineRule="auto"/>
        <w:jc w:val="both"/>
        <w:rPr>
          <w:rFonts w:ascii="Arial" w:hAnsi="Arial" w:cs="Arial"/>
          <w:sz w:val="24"/>
          <w:szCs w:val="24"/>
        </w:rPr>
      </w:pPr>
    </w:p>
    <w:p w14:paraId="7712E926" w14:textId="77777777" w:rsidR="00560733" w:rsidRPr="00560733" w:rsidRDefault="00560733" w:rsidP="00560733">
      <w:pPr>
        <w:spacing w:line="360" w:lineRule="auto"/>
        <w:jc w:val="both"/>
        <w:rPr>
          <w:rFonts w:ascii="Arial" w:hAnsi="Arial" w:cs="Arial"/>
          <w:b/>
          <w:sz w:val="24"/>
          <w:szCs w:val="24"/>
        </w:rPr>
      </w:pPr>
    </w:p>
    <w:p w14:paraId="2B874AA6" w14:textId="77777777" w:rsidR="00560733" w:rsidRPr="00560733" w:rsidRDefault="00560733" w:rsidP="00560733">
      <w:pPr>
        <w:spacing w:line="360" w:lineRule="auto"/>
        <w:jc w:val="both"/>
        <w:rPr>
          <w:rFonts w:ascii="Arial" w:hAnsi="Arial" w:cs="Arial"/>
          <w:b/>
          <w:sz w:val="24"/>
          <w:szCs w:val="24"/>
        </w:rPr>
      </w:pPr>
    </w:p>
    <w:p w14:paraId="00477A48" w14:textId="77777777" w:rsidR="00560733" w:rsidRPr="00560733" w:rsidRDefault="00560733" w:rsidP="00560733">
      <w:pPr>
        <w:spacing w:line="360" w:lineRule="auto"/>
        <w:jc w:val="both"/>
        <w:rPr>
          <w:rFonts w:ascii="Arial" w:hAnsi="Arial" w:cs="Arial"/>
          <w:b/>
          <w:sz w:val="24"/>
          <w:szCs w:val="24"/>
        </w:rPr>
      </w:pPr>
    </w:p>
    <w:p w14:paraId="512AC391" w14:textId="77777777" w:rsidR="00560733" w:rsidRPr="00560733" w:rsidRDefault="00560733" w:rsidP="00560733">
      <w:pPr>
        <w:spacing w:line="360" w:lineRule="auto"/>
        <w:jc w:val="both"/>
        <w:rPr>
          <w:rFonts w:ascii="Arial" w:hAnsi="Arial" w:cs="Arial"/>
          <w:b/>
          <w:sz w:val="24"/>
          <w:szCs w:val="24"/>
        </w:rPr>
      </w:pPr>
    </w:p>
    <w:p w14:paraId="709D8058" w14:textId="77777777" w:rsidR="00560733" w:rsidRPr="00560733" w:rsidRDefault="00560733" w:rsidP="00560733">
      <w:pPr>
        <w:keepNext/>
        <w:jc w:val="both"/>
        <w:outlineLvl w:val="6"/>
        <w:rPr>
          <w:rFonts w:ascii="Clarendon Extended" w:hAnsi="Clarendon Extended" w:cs="Arial"/>
          <w:b/>
          <w:sz w:val="24"/>
          <w:szCs w:val="24"/>
        </w:rPr>
      </w:pPr>
      <w:r w:rsidRPr="00560733">
        <w:rPr>
          <w:rFonts w:ascii="Clarendon Extended" w:hAnsi="Clarendon Extended" w:cs="Arial"/>
          <w:b/>
          <w:sz w:val="24"/>
          <w:szCs w:val="24"/>
        </w:rPr>
        <w:t>Introduction</w:t>
      </w:r>
    </w:p>
    <w:p w14:paraId="6551A30F" w14:textId="77777777" w:rsidR="00560733" w:rsidRPr="00560733" w:rsidRDefault="00560733" w:rsidP="00560733">
      <w:pPr>
        <w:jc w:val="both"/>
        <w:rPr>
          <w:rFonts w:ascii="Arial" w:hAnsi="Arial" w:cs="Arial"/>
          <w:sz w:val="24"/>
          <w:szCs w:val="24"/>
        </w:rPr>
      </w:pPr>
      <w:r w:rsidRPr="00560733">
        <w:rPr>
          <w:rFonts w:ascii="Arial" w:hAnsi="Arial" w:cs="Arial"/>
          <w:sz w:val="24"/>
          <w:szCs w:val="24"/>
        </w:rPr>
        <w:fldChar w:fldCharType="begin"/>
      </w:r>
      <w:r w:rsidRPr="00560733">
        <w:rPr>
          <w:rFonts w:ascii="Arial" w:hAnsi="Arial" w:cs="Arial"/>
          <w:sz w:val="24"/>
          <w:szCs w:val="24"/>
        </w:rPr>
        <w:instrText xml:space="preserve"> TC "</w:instrText>
      </w:r>
      <w:bookmarkStart w:id="65" w:name="_Toc155692249"/>
      <w:r w:rsidRPr="00560733">
        <w:rPr>
          <w:rFonts w:ascii="Arial" w:hAnsi="Arial" w:cs="Arial"/>
          <w:sz w:val="24"/>
          <w:szCs w:val="24"/>
        </w:rPr>
        <w:instrText xml:space="preserve">Topic 1: </w:instrText>
      </w:r>
      <w:r w:rsidRPr="00560733">
        <w:rPr>
          <w:rFonts w:ascii="Arial" w:hAnsi="Arial" w:cs="Arial"/>
          <w:sz w:val="24"/>
          <w:szCs w:val="24"/>
        </w:rPr>
        <w:tab/>
        <w:instrText>Introduction</w:instrText>
      </w:r>
      <w:bookmarkEnd w:id="65"/>
      <w:r w:rsidRPr="00560733">
        <w:rPr>
          <w:rFonts w:ascii="Arial" w:hAnsi="Arial" w:cs="Arial"/>
          <w:sz w:val="24"/>
          <w:szCs w:val="24"/>
        </w:rPr>
        <w:instrText xml:space="preserve">" \f C \l "2" </w:instrText>
      </w:r>
      <w:r w:rsidRPr="00560733">
        <w:rPr>
          <w:rFonts w:ascii="Arial" w:hAnsi="Arial" w:cs="Arial"/>
          <w:sz w:val="24"/>
          <w:szCs w:val="24"/>
        </w:rPr>
        <w:fldChar w:fldCharType="end"/>
      </w:r>
    </w:p>
    <w:p w14:paraId="07E9504B" w14:textId="77777777" w:rsidR="00560733" w:rsidRPr="00560733" w:rsidRDefault="00560733" w:rsidP="00560733">
      <w:pPr>
        <w:jc w:val="both"/>
        <w:rPr>
          <w:rFonts w:ascii="Arial" w:hAnsi="Arial" w:cs="Arial"/>
          <w:sz w:val="24"/>
          <w:szCs w:val="24"/>
        </w:rPr>
      </w:pPr>
      <w:r w:rsidRPr="00560733">
        <w:rPr>
          <w:rFonts w:ascii="Arial" w:hAnsi="Arial" w:cs="Arial"/>
          <w:sz w:val="24"/>
          <w:szCs w:val="24"/>
        </w:rPr>
        <w:t xml:space="preserve">In this chapter, we are going to explore the concept of creativity, which psychologists disagree as to whether or not is the same as intelligence which we have discussed in the previous topic.  As we work through this topic think about individuals in your community whom you could describe as creative.  In addition to defining creativity we will look at how it can be enhanced. </w:t>
      </w:r>
    </w:p>
    <w:p w14:paraId="1CB9F88F" w14:textId="77777777" w:rsidR="00560733" w:rsidRPr="00560733" w:rsidRDefault="00560733" w:rsidP="00560733">
      <w:pPr>
        <w:jc w:val="both"/>
        <w:rPr>
          <w:rFonts w:ascii="Arial" w:hAnsi="Arial" w:cs="Arial"/>
          <w:sz w:val="24"/>
          <w:szCs w:val="24"/>
        </w:rPr>
      </w:pPr>
    </w:p>
    <w:p w14:paraId="258138FA" w14:textId="77777777" w:rsidR="00560733" w:rsidRPr="00560733" w:rsidRDefault="00560733" w:rsidP="00560733">
      <w:pPr>
        <w:keepNext/>
        <w:jc w:val="both"/>
        <w:outlineLvl w:val="1"/>
        <w:rPr>
          <w:rFonts w:ascii="Clarendon Extended" w:hAnsi="Clarendon Extended"/>
          <w:b/>
          <w:bCs/>
          <w:iCs/>
          <w:sz w:val="22"/>
        </w:rPr>
      </w:pPr>
      <w:bookmarkStart w:id="66" w:name="_Toc155757271"/>
      <w:r w:rsidRPr="00560733">
        <w:rPr>
          <w:rFonts w:ascii="Clarendon Extended" w:hAnsi="Clarendon Extended"/>
          <w:b/>
          <w:bCs/>
          <w:iCs/>
          <w:sz w:val="22"/>
        </w:rPr>
        <w:t>Definition of Creativity</w:t>
      </w:r>
      <w:bookmarkEnd w:id="66"/>
    </w:p>
    <w:p w14:paraId="69739D0B" w14:textId="77777777" w:rsidR="00560733" w:rsidRPr="00560733" w:rsidRDefault="00560733" w:rsidP="00560733">
      <w:pPr>
        <w:jc w:val="both"/>
        <w:rPr>
          <w:rFonts w:ascii="Clarendon Extended" w:hAnsi="Clarendon Extended" w:cs="Arial"/>
          <w:b/>
          <w:sz w:val="22"/>
          <w:szCs w:val="24"/>
        </w:rPr>
      </w:pPr>
      <w:r w:rsidRPr="00560733">
        <w:rPr>
          <w:rFonts w:ascii="Clarendon Extended" w:hAnsi="Clarendon Extended" w:cs="Arial"/>
          <w:b/>
          <w:sz w:val="22"/>
          <w:szCs w:val="24"/>
        </w:rPr>
        <w:fldChar w:fldCharType="begin"/>
      </w:r>
      <w:r w:rsidRPr="00560733">
        <w:rPr>
          <w:rFonts w:ascii="Clarendon Extended" w:hAnsi="Clarendon Extended"/>
          <w:sz w:val="22"/>
        </w:rPr>
        <w:instrText xml:space="preserve"> TC "</w:instrText>
      </w:r>
      <w:bookmarkStart w:id="67" w:name="_Toc155692250"/>
      <w:r w:rsidRPr="00560733">
        <w:rPr>
          <w:rFonts w:ascii="Clarendon Extended" w:hAnsi="Clarendon Extended" w:cs="Arial"/>
          <w:b/>
          <w:sz w:val="22"/>
          <w:szCs w:val="24"/>
        </w:rPr>
        <w:instrText>Topic 2:</w:instrText>
      </w:r>
      <w:r w:rsidRPr="00560733">
        <w:rPr>
          <w:rFonts w:ascii="Clarendon Extended" w:hAnsi="Clarendon Extended" w:cs="Arial"/>
          <w:b/>
          <w:sz w:val="22"/>
          <w:szCs w:val="24"/>
        </w:rPr>
        <w:tab/>
        <w:instrText>Definition of creativity</w:instrText>
      </w:r>
      <w:bookmarkEnd w:id="67"/>
      <w:r w:rsidRPr="00560733">
        <w:rPr>
          <w:rFonts w:ascii="Clarendon Extended" w:hAnsi="Clarendon Extended"/>
          <w:sz w:val="22"/>
        </w:rPr>
        <w:instrText xml:space="preserve">" \f C \l "2" </w:instrText>
      </w:r>
      <w:r w:rsidRPr="00560733">
        <w:rPr>
          <w:rFonts w:ascii="Clarendon Extended" w:hAnsi="Clarendon Extended" w:cs="Arial"/>
          <w:b/>
          <w:sz w:val="22"/>
          <w:szCs w:val="24"/>
        </w:rPr>
        <w:fldChar w:fldCharType="end"/>
      </w:r>
    </w:p>
    <w:p w14:paraId="135CA11D" w14:textId="77777777" w:rsidR="00560733" w:rsidRPr="00560733" w:rsidRDefault="00560733" w:rsidP="00560733">
      <w:pPr>
        <w:jc w:val="both"/>
        <w:rPr>
          <w:rFonts w:ascii="Arial" w:hAnsi="Arial" w:cs="Arial"/>
          <w:sz w:val="24"/>
          <w:szCs w:val="24"/>
        </w:rPr>
      </w:pPr>
      <w:r w:rsidRPr="00560733">
        <w:rPr>
          <w:rFonts w:ascii="Arial" w:hAnsi="Arial" w:cs="Arial"/>
          <w:sz w:val="24"/>
          <w:szCs w:val="24"/>
        </w:rPr>
        <w:t xml:space="preserve">What is creativity?  </w:t>
      </w:r>
      <w:proofErr w:type="gramStart"/>
      <w:r w:rsidRPr="00560733">
        <w:rPr>
          <w:rFonts w:ascii="Arial" w:hAnsi="Arial" w:cs="Arial"/>
          <w:sz w:val="24"/>
          <w:szCs w:val="24"/>
        </w:rPr>
        <w:t>The creative thinker, whether an artist, musician, writer, designer or painter is trying to create something new.</w:t>
      </w:r>
      <w:proofErr w:type="gramEnd"/>
      <w:r w:rsidRPr="00560733">
        <w:rPr>
          <w:rFonts w:ascii="Arial" w:hAnsi="Arial" w:cs="Arial"/>
          <w:sz w:val="24"/>
          <w:szCs w:val="24"/>
        </w:rPr>
        <w:t xml:space="preserve">  As mentioned in the introduction, psychologists disagree as to whether creativity is the same as intelligence.  </w:t>
      </w:r>
      <w:r w:rsidRPr="006F1E6A">
        <w:rPr>
          <w:rFonts w:ascii="Arial" w:hAnsi="Arial" w:cs="Arial"/>
          <w:sz w:val="24"/>
          <w:szCs w:val="24"/>
          <w:highlight w:val="yellow"/>
        </w:rPr>
        <w:t xml:space="preserve">At the moment, there seem to be two schools of thought:  those who subscribe to the thought that intelligence are part of creativity and those who say that the two are independent of each other </w:t>
      </w:r>
      <w:r w:rsidRPr="006F1E6A">
        <w:rPr>
          <w:rFonts w:ascii="Arial" w:hAnsi="Arial" w:cs="Arial"/>
          <w:bCs/>
          <w:i/>
          <w:sz w:val="24"/>
          <w:szCs w:val="24"/>
          <w:highlight w:val="yellow"/>
        </w:rPr>
        <w:t>(</w:t>
      </w:r>
      <w:proofErr w:type="spellStart"/>
      <w:r w:rsidRPr="006F1E6A">
        <w:rPr>
          <w:rFonts w:ascii="Arial" w:hAnsi="Arial" w:cs="Arial"/>
          <w:bCs/>
          <w:i/>
          <w:sz w:val="24"/>
          <w:szCs w:val="24"/>
          <w:highlight w:val="yellow"/>
        </w:rPr>
        <w:t>Mwamwenda</w:t>
      </w:r>
      <w:proofErr w:type="spellEnd"/>
      <w:r w:rsidRPr="006F1E6A">
        <w:rPr>
          <w:rFonts w:ascii="Arial" w:hAnsi="Arial" w:cs="Arial"/>
          <w:bCs/>
          <w:i/>
          <w:sz w:val="24"/>
          <w:szCs w:val="24"/>
          <w:highlight w:val="yellow"/>
        </w:rPr>
        <w:t>, 1995</w:t>
      </w:r>
      <w:r w:rsidRPr="00560733">
        <w:rPr>
          <w:rFonts w:ascii="Arial" w:hAnsi="Arial" w:cs="Arial"/>
          <w:bCs/>
          <w:i/>
          <w:sz w:val="24"/>
          <w:szCs w:val="24"/>
        </w:rPr>
        <w:t>)</w:t>
      </w:r>
      <w:r w:rsidRPr="00560733">
        <w:rPr>
          <w:rFonts w:ascii="Arial" w:hAnsi="Arial" w:cs="Arial"/>
          <w:b/>
          <w:i/>
          <w:sz w:val="24"/>
          <w:szCs w:val="24"/>
        </w:rPr>
        <w:t>.</w:t>
      </w:r>
      <w:r w:rsidRPr="00560733">
        <w:rPr>
          <w:rFonts w:ascii="Arial" w:hAnsi="Arial" w:cs="Arial"/>
          <w:i/>
          <w:sz w:val="24"/>
          <w:szCs w:val="24"/>
        </w:rPr>
        <w:t xml:space="preserve">  </w:t>
      </w:r>
      <w:r w:rsidRPr="00560733">
        <w:rPr>
          <w:rFonts w:ascii="Arial" w:hAnsi="Arial" w:cs="Arial"/>
          <w:sz w:val="24"/>
          <w:szCs w:val="24"/>
        </w:rPr>
        <w:t>Creativity like intelligence is a trait of human behaviour that everybody possesses to some degree.  There are people with very low intelligence as there are people with very low creativity.  There are few geniuses as identified by tests of intelligence, as there are very few highly creative people.</w:t>
      </w:r>
    </w:p>
    <w:p w14:paraId="639DA183" w14:textId="77777777" w:rsidR="00560733" w:rsidRPr="00560733" w:rsidRDefault="00560733" w:rsidP="00560733">
      <w:pPr>
        <w:jc w:val="both"/>
        <w:rPr>
          <w:rFonts w:ascii="Arial" w:hAnsi="Arial" w:cs="Arial"/>
          <w:sz w:val="24"/>
          <w:szCs w:val="24"/>
        </w:rPr>
      </w:pPr>
    </w:p>
    <w:p w14:paraId="3149FF79" w14:textId="77777777" w:rsidR="00560733" w:rsidRPr="00560733" w:rsidRDefault="00560733" w:rsidP="00560733">
      <w:pPr>
        <w:jc w:val="both"/>
        <w:rPr>
          <w:rFonts w:ascii="Arial" w:hAnsi="Arial" w:cs="Arial"/>
          <w:sz w:val="24"/>
          <w:szCs w:val="24"/>
        </w:rPr>
      </w:pPr>
      <w:r w:rsidRPr="00560733">
        <w:rPr>
          <w:rFonts w:ascii="Arial" w:hAnsi="Arial" w:cs="Arial"/>
          <w:b/>
          <w:sz w:val="24"/>
          <w:szCs w:val="24"/>
        </w:rPr>
        <w:t>Creativity</w:t>
      </w:r>
      <w:r w:rsidRPr="00560733">
        <w:rPr>
          <w:rFonts w:ascii="Arial" w:hAnsi="Arial" w:cs="Arial"/>
          <w:sz w:val="24"/>
          <w:szCs w:val="24"/>
        </w:rPr>
        <w:t xml:space="preserve"> refers to </w:t>
      </w:r>
      <w:r w:rsidRPr="008B05A1">
        <w:rPr>
          <w:rFonts w:ascii="Arial" w:hAnsi="Arial" w:cs="Arial"/>
          <w:sz w:val="24"/>
          <w:szCs w:val="24"/>
          <w:highlight w:val="yellow"/>
        </w:rPr>
        <w:t xml:space="preserve">“the capacity of individuals to produce novel or original answers or products” </w:t>
      </w:r>
      <w:r w:rsidRPr="008B05A1">
        <w:rPr>
          <w:rFonts w:ascii="Arial" w:hAnsi="Arial" w:cs="Arial"/>
          <w:bCs/>
          <w:i/>
          <w:sz w:val="24"/>
          <w:szCs w:val="24"/>
          <w:highlight w:val="yellow"/>
        </w:rPr>
        <w:t>(</w:t>
      </w:r>
      <w:proofErr w:type="spellStart"/>
      <w:r w:rsidRPr="008B05A1">
        <w:rPr>
          <w:rFonts w:ascii="Arial" w:hAnsi="Arial" w:cs="Arial"/>
          <w:bCs/>
          <w:i/>
          <w:sz w:val="24"/>
          <w:szCs w:val="24"/>
          <w:highlight w:val="yellow"/>
        </w:rPr>
        <w:t>Lefrancois</w:t>
      </w:r>
      <w:proofErr w:type="spellEnd"/>
      <w:r w:rsidRPr="008B05A1">
        <w:rPr>
          <w:rFonts w:ascii="Arial" w:hAnsi="Arial" w:cs="Arial"/>
          <w:bCs/>
          <w:i/>
          <w:sz w:val="24"/>
          <w:szCs w:val="24"/>
          <w:highlight w:val="yellow"/>
        </w:rPr>
        <w:t>, 1997</w:t>
      </w:r>
      <w:r w:rsidRPr="00560733">
        <w:rPr>
          <w:rFonts w:ascii="Arial" w:hAnsi="Arial" w:cs="Arial"/>
          <w:bCs/>
          <w:i/>
          <w:sz w:val="24"/>
          <w:szCs w:val="24"/>
        </w:rPr>
        <w:t>:255)</w:t>
      </w:r>
      <w:r w:rsidRPr="00560733">
        <w:rPr>
          <w:rFonts w:ascii="Arial" w:hAnsi="Arial" w:cs="Arial"/>
          <w:b/>
          <w:i/>
          <w:sz w:val="24"/>
          <w:szCs w:val="24"/>
        </w:rPr>
        <w:t>.</w:t>
      </w:r>
      <w:r w:rsidRPr="00560733">
        <w:rPr>
          <w:rFonts w:ascii="Arial" w:hAnsi="Arial" w:cs="Arial"/>
          <w:sz w:val="24"/>
          <w:szCs w:val="24"/>
        </w:rPr>
        <w:t xml:space="preserve">  Being highly intelligent does not mean a person is necessarily creative.  There are creative people with ordinary intelligence as well as people with high intelligence who are not creative.  Measures of intelligence require that one comes up with commonly accepted answers.  Measures of creativity require the respondent to come up with novel and unusual answers.</w:t>
      </w:r>
    </w:p>
    <w:p w14:paraId="7EDA9979" w14:textId="77777777" w:rsidR="00560733" w:rsidRPr="00560733" w:rsidRDefault="00560733" w:rsidP="00560733">
      <w:pPr>
        <w:jc w:val="both"/>
        <w:rPr>
          <w:rFonts w:ascii="Arial" w:hAnsi="Arial" w:cs="Arial"/>
          <w:sz w:val="24"/>
          <w:szCs w:val="24"/>
        </w:rPr>
      </w:pPr>
    </w:p>
    <w:p w14:paraId="233EB2F7" w14:textId="77777777" w:rsidR="00560733" w:rsidRPr="00560733" w:rsidRDefault="00560733" w:rsidP="00560733">
      <w:pPr>
        <w:jc w:val="both"/>
        <w:rPr>
          <w:rFonts w:ascii="Arial" w:hAnsi="Arial" w:cs="Arial"/>
          <w:sz w:val="24"/>
          <w:szCs w:val="24"/>
        </w:rPr>
      </w:pPr>
      <w:r w:rsidRPr="00560733">
        <w:rPr>
          <w:rFonts w:ascii="Arial" w:hAnsi="Arial" w:cs="Arial"/>
          <w:sz w:val="24"/>
          <w:szCs w:val="24"/>
        </w:rPr>
        <w:t xml:space="preserve">Creativity entails originality.  To be creative, an idea or product must be original and appropriate.  Creative solutions and ideas are new and people have not thought about them before.  The emphasis in creative thinking is on the word </w:t>
      </w:r>
      <w:r w:rsidRPr="00560733">
        <w:rPr>
          <w:rFonts w:ascii="Arial" w:hAnsi="Arial" w:cs="Arial"/>
          <w:b/>
          <w:sz w:val="24"/>
          <w:szCs w:val="24"/>
        </w:rPr>
        <w:t>new</w:t>
      </w:r>
      <w:r w:rsidRPr="00560733">
        <w:rPr>
          <w:rFonts w:ascii="Arial" w:hAnsi="Arial" w:cs="Arial"/>
          <w:sz w:val="24"/>
          <w:szCs w:val="24"/>
        </w:rPr>
        <w:t>.</w:t>
      </w:r>
    </w:p>
    <w:p w14:paraId="376478E2" w14:textId="77777777" w:rsidR="00560733" w:rsidRPr="00560733" w:rsidRDefault="00560733" w:rsidP="00560733">
      <w:pPr>
        <w:jc w:val="both"/>
        <w:rPr>
          <w:rFonts w:ascii="Arial" w:hAnsi="Arial" w:cs="Arial"/>
          <w:sz w:val="24"/>
          <w:szCs w:val="24"/>
        </w:rPr>
      </w:pPr>
    </w:p>
    <w:p w14:paraId="247E5710" w14:textId="77777777" w:rsidR="00560733" w:rsidRPr="00560733" w:rsidRDefault="00560733" w:rsidP="00560733">
      <w:pPr>
        <w:keepNext/>
        <w:jc w:val="both"/>
        <w:outlineLvl w:val="1"/>
        <w:rPr>
          <w:rFonts w:ascii="Clarendon Extended" w:hAnsi="Clarendon Extended"/>
          <w:iCs/>
          <w:sz w:val="22"/>
        </w:rPr>
      </w:pPr>
      <w:bookmarkStart w:id="68" w:name="_Toc155757272"/>
      <w:r w:rsidRPr="00560733">
        <w:rPr>
          <w:rFonts w:ascii="Clarendon Extended" w:hAnsi="Clarendon Extended"/>
          <w:iCs/>
          <w:sz w:val="22"/>
        </w:rPr>
        <w:lastRenderedPageBreak/>
        <w:t>Nature of Creative Thinking</w:t>
      </w:r>
      <w:bookmarkEnd w:id="68"/>
    </w:p>
    <w:p w14:paraId="1DDEB5F0" w14:textId="77777777" w:rsidR="00560733" w:rsidRPr="00560733" w:rsidRDefault="00560733" w:rsidP="00560733">
      <w:pPr>
        <w:jc w:val="both"/>
        <w:rPr>
          <w:rFonts w:ascii="Clarendon Extended" w:hAnsi="Clarendon Extended" w:cs="Arial"/>
          <w:b/>
          <w:sz w:val="22"/>
          <w:szCs w:val="24"/>
        </w:rPr>
      </w:pPr>
      <w:r w:rsidRPr="00560733">
        <w:rPr>
          <w:rFonts w:ascii="Clarendon Extended" w:hAnsi="Clarendon Extended" w:cs="Arial"/>
          <w:b/>
          <w:sz w:val="22"/>
          <w:szCs w:val="24"/>
        </w:rPr>
        <w:fldChar w:fldCharType="begin"/>
      </w:r>
      <w:r w:rsidRPr="00560733">
        <w:rPr>
          <w:rFonts w:ascii="Clarendon Extended" w:hAnsi="Clarendon Extended"/>
          <w:sz w:val="22"/>
        </w:rPr>
        <w:instrText xml:space="preserve"> TC "</w:instrText>
      </w:r>
      <w:bookmarkStart w:id="69" w:name="_Toc155692251"/>
      <w:r w:rsidRPr="00560733">
        <w:rPr>
          <w:rFonts w:ascii="Clarendon Extended" w:hAnsi="Clarendon Extended" w:cs="Arial"/>
          <w:b/>
          <w:sz w:val="22"/>
          <w:szCs w:val="24"/>
        </w:rPr>
        <w:instrText>Topic 3:</w:instrText>
      </w:r>
      <w:r w:rsidRPr="00560733">
        <w:rPr>
          <w:rFonts w:ascii="Clarendon Extended" w:hAnsi="Clarendon Extended" w:cs="Arial"/>
          <w:b/>
          <w:sz w:val="22"/>
          <w:szCs w:val="24"/>
        </w:rPr>
        <w:tab/>
        <w:instrText>Nature of creative thinking</w:instrText>
      </w:r>
      <w:bookmarkEnd w:id="69"/>
      <w:r w:rsidRPr="00560733">
        <w:rPr>
          <w:rFonts w:ascii="Clarendon Extended" w:hAnsi="Clarendon Extended"/>
          <w:sz w:val="22"/>
        </w:rPr>
        <w:instrText xml:space="preserve">" \f C \l "2" </w:instrText>
      </w:r>
      <w:r w:rsidRPr="00560733">
        <w:rPr>
          <w:rFonts w:ascii="Clarendon Extended" w:hAnsi="Clarendon Extended" w:cs="Arial"/>
          <w:b/>
          <w:sz w:val="22"/>
          <w:szCs w:val="24"/>
        </w:rPr>
        <w:fldChar w:fldCharType="end"/>
      </w:r>
    </w:p>
    <w:p w14:paraId="03F689B7" w14:textId="77777777" w:rsidR="00560733" w:rsidRPr="00560733" w:rsidRDefault="00560733" w:rsidP="00560733">
      <w:pPr>
        <w:jc w:val="both"/>
        <w:rPr>
          <w:rFonts w:ascii="Arial" w:hAnsi="Arial" w:cs="Arial"/>
          <w:sz w:val="24"/>
          <w:szCs w:val="24"/>
        </w:rPr>
      </w:pPr>
      <w:r w:rsidRPr="00560733">
        <w:rPr>
          <w:rFonts w:ascii="Arial" w:hAnsi="Arial" w:cs="Arial"/>
          <w:sz w:val="24"/>
          <w:szCs w:val="24"/>
        </w:rPr>
        <w:t xml:space="preserve">Creative thinking is characterized by </w:t>
      </w:r>
      <w:r w:rsidRPr="00560733">
        <w:rPr>
          <w:rFonts w:ascii="Arial" w:hAnsi="Arial" w:cs="Arial"/>
          <w:b/>
          <w:sz w:val="24"/>
          <w:szCs w:val="24"/>
        </w:rPr>
        <w:t>divergent thinking,</w:t>
      </w:r>
      <w:r w:rsidRPr="00560733">
        <w:rPr>
          <w:rFonts w:ascii="Arial" w:hAnsi="Arial" w:cs="Arial"/>
          <w:sz w:val="24"/>
          <w:szCs w:val="24"/>
        </w:rPr>
        <w:t xml:space="preserve"> </w:t>
      </w:r>
      <w:r w:rsidRPr="008B05A1">
        <w:rPr>
          <w:rFonts w:ascii="Arial" w:hAnsi="Arial" w:cs="Arial"/>
          <w:sz w:val="24"/>
          <w:szCs w:val="24"/>
          <w:highlight w:val="yellow"/>
        </w:rPr>
        <w:t>which is the ability to produce a wide variety of solutions to a problem.  It is a type of imaginative problem solving technique that involves coming up with several</w:t>
      </w:r>
      <w:r w:rsidRPr="00560733">
        <w:rPr>
          <w:rFonts w:ascii="Arial" w:hAnsi="Arial" w:cs="Arial"/>
          <w:sz w:val="24"/>
          <w:szCs w:val="24"/>
        </w:rPr>
        <w:t xml:space="preserve"> different and unusual solutions to a problem.  On the other hand, </w:t>
      </w:r>
      <w:r w:rsidRPr="00560733">
        <w:rPr>
          <w:rFonts w:ascii="Arial" w:hAnsi="Arial" w:cs="Arial"/>
          <w:b/>
          <w:sz w:val="24"/>
          <w:szCs w:val="24"/>
        </w:rPr>
        <w:t>Convergent thinking</w:t>
      </w:r>
      <w:r w:rsidRPr="00560733">
        <w:rPr>
          <w:rFonts w:ascii="Arial" w:hAnsi="Arial" w:cs="Arial"/>
          <w:sz w:val="24"/>
          <w:szCs w:val="24"/>
        </w:rPr>
        <w:t xml:space="preserve"> which a major characteristic of intelligence testing is involves producing one correct solution to a problem</w:t>
      </w:r>
      <w:r w:rsidRPr="008B05A1">
        <w:rPr>
          <w:rFonts w:ascii="Arial" w:hAnsi="Arial" w:cs="Arial"/>
          <w:sz w:val="24"/>
          <w:szCs w:val="24"/>
          <w:highlight w:val="yellow"/>
        </w:rPr>
        <w:t>.  It is the ability to produce one relatively well defined or conventional solution to a problem</w:t>
      </w:r>
      <w:r w:rsidRPr="00560733">
        <w:rPr>
          <w:rFonts w:ascii="Arial" w:hAnsi="Arial" w:cs="Arial"/>
          <w:sz w:val="24"/>
          <w:szCs w:val="24"/>
        </w:rPr>
        <w:t>.  It seems that some people are predisposed to provide convergent solutions and others do produce divergent ones, no matter what the problem is.  This suggests that creativity is inborn.</w:t>
      </w:r>
    </w:p>
    <w:p w14:paraId="240DD692" w14:textId="77777777" w:rsidR="00560733" w:rsidRPr="00560733" w:rsidRDefault="00560733" w:rsidP="00560733">
      <w:pPr>
        <w:jc w:val="both"/>
        <w:rPr>
          <w:rFonts w:ascii="Arial" w:hAnsi="Arial" w:cs="Arial"/>
          <w:sz w:val="24"/>
          <w:szCs w:val="24"/>
        </w:rPr>
      </w:pPr>
    </w:p>
    <w:p w14:paraId="41ED7582" w14:textId="77777777" w:rsidR="00560733" w:rsidRPr="00560733" w:rsidRDefault="00560733" w:rsidP="00560733">
      <w:pPr>
        <w:jc w:val="both"/>
        <w:rPr>
          <w:rFonts w:ascii="Arial" w:hAnsi="Arial" w:cs="Arial"/>
          <w:sz w:val="24"/>
          <w:szCs w:val="24"/>
        </w:rPr>
      </w:pPr>
      <w:r w:rsidRPr="00560733">
        <w:rPr>
          <w:rFonts w:ascii="Arial" w:hAnsi="Arial" w:cs="Arial"/>
          <w:b/>
          <w:sz w:val="24"/>
          <w:szCs w:val="24"/>
        </w:rPr>
        <w:t>Divergent thinking</w:t>
      </w:r>
      <w:r w:rsidRPr="00560733">
        <w:rPr>
          <w:rFonts w:ascii="Arial" w:hAnsi="Arial" w:cs="Arial"/>
          <w:sz w:val="24"/>
          <w:szCs w:val="24"/>
        </w:rPr>
        <w:t xml:space="preserve"> which is equated to creativity has four major characteristics:</w:t>
      </w:r>
    </w:p>
    <w:p w14:paraId="4DC1C73B" w14:textId="77777777" w:rsidR="00560733" w:rsidRPr="00560733" w:rsidRDefault="00560733" w:rsidP="00560733">
      <w:pPr>
        <w:numPr>
          <w:ilvl w:val="0"/>
          <w:numId w:val="50"/>
        </w:numPr>
        <w:jc w:val="both"/>
        <w:rPr>
          <w:rFonts w:ascii="Arial" w:hAnsi="Arial" w:cs="Arial"/>
          <w:sz w:val="24"/>
          <w:szCs w:val="24"/>
        </w:rPr>
      </w:pPr>
      <w:r w:rsidRPr="00560733">
        <w:rPr>
          <w:rFonts w:ascii="Arial" w:hAnsi="Arial" w:cs="Arial"/>
          <w:b/>
          <w:sz w:val="24"/>
          <w:szCs w:val="24"/>
        </w:rPr>
        <w:t>Fluency:</w:t>
      </w:r>
      <w:r w:rsidRPr="00560733">
        <w:rPr>
          <w:rFonts w:ascii="Arial" w:hAnsi="Arial" w:cs="Arial"/>
          <w:sz w:val="24"/>
          <w:szCs w:val="24"/>
        </w:rPr>
        <w:t xml:space="preserve">  This is the ability to produce numerous responses to a stimulus or problem.  For example, the number of suggestions you can give for the various uses of discarded tyres or paper.</w:t>
      </w:r>
    </w:p>
    <w:p w14:paraId="1E04F575" w14:textId="77777777" w:rsidR="00560733" w:rsidRPr="00560733" w:rsidRDefault="00560733" w:rsidP="00560733">
      <w:pPr>
        <w:numPr>
          <w:ilvl w:val="0"/>
          <w:numId w:val="50"/>
        </w:numPr>
        <w:jc w:val="both"/>
        <w:rPr>
          <w:rFonts w:ascii="Arial" w:hAnsi="Arial" w:cs="Arial"/>
          <w:sz w:val="24"/>
          <w:szCs w:val="24"/>
        </w:rPr>
      </w:pPr>
      <w:r w:rsidRPr="00560733">
        <w:rPr>
          <w:rFonts w:ascii="Arial" w:hAnsi="Arial" w:cs="Arial"/>
          <w:b/>
          <w:sz w:val="24"/>
          <w:szCs w:val="24"/>
        </w:rPr>
        <w:t xml:space="preserve">Flexibility: </w:t>
      </w:r>
      <w:r w:rsidRPr="00560733">
        <w:rPr>
          <w:rFonts w:ascii="Arial" w:hAnsi="Arial" w:cs="Arial"/>
          <w:sz w:val="24"/>
          <w:szCs w:val="24"/>
        </w:rPr>
        <w:t xml:space="preserve"> Flexibility refers to the ability to approach a problem from a variety of angles without getting fixed or stuck on any one in particular.</w:t>
      </w:r>
    </w:p>
    <w:p w14:paraId="3F4946DF" w14:textId="77777777" w:rsidR="00560733" w:rsidRPr="00560733" w:rsidRDefault="00560733" w:rsidP="00560733">
      <w:pPr>
        <w:numPr>
          <w:ilvl w:val="0"/>
          <w:numId w:val="50"/>
        </w:numPr>
        <w:jc w:val="both"/>
        <w:rPr>
          <w:rFonts w:ascii="Arial" w:hAnsi="Arial" w:cs="Arial"/>
          <w:sz w:val="24"/>
          <w:szCs w:val="24"/>
        </w:rPr>
      </w:pPr>
      <w:r w:rsidRPr="00560733">
        <w:rPr>
          <w:rFonts w:ascii="Arial" w:hAnsi="Arial" w:cs="Arial"/>
          <w:b/>
          <w:sz w:val="24"/>
          <w:szCs w:val="24"/>
        </w:rPr>
        <w:t>Originality:</w:t>
      </w:r>
      <w:r w:rsidRPr="00560733">
        <w:rPr>
          <w:rFonts w:ascii="Arial" w:hAnsi="Arial" w:cs="Arial"/>
          <w:sz w:val="24"/>
          <w:szCs w:val="24"/>
        </w:rPr>
        <w:t xml:space="preserve">   This is the ability to make unusual or out-of the ordinary responses (i.e., how novel or unusual a response is).</w:t>
      </w:r>
    </w:p>
    <w:p w14:paraId="7930A9C8" w14:textId="77777777" w:rsidR="00560733" w:rsidRPr="00560733" w:rsidRDefault="00560733" w:rsidP="00560733">
      <w:pPr>
        <w:numPr>
          <w:ilvl w:val="0"/>
          <w:numId w:val="50"/>
        </w:numPr>
        <w:jc w:val="both"/>
        <w:rPr>
          <w:rFonts w:ascii="Arial" w:hAnsi="Arial" w:cs="Arial"/>
          <w:sz w:val="24"/>
          <w:szCs w:val="24"/>
        </w:rPr>
      </w:pPr>
      <w:r w:rsidRPr="00560733">
        <w:rPr>
          <w:rFonts w:ascii="Arial" w:hAnsi="Arial" w:cs="Arial"/>
          <w:b/>
          <w:sz w:val="24"/>
          <w:szCs w:val="24"/>
        </w:rPr>
        <w:t>Elaboration:</w:t>
      </w:r>
      <w:r w:rsidRPr="00560733">
        <w:rPr>
          <w:rFonts w:ascii="Arial" w:hAnsi="Arial" w:cs="Arial"/>
          <w:sz w:val="24"/>
          <w:szCs w:val="24"/>
        </w:rPr>
        <w:t xml:space="preserve">  Elaboration refers to the ability to add richness or detail to a response.</w:t>
      </w:r>
    </w:p>
    <w:p w14:paraId="5AEE5684" w14:textId="77777777" w:rsidR="00560733" w:rsidRPr="00560733" w:rsidRDefault="00560733" w:rsidP="00560733">
      <w:pPr>
        <w:jc w:val="both"/>
        <w:rPr>
          <w:rFonts w:ascii="Arial" w:hAnsi="Arial" w:cs="Arial"/>
          <w:b/>
          <w:sz w:val="24"/>
          <w:szCs w:val="24"/>
        </w:rPr>
      </w:pPr>
    </w:p>
    <w:p w14:paraId="0479DF59" w14:textId="77777777" w:rsidR="00560733" w:rsidRPr="00560733" w:rsidRDefault="00560733" w:rsidP="00560733">
      <w:pPr>
        <w:keepNext/>
        <w:jc w:val="both"/>
        <w:outlineLvl w:val="1"/>
        <w:rPr>
          <w:rFonts w:ascii="Clarendon Extended" w:hAnsi="Clarendon Extended"/>
          <w:b/>
          <w:bCs/>
          <w:iCs/>
          <w:sz w:val="22"/>
        </w:rPr>
      </w:pPr>
      <w:bookmarkStart w:id="70" w:name="_Toc155757273"/>
      <w:r w:rsidRPr="00560733">
        <w:rPr>
          <w:rFonts w:ascii="Clarendon Extended" w:hAnsi="Clarendon Extended"/>
          <w:b/>
          <w:bCs/>
          <w:iCs/>
          <w:sz w:val="22"/>
        </w:rPr>
        <w:t>Assessing Creativity</w:t>
      </w:r>
      <w:bookmarkEnd w:id="70"/>
    </w:p>
    <w:p w14:paraId="527A0131" w14:textId="77777777" w:rsidR="00560733" w:rsidRPr="00560733" w:rsidRDefault="00560733" w:rsidP="00560733">
      <w:pPr>
        <w:jc w:val="both"/>
        <w:rPr>
          <w:rFonts w:ascii="Clarendon Extended" w:hAnsi="Clarendon Extended" w:cs="Arial"/>
          <w:b/>
          <w:sz w:val="22"/>
          <w:szCs w:val="24"/>
        </w:rPr>
      </w:pPr>
      <w:r w:rsidRPr="00560733">
        <w:rPr>
          <w:rFonts w:ascii="Clarendon Extended" w:hAnsi="Clarendon Extended" w:cs="Arial"/>
          <w:b/>
          <w:sz w:val="22"/>
          <w:szCs w:val="24"/>
        </w:rPr>
        <w:fldChar w:fldCharType="begin"/>
      </w:r>
      <w:r w:rsidRPr="00560733">
        <w:rPr>
          <w:rFonts w:ascii="Clarendon Extended" w:hAnsi="Clarendon Extended"/>
          <w:sz w:val="22"/>
        </w:rPr>
        <w:instrText xml:space="preserve"> TC "</w:instrText>
      </w:r>
      <w:bookmarkStart w:id="71" w:name="_Toc155692252"/>
      <w:r w:rsidRPr="00560733">
        <w:rPr>
          <w:rFonts w:ascii="Clarendon Extended" w:hAnsi="Clarendon Extended" w:cs="Arial"/>
          <w:b/>
          <w:sz w:val="22"/>
          <w:szCs w:val="24"/>
        </w:rPr>
        <w:instrText>Topic 4:</w:instrText>
      </w:r>
      <w:r w:rsidRPr="00560733">
        <w:rPr>
          <w:rFonts w:ascii="Clarendon Extended" w:hAnsi="Clarendon Extended" w:cs="Arial"/>
          <w:b/>
          <w:sz w:val="22"/>
          <w:szCs w:val="24"/>
        </w:rPr>
        <w:tab/>
        <w:instrText>Assessing creativity</w:instrText>
      </w:r>
      <w:bookmarkEnd w:id="71"/>
      <w:r w:rsidRPr="00560733">
        <w:rPr>
          <w:rFonts w:ascii="Clarendon Extended" w:hAnsi="Clarendon Extended"/>
          <w:sz w:val="22"/>
        </w:rPr>
        <w:instrText xml:space="preserve">" \f C \l "2" </w:instrText>
      </w:r>
      <w:r w:rsidRPr="00560733">
        <w:rPr>
          <w:rFonts w:ascii="Clarendon Extended" w:hAnsi="Clarendon Extended" w:cs="Arial"/>
          <w:b/>
          <w:sz w:val="22"/>
          <w:szCs w:val="24"/>
        </w:rPr>
        <w:fldChar w:fldCharType="end"/>
      </w:r>
    </w:p>
    <w:p w14:paraId="2D8CA6EB" w14:textId="77777777" w:rsidR="00560733" w:rsidRPr="00560733" w:rsidRDefault="00560733" w:rsidP="00560733">
      <w:pPr>
        <w:jc w:val="both"/>
        <w:rPr>
          <w:rFonts w:ascii="Arial" w:hAnsi="Arial" w:cs="Arial"/>
          <w:sz w:val="24"/>
          <w:szCs w:val="24"/>
        </w:rPr>
      </w:pPr>
      <w:r w:rsidRPr="006F1E6A">
        <w:rPr>
          <w:rFonts w:ascii="Arial" w:hAnsi="Arial" w:cs="Arial"/>
          <w:sz w:val="24"/>
          <w:szCs w:val="24"/>
          <w:highlight w:val="yellow"/>
        </w:rPr>
        <w:t xml:space="preserve">One of the simplest (and most unreliable) methods of identifying creative talent is to have </w:t>
      </w:r>
      <w:r w:rsidR="00CC2615" w:rsidRPr="006F1E6A">
        <w:rPr>
          <w:rFonts w:ascii="Arial" w:hAnsi="Arial" w:cs="Arial"/>
          <w:sz w:val="24"/>
          <w:szCs w:val="24"/>
          <w:highlight w:val="yellow"/>
        </w:rPr>
        <w:t>teacher’s</w:t>
      </w:r>
      <w:r w:rsidRPr="006F1E6A">
        <w:rPr>
          <w:rFonts w:ascii="Arial" w:hAnsi="Arial" w:cs="Arial"/>
          <w:sz w:val="24"/>
          <w:szCs w:val="24"/>
          <w:highlight w:val="yellow"/>
        </w:rPr>
        <w:t xml:space="preserve"> rate students.  However, teachers may fail to recognize giftedness in students who are not high-achievers</w:t>
      </w:r>
      <w:r w:rsidRPr="00560733">
        <w:rPr>
          <w:rFonts w:ascii="Arial" w:hAnsi="Arial" w:cs="Arial"/>
          <w:sz w:val="24"/>
          <w:szCs w:val="24"/>
        </w:rPr>
        <w:t>.</w:t>
      </w:r>
    </w:p>
    <w:p w14:paraId="07EC515A" w14:textId="77777777" w:rsidR="00560733" w:rsidRPr="00560733" w:rsidRDefault="00560733" w:rsidP="00560733">
      <w:pPr>
        <w:jc w:val="both"/>
        <w:rPr>
          <w:rFonts w:ascii="Arial" w:hAnsi="Arial" w:cs="Arial"/>
          <w:sz w:val="24"/>
          <w:szCs w:val="24"/>
        </w:rPr>
      </w:pPr>
    </w:p>
    <w:p w14:paraId="0FF9A438" w14:textId="02EDA24F" w:rsidR="00560733" w:rsidRPr="00560733" w:rsidRDefault="00560733" w:rsidP="00560733">
      <w:pPr>
        <w:jc w:val="both"/>
        <w:rPr>
          <w:rFonts w:ascii="Arial" w:hAnsi="Arial" w:cs="Arial"/>
          <w:sz w:val="24"/>
          <w:szCs w:val="24"/>
        </w:rPr>
      </w:pPr>
      <w:r w:rsidRPr="006F1E6A">
        <w:rPr>
          <w:rFonts w:ascii="Arial" w:hAnsi="Arial" w:cs="Arial"/>
          <w:sz w:val="24"/>
          <w:szCs w:val="24"/>
          <w:highlight w:val="yellow"/>
        </w:rPr>
        <w:t xml:space="preserve">Creativity can be identified more reliably by using creative tests.  One of the most commonly used </w:t>
      </w:r>
      <w:proofErr w:type="gramStart"/>
      <w:r w:rsidRPr="006F1E6A">
        <w:rPr>
          <w:rFonts w:ascii="Arial" w:hAnsi="Arial" w:cs="Arial"/>
          <w:sz w:val="24"/>
          <w:szCs w:val="24"/>
          <w:highlight w:val="yellow"/>
        </w:rPr>
        <w:t>test</w:t>
      </w:r>
      <w:proofErr w:type="gramEnd"/>
      <w:r w:rsidRPr="006F1E6A">
        <w:rPr>
          <w:rFonts w:ascii="Arial" w:hAnsi="Arial" w:cs="Arial"/>
          <w:sz w:val="24"/>
          <w:szCs w:val="24"/>
          <w:highlight w:val="yellow"/>
        </w:rPr>
        <w:t xml:space="preserve"> of creativity is the </w:t>
      </w:r>
      <w:r w:rsidRPr="006F1E6A">
        <w:rPr>
          <w:rFonts w:ascii="Arial" w:hAnsi="Arial" w:cs="Arial"/>
          <w:b/>
          <w:sz w:val="24"/>
          <w:szCs w:val="24"/>
          <w:highlight w:val="yellow"/>
        </w:rPr>
        <w:t xml:space="preserve">Torrance Tests of Creative Thinking (TTCT) </w:t>
      </w:r>
      <w:r w:rsidRPr="006F1E6A">
        <w:rPr>
          <w:rFonts w:ascii="Arial" w:hAnsi="Arial" w:cs="Arial"/>
          <w:sz w:val="24"/>
          <w:szCs w:val="24"/>
          <w:highlight w:val="yellow"/>
        </w:rPr>
        <w:t>developed by E. Paul Torra</w:t>
      </w:r>
      <w:r w:rsidRPr="00560733">
        <w:rPr>
          <w:rFonts w:ascii="Arial" w:hAnsi="Arial" w:cs="Arial"/>
          <w:sz w:val="24"/>
          <w:szCs w:val="24"/>
        </w:rPr>
        <w:t xml:space="preserve">nce.  These tests measure the </w:t>
      </w:r>
      <w:r w:rsidRPr="006F1E6A">
        <w:rPr>
          <w:rFonts w:ascii="Arial" w:hAnsi="Arial" w:cs="Arial"/>
          <w:sz w:val="24"/>
          <w:szCs w:val="24"/>
          <w:highlight w:val="yellow"/>
        </w:rPr>
        <w:t>four features of divergent thinking; fluency, flexibility, originality and elaboration.</w:t>
      </w:r>
      <w:r w:rsidRPr="00560733">
        <w:rPr>
          <w:rFonts w:ascii="Arial" w:hAnsi="Arial" w:cs="Arial"/>
          <w:sz w:val="24"/>
          <w:szCs w:val="24"/>
        </w:rPr>
        <w:t xml:space="preserve">  For example, one such test presents an individual with a common object, such as a cup, </w:t>
      </w:r>
      <w:proofErr w:type="gramStart"/>
      <w:r w:rsidRPr="00560733">
        <w:rPr>
          <w:rFonts w:ascii="Arial" w:hAnsi="Arial" w:cs="Arial"/>
          <w:sz w:val="24"/>
          <w:szCs w:val="24"/>
        </w:rPr>
        <w:t xml:space="preserve">tin </w:t>
      </w:r>
      <w:r w:rsidR="003A65A0">
        <w:rPr>
          <w:rFonts w:ascii="Arial" w:hAnsi="Arial" w:cs="Arial"/>
          <w:sz w:val="24"/>
          <w:szCs w:val="24"/>
        </w:rPr>
        <w:t xml:space="preserve"> </w:t>
      </w:r>
      <w:r w:rsidRPr="00560733">
        <w:rPr>
          <w:rFonts w:ascii="Arial" w:hAnsi="Arial" w:cs="Arial"/>
          <w:sz w:val="24"/>
          <w:szCs w:val="24"/>
        </w:rPr>
        <w:t>or</w:t>
      </w:r>
      <w:proofErr w:type="gramEnd"/>
      <w:r w:rsidRPr="00560733">
        <w:rPr>
          <w:rFonts w:ascii="Arial" w:hAnsi="Arial" w:cs="Arial"/>
          <w:sz w:val="24"/>
          <w:szCs w:val="24"/>
        </w:rPr>
        <w:t xml:space="preserve"> a brick and asks him/her to think of as many uses of the object as possible.  Responses are scored for originality, fluency and flexibility.</w:t>
      </w:r>
    </w:p>
    <w:p w14:paraId="771DA67F" w14:textId="77777777" w:rsidR="00560733" w:rsidRPr="00560733" w:rsidRDefault="00560733" w:rsidP="00560733">
      <w:pPr>
        <w:jc w:val="both"/>
        <w:rPr>
          <w:rFonts w:ascii="Arial" w:hAnsi="Arial" w:cs="Arial"/>
          <w:sz w:val="24"/>
          <w:szCs w:val="24"/>
        </w:rPr>
      </w:pPr>
    </w:p>
    <w:p w14:paraId="47895225" w14:textId="77777777" w:rsidR="00560733" w:rsidRPr="00560733" w:rsidRDefault="00560733" w:rsidP="00560733">
      <w:pPr>
        <w:jc w:val="both"/>
        <w:rPr>
          <w:rFonts w:ascii="Arial" w:hAnsi="Arial" w:cs="Arial"/>
          <w:sz w:val="24"/>
          <w:szCs w:val="24"/>
        </w:rPr>
      </w:pPr>
      <w:r w:rsidRPr="00560733">
        <w:rPr>
          <w:rFonts w:ascii="Arial" w:hAnsi="Arial" w:cs="Arial"/>
          <w:sz w:val="24"/>
          <w:szCs w:val="24"/>
        </w:rPr>
        <w:t>To be original, a response must be given by fewer than 5 or 10 people out of every 100 who take the test.  Fluency is simply the number of different responses.  Flexibility is measured by counting the number of different categories of responses.  For example, if you listed twenty uses for a tin can but each use is a type of container, your fluency score might be high, but your flexibility score would be quite low.</w:t>
      </w:r>
    </w:p>
    <w:p w14:paraId="7A212097" w14:textId="77777777" w:rsidR="00560733" w:rsidRPr="00560733" w:rsidRDefault="00560733" w:rsidP="00560733">
      <w:pPr>
        <w:keepNext/>
        <w:jc w:val="both"/>
        <w:outlineLvl w:val="1"/>
        <w:rPr>
          <w:rFonts w:ascii="Clarendon Extended" w:hAnsi="Clarendon Extended"/>
          <w:b/>
          <w:bCs/>
          <w:iCs/>
          <w:sz w:val="22"/>
        </w:rPr>
      </w:pPr>
      <w:bookmarkStart w:id="72" w:name="_Toc155757274"/>
      <w:r w:rsidRPr="00560733">
        <w:rPr>
          <w:rFonts w:ascii="Clarendon Extended" w:hAnsi="Clarendon Extended"/>
          <w:b/>
          <w:bCs/>
          <w:iCs/>
          <w:sz w:val="22"/>
        </w:rPr>
        <w:t>Stages of Creative Thinking</w:t>
      </w:r>
      <w:bookmarkEnd w:id="72"/>
    </w:p>
    <w:p w14:paraId="63EC482D" w14:textId="77777777" w:rsidR="00560733" w:rsidRPr="00560733" w:rsidRDefault="00560733" w:rsidP="00560733">
      <w:pPr>
        <w:jc w:val="both"/>
        <w:rPr>
          <w:rFonts w:ascii="Clarendon Extended" w:hAnsi="Clarendon Extended" w:cs="Arial"/>
          <w:b/>
          <w:sz w:val="22"/>
          <w:szCs w:val="24"/>
        </w:rPr>
      </w:pPr>
      <w:r w:rsidRPr="00560733">
        <w:rPr>
          <w:rFonts w:ascii="Clarendon Extended" w:hAnsi="Clarendon Extended" w:cs="Arial"/>
          <w:b/>
          <w:sz w:val="22"/>
          <w:szCs w:val="24"/>
        </w:rPr>
        <w:fldChar w:fldCharType="begin"/>
      </w:r>
      <w:r w:rsidRPr="00560733">
        <w:rPr>
          <w:rFonts w:ascii="Clarendon Extended" w:hAnsi="Clarendon Extended"/>
          <w:sz w:val="22"/>
        </w:rPr>
        <w:instrText xml:space="preserve"> TC "</w:instrText>
      </w:r>
      <w:bookmarkStart w:id="73" w:name="_Toc155692253"/>
      <w:r w:rsidRPr="00560733">
        <w:rPr>
          <w:rFonts w:ascii="Clarendon Extended" w:hAnsi="Clarendon Extended" w:cs="Arial"/>
          <w:b/>
          <w:sz w:val="22"/>
          <w:szCs w:val="24"/>
        </w:rPr>
        <w:instrText>Topic 5:</w:instrText>
      </w:r>
      <w:r w:rsidRPr="00560733">
        <w:rPr>
          <w:rFonts w:ascii="Clarendon Extended" w:hAnsi="Clarendon Extended" w:cs="Arial"/>
          <w:b/>
          <w:sz w:val="22"/>
          <w:szCs w:val="24"/>
        </w:rPr>
        <w:tab/>
        <w:instrText>Stages of creative thinking</w:instrText>
      </w:r>
      <w:bookmarkEnd w:id="73"/>
      <w:r w:rsidRPr="00560733">
        <w:rPr>
          <w:rFonts w:ascii="Clarendon Extended" w:hAnsi="Clarendon Extended"/>
          <w:sz w:val="22"/>
        </w:rPr>
        <w:instrText xml:space="preserve">" \f C \l "2" </w:instrText>
      </w:r>
      <w:r w:rsidRPr="00560733">
        <w:rPr>
          <w:rFonts w:ascii="Clarendon Extended" w:hAnsi="Clarendon Extended" w:cs="Arial"/>
          <w:b/>
          <w:sz w:val="22"/>
          <w:szCs w:val="24"/>
        </w:rPr>
        <w:fldChar w:fldCharType="end"/>
      </w:r>
    </w:p>
    <w:p w14:paraId="7A99C1FB" w14:textId="77777777" w:rsidR="00560733" w:rsidRPr="00560733" w:rsidRDefault="00560733" w:rsidP="00560733">
      <w:pPr>
        <w:jc w:val="both"/>
        <w:rPr>
          <w:rFonts w:ascii="Arial" w:hAnsi="Arial" w:cs="Arial"/>
          <w:sz w:val="24"/>
          <w:szCs w:val="24"/>
        </w:rPr>
      </w:pPr>
      <w:r w:rsidRPr="00560733">
        <w:rPr>
          <w:rFonts w:ascii="Arial" w:hAnsi="Arial" w:cs="Arial"/>
          <w:sz w:val="24"/>
          <w:szCs w:val="24"/>
        </w:rPr>
        <w:t>Creative thinking proceeds through five stages as follows:</w:t>
      </w:r>
    </w:p>
    <w:p w14:paraId="77B3C001" w14:textId="77777777" w:rsidR="00560733" w:rsidRPr="00560733" w:rsidRDefault="00560733" w:rsidP="00560733">
      <w:pPr>
        <w:numPr>
          <w:ilvl w:val="0"/>
          <w:numId w:val="51"/>
        </w:numPr>
        <w:jc w:val="both"/>
        <w:rPr>
          <w:rFonts w:ascii="Arial" w:hAnsi="Arial" w:cs="Arial"/>
          <w:sz w:val="24"/>
          <w:szCs w:val="24"/>
        </w:rPr>
      </w:pPr>
      <w:r w:rsidRPr="00560733">
        <w:rPr>
          <w:rFonts w:ascii="Arial" w:hAnsi="Arial" w:cs="Arial"/>
          <w:b/>
          <w:sz w:val="24"/>
          <w:szCs w:val="24"/>
        </w:rPr>
        <w:t xml:space="preserve">Orientation:  </w:t>
      </w:r>
      <w:r w:rsidRPr="00560733">
        <w:rPr>
          <w:rFonts w:ascii="Arial" w:hAnsi="Arial" w:cs="Arial"/>
          <w:sz w:val="24"/>
          <w:szCs w:val="24"/>
        </w:rPr>
        <w:t xml:space="preserve">In the orientation stage, </w:t>
      </w:r>
      <w:r w:rsidRPr="003A65A0">
        <w:rPr>
          <w:rFonts w:ascii="Arial" w:hAnsi="Arial" w:cs="Arial"/>
          <w:sz w:val="24"/>
          <w:szCs w:val="24"/>
          <w:highlight w:val="yellow"/>
        </w:rPr>
        <w:t>the problem is defined and its important dimensions are identifie</w:t>
      </w:r>
      <w:r w:rsidRPr="00560733">
        <w:rPr>
          <w:rFonts w:ascii="Arial" w:hAnsi="Arial" w:cs="Arial"/>
          <w:sz w:val="24"/>
          <w:szCs w:val="24"/>
        </w:rPr>
        <w:t>d.</w:t>
      </w:r>
    </w:p>
    <w:p w14:paraId="45D9D016" w14:textId="77777777" w:rsidR="00560733" w:rsidRPr="00560733" w:rsidRDefault="00560733" w:rsidP="00560733">
      <w:pPr>
        <w:numPr>
          <w:ilvl w:val="0"/>
          <w:numId w:val="51"/>
        </w:numPr>
        <w:jc w:val="both"/>
        <w:rPr>
          <w:rFonts w:ascii="Arial" w:hAnsi="Arial" w:cs="Arial"/>
          <w:sz w:val="24"/>
          <w:szCs w:val="24"/>
        </w:rPr>
      </w:pPr>
      <w:r w:rsidRPr="00560733">
        <w:rPr>
          <w:rFonts w:ascii="Arial" w:hAnsi="Arial" w:cs="Arial"/>
          <w:b/>
          <w:sz w:val="24"/>
          <w:szCs w:val="24"/>
        </w:rPr>
        <w:lastRenderedPageBreak/>
        <w:t>Preparation:</w:t>
      </w:r>
      <w:r w:rsidRPr="00560733">
        <w:rPr>
          <w:rFonts w:ascii="Arial" w:hAnsi="Arial" w:cs="Arial"/>
          <w:sz w:val="24"/>
          <w:szCs w:val="24"/>
        </w:rPr>
        <w:t xml:space="preserve">  Preparation involves </w:t>
      </w:r>
      <w:r w:rsidRPr="003A65A0">
        <w:rPr>
          <w:rFonts w:ascii="Arial" w:hAnsi="Arial" w:cs="Arial"/>
          <w:sz w:val="24"/>
          <w:szCs w:val="24"/>
          <w:highlight w:val="yellow"/>
        </w:rPr>
        <w:t>saturating oneself with as much information</w:t>
      </w:r>
      <w:r w:rsidRPr="00560733">
        <w:rPr>
          <w:rFonts w:ascii="Arial" w:hAnsi="Arial" w:cs="Arial"/>
          <w:sz w:val="24"/>
          <w:szCs w:val="24"/>
        </w:rPr>
        <w:t xml:space="preserve"> pertaining to the problem as possible.  One identifies as many relevant facts about the problem as he/she can find.</w:t>
      </w:r>
    </w:p>
    <w:p w14:paraId="5010C138" w14:textId="77777777" w:rsidR="00560733" w:rsidRPr="00560733" w:rsidRDefault="00560733" w:rsidP="00560733">
      <w:pPr>
        <w:numPr>
          <w:ilvl w:val="0"/>
          <w:numId w:val="51"/>
        </w:numPr>
        <w:jc w:val="both"/>
        <w:rPr>
          <w:rFonts w:ascii="Arial" w:hAnsi="Arial" w:cs="Arial"/>
          <w:sz w:val="24"/>
          <w:szCs w:val="24"/>
        </w:rPr>
      </w:pPr>
      <w:r w:rsidRPr="00560733">
        <w:rPr>
          <w:rFonts w:ascii="Arial" w:hAnsi="Arial" w:cs="Arial"/>
          <w:b/>
          <w:sz w:val="24"/>
          <w:szCs w:val="24"/>
        </w:rPr>
        <w:t>Incubation:</w:t>
      </w:r>
      <w:r w:rsidRPr="00560733">
        <w:rPr>
          <w:rFonts w:ascii="Arial" w:hAnsi="Arial" w:cs="Arial"/>
          <w:sz w:val="24"/>
          <w:szCs w:val="24"/>
        </w:rPr>
        <w:t xml:space="preserve">  This is a stage in which all the attempted solutions may prove futile or irrelevant.  If a solution is not forthcoming, problem solving may proceed on a subconscious level.  While the problem seems to be set aside, the thinker may have experiences that provide clues to the solution unconsciously.  </w:t>
      </w:r>
      <w:r w:rsidRPr="003A65A0">
        <w:rPr>
          <w:rFonts w:ascii="Arial" w:hAnsi="Arial" w:cs="Arial"/>
          <w:sz w:val="24"/>
          <w:szCs w:val="24"/>
          <w:highlight w:val="yellow"/>
        </w:rPr>
        <w:t>Unconsciously, thought process is at work during</w:t>
      </w:r>
      <w:r w:rsidRPr="00560733">
        <w:rPr>
          <w:rFonts w:ascii="Arial" w:hAnsi="Arial" w:cs="Arial"/>
          <w:sz w:val="24"/>
          <w:szCs w:val="24"/>
        </w:rPr>
        <w:t xml:space="preserve"> this period of incubation in which the solution is “cooking” at the background.</w:t>
      </w:r>
    </w:p>
    <w:p w14:paraId="2DD16A65" w14:textId="77777777" w:rsidR="00560733" w:rsidRPr="00560733" w:rsidRDefault="00560733" w:rsidP="00560733">
      <w:pPr>
        <w:numPr>
          <w:ilvl w:val="0"/>
          <w:numId w:val="51"/>
        </w:numPr>
        <w:jc w:val="both"/>
        <w:rPr>
          <w:rFonts w:ascii="Arial" w:hAnsi="Arial" w:cs="Arial"/>
          <w:sz w:val="24"/>
          <w:szCs w:val="24"/>
        </w:rPr>
      </w:pPr>
      <w:r w:rsidRPr="00560733">
        <w:rPr>
          <w:rFonts w:ascii="Arial" w:hAnsi="Arial" w:cs="Arial"/>
          <w:b/>
          <w:sz w:val="24"/>
          <w:szCs w:val="24"/>
        </w:rPr>
        <w:t xml:space="preserve">Illumination:  </w:t>
      </w:r>
      <w:r w:rsidRPr="00560733">
        <w:rPr>
          <w:rFonts w:ascii="Arial" w:hAnsi="Arial" w:cs="Arial"/>
          <w:sz w:val="24"/>
          <w:szCs w:val="24"/>
        </w:rPr>
        <w:t xml:space="preserve">The stage of incubation is often ended by </w:t>
      </w:r>
      <w:r w:rsidRPr="003A65A0">
        <w:rPr>
          <w:rFonts w:ascii="Arial" w:hAnsi="Arial" w:cs="Arial"/>
          <w:sz w:val="24"/>
          <w:szCs w:val="24"/>
          <w:highlight w:val="yellow"/>
        </w:rPr>
        <w:t>a rapid insight or a series of insights.</w:t>
      </w:r>
      <w:r w:rsidRPr="00560733">
        <w:rPr>
          <w:rFonts w:ascii="Arial" w:hAnsi="Arial" w:cs="Arial"/>
          <w:sz w:val="24"/>
          <w:szCs w:val="24"/>
        </w:rPr>
        <w:t xml:space="preserve">  These produces the “Aha” or “I” </w:t>
      </w:r>
      <w:proofErr w:type="gramStart"/>
      <w:r w:rsidRPr="00560733">
        <w:rPr>
          <w:rFonts w:ascii="Arial" w:hAnsi="Arial" w:cs="Arial"/>
          <w:sz w:val="24"/>
          <w:szCs w:val="24"/>
        </w:rPr>
        <w:t>have</w:t>
      </w:r>
      <w:proofErr w:type="gramEnd"/>
      <w:r w:rsidRPr="00560733">
        <w:rPr>
          <w:rFonts w:ascii="Arial" w:hAnsi="Arial" w:cs="Arial"/>
          <w:sz w:val="24"/>
          <w:szCs w:val="24"/>
        </w:rPr>
        <w:t xml:space="preserve"> got it” experience in which an idea to the solution springs up into consciousness.</w:t>
      </w:r>
    </w:p>
    <w:p w14:paraId="55EB717E" w14:textId="77777777" w:rsidR="00560733" w:rsidRPr="00560733" w:rsidRDefault="00560733" w:rsidP="00560733">
      <w:pPr>
        <w:numPr>
          <w:ilvl w:val="0"/>
          <w:numId w:val="51"/>
        </w:numPr>
        <w:jc w:val="both"/>
        <w:rPr>
          <w:rFonts w:ascii="Arial" w:hAnsi="Arial" w:cs="Arial"/>
          <w:sz w:val="24"/>
          <w:szCs w:val="24"/>
        </w:rPr>
      </w:pPr>
      <w:r w:rsidRPr="00560733">
        <w:rPr>
          <w:rFonts w:ascii="Arial" w:hAnsi="Arial" w:cs="Arial"/>
          <w:b/>
          <w:sz w:val="24"/>
          <w:szCs w:val="24"/>
        </w:rPr>
        <w:t>Verification:</w:t>
      </w:r>
      <w:r w:rsidRPr="00560733">
        <w:rPr>
          <w:rFonts w:ascii="Arial" w:hAnsi="Arial" w:cs="Arial"/>
          <w:sz w:val="24"/>
          <w:szCs w:val="24"/>
        </w:rPr>
        <w:t xml:space="preserve">  Verification </w:t>
      </w:r>
      <w:r w:rsidRPr="003A65A0">
        <w:rPr>
          <w:rFonts w:ascii="Arial" w:hAnsi="Arial" w:cs="Arial"/>
          <w:sz w:val="24"/>
          <w:szCs w:val="24"/>
          <w:highlight w:val="yellow"/>
        </w:rPr>
        <w:t>involves testing and critically evaluating the solution obtained during the previous stage</w:t>
      </w:r>
      <w:r w:rsidRPr="00560733">
        <w:rPr>
          <w:rFonts w:ascii="Arial" w:hAnsi="Arial" w:cs="Arial"/>
          <w:sz w:val="24"/>
          <w:szCs w:val="24"/>
        </w:rPr>
        <w:t>.  If the solution proves faulty, the thinker reverts to the stage of incubation.  Frequently, the insight may turn out to be unsatisfactory.  In other cases, the insight is generally satisfactory, but needs some modification, or the solution of minor problems to be a really “good new idea”.</w:t>
      </w:r>
    </w:p>
    <w:p w14:paraId="446DCF95" w14:textId="77777777" w:rsidR="00560733" w:rsidRPr="00560733" w:rsidRDefault="00560733" w:rsidP="00560733">
      <w:pPr>
        <w:ind w:left="120"/>
        <w:jc w:val="both"/>
        <w:rPr>
          <w:rFonts w:ascii="Arial" w:hAnsi="Arial" w:cs="Arial"/>
          <w:b/>
          <w:sz w:val="24"/>
          <w:szCs w:val="24"/>
        </w:rPr>
      </w:pPr>
    </w:p>
    <w:p w14:paraId="43C154AE" w14:textId="77777777" w:rsidR="00560733" w:rsidRPr="00560733" w:rsidRDefault="00560733" w:rsidP="00560733">
      <w:pPr>
        <w:keepNext/>
        <w:jc w:val="both"/>
        <w:outlineLvl w:val="1"/>
        <w:rPr>
          <w:rFonts w:ascii="Clarendon Extended" w:hAnsi="Clarendon Extended"/>
          <w:iCs/>
          <w:sz w:val="22"/>
        </w:rPr>
      </w:pPr>
      <w:bookmarkStart w:id="74" w:name="_Toc155757275"/>
      <w:r w:rsidRPr="00560733">
        <w:rPr>
          <w:rFonts w:ascii="Clarendon Extended" w:hAnsi="Clarendon Extended"/>
          <w:iCs/>
          <w:sz w:val="22"/>
        </w:rPr>
        <w:t>Characteristics of Creative Thinkers</w:t>
      </w:r>
      <w:bookmarkEnd w:id="74"/>
    </w:p>
    <w:p w14:paraId="6ADA70F9" w14:textId="77777777" w:rsidR="00560733" w:rsidRPr="00560733" w:rsidRDefault="00560733" w:rsidP="00560733">
      <w:pPr>
        <w:jc w:val="both"/>
        <w:rPr>
          <w:rFonts w:ascii="Clarendon Extended" w:hAnsi="Clarendon Extended" w:cs="Arial"/>
          <w:b/>
          <w:sz w:val="22"/>
          <w:szCs w:val="24"/>
        </w:rPr>
      </w:pPr>
      <w:r w:rsidRPr="00560733">
        <w:rPr>
          <w:rFonts w:ascii="Clarendon Extended" w:hAnsi="Clarendon Extended" w:cs="Arial"/>
          <w:b/>
          <w:sz w:val="22"/>
          <w:szCs w:val="24"/>
        </w:rPr>
        <w:fldChar w:fldCharType="begin"/>
      </w:r>
      <w:r w:rsidRPr="00560733">
        <w:rPr>
          <w:rFonts w:ascii="Clarendon Extended" w:hAnsi="Clarendon Extended"/>
          <w:sz w:val="22"/>
        </w:rPr>
        <w:instrText xml:space="preserve"> TC "</w:instrText>
      </w:r>
      <w:bookmarkStart w:id="75" w:name="_Toc155692254"/>
      <w:r w:rsidRPr="00560733">
        <w:rPr>
          <w:rFonts w:ascii="Clarendon Extended" w:hAnsi="Clarendon Extended" w:cs="Arial"/>
          <w:b/>
          <w:sz w:val="22"/>
          <w:szCs w:val="24"/>
        </w:rPr>
        <w:instrText>Topic 6:</w:instrText>
      </w:r>
      <w:r w:rsidRPr="00560733">
        <w:rPr>
          <w:rFonts w:ascii="Clarendon Extended" w:hAnsi="Clarendon Extended" w:cs="Arial"/>
          <w:b/>
          <w:sz w:val="22"/>
          <w:szCs w:val="24"/>
        </w:rPr>
        <w:tab/>
        <w:instrText>Characteristics of creative thinkers</w:instrText>
      </w:r>
      <w:bookmarkEnd w:id="75"/>
      <w:r w:rsidRPr="00560733">
        <w:rPr>
          <w:rFonts w:ascii="Clarendon Extended" w:hAnsi="Clarendon Extended"/>
          <w:sz w:val="22"/>
        </w:rPr>
        <w:instrText xml:space="preserve">" \f C \l "2" </w:instrText>
      </w:r>
      <w:r w:rsidRPr="00560733">
        <w:rPr>
          <w:rFonts w:ascii="Clarendon Extended" w:hAnsi="Clarendon Extended" w:cs="Arial"/>
          <w:b/>
          <w:sz w:val="22"/>
          <w:szCs w:val="24"/>
        </w:rPr>
        <w:fldChar w:fldCharType="end"/>
      </w:r>
    </w:p>
    <w:p w14:paraId="592CF186" w14:textId="77777777" w:rsidR="00560733" w:rsidRPr="00560733" w:rsidRDefault="00560733" w:rsidP="00560733">
      <w:pPr>
        <w:jc w:val="both"/>
        <w:rPr>
          <w:rFonts w:ascii="Arial" w:hAnsi="Arial" w:cs="Arial"/>
          <w:sz w:val="24"/>
          <w:szCs w:val="24"/>
        </w:rPr>
      </w:pPr>
      <w:r w:rsidRPr="00560733">
        <w:rPr>
          <w:rFonts w:ascii="Arial" w:hAnsi="Arial" w:cs="Arial"/>
          <w:sz w:val="24"/>
          <w:szCs w:val="24"/>
        </w:rPr>
        <w:t>Creative people seem to have some personality features in common (</w:t>
      </w:r>
      <w:r w:rsidRPr="00560733">
        <w:rPr>
          <w:rFonts w:ascii="Arial" w:hAnsi="Arial" w:cs="Arial"/>
          <w:i/>
          <w:sz w:val="24"/>
          <w:szCs w:val="24"/>
        </w:rPr>
        <w:t xml:space="preserve">Morgan, King, </w:t>
      </w:r>
      <w:proofErr w:type="spellStart"/>
      <w:r w:rsidRPr="00560733">
        <w:rPr>
          <w:rFonts w:ascii="Arial" w:hAnsi="Arial" w:cs="Arial"/>
          <w:i/>
          <w:sz w:val="24"/>
          <w:szCs w:val="24"/>
        </w:rPr>
        <w:t>Weisz</w:t>
      </w:r>
      <w:proofErr w:type="spellEnd"/>
      <w:r w:rsidRPr="00560733">
        <w:rPr>
          <w:rFonts w:ascii="Arial" w:hAnsi="Arial" w:cs="Arial"/>
          <w:i/>
          <w:sz w:val="24"/>
          <w:szCs w:val="24"/>
        </w:rPr>
        <w:t xml:space="preserve"> &amp; </w:t>
      </w:r>
      <w:proofErr w:type="spellStart"/>
      <w:r w:rsidRPr="00560733">
        <w:rPr>
          <w:rFonts w:ascii="Arial" w:hAnsi="Arial" w:cs="Arial"/>
          <w:i/>
          <w:sz w:val="24"/>
          <w:szCs w:val="24"/>
        </w:rPr>
        <w:t>Schopler</w:t>
      </w:r>
      <w:proofErr w:type="spellEnd"/>
      <w:r w:rsidRPr="00560733">
        <w:rPr>
          <w:rFonts w:ascii="Arial" w:hAnsi="Arial" w:cs="Arial"/>
          <w:i/>
          <w:sz w:val="24"/>
          <w:szCs w:val="24"/>
        </w:rPr>
        <w:t>, 1986)</w:t>
      </w:r>
      <w:r w:rsidRPr="00560733">
        <w:rPr>
          <w:rFonts w:ascii="Arial" w:hAnsi="Arial" w:cs="Arial"/>
          <w:b/>
          <w:i/>
          <w:sz w:val="24"/>
          <w:szCs w:val="24"/>
        </w:rPr>
        <w:t xml:space="preserve">.  </w:t>
      </w:r>
      <w:r w:rsidRPr="00560733">
        <w:rPr>
          <w:rFonts w:ascii="Arial" w:hAnsi="Arial" w:cs="Arial"/>
          <w:sz w:val="24"/>
          <w:szCs w:val="24"/>
        </w:rPr>
        <w:t>Creative people in general tend to be:</w:t>
      </w:r>
    </w:p>
    <w:p w14:paraId="2C3A7F44" w14:textId="77777777" w:rsidR="00560733" w:rsidRPr="00560733" w:rsidRDefault="00560733" w:rsidP="00560733">
      <w:pPr>
        <w:numPr>
          <w:ilvl w:val="0"/>
          <w:numId w:val="52"/>
        </w:numPr>
        <w:tabs>
          <w:tab w:val="clear" w:pos="360"/>
          <w:tab w:val="num" w:pos="720"/>
        </w:tabs>
        <w:ind w:left="720"/>
        <w:jc w:val="both"/>
        <w:rPr>
          <w:rFonts w:ascii="Arial" w:hAnsi="Arial" w:cs="Arial"/>
          <w:sz w:val="24"/>
          <w:szCs w:val="24"/>
        </w:rPr>
      </w:pPr>
      <w:r w:rsidRPr="00560733">
        <w:rPr>
          <w:rFonts w:ascii="Arial" w:hAnsi="Arial" w:cs="Arial"/>
          <w:sz w:val="24"/>
          <w:szCs w:val="24"/>
        </w:rPr>
        <w:t>Found at any given level of intelligence.  Creative thinking does not seem to be correlated with intelligence (</w:t>
      </w:r>
      <w:proofErr w:type="spellStart"/>
      <w:r w:rsidRPr="00560733">
        <w:rPr>
          <w:rFonts w:ascii="Arial" w:hAnsi="Arial" w:cs="Arial"/>
          <w:i/>
          <w:sz w:val="24"/>
          <w:szCs w:val="24"/>
        </w:rPr>
        <w:t>Lefrancois</w:t>
      </w:r>
      <w:proofErr w:type="spellEnd"/>
      <w:r w:rsidRPr="00560733">
        <w:rPr>
          <w:rFonts w:ascii="Arial" w:hAnsi="Arial" w:cs="Arial"/>
          <w:i/>
          <w:sz w:val="24"/>
          <w:szCs w:val="24"/>
        </w:rPr>
        <w:t>, 1997)</w:t>
      </w:r>
      <w:r w:rsidRPr="00560733">
        <w:rPr>
          <w:rFonts w:ascii="Arial" w:hAnsi="Arial" w:cs="Arial"/>
          <w:sz w:val="24"/>
          <w:szCs w:val="24"/>
        </w:rPr>
        <w:t>.</w:t>
      </w:r>
    </w:p>
    <w:p w14:paraId="5B312885" w14:textId="77777777" w:rsidR="00560733" w:rsidRPr="00560733" w:rsidRDefault="00560733" w:rsidP="00560733">
      <w:pPr>
        <w:numPr>
          <w:ilvl w:val="0"/>
          <w:numId w:val="52"/>
        </w:numPr>
        <w:tabs>
          <w:tab w:val="clear" w:pos="360"/>
          <w:tab w:val="num" w:pos="720"/>
        </w:tabs>
        <w:ind w:left="720"/>
        <w:jc w:val="both"/>
        <w:rPr>
          <w:rFonts w:ascii="Arial" w:hAnsi="Arial" w:cs="Arial"/>
          <w:sz w:val="24"/>
          <w:szCs w:val="24"/>
        </w:rPr>
      </w:pPr>
      <w:r w:rsidRPr="00560733">
        <w:rPr>
          <w:rFonts w:ascii="Arial" w:hAnsi="Arial" w:cs="Arial"/>
          <w:sz w:val="24"/>
          <w:szCs w:val="24"/>
        </w:rPr>
        <w:t>Talented in some physical way.  For example, in music, mathematics, art, dancing and so on.  That is, they tend to have certain specific abilities that they can use in their search for new ideas.</w:t>
      </w:r>
    </w:p>
    <w:p w14:paraId="07EC67D6" w14:textId="77777777" w:rsidR="00560733" w:rsidRPr="00560733" w:rsidRDefault="00560733" w:rsidP="00560733">
      <w:pPr>
        <w:numPr>
          <w:ilvl w:val="0"/>
          <w:numId w:val="52"/>
        </w:numPr>
        <w:tabs>
          <w:tab w:val="clear" w:pos="360"/>
          <w:tab w:val="num" w:pos="720"/>
        </w:tabs>
        <w:ind w:left="720"/>
        <w:jc w:val="both"/>
        <w:rPr>
          <w:rFonts w:ascii="Arial" w:hAnsi="Arial" w:cs="Arial"/>
          <w:sz w:val="24"/>
          <w:szCs w:val="24"/>
        </w:rPr>
      </w:pPr>
      <w:r w:rsidRPr="00560733">
        <w:rPr>
          <w:rFonts w:ascii="Arial" w:hAnsi="Arial" w:cs="Arial"/>
          <w:sz w:val="24"/>
          <w:szCs w:val="24"/>
        </w:rPr>
        <w:t>Diligent.</w:t>
      </w:r>
    </w:p>
    <w:p w14:paraId="13583757" w14:textId="77777777" w:rsidR="00560733" w:rsidRPr="00560733" w:rsidRDefault="00560733" w:rsidP="00560733">
      <w:pPr>
        <w:numPr>
          <w:ilvl w:val="0"/>
          <w:numId w:val="52"/>
        </w:numPr>
        <w:tabs>
          <w:tab w:val="clear" w:pos="360"/>
          <w:tab w:val="num" w:pos="720"/>
        </w:tabs>
        <w:ind w:left="720"/>
        <w:jc w:val="both"/>
        <w:rPr>
          <w:rFonts w:ascii="Arial" w:hAnsi="Arial" w:cs="Arial"/>
          <w:sz w:val="24"/>
          <w:szCs w:val="24"/>
        </w:rPr>
      </w:pPr>
      <w:r w:rsidRPr="00560733">
        <w:rPr>
          <w:rFonts w:ascii="Arial" w:hAnsi="Arial" w:cs="Arial"/>
          <w:sz w:val="24"/>
          <w:szCs w:val="24"/>
        </w:rPr>
        <w:t>Strongly motivated to work at solving problems.</w:t>
      </w:r>
    </w:p>
    <w:p w14:paraId="3A4FB9BB" w14:textId="77777777" w:rsidR="00560733" w:rsidRPr="00560733" w:rsidRDefault="00560733" w:rsidP="00560733">
      <w:pPr>
        <w:numPr>
          <w:ilvl w:val="0"/>
          <w:numId w:val="52"/>
        </w:numPr>
        <w:tabs>
          <w:tab w:val="clear" w:pos="360"/>
          <w:tab w:val="num" w:pos="720"/>
        </w:tabs>
        <w:ind w:left="720"/>
        <w:jc w:val="both"/>
        <w:rPr>
          <w:rFonts w:ascii="Arial" w:hAnsi="Arial" w:cs="Arial"/>
          <w:sz w:val="24"/>
          <w:szCs w:val="24"/>
        </w:rPr>
      </w:pPr>
      <w:r w:rsidRPr="00560733">
        <w:rPr>
          <w:rFonts w:ascii="Arial" w:hAnsi="Arial" w:cs="Arial"/>
          <w:sz w:val="24"/>
          <w:szCs w:val="24"/>
        </w:rPr>
        <w:t>More independent in their judgements.</w:t>
      </w:r>
    </w:p>
    <w:p w14:paraId="1F950C75" w14:textId="77777777" w:rsidR="00560733" w:rsidRPr="00560733" w:rsidRDefault="00560733" w:rsidP="00560733">
      <w:pPr>
        <w:numPr>
          <w:ilvl w:val="0"/>
          <w:numId w:val="52"/>
        </w:numPr>
        <w:tabs>
          <w:tab w:val="clear" w:pos="360"/>
          <w:tab w:val="num" w:pos="720"/>
        </w:tabs>
        <w:ind w:left="720"/>
        <w:jc w:val="both"/>
        <w:rPr>
          <w:rFonts w:ascii="Arial" w:hAnsi="Arial" w:cs="Arial"/>
          <w:sz w:val="24"/>
          <w:szCs w:val="24"/>
        </w:rPr>
      </w:pPr>
      <w:r w:rsidRPr="00560733">
        <w:rPr>
          <w:rFonts w:ascii="Arial" w:hAnsi="Arial" w:cs="Arial"/>
          <w:sz w:val="24"/>
          <w:szCs w:val="24"/>
        </w:rPr>
        <w:t>Open to new experiences.  They accept irrational thoughts and are uninhibited about their feelings and fantasies.</w:t>
      </w:r>
    </w:p>
    <w:p w14:paraId="340BAFF5" w14:textId="6808E16F" w:rsidR="00560733" w:rsidRPr="00560733" w:rsidRDefault="00560733" w:rsidP="00560733">
      <w:pPr>
        <w:numPr>
          <w:ilvl w:val="0"/>
          <w:numId w:val="52"/>
        </w:numPr>
        <w:tabs>
          <w:tab w:val="clear" w:pos="360"/>
          <w:tab w:val="num" w:pos="720"/>
        </w:tabs>
        <w:ind w:left="720"/>
        <w:jc w:val="both"/>
        <w:rPr>
          <w:rFonts w:ascii="Arial" w:hAnsi="Arial" w:cs="Arial"/>
          <w:sz w:val="24"/>
          <w:szCs w:val="24"/>
        </w:rPr>
      </w:pPr>
      <w:r w:rsidRPr="00560733">
        <w:rPr>
          <w:rFonts w:ascii="Arial" w:hAnsi="Arial" w:cs="Arial"/>
          <w:sz w:val="24"/>
          <w:szCs w:val="24"/>
        </w:rPr>
        <w:t xml:space="preserve">Resistant to conventional approaches that have been determined by others and would rather do their own things even if it is unpopular or </w:t>
      </w:r>
      <w:proofErr w:type="spellStart"/>
      <w:r w:rsidR="00FD6BED" w:rsidRPr="00560733">
        <w:rPr>
          <w:rFonts w:ascii="Arial" w:hAnsi="Arial" w:cs="Arial"/>
          <w:sz w:val="24"/>
          <w:szCs w:val="24"/>
        </w:rPr>
        <w:t>unconforming</w:t>
      </w:r>
      <w:proofErr w:type="spellEnd"/>
      <w:r w:rsidRPr="00560733">
        <w:rPr>
          <w:rFonts w:ascii="Arial" w:hAnsi="Arial" w:cs="Arial"/>
          <w:sz w:val="24"/>
          <w:szCs w:val="24"/>
        </w:rPr>
        <w:t>.</w:t>
      </w:r>
    </w:p>
    <w:p w14:paraId="3F6A2079" w14:textId="77777777" w:rsidR="00560733" w:rsidRPr="00560733" w:rsidRDefault="00560733" w:rsidP="00560733">
      <w:pPr>
        <w:numPr>
          <w:ilvl w:val="0"/>
          <w:numId w:val="52"/>
        </w:numPr>
        <w:tabs>
          <w:tab w:val="clear" w:pos="360"/>
          <w:tab w:val="num" w:pos="720"/>
        </w:tabs>
        <w:ind w:left="720"/>
        <w:jc w:val="both"/>
        <w:rPr>
          <w:rFonts w:ascii="Arial" w:hAnsi="Arial" w:cs="Arial"/>
          <w:sz w:val="24"/>
          <w:szCs w:val="24"/>
        </w:rPr>
      </w:pPr>
      <w:r w:rsidRPr="00560733">
        <w:rPr>
          <w:rFonts w:ascii="Arial" w:hAnsi="Arial" w:cs="Arial"/>
          <w:sz w:val="24"/>
          <w:szCs w:val="24"/>
        </w:rPr>
        <w:t>Having greater than average range of knowledge and interests and to be more fluent in combining ideas from various sources.</w:t>
      </w:r>
    </w:p>
    <w:p w14:paraId="656C8CF5" w14:textId="77777777" w:rsidR="00560733" w:rsidRPr="00560733" w:rsidRDefault="00560733" w:rsidP="00560733">
      <w:pPr>
        <w:numPr>
          <w:ilvl w:val="0"/>
          <w:numId w:val="52"/>
        </w:numPr>
        <w:tabs>
          <w:tab w:val="clear" w:pos="360"/>
          <w:tab w:val="num" w:pos="720"/>
        </w:tabs>
        <w:ind w:left="720"/>
        <w:jc w:val="both"/>
        <w:rPr>
          <w:rFonts w:ascii="Arial" w:hAnsi="Arial" w:cs="Arial"/>
          <w:sz w:val="24"/>
          <w:szCs w:val="24"/>
        </w:rPr>
      </w:pPr>
      <w:r w:rsidRPr="00560733">
        <w:rPr>
          <w:rFonts w:ascii="Arial" w:hAnsi="Arial" w:cs="Arial"/>
          <w:sz w:val="24"/>
          <w:szCs w:val="24"/>
        </w:rPr>
        <w:t>Having a preference for complexity and some degree of apparent imbalance in phenomenon.</w:t>
      </w:r>
    </w:p>
    <w:p w14:paraId="10688C64" w14:textId="77777777" w:rsidR="00560733" w:rsidRPr="00560733" w:rsidRDefault="00560733" w:rsidP="00560733">
      <w:pPr>
        <w:numPr>
          <w:ilvl w:val="0"/>
          <w:numId w:val="52"/>
        </w:numPr>
        <w:tabs>
          <w:tab w:val="clear" w:pos="360"/>
          <w:tab w:val="num" w:pos="720"/>
        </w:tabs>
        <w:ind w:left="720"/>
        <w:jc w:val="both"/>
        <w:rPr>
          <w:rFonts w:ascii="Arial" w:hAnsi="Arial" w:cs="Arial"/>
          <w:sz w:val="24"/>
          <w:szCs w:val="24"/>
        </w:rPr>
      </w:pPr>
      <w:r w:rsidRPr="00560733">
        <w:rPr>
          <w:rFonts w:ascii="Arial" w:hAnsi="Arial" w:cs="Arial"/>
          <w:sz w:val="24"/>
          <w:szCs w:val="24"/>
        </w:rPr>
        <w:t xml:space="preserve">Willing to take risks.  </w:t>
      </w:r>
    </w:p>
    <w:p w14:paraId="15DE95B3" w14:textId="77777777" w:rsidR="00560733" w:rsidRPr="00560733" w:rsidRDefault="00560733" w:rsidP="00560733">
      <w:pPr>
        <w:numPr>
          <w:ilvl w:val="0"/>
          <w:numId w:val="52"/>
        </w:numPr>
        <w:tabs>
          <w:tab w:val="clear" w:pos="360"/>
          <w:tab w:val="num" w:pos="720"/>
        </w:tabs>
        <w:ind w:left="720"/>
        <w:jc w:val="both"/>
        <w:rPr>
          <w:rFonts w:ascii="Arial" w:hAnsi="Arial" w:cs="Arial"/>
          <w:sz w:val="24"/>
          <w:szCs w:val="24"/>
        </w:rPr>
      </w:pPr>
      <w:r w:rsidRPr="00560733">
        <w:rPr>
          <w:rFonts w:ascii="Arial" w:hAnsi="Arial" w:cs="Arial"/>
          <w:sz w:val="24"/>
          <w:szCs w:val="24"/>
        </w:rPr>
        <w:t>Able to abstract, organize and synthesize ideas.</w:t>
      </w:r>
    </w:p>
    <w:p w14:paraId="17219E71" w14:textId="77777777" w:rsidR="00560733" w:rsidRPr="00560733" w:rsidRDefault="00560733" w:rsidP="00560733">
      <w:pPr>
        <w:numPr>
          <w:ilvl w:val="0"/>
          <w:numId w:val="52"/>
        </w:numPr>
        <w:tabs>
          <w:tab w:val="clear" w:pos="360"/>
          <w:tab w:val="num" w:pos="720"/>
        </w:tabs>
        <w:ind w:left="720"/>
        <w:jc w:val="both"/>
        <w:rPr>
          <w:rFonts w:ascii="Arial" w:hAnsi="Arial" w:cs="Arial"/>
          <w:sz w:val="24"/>
          <w:szCs w:val="24"/>
        </w:rPr>
      </w:pPr>
      <w:r w:rsidRPr="00560733">
        <w:rPr>
          <w:rFonts w:ascii="Arial" w:hAnsi="Arial" w:cs="Arial"/>
          <w:sz w:val="24"/>
          <w:szCs w:val="24"/>
        </w:rPr>
        <w:t>Able to generate original ideas and expressions.</w:t>
      </w:r>
    </w:p>
    <w:p w14:paraId="7FC8012E" w14:textId="77777777" w:rsidR="00560733" w:rsidRPr="00560733" w:rsidRDefault="00560733" w:rsidP="00560733">
      <w:pPr>
        <w:jc w:val="both"/>
        <w:rPr>
          <w:rFonts w:ascii="Arial" w:hAnsi="Arial" w:cs="Arial"/>
          <w:sz w:val="24"/>
          <w:szCs w:val="24"/>
        </w:rPr>
      </w:pPr>
    </w:p>
    <w:p w14:paraId="36E24164" w14:textId="77777777" w:rsidR="00560733" w:rsidRPr="00560733" w:rsidRDefault="00560733" w:rsidP="00560733">
      <w:pPr>
        <w:keepNext/>
        <w:jc w:val="both"/>
        <w:outlineLvl w:val="1"/>
        <w:rPr>
          <w:rFonts w:ascii="Clarendon Extended" w:hAnsi="Clarendon Extended"/>
          <w:iCs/>
          <w:sz w:val="22"/>
        </w:rPr>
      </w:pPr>
      <w:bookmarkStart w:id="76" w:name="_Toc155757276"/>
      <w:r w:rsidRPr="00560733">
        <w:rPr>
          <w:rFonts w:ascii="Clarendon Extended" w:hAnsi="Clarendon Extended"/>
          <w:iCs/>
          <w:sz w:val="22"/>
        </w:rPr>
        <w:t>Promoting Creativity</w:t>
      </w:r>
      <w:bookmarkEnd w:id="76"/>
    </w:p>
    <w:p w14:paraId="20F36096" w14:textId="77777777" w:rsidR="00560733" w:rsidRPr="00560733" w:rsidRDefault="00560733" w:rsidP="00560733">
      <w:pPr>
        <w:jc w:val="both"/>
        <w:rPr>
          <w:rFonts w:ascii="Clarendon Extended" w:hAnsi="Clarendon Extended" w:cs="Arial"/>
          <w:b/>
          <w:sz w:val="22"/>
          <w:szCs w:val="24"/>
        </w:rPr>
      </w:pPr>
      <w:r w:rsidRPr="00560733">
        <w:rPr>
          <w:rFonts w:ascii="Clarendon Extended" w:hAnsi="Clarendon Extended" w:cs="Arial"/>
          <w:b/>
          <w:sz w:val="22"/>
          <w:szCs w:val="24"/>
        </w:rPr>
        <w:fldChar w:fldCharType="begin"/>
      </w:r>
      <w:r w:rsidRPr="00560733">
        <w:rPr>
          <w:rFonts w:ascii="Clarendon Extended" w:hAnsi="Clarendon Extended"/>
          <w:sz w:val="22"/>
        </w:rPr>
        <w:instrText xml:space="preserve"> TC "</w:instrText>
      </w:r>
      <w:bookmarkStart w:id="77" w:name="_Toc155692255"/>
      <w:r w:rsidRPr="00560733">
        <w:rPr>
          <w:rFonts w:ascii="Clarendon Extended" w:hAnsi="Clarendon Extended" w:cs="Arial"/>
          <w:b/>
          <w:sz w:val="22"/>
          <w:szCs w:val="24"/>
        </w:rPr>
        <w:instrText>Topic 7:</w:instrText>
      </w:r>
      <w:r w:rsidRPr="00560733">
        <w:rPr>
          <w:rFonts w:ascii="Clarendon Extended" w:hAnsi="Clarendon Extended" w:cs="Arial"/>
          <w:b/>
          <w:sz w:val="22"/>
          <w:szCs w:val="24"/>
        </w:rPr>
        <w:tab/>
        <w:instrText>Promoting creativity</w:instrText>
      </w:r>
      <w:bookmarkEnd w:id="77"/>
      <w:r w:rsidRPr="00560733">
        <w:rPr>
          <w:rFonts w:ascii="Clarendon Extended" w:hAnsi="Clarendon Extended"/>
          <w:sz w:val="22"/>
        </w:rPr>
        <w:instrText xml:space="preserve">" \f C \l "2" </w:instrText>
      </w:r>
      <w:r w:rsidRPr="00560733">
        <w:rPr>
          <w:rFonts w:ascii="Clarendon Extended" w:hAnsi="Clarendon Extended" w:cs="Arial"/>
          <w:b/>
          <w:sz w:val="22"/>
          <w:szCs w:val="24"/>
        </w:rPr>
        <w:fldChar w:fldCharType="end"/>
      </w:r>
    </w:p>
    <w:p w14:paraId="33CD2A5E" w14:textId="77777777" w:rsidR="00560733" w:rsidRPr="00560733" w:rsidRDefault="00560733" w:rsidP="00560733">
      <w:pPr>
        <w:jc w:val="both"/>
        <w:rPr>
          <w:rFonts w:ascii="Arial" w:hAnsi="Arial" w:cs="Arial"/>
          <w:sz w:val="24"/>
          <w:szCs w:val="24"/>
        </w:rPr>
      </w:pPr>
      <w:r w:rsidRPr="00560733">
        <w:rPr>
          <w:rFonts w:ascii="Arial" w:hAnsi="Arial" w:cs="Arial"/>
          <w:sz w:val="24"/>
          <w:szCs w:val="24"/>
        </w:rPr>
        <w:lastRenderedPageBreak/>
        <w:t>Creativity should be encouraged in most of what humans do.  This is important because the social, political, military learning, educational and economic problems experienced in our country today require creative thinking and solutions.  Creative thinking could be developed among people through:</w:t>
      </w:r>
    </w:p>
    <w:p w14:paraId="60DF23C0" w14:textId="77777777" w:rsidR="00560733" w:rsidRPr="00560733" w:rsidRDefault="00560733" w:rsidP="00560733">
      <w:pPr>
        <w:jc w:val="both"/>
        <w:rPr>
          <w:rFonts w:ascii="Arial" w:hAnsi="Arial" w:cs="Arial"/>
          <w:sz w:val="24"/>
          <w:szCs w:val="24"/>
        </w:rPr>
      </w:pPr>
    </w:p>
    <w:p w14:paraId="6B6B6127" w14:textId="77777777" w:rsidR="00560733" w:rsidRPr="00560733" w:rsidRDefault="00560733" w:rsidP="00560733">
      <w:pPr>
        <w:numPr>
          <w:ilvl w:val="0"/>
          <w:numId w:val="53"/>
        </w:numPr>
        <w:tabs>
          <w:tab w:val="clear" w:pos="360"/>
          <w:tab w:val="num" w:pos="720"/>
        </w:tabs>
        <w:ind w:left="720"/>
        <w:jc w:val="both"/>
        <w:rPr>
          <w:rFonts w:ascii="Arial" w:hAnsi="Arial" w:cs="Arial"/>
          <w:sz w:val="24"/>
          <w:szCs w:val="24"/>
        </w:rPr>
      </w:pPr>
      <w:r w:rsidRPr="00560733">
        <w:rPr>
          <w:rFonts w:ascii="Arial" w:hAnsi="Arial" w:cs="Arial"/>
          <w:sz w:val="24"/>
          <w:szCs w:val="24"/>
        </w:rPr>
        <w:t xml:space="preserve">Allowing freedom for expression.  </w:t>
      </w:r>
      <w:proofErr w:type="gramStart"/>
      <w:r w:rsidRPr="00560733">
        <w:rPr>
          <w:rFonts w:ascii="Arial" w:hAnsi="Arial" w:cs="Arial"/>
          <w:sz w:val="24"/>
          <w:szCs w:val="24"/>
        </w:rPr>
        <w:t>people</w:t>
      </w:r>
      <w:proofErr w:type="gramEnd"/>
      <w:r w:rsidRPr="00560733">
        <w:rPr>
          <w:rFonts w:ascii="Arial" w:hAnsi="Arial" w:cs="Arial"/>
          <w:sz w:val="24"/>
          <w:szCs w:val="24"/>
        </w:rPr>
        <w:t xml:space="preserve"> need freedom to express their views without fear of being punished, ridiculed or criticized.</w:t>
      </w:r>
    </w:p>
    <w:p w14:paraId="117AFE4C" w14:textId="77777777" w:rsidR="00560733" w:rsidRPr="00560733" w:rsidRDefault="00560733" w:rsidP="00560733">
      <w:pPr>
        <w:numPr>
          <w:ilvl w:val="0"/>
          <w:numId w:val="53"/>
        </w:numPr>
        <w:tabs>
          <w:tab w:val="clear" w:pos="360"/>
          <w:tab w:val="num" w:pos="720"/>
        </w:tabs>
        <w:ind w:left="720"/>
        <w:jc w:val="both"/>
        <w:rPr>
          <w:rFonts w:ascii="Arial" w:hAnsi="Arial" w:cs="Arial"/>
          <w:sz w:val="24"/>
          <w:szCs w:val="24"/>
        </w:rPr>
      </w:pPr>
      <w:r w:rsidRPr="00560733">
        <w:rPr>
          <w:rFonts w:ascii="Arial" w:hAnsi="Arial" w:cs="Arial"/>
          <w:sz w:val="24"/>
          <w:szCs w:val="24"/>
        </w:rPr>
        <w:t>Giving constructive criticism.  If the answer given by a person does not make sense then one should told why it is not correct without humiliating or discouraging him/her from participation.</w:t>
      </w:r>
    </w:p>
    <w:p w14:paraId="367A5717" w14:textId="77777777" w:rsidR="00560733" w:rsidRPr="00560733" w:rsidRDefault="00560733" w:rsidP="00560733">
      <w:pPr>
        <w:numPr>
          <w:ilvl w:val="0"/>
          <w:numId w:val="53"/>
        </w:numPr>
        <w:tabs>
          <w:tab w:val="clear" w:pos="360"/>
          <w:tab w:val="num" w:pos="720"/>
        </w:tabs>
        <w:ind w:left="720"/>
        <w:jc w:val="both"/>
        <w:rPr>
          <w:rFonts w:ascii="Arial" w:hAnsi="Arial" w:cs="Arial"/>
          <w:sz w:val="24"/>
          <w:szCs w:val="24"/>
        </w:rPr>
      </w:pPr>
      <w:r w:rsidRPr="00560733">
        <w:rPr>
          <w:rFonts w:ascii="Arial" w:hAnsi="Arial" w:cs="Arial"/>
          <w:sz w:val="24"/>
          <w:szCs w:val="24"/>
        </w:rPr>
        <w:t>Encouraging unusual and challenging questions.</w:t>
      </w:r>
    </w:p>
    <w:p w14:paraId="0E6BF103" w14:textId="77777777" w:rsidR="00560733" w:rsidRPr="00560733" w:rsidRDefault="00560733" w:rsidP="00560733">
      <w:pPr>
        <w:numPr>
          <w:ilvl w:val="0"/>
          <w:numId w:val="53"/>
        </w:numPr>
        <w:tabs>
          <w:tab w:val="clear" w:pos="360"/>
          <w:tab w:val="num" w:pos="720"/>
        </w:tabs>
        <w:ind w:left="720"/>
        <w:jc w:val="both"/>
        <w:rPr>
          <w:rFonts w:ascii="Arial" w:hAnsi="Arial" w:cs="Arial"/>
          <w:sz w:val="24"/>
          <w:szCs w:val="24"/>
        </w:rPr>
      </w:pPr>
      <w:r w:rsidRPr="00560733">
        <w:rPr>
          <w:rFonts w:ascii="Arial" w:hAnsi="Arial" w:cs="Arial"/>
          <w:sz w:val="24"/>
          <w:szCs w:val="24"/>
        </w:rPr>
        <w:t>Brainstorming, in which people are asked to come up with as many solutions to a problem as possible.  The solutions are then discussed, evaluated and criticized.</w:t>
      </w:r>
    </w:p>
    <w:p w14:paraId="5E09C9E5" w14:textId="77777777" w:rsidR="00560733" w:rsidRPr="00560733" w:rsidRDefault="00560733" w:rsidP="00560733">
      <w:pPr>
        <w:numPr>
          <w:ilvl w:val="0"/>
          <w:numId w:val="53"/>
        </w:numPr>
        <w:tabs>
          <w:tab w:val="clear" w:pos="360"/>
          <w:tab w:val="num" w:pos="720"/>
        </w:tabs>
        <w:ind w:left="720"/>
        <w:jc w:val="both"/>
        <w:rPr>
          <w:rFonts w:ascii="Arial" w:hAnsi="Arial" w:cs="Arial"/>
          <w:sz w:val="24"/>
          <w:szCs w:val="24"/>
        </w:rPr>
      </w:pPr>
      <w:r w:rsidRPr="00560733">
        <w:rPr>
          <w:rFonts w:ascii="Arial" w:hAnsi="Arial" w:cs="Arial"/>
          <w:sz w:val="24"/>
          <w:szCs w:val="24"/>
        </w:rPr>
        <w:t>Providing opportunities for creative thinking.  This can be achieved through asking people to suggest different ways of solving a problem.</w:t>
      </w:r>
    </w:p>
    <w:p w14:paraId="38932CCF" w14:textId="77777777" w:rsidR="00560733" w:rsidRPr="00560733" w:rsidRDefault="00560733" w:rsidP="00560733">
      <w:pPr>
        <w:numPr>
          <w:ilvl w:val="0"/>
          <w:numId w:val="53"/>
        </w:numPr>
        <w:tabs>
          <w:tab w:val="clear" w:pos="360"/>
          <w:tab w:val="num" w:pos="720"/>
        </w:tabs>
        <w:ind w:left="720"/>
        <w:jc w:val="both"/>
        <w:rPr>
          <w:rFonts w:ascii="Arial" w:hAnsi="Arial" w:cs="Arial"/>
          <w:sz w:val="24"/>
          <w:szCs w:val="24"/>
        </w:rPr>
      </w:pPr>
      <w:r w:rsidRPr="00560733">
        <w:rPr>
          <w:rFonts w:ascii="Arial" w:hAnsi="Arial" w:cs="Arial"/>
          <w:sz w:val="24"/>
          <w:szCs w:val="24"/>
        </w:rPr>
        <w:t>Recognizing and rewarding creative contributions from people even when they are not expected.</w:t>
      </w:r>
    </w:p>
    <w:p w14:paraId="012ADA25" w14:textId="77777777" w:rsidR="00560733" w:rsidRPr="00560733" w:rsidRDefault="00560733" w:rsidP="00560733">
      <w:pPr>
        <w:numPr>
          <w:ilvl w:val="0"/>
          <w:numId w:val="53"/>
        </w:numPr>
        <w:tabs>
          <w:tab w:val="clear" w:pos="360"/>
          <w:tab w:val="num" w:pos="720"/>
        </w:tabs>
        <w:ind w:left="720"/>
        <w:jc w:val="both"/>
        <w:rPr>
          <w:rFonts w:ascii="Arial" w:hAnsi="Arial" w:cs="Arial"/>
          <w:sz w:val="24"/>
          <w:szCs w:val="24"/>
        </w:rPr>
      </w:pPr>
      <w:r w:rsidRPr="00560733">
        <w:rPr>
          <w:rFonts w:ascii="Arial" w:hAnsi="Arial" w:cs="Arial"/>
          <w:sz w:val="24"/>
          <w:szCs w:val="24"/>
        </w:rPr>
        <w:t>Providing diverse learning experiences and choices for all persons.  This will foster whatever creativity exists in every person.</w:t>
      </w:r>
    </w:p>
    <w:p w14:paraId="63FF61DB" w14:textId="77777777" w:rsidR="00560733" w:rsidRPr="00560733" w:rsidRDefault="00560733" w:rsidP="00560733">
      <w:pPr>
        <w:numPr>
          <w:ilvl w:val="0"/>
          <w:numId w:val="53"/>
        </w:numPr>
        <w:tabs>
          <w:tab w:val="clear" w:pos="360"/>
          <w:tab w:val="num" w:pos="720"/>
        </w:tabs>
        <w:ind w:left="720"/>
        <w:jc w:val="both"/>
        <w:rPr>
          <w:rFonts w:ascii="Arial" w:hAnsi="Arial" w:cs="Arial"/>
          <w:sz w:val="24"/>
          <w:szCs w:val="24"/>
        </w:rPr>
      </w:pPr>
      <w:r w:rsidRPr="00560733">
        <w:rPr>
          <w:rFonts w:ascii="Arial" w:hAnsi="Arial" w:cs="Arial"/>
          <w:sz w:val="24"/>
          <w:szCs w:val="24"/>
        </w:rPr>
        <w:t>Encouraging contributions and questions instead of dismissing them as irrelevant or stupid.</w:t>
      </w:r>
    </w:p>
    <w:p w14:paraId="5759F30A" w14:textId="77777777" w:rsidR="00560733" w:rsidRPr="00560733" w:rsidRDefault="00560733" w:rsidP="00560733">
      <w:pPr>
        <w:ind w:left="360"/>
        <w:jc w:val="both"/>
        <w:rPr>
          <w:rFonts w:ascii="Arial" w:hAnsi="Arial" w:cs="Arial"/>
          <w:sz w:val="24"/>
          <w:szCs w:val="24"/>
        </w:rPr>
      </w:pPr>
    </w:p>
    <w:p w14:paraId="30CD9BD4" w14:textId="77777777" w:rsidR="00560733" w:rsidRPr="00560733" w:rsidRDefault="00560733" w:rsidP="00560733">
      <w:pPr>
        <w:jc w:val="both"/>
        <w:rPr>
          <w:rFonts w:ascii="Arial" w:hAnsi="Arial" w:cs="Arial"/>
          <w:sz w:val="24"/>
          <w:szCs w:val="24"/>
        </w:rPr>
      </w:pPr>
      <w:r w:rsidRPr="00560733">
        <w:rPr>
          <w:rFonts w:ascii="Arial" w:hAnsi="Arial" w:cs="Arial"/>
          <w:sz w:val="24"/>
          <w:szCs w:val="24"/>
        </w:rPr>
        <w:t>Wars have become very sophisticated and therefore military personnel need to be highly created to cope.  Training on creative thinking can begin in our schools and be extended to training institutions.</w:t>
      </w:r>
    </w:p>
    <w:p w14:paraId="5ADFDBA5" w14:textId="77777777" w:rsidR="00560733" w:rsidRPr="00560733" w:rsidRDefault="00560733" w:rsidP="00560733">
      <w:pPr>
        <w:jc w:val="both"/>
        <w:rPr>
          <w:rFonts w:ascii="Arial" w:hAnsi="Arial" w:cs="Arial"/>
          <w:sz w:val="24"/>
          <w:szCs w:val="24"/>
        </w:rPr>
      </w:pPr>
    </w:p>
    <w:p w14:paraId="58FA3BA8" w14:textId="77777777" w:rsidR="00560733" w:rsidRPr="00560733" w:rsidRDefault="00560733" w:rsidP="00560733">
      <w:pPr>
        <w:keepNext/>
        <w:jc w:val="both"/>
        <w:outlineLvl w:val="6"/>
        <w:rPr>
          <w:rFonts w:ascii="Clarendon Extended" w:hAnsi="Clarendon Extended" w:cs="Arial"/>
          <w:b/>
          <w:sz w:val="24"/>
          <w:szCs w:val="24"/>
        </w:rPr>
      </w:pPr>
      <w:r w:rsidRPr="00560733">
        <w:rPr>
          <w:rFonts w:ascii="Clarendon Extended" w:hAnsi="Clarendon Extended" w:cs="Arial"/>
          <w:b/>
          <w:sz w:val="56"/>
          <w:szCs w:val="24"/>
        </w:rPr>
        <w:sym w:font="ITC Zapf Dingbats" w:char="F02D"/>
      </w:r>
      <w:r w:rsidRPr="00560733">
        <w:rPr>
          <w:rFonts w:ascii="Clarendon Extended" w:hAnsi="Clarendon Extended" w:cs="Arial"/>
          <w:b/>
          <w:sz w:val="24"/>
          <w:szCs w:val="24"/>
        </w:rPr>
        <w:t>Summary</w:t>
      </w:r>
    </w:p>
    <w:p w14:paraId="12CF7965" w14:textId="77777777" w:rsidR="00560733" w:rsidRPr="00560733" w:rsidRDefault="00560733" w:rsidP="00560733">
      <w:pPr>
        <w:jc w:val="both"/>
        <w:rPr>
          <w:rFonts w:ascii="Arial" w:hAnsi="Arial" w:cs="Arial"/>
          <w:sz w:val="24"/>
          <w:szCs w:val="24"/>
        </w:rPr>
      </w:pPr>
      <w:r w:rsidRPr="00560733">
        <w:rPr>
          <w:rFonts w:ascii="Arial" w:hAnsi="Arial" w:cs="Arial"/>
          <w:sz w:val="24"/>
          <w:szCs w:val="24"/>
        </w:rPr>
        <w:fldChar w:fldCharType="begin"/>
      </w:r>
      <w:r w:rsidRPr="00560733">
        <w:rPr>
          <w:rFonts w:ascii="Arial" w:hAnsi="Arial" w:cs="Arial"/>
          <w:sz w:val="24"/>
          <w:szCs w:val="24"/>
        </w:rPr>
        <w:instrText xml:space="preserve"> TC "</w:instrText>
      </w:r>
      <w:bookmarkStart w:id="78" w:name="_Toc155692256"/>
      <w:r w:rsidRPr="00560733">
        <w:rPr>
          <w:rFonts w:ascii="Arial" w:hAnsi="Arial" w:cs="Arial"/>
          <w:sz w:val="24"/>
          <w:szCs w:val="24"/>
        </w:rPr>
        <w:instrText>Summary</w:instrText>
      </w:r>
      <w:bookmarkEnd w:id="78"/>
      <w:r w:rsidRPr="00560733">
        <w:rPr>
          <w:rFonts w:ascii="Arial" w:hAnsi="Arial" w:cs="Arial"/>
          <w:sz w:val="24"/>
          <w:szCs w:val="24"/>
        </w:rPr>
        <w:instrText xml:space="preserve">" \f C \l "2" </w:instrText>
      </w:r>
      <w:r w:rsidRPr="00560733">
        <w:rPr>
          <w:rFonts w:ascii="Arial" w:hAnsi="Arial" w:cs="Arial"/>
          <w:sz w:val="24"/>
          <w:szCs w:val="24"/>
        </w:rPr>
        <w:fldChar w:fldCharType="end"/>
      </w:r>
    </w:p>
    <w:p w14:paraId="3C70D79B" w14:textId="77777777" w:rsidR="00560733" w:rsidRPr="00560733" w:rsidRDefault="00560733" w:rsidP="00560733">
      <w:pPr>
        <w:numPr>
          <w:ilvl w:val="0"/>
          <w:numId w:val="54"/>
        </w:numPr>
        <w:jc w:val="both"/>
        <w:rPr>
          <w:rFonts w:ascii="Arial" w:hAnsi="Arial" w:cs="Arial"/>
          <w:sz w:val="24"/>
          <w:szCs w:val="24"/>
        </w:rPr>
      </w:pPr>
      <w:r w:rsidRPr="00560733">
        <w:rPr>
          <w:rFonts w:ascii="Arial" w:hAnsi="Arial" w:cs="Arial"/>
          <w:sz w:val="24"/>
          <w:szCs w:val="24"/>
        </w:rPr>
        <w:t>Creativity is the ability to originate new or unique solutions to a problem.</w:t>
      </w:r>
    </w:p>
    <w:p w14:paraId="500C2CD3" w14:textId="77777777" w:rsidR="00560733" w:rsidRPr="00560733" w:rsidRDefault="00560733" w:rsidP="00560733">
      <w:pPr>
        <w:numPr>
          <w:ilvl w:val="0"/>
          <w:numId w:val="54"/>
        </w:numPr>
        <w:jc w:val="both"/>
        <w:rPr>
          <w:rFonts w:ascii="Arial" w:hAnsi="Arial" w:cs="Arial"/>
          <w:sz w:val="24"/>
          <w:szCs w:val="24"/>
        </w:rPr>
      </w:pPr>
      <w:r w:rsidRPr="00560733">
        <w:rPr>
          <w:rFonts w:ascii="Arial" w:hAnsi="Arial" w:cs="Arial"/>
          <w:sz w:val="24"/>
          <w:szCs w:val="24"/>
        </w:rPr>
        <w:t>Creativity is associated with fluency, flexibility and originality.</w:t>
      </w:r>
    </w:p>
    <w:p w14:paraId="7E207A7B" w14:textId="77777777" w:rsidR="00560733" w:rsidRPr="00560733" w:rsidRDefault="00560733" w:rsidP="00560733">
      <w:pPr>
        <w:numPr>
          <w:ilvl w:val="0"/>
          <w:numId w:val="54"/>
        </w:numPr>
        <w:jc w:val="both"/>
        <w:rPr>
          <w:rFonts w:ascii="Arial" w:hAnsi="Arial" w:cs="Arial"/>
          <w:sz w:val="24"/>
          <w:szCs w:val="24"/>
        </w:rPr>
      </w:pPr>
      <w:r w:rsidRPr="00560733">
        <w:rPr>
          <w:rFonts w:ascii="Arial" w:hAnsi="Arial" w:cs="Arial"/>
          <w:sz w:val="24"/>
          <w:szCs w:val="24"/>
        </w:rPr>
        <w:t>The two distinct types of thinking are:</w:t>
      </w:r>
    </w:p>
    <w:p w14:paraId="3F07CD19" w14:textId="77777777" w:rsidR="00560733" w:rsidRPr="00560733" w:rsidRDefault="00CC2615" w:rsidP="00560733">
      <w:pPr>
        <w:numPr>
          <w:ilvl w:val="0"/>
          <w:numId w:val="35"/>
        </w:numPr>
        <w:jc w:val="both"/>
        <w:rPr>
          <w:rFonts w:ascii="Arial" w:hAnsi="Arial" w:cs="Arial"/>
          <w:sz w:val="24"/>
          <w:szCs w:val="24"/>
        </w:rPr>
      </w:pPr>
      <w:r w:rsidRPr="00560733">
        <w:rPr>
          <w:rFonts w:ascii="Arial" w:hAnsi="Arial" w:cs="Arial"/>
          <w:b/>
          <w:sz w:val="24"/>
          <w:szCs w:val="24"/>
        </w:rPr>
        <w:t>Convergent</w:t>
      </w:r>
      <w:r w:rsidR="00560733" w:rsidRPr="00560733">
        <w:rPr>
          <w:rFonts w:ascii="Arial" w:hAnsi="Arial" w:cs="Arial"/>
          <w:b/>
          <w:sz w:val="24"/>
          <w:szCs w:val="24"/>
        </w:rPr>
        <w:t xml:space="preserve"> thinking, </w:t>
      </w:r>
      <w:r w:rsidR="00560733" w:rsidRPr="00560733">
        <w:rPr>
          <w:rFonts w:ascii="Arial" w:hAnsi="Arial" w:cs="Arial"/>
          <w:sz w:val="24"/>
          <w:szCs w:val="24"/>
        </w:rPr>
        <w:t>in which the person works towards a single solution to a problem.</w:t>
      </w:r>
    </w:p>
    <w:p w14:paraId="29542135" w14:textId="77777777" w:rsidR="00560733" w:rsidRPr="00560733" w:rsidRDefault="00560733" w:rsidP="00560733">
      <w:pPr>
        <w:numPr>
          <w:ilvl w:val="0"/>
          <w:numId w:val="35"/>
        </w:numPr>
        <w:jc w:val="both"/>
        <w:rPr>
          <w:rFonts w:ascii="Arial" w:hAnsi="Arial" w:cs="Arial"/>
          <w:sz w:val="24"/>
          <w:szCs w:val="24"/>
        </w:rPr>
      </w:pPr>
      <w:r w:rsidRPr="00560733">
        <w:rPr>
          <w:rFonts w:ascii="Arial" w:hAnsi="Arial" w:cs="Arial"/>
          <w:b/>
          <w:sz w:val="24"/>
          <w:szCs w:val="24"/>
        </w:rPr>
        <w:t xml:space="preserve">Divergent thinking, </w:t>
      </w:r>
      <w:r w:rsidRPr="00560733">
        <w:rPr>
          <w:rFonts w:ascii="Arial" w:hAnsi="Arial" w:cs="Arial"/>
          <w:sz w:val="24"/>
          <w:szCs w:val="24"/>
        </w:rPr>
        <w:t>in which the person tries to generate as many solutions to a problem as possible.</w:t>
      </w:r>
    </w:p>
    <w:p w14:paraId="1B8AC207" w14:textId="77777777" w:rsidR="00560733" w:rsidRPr="00560733" w:rsidRDefault="00560733" w:rsidP="00560733">
      <w:pPr>
        <w:numPr>
          <w:ilvl w:val="0"/>
          <w:numId w:val="55"/>
        </w:numPr>
        <w:jc w:val="both"/>
        <w:rPr>
          <w:rFonts w:ascii="Arial" w:hAnsi="Arial" w:cs="Arial"/>
          <w:sz w:val="24"/>
          <w:szCs w:val="24"/>
        </w:rPr>
      </w:pPr>
      <w:r w:rsidRPr="00560733">
        <w:rPr>
          <w:rFonts w:ascii="Arial" w:hAnsi="Arial" w:cs="Arial"/>
          <w:sz w:val="24"/>
          <w:szCs w:val="24"/>
        </w:rPr>
        <w:t>Creative thinking, proceeds through five stages, that is, orientation, preparation, incubation, illumination and verification.</w:t>
      </w:r>
    </w:p>
    <w:p w14:paraId="35423CDE" w14:textId="77777777" w:rsidR="00560733" w:rsidRPr="00560733" w:rsidRDefault="00560733" w:rsidP="00560733">
      <w:pPr>
        <w:numPr>
          <w:ilvl w:val="0"/>
          <w:numId w:val="55"/>
        </w:numPr>
        <w:jc w:val="both"/>
        <w:rPr>
          <w:rFonts w:ascii="Arial" w:hAnsi="Arial" w:cs="Arial"/>
          <w:sz w:val="24"/>
          <w:szCs w:val="24"/>
        </w:rPr>
      </w:pPr>
      <w:r w:rsidRPr="00560733">
        <w:rPr>
          <w:rFonts w:ascii="Arial" w:hAnsi="Arial" w:cs="Arial"/>
          <w:sz w:val="24"/>
          <w:szCs w:val="24"/>
        </w:rPr>
        <w:t>Creative people are found in various levels of intelligence and therefore, it does not seem to be correlated with intelligence.</w:t>
      </w:r>
    </w:p>
    <w:p w14:paraId="4925DE93" w14:textId="77777777" w:rsidR="00560733" w:rsidRPr="00560733" w:rsidRDefault="00560733" w:rsidP="00560733">
      <w:pPr>
        <w:numPr>
          <w:ilvl w:val="0"/>
          <w:numId w:val="55"/>
        </w:numPr>
        <w:jc w:val="both"/>
        <w:rPr>
          <w:rFonts w:ascii="Arial" w:hAnsi="Arial" w:cs="Arial"/>
          <w:sz w:val="24"/>
          <w:szCs w:val="24"/>
        </w:rPr>
      </w:pPr>
      <w:r w:rsidRPr="00560733">
        <w:rPr>
          <w:rFonts w:ascii="Arial" w:hAnsi="Arial" w:cs="Arial"/>
          <w:sz w:val="24"/>
          <w:szCs w:val="24"/>
        </w:rPr>
        <w:t>Creative individuals are identified in terms of performance on measures of creativity and ratings by teachers, peers and parents.</w:t>
      </w:r>
    </w:p>
    <w:p w14:paraId="4CD883A5" w14:textId="77777777" w:rsidR="00560733" w:rsidRPr="00560733" w:rsidRDefault="00560733" w:rsidP="00560733">
      <w:pPr>
        <w:numPr>
          <w:ilvl w:val="0"/>
          <w:numId w:val="55"/>
        </w:numPr>
        <w:jc w:val="both"/>
        <w:rPr>
          <w:rFonts w:ascii="Arial" w:hAnsi="Arial" w:cs="Arial"/>
          <w:sz w:val="24"/>
          <w:szCs w:val="24"/>
        </w:rPr>
      </w:pPr>
      <w:r w:rsidRPr="00560733">
        <w:rPr>
          <w:rFonts w:ascii="Arial" w:hAnsi="Arial" w:cs="Arial"/>
          <w:sz w:val="24"/>
          <w:szCs w:val="24"/>
        </w:rPr>
        <w:t>Creativity can be achieved  through:</w:t>
      </w:r>
    </w:p>
    <w:p w14:paraId="293F2D68" w14:textId="77777777" w:rsidR="00560733" w:rsidRPr="00560733" w:rsidRDefault="00CC2615" w:rsidP="00560733">
      <w:pPr>
        <w:numPr>
          <w:ilvl w:val="0"/>
          <w:numId w:val="35"/>
        </w:numPr>
        <w:jc w:val="both"/>
        <w:rPr>
          <w:rFonts w:ascii="Arial" w:hAnsi="Arial" w:cs="Arial"/>
          <w:sz w:val="24"/>
          <w:szCs w:val="24"/>
        </w:rPr>
      </w:pPr>
      <w:r w:rsidRPr="00560733">
        <w:rPr>
          <w:rFonts w:ascii="Arial" w:hAnsi="Arial" w:cs="Arial"/>
          <w:sz w:val="24"/>
          <w:szCs w:val="24"/>
        </w:rPr>
        <w:t>Allowing</w:t>
      </w:r>
      <w:r w:rsidR="00560733" w:rsidRPr="00560733">
        <w:rPr>
          <w:rFonts w:ascii="Arial" w:hAnsi="Arial" w:cs="Arial"/>
          <w:sz w:val="24"/>
          <w:szCs w:val="24"/>
        </w:rPr>
        <w:t xml:space="preserve"> freedom for expression of ideas.</w:t>
      </w:r>
    </w:p>
    <w:p w14:paraId="77BDA7CC" w14:textId="77777777" w:rsidR="00560733" w:rsidRPr="00560733" w:rsidRDefault="00CC2615" w:rsidP="00560733">
      <w:pPr>
        <w:numPr>
          <w:ilvl w:val="0"/>
          <w:numId w:val="35"/>
        </w:numPr>
        <w:jc w:val="both"/>
        <w:rPr>
          <w:rFonts w:ascii="Arial" w:hAnsi="Arial" w:cs="Arial"/>
          <w:sz w:val="24"/>
          <w:szCs w:val="24"/>
        </w:rPr>
      </w:pPr>
      <w:r w:rsidRPr="00560733">
        <w:rPr>
          <w:rFonts w:ascii="Arial" w:hAnsi="Arial" w:cs="Arial"/>
          <w:sz w:val="24"/>
          <w:szCs w:val="24"/>
        </w:rPr>
        <w:t>Constructive</w:t>
      </w:r>
      <w:r w:rsidR="00560733" w:rsidRPr="00560733">
        <w:rPr>
          <w:rFonts w:ascii="Arial" w:hAnsi="Arial" w:cs="Arial"/>
          <w:sz w:val="24"/>
          <w:szCs w:val="24"/>
        </w:rPr>
        <w:t xml:space="preserve"> criticism.</w:t>
      </w:r>
    </w:p>
    <w:p w14:paraId="41DB4614" w14:textId="77777777" w:rsidR="00560733" w:rsidRPr="00560733" w:rsidRDefault="00CC2615" w:rsidP="00560733">
      <w:pPr>
        <w:numPr>
          <w:ilvl w:val="0"/>
          <w:numId w:val="35"/>
        </w:numPr>
        <w:jc w:val="both"/>
        <w:rPr>
          <w:rFonts w:ascii="Arial" w:hAnsi="Arial" w:cs="Arial"/>
          <w:sz w:val="24"/>
          <w:szCs w:val="24"/>
        </w:rPr>
      </w:pPr>
      <w:r w:rsidRPr="00560733">
        <w:rPr>
          <w:rFonts w:ascii="Arial" w:hAnsi="Arial" w:cs="Arial"/>
          <w:sz w:val="24"/>
          <w:szCs w:val="24"/>
        </w:rPr>
        <w:lastRenderedPageBreak/>
        <w:t>Brainstorming</w:t>
      </w:r>
      <w:r w:rsidR="00560733" w:rsidRPr="00560733">
        <w:rPr>
          <w:rFonts w:ascii="Arial" w:hAnsi="Arial" w:cs="Arial"/>
          <w:sz w:val="24"/>
          <w:szCs w:val="24"/>
        </w:rPr>
        <w:t>.</w:t>
      </w:r>
    </w:p>
    <w:p w14:paraId="141C489B" w14:textId="77777777" w:rsidR="00560733" w:rsidRPr="00560733" w:rsidRDefault="00CC2615" w:rsidP="00560733">
      <w:pPr>
        <w:numPr>
          <w:ilvl w:val="0"/>
          <w:numId w:val="35"/>
        </w:numPr>
        <w:jc w:val="both"/>
        <w:rPr>
          <w:rFonts w:ascii="Arial" w:hAnsi="Arial" w:cs="Arial"/>
          <w:sz w:val="24"/>
          <w:szCs w:val="24"/>
        </w:rPr>
      </w:pPr>
      <w:r w:rsidRPr="00560733">
        <w:rPr>
          <w:rFonts w:ascii="Arial" w:hAnsi="Arial" w:cs="Arial"/>
          <w:sz w:val="24"/>
          <w:szCs w:val="24"/>
        </w:rPr>
        <w:t>Encouraging</w:t>
      </w:r>
      <w:r w:rsidR="00560733" w:rsidRPr="00560733">
        <w:rPr>
          <w:rFonts w:ascii="Arial" w:hAnsi="Arial" w:cs="Arial"/>
          <w:sz w:val="24"/>
          <w:szCs w:val="24"/>
        </w:rPr>
        <w:t xml:space="preserve"> originality.</w:t>
      </w:r>
    </w:p>
    <w:p w14:paraId="1C1A25E5" w14:textId="77777777" w:rsidR="00560733" w:rsidRPr="00560733" w:rsidRDefault="00CC2615" w:rsidP="00560733">
      <w:pPr>
        <w:numPr>
          <w:ilvl w:val="0"/>
          <w:numId w:val="35"/>
        </w:numPr>
        <w:jc w:val="both"/>
        <w:rPr>
          <w:rFonts w:ascii="Arial" w:hAnsi="Arial" w:cs="Arial"/>
          <w:sz w:val="24"/>
          <w:szCs w:val="24"/>
        </w:rPr>
      </w:pPr>
      <w:r w:rsidRPr="00560733">
        <w:rPr>
          <w:rFonts w:ascii="Arial" w:hAnsi="Arial" w:cs="Arial"/>
          <w:sz w:val="24"/>
          <w:szCs w:val="24"/>
        </w:rPr>
        <w:t>Encouraging</w:t>
      </w:r>
      <w:r w:rsidR="00560733" w:rsidRPr="00560733">
        <w:rPr>
          <w:rFonts w:ascii="Arial" w:hAnsi="Arial" w:cs="Arial"/>
          <w:sz w:val="24"/>
          <w:szCs w:val="24"/>
        </w:rPr>
        <w:t xml:space="preserve"> unusual and challenging questions.</w:t>
      </w:r>
    </w:p>
    <w:p w14:paraId="322C95E3" w14:textId="77777777" w:rsidR="00560733" w:rsidRPr="00560733" w:rsidRDefault="00560733" w:rsidP="00560733">
      <w:pPr>
        <w:keepNext/>
        <w:jc w:val="both"/>
        <w:outlineLvl w:val="0"/>
        <w:rPr>
          <w:rFonts w:ascii="Arial" w:hAnsi="Arial" w:cs="Arial"/>
          <w:sz w:val="24"/>
          <w:szCs w:val="24"/>
        </w:rPr>
      </w:pPr>
    </w:p>
    <w:p w14:paraId="737EFB2E" w14:textId="77777777" w:rsidR="00560733" w:rsidRPr="00560733" w:rsidRDefault="00560733" w:rsidP="00560733">
      <w:pPr>
        <w:jc w:val="both"/>
        <w:rPr>
          <w:rFonts w:ascii="Arial" w:hAnsi="Arial"/>
          <w:iCs/>
          <w:sz w:val="28"/>
        </w:rPr>
      </w:pPr>
      <w:r w:rsidRPr="00560733">
        <w:rPr>
          <w:b/>
          <w:iCs/>
          <w:sz w:val="28"/>
        </w:rPr>
        <w:t xml:space="preserve"> </w:t>
      </w:r>
      <w:r w:rsidRPr="00560733">
        <w:rPr>
          <w:rFonts w:ascii="Clarendon Extended" w:hAnsi="Clarendon Extended"/>
          <w:b/>
          <w:iCs/>
          <w:sz w:val="24"/>
        </w:rPr>
        <w:t>Revision Questions</w:t>
      </w:r>
    </w:p>
    <w:p w14:paraId="69770C1E" w14:textId="77777777" w:rsidR="00560733" w:rsidRPr="00560733" w:rsidRDefault="00560733" w:rsidP="00560733">
      <w:pPr>
        <w:keepNext/>
        <w:jc w:val="both"/>
        <w:outlineLvl w:val="0"/>
        <w:rPr>
          <w:rFonts w:ascii="Arial" w:hAnsi="Arial" w:cs="Arial"/>
          <w:sz w:val="24"/>
          <w:szCs w:val="24"/>
        </w:rPr>
      </w:pPr>
      <w:r w:rsidRPr="00560733">
        <w:rPr>
          <w:rFonts w:ascii="Arial" w:hAnsi="Arial" w:cs="Arial"/>
          <w:sz w:val="24"/>
          <w:szCs w:val="24"/>
        </w:rPr>
        <w:fldChar w:fldCharType="begin"/>
      </w:r>
      <w:r w:rsidRPr="00560733">
        <w:rPr>
          <w:rFonts w:ascii="Arial" w:hAnsi="Arial" w:cs="Arial"/>
          <w:sz w:val="24"/>
          <w:szCs w:val="24"/>
        </w:rPr>
        <w:instrText xml:space="preserve"> TC "</w:instrText>
      </w:r>
      <w:bookmarkStart w:id="79" w:name="_Toc155692257"/>
      <w:r w:rsidRPr="00560733">
        <w:rPr>
          <w:rFonts w:ascii="Arial" w:hAnsi="Arial" w:cs="Arial"/>
          <w:sz w:val="24"/>
          <w:szCs w:val="24"/>
        </w:rPr>
        <w:instrText>Learning activities and revision questions</w:instrText>
      </w:r>
      <w:bookmarkEnd w:id="79"/>
      <w:r w:rsidRPr="00560733">
        <w:rPr>
          <w:rFonts w:ascii="Arial" w:hAnsi="Arial" w:cs="Arial"/>
          <w:sz w:val="24"/>
          <w:szCs w:val="24"/>
        </w:rPr>
        <w:instrText xml:space="preserve">" \f C \l "2" </w:instrText>
      </w:r>
      <w:r w:rsidRPr="00560733">
        <w:rPr>
          <w:rFonts w:ascii="Arial" w:hAnsi="Arial" w:cs="Arial"/>
          <w:sz w:val="24"/>
          <w:szCs w:val="24"/>
        </w:rPr>
        <w:fldChar w:fldCharType="end"/>
      </w:r>
    </w:p>
    <w:p w14:paraId="1718D735" w14:textId="77777777" w:rsidR="00560733" w:rsidRPr="00560733" w:rsidRDefault="00560733" w:rsidP="00560733">
      <w:pPr>
        <w:numPr>
          <w:ilvl w:val="0"/>
          <w:numId w:val="56"/>
        </w:numPr>
        <w:jc w:val="both"/>
        <w:rPr>
          <w:rFonts w:ascii="Arial" w:hAnsi="Arial" w:cs="Arial"/>
          <w:sz w:val="24"/>
          <w:szCs w:val="24"/>
        </w:rPr>
      </w:pPr>
      <w:bookmarkStart w:id="80" w:name="_Hlk98591404"/>
      <w:r w:rsidRPr="00560733">
        <w:rPr>
          <w:rFonts w:ascii="Arial" w:hAnsi="Arial" w:cs="Arial"/>
          <w:sz w:val="24"/>
          <w:szCs w:val="24"/>
        </w:rPr>
        <w:t>Define creativity.</w:t>
      </w:r>
    </w:p>
    <w:p w14:paraId="2F04CCD8" w14:textId="77777777" w:rsidR="00560733" w:rsidRPr="00560733" w:rsidRDefault="00560733" w:rsidP="00560733">
      <w:pPr>
        <w:numPr>
          <w:ilvl w:val="0"/>
          <w:numId w:val="56"/>
        </w:numPr>
        <w:jc w:val="both"/>
        <w:rPr>
          <w:rFonts w:ascii="Arial" w:hAnsi="Arial" w:cs="Arial"/>
          <w:sz w:val="24"/>
          <w:szCs w:val="24"/>
        </w:rPr>
      </w:pPr>
      <w:r w:rsidRPr="00560733">
        <w:rPr>
          <w:rFonts w:ascii="Arial" w:hAnsi="Arial" w:cs="Arial"/>
          <w:sz w:val="24"/>
          <w:szCs w:val="24"/>
        </w:rPr>
        <w:t>Identify the characteristics associated with creative thinkers.</w:t>
      </w:r>
    </w:p>
    <w:p w14:paraId="663343F9" w14:textId="77777777" w:rsidR="00560733" w:rsidRPr="00560733" w:rsidRDefault="00560733" w:rsidP="00560733">
      <w:pPr>
        <w:numPr>
          <w:ilvl w:val="0"/>
          <w:numId w:val="56"/>
        </w:numPr>
        <w:jc w:val="both"/>
        <w:rPr>
          <w:rFonts w:ascii="Arial" w:hAnsi="Arial" w:cs="Arial"/>
          <w:sz w:val="24"/>
          <w:szCs w:val="24"/>
        </w:rPr>
      </w:pPr>
      <w:r w:rsidRPr="00560733">
        <w:rPr>
          <w:rFonts w:ascii="Arial" w:hAnsi="Arial" w:cs="Arial"/>
          <w:sz w:val="24"/>
          <w:szCs w:val="24"/>
        </w:rPr>
        <w:t>Differentiate between convergent and divergent thinking.</w:t>
      </w:r>
    </w:p>
    <w:p w14:paraId="57C38890" w14:textId="77777777" w:rsidR="00560733" w:rsidRPr="00560733" w:rsidRDefault="00560733" w:rsidP="00560733">
      <w:pPr>
        <w:numPr>
          <w:ilvl w:val="0"/>
          <w:numId w:val="56"/>
        </w:numPr>
        <w:jc w:val="both"/>
        <w:rPr>
          <w:rFonts w:ascii="Arial" w:hAnsi="Arial" w:cs="Arial"/>
          <w:sz w:val="24"/>
          <w:szCs w:val="24"/>
        </w:rPr>
      </w:pPr>
      <w:r w:rsidRPr="00560733">
        <w:rPr>
          <w:rFonts w:ascii="Arial" w:hAnsi="Arial" w:cs="Arial"/>
          <w:sz w:val="24"/>
          <w:szCs w:val="24"/>
        </w:rPr>
        <w:t>Explain the following five stages of creative thinking:</w:t>
      </w:r>
    </w:p>
    <w:p w14:paraId="035AE5BE" w14:textId="77777777" w:rsidR="00560733" w:rsidRPr="00560733" w:rsidRDefault="00560733" w:rsidP="00560733">
      <w:pPr>
        <w:numPr>
          <w:ilvl w:val="0"/>
          <w:numId w:val="35"/>
        </w:numPr>
        <w:jc w:val="both"/>
        <w:rPr>
          <w:rFonts w:ascii="Arial" w:hAnsi="Arial" w:cs="Arial"/>
          <w:sz w:val="24"/>
          <w:szCs w:val="24"/>
        </w:rPr>
      </w:pPr>
      <w:proofErr w:type="gramStart"/>
      <w:r w:rsidRPr="00560733">
        <w:rPr>
          <w:rFonts w:ascii="Arial" w:hAnsi="Arial" w:cs="Arial"/>
          <w:sz w:val="24"/>
          <w:szCs w:val="24"/>
        </w:rPr>
        <w:t>orientation</w:t>
      </w:r>
      <w:proofErr w:type="gramEnd"/>
      <w:r w:rsidRPr="00560733">
        <w:rPr>
          <w:rFonts w:ascii="Arial" w:hAnsi="Arial" w:cs="Arial"/>
          <w:sz w:val="24"/>
          <w:szCs w:val="24"/>
        </w:rPr>
        <w:t>.</w:t>
      </w:r>
    </w:p>
    <w:p w14:paraId="512C4CF0" w14:textId="77777777" w:rsidR="00560733" w:rsidRPr="00560733" w:rsidRDefault="00560733" w:rsidP="00560733">
      <w:pPr>
        <w:numPr>
          <w:ilvl w:val="0"/>
          <w:numId w:val="35"/>
        </w:numPr>
        <w:jc w:val="both"/>
        <w:rPr>
          <w:rFonts w:ascii="Arial" w:hAnsi="Arial" w:cs="Arial"/>
          <w:sz w:val="24"/>
          <w:szCs w:val="24"/>
        </w:rPr>
      </w:pPr>
      <w:proofErr w:type="gramStart"/>
      <w:r w:rsidRPr="00560733">
        <w:rPr>
          <w:rFonts w:ascii="Arial" w:hAnsi="Arial" w:cs="Arial"/>
          <w:sz w:val="24"/>
          <w:szCs w:val="24"/>
        </w:rPr>
        <w:t>preparation</w:t>
      </w:r>
      <w:proofErr w:type="gramEnd"/>
      <w:r w:rsidRPr="00560733">
        <w:rPr>
          <w:rFonts w:ascii="Arial" w:hAnsi="Arial" w:cs="Arial"/>
          <w:sz w:val="24"/>
          <w:szCs w:val="24"/>
        </w:rPr>
        <w:t>.</w:t>
      </w:r>
    </w:p>
    <w:p w14:paraId="2B9085C1" w14:textId="77777777" w:rsidR="00560733" w:rsidRPr="00560733" w:rsidRDefault="00560733" w:rsidP="00560733">
      <w:pPr>
        <w:numPr>
          <w:ilvl w:val="0"/>
          <w:numId w:val="35"/>
        </w:numPr>
        <w:jc w:val="both"/>
        <w:rPr>
          <w:rFonts w:ascii="Arial" w:hAnsi="Arial" w:cs="Arial"/>
          <w:sz w:val="24"/>
          <w:szCs w:val="24"/>
        </w:rPr>
      </w:pPr>
      <w:r w:rsidRPr="00560733">
        <w:rPr>
          <w:rFonts w:ascii="Arial" w:hAnsi="Arial" w:cs="Arial"/>
          <w:sz w:val="24"/>
          <w:szCs w:val="24"/>
        </w:rPr>
        <w:t xml:space="preserve">incubation </w:t>
      </w:r>
    </w:p>
    <w:p w14:paraId="62680C89" w14:textId="77777777" w:rsidR="00560733" w:rsidRPr="00560733" w:rsidRDefault="00560733" w:rsidP="00560733">
      <w:pPr>
        <w:numPr>
          <w:ilvl w:val="0"/>
          <w:numId w:val="35"/>
        </w:numPr>
        <w:jc w:val="both"/>
        <w:rPr>
          <w:rFonts w:ascii="Arial" w:hAnsi="Arial" w:cs="Arial"/>
          <w:sz w:val="24"/>
          <w:szCs w:val="24"/>
        </w:rPr>
      </w:pPr>
      <w:r w:rsidRPr="00560733">
        <w:rPr>
          <w:rFonts w:ascii="Arial" w:hAnsi="Arial" w:cs="Arial"/>
          <w:sz w:val="24"/>
          <w:szCs w:val="24"/>
        </w:rPr>
        <w:t>illumination</w:t>
      </w:r>
    </w:p>
    <w:p w14:paraId="4CB5D24A" w14:textId="77777777" w:rsidR="00560733" w:rsidRPr="00560733" w:rsidRDefault="00560733" w:rsidP="00560733">
      <w:pPr>
        <w:numPr>
          <w:ilvl w:val="0"/>
          <w:numId w:val="35"/>
        </w:numPr>
        <w:jc w:val="both"/>
        <w:rPr>
          <w:rFonts w:ascii="Arial" w:hAnsi="Arial" w:cs="Arial"/>
          <w:sz w:val="24"/>
          <w:szCs w:val="24"/>
        </w:rPr>
      </w:pPr>
      <w:r w:rsidRPr="00560733">
        <w:rPr>
          <w:rFonts w:ascii="Arial" w:hAnsi="Arial" w:cs="Arial"/>
          <w:sz w:val="24"/>
          <w:szCs w:val="24"/>
        </w:rPr>
        <w:t xml:space="preserve">verification </w:t>
      </w:r>
    </w:p>
    <w:p w14:paraId="765137A6" w14:textId="77777777" w:rsidR="00560733" w:rsidRPr="00560733" w:rsidRDefault="00560733" w:rsidP="00560733">
      <w:pPr>
        <w:numPr>
          <w:ilvl w:val="0"/>
          <w:numId w:val="56"/>
        </w:numPr>
        <w:jc w:val="both"/>
        <w:rPr>
          <w:rFonts w:ascii="Arial" w:hAnsi="Arial" w:cs="Arial"/>
          <w:sz w:val="24"/>
          <w:szCs w:val="24"/>
        </w:rPr>
      </w:pPr>
      <w:r w:rsidRPr="00560733">
        <w:rPr>
          <w:rFonts w:ascii="Arial" w:hAnsi="Arial" w:cs="Arial"/>
          <w:sz w:val="24"/>
          <w:szCs w:val="24"/>
        </w:rPr>
        <w:t>Suppose you are a trainer, discuss some of the methods you can adapt to promote creative thinking among your trainees.</w:t>
      </w:r>
    </w:p>
    <w:p w14:paraId="24D0C22F" w14:textId="77777777" w:rsidR="00560733" w:rsidRPr="00560733" w:rsidRDefault="00195831" w:rsidP="00560733">
      <w:pPr>
        <w:numPr>
          <w:ilvl w:val="0"/>
          <w:numId w:val="56"/>
        </w:numPr>
        <w:jc w:val="both"/>
        <w:rPr>
          <w:rFonts w:ascii="Arial" w:hAnsi="Arial" w:cs="Arial"/>
          <w:sz w:val="24"/>
          <w:szCs w:val="24"/>
        </w:rPr>
      </w:pPr>
      <w:r>
        <w:rPr>
          <w:rFonts w:ascii="Arial" w:hAnsi="Arial" w:cs="Arial"/>
          <w:sz w:val="24"/>
          <w:szCs w:val="24"/>
        </w:rPr>
        <w:t xml:space="preserve">Can you think of teacher/student </w:t>
      </w:r>
      <w:r w:rsidR="00560733" w:rsidRPr="00560733">
        <w:rPr>
          <w:rFonts w:ascii="Arial" w:hAnsi="Arial" w:cs="Arial"/>
          <w:sz w:val="24"/>
          <w:szCs w:val="24"/>
        </w:rPr>
        <w:t xml:space="preserve">examples of divergent and convergent </w:t>
      </w:r>
      <w:proofErr w:type="gramStart"/>
      <w:r w:rsidR="00560733" w:rsidRPr="00560733">
        <w:rPr>
          <w:rFonts w:ascii="Arial" w:hAnsi="Arial" w:cs="Arial"/>
          <w:sz w:val="24"/>
          <w:szCs w:val="24"/>
        </w:rPr>
        <w:t>thinking.</w:t>
      </w:r>
      <w:proofErr w:type="gramEnd"/>
    </w:p>
    <w:bookmarkEnd w:id="80"/>
    <w:p w14:paraId="77B647AF" w14:textId="77777777" w:rsidR="000B5B9A" w:rsidRDefault="000B5B9A" w:rsidP="00560733">
      <w:pPr>
        <w:keepNext/>
        <w:jc w:val="center"/>
        <w:outlineLvl w:val="0"/>
        <w:rPr>
          <w:rFonts w:ascii="Arial" w:hAnsi="Arial"/>
          <w:b/>
          <w:sz w:val="24"/>
          <w:szCs w:val="24"/>
        </w:rPr>
      </w:pPr>
    </w:p>
    <w:p w14:paraId="26E8F0C6" w14:textId="77777777" w:rsidR="000B5B9A" w:rsidRPr="000B5B9A" w:rsidRDefault="000B5B9A" w:rsidP="000B5B9A">
      <w:pPr>
        <w:keepNext/>
        <w:jc w:val="center"/>
        <w:outlineLvl w:val="0"/>
        <w:rPr>
          <w:rFonts w:ascii="Clarendon Extended" w:hAnsi="Clarendon Extended"/>
          <w:b/>
          <w:sz w:val="32"/>
          <w:shd w:val="clear" w:color="auto" w:fill="A6A6A6"/>
        </w:rPr>
      </w:pPr>
    </w:p>
    <w:p w14:paraId="51699A7E" w14:textId="77777777" w:rsidR="000B5B9A" w:rsidRPr="000B5B9A" w:rsidRDefault="000B5B9A" w:rsidP="000B5B9A">
      <w:pPr>
        <w:keepNext/>
        <w:jc w:val="center"/>
        <w:outlineLvl w:val="0"/>
        <w:rPr>
          <w:rFonts w:ascii="Clarendon Extended" w:hAnsi="Clarendon Extended"/>
          <w:b/>
          <w:sz w:val="32"/>
          <w:szCs w:val="24"/>
        </w:rPr>
      </w:pPr>
      <w:r w:rsidRPr="000B5B9A">
        <w:rPr>
          <w:rFonts w:ascii="Clarendon Extended" w:hAnsi="Clarendon Extended"/>
          <w:b/>
          <w:sz w:val="32"/>
          <w:szCs w:val="24"/>
          <w:shd w:val="clear" w:color="auto" w:fill="FFFFFF"/>
        </w:rPr>
        <w:fldChar w:fldCharType="begin"/>
      </w:r>
      <w:r w:rsidRPr="000B5B9A">
        <w:rPr>
          <w:rFonts w:ascii="Clarendon Extended" w:hAnsi="Clarendon Extended"/>
          <w:b/>
          <w:sz w:val="32"/>
        </w:rPr>
        <w:instrText xml:space="preserve"> TC "</w:instrText>
      </w:r>
      <w:bookmarkStart w:id="81" w:name="_Toc155692285"/>
      <w:r w:rsidRPr="000B5B9A">
        <w:rPr>
          <w:rFonts w:ascii="Clarendon Extended" w:hAnsi="Clarendon Extended"/>
          <w:b/>
          <w:sz w:val="32"/>
          <w:szCs w:val="24"/>
          <w:shd w:val="clear" w:color="auto" w:fill="FFFFFF"/>
        </w:rPr>
        <w:instrText>CHAPTER TWELVE</w:instrText>
      </w:r>
      <w:bookmarkEnd w:id="81"/>
      <w:r w:rsidRPr="000B5B9A">
        <w:rPr>
          <w:rFonts w:ascii="Clarendon Extended" w:hAnsi="Clarendon Extended"/>
          <w:b/>
          <w:sz w:val="32"/>
        </w:rPr>
        <w:instrText xml:space="preserve">" \f C \l "1" </w:instrText>
      </w:r>
      <w:r w:rsidRPr="000B5B9A">
        <w:rPr>
          <w:rFonts w:ascii="Clarendon Extended" w:hAnsi="Clarendon Extended"/>
          <w:b/>
          <w:sz w:val="32"/>
          <w:szCs w:val="24"/>
          <w:shd w:val="clear" w:color="auto" w:fill="FFFFFF"/>
        </w:rPr>
        <w:fldChar w:fldCharType="end"/>
      </w:r>
    </w:p>
    <w:p w14:paraId="73E493CB" w14:textId="77777777" w:rsidR="00FD6BED" w:rsidRDefault="00FD6BED">
      <w:pPr>
        <w:spacing w:after="200" w:line="276" w:lineRule="auto"/>
        <w:rPr>
          <w:rFonts w:ascii="Clarendon Extended" w:hAnsi="Clarendon Extended"/>
          <w:b/>
          <w:sz w:val="28"/>
        </w:rPr>
      </w:pPr>
      <w:bookmarkStart w:id="82" w:name="_Toc155757298"/>
      <w:r>
        <w:rPr>
          <w:rFonts w:ascii="Clarendon Extended" w:hAnsi="Clarendon Extended"/>
          <w:b/>
          <w:sz w:val="28"/>
        </w:rPr>
        <w:br w:type="page"/>
      </w:r>
    </w:p>
    <w:p w14:paraId="5B58C750" w14:textId="37BD4A9F" w:rsidR="000B5B9A" w:rsidRPr="000B5B9A" w:rsidRDefault="000B5B9A" w:rsidP="00A967D8">
      <w:pPr>
        <w:keepNext/>
        <w:outlineLvl w:val="0"/>
        <w:rPr>
          <w:rFonts w:ascii="Clarendon Extended" w:hAnsi="Clarendon Extended"/>
          <w:b/>
          <w:sz w:val="28"/>
        </w:rPr>
      </w:pPr>
      <w:r w:rsidRPr="000B5B9A">
        <w:rPr>
          <w:rFonts w:ascii="Clarendon Extended" w:hAnsi="Clarendon Extended"/>
          <w:b/>
          <w:sz w:val="28"/>
        </w:rPr>
        <w:lastRenderedPageBreak/>
        <w:t>HUMAN LEARNING</w:t>
      </w:r>
      <w:bookmarkEnd w:id="82"/>
    </w:p>
    <w:bookmarkStart w:id="83" w:name="_Toc155755468"/>
    <w:bookmarkStart w:id="84" w:name="_Toc155755599"/>
    <w:bookmarkStart w:id="85" w:name="_Toc155755728"/>
    <w:bookmarkStart w:id="86" w:name="_Toc155755857"/>
    <w:bookmarkStart w:id="87" w:name="_Toc155755986"/>
    <w:bookmarkStart w:id="88" w:name="_Toc155756112"/>
    <w:bookmarkStart w:id="89" w:name="_Toc155756237"/>
    <w:bookmarkStart w:id="90" w:name="_Toc155756360"/>
    <w:bookmarkStart w:id="91" w:name="_Toc155756482"/>
    <w:bookmarkStart w:id="92" w:name="_Toc155756602"/>
    <w:bookmarkStart w:id="93" w:name="_Toc155756723"/>
    <w:bookmarkStart w:id="94" w:name="_Toc155756843"/>
    <w:bookmarkStart w:id="95" w:name="_Toc155756960"/>
    <w:bookmarkStart w:id="96" w:name="_Toc155757074"/>
    <w:bookmarkStart w:id="97" w:name="_Toc155757186"/>
    <w:bookmarkStart w:id="98" w:name="_Toc155757299"/>
    <w:p w14:paraId="77E32558" w14:textId="77777777" w:rsidR="000B5B9A" w:rsidRPr="000B5B9A" w:rsidRDefault="000B5B9A" w:rsidP="000B5B9A">
      <w:pPr>
        <w:keepNext/>
        <w:jc w:val="center"/>
        <w:outlineLvl w:val="0"/>
        <w:rPr>
          <w:rFonts w:ascii="Clarendon Extended" w:hAnsi="Clarendon Extended"/>
          <w:b/>
          <w:sz w:val="28"/>
        </w:rPr>
      </w:pPr>
      <w:r>
        <w:rPr>
          <w:rFonts w:ascii="Clarendon Extended" w:hAnsi="Clarendon Extended"/>
          <w:b/>
          <w:noProof/>
          <w:lang w:val="en-US"/>
        </w:rPr>
        <mc:AlternateContent>
          <mc:Choice Requires="wps">
            <w:drawing>
              <wp:anchor distT="0" distB="0" distL="114300" distR="114300" simplePos="0" relativeHeight="251765760" behindDoc="0" locked="0" layoutInCell="1" allowOverlap="1" wp14:anchorId="6DF9D266" wp14:editId="24097AE8">
                <wp:simplePos x="0" y="0"/>
                <wp:positionH relativeFrom="column">
                  <wp:posOffset>51435</wp:posOffset>
                </wp:positionH>
                <wp:positionV relativeFrom="paragraph">
                  <wp:posOffset>188595</wp:posOffset>
                </wp:positionV>
                <wp:extent cx="5715000" cy="0"/>
                <wp:effectExtent l="41910" t="43180" r="43815" b="42545"/>
                <wp:wrapNone/>
                <wp:docPr id="101" name="Straight Connector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0" cy="0"/>
                        </a:xfrm>
                        <a:prstGeom prst="line">
                          <a:avLst/>
                        </a:prstGeom>
                        <a:noFill/>
                        <a:ln w="76200" cmpd="tri">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BB19CB4" id="Straight Connector 101" o:spid="_x0000_s1026" style="position:absolute;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5pt,14.85pt" to="454.05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" strokeweight="6pt">
                <v:stroke linestyle="thickBetweenThin"/>
              </v:line>
            </w:pict>
          </mc:Fallback>
        </mc:AlternateContent>
      </w:r>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p>
    <w:p w14:paraId="601CA6A4" w14:textId="77777777" w:rsidR="000B5B9A" w:rsidRPr="000B5B9A" w:rsidRDefault="000B5B9A" w:rsidP="000B5B9A">
      <w:pPr>
        <w:keepNext/>
        <w:jc w:val="center"/>
        <w:outlineLvl w:val="0"/>
        <w:rPr>
          <w:rFonts w:ascii="Clarendon Extended" w:hAnsi="Clarendon Extended"/>
          <w:b/>
          <w:bCs/>
          <w:sz w:val="28"/>
        </w:rPr>
      </w:pPr>
      <w:r w:rsidRPr="000B5B9A">
        <w:rPr>
          <w:rFonts w:ascii="Clarendon Extended" w:hAnsi="Clarendon Extended"/>
          <w:b/>
          <w:sz w:val="28"/>
        </w:rPr>
        <w:fldChar w:fldCharType="begin"/>
      </w:r>
      <w:r w:rsidRPr="000B5B9A">
        <w:rPr>
          <w:rFonts w:ascii="Clarendon Extended" w:hAnsi="Clarendon Extended"/>
          <w:b/>
          <w:sz w:val="28"/>
        </w:rPr>
        <w:instrText xml:space="preserve"> TC "</w:instrText>
      </w:r>
      <w:bookmarkStart w:id="99" w:name="_Toc155692286"/>
      <w:r w:rsidRPr="000B5B9A">
        <w:rPr>
          <w:rFonts w:ascii="Clarendon Extended" w:hAnsi="Clarendon Extended"/>
          <w:b/>
          <w:sz w:val="28"/>
        </w:rPr>
        <w:instrText>HUMAN LEARNING</w:instrText>
      </w:r>
      <w:bookmarkEnd w:id="99"/>
      <w:r w:rsidRPr="000B5B9A">
        <w:rPr>
          <w:rFonts w:ascii="Clarendon Extended" w:hAnsi="Clarendon Extended"/>
          <w:b/>
          <w:sz w:val="28"/>
        </w:rPr>
        <w:instrText xml:space="preserve">" \f C \l "1" </w:instrText>
      </w:r>
      <w:r w:rsidRPr="000B5B9A">
        <w:rPr>
          <w:rFonts w:ascii="Clarendon Extended" w:hAnsi="Clarendon Extended"/>
          <w:b/>
          <w:sz w:val="28"/>
        </w:rPr>
        <w:fldChar w:fldCharType="end"/>
      </w:r>
    </w:p>
    <w:p w14:paraId="4631BD37" w14:textId="77777777" w:rsidR="000B5B9A" w:rsidRPr="000B5B9A" w:rsidRDefault="000B5B9A" w:rsidP="000B5B9A">
      <w:pPr>
        <w:jc w:val="both"/>
        <w:rPr>
          <w:rFonts w:ascii="Clarendon Extended" w:hAnsi="Clarendon Extended" w:cs="Arial"/>
          <w:iCs/>
          <w:sz w:val="24"/>
          <w:szCs w:val="24"/>
        </w:rPr>
      </w:pPr>
      <w:r w:rsidRPr="000B5B9A">
        <w:rPr>
          <w:rFonts w:ascii="Clarendon Extended" w:hAnsi="Clarendon Extended" w:cs="Arial"/>
          <w:b/>
          <w:bCs/>
          <w:iCs/>
          <w:sz w:val="56"/>
          <w:szCs w:val="52"/>
        </w:rPr>
        <w:sym w:font="ITC Zapf Dingbats" w:char="F02B"/>
      </w:r>
      <w:r w:rsidRPr="000B5B9A">
        <w:rPr>
          <w:rFonts w:ascii="Clarendon Extended" w:hAnsi="Clarendon Extended"/>
          <w:b/>
          <w:iCs/>
          <w:sz w:val="24"/>
        </w:rPr>
        <w:t>Objectives</w:t>
      </w:r>
    </w:p>
    <w:p w14:paraId="7D34C670" w14:textId="77777777" w:rsidR="000B5B9A" w:rsidRPr="000B5B9A" w:rsidRDefault="000B5B9A" w:rsidP="000B5B9A">
      <w:pPr>
        <w:tabs>
          <w:tab w:val="left" w:pos="1080"/>
        </w:tabs>
        <w:spacing w:line="360" w:lineRule="auto"/>
        <w:ind w:left="120"/>
        <w:jc w:val="both"/>
        <w:rPr>
          <w:rFonts w:ascii="Arial" w:hAnsi="Arial" w:cs="Arial"/>
          <w:color w:val="000000"/>
          <w:sz w:val="24"/>
          <w:szCs w:val="24"/>
        </w:rPr>
      </w:pPr>
      <w:r>
        <w:rPr>
          <w:rFonts w:ascii="Arial" w:hAnsi="Arial" w:cs="Arial"/>
          <w:noProof/>
          <w:sz w:val="24"/>
          <w:szCs w:val="24"/>
          <w:lang w:val="en-US"/>
        </w:rPr>
        <mc:AlternateContent>
          <mc:Choice Requires="wps">
            <w:drawing>
              <wp:anchor distT="0" distB="0" distL="114300" distR="114300" simplePos="0" relativeHeight="251763712" behindDoc="0" locked="0" layoutInCell="0" allowOverlap="1" wp14:anchorId="1ABCE6D5" wp14:editId="5BF036F8">
                <wp:simplePos x="0" y="0"/>
                <wp:positionH relativeFrom="column">
                  <wp:posOffset>51435</wp:posOffset>
                </wp:positionH>
                <wp:positionV relativeFrom="paragraph">
                  <wp:posOffset>106680</wp:posOffset>
                </wp:positionV>
                <wp:extent cx="5486400" cy="1685925"/>
                <wp:effectExtent l="22860" t="20320" r="24765" b="27305"/>
                <wp:wrapNone/>
                <wp:docPr id="100" name="Text 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1685925"/>
                        </a:xfrm>
                        <a:prstGeom prst="rect">
                          <a:avLst/>
                        </a:prstGeom>
                        <a:solidFill>
                          <a:srgbClr val="FFFFFF"/>
                        </a:solidFill>
                        <a:ln w="38100" cmpd="dbl">
                          <a:solidFill>
                            <a:srgbClr val="000000"/>
                          </a:solidFill>
                          <a:miter lim="800000"/>
                          <a:headEnd/>
                          <a:tailEnd/>
                        </a:ln>
                      </wps:spPr>
                      <wps:txbx>
                        <w:txbxContent>
                          <w:p w14:paraId="1560FEF5" w14:textId="77777777" w:rsidR="004F0CF6" w:rsidRDefault="004F0CF6" w:rsidP="000B5B9A">
                            <w:pPr>
                              <w:ind w:left="360"/>
                              <w:jc w:val="both"/>
                              <w:rPr>
                                <w:rFonts w:ascii="Arial" w:hAnsi="Arial" w:cs="Arial"/>
                                <w:b/>
                                <w:bCs/>
                                <w:i/>
                                <w:sz w:val="24"/>
                              </w:rPr>
                            </w:pPr>
                            <w:r>
                              <w:rPr>
                                <w:rFonts w:ascii="Arial" w:hAnsi="Arial" w:cs="Arial"/>
                                <w:b/>
                                <w:bCs/>
                                <w:i/>
                                <w:sz w:val="24"/>
                              </w:rPr>
                              <w:t>At the end of this chapter, you should be able to:</w:t>
                            </w:r>
                          </w:p>
                          <w:p w14:paraId="4521AE88" w14:textId="77777777" w:rsidR="004F0CF6" w:rsidRDefault="004F0CF6" w:rsidP="000B5B9A">
                            <w:pPr>
                              <w:ind w:left="360"/>
                              <w:jc w:val="both"/>
                              <w:rPr>
                                <w:rFonts w:ascii="Arial" w:hAnsi="Arial" w:cs="Arial"/>
                                <w:b/>
                                <w:bCs/>
                                <w:i/>
                                <w:sz w:val="24"/>
                              </w:rPr>
                            </w:pPr>
                          </w:p>
                          <w:p w14:paraId="383173B8" w14:textId="77777777" w:rsidR="004F0CF6" w:rsidRDefault="004F0CF6" w:rsidP="000B5B9A">
                            <w:pPr>
                              <w:numPr>
                                <w:ilvl w:val="0"/>
                                <w:numId w:val="78"/>
                              </w:numPr>
                              <w:tabs>
                                <w:tab w:val="clear" w:pos="360"/>
                                <w:tab w:val="num" w:pos="720"/>
                              </w:tabs>
                              <w:ind w:left="720"/>
                              <w:jc w:val="both"/>
                              <w:rPr>
                                <w:rFonts w:ascii="Arial" w:hAnsi="Arial" w:cs="Arial"/>
                                <w:b/>
                                <w:bCs/>
                                <w:i/>
                                <w:sz w:val="24"/>
                              </w:rPr>
                            </w:pPr>
                            <w:r>
                              <w:rPr>
                                <w:rFonts w:ascii="Arial" w:hAnsi="Arial" w:cs="Arial"/>
                                <w:b/>
                                <w:bCs/>
                                <w:i/>
                                <w:sz w:val="24"/>
                              </w:rPr>
                              <w:t>define learning;</w:t>
                            </w:r>
                          </w:p>
                          <w:p w14:paraId="5C312B4A" w14:textId="77777777" w:rsidR="004F0CF6" w:rsidRDefault="004F0CF6" w:rsidP="000B5B9A">
                            <w:pPr>
                              <w:numPr>
                                <w:ilvl w:val="0"/>
                                <w:numId w:val="78"/>
                              </w:numPr>
                              <w:tabs>
                                <w:tab w:val="clear" w:pos="360"/>
                                <w:tab w:val="num" w:pos="720"/>
                              </w:tabs>
                              <w:ind w:left="720"/>
                              <w:jc w:val="both"/>
                              <w:rPr>
                                <w:rFonts w:ascii="Arial" w:hAnsi="Arial" w:cs="Arial"/>
                                <w:b/>
                                <w:bCs/>
                                <w:i/>
                                <w:sz w:val="24"/>
                              </w:rPr>
                            </w:pPr>
                            <w:r>
                              <w:rPr>
                                <w:rFonts w:ascii="Arial" w:hAnsi="Arial" w:cs="Arial"/>
                                <w:b/>
                                <w:bCs/>
                                <w:i/>
                                <w:sz w:val="24"/>
                              </w:rPr>
                              <w:t>discuss various theories of learning;</w:t>
                            </w:r>
                          </w:p>
                          <w:p w14:paraId="6556A0BB" w14:textId="77777777" w:rsidR="004F0CF6" w:rsidRDefault="004F0CF6" w:rsidP="000B5B9A">
                            <w:pPr>
                              <w:numPr>
                                <w:ilvl w:val="0"/>
                                <w:numId w:val="78"/>
                              </w:numPr>
                              <w:tabs>
                                <w:tab w:val="clear" w:pos="360"/>
                                <w:tab w:val="num" w:pos="720"/>
                              </w:tabs>
                              <w:ind w:left="720"/>
                              <w:jc w:val="both"/>
                              <w:rPr>
                                <w:rFonts w:ascii="Arial" w:hAnsi="Arial" w:cs="Arial"/>
                                <w:b/>
                                <w:bCs/>
                                <w:i/>
                                <w:sz w:val="24"/>
                              </w:rPr>
                            </w:pPr>
                            <w:r>
                              <w:rPr>
                                <w:rFonts w:ascii="Arial" w:hAnsi="Arial" w:cs="Arial"/>
                                <w:b/>
                                <w:bCs/>
                                <w:i/>
                                <w:sz w:val="24"/>
                              </w:rPr>
                              <w:t>explain the implications of various theories of learning on the learning process; and</w:t>
                            </w:r>
                          </w:p>
                          <w:p w14:paraId="47610086" w14:textId="77777777" w:rsidR="004F0CF6" w:rsidRDefault="004F0CF6" w:rsidP="000B5B9A">
                            <w:pPr>
                              <w:numPr>
                                <w:ilvl w:val="0"/>
                                <w:numId w:val="78"/>
                              </w:numPr>
                              <w:tabs>
                                <w:tab w:val="clear" w:pos="360"/>
                                <w:tab w:val="num" w:pos="720"/>
                              </w:tabs>
                              <w:ind w:left="720"/>
                              <w:jc w:val="both"/>
                              <w:rPr>
                                <w:rFonts w:ascii="Arial" w:hAnsi="Arial" w:cs="Arial"/>
                                <w:b/>
                                <w:bCs/>
                                <w:i/>
                                <w:sz w:val="24"/>
                              </w:rPr>
                            </w:pPr>
                            <w:proofErr w:type="gramStart"/>
                            <w:r>
                              <w:rPr>
                                <w:rFonts w:ascii="Arial" w:hAnsi="Arial" w:cs="Arial"/>
                                <w:b/>
                                <w:bCs/>
                                <w:i/>
                                <w:sz w:val="24"/>
                              </w:rPr>
                              <w:t>explain</w:t>
                            </w:r>
                            <w:proofErr w:type="gramEnd"/>
                            <w:r>
                              <w:rPr>
                                <w:rFonts w:ascii="Arial" w:hAnsi="Arial" w:cs="Arial"/>
                                <w:b/>
                                <w:bCs/>
                                <w:i/>
                                <w:sz w:val="24"/>
                              </w:rPr>
                              <w:t xml:space="preserve"> how reinforcement can be used effectively to enhance learning.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ABCE6D5" id="Text Box 100" o:spid="_x0000_s1056" type="#_x0000_t202" style="position:absolute;left:0;text-align:left;margin-left:4.05pt;margin-top:8.4pt;width:6in;height:132.7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" o:allowincell="f" strokeweight="3pt">
                <v:stroke linestyle="thinThin"/>
                <v:textbox>
                  <w:txbxContent>
                    <w:p w14:paraId="1560FEF5" w14:textId="77777777" w:rsidR="00B97242" w:rsidRDefault="00B97242" w:rsidP="000B5B9A">
                      <w:pPr>
                        <w:ind w:left="360"/>
                        <w:jc w:val="both"/>
                        <w:rPr>
                          <w:rFonts w:ascii="Arial" w:hAnsi="Arial" w:cs="Arial"/>
                          <w:b/>
                          <w:bCs/>
                          <w:i/>
                          <w:sz w:val="24"/>
                        </w:rPr>
                      </w:pPr>
                      <w:r>
                        <w:rPr>
                          <w:rFonts w:ascii="Arial" w:hAnsi="Arial" w:cs="Arial"/>
                          <w:b/>
                          <w:bCs/>
                          <w:i/>
                          <w:sz w:val="24"/>
                        </w:rPr>
                        <w:t>At the end of this chapter, you should be able to:</w:t>
                      </w:r>
                    </w:p>
                    <w:p w14:paraId="4521AE88" w14:textId="77777777" w:rsidR="00B97242" w:rsidRDefault="00B97242" w:rsidP="000B5B9A">
                      <w:pPr>
                        <w:ind w:left="360"/>
                        <w:jc w:val="both"/>
                        <w:rPr>
                          <w:rFonts w:ascii="Arial" w:hAnsi="Arial" w:cs="Arial"/>
                          <w:b/>
                          <w:bCs/>
                          <w:i/>
                          <w:sz w:val="24"/>
                        </w:rPr>
                      </w:pPr>
                    </w:p>
                    <w:p w14:paraId="383173B8" w14:textId="77777777" w:rsidR="00B97242" w:rsidRDefault="00B97242" w:rsidP="000B5B9A">
                      <w:pPr>
                        <w:numPr>
                          <w:ilvl w:val="0"/>
                          <w:numId w:val="78"/>
                        </w:numPr>
                        <w:tabs>
                          <w:tab w:val="clear" w:pos="360"/>
                          <w:tab w:val="num" w:pos="720"/>
                        </w:tabs>
                        <w:ind w:left="720"/>
                        <w:jc w:val="both"/>
                        <w:rPr>
                          <w:rFonts w:ascii="Arial" w:hAnsi="Arial" w:cs="Arial"/>
                          <w:b/>
                          <w:bCs/>
                          <w:i/>
                          <w:sz w:val="24"/>
                        </w:rPr>
                      </w:pPr>
                      <w:r>
                        <w:rPr>
                          <w:rFonts w:ascii="Arial" w:hAnsi="Arial" w:cs="Arial"/>
                          <w:b/>
                          <w:bCs/>
                          <w:i/>
                          <w:sz w:val="24"/>
                        </w:rPr>
                        <w:t>define learning;</w:t>
                      </w:r>
                    </w:p>
                    <w:p w14:paraId="5C312B4A" w14:textId="77777777" w:rsidR="00B97242" w:rsidRDefault="00B97242" w:rsidP="000B5B9A">
                      <w:pPr>
                        <w:numPr>
                          <w:ilvl w:val="0"/>
                          <w:numId w:val="78"/>
                        </w:numPr>
                        <w:tabs>
                          <w:tab w:val="clear" w:pos="360"/>
                          <w:tab w:val="num" w:pos="720"/>
                        </w:tabs>
                        <w:ind w:left="720"/>
                        <w:jc w:val="both"/>
                        <w:rPr>
                          <w:rFonts w:ascii="Arial" w:hAnsi="Arial" w:cs="Arial"/>
                          <w:b/>
                          <w:bCs/>
                          <w:i/>
                          <w:sz w:val="24"/>
                        </w:rPr>
                      </w:pPr>
                      <w:r>
                        <w:rPr>
                          <w:rFonts w:ascii="Arial" w:hAnsi="Arial" w:cs="Arial"/>
                          <w:b/>
                          <w:bCs/>
                          <w:i/>
                          <w:sz w:val="24"/>
                        </w:rPr>
                        <w:t>discuss various theories of learning;</w:t>
                      </w:r>
                    </w:p>
                    <w:p w14:paraId="6556A0BB" w14:textId="77777777" w:rsidR="00B97242" w:rsidRDefault="00B97242" w:rsidP="000B5B9A">
                      <w:pPr>
                        <w:numPr>
                          <w:ilvl w:val="0"/>
                          <w:numId w:val="78"/>
                        </w:numPr>
                        <w:tabs>
                          <w:tab w:val="clear" w:pos="360"/>
                          <w:tab w:val="num" w:pos="720"/>
                        </w:tabs>
                        <w:ind w:left="720"/>
                        <w:jc w:val="both"/>
                        <w:rPr>
                          <w:rFonts w:ascii="Arial" w:hAnsi="Arial" w:cs="Arial"/>
                          <w:b/>
                          <w:bCs/>
                          <w:i/>
                          <w:sz w:val="24"/>
                        </w:rPr>
                      </w:pPr>
                      <w:r>
                        <w:rPr>
                          <w:rFonts w:ascii="Arial" w:hAnsi="Arial" w:cs="Arial"/>
                          <w:b/>
                          <w:bCs/>
                          <w:i/>
                          <w:sz w:val="24"/>
                        </w:rPr>
                        <w:t>explain the implications of various theories of learning on the learning process; and</w:t>
                      </w:r>
                    </w:p>
                    <w:p w14:paraId="47610086" w14:textId="77777777" w:rsidR="00B97242" w:rsidRDefault="00B97242" w:rsidP="000B5B9A">
                      <w:pPr>
                        <w:numPr>
                          <w:ilvl w:val="0"/>
                          <w:numId w:val="78"/>
                        </w:numPr>
                        <w:tabs>
                          <w:tab w:val="clear" w:pos="360"/>
                          <w:tab w:val="num" w:pos="720"/>
                        </w:tabs>
                        <w:ind w:left="720"/>
                        <w:jc w:val="both"/>
                        <w:rPr>
                          <w:rFonts w:ascii="Arial" w:hAnsi="Arial" w:cs="Arial"/>
                          <w:b/>
                          <w:bCs/>
                          <w:i/>
                          <w:sz w:val="24"/>
                        </w:rPr>
                      </w:pPr>
                      <w:r>
                        <w:rPr>
                          <w:rFonts w:ascii="Arial" w:hAnsi="Arial" w:cs="Arial"/>
                          <w:b/>
                          <w:bCs/>
                          <w:i/>
                          <w:sz w:val="24"/>
                        </w:rPr>
                        <w:t>explain how reinforcement can be used effectively to enhance learning.</w:t>
                      </w:r>
                    </w:p>
                  </w:txbxContent>
                </v:textbox>
              </v:shape>
            </w:pict>
          </mc:Fallback>
        </mc:AlternateContent>
      </w:r>
    </w:p>
    <w:p w14:paraId="6CADA042" w14:textId="77777777" w:rsidR="000B5B9A" w:rsidRPr="000B5B9A" w:rsidRDefault="000B5B9A" w:rsidP="000B5B9A">
      <w:pPr>
        <w:tabs>
          <w:tab w:val="left" w:pos="1080"/>
        </w:tabs>
        <w:spacing w:line="360" w:lineRule="auto"/>
        <w:ind w:left="120"/>
        <w:jc w:val="both"/>
        <w:rPr>
          <w:rFonts w:ascii="Arial" w:hAnsi="Arial" w:cs="Arial"/>
          <w:color w:val="000000"/>
          <w:sz w:val="24"/>
          <w:szCs w:val="24"/>
        </w:rPr>
      </w:pPr>
    </w:p>
    <w:p w14:paraId="5BEA01A1" w14:textId="77777777" w:rsidR="000B5B9A" w:rsidRPr="000B5B9A" w:rsidRDefault="000B5B9A" w:rsidP="000B5B9A">
      <w:pPr>
        <w:tabs>
          <w:tab w:val="left" w:pos="1080"/>
        </w:tabs>
        <w:spacing w:line="360" w:lineRule="auto"/>
        <w:ind w:left="120"/>
        <w:jc w:val="both"/>
        <w:rPr>
          <w:rFonts w:ascii="Arial" w:hAnsi="Arial" w:cs="Arial"/>
          <w:color w:val="000000"/>
          <w:sz w:val="24"/>
          <w:szCs w:val="24"/>
        </w:rPr>
      </w:pPr>
    </w:p>
    <w:p w14:paraId="3B4D6EDB" w14:textId="77777777" w:rsidR="000B5B9A" w:rsidRPr="000B5B9A" w:rsidRDefault="000B5B9A" w:rsidP="000B5B9A">
      <w:pPr>
        <w:tabs>
          <w:tab w:val="left" w:pos="1080"/>
        </w:tabs>
        <w:spacing w:line="360" w:lineRule="auto"/>
        <w:ind w:left="120"/>
        <w:jc w:val="both"/>
        <w:rPr>
          <w:rFonts w:ascii="Arial" w:hAnsi="Arial" w:cs="Arial"/>
          <w:color w:val="000000"/>
          <w:sz w:val="24"/>
          <w:szCs w:val="24"/>
        </w:rPr>
      </w:pPr>
    </w:p>
    <w:p w14:paraId="24A29A95" w14:textId="77777777" w:rsidR="000B5B9A" w:rsidRPr="000B5B9A" w:rsidRDefault="000B5B9A" w:rsidP="000B5B9A">
      <w:pPr>
        <w:tabs>
          <w:tab w:val="left" w:pos="1080"/>
        </w:tabs>
        <w:spacing w:line="360" w:lineRule="auto"/>
        <w:ind w:left="120"/>
        <w:jc w:val="both"/>
        <w:rPr>
          <w:rFonts w:ascii="Arial" w:hAnsi="Arial" w:cs="Arial"/>
          <w:color w:val="000000"/>
          <w:sz w:val="24"/>
          <w:szCs w:val="24"/>
        </w:rPr>
      </w:pPr>
    </w:p>
    <w:p w14:paraId="0D110380" w14:textId="77777777" w:rsidR="000B5B9A" w:rsidRPr="000B5B9A" w:rsidRDefault="000B5B9A" w:rsidP="000B5B9A">
      <w:pPr>
        <w:tabs>
          <w:tab w:val="left" w:pos="1080"/>
        </w:tabs>
        <w:spacing w:line="360" w:lineRule="auto"/>
        <w:ind w:left="120"/>
        <w:jc w:val="both"/>
        <w:rPr>
          <w:rFonts w:ascii="Arial" w:hAnsi="Arial" w:cs="Arial"/>
          <w:color w:val="000000"/>
          <w:sz w:val="24"/>
          <w:szCs w:val="24"/>
        </w:rPr>
      </w:pPr>
    </w:p>
    <w:p w14:paraId="60BFEFE8" w14:textId="77777777" w:rsidR="000B5B9A" w:rsidRPr="000B5B9A" w:rsidRDefault="000B5B9A" w:rsidP="000B5B9A">
      <w:pPr>
        <w:tabs>
          <w:tab w:val="left" w:pos="1080"/>
        </w:tabs>
        <w:spacing w:line="360" w:lineRule="auto"/>
        <w:ind w:left="120"/>
        <w:jc w:val="both"/>
        <w:rPr>
          <w:rFonts w:ascii="Arial" w:hAnsi="Arial" w:cs="Arial"/>
          <w:color w:val="000000"/>
          <w:sz w:val="24"/>
          <w:szCs w:val="24"/>
        </w:rPr>
      </w:pPr>
    </w:p>
    <w:p w14:paraId="3E639024" w14:textId="77777777" w:rsidR="000B5B9A" w:rsidRPr="000B5B9A" w:rsidRDefault="000B5B9A" w:rsidP="000B5B9A">
      <w:pPr>
        <w:tabs>
          <w:tab w:val="left" w:pos="1080"/>
        </w:tabs>
        <w:spacing w:line="360" w:lineRule="auto"/>
        <w:ind w:left="120"/>
        <w:jc w:val="both"/>
        <w:rPr>
          <w:rFonts w:ascii="Arial" w:hAnsi="Arial" w:cs="Arial"/>
          <w:color w:val="000000"/>
          <w:sz w:val="24"/>
          <w:szCs w:val="24"/>
        </w:rPr>
      </w:pPr>
    </w:p>
    <w:p w14:paraId="0C9D8E65" w14:textId="77777777" w:rsidR="000B5B9A" w:rsidRPr="000B5B9A" w:rsidRDefault="000B5B9A" w:rsidP="000B5B9A">
      <w:pPr>
        <w:tabs>
          <w:tab w:val="left" w:pos="1080"/>
        </w:tabs>
        <w:jc w:val="both"/>
        <w:rPr>
          <w:rFonts w:ascii="Arial" w:hAnsi="Arial" w:cs="Arial"/>
          <w:color w:val="000000"/>
          <w:sz w:val="24"/>
          <w:szCs w:val="24"/>
        </w:rPr>
      </w:pPr>
      <w:r w:rsidRPr="000B5B9A">
        <w:rPr>
          <w:rFonts w:ascii="Clarendon Extended" w:hAnsi="Clarendon Extended" w:cs="Arial"/>
          <w:b/>
          <w:color w:val="000000"/>
          <w:sz w:val="24"/>
          <w:szCs w:val="24"/>
        </w:rPr>
        <w:t>Introduction</w:t>
      </w:r>
    </w:p>
    <w:p w14:paraId="136C7FF4" w14:textId="77777777" w:rsidR="000B5B9A" w:rsidRPr="000B5B9A" w:rsidRDefault="000B5B9A" w:rsidP="000B5B9A">
      <w:pPr>
        <w:tabs>
          <w:tab w:val="left" w:pos="1080"/>
        </w:tabs>
        <w:ind w:left="120"/>
        <w:jc w:val="both"/>
        <w:rPr>
          <w:rFonts w:ascii="Arial" w:hAnsi="Arial" w:cs="Arial"/>
          <w:color w:val="000000"/>
          <w:sz w:val="24"/>
          <w:szCs w:val="24"/>
        </w:rPr>
      </w:pPr>
      <w:r w:rsidRPr="000B5B9A">
        <w:rPr>
          <w:rFonts w:ascii="Arial" w:hAnsi="Arial" w:cs="Arial"/>
          <w:color w:val="000000"/>
          <w:sz w:val="24"/>
          <w:szCs w:val="24"/>
        </w:rPr>
        <w:fldChar w:fldCharType="begin"/>
      </w:r>
      <w:r w:rsidRPr="000B5B9A">
        <w:rPr>
          <w:rFonts w:ascii="Arial" w:hAnsi="Arial" w:cs="Arial"/>
          <w:color w:val="000000"/>
          <w:sz w:val="24"/>
          <w:szCs w:val="24"/>
        </w:rPr>
        <w:instrText xml:space="preserve"> TC "</w:instrText>
      </w:r>
      <w:bookmarkStart w:id="100" w:name="_Toc155692287"/>
      <w:r w:rsidRPr="000B5B9A">
        <w:rPr>
          <w:rFonts w:ascii="Arial" w:hAnsi="Arial" w:cs="Arial"/>
          <w:color w:val="000000"/>
          <w:sz w:val="24"/>
          <w:szCs w:val="24"/>
        </w:rPr>
        <w:instrText>Topic 1:   Introduction</w:instrText>
      </w:r>
      <w:bookmarkEnd w:id="100"/>
      <w:r w:rsidRPr="000B5B9A">
        <w:rPr>
          <w:rFonts w:ascii="Arial" w:hAnsi="Arial" w:cs="Arial"/>
          <w:color w:val="000000"/>
          <w:sz w:val="24"/>
          <w:szCs w:val="24"/>
        </w:rPr>
        <w:instrText xml:space="preserve">" \f C \l "2" </w:instrText>
      </w:r>
      <w:r w:rsidRPr="000B5B9A">
        <w:rPr>
          <w:rFonts w:ascii="Arial" w:hAnsi="Arial" w:cs="Arial"/>
          <w:color w:val="000000"/>
          <w:sz w:val="24"/>
          <w:szCs w:val="24"/>
        </w:rPr>
        <w:fldChar w:fldCharType="end"/>
      </w:r>
    </w:p>
    <w:p w14:paraId="44755D27" w14:textId="77777777" w:rsidR="000B5B9A" w:rsidRPr="000B5B9A" w:rsidRDefault="000B5B9A" w:rsidP="000B5B9A">
      <w:pPr>
        <w:tabs>
          <w:tab w:val="left" w:pos="1080"/>
        </w:tabs>
        <w:jc w:val="both"/>
        <w:rPr>
          <w:rFonts w:ascii="Arial" w:hAnsi="Arial" w:cs="Arial"/>
          <w:color w:val="000000"/>
          <w:sz w:val="24"/>
          <w:szCs w:val="24"/>
        </w:rPr>
      </w:pPr>
      <w:r w:rsidRPr="000B5B9A">
        <w:rPr>
          <w:rFonts w:ascii="Arial" w:hAnsi="Arial" w:cs="Arial"/>
          <w:color w:val="000000"/>
          <w:sz w:val="24"/>
          <w:szCs w:val="24"/>
        </w:rPr>
        <w:t xml:space="preserve">The educational process is mostly all about learning.  Therefore, it is vital for any prospective </w:t>
      </w:r>
      <w:r w:rsidR="00B97242">
        <w:rPr>
          <w:rFonts w:ascii="Arial" w:hAnsi="Arial" w:cs="Arial"/>
          <w:color w:val="000000"/>
          <w:sz w:val="24"/>
          <w:szCs w:val="24"/>
        </w:rPr>
        <w:t>educationist</w:t>
      </w:r>
      <w:r w:rsidRPr="000B5B9A">
        <w:rPr>
          <w:rFonts w:ascii="Arial" w:hAnsi="Arial" w:cs="Arial"/>
          <w:color w:val="000000"/>
          <w:sz w:val="24"/>
          <w:szCs w:val="24"/>
        </w:rPr>
        <w:t xml:space="preserve"> to have a good knowledge about learning and how it takes place.  In this chapter we will examine the major theories of learning and how it takes place.  We will also look at the implications of the various theories of learning on the learning-teaching process.</w:t>
      </w:r>
    </w:p>
    <w:p w14:paraId="65836CC5" w14:textId="77777777" w:rsidR="000B5B9A" w:rsidRPr="000B5B9A" w:rsidRDefault="000B5B9A" w:rsidP="000B5B9A">
      <w:pPr>
        <w:tabs>
          <w:tab w:val="left" w:pos="1080"/>
        </w:tabs>
        <w:jc w:val="both"/>
        <w:rPr>
          <w:rFonts w:ascii="Arial" w:hAnsi="Arial" w:cs="Arial"/>
          <w:b/>
          <w:color w:val="000000"/>
          <w:sz w:val="24"/>
          <w:szCs w:val="24"/>
        </w:rPr>
      </w:pPr>
    </w:p>
    <w:p w14:paraId="7DF0A5F8" w14:textId="77777777" w:rsidR="000B5B9A" w:rsidRPr="000B5B9A" w:rsidRDefault="000B5B9A" w:rsidP="000B5B9A">
      <w:pPr>
        <w:keepNext/>
        <w:jc w:val="both"/>
        <w:outlineLvl w:val="1"/>
        <w:rPr>
          <w:rFonts w:ascii="Clarendon Extended" w:hAnsi="Clarendon Extended"/>
          <w:iCs/>
          <w:sz w:val="22"/>
        </w:rPr>
      </w:pPr>
      <w:bookmarkStart w:id="101" w:name="_Toc155757300"/>
      <w:r w:rsidRPr="000B5B9A">
        <w:rPr>
          <w:rFonts w:ascii="Clarendon Extended" w:hAnsi="Clarendon Extended"/>
          <w:iCs/>
          <w:sz w:val="22"/>
        </w:rPr>
        <w:t>Definition of Learning</w:t>
      </w:r>
      <w:bookmarkEnd w:id="101"/>
    </w:p>
    <w:p w14:paraId="141C0439" w14:textId="77777777" w:rsidR="000B5B9A" w:rsidRPr="000B5B9A" w:rsidRDefault="000B5B9A" w:rsidP="000B5B9A">
      <w:pPr>
        <w:tabs>
          <w:tab w:val="left" w:pos="1080"/>
        </w:tabs>
        <w:jc w:val="both"/>
        <w:rPr>
          <w:rFonts w:ascii="Clarendon Extended" w:hAnsi="Clarendon Extended" w:cs="Arial"/>
          <w:b/>
          <w:color w:val="000000"/>
          <w:sz w:val="22"/>
          <w:szCs w:val="24"/>
        </w:rPr>
      </w:pPr>
      <w:r w:rsidRPr="000B5B9A">
        <w:rPr>
          <w:rFonts w:ascii="Clarendon Extended" w:hAnsi="Clarendon Extended" w:cs="Arial"/>
          <w:b/>
          <w:color w:val="000000"/>
          <w:sz w:val="22"/>
          <w:szCs w:val="24"/>
        </w:rPr>
        <w:fldChar w:fldCharType="begin"/>
      </w:r>
      <w:r w:rsidRPr="000B5B9A">
        <w:rPr>
          <w:rFonts w:ascii="Clarendon Extended" w:hAnsi="Clarendon Extended"/>
          <w:sz w:val="22"/>
        </w:rPr>
        <w:instrText xml:space="preserve"> TC "</w:instrText>
      </w:r>
      <w:bookmarkStart w:id="102" w:name="_Toc155692288"/>
      <w:r w:rsidRPr="000B5B9A">
        <w:rPr>
          <w:rFonts w:ascii="Clarendon Extended" w:hAnsi="Clarendon Extended" w:cs="Arial"/>
          <w:b/>
          <w:color w:val="000000"/>
          <w:sz w:val="22"/>
          <w:szCs w:val="24"/>
        </w:rPr>
        <w:instrText>Topic 2:</w:instrText>
      </w:r>
      <w:r w:rsidRPr="000B5B9A">
        <w:rPr>
          <w:rFonts w:ascii="Clarendon Extended" w:hAnsi="Clarendon Extended" w:cs="Arial"/>
          <w:b/>
          <w:color w:val="000000"/>
          <w:sz w:val="22"/>
          <w:szCs w:val="24"/>
        </w:rPr>
        <w:tab/>
      </w:r>
      <w:r w:rsidRPr="000B5B9A">
        <w:rPr>
          <w:rFonts w:ascii="Clarendon Extended" w:hAnsi="Clarendon Extended" w:cs="Arial"/>
          <w:b/>
          <w:color w:val="000000"/>
          <w:sz w:val="22"/>
          <w:szCs w:val="24"/>
        </w:rPr>
        <w:tab/>
        <w:instrText>Definition of learning</w:instrText>
      </w:r>
      <w:bookmarkEnd w:id="102"/>
      <w:r w:rsidRPr="000B5B9A">
        <w:rPr>
          <w:rFonts w:ascii="Clarendon Extended" w:hAnsi="Clarendon Extended"/>
          <w:sz w:val="22"/>
        </w:rPr>
        <w:instrText xml:space="preserve">" \f C \l "2" </w:instrText>
      </w:r>
      <w:r w:rsidRPr="000B5B9A">
        <w:rPr>
          <w:rFonts w:ascii="Clarendon Extended" w:hAnsi="Clarendon Extended" w:cs="Arial"/>
          <w:b/>
          <w:color w:val="000000"/>
          <w:sz w:val="22"/>
          <w:szCs w:val="24"/>
        </w:rPr>
        <w:fldChar w:fldCharType="end"/>
      </w:r>
    </w:p>
    <w:p w14:paraId="11DAAC31" w14:textId="77777777" w:rsidR="000B5B9A" w:rsidRPr="000B5B9A" w:rsidRDefault="000B5B9A" w:rsidP="000B5B9A">
      <w:pPr>
        <w:tabs>
          <w:tab w:val="left" w:pos="1080"/>
        </w:tabs>
        <w:jc w:val="both"/>
        <w:rPr>
          <w:rFonts w:ascii="Arial" w:hAnsi="Arial" w:cs="Arial"/>
          <w:color w:val="000000"/>
          <w:sz w:val="24"/>
          <w:szCs w:val="24"/>
        </w:rPr>
      </w:pPr>
      <w:r w:rsidRPr="000B5B9A">
        <w:rPr>
          <w:rFonts w:ascii="Arial" w:hAnsi="Arial" w:cs="Arial"/>
          <w:color w:val="000000"/>
          <w:sz w:val="24"/>
          <w:szCs w:val="24"/>
        </w:rPr>
        <w:t xml:space="preserve">Learning is a key process in human behaviour.  It plays an important role in everything we do.  It plays a key role in the language we speak, our attitudes, customs, our beliefs, our personality traits and so on.  </w:t>
      </w:r>
      <w:r w:rsidRPr="004F26D0">
        <w:rPr>
          <w:rFonts w:ascii="Arial" w:hAnsi="Arial" w:cs="Arial"/>
          <w:color w:val="000000"/>
          <w:sz w:val="24"/>
          <w:szCs w:val="24"/>
          <w:highlight w:val="yellow"/>
        </w:rPr>
        <w:t>Learning is the primary reason for the existence of schools and a means through which socialization takes place</w:t>
      </w:r>
      <w:r w:rsidRPr="000B5B9A">
        <w:rPr>
          <w:rFonts w:ascii="Arial" w:hAnsi="Arial" w:cs="Arial"/>
          <w:color w:val="000000"/>
          <w:sz w:val="24"/>
          <w:szCs w:val="24"/>
        </w:rPr>
        <w:t>.  Man and learning are inseparable.  Without learning or the capacity to learn you would not be able to speak, read this information, know your name and where you live.  Thus, much of our behaviour is a product of the learning process.</w:t>
      </w:r>
    </w:p>
    <w:p w14:paraId="0D0C9118" w14:textId="77777777" w:rsidR="000B5B9A" w:rsidRPr="000B5B9A" w:rsidRDefault="000B5B9A" w:rsidP="000B5B9A">
      <w:pPr>
        <w:tabs>
          <w:tab w:val="left" w:pos="1080"/>
        </w:tabs>
        <w:ind w:left="120"/>
        <w:jc w:val="both"/>
        <w:rPr>
          <w:rFonts w:ascii="Arial" w:hAnsi="Arial" w:cs="Arial"/>
          <w:color w:val="000000"/>
          <w:sz w:val="24"/>
          <w:szCs w:val="24"/>
        </w:rPr>
      </w:pPr>
    </w:p>
    <w:p w14:paraId="36270F86" w14:textId="77777777" w:rsidR="000B5B9A" w:rsidRPr="000B5B9A" w:rsidRDefault="000B5B9A" w:rsidP="000B5B9A">
      <w:pPr>
        <w:tabs>
          <w:tab w:val="left" w:pos="1080"/>
        </w:tabs>
        <w:jc w:val="both"/>
        <w:rPr>
          <w:rFonts w:ascii="Arial" w:hAnsi="Arial" w:cs="Arial"/>
          <w:color w:val="000000"/>
          <w:sz w:val="24"/>
          <w:szCs w:val="24"/>
        </w:rPr>
      </w:pPr>
      <w:r w:rsidRPr="000B5B9A">
        <w:rPr>
          <w:rFonts w:ascii="Arial" w:hAnsi="Arial" w:cs="Arial"/>
          <w:color w:val="000000"/>
          <w:sz w:val="24"/>
          <w:szCs w:val="24"/>
        </w:rPr>
        <w:t xml:space="preserve">In general, </w:t>
      </w:r>
      <w:r w:rsidRPr="000B5B9A">
        <w:rPr>
          <w:rFonts w:ascii="Arial" w:hAnsi="Arial" w:cs="Arial"/>
          <w:b/>
          <w:color w:val="000000"/>
          <w:sz w:val="24"/>
          <w:szCs w:val="24"/>
        </w:rPr>
        <w:t>learning</w:t>
      </w:r>
      <w:r w:rsidRPr="000B5B9A">
        <w:rPr>
          <w:rFonts w:ascii="Arial" w:hAnsi="Arial" w:cs="Arial"/>
          <w:color w:val="000000"/>
          <w:sz w:val="24"/>
          <w:szCs w:val="24"/>
        </w:rPr>
        <w:t xml:space="preserve"> can be defined </w:t>
      </w:r>
      <w:r w:rsidRPr="005A424C">
        <w:rPr>
          <w:rFonts w:ascii="Arial" w:hAnsi="Arial" w:cs="Arial"/>
          <w:color w:val="000000"/>
          <w:sz w:val="24"/>
          <w:szCs w:val="24"/>
          <w:highlight w:val="yellow"/>
        </w:rPr>
        <w:t xml:space="preserve">as any </w:t>
      </w:r>
      <w:r w:rsidRPr="005A424C">
        <w:rPr>
          <w:rFonts w:ascii="Arial" w:hAnsi="Arial" w:cs="Arial"/>
          <w:b/>
          <w:color w:val="000000"/>
          <w:sz w:val="24"/>
          <w:szCs w:val="24"/>
          <w:highlight w:val="yellow"/>
        </w:rPr>
        <w:t>relatively permanent</w:t>
      </w:r>
      <w:r w:rsidRPr="005A424C">
        <w:rPr>
          <w:rFonts w:ascii="Arial" w:hAnsi="Arial" w:cs="Arial"/>
          <w:color w:val="000000"/>
          <w:sz w:val="24"/>
          <w:szCs w:val="24"/>
          <w:highlight w:val="yellow"/>
        </w:rPr>
        <w:t xml:space="preserve"> change in behaviour that occurs as a result of </w:t>
      </w:r>
      <w:r w:rsidRPr="005A424C">
        <w:rPr>
          <w:rFonts w:ascii="Arial" w:hAnsi="Arial" w:cs="Arial"/>
          <w:b/>
          <w:color w:val="000000"/>
          <w:sz w:val="24"/>
          <w:szCs w:val="24"/>
          <w:highlight w:val="yellow"/>
        </w:rPr>
        <w:t>practice</w:t>
      </w:r>
      <w:r w:rsidRPr="005A424C">
        <w:rPr>
          <w:rFonts w:ascii="Arial" w:hAnsi="Arial" w:cs="Arial"/>
          <w:color w:val="000000"/>
          <w:sz w:val="24"/>
          <w:szCs w:val="24"/>
          <w:highlight w:val="yellow"/>
        </w:rPr>
        <w:t xml:space="preserve"> or </w:t>
      </w:r>
      <w:r w:rsidRPr="005A424C">
        <w:rPr>
          <w:rFonts w:ascii="Arial" w:hAnsi="Arial" w:cs="Arial"/>
          <w:b/>
          <w:color w:val="000000"/>
          <w:sz w:val="24"/>
          <w:szCs w:val="24"/>
          <w:highlight w:val="yellow"/>
        </w:rPr>
        <w:t>experience</w:t>
      </w:r>
      <w:r w:rsidRPr="000B5B9A">
        <w:rPr>
          <w:rFonts w:ascii="Arial" w:hAnsi="Arial" w:cs="Arial"/>
          <w:b/>
          <w:color w:val="000000"/>
          <w:sz w:val="24"/>
          <w:szCs w:val="24"/>
        </w:rPr>
        <w:t xml:space="preserve">.  </w:t>
      </w:r>
      <w:proofErr w:type="gramStart"/>
      <w:r w:rsidRPr="000B5B9A">
        <w:rPr>
          <w:rFonts w:ascii="Arial" w:hAnsi="Arial" w:cs="Arial"/>
          <w:color w:val="000000"/>
          <w:sz w:val="24"/>
          <w:szCs w:val="24"/>
        </w:rPr>
        <w:t>(Morgan</w:t>
      </w:r>
      <w:r w:rsidRPr="000B5B9A">
        <w:rPr>
          <w:rFonts w:ascii="Arial" w:hAnsi="Arial" w:cs="Arial"/>
          <w:i/>
          <w:color w:val="000000"/>
          <w:sz w:val="24"/>
          <w:szCs w:val="24"/>
        </w:rPr>
        <w:t xml:space="preserve"> et al., 1986).</w:t>
      </w:r>
      <w:proofErr w:type="gramEnd"/>
      <w:r w:rsidRPr="000B5B9A">
        <w:rPr>
          <w:rFonts w:ascii="Arial" w:hAnsi="Arial" w:cs="Arial"/>
          <w:b/>
          <w:color w:val="000000"/>
          <w:sz w:val="24"/>
          <w:szCs w:val="24"/>
        </w:rPr>
        <w:t xml:space="preserve">  </w:t>
      </w:r>
      <w:r w:rsidRPr="000B5B9A">
        <w:rPr>
          <w:rFonts w:ascii="Arial" w:hAnsi="Arial" w:cs="Arial"/>
          <w:color w:val="000000"/>
          <w:sz w:val="24"/>
          <w:szCs w:val="24"/>
        </w:rPr>
        <w:t>This definition emphasizes three important elements.</w:t>
      </w:r>
    </w:p>
    <w:p w14:paraId="138B5E4D" w14:textId="77777777" w:rsidR="000B5B9A" w:rsidRPr="000B5B9A" w:rsidRDefault="000B5B9A" w:rsidP="000B5B9A">
      <w:pPr>
        <w:numPr>
          <w:ilvl w:val="0"/>
          <w:numId w:val="61"/>
        </w:numPr>
        <w:tabs>
          <w:tab w:val="clear" w:pos="360"/>
          <w:tab w:val="num" w:pos="1080"/>
        </w:tabs>
        <w:ind w:left="720"/>
        <w:jc w:val="both"/>
        <w:rPr>
          <w:rFonts w:ascii="Arial" w:hAnsi="Arial" w:cs="Arial"/>
          <w:color w:val="000000"/>
          <w:sz w:val="24"/>
          <w:szCs w:val="24"/>
        </w:rPr>
      </w:pPr>
      <w:r w:rsidRPr="000B5B9A">
        <w:rPr>
          <w:rFonts w:ascii="Arial" w:hAnsi="Arial" w:cs="Arial"/>
          <w:color w:val="000000"/>
          <w:sz w:val="24"/>
          <w:szCs w:val="24"/>
        </w:rPr>
        <w:t xml:space="preserve">Learning is a </w:t>
      </w:r>
      <w:r w:rsidRPr="000B5B9A">
        <w:rPr>
          <w:rFonts w:ascii="Arial" w:hAnsi="Arial" w:cs="Arial"/>
          <w:b/>
          <w:color w:val="000000"/>
          <w:sz w:val="24"/>
          <w:szCs w:val="24"/>
        </w:rPr>
        <w:t>change in behaviour,</w:t>
      </w:r>
      <w:r w:rsidRPr="000B5B9A">
        <w:rPr>
          <w:rFonts w:ascii="Arial" w:hAnsi="Arial" w:cs="Arial"/>
          <w:color w:val="000000"/>
          <w:sz w:val="24"/>
          <w:szCs w:val="24"/>
        </w:rPr>
        <w:t xml:space="preserve"> good or bad.</w:t>
      </w:r>
    </w:p>
    <w:p w14:paraId="64AD628C" w14:textId="77777777" w:rsidR="000B5B9A" w:rsidRPr="000B5B9A" w:rsidRDefault="000B5B9A" w:rsidP="000B5B9A">
      <w:pPr>
        <w:numPr>
          <w:ilvl w:val="0"/>
          <w:numId w:val="61"/>
        </w:numPr>
        <w:tabs>
          <w:tab w:val="clear" w:pos="360"/>
          <w:tab w:val="num" w:pos="1080"/>
        </w:tabs>
        <w:ind w:left="993" w:hanging="273"/>
        <w:jc w:val="both"/>
        <w:rPr>
          <w:rFonts w:ascii="Arial" w:hAnsi="Arial" w:cs="Arial"/>
          <w:color w:val="000000"/>
          <w:sz w:val="24"/>
          <w:szCs w:val="24"/>
        </w:rPr>
      </w:pPr>
      <w:r w:rsidRPr="000B5B9A">
        <w:rPr>
          <w:rFonts w:ascii="Arial" w:hAnsi="Arial" w:cs="Arial"/>
          <w:color w:val="000000"/>
          <w:sz w:val="24"/>
          <w:szCs w:val="24"/>
        </w:rPr>
        <w:t xml:space="preserve">Learning is a change in behaviour that takes place through </w:t>
      </w:r>
      <w:r w:rsidRPr="000B5B9A">
        <w:rPr>
          <w:rFonts w:ascii="Arial" w:hAnsi="Arial" w:cs="Arial"/>
          <w:b/>
          <w:color w:val="000000"/>
          <w:sz w:val="24"/>
          <w:szCs w:val="24"/>
        </w:rPr>
        <w:t xml:space="preserve">practice </w:t>
      </w:r>
      <w:r w:rsidRPr="000B5B9A">
        <w:rPr>
          <w:rFonts w:ascii="Arial" w:hAnsi="Arial" w:cs="Arial"/>
          <w:color w:val="000000"/>
          <w:sz w:val="24"/>
          <w:szCs w:val="24"/>
        </w:rPr>
        <w:t>or</w:t>
      </w:r>
      <w:r w:rsidRPr="000B5B9A">
        <w:rPr>
          <w:rFonts w:ascii="Arial" w:hAnsi="Arial" w:cs="Arial"/>
          <w:b/>
          <w:color w:val="000000"/>
          <w:sz w:val="24"/>
          <w:szCs w:val="24"/>
        </w:rPr>
        <w:t xml:space="preserve"> experience.  </w:t>
      </w:r>
      <w:r w:rsidRPr="000B5B9A">
        <w:rPr>
          <w:rFonts w:ascii="Arial" w:hAnsi="Arial" w:cs="Arial"/>
          <w:color w:val="000000"/>
          <w:sz w:val="24"/>
          <w:szCs w:val="24"/>
        </w:rPr>
        <w:t>This means that there are certain behaviours that may not be the result of learning.  For example, tempo</w:t>
      </w:r>
      <w:r w:rsidR="00B97242">
        <w:rPr>
          <w:rFonts w:ascii="Arial" w:hAnsi="Arial" w:cs="Arial"/>
          <w:color w:val="000000"/>
          <w:sz w:val="24"/>
          <w:szCs w:val="24"/>
        </w:rPr>
        <w:t xml:space="preserve">rary changes caused by fatigue, </w:t>
      </w:r>
      <w:r w:rsidRPr="000B5B9A">
        <w:rPr>
          <w:rFonts w:ascii="Arial" w:hAnsi="Arial" w:cs="Arial"/>
          <w:color w:val="000000"/>
          <w:sz w:val="24"/>
          <w:szCs w:val="24"/>
        </w:rPr>
        <w:t xml:space="preserve">disease, drugs, injury or motivation.  </w:t>
      </w:r>
      <w:r w:rsidRPr="004F26D0">
        <w:rPr>
          <w:rFonts w:ascii="Arial" w:hAnsi="Arial" w:cs="Arial"/>
          <w:color w:val="000000"/>
          <w:sz w:val="24"/>
          <w:szCs w:val="24"/>
          <w:highlight w:val="yellow"/>
        </w:rPr>
        <w:t>Changes due to growth or maturation are also not learning.</w:t>
      </w:r>
      <w:r w:rsidRPr="000B5B9A">
        <w:rPr>
          <w:rFonts w:ascii="Arial" w:hAnsi="Arial" w:cs="Arial"/>
          <w:color w:val="000000"/>
          <w:sz w:val="24"/>
          <w:szCs w:val="24"/>
        </w:rPr>
        <w:t xml:space="preserve">  Although all these can alter behaviour, none of them qualifies as learning because the observed change cannot come as a result of practice.  In other words, the change is not subject to training.  Maturational </w:t>
      </w:r>
      <w:r w:rsidRPr="000B5B9A">
        <w:rPr>
          <w:rFonts w:ascii="Arial" w:hAnsi="Arial" w:cs="Arial"/>
          <w:color w:val="000000"/>
          <w:sz w:val="24"/>
          <w:szCs w:val="24"/>
        </w:rPr>
        <w:lastRenderedPageBreak/>
        <w:t>behaviours such as the standing or walking of a baby are as a result of physiological maturation and emerge naturally.</w:t>
      </w:r>
    </w:p>
    <w:p w14:paraId="6AAA8600" w14:textId="77777777" w:rsidR="000B5B9A" w:rsidRPr="000B5B9A" w:rsidRDefault="000B5B9A" w:rsidP="000B5B9A">
      <w:pPr>
        <w:numPr>
          <w:ilvl w:val="0"/>
          <w:numId w:val="61"/>
        </w:numPr>
        <w:tabs>
          <w:tab w:val="clear" w:pos="360"/>
          <w:tab w:val="num" w:pos="960"/>
          <w:tab w:val="left" w:pos="993"/>
        </w:tabs>
        <w:ind w:left="1080"/>
        <w:jc w:val="both"/>
        <w:rPr>
          <w:rFonts w:ascii="Arial" w:hAnsi="Arial" w:cs="Arial"/>
          <w:color w:val="000000"/>
          <w:sz w:val="24"/>
          <w:szCs w:val="24"/>
        </w:rPr>
      </w:pPr>
      <w:r w:rsidRPr="000B5B9A">
        <w:rPr>
          <w:rFonts w:ascii="Arial" w:hAnsi="Arial" w:cs="Arial"/>
          <w:color w:val="000000"/>
          <w:sz w:val="24"/>
          <w:szCs w:val="24"/>
        </w:rPr>
        <w:t xml:space="preserve">The change in behaviour must be </w:t>
      </w:r>
      <w:r w:rsidRPr="000B5B9A">
        <w:rPr>
          <w:rFonts w:ascii="Arial" w:hAnsi="Arial" w:cs="Arial"/>
          <w:b/>
          <w:color w:val="000000"/>
          <w:sz w:val="24"/>
          <w:szCs w:val="24"/>
        </w:rPr>
        <w:t xml:space="preserve">relatively permanent </w:t>
      </w:r>
      <w:r w:rsidRPr="000B5B9A">
        <w:rPr>
          <w:rFonts w:ascii="Arial" w:hAnsi="Arial" w:cs="Arial"/>
          <w:color w:val="000000"/>
          <w:sz w:val="24"/>
          <w:szCs w:val="24"/>
        </w:rPr>
        <w:t>to qualify as learning.  In other words, it must last for a fairly long time.</w:t>
      </w:r>
    </w:p>
    <w:p w14:paraId="2AE3927B" w14:textId="77777777" w:rsidR="000B5B9A" w:rsidRPr="000B5B9A" w:rsidRDefault="000B5B9A" w:rsidP="000B5B9A">
      <w:pPr>
        <w:tabs>
          <w:tab w:val="left" w:pos="1080"/>
        </w:tabs>
        <w:ind w:left="120"/>
        <w:jc w:val="both"/>
        <w:rPr>
          <w:rFonts w:ascii="Arial" w:hAnsi="Arial" w:cs="Arial"/>
          <w:color w:val="000000"/>
          <w:sz w:val="24"/>
          <w:szCs w:val="24"/>
        </w:rPr>
      </w:pPr>
    </w:p>
    <w:p w14:paraId="77774269" w14:textId="77777777" w:rsidR="000B5B9A" w:rsidRPr="000B5B9A" w:rsidRDefault="000B5B9A" w:rsidP="000B5B9A">
      <w:pPr>
        <w:tabs>
          <w:tab w:val="left" w:pos="1080"/>
        </w:tabs>
        <w:ind w:left="120"/>
        <w:jc w:val="both"/>
        <w:rPr>
          <w:rFonts w:ascii="Arial" w:hAnsi="Arial" w:cs="Arial"/>
          <w:color w:val="000000"/>
          <w:sz w:val="24"/>
          <w:szCs w:val="24"/>
        </w:rPr>
      </w:pPr>
      <w:r w:rsidRPr="000B5B9A">
        <w:rPr>
          <w:rFonts w:ascii="Arial" w:hAnsi="Arial" w:cs="Arial"/>
          <w:color w:val="000000"/>
          <w:sz w:val="24"/>
          <w:szCs w:val="24"/>
        </w:rPr>
        <w:t xml:space="preserve">One important question we need to ask ourselves is how </w:t>
      </w:r>
      <w:proofErr w:type="gramStart"/>
      <w:r w:rsidRPr="000B5B9A">
        <w:rPr>
          <w:rFonts w:ascii="Arial" w:hAnsi="Arial" w:cs="Arial"/>
          <w:color w:val="000000"/>
          <w:sz w:val="24"/>
          <w:szCs w:val="24"/>
        </w:rPr>
        <w:t>do we</w:t>
      </w:r>
      <w:proofErr w:type="gramEnd"/>
      <w:r w:rsidRPr="000B5B9A">
        <w:rPr>
          <w:rFonts w:ascii="Arial" w:hAnsi="Arial" w:cs="Arial"/>
          <w:color w:val="000000"/>
          <w:sz w:val="24"/>
          <w:szCs w:val="24"/>
        </w:rPr>
        <w:t xml:space="preserve"> determine whether learning has occurred.  </w:t>
      </w:r>
      <w:r w:rsidRPr="00B97242">
        <w:rPr>
          <w:rFonts w:ascii="Arial" w:hAnsi="Arial" w:cs="Arial"/>
          <w:color w:val="000000"/>
          <w:sz w:val="24"/>
          <w:szCs w:val="24"/>
          <w:highlight w:val="yellow"/>
        </w:rPr>
        <w:t>The definition of learning indicates that the evidence of whether learning has occurred is in terms of change in behaviour</w:t>
      </w:r>
      <w:r w:rsidRPr="000B5B9A">
        <w:rPr>
          <w:rFonts w:ascii="Arial" w:hAnsi="Arial" w:cs="Arial"/>
          <w:color w:val="000000"/>
          <w:sz w:val="24"/>
          <w:szCs w:val="24"/>
        </w:rPr>
        <w:t>.  By observing a person after a learning experience you would not be able to tell whether learning has taken place or not because it is not directly observable.  A person’s behaviour can be compared on the basis of what the person knows at point A before any learning activity had been presented to him/her and what he/she knows at point B after he/she has been exposed to a learning experience</w:t>
      </w:r>
      <w:r w:rsidRPr="004F26D0">
        <w:rPr>
          <w:rFonts w:ascii="Arial" w:hAnsi="Arial" w:cs="Arial"/>
          <w:color w:val="000000"/>
          <w:sz w:val="24"/>
          <w:szCs w:val="24"/>
          <w:highlight w:val="yellow"/>
        </w:rPr>
        <w:t>.  If a difference is observed between point A and B, it can be inferred that learning has taken place</w:t>
      </w:r>
      <w:r w:rsidRPr="000B5B9A">
        <w:rPr>
          <w:rFonts w:ascii="Arial" w:hAnsi="Arial" w:cs="Arial"/>
          <w:color w:val="000000"/>
          <w:sz w:val="24"/>
          <w:szCs w:val="24"/>
        </w:rPr>
        <w:t xml:space="preserve">.  For example, before you proceed on reading this topic look at the review questions at the end and find out whether you can answer them or not.  After reading through the </w:t>
      </w:r>
      <w:proofErr w:type="gramStart"/>
      <w:r w:rsidRPr="000B5B9A">
        <w:rPr>
          <w:rFonts w:ascii="Arial" w:hAnsi="Arial" w:cs="Arial"/>
          <w:color w:val="000000"/>
          <w:sz w:val="24"/>
          <w:szCs w:val="24"/>
        </w:rPr>
        <w:t>topic look</w:t>
      </w:r>
      <w:proofErr w:type="gramEnd"/>
      <w:r w:rsidRPr="000B5B9A">
        <w:rPr>
          <w:rFonts w:ascii="Arial" w:hAnsi="Arial" w:cs="Arial"/>
          <w:color w:val="000000"/>
          <w:sz w:val="24"/>
          <w:szCs w:val="24"/>
        </w:rPr>
        <w:t xml:space="preserve"> at the questions again.  If you are able to answer them correctly then that is enough evidence that some learning has occurred.  What you did not know at point A is known at point B.</w:t>
      </w:r>
    </w:p>
    <w:p w14:paraId="353BAC28" w14:textId="77777777" w:rsidR="000B5B9A" w:rsidRPr="000B5B9A" w:rsidRDefault="000B5B9A" w:rsidP="000B5B9A">
      <w:pPr>
        <w:tabs>
          <w:tab w:val="left" w:pos="1080"/>
        </w:tabs>
        <w:ind w:left="120"/>
        <w:jc w:val="both"/>
        <w:rPr>
          <w:rFonts w:ascii="Arial" w:hAnsi="Arial" w:cs="Arial"/>
          <w:color w:val="000000"/>
          <w:sz w:val="24"/>
          <w:szCs w:val="24"/>
        </w:rPr>
      </w:pPr>
    </w:p>
    <w:p w14:paraId="4D4857AB" w14:textId="77777777" w:rsidR="000B5B9A" w:rsidRPr="00E74E2E" w:rsidRDefault="000B5B9A" w:rsidP="000B5B9A">
      <w:pPr>
        <w:keepNext/>
        <w:jc w:val="both"/>
        <w:outlineLvl w:val="1"/>
        <w:rPr>
          <w:rFonts w:ascii="Clarendon Extended" w:hAnsi="Clarendon Extended"/>
          <w:b/>
          <w:bCs/>
          <w:iCs/>
          <w:sz w:val="26"/>
          <w:szCs w:val="24"/>
          <w:u w:val="single"/>
        </w:rPr>
      </w:pPr>
      <w:bookmarkStart w:id="103" w:name="_Toc155757301"/>
      <w:r w:rsidRPr="00E74E2E">
        <w:rPr>
          <w:rFonts w:ascii="Clarendon Extended" w:hAnsi="Clarendon Extended"/>
          <w:b/>
          <w:bCs/>
          <w:iCs/>
          <w:sz w:val="26"/>
          <w:szCs w:val="24"/>
          <w:highlight w:val="yellow"/>
          <w:u w:val="single"/>
        </w:rPr>
        <w:t>Types of Learning</w:t>
      </w:r>
      <w:bookmarkEnd w:id="103"/>
    </w:p>
    <w:p w14:paraId="6B580C7E" w14:textId="77777777" w:rsidR="000B5B9A" w:rsidRPr="000B5B9A" w:rsidRDefault="000B5B9A" w:rsidP="000B5B9A">
      <w:pPr>
        <w:tabs>
          <w:tab w:val="left" w:pos="1080"/>
        </w:tabs>
        <w:jc w:val="both"/>
        <w:rPr>
          <w:rFonts w:ascii="Clarendon Extended" w:hAnsi="Clarendon Extended" w:cs="Arial"/>
          <w:b/>
          <w:color w:val="000000"/>
          <w:sz w:val="22"/>
          <w:szCs w:val="24"/>
        </w:rPr>
      </w:pPr>
      <w:r w:rsidRPr="000B5B9A">
        <w:rPr>
          <w:rFonts w:ascii="Clarendon Extended" w:hAnsi="Clarendon Extended" w:cs="Arial"/>
          <w:b/>
          <w:color w:val="000000"/>
          <w:sz w:val="22"/>
          <w:szCs w:val="24"/>
        </w:rPr>
        <w:fldChar w:fldCharType="begin"/>
      </w:r>
      <w:r w:rsidRPr="000B5B9A">
        <w:rPr>
          <w:rFonts w:ascii="Clarendon Extended" w:hAnsi="Clarendon Extended"/>
          <w:sz w:val="22"/>
        </w:rPr>
        <w:instrText xml:space="preserve"> TC "</w:instrText>
      </w:r>
      <w:bookmarkStart w:id="104" w:name="_Toc155692289"/>
      <w:r w:rsidRPr="000B5B9A">
        <w:rPr>
          <w:rFonts w:ascii="Clarendon Extended" w:hAnsi="Clarendon Extended" w:cs="Arial"/>
          <w:b/>
          <w:color w:val="000000"/>
          <w:sz w:val="22"/>
          <w:szCs w:val="24"/>
        </w:rPr>
        <w:instrText>Topic 3:</w:instrText>
      </w:r>
      <w:r w:rsidRPr="000B5B9A">
        <w:rPr>
          <w:rFonts w:ascii="Clarendon Extended" w:hAnsi="Clarendon Extended" w:cs="Arial"/>
          <w:b/>
          <w:color w:val="000000"/>
          <w:sz w:val="22"/>
          <w:szCs w:val="24"/>
        </w:rPr>
        <w:tab/>
        <w:instrText>Types of Learning</w:instrText>
      </w:r>
      <w:bookmarkEnd w:id="104"/>
      <w:r w:rsidRPr="000B5B9A">
        <w:rPr>
          <w:rFonts w:ascii="Clarendon Extended" w:hAnsi="Clarendon Extended"/>
          <w:sz w:val="22"/>
        </w:rPr>
        <w:instrText xml:space="preserve">" \f C \l "2" </w:instrText>
      </w:r>
      <w:r w:rsidRPr="000B5B9A">
        <w:rPr>
          <w:rFonts w:ascii="Clarendon Extended" w:hAnsi="Clarendon Extended" w:cs="Arial"/>
          <w:b/>
          <w:color w:val="000000"/>
          <w:sz w:val="22"/>
          <w:szCs w:val="24"/>
        </w:rPr>
        <w:fldChar w:fldCharType="end"/>
      </w:r>
    </w:p>
    <w:p w14:paraId="2BE421A8" w14:textId="77777777" w:rsidR="000B5B9A" w:rsidRPr="000B5B9A" w:rsidRDefault="000B5B9A" w:rsidP="000B5B9A">
      <w:pPr>
        <w:tabs>
          <w:tab w:val="left" w:pos="1080"/>
        </w:tabs>
        <w:jc w:val="both"/>
        <w:rPr>
          <w:rFonts w:ascii="Arial" w:hAnsi="Arial" w:cs="Arial"/>
          <w:color w:val="000000"/>
          <w:sz w:val="24"/>
          <w:szCs w:val="24"/>
        </w:rPr>
      </w:pPr>
      <w:r w:rsidRPr="000B5B9A">
        <w:rPr>
          <w:rFonts w:ascii="Arial" w:hAnsi="Arial" w:cs="Arial"/>
          <w:color w:val="000000"/>
          <w:sz w:val="24"/>
          <w:szCs w:val="24"/>
        </w:rPr>
        <w:t xml:space="preserve">Learning can mean different things to different people although we have given a general definition of what it is.  Learning for the </w:t>
      </w:r>
      <w:r w:rsidRPr="00E74E2E">
        <w:rPr>
          <w:rFonts w:ascii="Arial" w:hAnsi="Arial" w:cs="Arial"/>
          <w:color w:val="000000"/>
          <w:sz w:val="24"/>
          <w:szCs w:val="24"/>
          <w:highlight w:val="yellow"/>
        </w:rPr>
        <w:t>behaviourist</w:t>
      </w:r>
      <w:r w:rsidRPr="000B5B9A">
        <w:rPr>
          <w:rFonts w:ascii="Arial" w:hAnsi="Arial" w:cs="Arial"/>
          <w:color w:val="000000"/>
          <w:sz w:val="24"/>
          <w:szCs w:val="24"/>
        </w:rPr>
        <w:t xml:space="preserve"> means associating a new stimulus with a new response.  Learning from a </w:t>
      </w:r>
      <w:r w:rsidRPr="00E74E2E">
        <w:rPr>
          <w:rFonts w:ascii="Arial" w:hAnsi="Arial" w:cs="Arial"/>
          <w:color w:val="000000"/>
          <w:sz w:val="24"/>
          <w:szCs w:val="24"/>
          <w:highlight w:val="yellow"/>
        </w:rPr>
        <w:t>cognitive point</w:t>
      </w:r>
      <w:r w:rsidRPr="000B5B9A">
        <w:rPr>
          <w:rFonts w:ascii="Arial" w:hAnsi="Arial" w:cs="Arial"/>
          <w:color w:val="000000"/>
          <w:sz w:val="24"/>
          <w:szCs w:val="24"/>
        </w:rPr>
        <w:t xml:space="preserve"> of view can mean forming new connections in memory or building a network of new associations in memory </w:t>
      </w:r>
      <w:r w:rsidRPr="000B5B9A">
        <w:rPr>
          <w:rFonts w:ascii="Arial" w:hAnsi="Arial" w:cs="Arial"/>
          <w:bCs/>
          <w:i/>
          <w:color w:val="000000"/>
          <w:sz w:val="24"/>
          <w:szCs w:val="24"/>
        </w:rPr>
        <w:t>(Brain, 2002)</w:t>
      </w:r>
      <w:r w:rsidRPr="000B5B9A">
        <w:rPr>
          <w:rFonts w:ascii="Arial" w:hAnsi="Arial" w:cs="Arial"/>
          <w:bCs/>
          <w:color w:val="000000"/>
          <w:sz w:val="24"/>
          <w:szCs w:val="24"/>
        </w:rPr>
        <w:t>.</w:t>
      </w:r>
    </w:p>
    <w:p w14:paraId="69EBE273" w14:textId="77777777" w:rsidR="000B5B9A" w:rsidRPr="000B5B9A" w:rsidRDefault="000B5B9A" w:rsidP="000B5B9A">
      <w:pPr>
        <w:tabs>
          <w:tab w:val="left" w:pos="1080"/>
        </w:tabs>
        <w:jc w:val="both"/>
        <w:rPr>
          <w:rFonts w:ascii="Arial" w:hAnsi="Arial" w:cs="Arial"/>
          <w:color w:val="000000"/>
          <w:sz w:val="24"/>
          <w:szCs w:val="24"/>
        </w:rPr>
      </w:pPr>
    </w:p>
    <w:p w14:paraId="195B4D5E" w14:textId="77777777" w:rsidR="000B5B9A" w:rsidRPr="000B5B9A" w:rsidRDefault="000B5B9A" w:rsidP="000B5B9A">
      <w:pPr>
        <w:tabs>
          <w:tab w:val="left" w:pos="1080"/>
        </w:tabs>
        <w:jc w:val="both"/>
        <w:rPr>
          <w:rFonts w:ascii="Arial" w:hAnsi="Arial" w:cs="Arial"/>
          <w:color w:val="000000"/>
          <w:sz w:val="24"/>
          <w:szCs w:val="24"/>
        </w:rPr>
      </w:pPr>
      <w:r w:rsidRPr="00B97242">
        <w:rPr>
          <w:rFonts w:ascii="Arial" w:hAnsi="Arial" w:cs="Arial"/>
          <w:color w:val="000000"/>
          <w:sz w:val="24"/>
          <w:szCs w:val="24"/>
          <w:highlight w:val="yellow"/>
        </w:rPr>
        <w:t>Within the educational system, those developing the curriculum have often found it useful to distinguish between types of learning.  Bl</w:t>
      </w:r>
      <w:r w:rsidRPr="000B5B9A">
        <w:rPr>
          <w:rFonts w:ascii="Arial" w:hAnsi="Arial" w:cs="Arial"/>
          <w:color w:val="000000"/>
          <w:sz w:val="24"/>
          <w:szCs w:val="24"/>
        </w:rPr>
        <w:t>oom identified three main types:</w:t>
      </w:r>
    </w:p>
    <w:p w14:paraId="5EB3BEBA" w14:textId="77777777" w:rsidR="000B5B9A" w:rsidRPr="000B5B9A" w:rsidRDefault="000B5B9A" w:rsidP="000B5B9A">
      <w:pPr>
        <w:numPr>
          <w:ilvl w:val="0"/>
          <w:numId w:val="62"/>
        </w:numPr>
        <w:tabs>
          <w:tab w:val="left" w:pos="1080"/>
        </w:tabs>
        <w:ind w:left="480"/>
        <w:jc w:val="both"/>
        <w:rPr>
          <w:rFonts w:ascii="Arial" w:hAnsi="Arial" w:cs="Arial"/>
          <w:color w:val="000000"/>
          <w:sz w:val="24"/>
          <w:szCs w:val="24"/>
        </w:rPr>
      </w:pPr>
      <w:r w:rsidRPr="000B5B9A">
        <w:rPr>
          <w:rFonts w:ascii="Arial" w:hAnsi="Arial" w:cs="Arial"/>
          <w:color w:val="000000"/>
          <w:sz w:val="24"/>
          <w:szCs w:val="24"/>
        </w:rPr>
        <w:t>Cognitive learning (to do with thinking)</w:t>
      </w:r>
    </w:p>
    <w:p w14:paraId="30A8CC86" w14:textId="77777777" w:rsidR="000B5B9A" w:rsidRPr="000B5B9A" w:rsidRDefault="000B5B9A" w:rsidP="000B5B9A">
      <w:pPr>
        <w:numPr>
          <w:ilvl w:val="0"/>
          <w:numId w:val="62"/>
        </w:numPr>
        <w:tabs>
          <w:tab w:val="left" w:pos="1080"/>
        </w:tabs>
        <w:ind w:left="480"/>
        <w:jc w:val="both"/>
        <w:rPr>
          <w:rFonts w:ascii="Arial" w:hAnsi="Arial" w:cs="Arial"/>
          <w:color w:val="000000"/>
          <w:sz w:val="24"/>
          <w:szCs w:val="24"/>
        </w:rPr>
      </w:pPr>
      <w:r w:rsidRPr="000B5B9A">
        <w:rPr>
          <w:rFonts w:ascii="Arial" w:hAnsi="Arial" w:cs="Arial"/>
          <w:color w:val="000000"/>
          <w:sz w:val="24"/>
          <w:szCs w:val="24"/>
        </w:rPr>
        <w:t>Affective learning (to do with feelings)</w:t>
      </w:r>
    </w:p>
    <w:p w14:paraId="56BAFA2F" w14:textId="77777777" w:rsidR="000B5B9A" w:rsidRPr="000B5B9A" w:rsidRDefault="000B5B9A" w:rsidP="000B5B9A">
      <w:pPr>
        <w:numPr>
          <w:ilvl w:val="0"/>
          <w:numId w:val="62"/>
        </w:numPr>
        <w:tabs>
          <w:tab w:val="left" w:pos="1080"/>
        </w:tabs>
        <w:ind w:left="480"/>
        <w:jc w:val="both"/>
        <w:rPr>
          <w:rFonts w:ascii="Arial" w:hAnsi="Arial" w:cs="Arial"/>
          <w:color w:val="000000"/>
          <w:sz w:val="24"/>
          <w:szCs w:val="24"/>
        </w:rPr>
      </w:pPr>
      <w:r w:rsidRPr="000B5B9A">
        <w:rPr>
          <w:rFonts w:ascii="Arial" w:hAnsi="Arial" w:cs="Arial"/>
          <w:color w:val="000000"/>
          <w:sz w:val="24"/>
          <w:szCs w:val="24"/>
        </w:rPr>
        <w:t>Psychomotor (to do with movement skills)</w:t>
      </w:r>
    </w:p>
    <w:p w14:paraId="5E1CBE2E" w14:textId="77777777" w:rsidR="000B5B9A" w:rsidRPr="000B5B9A" w:rsidRDefault="000B5B9A" w:rsidP="000B5B9A">
      <w:pPr>
        <w:tabs>
          <w:tab w:val="left" w:pos="1080"/>
        </w:tabs>
        <w:ind w:left="120"/>
        <w:jc w:val="both"/>
        <w:rPr>
          <w:rFonts w:ascii="Arial" w:hAnsi="Arial" w:cs="Arial"/>
          <w:color w:val="000000"/>
          <w:sz w:val="24"/>
          <w:szCs w:val="24"/>
        </w:rPr>
      </w:pPr>
      <w:r w:rsidRPr="000B5B9A">
        <w:rPr>
          <w:rFonts w:ascii="Arial" w:hAnsi="Arial" w:cs="Arial"/>
          <w:color w:val="000000"/>
          <w:sz w:val="24"/>
          <w:szCs w:val="24"/>
        </w:rPr>
        <w:t>These types are important and are applied in the development of a curriculum.</w:t>
      </w:r>
    </w:p>
    <w:p w14:paraId="0FB8D423" w14:textId="77777777" w:rsidR="000B5B9A" w:rsidRPr="000B5B9A" w:rsidRDefault="000B5B9A" w:rsidP="000B5B9A">
      <w:pPr>
        <w:tabs>
          <w:tab w:val="left" w:pos="1080"/>
        </w:tabs>
        <w:ind w:left="120"/>
        <w:jc w:val="both"/>
        <w:rPr>
          <w:rFonts w:ascii="Arial" w:hAnsi="Arial" w:cs="Arial"/>
          <w:color w:val="000000"/>
          <w:sz w:val="24"/>
          <w:szCs w:val="24"/>
        </w:rPr>
      </w:pPr>
    </w:p>
    <w:p w14:paraId="40AF0BFF" w14:textId="77777777" w:rsidR="000B5B9A" w:rsidRPr="000B5B9A" w:rsidRDefault="000B5B9A" w:rsidP="000B5B9A">
      <w:pPr>
        <w:tabs>
          <w:tab w:val="left" w:pos="1080"/>
        </w:tabs>
        <w:jc w:val="both"/>
        <w:rPr>
          <w:rFonts w:ascii="Arial" w:hAnsi="Arial" w:cs="Arial"/>
          <w:color w:val="000000"/>
          <w:sz w:val="24"/>
          <w:szCs w:val="24"/>
        </w:rPr>
      </w:pPr>
      <w:r w:rsidRPr="000B5B9A">
        <w:rPr>
          <w:rFonts w:ascii="Arial" w:hAnsi="Arial" w:cs="Arial"/>
          <w:color w:val="000000"/>
          <w:sz w:val="24"/>
          <w:szCs w:val="24"/>
        </w:rPr>
        <w:t xml:space="preserve">Education at higher levels focuses mainly on cognitive learning.  Bloom subdivided the cognitive domain into six areas: knowledge, comprehension, application, analysis, synthesis and evaluation.  Gagne </w:t>
      </w:r>
      <w:proofErr w:type="gramStart"/>
      <w:r w:rsidRPr="000B5B9A">
        <w:rPr>
          <w:rFonts w:ascii="Arial" w:hAnsi="Arial" w:cs="Arial"/>
          <w:color w:val="000000"/>
          <w:sz w:val="24"/>
          <w:szCs w:val="24"/>
        </w:rPr>
        <w:t>et</w:t>
      </w:r>
      <w:proofErr w:type="gramEnd"/>
      <w:r w:rsidRPr="000B5B9A">
        <w:rPr>
          <w:rFonts w:ascii="Arial" w:hAnsi="Arial" w:cs="Arial"/>
          <w:color w:val="000000"/>
          <w:sz w:val="24"/>
          <w:szCs w:val="24"/>
        </w:rPr>
        <w:t>. al., (1988) argued that intellectual skills can be separated into knowledge skills and understanding skills.</w:t>
      </w:r>
    </w:p>
    <w:p w14:paraId="166C01D7" w14:textId="77777777" w:rsidR="000B5B9A" w:rsidRPr="000B5B9A" w:rsidRDefault="000B5B9A" w:rsidP="000B5B9A">
      <w:pPr>
        <w:tabs>
          <w:tab w:val="left" w:pos="1080"/>
        </w:tabs>
        <w:ind w:left="120"/>
        <w:jc w:val="both"/>
        <w:rPr>
          <w:rFonts w:ascii="Arial" w:hAnsi="Arial" w:cs="Arial"/>
          <w:color w:val="000000"/>
          <w:sz w:val="24"/>
          <w:szCs w:val="24"/>
        </w:rPr>
      </w:pPr>
    </w:p>
    <w:p w14:paraId="488F6487" w14:textId="77777777" w:rsidR="000B5B9A" w:rsidRPr="000B5B9A" w:rsidRDefault="000B5B9A" w:rsidP="000B5B9A">
      <w:pPr>
        <w:tabs>
          <w:tab w:val="left" w:pos="1080"/>
        </w:tabs>
        <w:jc w:val="both"/>
        <w:rPr>
          <w:rFonts w:ascii="Arial" w:hAnsi="Arial" w:cs="Arial"/>
          <w:b/>
          <w:i/>
          <w:color w:val="000000"/>
          <w:sz w:val="24"/>
          <w:szCs w:val="24"/>
        </w:rPr>
      </w:pPr>
      <w:r w:rsidRPr="000B5B9A">
        <w:rPr>
          <w:rFonts w:ascii="Arial" w:hAnsi="Arial" w:cs="Arial"/>
          <w:color w:val="000000"/>
          <w:sz w:val="24"/>
          <w:szCs w:val="24"/>
        </w:rPr>
        <w:t xml:space="preserve">A distinction can also be made between </w:t>
      </w:r>
      <w:r w:rsidRPr="000B5B9A">
        <w:rPr>
          <w:rFonts w:ascii="Arial" w:hAnsi="Arial" w:cs="Arial"/>
          <w:b/>
          <w:color w:val="000000"/>
          <w:sz w:val="24"/>
          <w:szCs w:val="24"/>
        </w:rPr>
        <w:t>verbal learning</w:t>
      </w:r>
      <w:r w:rsidRPr="000B5B9A">
        <w:rPr>
          <w:rFonts w:ascii="Arial" w:hAnsi="Arial" w:cs="Arial"/>
          <w:color w:val="000000"/>
          <w:sz w:val="24"/>
          <w:szCs w:val="24"/>
        </w:rPr>
        <w:t xml:space="preserve"> and </w:t>
      </w:r>
      <w:r w:rsidRPr="000B5B9A">
        <w:rPr>
          <w:rFonts w:ascii="Arial" w:hAnsi="Arial" w:cs="Arial"/>
          <w:b/>
          <w:color w:val="000000"/>
          <w:sz w:val="24"/>
          <w:szCs w:val="24"/>
        </w:rPr>
        <w:t>motor learning</w:t>
      </w:r>
      <w:r w:rsidRPr="000B5B9A">
        <w:rPr>
          <w:rFonts w:ascii="Arial" w:hAnsi="Arial" w:cs="Arial"/>
          <w:color w:val="000000"/>
          <w:sz w:val="24"/>
          <w:szCs w:val="24"/>
        </w:rPr>
        <w:t xml:space="preserve">.  </w:t>
      </w:r>
      <w:r w:rsidRPr="004F26D0">
        <w:rPr>
          <w:rFonts w:ascii="Arial" w:hAnsi="Arial" w:cs="Arial"/>
          <w:color w:val="000000"/>
          <w:sz w:val="24"/>
          <w:szCs w:val="24"/>
          <w:highlight w:val="yellow"/>
        </w:rPr>
        <w:t>Verbal learning involves the use of language and symbols.</w:t>
      </w:r>
      <w:r w:rsidRPr="000B5B9A">
        <w:rPr>
          <w:rFonts w:ascii="Arial" w:hAnsi="Arial" w:cs="Arial"/>
          <w:color w:val="000000"/>
          <w:sz w:val="24"/>
          <w:szCs w:val="24"/>
        </w:rPr>
        <w:t xml:space="preserve">  Motor skills are </w:t>
      </w:r>
      <w:r w:rsidRPr="00E74E2E">
        <w:rPr>
          <w:rFonts w:ascii="Arial" w:hAnsi="Arial" w:cs="Arial"/>
          <w:color w:val="000000"/>
          <w:sz w:val="24"/>
          <w:szCs w:val="24"/>
          <w:highlight w:val="yellow"/>
        </w:rPr>
        <w:t>largely non-verbal</w:t>
      </w:r>
      <w:r w:rsidRPr="000B5B9A">
        <w:rPr>
          <w:rFonts w:ascii="Arial" w:hAnsi="Arial" w:cs="Arial"/>
          <w:color w:val="000000"/>
          <w:sz w:val="24"/>
          <w:szCs w:val="24"/>
        </w:rPr>
        <w:t xml:space="preserve">.  Motor skills can be defined as a sequence of habitual responses; the order of which is partially or wholly determined by sensory feedback from preceding responses.  </w:t>
      </w:r>
      <w:r w:rsidRPr="00E74E2E">
        <w:rPr>
          <w:rFonts w:ascii="Arial" w:hAnsi="Arial" w:cs="Arial"/>
          <w:color w:val="000000"/>
          <w:sz w:val="24"/>
          <w:szCs w:val="24"/>
          <w:highlight w:val="yellow"/>
        </w:rPr>
        <w:t>They tend to be retained considerably better than the verbal learning</w:t>
      </w:r>
      <w:r w:rsidRPr="000B5B9A">
        <w:rPr>
          <w:rFonts w:ascii="Arial" w:hAnsi="Arial" w:cs="Arial"/>
          <w:color w:val="000000"/>
          <w:sz w:val="24"/>
          <w:szCs w:val="24"/>
        </w:rPr>
        <w:t xml:space="preserve">.  Perhaps you might have observed how well you can play football, swim, ride a bicycle or draw, after years </w:t>
      </w:r>
      <w:r w:rsidRPr="000B5B9A">
        <w:rPr>
          <w:rFonts w:ascii="Arial" w:hAnsi="Arial" w:cs="Arial"/>
          <w:color w:val="000000"/>
          <w:sz w:val="24"/>
          <w:szCs w:val="24"/>
        </w:rPr>
        <w:lastRenderedPageBreak/>
        <w:t>without practice.  In contrast, you may not be able to recall much of what you learned in secondary school (</w:t>
      </w:r>
      <w:proofErr w:type="spellStart"/>
      <w:r w:rsidRPr="000B5B9A">
        <w:rPr>
          <w:rFonts w:ascii="Arial" w:hAnsi="Arial" w:cs="Arial"/>
          <w:i/>
          <w:color w:val="000000"/>
          <w:sz w:val="24"/>
          <w:szCs w:val="24"/>
        </w:rPr>
        <w:t>Omulema</w:t>
      </w:r>
      <w:proofErr w:type="spellEnd"/>
      <w:r w:rsidRPr="000B5B9A">
        <w:rPr>
          <w:rFonts w:ascii="Arial" w:hAnsi="Arial" w:cs="Arial"/>
          <w:i/>
          <w:color w:val="000000"/>
          <w:sz w:val="24"/>
          <w:szCs w:val="24"/>
        </w:rPr>
        <w:t xml:space="preserve"> &amp; </w:t>
      </w:r>
      <w:proofErr w:type="spellStart"/>
      <w:r w:rsidRPr="000B5B9A">
        <w:rPr>
          <w:rFonts w:ascii="Arial" w:hAnsi="Arial" w:cs="Arial"/>
          <w:i/>
          <w:color w:val="000000"/>
          <w:sz w:val="24"/>
          <w:szCs w:val="24"/>
        </w:rPr>
        <w:t>Sindabi</w:t>
      </w:r>
      <w:proofErr w:type="spellEnd"/>
      <w:r w:rsidRPr="000B5B9A">
        <w:rPr>
          <w:rFonts w:ascii="Arial" w:hAnsi="Arial" w:cs="Arial"/>
          <w:i/>
          <w:color w:val="000000"/>
          <w:sz w:val="24"/>
          <w:szCs w:val="24"/>
        </w:rPr>
        <w:t>, 1999)</w:t>
      </w:r>
      <w:r w:rsidRPr="000B5B9A">
        <w:rPr>
          <w:rFonts w:ascii="Arial" w:hAnsi="Arial" w:cs="Arial"/>
          <w:b/>
          <w:i/>
          <w:color w:val="000000"/>
          <w:sz w:val="24"/>
          <w:szCs w:val="24"/>
        </w:rPr>
        <w:t>.</w:t>
      </w:r>
    </w:p>
    <w:p w14:paraId="40107D90" w14:textId="77777777" w:rsidR="000B5B9A" w:rsidRPr="000B5B9A" w:rsidRDefault="000B5B9A" w:rsidP="000B5B9A">
      <w:pPr>
        <w:tabs>
          <w:tab w:val="left" w:pos="1080"/>
        </w:tabs>
        <w:ind w:left="120"/>
        <w:jc w:val="both"/>
        <w:rPr>
          <w:rFonts w:ascii="Arial" w:hAnsi="Arial" w:cs="Arial"/>
          <w:b/>
          <w:color w:val="000000"/>
          <w:sz w:val="24"/>
          <w:szCs w:val="24"/>
        </w:rPr>
      </w:pPr>
    </w:p>
    <w:p w14:paraId="53ADD414" w14:textId="77777777" w:rsidR="000B5B9A" w:rsidRPr="000B5B9A" w:rsidRDefault="000B5B9A" w:rsidP="000B5B9A">
      <w:pPr>
        <w:tabs>
          <w:tab w:val="left" w:pos="1080"/>
        </w:tabs>
        <w:jc w:val="both"/>
        <w:rPr>
          <w:rFonts w:ascii="Arial" w:hAnsi="Arial" w:cs="Arial"/>
          <w:color w:val="000000"/>
          <w:sz w:val="24"/>
          <w:szCs w:val="24"/>
        </w:rPr>
      </w:pPr>
      <w:r w:rsidRPr="000B5B9A">
        <w:rPr>
          <w:rFonts w:ascii="Arial" w:hAnsi="Arial" w:cs="Arial"/>
          <w:color w:val="000000"/>
          <w:sz w:val="24"/>
          <w:szCs w:val="24"/>
        </w:rPr>
        <w:t>Although a general knowledge of various types of learning may be necessary, for the purpose of this course we shall confine our discussions to the behavioural and cognitive domains of learning.  We will discuss these under various theories of learning.</w:t>
      </w:r>
    </w:p>
    <w:p w14:paraId="4EADEA24" w14:textId="77777777" w:rsidR="000B5B9A" w:rsidRPr="000B5B9A" w:rsidRDefault="000B5B9A" w:rsidP="000B5B9A">
      <w:pPr>
        <w:tabs>
          <w:tab w:val="left" w:pos="1080"/>
        </w:tabs>
        <w:ind w:left="120"/>
        <w:jc w:val="both"/>
        <w:rPr>
          <w:rFonts w:ascii="Arial" w:hAnsi="Arial" w:cs="Arial"/>
          <w:color w:val="000000"/>
          <w:sz w:val="24"/>
          <w:szCs w:val="24"/>
        </w:rPr>
      </w:pPr>
    </w:p>
    <w:p w14:paraId="00FC4FFB" w14:textId="77777777" w:rsidR="000B5B9A" w:rsidRPr="000B5B9A" w:rsidRDefault="000B5B9A" w:rsidP="000B5B9A">
      <w:pPr>
        <w:keepNext/>
        <w:jc w:val="both"/>
        <w:outlineLvl w:val="1"/>
        <w:rPr>
          <w:rFonts w:ascii="Clarendon Extended" w:hAnsi="Clarendon Extended"/>
          <w:b/>
          <w:bCs/>
          <w:iCs/>
          <w:sz w:val="22"/>
        </w:rPr>
      </w:pPr>
      <w:bookmarkStart w:id="105" w:name="_Toc155757302"/>
      <w:r w:rsidRPr="000B5B9A">
        <w:rPr>
          <w:rFonts w:ascii="Clarendon Extended" w:hAnsi="Clarendon Extended"/>
          <w:b/>
          <w:bCs/>
          <w:iCs/>
          <w:sz w:val="22"/>
        </w:rPr>
        <w:t>Theories of Learning</w:t>
      </w:r>
      <w:bookmarkEnd w:id="105"/>
    </w:p>
    <w:p w14:paraId="6A950F0C" w14:textId="77777777" w:rsidR="000B5B9A" w:rsidRPr="000B5B9A" w:rsidRDefault="000B5B9A" w:rsidP="000B5B9A">
      <w:pPr>
        <w:tabs>
          <w:tab w:val="left" w:pos="1080"/>
        </w:tabs>
        <w:jc w:val="both"/>
        <w:rPr>
          <w:rFonts w:ascii="Clarendon Extended" w:hAnsi="Clarendon Extended" w:cs="Arial"/>
          <w:b/>
          <w:color w:val="000000"/>
          <w:sz w:val="22"/>
          <w:szCs w:val="24"/>
        </w:rPr>
      </w:pPr>
      <w:r w:rsidRPr="000B5B9A">
        <w:rPr>
          <w:rFonts w:ascii="Clarendon Extended" w:hAnsi="Clarendon Extended" w:cs="Arial"/>
          <w:b/>
          <w:color w:val="000000"/>
          <w:sz w:val="22"/>
          <w:szCs w:val="24"/>
        </w:rPr>
        <w:fldChar w:fldCharType="begin"/>
      </w:r>
      <w:r w:rsidRPr="000B5B9A">
        <w:rPr>
          <w:rFonts w:ascii="Clarendon Extended" w:hAnsi="Clarendon Extended"/>
          <w:sz w:val="22"/>
        </w:rPr>
        <w:instrText xml:space="preserve"> TC "</w:instrText>
      </w:r>
      <w:bookmarkStart w:id="106" w:name="_Toc155692290"/>
      <w:r w:rsidRPr="000B5B9A">
        <w:rPr>
          <w:rFonts w:ascii="Clarendon Extended" w:hAnsi="Clarendon Extended" w:cs="Arial"/>
          <w:b/>
          <w:color w:val="000000"/>
          <w:sz w:val="22"/>
          <w:szCs w:val="24"/>
        </w:rPr>
        <w:instrText>Topic 4:</w:instrText>
      </w:r>
      <w:r w:rsidRPr="000B5B9A">
        <w:rPr>
          <w:rFonts w:ascii="Clarendon Extended" w:hAnsi="Clarendon Extended" w:cs="Arial"/>
          <w:b/>
          <w:color w:val="000000"/>
          <w:sz w:val="22"/>
          <w:szCs w:val="24"/>
        </w:rPr>
        <w:tab/>
      </w:r>
      <w:r w:rsidRPr="000B5B9A">
        <w:rPr>
          <w:rFonts w:ascii="Clarendon Extended" w:hAnsi="Clarendon Extended" w:cs="Arial"/>
          <w:b/>
          <w:color w:val="000000"/>
          <w:sz w:val="22"/>
          <w:szCs w:val="24"/>
        </w:rPr>
        <w:tab/>
        <w:instrText>Theories of learning</w:instrText>
      </w:r>
      <w:bookmarkEnd w:id="106"/>
      <w:r w:rsidRPr="000B5B9A">
        <w:rPr>
          <w:rFonts w:ascii="Clarendon Extended" w:hAnsi="Clarendon Extended"/>
          <w:sz w:val="22"/>
        </w:rPr>
        <w:instrText xml:space="preserve">" \f C \l "2" </w:instrText>
      </w:r>
      <w:r w:rsidRPr="000B5B9A">
        <w:rPr>
          <w:rFonts w:ascii="Clarendon Extended" w:hAnsi="Clarendon Extended" w:cs="Arial"/>
          <w:b/>
          <w:color w:val="000000"/>
          <w:sz w:val="22"/>
          <w:szCs w:val="24"/>
        </w:rPr>
        <w:fldChar w:fldCharType="end"/>
      </w:r>
    </w:p>
    <w:p w14:paraId="736F2868" w14:textId="77777777" w:rsidR="000B5B9A" w:rsidRPr="000B5B9A" w:rsidRDefault="000B5B9A" w:rsidP="000B5B9A">
      <w:pPr>
        <w:tabs>
          <w:tab w:val="left" w:pos="1080"/>
        </w:tabs>
        <w:jc w:val="both"/>
        <w:rPr>
          <w:rFonts w:ascii="Arial" w:hAnsi="Arial" w:cs="Arial"/>
          <w:color w:val="000000"/>
          <w:sz w:val="24"/>
          <w:szCs w:val="24"/>
        </w:rPr>
      </w:pPr>
      <w:r w:rsidRPr="000B5B9A">
        <w:rPr>
          <w:rFonts w:ascii="Arial" w:hAnsi="Arial" w:cs="Arial"/>
          <w:color w:val="000000"/>
          <w:sz w:val="24"/>
          <w:szCs w:val="24"/>
        </w:rPr>
        <w:t xml:space="preserve">Different psychologists have developed different theories in an attempt to explain how learning takes place.  </w:t>
      </w:r>
      <w:r w:rsidRPr="004F26D0">
        <w:rPr>
          <w:rFonts w:ascii="Arial" w:hAnsi="Arial" w:cs="Arial"/>
          <w:color w:val="000000"/>
          <w:sz w:val="24"/>
          <w:szCs w:val="24"/>
          <w:highlight w:val="yellow"/>
        </w:rPr>
        <w:t>A</w:t>
      </w:r>
      <w:r w:rsidRPr="004F26D0">
        <w:rPr>
          <w:rFonts w:ascii="Arial" w:hAnsi="Arial" w:cs="Arial"/>
          <w:b/>
          <w:color w:val="000000"/>
          <w:sz w:val="24"/>
          <w:szCs w:val="24"/>
          <w:highlight w:val="yellow"/>
        </w:rPr>
        <w:t xml:space="preserve"> theory </w:t>
      </w:r>
      <w:r w:rsidRPr="004F26D0">
        <w:rPr>
          <w:rFonts w:ascii="Arial" w:hAnsi="Arial" w:cs="Arial"/>
          <w:color w:val="000000"/>
          <w:sz w:val="24"/>
          <w:szCs w:val="24"/>
          <w:highlight w:val="yellow"/>
        </w:rPr>
        <w:t>can be defined as an interrelated set of concepts or statements developed in an attempt to explain a body of data and generate testable hypotheses</w:t>
      </w:r>
      <w:r w:rsidRPr="000B5B9A">
        <w:rPr>
          <w:rFonts w:ascii="Arial" w:hAnsi="Arial" w:cs="Arial"/>
          <w:color w:val="000000"/>
          <w:sz w:val="24"/>
          <w:szCs w:val="24"/>
        </w:rPr>
        <w:t>.  A theory explains what we already know or suspect.  Theories are useful in giving us a basis for making predictions.  Learning theories will provide you with knowledge on the various types of learning and how learning takes place.</w:t>
      </w:r>
    </w:p>
    <w:p w14:paraId="0A6E1C6A" w14:textId="77777777" w:rsidR="000B5B9A" w:rsidRPr="000B5B9A" w:rsidRDefault="000B5B9A" w:rsidP="000B5B9A">
      <w:pPr>
        <w:tabs>
          <w:tab w:val="left" w:pos="1080"/>
        </w:tabs>
        <w:jc w:val="both"/>
        <w:rPr>
          <w:rFonts w:ascii="Arial" w:hAnsi="Arial" w:cs="Arial"/>
          <w:color w:val="000000"/>
          <w:sz w:val="24"/>
          <w:szCs w:val="24"/>
        </w:rPr>
      </w:pPr>
    </w:p>
    <w:p w14:paraId="3D44C116" w14:textId="77777777" w:rsidR="000B5B9A" w:rsidRPr="000B5B9A" w:rsidRDefault="000B5B9A" w:rsidP="000B5B9A">
      <w:pPr>
        <w:tabs>
          <w:tab w:val="left" w:pos="1080"/>
        </w:tabs>
        <w:jc w:val="both"/>
        <w:rPr>
          <w:rFonts w:ascii="Clarendon Extended" w:hAnsi="Clarendon Extended" w:cs="Arial"/>
          <w:b/>
          <w:i/>
          <w:color w:val="000000"/>
          <w:szCs w:val="24"/>
        </w:rPr>
      </w:pPr>
      <w:r w:rsidRPr="000B5B9A">
        <w:rPr>
          <w:rFonts w:ascii="Clarendon Extended" w:hAnsi="Clarendon Extended" w:cs="Arial"/>
          <w:b/>
          <w:i/>
          <w:color w:val="000000"/>
          <w:szCs w:val="24"/>
        </w:rPr>
        <w:t>Classical Conditioning</w:t>
      </w:r>
    </w:p>
    <w:p w14:paraId="11B033C6" w14:textId="77777777" w:rsidR="000B5B9A" w:rsidRPr="000B5B9A" w:rsidRDefault="000B5B9A" w:rsidP="000B5B9A">
      <w:pPr>
        <w:tabs>
          <w:tab w:val="left" w:pos="1080"/>
        </w:tabs>
        <w:jc w:val="both"/>
        <w:rPr>
          <w:rFonts w:ascii="Clarendon Extended" w:hAnsi="Clarendon Extended" w:cs="Arial"/>
          <w:b/>
          <w:i/>
          <w:color w:val="000000"/>
          <w:szCs w:val="24"/>
        </w:rPr>
      </w:pPr>
    </w:p>
    <w:p w14:paraId="2FBEF10C" w14:textId="77777777" w:rsidR="000B5B9A" w:rsidRPr="000B5B9A" w:rsidRDefault="000B5B9A" w:rsidP="000B5B9A">
      <w:pPr>
        <w:tabs>
          <w:tab w:val="left" w:pos="1080"/>
        </w:tabs>
        <w:jc w:val="both"/>
        <w:rPr>
          <w:rFonts w:ascii="Arial" w:hAnsi="Arial" w:cs="Arial"/>
          <w:color w:val="000000"/>
          <w:sz w:val="24"/>
          <w:szCs w:val="24"/>
        </w:rPr>
      </w:pPr>
      <w:r w:rsidRPr="000B5B9A">
        <w:rPr>
          <w:rFonts w:ascii="Arial" w:hAnsi="Arial" w:cs="Arial"/>
          <w:color w:val="000000"/>
          <w:sz w:val="24"/>
          <w:szCs w:val="24"/>
        </w:rPr>
        <w:t>Ivan Pavlov, a Russian physiologist developed a learning theory known as classical conditioning.  The word “</w:t>
      </w:r>
      <w:r w:rsidRPr="00E74E2E">
        <w:rPr>
          <w:rFonts w:ascii="Arial" w:hAnsi="Arial" w:cs="Arial"/>
          <w:b/>
          <w:color w:val="000000"/>
          <w:sz w:val="24"/>
          <w:szCs w:val="24"/>
          <w:highlight w:val="yellow"/>
        </w:rPr>
        <w:t>classical”</w:t>
      </w:r>
      <w:r w:rsidRPr="00E74E2E">
        <w:rPr>
          <w:rFonts w:ascii="Arial" w:hAnsi="Arial" w:cs="Arial"/>
          <w:color w:val="000000"/>
          <w:sz w:val="24"/>
          <w:szCs w:val="24"/>
          <w:highlight w:val="yellow"/>
        </w:rPr>
        <w:t xml:space="preserve"> means, of the first type</w:t>
      </w:r>
      <w:r w:rsidRPr="000B5B9A">
        <w:rPr>
          <w:rFonts w:ascii="Arial" w:hAnsi="Arial" w:cs="Arial"/>
          <w:color w:val="000000"/>
          <w:sz w:val="24"/>
          <w:szCs w:val="24"/>
        </w:rPr>
        <w:t xml:space="preserve">.  Pavlov’s (1927) theory is one of the first theories of learning and therefore is referred to as classical.  </w:t>
      </w:r>
      <w:r w:rsidRPr="009E1372">
        <w:rPr>
          <w:rFonts w:ascii="Arial" w:hAnsi="Arial" w:cs="Arial"/>
          <w:color w:val="000000"/>
          <w:sz w:val="24"/>
          <w:szCs w:val="24"/>
          <w:highlight w:val="yellow"/>
        </w:rPr>
        <w:t>Classical conditioning as we are going to see in our explanation of the theory is a learning procedure in which a neutral stimulus (that does not elicit a response) is paired with a stimulus that naturally elicits a response until the originally neutral stimulus elicits that response.</w:t>
      </w:r>
    </w:p>
    <w:p w14:paraId="4B322317" w14:textId="77777777" w:rsidR="000B5B9A" w:rsidRPr="000B5B9A" w:rsidRDefault="000B5B9A" w:rsidP="000B5B9A">
      <w:pPr>
        <w:tabs>
          <w:tab w:val="left" w:pos="1080"/>
        </w:tabs>
        <w:jc w:val="both"/>
        <w:rPr>
          <w:rFonts w:ascii="Arial" w:hAnsi="Arial" w:cs="Arial"/>
          <w:color w:val="000000"/>
          <w:sz w:val="24"/>
          <w:szCs w:val="24"/>
        </w:rPr>
      </w:pPr>
    </w:p>
    <w:p w14:paraId="5D78F901" w14:textId="77777777" w:rsidR="000B5B9A" w:rsidRPr="000B5B9A" w:rsidRDefault="000B5B9A" w:rsidP="000B5B9A">
      <w:pPr>
        <w:tabs>
          <w:tab w:val="left" w:pos="1080"/>
        </w:tabs>
        <w:jc w:val="both"/>
        <w:rPr>
          <w:rFonts w:ascii="Arial" w:hAnsi="Arial" w:cs="Arial"/>
          <w:color w:val="000000"/>
          <w:sz w:val="24"/>
          <w:szCs w:val="24"/>
        </w:rPr>
      </w:pPr>
      <w:r w:rsidRPr="000B5B9A">
        <w:rPr>
          <w:rFonts w:ascii="Arial" w:hAnsi="Arial" w:cs="Arial"/>
          <w:color w:val="000000"/>
          <w:sz w:val="24"/>
          <w:szCs w:val="24"/>
        </w:rPr>
        <w:t>Pavlov noticed that the dogs in his laboratory began to salivate when they were about to be fed, even before they could see or smell the food.  Some even salivated at the sight of the pan where their food was kept or at the sight of their keeper or even when they simply heard his footsteps.  This suggested to Pavlov that these stimuli had somehow become signals for the food itself.  The dogs had learned that when the signals are present, food will soon follow.</w:t>
      </w:r>
    </w:p>
    <w:p w14:paraId="04F5786E" w14:textId="77777777" w:rsidR="000B5B9A" w:rsidRPr="000B5B9A" w:rsidRDefault="000B5B9A" w:rsidP="000B5B9A">
      <w:pPr>
        <w:tabs>
          <w:tab w:val="left" w:pos="1080"/>
        </w:tabs>
        <w:jc w:val="both"/>
        <w:rPr>
          <w:rFonts w:ascii="Arial" w:hAnsi="Arial" w:cs="Arial"/>
          <w:color w:val="000000"/>
          <w:sz w:val="24"/>
          <w:szCs w:val="24"/>
        </w:rPr>
      </w:pPr>
    </w:p>
    <w:p w14:paraId="5819B800" w14:textId="77777777" w:rsidR="000B5B9A" w:rsidRPr="000B5B9A" w:rsidRDefault="000B5B9A" w:rsidP="000B5B9A">
      <w:pPr>
        <w:tabs>
          <w:tab w:val="left" w:pos="1080"/>
        </w:tabs>
        <w:jc w:val="both"/>
        <w:rPr>
          <w:rFonts w:ascii="Arial" w:hAnsi="Arial" w:cs="Arial"/>
          <w:color w:val="000000"/>
          <w:sz w:val="24"/>
          <w:szCs w:val="24"/>
        </w:rPr>
      </w:pPr>
      <w:r w:rsidRPr="000B5B9A">
        <w:rPr>
          <w:rFonts w:ascii="Arial" w:hAnsi="Arial" w:cs="Arial"/>
          <w:color w:val="000000"/>
          <w:sz w:val="24"/>
          <w:szCs w:val="24"/>
        </w:rPr>
        <w:t>This observation led Pavlov to carry out a series of experiments.  The experiments involved ringing a bell or sounding a buzzer – neither of which ordinarily lead to salivation – and then immediately presenting the dogs with food, a stimulus that naturally leads to salivation.  Pavlov found that after the procedure is repeated many times, the bell or the buzzer alone began to elicit salivation.  This demonstrated that learning has occurred, since the dogs were able to respond to a neutral stimulus that they had not responded to prior to its repeated pairing with food.  The basic principle is to associate an existing and established behaviour with a new one for effective results.</w:t>
      </w:r>
    </w:p>
    <w:p w14:paraId="6DB4BFFF" w14:textId="77777777" w:rsidR="000B5B9A" w:rsidRPr="000B5B9A" w:rsidRDefault="000B5B9A" w:rsidP="000B5B9A">
      <w:pPr>
        <w:tabs>
          <w:tab w:val="left" w:pos="1080"/>
        </w:tabs>
        <w:jc w:val="both"/>
        <w:rPr>
          <w:rFonts w:ascii="Arial" w:hAnsi="Arial" w:cs="Arial"/>
          <w:color w:val="000000"/>
          <w:sz w:val="24"/>
          <w:szCs w:val="24"/>
        </w:rPr>
      </w:pPr>
    </w:p>
    <w:p w14:paraId="4A369E56" w14:textId="77777777" w:rsidR="000B5B9A" w:rsidRPr="000B5B9A" w:rsidRDefault="000B5B9A" w:rsidP="000B5B9A">
      <w:pPr>
        <w:tabs>
          <w:tab w:val="left" w:pos="1080"/>
        </w:tabs>
        <w:jc w:val="both"/>
        <w:rPr>
          <w:rFonts w:ascii="Arial" w:hAnsi="Arial" w:cs="Arial"/>
          <w:color w:val="000000"/>
          <w:sz w:val="24"/>
          <w:szCs w:val="24"/>
        </w:rPr>
      </w:pPr>
      <w:r w:rsidRPr="000B5B9A">
        <w:rPr>
          <w:rFonts w:ascii="Arial" w:hAnsi="Arial" w:cs="Arial"/>
          <w:color w:val="000000"/>
          <w:sz w:val="24"/>
          <w:szCs w:val="24"/>
        </w:rPr>
        <w:t xml:space="preserve">Let us look at the technical terms used in classical conditioning.  The </w:t>
      </w:r>
      <w:r w:rsidRPr="00365342">
        <w:rPr>
          <w:rFonts w:ascii="Arial" w:hAnsi="Arial" w:cs="Arial"/>
          <w:color w:val="000000"/>
          <w:sz w:val="24"/>
          <w:szCs w:val="24"/>
          <w:highlight w:val="yellow"/>
        </w:rPr>
        <w:t xml:space="preserve">food presented to the dog is referred to as the </w:t>
      </w:r>
      <w:r w:rsidRPr="00365342">
        <w:rPr>
          <w:rFonts w:ascii="Arial" w:hAnsi="Arial" w:cs="Arial"/>
          <w:b/>
          <w:color w:val="000000"/>
          <w:sz w:val="24"/>
          <w:szCs w:val="24"/>
          <w:highlight w:val="yellow"/>
        </w:rPr>
        <w:t>unconditioned stimulus (US</w:t>
      </w:r>
      <w:r w:rsidRPr="000B5B9A">
        <w:rPr>
          <w:rFonts w:ascii="Arial" w:hAnsi="Arial" w:cs="Arial"/>
          <w:b/>
          <w:color w:val="000000"/>
          <w:sz w:val="24"/>
          <w:szCs w:val="24"/>
        </w:rPr>
        <w:t xml:space="preserve">).  </w:t>
      </w:r>
      <w:r w:rsidRPr="000B5B9A">
        <w:rPr>
          <w:rFonts w:ascii="Arial" w:hAnsi="Arial" w:cs="Arial"/>
          <w:color w:val="000000"/>
          <w:sz w:val="24"/>
          <w:szCs w:val="24"/>
        </w:rPr>
        <w:t xml:space="preserve">It is called unconditioned stimulus because it involves no learning.  The </w:t>
      </w:r>
      <w:r w:rsidRPr="00365342">
        <w:rPr>
          <w:rFonts w:ascii="Arial" w:hAnsi="Arial" w:cs="Arial"/>
          <w:color w:val="000000"/>
          <w:sz w:val="24"/>
          <w:szCs w:val="24"/>
          <w:highlight w:val="yellow"/>
        </w:rPr>
        <w:t xml:space="preserve">salivation which occurs in response to the food is called the </w:t>
      </w:r>
      <w:r w:rsidRPr="00365342">
        <w:rPr>
          <w:rFonts w:ascii="Arial" w:hAnsi="Arial" w:cs="Arial"/>
          <w:b/>
          <w:color w:val="000000"/>
          <w:sz w:val="24"/>
          <w:szCs w:val="24"/>
          <w:highlight w:val="yellow"/>
        </w:rPr>
        <w:t>unconditioned response (UCR).</w:t>
      </w:r>
      <w:r w:rsidRPr="000B5B9A">
        <w:rPr>
          <w:rFonts w:ascii="Arial" w:hAnsi="Arial" w:cs="Arial"/>
          <w:b/>
          <w:color w:val="000000"/>
          <w:sz w:val="24"/>
          <w:szCs w:val="24"/>
        </w:rPr>
        <w:t xml:space="preserve">  </w:t>
      </w:r>
      <w:r w:rsidRPr="000B5B9A">
        <w:rPr>
          <w:rFonts w:ascii="Arial" w:hAnsi="Arial" w:cs="Arial"/>
          <w:color w:val="000000"/>
          <w:sz w:val="24"/>
          <w:szCs w:val="24"/>
        </w:rPr>
        <w:t xml:space="preserve">It is called the unconditioned response because the dog does not have to learn to respond to the food by salivating.  </w:t>
      </w:r>
      <w:r w:rsidRPr="000B5B9A">
        <w:rPr>
          <w:rFonts w:ascii="Arial" w:hAnsi="Arial" w:cs="Arial"/>
          <w:color w:val="000000"/>
          <w:sz w:val="24"/>
          <w:szCs w:val="24"/>
        </w:rPr>
        <w:lastRenderedPageBreak/>
        <w:t xml:space="preserve">Salivating is a natural or an instinctive behaviour for the dog.  </w:t>
      </w:r>
      <w:r w:rsidRPr="00365342">
        <w:rPr>
          <w:rFonts w:ascii="Arial" w:hAnsi="Arial" w:cs="Arial"/>
          <w:color w:val="000000"/>
          <w:sz w:val="24"/>
          <w:szCs w:val="24"/>
          <w:highlight w:val="yellow"/>
        </w:rPr>
        <w:t xml:space="preserve">The neutral stimulus (sound of the bell or buzzer) which lost its neutrality after conditioning is referred to as the </w:t>
      </w:r>
      <w:r w:rsidRPr="00365342">
        <w:rPr>
          <w:rFonts w:ascii="Arial" w:hAnsi="Arial" w:cs="Arial"/>
          <w:b/>
          <w:color w:val="000000"/>
          <w:sz w:val="24"/>
          <w:szCs w:val="24"/>
          <w:highlight w:val="yellow"/>
        </w:rPr>
        <w:t>conditioned stimulus (CS).</w:t>
      </w:r>
      <w:r w:rsidRPr="000B5B9A">
        <w:rPr>
          <w:rFonts w:ascii="Arial" w:hAnsi="Arial" w:cs="Arial"/>
          <w:b/>
          <w:color w:val="000000"/>
          <w:sz w:val="24"/>
          <w:szCs w:val="24"/>
        </w:rPr>
        <w:t xml:space="preserve">  </w:t>
      </w:r>
      <w:r w:rsidRPr="000B5B9A">
        <w:rPr>
          <w:rFonts w:ascii="Arial" w:hAnsi="Arial" w:cs="Arial"/>
          <w:color w:val="000000"/>
          <w:sz w:val="24"/>
          <w:szCs w:val="24"/>
        </w:rPr>
        <w:t xml:space="preserve">It is called a conditioned stimulus because the dog has been </w:t>
      </w:r>
      <w:proofErr w:type="gramStart"/>
      <w:r w:rsidRPr="000B5B9A">
        <w:rPr>
          <w:rFonts w:ascii="Arial" w:hAnsi="Arial" w:cs="Arial"/>
          <w:color w:val="000000"/>
          <w:sz w:val="24"/>
          <w:szCs w:val="24"/>
        </w:rPr>
        <w:t>conditioned/trained</w:t>
      </w:r>
      <w:proofErr w:type="gramEnd"/>
      <w:r w:rsidRPr="000B5B9A">
        <w:rPr>
          <w:rFonts w:ascii="Arial" w:hAnsi="Arial" w:cs="Arial"/>
          <w:color w:val="000000"/>
          <w:sz w:val="24"/>
          <w:szCs w:val="24"/>
        </w:rPr>
        <w:t xml:space="preserve"> to respond to the sound of the bell.  </w:t>
      </w:r>
      <w:r w:rsidRPr="00365342">
        <w:rPr>
          <w:rFonts w:ascii="Arial" w:hAnsi="Arial" w:cs="Arial"/>
          <w:color w:val="000000"/>
          <w:sz w:val="24"/>
          <w:szCs w:val="24"/>
          <w:highlight w:val="yellow"/>
        </w:rPr>
        <w:t xml:space="preserve">The salivation that occurs in response to the sound of the bell is called the </w:t>
      </w:r>
      <w:r w:rsidRPr="00365342">
        <w:rPr>
          <w:rFonts w:ascii="Arial" w:hAnsi="Arial" w:cs="Arial"/>
          <w:b/>
          <w:color w:val="000000"/>
          <w:sz w:val="24"/>
          <w:szCs w:val="24"/>
          <w:highlight w:val="yellow"/>
        </w:rPr>
        <w:t>conditioned response (CR).</w:t>
      </w:r>
      <w:r w:rsidRPr="000B5B9A">
        <w:rPr>
          <w:rFonts w:ascii="Arial" w:hAnsi="Arial" w:cs="Arial"/>
          <w:b/>
          <w:color w:val="000000"/>
          <w:sz w:val="24"/>
          <w:szCs w:val="24"/>
        </w:rPr>
        <w:t xml:space="preserve">  </w:t>
      </w:r>
      <w:r w:rsidRPr="000B5B9A">
        <w:rPr>
          <w:rFonts w:ascii="Arial" w:hAnsi="Arial" w:cs="Arial"/>
          <w:color w:val="000000"/>
          <w:sz w:val="24"/>
          <w:szCs w:val="24"/>
        </w:rPr>
        <w:t>This information is summarized diagrammatically in figure 25.</w:t>
      </w:r>
    </w:p>
    <w:p w14:paraId="2C651718" w14:textId="77777777" w:rsidR="000B5B9A" w:rsidRPr="000B5B9A" w:rsidRDefault="000B5B9A" w:rsidP="000B5B9A">
      <w:pPr>
        <w:tabs>
          <w:tab w:val="left" w:pos="1080"/>
        </w:tabs>
        <w:ind w:left="120"/>
        <w:jc w:val="both"/>
        <w:rPr>
          <w:rFonts w:ascii="Arial" w:hAnsi="Arial" w:cs="Arial"/>
          <w:color w:val="000000"/>
          <w:sz w:val="24"/>
          <w:szCs w:val="24"/>
        </w:rPr>
      </w:pP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14"/>
      </w:tblGrid>
      <w:tr w:rsidR="000B5B9A" w:rsidRPr="000B5B9A" w14:paraId="37256C96" w14:textId="77777777" w:rsidTr="00AD271D">
        <w:trPr>
          <w:trHeight w:val="1408"/>
        </w:trPr>
        <w:tc>
          <w:tcPr>
            <w:tcW w:w="9214" w:type="dxa"/>
          </w:tcPr>
          <w:p w14:paraId="3D33C2FE" w14:textId="77777777" w:rsidR="000B5B9A" w:rsidRPr="000B5B9A" w:rsidRDefault="000B5B9A" w:rsidP="000B5B9A">
            <w:pPr>
              <w:tabs>
                <w:tab w:val="left" w:pos="1080"/>
              </w:tabs>
              <w:jc w:val="both"/>
              <w:rPr>
                <w:rFonts w:ascii="Arial" w:hAnsi="Arial" w:cs="Arial"/>
                <w:color w:val="000000"/>
                <w:sz w:val="24"/>
                <w:szCs w:val="24"/>
              </w:rPr>
            </w:pPr>
          </w:p>
          <w:p w14:paraId="05CC6ADC" w14:textId="77777777" w:rsidR="000B5B9A" w:rsidRPr="000B5B9A" w:rsidRDefault="000B5B9A" w:rsidP="000B5B9A">
            <w:pPr>
              <w:tabs>
                <w:tab w:val="left" w:pos="1080"/>
              </w:tabs>
              <w:jc w:val="both"/>
              <w:rPr>
                <w:rFonts w:ascii="Arial" w:hAnsi="Arial" w:cs="Arial"/>
                <w:color w:val="000000"/>
                <w:sz w:val="24"/>
                <w:szCs w:val="24"/>
              </w:rPr>
            </w:pPr>
            <w:r w:rsidRPr="000B5B9A">
              <w:rPr>
                <w:rFonts w:ascii="Arial" w:hAnsi="Arial" w:cs="Arial"/>
                <w:color w:val="000000"/>
                <w:sz w:val="24"/>
                <w:szCs w:val="24"/>
              </w:rPr>
              <w:t xml:space="preserve">   Before Conditioning     Neutral Stimulus (bell)     ---------------         No Response</w:t>
            </w:r>
          </w:p>
          <w:p w14:paraId="0E2C3292" w14:textId="77777777" w:rsidR="000B5B9A" w:rsidRPr="000B5B9A" w:rsidRDefault="000B5B9A" w:rsidP="000B5B9A">
            <w:pPr>
              <w:tabs>
                <w:tab w:val="left" w:pos="1080"/>
              </w:tabs>
              <w:jc w:val="both"/>
              <w:rPr>
                <w:rFonts w:ascii="Arial" w:hAnsi="Arial" w:cs="Arial"/>
                <w:color w:val="000000"/>
                <w:sz w:val="24"/>
                <w:szCs w:val="24"/>
              </w:rPr>
            </w:pPr>
            <w:r w:rsidRPr="000B5B9A">
              <w:rPr>
                <w:rFonts w:ascii="Arial" w:hAnsi="Arial" w:cs="Arial"/>
                <w:color w:val="000000"/>
                <w:sz w:val="24"/>
                <w:szCs w:val="24"/>
              </w:rPr>
              <w:t xml:space="preserve">   During  conditioning    Neutral stimulus (bell) + Food (UCS) -----   Salivation (UCR)</w:t>
            </w:r>
          </w:p>
          <w:p w14:paraId="509CCACD" w14:textId="77777777" w:rsidR="000B5B9A" w:rsidRPr="000B5B9A" w:rsidRDefault="000B5B9A" w:rsidP="000B5B9A">
            <w:pPr>
              <w:tabs>
                <w:tab w:val="left" w:pos="1080"/>
              </w:tabs>
              <w:jc w:val="both"/>
              <w:rPr>
                <w:rFonts w:ascii="Arial" w:hAnsi="Arial" w:cs="Arial"/>
                <w:color w:val="000000"/>
                <w:sz w:val="24"/>
                <w:szCs w:val="24"/>
              </w:rPr>
            </w:pPr>
            <w:r w:rsidRPr="000B5B9A">
              <w:rPr>
                <w:rFonts w:ascii="Arial" w:hAnsi="Arial" w:cs="Arial"/>
                <w:color w:val="000000"/>
                <w:sz w:val="24"/>
                <w:szCs w:val="24"/>
              </w:rPr>
              <w:t xml:space="preserve">   After conditioning         Neutral stimulus (bell becomes CS) -----    Salivation(CR)</w:t>
            </w:r>
          </w:p>
          <w:p w14:paraId="2A1D0A6B" w14:textId="77777777" w:rsidR="000B5B9A" w:rsidRPr="000B5B9A" w:rsidRDefault="000B5B9A" w:rsidP="000B5B9A">
            <w:pPr>
              <w:keepNext/>
              <w:tabs>
                <w:tab w:val="left" w:pos="1080"/>
              </w:tabs>
              <w:jc w:val="both"/>
              <w:rPr>
                <w:rFonts w:ascii="Arial" w:hAnsi="Arial" w:cs="Arial"/>
                <w:color w:val="000000"/>
                <w:sz w:val="24"/>
                <w:szCs w:val="24"/>
              </w:rPr>
            </w:pPr>
          </w:p>
        </w:tc>
      </w:tr>
    </w:tbl>
    <w:p w14:paraId="31C3756F" w14:textId="77777777" w:rsidR="000B5B9A" w:rsidRPr="000B5B9A" w:rsidRDefault="000B5B9A" w:rsidP="000B5B9A">
      <w:pPr>
        <w:keepNext/>
        <w:jc w:val="both"/>
        <w:rPr>
          <w:b/>
          <w:sz w:val="24"/>
        </w:rPr>
      </w:pPr>
    </w:p>
    <w:p w14:paraId="327CECFB" w14:textId="77777777" w:rsidR="000B5B9A" w:rsidRPr="000B5B9A" w:rsidRDefault="000B5B9A" w:rsidP="000B5B9A">
      <w:pPr>
        <w:tabs>
          <w:tab w:val="left" w:pos="1080"/>
        </w:tabs>
        <w:jc w:val="both"/>
        <w:rPr>
          <w:rFonts w:ascii="Arial" w:hAnsi="Arial" w:cs="Arial"/>
          <w:b/>
          <w:bCs/>
          <w:color w:val="000000"/>
          <w:sz w:val="24"/>
          <w:szCs w:val="24"/>
        </w:rPr>
      </w:pPr>
      <w:bookmarkStart w:id="107" w:name="_Toc155471803"/>
      <w:r w:rsidRPr="000B5B9A">
        <w:rPr>
          <w:rFonts w:ascii="Arial" w:hAnsi="Arial" w:cs="Arial"/>
          <w:b/>
          <w:sz w:val="24"/>
        </w:rPr>
        <w:t xml:space="preserve">Figure </w:t>
      </w:r>
      <w:r w:rsidRPr="000B5B9A">
        <w:rPr>
          <w:rFonts w:ascii="Arial" w:hAnsi="Arial" w:cs="Arial"/>
          <w:b/>
          <w:sz w:val="24"/>
        </w:rPr>
        <w:fldChar w:fldCharType="begin"/>
      </w:r>
      <w:r w:rsidRPr="000B5B9A">
        <w:rPr>
          <w:rFonts w:ascii="Arial" w:hAnsi="Arial" w:cs="Arial"/>
          <w:b/>
          <w:sz w:val="24"/>
        </w:rPr>
        <w:instrText xml:space="preserve"> SEQ Figure \* ARABIC </w:instrText>
      </w:r>
      <w:r w:rsidRPr="000B5B9A">
        <w:rPr>
          <w:rFonts w:ascii="Arial" w:hAnsi="Arial" w:cs="Arial"/>
          <w:b/>
          <w:sz w:val="24"/>
        </w:rPr>
        <w:fldChar w:fldCharType="separate"/>
      </w:r>
      <w:r w:rsidRPr="000B5B9A">
        <w:rPr>
          <w:rFonts w:ascii="Arial" w:hAnsi="Arial" w:cs="Arial"/>
          <w:b/>
          <w:noProof/>
          <w:sz w:val="24"/>
        </w:rPr>
        <w:t>25</w:t>
      </w:r>
      <w:r w:rsidRPr="000B5B9A">
        <w:rPr>
          <w:rFonts w:ascii="Arial" w:hAnsi="Arial" w:cs="Arial"/>
          <w:b/>
          <w:sz w:val="24"/>
        </w:rPr>
        <w:fldChar w:fldCharType="end"/>
      </w:r>
      <w:r w:rsidRPr="000B5B9A">
        <w:rPr>
          <w:rFonts w:ascii="Arial" w:hAnsi="Arial" w:cs="Arial"/>
          <w:b/>
          <w:sz w:val="24"/>
        </w:rPr>
        <w:t>:</w:t>
      </w:r>
      <w:r w:rsidRPr="000B5B9A">
        <w:rPr>
          <w:rFonts w:ascii="Arial" w:hAnsi="Arial" w:cs="Arial"/>
          <w:b/>
          <w:sz w:val="24"/>
        </w:rPr>
        <w:tab/>
      </w:r>
      <w:r w:rsidRPr="000B5B9A">
        <w:rPr>
          <w:rFonts w:ascii="Arial" w:hAnsi="Arial" w:cs="Arial"/>
          <w:b/>
          <w:bCs/>
          <w:color w:val="000000"/>
          <w:sz w:val="24"/>
          <w:szCs w:val="24"/>
        </w:rPr>
        <w:t>Summary of Classical Conditioning</w:t>
      </w:r>
      <w:bookmarkEnd w:id="107"/>
    </w:p>
    <w:p w14:paraId="7D9C21DC" w14:textId="77777777" w:rsidR="000B5B9A" w:rsidRPr="000B5B9A" w:rsidRDefault="000B5B9A" w:rsidP="000B5B9A">
      <w:pPr>
        <w:jc w:val="both"/>
        <w:rPr>
          <w:rFonts w:ascii="Arial" w:hAnsi="Arial" w:cs="Arial"/>
          <w:b/>
          <w:sz w:val="24"/>
        </w:rPr>
      </w:pPr>
    </w:p>
    <w:p w14:paraId="69CBFC77" w14:textId="77777777" w:rsidR="000B5B9A" w:rsidRPr="000B5B9A" w:rsidRDefault="000B5B9A" w:rsidP="000B5B9A">
      <w:pPr>
        <w:tabs>
          <w:tab w:val="left" w:pos="1080"/>
        </w:tabs>
        <w:jc w:val="both"/>
        <w:rPr>
          <w:rFonts w:ascii="Arial" w:hAnsi="Arial" w:cs="Arial"/>
          <w:color w:val="000000"/>
          <w:sz w:val="24"/>
          <w:szCs w:val="24"/>
        </w:rPr>
      </w:pPr>
      <w:r w:rsidRPr="000B5B9A">
        <w:rPr>
          <w:rFonts w:ascii="Arial" w:hAnsi="Arial" w:cs="Arial"/>
          <w:color w:val="000000"/>
          <w:sz w:val="24"/>
          <w:szCs w:val="24"/>
        </w:rPr>
        <w:t>The essential feature of classical conditioning is that a previously neutral stimulus acquires the capacity to elicit a certain response.  Pavlov assumed that many physiological and emotional reactions are acquired this way.</w:t>
      </w:r>
    </w:p>
    <w:p w14:paraId="51A151B2" w14:textId="77777777" w:rsidR="000B5B9A" w:rsidRPr="000B5B9A" w:rsidRDefault="000B5B9A" w:rsidP="000B5B9A">
      <w:pPr>
        <w:tabs>
          <w:tab w:val="left" w:pos="1080"/>
        </w:tabs>
        <w:jc w:val="both"/>
        <w:rPr>
          <w:rFonts w:ascii="Arial" w:hAnsi="Arial" w:cs="Arial"/>
          <w:color w:val="000000"/>
          <w:sz w:val="24"/>
          <w:szCs w:val="24"/>
        </w:rPr>
      </w:pPr>
    </w:p>
    <w:p w14:paraId="34C80C28" w14:textId="77777777" w:rsidR="000B5B9A" w:rsidRPr="000B5B9A" w:rsidRDefault="000B5B9A" w:rsidP="000B5B9A">
      <w:pPr>
        <w:tabs>
          <w:tab w:val="left" w:pos="1080"/>
        </w:tabs>
        <w:jc w:val="both"/>
        <w:rPr>
          <w:rFonts w:ascii="Arial" w:hAnsi="Arial" w:cs="Arial"/>
          <w:color w:val="000000"/>
          <w:sz w:val="24"/>
          <w:szCs w:val="24"/>
        </w:rPr>
      </w:pPr>
      <w:r w:rsidRPr="000B5B9A">
        <w:rPr>
          <w:rFonts w:ascii="Arial" w:hAnsi="Arial" w:cs="Arial"/>
          <w:color w:val="000000"/>
          <w:sz w:val="24"/>
          <w:szCs w:val="24"/>
        </w:rPr>
        <w:t>Let us consider another example of classical conditioning taken from human learning.  When you take an infant to the hospital for the first time, it may show no response towards the nurse or it may respond happily to the nurse.  After getting an injection, the baby will respond by crying.  After a number of visits to the hospital the baby will cry on seeing the nurse or any other medical staff in white overalls.  This is demonstrated in Figure 26.</w:t>
      </w:r>
    </w:p>
    <w:p w14:paraId="798722FC" w14:textId="77777777" w:rsidR="000B5B9A" w:rsidRPr="000B5B9A" w:rsidRDefault="000B5B9A" w:rsidP="000B5B9A">
      <w:pPr>
        <w:tabs>
          <w:tab w:val="left" w:pos="1080"/>
        </w:tabs>
        <w:jc w:val="both"/>
        <w:rPr>
          <w:rFonts w:ascii="Arial" w:hAnsi="Arial" w:cs="Arial"/>
          <w:color w:val="000000"/>
          <w:sz w:val="24"/>
          <w:szCs w:val="24"/>
        </w:rPr>
      </w:pPr>
      <w:r>
        <w:rPr>
          <w:rFonts w:ascii="Arial" w:hAnsi="Arial" w:cs="Arial"/>
          <w:noProof/>
          <w:sz w:val="24"/>
          <w:szCs w:val="24"/>
          <w:lang w:val="en-US"/>
        </w:rPr>
        <mc:AlternateContent>
          <mc:Choice Requires="wps">
            <w:drawing>
              <wp:anchor distT="0" distB="0" distL="114300" distR="114300" simplePos="0" relativeHeight="251756544" behindDoc="0" locked="0" layoutInCell="1" allowOverlap="1" wp14:anchorId="2979ADC6" wp14:editId="3C0C4B10">
                <wp:simplePos x="0" y="0"/>
                <wp:positionH relativeFrom="column">
                  <wp:posOffset>-62865</wp:posOffset>
                </wp:positionH>
                <wp:positionV relativeFrom="paragraph">
                  <wp:posOffset>117475</wp:posOffset>
                </wp:positionV>
                <wp:extent cx="5829300" cy="1028700"/>
                <wp:effectExtent l="13335" t="12065" r="5715" b="6985"/>
                <wp:wrapNone/>
                <wp:docPr id="99"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300" cy="1028700"/>
                        </a:xfrm>
                        <a:prstGeom prst="rect">
                          <a:avLst/>
                        </a:prstGeom>
                        <a:solidFill>
                          <a:srgbClr val="FFFFFF"/>
                        </a:solidFill>
                        <a:ln w="9525">
                          <a:solidFill>
                            <a:srgbClr val="000000"/>
                          </a:solidFill>
                          <a:miter lim="800000"/>
                          <a:headEnd/>
                          <a:tailEnd/>
                        </a:ln>
                      </wps:spPr>
                      <wps:txbx>
                        <w:txbxContent>
                          <w:p w14:paraId="7F4CB03D" w14:textId="77777777" w:rsidR="004F0CF6" w:rsidRDefault="004F0CF6" w:rsidP="000B5B9A">
                            <w:pPr>
                              <w:pStyle w:val="Heading4"/>
                              <w:rPr>
                                <w:rFonts w:ascii="Arial" w:hAnsi="Arial" w:cs="Arial"/>
                              </w:rPr>
                            </w:pPr>
                            <w:r>
                              <w:rPr>
                                <w:rFonts w:ascii="Arial" w:hAnsi="Arial" w:cs="Arial"/>
                                <w:b w:val="0"/>
                                <w:bCs w:val="0"/>
                              </w:rPr>
                              <w:t>Before conditioning</w:t>
                            </w:r>
                            <w:r>
                              <w:rPr>
                                <w:rFonts w:ascii="Arial" w:hAnsi="Arial" w:cs="Arial"/>
                                <w:b w:val="0"/>
                                <w:bCs w:val="0"/>
                              </w:rPr>
                              <w:tab/>
                              <w:t>- Nurse</w:t>
                            </w:r>
                            <w:r>
                              <w:rPr>
                                <w:rFonts w:ascii="Arial" w:hAnsi="Arial" w:cs="Arial"/>
                              </w:rPr>
                              <w:tab/>
                            </w:r>
                            <w:r>
                              <w:rPr>
                                <w:rFonts w:ascii="Arial" w:hAnsi="Arial" w:cs="Arial"/>
                              </w:rPr>
                              <w:tab/>
                            </w:r>
                            <w:r>
                              <w:rPr>
                                <w:rFonts w:ascii="Arial" w:hAnsi="Arial" w:cs="Arial"/>
                              </w:rPr>
                              <w:tab/>
                              <w:t xml:space="preserve">  </w:t>
                            </w:r>
                            <w:r>
                              <w:rPr>
                                <w:rFonts w:ascii="Arial" w:hAnsi="Arial" w:cs="Arial"/>
                              </w:rPr>
                              <w:tab/>
                            </w:r>
                            <w:r>
                              <w:rPr>
                                <w:rFonts w:ascii="Arial" w:hAnsi="Arial" w:cs="Arial"/>
                              </w:rPr>
                              <w:tab/>
                              <w:t xml:space="preserve">     </w:t>
                            </w:r>
                            <w:r>
                              <w:rPr>
                                <w:rFonts w:ascii="Arial" w:hAnsi="Arial" w:cs="Arial"/>
                              </w:rPr>
                              <w:tab/>
                            </w:r>
                            <w:r>
                              <w:rPr>
                                <w:rFonts w:ascii="Arial" w:hAnsi="Arial" w:cs="Arial"/>
                                <w:b w:val="0"/>
                                <w:bCs w:val="0"/>
                              </w:rPr>
                              <w:t>No response</w:t>
                            </w:r>
                          </w:p>
                          <w:p w14:paraId="3C120C92" w14:textId="77777777" w:rsidR="004F0CF6" w:rsidRDefault="004F0CF6" w:rsidP="000B5B9A">
                            <w:pPr>
                              <w:pStyle w:val="BodyText"/>
                              <w:spacing w:line="240" w:lineRule="auto"/>
                              <w:rPr>
                                <w:rFonts w:ascii="Arial" w:hAnsi="Arial" w:cs="Arial"/>
                              </w:rPr>
                            </w:pPr>
                            <w:r>
                              <w:rPr>
                                <w:rFonts w:ascii="Arial" w:hAnsi="Arial" w:cs="Arial"/>
                              </w:rPr>
                              <w:tab/>
                            </w:r>
                            <w:r>
                              <w:rPr>
                                <w:rFonts w:ascii="Arial" w:hAnsi="Arial" w:cs="Arial"/>
                              </w:rPr>
                              <w:tab/>
                            </w:r>
                            <w:r>
                              <w:rPr>
                                <w:rFonts w:ascii="Arial" w:hAnsi="Arial" w:cs="Arial"/>
                              </w:rPr>
                              <w:tab/>
                              <w:t xml:space="preserve">-  Injection (UCS) </w:t>
                            </w:r>
                            <w:r>
                              <w:rPr>
                                <w:rFonts w:ascii="Arial" w:hAnsi="Arial" w:cs="Arial"/>
                              </w:rPr>
                              <w:tab/>
                            </w:r>
                            <w:r>
                              <w:rPr>
                                <w:rFonts w:ascii="Arial" w:hAnsi="Arial" w:cs="Arial"/>
                              </w:rPr>
                              <w:tab/>
                              <w:t xml:space="preserve"> </w:t>
                            </w:r>
                            <w:r>
                              <w:rPr>
                                <w:rFonts w:ascii="Arial" w:hAnsi="Arial" w:cs="Arial"/>
                              </w:rPr>
                              <w:tab/>
                            </w:r>
                            <w:r>
                              <w:rPr>
                                <w:rFonts w:ascii="Arial" w:hAnsi="Arial" w:cs="Arial"/>
                              </w:rPr>
                              <w:tab/>
                            </w:r>
                            <w:r>
                              <w:rPr>
                                <w:rFonts w:ascii="Arial" w:hAnsi="Arial" w:cs="Arial"/>
                              </w:rPr>
                              <w:tab/>
                              <w:t xml:space="preserve"> Crying (UCR)</w:t>
                            </w:r>
                          </w:p>
                          <w:p w14:paraId="1B7912FC" w14:textId="77777777" w:rsidR="004F0CF6" w:rsidRDefault="004F0CF6" w:rsidP="000B5B9A">
                            <w:pPr>
                              <w:rPr>
                                <w:rFonts w:ascii="Arial" w:hAnsi="Arial" w:cs="Arial"/>
                                <w:sz w:val="24"/>
                              </w:rPr>
                            </w:pPr>
                            <w:r>
                              <w:rPr>
                                <w:rFonts w:ascii="Arial" w:hAnsi="Arial" w:cs="Arial"/>
                                <w:sz w:val="24"/>
                              </w:rPr>
                              <w:t>During condition</w:t>
                            </w:r>
                            <w:r>
                              <w:rPr>
                                <w:rFonts w:ascii="Arial" w:hAnsi="Arial" w:cs="Arial"/>
                                <w:sz w:val="24"/>
                              </w:rPr>
                              <w:tab/>
                              <w:t xml:space="preserve">- Nurse + injection/pain (UCS) </w:t>
                            </w:r>
                            <w:r>
                              <w:rPr>
                                <w:rFonts w:ascii="Arial" w:hAnsi="Arial" w:cs="Arial"/>
                                <w:sz w:val="24"/>
                              </w:rPr>
                              <w:tab/>
                            </w:r>
                            <w:r>
                              <w:rPr>
                                <w:rFonts w:ascii="Arial" w:hAnsi="Arial" w:cs="Arial"/>
                                <w:sz w:val="24"/>
                              </w:rPr>
                              <w:tab/>
                            </w:r>
                            <w:r>
                              <w:rPr>
                                <w:rFonts w:ascii="Arial" w:hAnsi="Arial" w:cs="Arial"/>
                                <w:sz w:val="24"/>
                              </w:rPr>
                              <w:tab/>
                              <w:t>Crying (UCR)</w:t>
                            </w:r>
                          </w:p>
                          <w:p w14:paraId="0EDA0E23" w14:textId="77777777" w:rsidR="004F0CF6" w:rsidRDefault="004F0CF6" w:rsidP="000B5B9A">
                            <w:pPr>
                              <w:rPr>
                                <w:rFonts w:ascii="Arial" w:hAnsi="Arial" w:cs="Arial"/>
                                <w:sz w:val="24"/>
                              </w:rPr>
                            </w:pPr>
                            <w:r>
                              <w:rPr>
                                <w:rFonts w:ascii="Arial" w:hAnsi="Arial" w:cs="Arial"/>
                                <w:sz w:val="24"/>
                              </w:rPr>
                              <w:t xml:space="preserve">After conditioning </w:t>
                            </w:r>
                            <w:r>
                              <w:rPr>
                                <w:rFonts w:ascii="Arial" w:hAnsi="Arial" w:cs="Arial"/>
                                <w:sz w:val="24"/>
                              </w:rPr>
                              <w:tab/>
                              <w:t xml:space="preserve">- Nurse (CS) </w:t>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t>Crying (CR)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979ADC6" id="Text Box 99" o:spid="_x0000_s1057" type="#_x0000_t202" style="position:absolute;left:0;text-align:left;margin-left:-4.95pt;margin-top:9.25pt;width:459pt;height:81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">
                <v:textbox>
                  <w:txbxContent>
                    <w:p w14:paraId="7F4CB03D" w14:textId="77777777" w:rsidR="00B97242" w:rsidRDefault="00B97242" w:rsidP="000B5B9A">
                      <w:pPr>
                        <w:pStyle w:val="Heading4"/>
                        <w:rPr>
                          <w:rFonts w:ascii="Arial" w:hAnsi="Arial" w:cs="Arial"/>
                        </w:rPr>
                      </w:pPr>
                      <w:r>
                        <w:rPr>
                          <w:rFonts w:ascii="Arial" w:hAnsi="Arial" w:cs="Arial"/>
                          <w:b w:val="0"/>
                          <w:bCs w:val="0"/>
                        </w:rPr>
                        <w:t>Before conditioning</w:t>
                      </w:r>
                      <w:r>
                        <w:rPr>
                          <w:rFonts w:ascii="Arial" w:hAnsi="Arial" w:cs="Arial"/>
                          <w:b w:val="0"/>
                          <w:bCs w:val="0"/>
                        </w:rPr>
                        <w:tab/>
                        <w:t>- Nurse</w:t>
                      </w:r>
                      <w:r>
                        <w:rPr>
                          <w:rFonts w:ascii="Arial" w:hAnsi="Arial" w:cs="Arial"/>
                        </w:rPr>
                        <w:tab/>
                      </w:r>
                      <w:r>
                        <w:rPr>
                          <w:rFonts w:ascii="Arial" w:hAnsi="Arial" w:cs="Arial"/>
                        </w:rPr>
                        <w:tab/>
                      </w:r>
                      <w:r>
                        <w:rPr>
                          <w:rFonts w:ascii="Arial" w:hAnsi="Arial" w:cs="Arial"/>
                        </w:rPr>
                        <w:tab/>
                        <w:t xml:space="preserve">  </w:t>
                      </w:r>
                      <w:r>
                        <w:rPr>
                          <w:rFonts w:ascii="Arial" w:hAnsi="Arial" w:cs="Arial"/>
                        </w:rPr>
                        <w:tab/>
                      </w:r>
                      <w:r>
                        <w:rPr>
                          <w:rFonts w:ascii="Arial" w:hAnsi="Arial" w:cs="Arial"/>
                        </w:rPr>
                        <w:tab/>
                        <w:t xml:space="preserve">     </w:t>
                      </w:r>
                      <w:r>
                        <w:rPr>
                          <w:rFonts w:ascii="Arial" w:hAnsi="Arial" w:cs="Arial"/>
                        </w:rPr>
                        <w:tab/>
                      </w:r>
                      <w:r>
                        <w:rPr>
                          <w:rFonts w:ascii="Arial" w:hAnsi="Arial" w:cs="Arial"/>
                          <w:b w:val="0"/>
                          <w:bCs w:val="0"/>
                        </w:rPr>
                        <w:t>No response</w:t>
                      </w:r>
                    </w:p>
                    <w:p w14:paraId="3C120C92" w14:textId="77777777" w:rsidR="00B97242" w:rsidRDefault="00B97242" w:rsidP="000B5B9A">
                      <w:pPr>
                        <w:pStyle w:val="BodyText"/>
                        <w:spacing w:line="240" w:lineRule="auto"/>
                        <w:rPr>
                          <w:rFonts w:ascii="Arial" w:hAnsi="Arial" w:cs="Arial"/>
                        </w:rPr>
                      </w:pPr>
                      <w:r>
                        <w:rPr>
                          <w:rFonts w:ascii="Arial" w:hAnsi="Arial" w:cs="Arial"/>
                        </w:rPr>
                        <w:tab/>
                      </w:r>
                      <w:r>
                        <w:rPr>
                          <w:rFonts w:ascii="Arial" w:hAnsi="Arial" w:cs="Arial"/>
                        </w:rPr>
                        <w:tab/>
                      </w:r>
                      <w:r>
                        <w:rPr>
                          <w:rFonts w:ascii="Arial" w:hAnsi="Arial" w:cs="Arial"/>
                        </w:rPr>
                        <w:tab/>
                        <w:t xml:space="preserve">-  Injection (UCS) </w:t>
                      </w:r>
                      <w:r>
                        <w:rPr>
                          <w:rFonts w:ascii="Arial" w:hAnsi="Arial" w:cs="Arial"/>
                        </w:rPr>
                        <w:tab/>
                      </w:r>
                      <w:r>
                        <w:rPr>
                          <w:rFonts w:ascii="Arial" w:hAnsi="Arial" w:cs="Arial"/>
                        </w:rPr>
                        <w:tab/>
                        <w:t xml:space="preserve"> </w:t>
                      </w:r>
                      <w:r>
                        <w:rPr>
                          <w:rFonts w:ascii="Arial" w:hAnsi="Arial" w:cs="Arial"/>
                        </w:rPr>
                        <w:tab/>
                      </w:r>
                      <w:r>
                        <w:rPr>
                          <w:rFonts w:ascii="Arial" w:hAnsi="Arial" w:cs="Arial"/>
                        </w:rPr>
                        <w:tab/>
                      </w:r>
                      <w:r>
                        <w:rPr>
                          <w:rFonts w:ascii="Arial" w:hAnsi="Arial" w:cs="Arial"/>
                        </w:rPr>
                        <w:tab/>
                        <w:t xml:space="preserve"> Crying (UCR)</w:t>
                      </w:r>
                    </w:p>
                    <w:p w14:paraId="1B7912FC" w14:textId="77777777" w:rsidR="00B97242" w:rsidRDefault="00B97242" w:rsidP="000B5B9A">
                      <w:pPr>
                        <w:rPr>
                          <w:rFonts w:ascii="Arial" w:hAnsi="Arial" w:cs="Arial"/>
                          <w:sz w:val="24"/>
                        </w:rPr>
                      </w:pPr>
                      <w:r>
                        <w:rPr>
                          <w:rFonts w:ascii="Arial" w:hAnsi="Arial" w:cs="Arial"/>
                          <w:sz w:val="24"/>
                        </w:rPr>
                        <w:t>During condition</w:t>
                      </w:r>
                      <w:r>
                        <w:rPr>
                          <w:rFonts w:ascii="Arial" w:hAnsi="Arial" w:cs="Arial"/>
                          <w:sz w:val="24"/>
                        </w:rPr>
                        <w:tab/>
                        <w:t xml:space="preserve">- Nurse + injection/pain (UCS) </w:t>
                      </w:r>
                      <w:r>
                        <w:rPr>
                          <w:rFonts w:ascii="Arial" w:hAnsi="Arial" w:cs="Arial"/>
                          <w:sz w:val="24"/>
                        </w:rPr>
                        <w:tab/>
                      </w:r>
                      <w:r>
                        <w:rPr>
                          <w:rFonts w:ascii="Arial" w:hAnsi="Arial" w:cs="Arial"/>
                          <w:sz w:val="24"/>
                        </w:rPr>
                        <w:tab/>
                      </w:r>
                      <w:r>
                        <w:rPr>
                          <w:rFonts w:ascii="Arial" w:hAnsi="Arial" w:cs="Arial"/>
                          <w:sz w:val="24"/>
                        </w:rPr>
                        <w:tab/>
                        <w:t>Crying (UCR)</w:t>
                      </w:r>
                    </w:p>
                    <w:p w14:paraId="0EDA0E23" w14:textId="77777777" w:rsidR="00B97242" w:rsidRDefault="00B97242" w:rsidP="000B5B9A">
                      <w:pPr>
                        <w:rPr>
                          <w:rFonts w:ascii="Arial" w:hAnsi="Arial" w:cs="Arial"/>
                          <w:sz w:val="24"/>
                        </w:rPr>
                      </w:pPr>
                      <w:r>
                        <w:rPr>
                          <w:rFonts w:ascii="Arial" w:hAnsi="Arial" w:cs="Arial"/>
                          <w:sz w:val="24"/>
                        </w:rPr>
                        <w:t xml:space="preserve">After conditioning </w:t>
                      </w:r>
                      <w:r>
                        <w:rPr>
                          <w:rFonts w:ascii="Arial" w:hAnsi="Arial" w:cs="Arial"/>
                          <w:sz w:val="24"/>
                        </w:rPr>
                        <w:tab/>
                        <w:t xml:space="preserve">- Nurse (CS) </w:t>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t>Crying (CR)</w:t>
                      </w:r>
                    </w:p>
                  </w:txbxContent>
                </v:textbox>
              </v:shape>
            </w:pict>
          </mc:Fallback>
        </mc:AlternateContent>
      </w:r>
    </w:p>
    <w:p w14:paraId="50561030" w14:textId="77777777" w:rsidR="000B5B9A" w:rsidRPr="000B5B9A" w:rsidRDefault="000B5B9A" w:rsidP="000B5B9A">
      <w:pPr>
        <w:tabs>
          <w:tab w:val="left" w:pos="1080"/>
        </w:tabs>
        <w:jc w:val="both"/>
        <w:rPr>
          <w:rFonts w:ascii="Arial" w:hAnsi="Arial" w:cs="Arial"/>
          <w:color w:val="000000"/>
          <w:sz w:val="24"/>
          <w:szCs w:val="24"/>
        </w:rPr>
      </w:pPr>
      <w:r>
        <w:rPr>
          <w:rFonts w:ascii="Arial" w:hAnsi="Arial" w:cs="Arial"/>
          <w:noProof/>
          <w:sz w:val="24"/>
          <w:szCs w:val="24"/>
          <w:lang w:val="en-US"/>
        </w:rPr>
        <mc:AlternateContent>
          <mc:Choice Requires="wps">
            <w:drawing>
              <wp:anchor distT="0" distB="0" distL="114300" distR="114300" simplePos="0" relativeHeight="251758592" behindDoc="0" locked="0" layoutInCell="1" allowOverlap="1" wp14:anchorId="3EA87F40" wp14:editId="61269D4E">
                <wp:simplePos x="0" y="0"/>
                <wp:positionH relativeFrom="column">
                  <wp:posOffset>2108835</wp:posOffset>
                </wp:positionH>
                <wp:positionV relativeFrom="paragraph">
                  <wp:posOffset>56515</wp:posOffset>
                </wp:positionV>
                <wp:extent cx="2103120" cy="0"/>
                <wp:effectExtent l="13335" t="59690" r="17145" b="54610"/>
                <wp:wrapNone/>
                <wp:docPr id="98" name="Straight Connector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312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BBC6204" id="Straight Connector 98" o:spid="_x0000_s1026" style="position:absolute;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6.05pt,4.45pt" to="331.65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">
                <v:stroke endarrow="block"/>
              </v:line>
            </w:pict>
          </mc:Fallback>
        </mc:AlternateContent>
      </w:r>
    </w:p>
    <w:p w14:paraId="10B7D7FC" w14:textId="77777777" w:rsidR="000B5B9A" w:rsidRPr="000B5B9A" w:rsidRDefault="000B5B9A" w:rsidP="000B5B9A">
      <w:pPr>
        <w:tabs>
          <w:tab w:val="left" w:pos="1080"/>
        </w:tabs>
        <w:jc w:val="both"/>
        <w:rPr>
          <w:rFonts w:ascii="Arial" w:hAnsi="Arial" w:cs="Arial"/>
          <w:color w:val="000000"/>
          <w:sz w:val="24"/>
          <w:szCs w:val="24"/>
        </w:rPr>
      </w:pPr>
      <w:r>
        <w:rPr>
          <w:rFonts w:ascii="Arial" w:hAnsi="Arial" w:cs="Arial"/>
          <w:noProof/>
          <w:sz w:val="24"/>
          <w:szCs w:val="24"/>
          <w:lang w:val="en-US"/>
        </w:rPr>
        <mc:AlternateContent>
          <mc:Choice Requires="wps">
            <w:drawing>
              <wp:anchor distT="0" distB="0" distL="114300" distR="114300" simplePos="0" relativeHeight="251759616" behindDoc="0" locked="0" layoutInCell="1" allowOverlap="1" wp14:anchorId="216D981F" wp14:editId="0471AE7D">
                <wp:simplePos x="0" y="0"/>
                <wp:positionH relativeFrom="column">
                  <wp:posOffset>2680335</wp:posOffset>
                </wp:positionH>
                <wp:positionV relativeFrom="paragraph">
                  <wp:posOffset>109855</wp:posOffset>
                </wp:positionV>
                <wp:extent cx="1554480" cy="0"/>
                <wp:effectExtent l="13335" t="59690" r="22860" b="54610"/>
                <wp:wrapNone/>
                <wp:docPr id="97" name="Straight Connector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5448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90DF3B8" id="Straight Connector 97" o:spid="_x0000_s1026" style="position:absolute;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1.05pt,8.65pt" to="333.4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">
                <v:stroke endarrow="block"/>
              </v:line>
            </w:pict>
          </mc:Fallback>
        </mc:AlternateContent>
      </w:r>
    </w:p>
    <w:p w14:paraId="77E58A27" w14:textId="77777777" w:rsidR="000B5B9A" w:rsidRPr="000B5B9A" w:rsidRDefault="000B5B9A" w:rsidP="000B5B9A">
      <w:pPr>
        <w:tabs>
          <w:tab w:val="left" w:pos="1080"/>
        </w:tabs>
        <w:jc w:val="both"/>
        <w:rPr>
          <w:rFonts w:ascii="Arial" w:hAnsi="Arial" w:cs="Arial"/>
          <w:color w:val="000000"/>
          <w:sz w:val="24"/>
          <w:szCs w:val="24"/>
        </w:rPr>
      </w:pPr>
      <w:r>
        <w:rPr>
          <w:rFonts w:ascii="Arial" w:hAnsi="Arial" w:cs="Arial"/>
          <w:noProof/>
          <w:sz w:val="24"/>
          <w:szCs w:val="24"/>
          <w:lang w:val="en-US"/>
        </w:rPr>
        <mc:AlternateContent>
          <mc:Choice Requires="wps">
            <w:drawing>
              <wp:anchor distT="0" distB="0" distL="114300" distR="114300" simplePos="0" relativeHeight="251757568" behindDoc="0" locked="0" layoutInCell="1" allowOverlap="1" wp14:anchorId="183FA0FE" wp14:editId="5C0FF0DC">
                <wp:simplePos x="0" y="0"/>
                <wp:positionH relativeFrom="column">
                  <wp:posOffset>3594735</wp:posOffset>
                </wp:positionH>
                <wp:positionV relativeFrom="paragraph">
                  <wp:posOffset>48895</wp:posOffset>
                </wp:positionV>
                <wp:extent cx="640080" cy="0"/>
                <wp:effectExtent l="13335" t="59690" r="22860" b="54610"/>
                <wp:wrapNone/>
                <wp:docPr id="96" name="Straight Connector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AAF337D" id="Straight Connector 96" o:spid="_x0000_s1026" style="position:absolute;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3.05pt,3.85pt" to="333.4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">
                <v:stroke endarrow="block"/>
              </v:line>
            </w:pict>
          </mc:Fallback>
        </mc:AlternateContent>
      </w:r>
    </w:p>
    <w:p w14:paraId="3BF1EF6E" w14:textId="77777777" w:rsidR="000B5B9A" w:rsidRPr="000B5B9A" w:rsidRDefault="000B5B9A" w:rsidP="000B5B9A">
      <w:pPr>
        <w:tabs>
          <w:tab w:val="left" w:pos="1080"/>
        </w:tabs>
        <w:jc w:val="both"/>
        <w:rPr>
          <w:rFonts w:ascii="Arial" w:hAnsi="Arial" w:cs="Arial"/>
          <w:color w:val="000000"/>
          <w:sz w:val="24"/>
          <w:szCs w:val="24"/>
        </w:rPr>
      </w:pPr>
      <w:r>
        <w:rPr>
          <w:rFonts w:ascii="Arial" w:hAnsi="Arial" w:cs="Arial"/>
          <w:noProof/>
          <w:sz w:val="24"/>
          <w:szCs w:val="24"/>
          <w:lang w:val="en-US"/>
        </w:rPr>
        <mc:AlternateContent>
          <mc:Choice Requires="wps">
            <w:drawing>
              <wp:anchor distT="0" distB="0" distL="114300" distR="114300" simplePos="0" relativeHeight="251760640" behindDoc="0" locked="0" layoutInCell="1" allowOverlap="1" wp14:anchorId="6A9817CA" wp14:editId="67D5817D">
                <wp:simplePos x="0" y="0"/>
                <wp:positionH relativeFrom="column">
                  <wp:posOffset>2337435</wp:posOffset>
                </wp:positionH>
                <wp:positionV relativeFrom="paragraph">
                  <wp:posOffset>102235</wp:posOffset>
                </wp:positionV>
                <wp:extent cx="1737360" cy="0"/>
                <wp:effectExtent l="13335" t="59690" r="20955" b="54610"/>
                <wp:wrapNone/>
                <wp:docPr id="95" name="Straight Connector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3736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00BED49" id="Straight Connector 95" o:spid="_x0000_s1026" style="position:absolute;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05pt,8.05pt" to="320.8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">
                <v:stroke endarrow="block"/>
              </v:line>
            </w:pict>
          </mc:Fallback>
        </mc:AlternateContent>
      </w:r>
    </w:p>
    <w:p w14:paraId="4B7B3324" w14:textId="77777777" w:rsidR="000B5B9A" w:rsidRPr="000B5B9A" w:rsidRDefault="000B5B9A" w:rsidP="000B5B9A">
      <w:pPr>
        <w:tabs>
          <w:tab w:val="left" w:pos="1080"/>
        </w:tabs>
        <w:jc w:val="both"/>
        <w:rPr>
          <w:rFonts w:ascii="Arial" w:hAnsi="Arial" w:cs="Arial"/>
          <w:color w:val="000000"/>
          <w:sz w:val="24"/>
          <w:szCs w:val="24"/>
        </w:rPr>
      </w:pPr>
    </w:p>
    <w:p w14:paraId="5065C04C" w14:textId="77777777" w:rsidR="000B5B9A" w:rsidRPr="000B5B9A" w:rsidRDefault="000B5B9A" w:rsidP="000B5B9A">
      <w:pPr>
        <w:keepNext/>
        <w:tabs>
          <w:tab w:val="left" w:pos="1080"/>
        </w:tabs>
        <w:jc w:val="both"/>
        <w:rPr>
          <w:rFonts w:ascii="Arial" w:hAnsi="Arial" w:cs="Arial"/>
          <w:color w:val="000000"/>
          <w:sz w:val="24"/>
          <w:szCs w:val="24"/>
        </w:rPr>
      </w:pPr>
    </w:p>
    <w:p w14:paraId="6A8F03BD" w14:textId="77777777" w:rsidR="000B5B9A" w:rsidRPr="000B5B9A" w:rsidRDefault="000B5B9A" w:rsidP="000B5B9A">
      <w:pPr>
        <w:keepNext/>
        <w:tabs>
          <w:tab w:val="left" w:pos="1080"/>
        </w:tabs>
        <w:jc w:val="both"/>
        <w:rPr>
          <w:rFonts w:ascii="Arial" w:hAnsi="Arial" w:cs="Arial"/>
          <w:color w:val="000000"/>
          <w:sz w:val="24"/>
          <w:szCs w:val="24"/>
        </w:rPr>
      </w:pPr>
    </w:p>
    <w:p w14:paraId="0B8F6B97" w14:textId="77777777" w:rsidR="000B5B9A" w:rsidRPr="000B5B9A" w:rsidRDefault="000B5B9A" w:rsidP="000B5B9A">
      <w:pPr>
        <w:jc w:val="both"/>
        <w:rPr>
          <w:rFonts w:ascii="Arial" w:hAnsi="Arial" w:cs="Arial"/>
          <w:b/>
          <w:sz w:val="24"/>
        </w:rPr>
      </w:pPr>
      <w:bookmarkStart w:id="108" w:name="_Toc155471804"/>
      <w:r w:rsidRPr="000B5B9A">
        <w:rPr>
          <w:rFonts w:ascii="Arial" w:hAnsi="Arial" w:cs="Arial"/>
          <w:b/>
          <w:sz w:val="24"/>
        </w:rPr>
        <w:t xml:space="preserve">Figure </w:t>
      </w:r>
      <w:r w:rsidRPr="000B5B9A">
        <w:rPr>
          <w:rFonts w:ascii="Arial" w:hAnsi="Arial" w:cs="Arial"/>
          <w:b/>
          <w:sz w:val="24"/>
        </w:rPr>
        <w:fldChar w:fldCharType="begin"/>
      </w:r>
      <w:r w:rsidRPr="000B5B9A">
        <w:rPr>
          <w:rFonts w:ascii="Arial" w:hAnsi="Arial" w:cs="Arial"/>
          <w:b/>
          <w:sz w:val="24"/>
        </w:rPr>
        <w:instrText xml:space="preserve"> SEQ Figure \* ARABIC </w:instrText>
      </w:r>
      <w:r w:rsidRPr="000B5B9A">
        <w:rPr>
          <w:rFonts w:ascii="Arial" w:hAnsi="Arial" w:cs="Arial"/>
          <w:b/>
          <w:sz w:val="24"/>
        </w:rPr>
        <w:fldChar w:fldCharType="separate"/>
      </w:r>
      <w:r w:rsidRPr="000B5B9A">
        <w:rPr>
          <w:rFonts w:ascii="Arial" w:hAnsi="Arial" w:cs="Arial"/>
          <w:b/>
          <w:noProof/>
          <w:sz w:val="24"/>
        </w:rPr>
        <w:t>26</w:t>
      </w:r>
      <w:r w:rsidRPr="000B5B9A">
        <w:rPr>
          <w:rFonts w:ascii="Arial" w:hAnsi="Arial" w:cs="Arial"/>
          <w:b/>
          <w:sz w:val="24"/>
        </w:rPr>
        <w:fldChar w:fldCharType="end"/>
      </w:r>
      <w:r w:rsidRPr="000B5B9A">
        <w:rPr>
          <w:rFonts w:ascii="Arial" w:hAnsi="Arial" w:cs="Arial"/>
          <w:b/>
          <w:sz w:val="24"/>
        </w:rPr>
        <w:t>:</w:t>
      </w:r>
      <w:r w:rsidRPr="000B5B9A">
        <w:rPr>
          <w:rFonts w:ascii="Arial" w:hAnsi="Arial" w:cs="Arial"/>
          <w:b/>
          <w:sz w:val="24"/>
        </w:rPr>
        <w:tab/>
      </w:r>
      <w:r w:rsidRPr="000B5B9A">
        <w:rPr>
          <w:rFonts w:ascii="Arial" w:hAnsi="Arial" w:cs="Arial"/>
          <w:b/>
          <w:bCs/>
          <w:sz w:val="24"/>
          <w:szCs w:val="24"/>
        </w:rPr>
        <w:t>An Example of Classical Conditioning</w:t>
      </w:r>
      <w:bookmarkEnd w:id="108"/>
    </w:p>
    <w:p w14:paraId="181F31FC" w14:textId="77777777" w:rsidR="000B5B9A" w:rsidRPr="000B5B9A" w:rsidRDefault="000B5B9A" w:rsidP="000B5B9A">
      <w:pPr>
        <w:tabs>
          <w:tab w:val="left" w:pos="1080"/>
        </w:tabs>
        <w:jc w:val="both"/>
        <w:rPr>
          <w:rFonts w:ascii="Arial" w:hAnsi="Arial" w:cs="Arial"/>
          <w:color w:val="000000"/>
          <w:sz w:val="24"/>
          <w:szCs w:val="24"/>
        </w:rPr>
      </w:pPr>
      <w:r>
        <w:rPr>
          <w:rFonts w:ascii="Arial" w:hAnsi="Arial" w:cs="Arial"/>
          <w:noProof/>
          <w:sz w:val="24"/>
          <w:szCs w:val="24"/>
          <w:lang w:val="en-US"/>
        </w:rPr>
        <mc:AlternateContent>
          <mc:Choice Requires="wps">
            <w:drawing>
              <wp:anchor distT="0" distB="0" distL="114300" distR="114300" simplePos="0" relativeHeight="251762688" behindDoc="0" locked="0" layoutInCell="1" allowOverlap="1" wp14:anchorId="04D581D7" wp14:editId="0DE2B807">
                <wp:simplePos x="0" y="0"/>
                <wp:positionH relativeFrom="column">
                  <wp:posOffset>737235</wp:posOffset>
                </wp:positionH>
                <wp:positionV relativeFrom="paragraph">
                  <wp:posOffset>71120</wp:posOffset>
                </wp:positionV>
                <wp:extent cx="5130165" cy="113665"/>
                <wp:effectExtent l="3810" t="4445" r="0" b="0"/>
                <wp:wrapNone/>
                <wp:docPr id="94"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30165" cy="113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5D2B74" w14:textId="77777777" w:rsidR="004F0CF6" w:rsidRDefault="004F0CF6" w:rsidP="000B5B9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4D581D7" id="Text Box 94" o:spid="_x0000_s1058" type="#_x0000_t202" style="position:absolute;left:0;text-align:left;margin-left:58.05pt;margin-top:5.6pt;width:403.95pt;height:8.9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" filled="f" stroked="f">
                <v:textbox>
                  <w:txbxContent>
                    <w:p w14:paraId="355D2B74" w14:textId="77777777" w:rsidR="00B97242" w:rsidRDefault="00B97242" w:rsidP="000B5B9A"/>
                  </w:txbxContent>
                </v:textbox>
              </v:shape>
            </w:pict>
          </mc:Fallback>
        </mc:AlternateContent>
      </w:r>
    </w:p>
    <w:p w14:paraId="7FCD57E0" w14:textId="77777777" w:rsidR="000B5B9A" w:rsidRPr="000B5B9A" w:rsidRDefault="000B5B9A" w:rsidP="000B5B9A">
      <w:pPr>
        <w:tabs>
          <w:tab w:val="left" w:pos="1080"/>
        </w:tabs>
        <w:jc w:val="both"/>
        <w:rPr>
          <w:rFonts w:ascii="Arial" w:hAnsi="Arial" w:cs="Arial"/>
          <w:color w:val="000000"/>
          <w:sz w:val="24"/>
          <w:szCs w:val="24"/>
        </w:rPr>
      </w:pPr>
      <w:r w:rsidRPr="00365342">
        <w:rPr>
          <w:rFonts w:ascii="Arial" w:hAnsi="Arial" w:cs="Arial"/>
          <w:color w:val="000000"/>
          <w:sz w:val="24"/>
          <w:szCs w:val="24"/>
          <w:highlight w:val="yellow"/>
        </w:rPr>
        <w:t>Classical conditioning has been used to explain phobic behaviour, such as, the fears or reluctance to learn a certain subject, or a feeling of being unable to learn a certain subject, or a feeling of being unable to do so</w:t>
      </w:r>
      <w:r w:rsidRPr="000B5B9A">
        <w:rPr>
          <w:rFonts w:ascii="Arial" w:hAnsi="Arial" w:cs="Arial"/>
          <w:color w:val="000000"/>
          <w:sz w:val="24"/>
          <w:szCs w:val="24"/>
        </w:rPr>
        <w:t>.  For example, many students suffer from Maths anxiety because of having had unpleasant experiences, such as failing when learning Mathematics.</w:t>
      </w:r>
    </w:p>
    <w:p w14:paraId="03B12996" w14:textId="77777777" w:rsidR="000B5B9A" w:rsidRPr="000B5B9A" w:rsidRDefault="000B5B9A" w:rsidP="000B5B9A">
      <w:pPr>
        <w:tabs>
          <w:tab w:val="left" w:pos="1080"/>
        </w:tabs>
        <w:jc w:val="both"/>
        <w:rPr>
          <w:rFonts w:ascii="Arial" w:hAnsi="Arial" w:cs="Arial"/>
          <w:color w:val="000000"/>
          <w:sz w:val="24"/>
          <w:szCs w:val="24"/>
        </w:rPr>
      </w:pPr>
    </w:p>
    <w:p w14:paraId="3E9500B0" w14:textId="77777777" w:rsidR="000B5B9A" w:rsidRPr="000B5B9A" w:rsidRDefault="000B5B9A" w:rsidP="000B5B9A">
      <w:pPr>
        <w:tabs>
          <w:tab w:val="left" w:pos="1080"/>
        </w:tabs>
        <w:jc w:val="both"/>
        <w:rPr>
          <w:rFonts w:ascii="Arial" w:hAnsi="Arial" w:cs="Arial"/>
          <w:color w:val="000000"/>
          <w:sz w:val="24"/>
          <w:szCs w:val="24"/>
        </w:rPr>
      </w:pPr>
      <w:r w:rsidRPr="000B5B9A">
        <w:rPr>
          <w:rFonts w:ascii="Arial" w:hAnsi="Arial" w:cs="Arial"/>
          <w:color w:val="000000"/>
          <w:sz w:val="24"/>
          <w:szCs w:val="24"/>
        </w:rPr>
        <w:t>For effective conditioning to occur, the conditioned stimulus (CS) should precede the unconditioned stimulus (UCS) very closely.  This is necessary for the new association to be established.</w:t>
      </w:r>
    </w:p>
    <w:p w14:paraId="75482551" w14:textId="77777777" w:rsidR="000B5B9A" w:rsidRPr="000B5B9A" w:rsidRDefault="000B5B9A" w:rsidP="000B5B9A">
      <w:pPr>
        <w:tabs>
          <w:tab w:val="left" w:pos="1080"/>
        </w:tabs>
        <w:jc w:val="both"/>
        <w:rPr>
          <w:rFonts w:ascii="Arial" w:hAnsi="Arial" w:cs="Arial"/>
          <w:color w:val="000000"/>
          <w:sz w:val="24"/>
          <w:szCs w:val="24"/>
        </w:rPr>
      </w:pPr>
    </w:p>
    <w:p w14:paraId="6BCC9C45" w14:textId="77777777" w:rsidR="000B5B9A" w:rsidRPr="000B5B9A" w:rsidRDefault="000B5B9A" w:rsidP="000B5B9A">
      <w:pPr>
        <w:tabs>
          <w:tab w:val="left" w:pos="1080"/>
        </w:tabs>
        <w:jc w:val="both"/>
        <w:rPr>
          <w:rFonts w:ascii="Arial" w:hAnsi="Arial" w:cs="Arial"/>
          <w:color w:val="000000"/>
          <w:sz w:val="24"/>
          <w:szCs w:val="24"/>
        </w:rPr>
      </w:pPr>
      <w:r w:rsidRPr="000B5B9A">
        <w:rPr>
          <w:rFonts w:ascii="Arial" w:hAnsi="Arial" w:cs="Arial"/>
          <w:color w:val="000000"/>
          <w:sz w:val="24"/>
          <w:szCs w:val="24"/>
        </w:rPr>
        <w:lastRenderedPageBreak/>
        <w:t>Several trials are necessary for conditioning to occur.  However, some responses may be learned with only one trial.  For example, an intensely painful response like getting burnt does not require many trials before you get conditioned to fear fire.</w:t>
      </w:r>
    </w:p>
    <w:p w14:paraId="2393E90C" w14:textId="77777777" w:rsidR="000B5B9A" w:rsidRPr="000B5B9A" w:rsidRDefault="000B5B9A" w:rsidP="000B5B9A">
      <w:pPr>
        <w:tabs>
          <w:tab w:val="left" w:pos="1080"/>
        </w:tabs>
        <w:jc w:val="both"/>
        <w:rPr>
          <w:rFonts w:ascii="Arial" w:hAnsi="Arial" w:cs="Arial"/>
          <w:color w:val="000000"/>
          <w:sz w:val="24"/>
          <w:szCs w:val="24"/>
        </w:rPr>
      </w:pPr>
    </w:p>
    <w:p w14:paraId="7C602D13" w14:textId="77777777" w:rsidR="000B5B9A" w:rsidRPr="00365342" w:rsidRDefault="000B5B9A" w:rsidP="000B5B9A">
      <w:pPr>
        <w:tabs>
          <w:tab w:val="left" w:pos="1080"/>
        </w:tabs>
        <w:jc w:val="both"/>
        <w:rPr>
          <w:rFonts w:ascii="Clarendon Extended" w:hAnsi="Clarendon Extended" w:cs="Arial"/>
          <w:b/>
          <w:bCs/>
          <w:iCs/>
          <w:color w:val="000000"/>
          <w:sz w:val="26"/>
          <w:szCs w:val="32"/>
          <w:u w:val="single"/>
        </w:rPr>
      </w:pPr>
      <w:r w:rsidRPr="00365342">
        <w:rPr>
          <w:rFonts w:ascii="Clarendon Extended" w:hAnsi="Clarendon Extended" w:cs="Arial"/>
          <w:b/>
          <w:bCs/>
          <w:iCs/>
          <w:color w:val="000000"/>
          <w:sz w:val="26"/>
          <w:szCs w:val="32"/>
          <w:u w:val="single"/>
        </w:rPr>
        <w:t>Characteristics of Classical Conditioning</w:t>
      </w:r>
    </w:p>
    <w:p w14:paraId="5EA85165" w14:textId="77777777" w:rsidR="00365342" w:rsidRDefault="00365342" w:rsidP="000B5B9A">
      <w:pPr>
        <w:tabs>
          <w:tab w:val="left" w:pos="1080"/>
        </w:tabs>
        <w:jc w:val="both"/>
        <w:rPr>
          <w:rFonts w:ascii="Arial" w:hAnsi="Arial" w:cs="Arial"/>
          <w:color w:val="000000"/>
          <w:sz w:val="24"/>
          <w:szCs w:val="24"/>
        </w:rPr>
      </w:pPr>
    </w:p>
    <w:p w14:paraId="046EF6E0" w14:textId="579DE007" w:rsidR="000B5B9A" w:rsidRPr="000B5B9A" w:rsidRDefault="000B5B9A" w:rsidP="000B5B9A">
      <w:pPr>
        <w:tabs>
          <w:tab w:val="left" w:pos="1080"/>
        </w:tabs>
        <w:jc w:val="both"/>
        <w:rPr>
          <w:rFonts w:ascii="Arial" w:hAnsi="Arial" w:cs="Arial"/>
          <w:color w:val="000000"/>
          <w:sz w:val="24"/>
          <w:szCs w:val="24"/>
        </w:rPr>
      </w:pPr>
      <w:r w:rsidRPr="000B5B9A">
        <w:rPr>
          <w:rFonts w:ascii="Arial" w:hAnsi="Arial" w:cs="Arial"/>
          <w:color w:val="000000"/>
          <w:sz w:val="24"/>
          <w:szCs w:val="24"/>
        </w:rPr>
        <w:t>It is necessary to be familiar with the following characteristics of conditioning which may also be termed as principles of learning since they tend to occur in other types of learning as well.</w:t>
      </w:r>
    </w:p>
    <w:p w14:paraId="30019A16" w14:textId="77777777" w:rsidR="000B5B9A" w:rsidRPr="000B5B9A" w:rsidRDefault="000B5B9A" w:rsidP="000B5B9A">
      <w:pPr>
        <w:numPr>
          <w:ilvl w:val="0"/>
          <w:numId w:val="63"/>
        </w:numPr>
        <w:jc w:val="both"/>
        <w:rPr>
          <w:rFonts w:ascii="Arial" w:hAnsi="Arial" w:cs="Arial"/>
          <w:color w:val="000000"/>
          <w:sz w:val="24"/>
          <w:szCs w:val="24"/>
        </w:rPr>
      </w:pPr>
      <w:r>
        <w:rPr>
          <w:rFonts w:ascii="Clarendon Extended" w:hAnsi="Clarendon Extended" w:cs="Arial"/>
          <w:noProof/>
          <w:szCs w:val="24"/>
          <w:lang w:val="en-US"/>
        </w:rPr>
        <mc:AlternateContent>
          <mc:Choice Requires="wps">
            <w:drawing>
              <wp:anchor distT="0" distB="0" distL="114300" distR="114300" simplePos="0" relativeHeight="251761664" behindDoc="0" locked="0" layoutInCell="1" allowOverlap="1" wp14:anchorId="4DBA8A62" wp14:editId="085BA107">
                <wp:simplePos x="0" y="0"/>
                <wp:positionH relativeFrom="column">
                  <wp:posOffset>-634365</wp:posOffset>
                </wp:positionH>
                <wp:positionV relativeFrom="paragraph">
                  <wp:posOffset>1408430</wp:posOffset>
                </wp:positionV>
                <wp:extent cx="0" cy="0"/>
                <wp:effectExtent l="13335" t="6985" r="5715" b="12065"/>
                <wp:wrapNone/>
                <wp:docPr id="93" name="Straight Connector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B463AEA" id="Straight Connector 93" o:spid="_x0000_s1026" style="position:absolute;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95pt,110.9pt" to="-49.95pt,11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"/>
            </w:pict>
          </mc:Fallback>
        </mc:AlternateContent>
      </w:r>
      <w:r w:rsidRPr="000B5B9A">
        <w:rPr>
          <w:rFonts w:ascii="Clarendon Extended" w:hAnsi="Clarendon Extended" w:cs="Arial"/>
          <w:b/>
          <w:color w:val="000000"/>
          <w:szCs w:val="24"/>
        </w:rPr>
        <w:t>Reinforcement</w:t>
      </w:r>
      <w:r w:rsidRPr="000B5B9A">
        <w:rPr>
          <w:rFonts w:ascii="Clarendon Extended" w:hAnsi="Clarendon Extended" w:cs="Arial"/>
          <w:color w:val="000000"/>
          <w:szCs w:val="24"/>
        </w:rPr>
        <w:t>:</w:t>
      </w:r>
      <w:r w:rsidRPr="000B5B9A">
        <w:rPr>
          <w:rFonts w:ascii="Arial" w:hAnsi="Arial" w:cs="Arial"/>
          <w:color w:val="000000"/>
          <w:sz w:val="24"/>
          <w:szCs w:val="24"/>
        </w:rPr>
        <w:t xml:space="preserve">  </w:t>
      </w:r>
      <w:r w:rsidRPr="00C662B6">
        <w:rPr>
          <w:rFonts w:ascii="Arial" w:hAnsi="Arial" w:cs="Arial"/>
          <w:color w:val="000000"/>
          <w:sz w:val="24"/>
          <w:szCs w:val="24"/>
          <w:highlight w:val="yellow"/>
        </w:rPr>
        <w:t>Reinforcement is anything or event which, when presented immediately after a behaviour increases the frequently of that behaviour in the future.</w:t>
      </w:r>
      <w:r w:rsidRPr="000B5B9A">
        <w:rPr>
          <w:rFonts w:ascii="Arial" w:hAnsi="Arial" w:cs="Arial"/>
          <w:color w:val="000000"/>
          <w:sz w:val="24"/>
          <w:szCs w:val="24"/>
        </w:rPr>
        <w:t xml:space="preserve">  A CS – UCS pairing constitutes reinforcement in classical conditioning.  The unconditioned stimulus (food) will strengthen the association between the conditioned stimulus (bell) and the response (salivating).  Hunger to the dog is a </w:t>
      </w:r>
      <w:proofErr w:type="spellStart"/>
      <w:r w:rsidRPr="000B5B9A">
        <w:rPr>
          <w:rFonts w:ascii="Arial" w:hAnsi="Arial" w:cs="Arial"/>
          <w:color w:val="000000"/>
          <w:sz w:val="24"/>
          <w:szCs w:val="24"/>
        </w:rPr>
        <w:t>reinforcer</w:t>
      </w:r>
      <w:proofErr w:type="spellEnd"/>
      <w:r w:rsidRPr="000B5B9A">
        <w:rPr>
          <w:rFonts w:ascii="Arial" w:hAnsi="Arial" w:cs="Arial"/>
          <w:color w:val="000000"/>
          <w:sz w:val="24"/>
          <w:szCs w:val="24"/>
        </w:rPr>
        <w:t xml:space="preserve"> to the response; otherwise, it may be difficult for conditioning to occur if the dog is not feeling hungry.</w:t>
      </w:r>
    </w:p>
    <w:p w14:paraId="48810600" w14:textId="77777777" w:rsidR="000B5B9A" w:rsidRPr="000B5B9A" w:rsidRDefault="000B5B9A" w:rsidP="000B5B9A">
      <w:pPr>
        <w:numPr>
          <w:ilvl w:val="0"/>
          <w:numId w:val="63"/>
        </w:numPr>
        <w:jc w:val="both"/>
        <w:rPr>
          <w:rFonts w:ascii="Arial" w:hAnsi="Arial" w:cs="Arial"/>
          <w:color w:val="000000"/>
          <w:sz w:val="24"/>
          <w:szCs w:val="24"/>
        </w:rPr>
      </w:pPr>
      <w:r w:rsidRPr="000B5B9A">
        <w:rPr>
          <w:rFonts w:ascii="Clarendon Extended" w:hAnsi="Clarendon Extended" w:cs="Arial"/>
          <w:b/>
          <w:color w:val="000000"/>
          <w:szCs w:val="24"/>
        </w:rPr>
        <w:t>Extinction</w:t>
      </w:r>
      <w:r w:rsidRPr="000B5B9A">
        <w:rPr>
          <w:rFonts w:ascii="Clarendon Extended" w:hAnsi="Clarendon Extended" w:cs="Arial"/>
          <w:color w:val="000000"/>
          <w:szCs w:val="24"/>
        </w:rPr>
        <w:t>:</w:t>
      </w:r>
      <w:r w:rsidRPr="000B5B9A">
        <w:rPr>
          <w:rFonts w:ascii="Arial" w:hAnsi="Arial" w:cs="Arial"/>
          <w:color w:val="000000"/>
          <w:sz w:val="24"/>
          <w:szCs w:val="24"/>
        </w:rPr>
        <w:t xml:space="preserve">  Is the </w:t>
      </w:r>
      <w:r w:rsidRPr="00C662B6">
        <w:rPr>
          <w:rFonts w:ascii="Arial" w:hAnsi="Arial" w:cs="Arial"/>
          <w:color w:val="000000"/>
          <w:sz w:val="24"/>
          <w:szCs w:val="24"/>
          <w:highlight w:val="yellow"/>
        </w:rPr>
        <w:t>weakening and disappearance of a learned response</w:t>
      </w:r>
      <w:r w:rsidRPr="000B5B9A">
        <w:rPr>
          <w:rFonts w:ascii="Arial" w:hAnsi="Arial" w:cs="Arial"/>
          <w:color w:val="000000"/>
          <w:sz w:val="24"/>
          <w:szCs w:val="24"/>
        </w:rPr>
        <w:t xml:space="preserve"> when reinforcement is withheld.  If reinforcement is withheld, that is, if the conditioned stimulus is presented alone repeatedly, it loses its power to elicit the conditioned response.  When you ring the bell several times without giving the dog the food, there will come a time when it will not respond.  The conditioned response becomes extinct.</w:t>
      </w:r>
    </w:p>
    <w:p w14:paraId="18CFF6D5" w14:textId="77777777" w:rsidR="000B5B9A" w:rsidRPr="000B5B9A" w:rsidRDefault="000B5B9A" w:rsidP="000B5B9A">
      <w:pPr>
        <w:numPr>
          <w:ilvl w:val="0"/>
          <w:numId w:val="63"/>
        </w:numPr>
        <w:jc w:val="both"/>
        <w:rPr>
          <w:rFonts w:ascii="Arial" w:hAnsi="Arial" w:cs="Arial"/>
          <w:color w:val="000000"/>
          <w:sz w:val="24"/>
          <w:szCs w:val="24"/>
        </w:rPr>
      </w:pPr>
      <w:r w:rsidRPr="000B5B9A">
        <w:rPr>
          <w:rFonts w:ascii="Clarendon Extended" w:hAnsi="Clarendon Extended" w:cs="Arial"/>
          <w:b/>
          <w:color w:val="000000"/>
          <w:szCs w:val="24"/>
        </w:rPr>
        <w:t>Spontaneous Recovery</w:t>
      </w:r>
      <w:r w:rsidRPr="000B5B9A">
        <w:rPr>
          <w:rFonts w:ascii="Arial" w:hAnsi="Arial" w:cs="Arial"/>
          <w:color w:val="000000"/>
          <w:sz w:val="24"/>
          <w:szCs w:val="24"/>
        </w:rPr>
        <w:t xml:space="preserve">:  Is the </w:t>
      </w:r>
      <w:r w:rsidRPr="00C662B6">
        <w:rPr>
          <w:rFonts w:ascii="Arial" w:hAnsi="Arial" w:cs="Arial"/>
          <w:color w:val="000000"/>
          <w:sz w:val="24"/>
          <w:szCs w:val="24"/>
          <w:highlight w:val="yellow"/>
        </w:rPr>
        <w:t>reappearance of a previously extinguished response.</w:t>
      </w:r>
      <w:r w:rsidRPr="000B5B9A">
        <w:rPr>
          <w:rFonts w:ascii="Arial" w:hAnsi="Arial" w:cs="Arial"/>
          <w:color w:val="000000"/>
          <w:sz w:val="24"/>
          <w:szCs w:val="24"/>
        </w:rPr>
        <w:t xml:space="preserve">  When the conditioned stimulus is presented alone repeatedly, it loses the power to elicit the conditioned response; however, after a delay period (hours or days) the CS regains its power to elicit the CR.  Thus, it is difficult for a learned response to disappear completely.</w:t>
      </w:r>
    </w:p>
    <w:p w14:paraId="7D3D1222" w14:textId="77777777" w:rsidR="000B5B9A" w:rsidRPr="000B5B9A" w:rsidRDefault="000B5B9A" w:rsidP="000B5B9A">
      <w:pPr>
        <w:numPr>
          <w:ilvl w:val="0"/>
          <w:numId w:val="63"/>
        </w:numPr>
        <w:jc w:val="both"/>
        <w:rPr>
          <w:rFonts w:ascii="Arial" w:hAnsi="Arial" w:cs="Arial"/>
          <w:color w:val="000000"/>
          <w:sz w:val="24"/>
          <w:szCs w:val="24"/>
        </w:rPr>
      </w:pPr>
      <w:r w:rsidRPr="000B5B9A">
        <w:rPr>
          <w:rFonts w:ascii="Clarendon Extended" w:hAnsi="Clarendon Extended" w:cs="Arial"/>
          <w:b/>
          <w:color w:val="000000"/>
          <w:szCs w:val="24"/>
        </w:rPr>
        <w:t>Generalization:</w:t>
      </w:r>
      <w:r w:rsidRPr="000B5B9A">
        <w:rPr>
          <w:rFonts w:ascii="Clarendon Extended" w:hAnsi="Clarendon Extended" w:cs="Arial"/>
          <w:color w:val="000000"/>
          <w:sz w:val="24"/>
          <w:szCs w:val="24"/>
        </w:rPr>
        <w:t xml:space="preserve">  </w:t>
      </w:r>
      <w:r w:rsidRPr="000B5B9A">
        <w:rPr>
          <w:rFonts w:ascii="Arial" w:hAnsi="Arial" w:cs="Arial"/>
          <w:color w:val="000000"/>
          <w:sz w:val="24"/>
          <w:szCs w:val="24"/>
        </w:rPr>
        <w:t xml:space="preserve">Generalization refers to a process in which </w:t>
      </w:r>
      <w:r w:rsidRPr="00C662B6">
        <w:rPr>
          <w:rFonts w:ascii="Arial" w:hAnsi="Arial" w:cs="Arial"/>
          <w:color w:val="000000"/>
          <w:sz w:val="24"/>
          <w:szCs w:val="24"/>
          <w:highlight w:val="yellow"/>
        </w:rPr>
        <w:t>a conditioned response to a stimulus is generalized to similar category of stimuli.</w:t>
      </w:r>
      <w:r w:rsidRPr="000B5B9A">
        <w:rPr>
          <w:rFonts w:ascii="Arial" w:hAnsi="Arial" w:cs="Arial"/>
          <w:color w:val="000000"/>
          <w:sz w:val="24"/>
          <w:szCs w:val="24"/>
        </w:rPr>
        <w:t xml:space="preserve">  For example, the fear of nurse by infants may be generalized to anybody in a white overall.  The fear of mathematics by some students may be generalized to other subjects that involve calculations such as physics, economics and so on. The fear of gun sound may be generalised to similar sounds.</w:t>
      </w:r>
    </w:p>
    <w:p w14:paraId="2AED8A81" w14:textId="77777777" w:rsidR="000B5B9A" w:rsidRPr="000B5B9A" w:rsidRDefault="000B5B9A" w:rsidP="000B5B9A">
      <w:pPr>
        <w:numPr>
          <w:ilvl w:val="0"/>
          <w:numId w:val="63"/>
        </w:numPr>
        <w:jc w:val="both"/>
        <w:rPr>
          <w:rFonts w:ascii="Arial" w:hAnsi="Arial" w:cs="Arial"/>
          <w:color w:val="000000"/>
          <w:sz w:val="24"/>
          <w:szCs w:val="24"/>
        </w:rPr>
      </w:pPr>
      <w:r w:rsidRPr="000B5B9A">
        <w:rPr>
          <w:rFonts w:ascii="Clarendon Extended" w:hAnsi="Clarendon Extended" w:cs="Arial"/>
          <w:b/>
          <w:color w:val="000000"/>
          <w:szCs w:val="24"/>
        </w:rPr>
        <w:t>Discrimination:</w:t>
      </w:r>
      <w:r w:rsidRPr="000B5B9A">
        <w:rPr>
          <w:rFonts w:ascii="Clarendon Extended" w:hAnsi="Clarendon Extended" w:cs="Arial"/>
          <w:color w:val="000000"/>
          <w:sz w:val="24"/>
          <w:szCs w:val="24"/>
        </w:rPr>
        <w:t xml:space="preserve">  </w:t>
      </w:r>
      <w:r w:rsidRPr="000B5B9A">
        <w:rPr>
          <w:rFonts w:ascii="Arial" w:hAnsi="Arial" w:cs="Arial"/>
          <w:color w:val="000000"/>
          <w:sz w:val="24"/>
          <w:szCs w:val="24"/>
        </w:rPr>
        <w:t xml:space="preserve">This is a process whereby a subject learns to </w:t>
      </w:r>
      <w:r w:rsidRPr="00921566">
        <w:rPr>
          <w:rFonts w:ascii="Arial" w:hAnsi="Arial" w:cs="Arial"/>
          <w:color w:val="000000"/>
          <w:sz w:val="24"/>
          <w:szCs w:val="24"/>
          <w:highlight w:val="yellow"/>
        </w:rPr>
        <w:t>respond to only one stimulus and not to others.</w:t>
      </w:r>
      <w:r w:rsidRPr="000B5B9A">
        <w:rPr>
          <w:rFonts w:ascii="Arial" w:hAnsi="Arial" w:cs="Arial"/>
          <w:color w:val="000000"/>
          <w:sz w:val="24"/>
          <w:szCs w:val="24"/>
        </w:rPr>
        <w:t xml:space="preserve">  Discrimination takes place when the target stimulus is the only CS that is paired with the UCS.  In Pavlov’s experiment, each time a specific tone was sounded the dog was presented with the meat powder.  Whenever a similar but different tone was sounded, no UCS was presented.  Eventually the dog learned to discriminate between tones and salivated only to the target tone.</w:t>
      </w:r>
    </w:p>
    <w:p w14:paraId="75E73CEB" w14:textId="77777777" w:rsidR="000B5B9A" w:rsidRPr="000B5B9A" w:rsidRDefault="000B5B9A" w:rsidP="000B5B9A">
      <w:pPr>
        <w:jc w:val="both"/>
        <w:rPr>
          <w:rFonts w:ascii="Arial" w:hAnsi="Arial" w:cs="Arial"/>
          <w:color w:val="000000"/>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56"/>
      </w:tblGrid>
      <w:tr w:rsidR="000B5B9A" w:rsidRPr="000B5B9A" w14:paraId="234A5B12" w14:textId="77777777" w:rsidTr="00AD271D">
        <w:tc>
          <w:tcPr>
            <w:tcW w:w="8856" w:type="dxa"/>
          </w:tcPr>
          <w:p w14:paraId="4318FD34" w14:textId="77777777" w:rsidR="000B5B9A" w:rsidRPr="000B5B9A" w:rsidRDefault="000B5B9A" w:rsidP="000B5B9A">
            <w:pPr>
              <w:jc w:val="both"/>
              <w:rPr>
                <w:rFonts w:ascii="Arial" w:hAnsi="Arial" w:cs="Arial"/>
                <w:bCs/>
                <w:color w:val="000000"/>
                <w:sz w:val="24"/>
                <w:szCs w:val="24"/>
                <w:lang w:eastAsia="en-GB"/>
              </w:rPr>
            </w:pPr>
            <w:r w:rsidRPr="000B5B9A">
              <w:rPr>
                <w:rFonts w:ascii="Arial" w:hAnsi="Arial" w:cs="Arial"/>
                <w:b/>
                <w:bCs/>
                <w:color w:val="000000"/>
                <w:sz w:val="24"/>
                <w:szCs w:val="24"/>
                <w:lang w:eastAsia="en-GB"/>
              </w:rPr>
              <w:t>Learning Activity</w:t>
            </w:r>
          </w:p>
          <w:p w14:paraId="30B69B38" w14:textId="77777777" w:rsidR="000B5B9A" w:rsidRPr="000B5B9A" w:rsidRDefault="000B5B9A" w:rsidP="000B5B9A">
            <w:pPr>
              <w:jc w:val="both"/>
              <w:rPr>
                <w:rFonts w:ascii="Arial" w:hAnsi="Arial" w:cs="Arial"/>
                <w:bCs/>
                <w:color w:val="000000"/>
                <w:sz w:val="24"/>
                <w:szCs w:val="24"/>
                <w:lang w:eastAsia="en-GB"/>
              </w:rPr>
            </w:pPr>
            <w:r w:rsidRPr="000B5B9A">
              <w:rPr>
                <w:rFonts w:ascii="Arial" w:hAnsi="Arial" w:cs="Arial"/>
                <w:color w:val="000000"/>
                <w:sz w:val="24"/>
                <w:szCs w:val="24"/>
                <w:lang w:eastAsia="en-GB"/>
              </w:rPr>
              <w:t>Read the following scenarios. Try and identify which items are the conditioned or unconditioned stimuli or responses</w:t>
            </w:r>
          </w:p>
          <w:p w14:paraId="686D7953" w14:textId="77777777" w:rsidR="000B5B9A" w:rsidRPr="000B5B9A" w:rsidRDefault="000B5B9A" w:rsidP="000B5B9A">
            <w:pPr>
              <w:numPr>
                <w:ilvl w:val="0"/>
                <w:numId w:val="79"/>
              </w:numPr>
              <w:jc w:val="both"/>
              <w:rPr>
                <w:rFonts w:ascii="Arial" w:hAnsi="Arial" w:cs="Arial"/>
                <w:bCs/>
                <w:color w:val="000000"/>
                <w:sz w:val="24"/>
                <w:szCs w:val="24"/>
                <w:lang w:eastAsia="en-GB"/>
              </w:rPr>
            </w:pPr>
            <w:proofErr w:type="spellStart"/>
            <w:r w:rsidRPr="000B5B9A">
              <w:rPr>
                <w:rFonts w:ascii="Arial" w:hAnsi="Arial" w:cs="Arial"/>
                <w:bCs/>
                <w:color w:val="000000"/>
                <w:sz w:val="24"/>
                <w:szCs w:val="24"/>
                <w:lang w:eastAsia="en-GB"/>
              </w:rPr>
              <w:t>Rotich</w:t>
            </w:r>
            <w:proofErr w:type="spellEnd"/>
            <w:r w:rsidRPr="000B5B9A">
              <w:rPr>
                <w:rFonts w:ascii="Arial" w:hAnsi="Arial" w:cs="Arial"/>
                <w:bCs/>
                <w:color w:val="000000"/>
                <w:sz w:val="24"/>
                <w:szCs w:val="24"/>
                <w:lang w:eastAsia="en-GB"/>
              </w:rPr>
              <w:t xml:space="preserve"> has a fluffy down pillow with some of the down sticking out of the fabric. When he first tries out the pillow, a piece of </w:t>
            </w:r>
            <w:hyperlink r:id="rId34" w:history="1">
              <w:r w:rsidRPr="000B5B9A">
                <w:rPr>
                  <w:rFonts w:ascii="Arial" w:hAnsi="Arial" w:cs="Arial"/>
                  <w:bCs/>
                  <w:color w:val="000000"/>
                  <w:sz w:val="24"/>
                  <w:szCs w:val="24"/>
                  <w:u w:val="single"/>
                  <w:lang w:eastAsia="en-GB"/>
                </w:rPr>
                <w:t>down</w:t>
              </w:r>
            </w:hyperlink>
            <w:r w:rsidRPr="000B5B9A">
              <w:rPr>
                <w:rFonts w:ascii="Arial" w:hAnsi="Arial" w:cs="Arial"/>
                <w:bCs/>
                <w:color w:val="000000"/>
                <w:sz w:val="24"/>
                <w:szCs w:val="24"/>
                <w:lang w:eastAsia="en-GB"/>
              </w:rPr>
              <w:t xml:space="preserve"> tickles his nose and </w:t>
            </w:r>
            <w:r w:rsidRPr="000B5B9A">
              <w:rPr>
                <w:rFonts w:ascii="Arial" w:hAnsi="Arial" w:cs="Arial"/>
                <w:bCs/>
                <w:color w:val="000000"/>
                <w:sz w:val="24"/>
                <w:szCs w:val="24"/>
                <w:lang w:eastAsia="en-GB"/>
              </w:rPr>
              <w:lastRenderedPageBreak/>
              <w:t xml:space="preserve">he </w:t>
            </w:r>
            <w:hyperlink r:id="rId35" w:history="1">
              <w:r w:rsidRPr="000B5B9A">
                <w:rPr>
                  <w:rFonts w:ascii="Arial" w:hAnsi="Arial" w:cs="Arial"/>
                  <w:bCs/>
                  <w:color w:val="000000"/>
                  <w:sz w:val="24"/>
                  <w:szCs w:val="24"/>
                  <w:u w:val="single"/>
                  <w:lang w:eastAsia="en-GB"/>
                </w:rPr>
                <w:t>sneezes</w:t>
              </w:r>
            </w:hyperlink>
            <w:r w:rsidRPr="000B5B9A">
              <w:rPr>
                <w:rFonts w:ascii="Arial" w:hAnsi="Arial" w:cs="Arial"/>
                <w:bCs/>
                <w:color w:val="000000"/>
                <w:sz w:val="24"/>
                <w:szCs w:val="24"/>
                <w:lang w:eastAsia="en-GB"/>
              </w:rPr>
              <w:t>. This happens every time he goes to bed. Soon he sneezes every time he lays down on any kind of pillow.</w:t>
            </w:r>
          </w:p>
          <w:p w14:paraId="4AD45804" w14:textId="77777777" w:rsidR="000B5B9A" w:rsidRPr="000B5B9A" w:rsidRDefault="000B5B9A" w:rsidP="000B5B9A">
            <w:pPr>
              <w:numPr>
                <w:ilvl w:val="0"/>
                <w:numId w:val="79"/>
              </w:numPr>
              <w:jc w:val="both"/>
              <w:rPr>
                <w:rFonts w:ascii="Arial" w:hAnsi="Arial" w:cs="Arial"/>
                <w:bCs/>
                <w:color w:val="000000"/>
                <w:sz w:val="24"/>
                <w:szCs w:val="24"/>
                <w:lang w:eastAsia="en-GB"/>
              </w:rPr>
            </w:pPr>
            <w:r w:rsidRPr="000B5B9A">
              <w:rPr>
                <w:rFonts w:ascii="Arial" w:hAnsi="Arial" w:cs="Arial"/>
                <w:bCs/>
                <w:color w:val="000000"/>
                <w:sz w:val="24"/>
                <w:szCs w:val="24"/>
                <w:lang w:eastAsia="en-GB"/>
              </w:rPr>
              <w:t>Every time you take a shower, someone in the house flushes the toilet causing the water to turn cold and you to become cold.  Now every time you hear a toilet flush, you get cold.</w:t>
            </w:r>
          </w:p>
          <w:p w14:paraId="4F417CC0" w14:textId="77777777" w:rsidR="000B5B9A" w:rsidRPr="000B5B9A" w:rsidRDefault="000B5B9A" w:rsidP="000B5B9A">
            <w:pPr>
              <w:numPr>
                <w:ilvl w:val="0"/>
                <w:numId w:val="79"/>
              </w:numPr>
              <w:jc w:val="both"/>
              <w:rPr>
                <w:rFonts w:ascii="Arial" w:hAnsi="Arial" w:cs="Arial"/>
                <w:bCs/>
                <w:color w:val="000000"/>
                <w:sz w:val="24"/>
                <w:szCs w:val="24"/>
                <w:lang w:eastAsia="en-GB"/>
              </w:rPr>
            </w:pPr>
            <w:r w:rsidRPr="000B5B9A">
              <w:rPr>
                <w:rFonts w:ascii="Arial" w:hAnsi="Arial" w:cs="Arial"/>
                <w:bCs/>
                <w:color w:val="000000"/>
                <w:sz w:val="24"/>
                <w:szCs w:val="24"/>
                <w:lang w:eastAsia="en-GB"/>
              </w:rPr>
              <w:t xml:space="preserve">In order to treat bedwetting, a pad that is sensitive to dampness is placed under the sheets.  When this pad becomes wet, it sounds an alarm and you </w:t>
            </w:r>
            <w:proofErr w:type="spellStart"/>
            <w:r w:rsidRPr="000B5B9A">
              <w:rPr>
                <w:rFonts w:ascii="Arial" w:hAnsi="Arial" w:cs="Arial"/>
                <w:bCs/>
                <w:color w:val="000000"/>
                <w:sz w:val="24"/>
                <w:szCs w:val="24"/>
                <w:lang w:eastAsia="en-GB"/>
              </w:rPr>
              <w:t>wakeup</w:t>
            </w:r>
            <w:proofErr w:type="spellEnd"/>
            <w:r w:rsidRPr="000B5B9A">
              <w:rPr>
                <w:rFonts w:ascii="Arial" w:hAnsi="Arial" w:cs="Arial"/>
                <w:bCs/>
                <w:color w:val="000000"/>
                <w:sz w:val="24"/>
                <w:szCs w:val="24"/>
                <w:lang w:eastAsia="en-GB"/>
              </w:rPr>
              <w:t>.  Eventually you do not need the alarm to wake up and your full bladder will wake you up.</w:t>
            </w:r>
          </w:p>
          <w:p w14:paraId="1E5BAFCA" w14:textId="77777777" w:rsidR="000B5B9A" w:rsidRPr="000B5B9A" w:rsidRDefault="000B5B9A" w:rsidP="000B5B9A">
            <w:pPr>
              <w:numPr>
                <w:ilvl w:val="0"/>
                <w:numId w:val="79"/>
              </w:numPr>
              <w:jc w:val="both"/>
              <w:rPr>
                <w:rFonts w:ascii="Arial" w:hAnsi="Arial" w:cs="Arial"/>
                <w:bCs/>
                <w:color w:val="000000"/>
                <w:sz w:val="24"/>
                <w:szCs w:val="24"/>
                <w:lang w:eastAsia="en-GB"/>
              </w:rPr>
            </w:pPr>
            <w:r w:rsidRPr="000B5B9A">
              <w:rPr>
                <w:rFonts w:ascii="Arial" w:hAnsi="Arial" w:cs="Arial"/>
                <w:bCs/>
                <w:color w:val="000000"/>
                <w:sz w:val="24"/>
                <w:szCs w:val="24"/>
                <w:lang w:eastAsia="en-GB"/>
              </w:rPr>
              <w:t>People receiving chemotherapy often vomit during or shortly after the procedure.  After several chemotherapy sessions, people begin feeling sick at the sight of the treatment room.</w:t>
            </w:r>
          </w:p>
          <w:p w14:paraId="3E738A49" w14:textId="77777777" w:rsidR="000B5B9A" w:rsidRPr="000B5B9A" w:rsidRDefault="000B5B9A" w:rsidP="000B5B9A">
            <w:pPr>
              <w:numPr>
                <w:ilvl w:val="0"/>
                <w:numId w:val="79"/>
              </w:numPr>
              <w:jc w:val="both"/>
              <w:rPr>
                <w:rFonts w:ascii="Arial" w:hAnsi="Arial" w:cs="Arial"/>
                <w:bCs/>
                <w:color w:val="000000"/>
                <w:sz w:val="24"/>
                <w:szCs w:val="24"/>
                <w:lang w:eastAsia="en-GB"/>
              </w:rPr>
            </w:pPr>
            <w:r w:rsidRPr="000B5B9A">
              <w:rPr>
                <w:rFonts w:ascii="Arial" w:hAnsi="Arial" w:cs="Arial"/>
                <w:bCs/>
                <w:color w:val="000000"/>
                <w:sz w:val="24"/>
                <w:szCs w:val="24"/>
                <w:lang w:eastAsia="en-GB"/>
              </w:rPr>
              <w:t>Doctors will give treatments that make people feel uncomfortable (an injection for example) most of the time.  After this happens several times, people will begin feeling uncomfortable at the sight of anyone in a white lab coat.</w:t>
            </w:r>
          </w:p>
          <w:p w14:paraId="718CEB4F" w14:textId="77777777" w:rsidR="000B5B9A" w:rsidRPr="000B5B9A" w:rsidRDefault="000B5B9A" w:rsidP="000B5B9A">
            <w:pPr>
              <w:numPr>
                <w:ilvl w:val="0"/>
                <w:numId w:val="79"/>
              </w:numPr>
              <w:jc w:val="both"/>
              <w:rPr>
                <w:rFonts w:ascii="Arial" w:hAnsi="Arial" w:cs="Arial"/>
                <w:bCs/>
                <w:color w:val="000000"/>
                <w:sz w:val="24"/>
                <w:szCs w:val="24"/>
                <w:lang w:eastAsia="en-GB"/>
              </w:rPr>
            </w:pPr>
            <w:r w:rsidRPr="000B5B9A">
              <w:rPr>
                <w:rFonts w:ascii="Arial" w:hAnsi="Arial" w:cs="Arial"/>
                <w:bCs/>
                <w:color w:val="000000"/>
                <w:sz w:val="24"/>
                <w:szCs w:val="24"/>
                <w:lang w:eastAsia="en-GB"/>
              </w:rPr>
              <w:t>The sight of food makes you hungry.  Soon every time you go into the kitchen, you feel hungry.</w:t>
            </w:r>
          </w:p>
          <w:p w14:paraId="462C18E7" w14:textId="77777777" w:rsidR="000B5B9A" w:rsidRPr="000B5B9A" w:rsidRDefault="000B5B9A" w:rsidP="000B5B9A">
            <w:pPr>
              <w:numPr>
                <w:ilvl w:val="0"/>
                <w:numId w:val="79"/>
              </w:numPr>
              <w:jc w:val="both"/>
              <w:rPr>
                <w:rFonts w:ascii="Arial" w:hAnsi="Arial" w:cs="Arial"/>
                <w:bCs/>
                <w:color w:val="000000"/>
                <w:sz w:val="24"/>
                <w:szCs w:val="24"/>
                <w:lang w:eastAsia="en-GB"/>
              </w:rPr>
            </w:pPr>
            <w:r w:rsidRPr="000B5B9A">
              <w:rPr>
                <w:rFonts w:ascii="Arial" w:hAnsi="Arial" w:cs="Arial"/>
                <w:bCs/>
                <w:color w:val="000000"/>
                <w:sz w:val="24"/>
                <w:szCs w:val="24"/>
                <w:lang w:eastAsia="en-GB"/>
              </w:rPr>
              <w:t xml:space="preserve">One of your friends drinks several beers while eating </w:t>
            </w:r>
            <w:proofErr w:type="spellStart"/>
            <w:r w:rsidRPr="000B5B9A">
              <w:rPr>
                <w:rFonts w:ascii="Arial" w:hAnsi="Arial" w:cs="Arial"/>
                <w:b/>
                <w:bCs/>
                <w:i/>
                <w:color w:val="000000"/>
                <w:sz w:val="24"/>
                <w:szCs w:val="24"/>
                <w:lang w:eastAsia="en-GB"/>
              </w:rPr>
              <w:t>nyama</w:t>
            </w:r>
            <w:proofErr w:type="spellEnd"/>
            <w:r w:rsidRPr="000B5B9A">
              <w:rPr>
                <w:rFonts w:ascii="Arial" w:hAnsi="Arial" w:cs="Arial"/>
                <w:b/>
                <w:bCs/>
                <w:i/>
                <w:color w:val="000000"/>
                <w:sz w:val="24"/>
                <w:szCs w:val="24"/>
                <w:lang w:eastAsia="en-GB"/>
              </w:rPr>
              <w:t xml:space="preserve"> </w:t>
            </w:r>
            <w:proofErr w:type="spellStart"/>
            <w:r w:rsidRPr="000B5B9A">
              <w:rPr>
                <w:rFonts w:ascii="Arial" w:hAnsi="Arial" w:cs="Arial"/>
                <w:b/>
                <w:bCs/>
                <w:i/>
                <w:color w:val="000000"/>
                <w:sz w:val="24"/>
                <w:szCs w:val="24"/>
                <w:lang w:eastAsia="en-GB"/>
              </w:rPr>
              <w:t>choma</w:t>
            </w:r>
            <w:proofErr w:type="spellEnd"/>
            <w:r w:rsidRPr="000B5B9A">
              <w:rPr>
                <w:rFonts w:ascii="Arial" w:hAnsi="Arial" w:cs="Arial"/>
                <w:bCs/>
                <w:color w:val="000000"/>
                <w:sz w:val="24"/>
                <w:szCs w:val="24"/>
                <w:lang w:eastAsia="en-GB"/>
              </w:rPr>
              <w:t xml:space="preserve">.  After becoming sick, she refuses to eat </w:t>
            </w:r>
            <w:proofErr w:type="spellStart"/>
            <w:r w:rsidRPr="000B5B9A">
              <w:rPr>
                <w:rFonts w:ascii="Arial" w:hAnsi="Arial" w:cs="Arial"/>
                <w:b/>
                <w:bCs/>
                <w:i/>
                <w:color w:val="000000"/>
                <w:sz w:val="24"/>
                <w:szCs w:val="24"/>
                <w:lang w:eastAsia="en-GB"/>
              </w:rPr>
              <w:t>nyama</w:t>
            </w:r>
            <w:proofErr w:type="spellEnd"/>
            <w:r w:rsidRPr="000B5B9A">
              <w:rPr>
                <w:rFonts w:ascii="Arial" w:hAnsi="Arial" w:cs="Arial"/>
                <w:b/>
                <w:bCs/>
                <w:i/>
                <w:color w:val="000000"/>
                <w:sz w:val="24"/>
                <w:szCs w:val="24"/>
                <w:lang w:eastAsia="en-GB"/>
              </w:rPr>
              <w:t xml:space="preserve"> </w:t>
            </w:r>
            <w:proofErr w:type="spellStart"/>
            <w:r w:rsidRPr="000B5B9A">
              <w:rPr>
                <w:rFonts w:ascii="Arial" w:hAnsi="Arial" w:cs="Arial"/>
                <w:b/>
                <w:bCs/>
                <w:i/>
                <w:color w:val="000000"/>
                <w:sz w:val="24"/>
                <w:szCs w:val="24"/>
                <w:lang w:eastAsia="en-GB"/>
              </w:rPr>
              <w:t>choma</w:t>
            </w:r>
            <w:proofErr w:type="spellEnd"/>
            <w:r w:rsidRPr="000B5B9A">
              <w:rPr>
                <w:rFonts w:ascii="Arial" w:hAnsi="Arial" w:cs="Arial"/>
                <w:bCs/>
                <w:color w:val="000000"/>
                <w:sz w:val="24"/>
                <w:szCs w:val="24"/>
                <w:lang w:eastAsia="en-GB"/>
              </w:rPr>
              <w:t>.</w:t>
            </w:r>
          </w:p>
          <w:p w14:paraId="24C442A4" w14:textId="77777777" w:rsidR="000B5B9A" w:rsidRPr="000B5B9A" w:rsidRDefault="000B5B9A" w:rsidP="000B5B9A">
            <w:pPr>
              <w:numPr>
                <w:ilvl w:val="0"/>
                <w:numId w:val="79"/>
              </w:numPr>
              <w:jc w:val="both"/>
              <w:rPr>
                <w:rFonts w:ascii="Arial" w:hAnsi="Arial" w:cs="Arial"/>
                <w:bCs/>
                <w:color w:val="000000"/>
                <w:sz w:val="24"/>
                <w:szCs w:val="24"/>
                <w:lang w:eastAsia="en-GB"/>
              </w:rPr>
            </w:pPr>
            <w:r w:rsidRPr="000B5B9A">
              <w:rPr>
                <w:rFonts w:ascii="Arial" w:hAnsi="Arial" w:cs="Arial"/>
                <w:bCs/>
                <w:color w:val="000000"/>
                <w:sz w:val="24"/>
                <w:szCs w:val="24"/>
                <w:lang w:eastAsia="en-GB"/>
              </w:rPr>
              <w:t>You meet a new person who is an excellent cook. After a few superb meals, you find yourself liking that person very much.</w:t>
            </w:r>
          </w:p>
          <w:p w14:paraId="183D5690" w14:textId="77777777" w:rsidR="000B5B9A" w:rsidRPr="000B5B9A" w:rsidRDefault="000B5B9A" w:rsidP="000B5B9A">
            <w:pPr>
              <w:numPr>
                <w:ilvl w:val="0"/>
                <w:numId w:val="79"/>
              </w:numPr>
              <w:jc w:val="both"/>
              <w:rPr>
                <w:rFonts w:ascii="Arial" w:hAnsi="Arial" w:cs="Arial"/>
                <w:bCs/>
                <w:color w:val="000000"/>
                <w:sz w:val="24"/>
                <w:szCs w:val="24"/>
                <w:lang w:eastAsia="en-GB"/>
              </w:rPr>
            </w:pPr>
            <w:r w:rsidRPr="000B5B9A">
              <w:rPr>
                <w:rFonts w:ascii="Arial" w:hAnsi="Arial" w:cs="Arial"/>
                <w:bCs/>
                <w:color w:val="000000"/>
                <w:sz w:val="24"/>
                <w:szCs w:val="24"/>
                <w:lang w:eastAsia="en-GB"/>
              </w:rPr>
              <w:t>Whenever you see a scary movie, you always eat a box of pop corns. Now you find that just seeing pop corns makes you feel scared.</w:t>
            </w:r>
          </w:p>
          <w:p w14:paraId="042E82A5" w14:textId="77777777" w:rsidR="000B5B9A" w:rsidRPr="000B5B9A" w:rsidRDefault="000B5B9A" w:rsidP="000B5B9A">
            <w:pPr>
              <w:numPr>
                <w:ilvl w:val="0"/>
                <w:numId w:val="79"/>
              </w:numPr>
              <w:jc w:val="both"/>
              <w:rPr>
                <w:rFonts w:ascii="Arial" w:hAnsi="Arial" w:cs="Arial"/>
                <w:bCs/>
                <w:color w:val="000000"/>
                <w:sz w:val="24"/>
                <w:szCs w:val="24"/>
                <w:lang w:eastAsia="en-GB"/>
              </w:rPr>
            </w:pPr>
            <w:r w:rsidRPr="000B5B9A">
              <w:rPr>
                <w:rFonts w:ascii="Arial" w:hAnsi="Arial" w:cs="Arial"/>
                <w:bCs/>
                <w:color w:val="000000"/>
                <w:sz w:val="24"/>
                <w:szCs w:val="24"/>
                <w:lang w:eastAsia="en-GB"/>
              </w:rPr>
              <w:t xml:space="preserve">Whenever you go to bed, you fall asleep very quickly. One week you have a lot of stress and instead of falling asleep you lie </w:t>
            </w:r>
            <w:proofErr w:type="gramStart"/>
            <w:r w:rsidRPr="000B5B9A">
              <w:rPr>
                <w:rFonts w:ascii="Arial" w:hAnsi="Arial" w:cs="Arial"/>
                <w:bCs/>
                <w:color w:val="000000"/>
                <w:sz w:val="24"/>
                <w:szCs w:val="24"/>
                <w:lang w:eastAsia="en-GB"/>
              </w:rPr>
              <w:t>awake</w:t>
            </w:r>
            <w:proofErr w:type="gramEnd"/>
            <w:r w:rsidRPr="000B5B9A">
              <w:rPr>
                <w:rFonts w:ascii="Arial" w:hAnsi="Arial" w:cs="Arial"/>
                <w:bCs/>
                <w:color w:val="000000"/>
                <w:sz w:val="24"/>
                <w:szCs w:val="24"/>
                <w:lang w:eastAsia="en-GB"/>
              </w:rPr>
              <w:t xml:space="preserve"> several nights in a row. Now, even though the stress is gone, you have difficulty sleeping in your bed. Eventually, after several nights without stress, you fall to sleep quickly.</w:t>
            </w:r>
          </w:p>
          <w:p w14:paraId="0756AD7D" w14:textId="77777777" w:rsidR="000B5B9A" w:rsidRPr="000B5B9A" w:rsidRDefault="000B5B9A" w:rsidP="000B5B9A">
            <w:pPr>
              <w:jc w:val="both"/>
              <w:rPr>
                <w:rFonts w:ascii="Arial" w:hAnsi="Arial" w:cs="Arial"/>
                <w:color w:val="000000"/>
                <w:sz w:val="24"/>
                <w:szCs w:val="24"/>
              </w:rPr>
            </w:pPr>
          </w:p>
        </w:tc>
      </w:tr>
    </w:tbl>
    <w:p w14:paraId="76948007" w14:textId="77777777" w:rsidR="000B5B9A" w:rsidRPr="000B5B9A" w:rsidRDefault="000B5B9A" w:rsidP="000B5B9A">
      <w:pPr>
        <w:ind w:left="120"/>
        <w:jc w:val="both"/>
        <w:rPr>
          <w:rFonts w:ascii="Arial" w:hAnsi="Arial" w:cs="Arial"/>
          <w:color w:val="000000"/>
          <w:sz w:val="24"/>
          <w:szCs w:val="24"/>
        </w:rPr>
      </w:pPr>
    </w:p>
    <w:p w14:paraId="3A00791D" w14:textId="77777777" w:rsidR="000B5B9A" w:rsidRPr="000B5B9A" w:rsidRDefault="000B5B9A" w:rsidP="000B5B9A">
      <w:pPr>
        <w:tabs>
          <w:tab w:val="left" w:pos="1080"/>
        </w:tabs>
        <w:jc w:val="both"/>
        <w:rPr>
          <w:rFonts w:ascii="Clarendon Extended" w:hAnsi="Clarendon Extended" w:cs="Arial"/>
          <w:b/>
          <w:iCs/>
          <w:color w:val="000000"/>
          <w:sz w:val="22"/>
          <w:szCs w:val="24"/>
        </w:rPr>
      </w:pPr>
      <w:r w:rsidRPr="000B5B9A">
        <w:rPr>
          <w:rFonts w:ascii="Clarendon Extended" w:hAnsi="Clarendon Extended" w:cs="Arial"/>
          <w:b/>
          <w:iCs/>
          <w:color w:val="000000"/>
          <w:sz w:val="22"/>
          <w:szCs w:val="24"/>
        </w:rPr>
        <w:t>Operant Conditioning</w:t>
      </w:r>
    </w:p>
    <w:p w14:paraId="3F332F04" w14:textId="77777777" w:rsidR="000B5B9A" w:rsidRPr="000B5B9A" w:rsidRDefault="000B5B9A" w:rsidP="000B5B9A">
      <w:pPr>
        <w:tabs>
          <w:tab w:val="left" w:pos="1080"/>
        </w:tabs>
        <w:jc w:val="both"/>
        <w:rPr>
          <w:rFonts w:ascii="Clarendon Extended" w:hAnsi="Clarendon Extended" w:cs="Arial"/>
          <w:b/>
          <w:iCs/>
          <w:color w:val="000000"/>
          <w:sz w:val="22"/>
          <w:szCs w:val="24"/>
        </w:rPr>
      </w:pPr>
    </w:p>
    <w:p w14:paraId="299F925B" w14:textId="77777777" w:rsidR="000B5B9A" w:rsidRPr="000B5B9A" w:rsidRDefault="000B5B9A" w:rsidP="000B5B9A">
      <w:pPr>
        <w:tabs>
          <w:tab w:val="left" w:pos="1080"/>
        </w:tabs>
        <w:jc w:val="both"/>
        <w:rPr>
          <w:rFonts w:ascii="Arial" w:hAnsi="Arial" w:cs="Arial"/>
          <w:color w:val="000000"/>
          <w:sz w:val="24"/>
          <w:szCs w:val="24"/>
        </w:rPr>
      </w:pPr>
      <w:r w:rsidRPr="000B5B9A">
        <w:rPr>
          <w:rFonts w:ascii="Arial" w:hAnsi="Arial" w:cs="Arial"/>
          <w:color w:val="000000"/>
          <w:sz w:val="24"/>
          <w:szCs w:val="24"/>
        </w:rPr>
        <w:t xml:space="preserve">What makes behaviours, desirable or undesirable, to persist?  The answer to this question lies in operant conditioning whose major proponent was B.F. Skinner.  </w:t>
      </w:r>
      <w:r w:rsidRPr="000B5B9A">
        <w:rPr>
          <w:rFonts w:ascii="Arial" w:hAnsi="Arial" w:cs="Arial"/>
          <w:b/>
          <w:color w:val="000000"/>
          <w:sz w:val="24"/>
          <w:szCs w:val="24"/>
        </w:rPr>
        <w:t xml:space="preserve">Operant conditioning </w:t>
      </w:r>
      <w:r w:rsidRPr="000B5B9A">
        <w:rPr>
          <w:rFonts w:ascii="Arial" w:hAnsi="Arial" w:cs="Arial"/>
          <w:color w:val="000000"/>
          <w:sz w:val="24"/>
          <w:szCs w:val="24"/>
        </w:rPr>
        <w:t xml:space="preserve">is a mode of learning in which the frequency of </w:t>
      </w:r>
      <w:proofErr w:type="gramStart"/>
      <w:r w:rsidRPr="000B5B9A">
        <w:rPr>
          <w:rFonts w:ascii="Arial" w:hAnsi="Arial" w:cs="Arial"/>
          <w:color w:val="000000"/>
          <w:sz w:val="24"/>
          <w:szCs w:val="24"/>
        </w:rPr>
        <w:t>a behaviour</w:t>
      </w:r>
      <w:proofErr w:type="gramEnd"/>
      <w:r w:rsidRPr="000B5B9A">
        <w:rPr>
          <w:rFonts w:ascii="Arial" w:hAnsi="Arial" w:cs="Arial"/>
          <w:color w:val="000000"/>
          <w:sz w:val="24"/>
          <w:szCs w:val="24"/>
        </w:rPr>
        <w:t xml:space="preserve"> is increased or decreased depending upon its consequences. There are four types of consequences, namely:</w:t>
      </w:r>
    </w:p>
    <w:p w14:paraId="69BE8818" w14:textId="77777777" w:rsidR="000B5B9A" w:rsidRPr="000B5B9A" w:rsidRDefault="000B5B9A" w:rsidP="000B5B9A">
      <w:pPr>
        <w:numPr>
          <w:ilvl w:val="0"/>
          <w:numId w:val="70"/>
        </w:numPr>
        <w:rPr>
          <w:rFonts w:ascii="Arial" w:hAnsi="Arial" w:cs="Arial"/>
          <w:color w:val="000000"/>
          <w:sz w:val="24"/>
          <w:szCs w:val="24"/>
          <w:lang w:eastAsia="en-GB"/>
        </w:rPr>
      </w:pPr>
      <w:r w:rsidRPr="000B5B9A">
        <w:rPr>
          <w:rFonts w:ascii="Arial" w:hAnsi="Arial" w:cs="Arial"/>
          <w:color w:val="000000"/>
          <w:sz w:val="24"/>
          <w:szCs w:val="24"/>
          <w:lang w:eastAsia="en-GB"/>
        </w:rPr>
        <w:t xml:space="preserve">Something Good can start or be presented, so behaviour increases = Positive Reinforcement (R+) </w:t>
      </w:r>
    </w:p>
    <w:p w14:paraId="4D77F528" w14:textId="77777777" w:rsidR="000B5B9A" w:rsidRPr="000B5B9A" w:rsidRDefault="000B5B9A" w:rsidP="000B5B9A">
      <w:pPr>
        <w:numPr>
          <w:ilvl w:val="0"/>
          <w:numId w:val="70"/>
        </w:numPr>
        <w:rPr>
          <w:rFonts w:ascii="Arial" w:hAnsi="Arial" w:cs="Arial"/>
          <w:color w:val="000000"/>
          <w:sz w:val="24"/>
          <w:szCs w:val="24"/>
          <w:lang w:eastAsia="en-GB"/>
        </w:rPr>
      </w:pPr>
      <w:r w:rsidRPr="000B5B9A">
        <w:rPr>
          <w:rFonts w:ascii="Arial" w:hAnsi="Arial" w:cs="Arial"/>
          <w:color w:val="000000"/>
          <w:sz w:val="24"/>
          <w:szCs w:val="24"/>
          <w:lang w:eastAsia="en-GB"/>
        </w:rPr>
        <w:t xml:space="preserve">Something Good can end or be taken away, so behaviour decreases = Negative Punishment (P-) </w:t>
      </w:r>
    </w:p>
    <w:p w14:paraId="0E04E3B7" w14:textId="77777777" w:rsidR="000B5B9A" w:rsidRPr="000B5B9A" w:rsidRDefault="000B5B9A" w:rsidP="000B5B9A">
      <w:pPr>
        <w:numPr>
          <w:ilvl w:val="0"/>
          <w:numId w:val="70"/>
        </w:numPr>
        <w:rPr>
          <w:rFonts w:ascii="Arial" w:hAnsi="Arial" w:cs="Arial"/>
          <w:color w:val="000000"/>
          <w:sz w:val="24"/>
          <w:szCs w:val="24"/>
          <w:lang w:eastAsia="en-GB"/>
        </w:rPr>
      </w:pPr>
      <w:r w:rsidRPr="000B5B9A">
        <w:rPr>
          <w:rFonts w:ascii="Arial" w:hAnsi="Arial" w:cs="Arial"/>
          <w:color w:val="000000"/>
          <w:sz w:val="24"/>
          <w:szCs w:val="24"/>
          <w:lang w:eastAsia="en-GB"/>
        </w:rPr>
        <w:t xml:space="preserve">Something Bad can start or be presented, so behaviour decreases = Positive Punishment (P+) </w:t>
      </w:r>
    </w:p>
    <w:p w14:paraId="6CA09156" w14:textId="77777777" w:rsidR="000B5B9A" w:rsidRPr="000B5B9A" w:rsidRDefault="000B5B9A" w:rsidP="000B5B9A">
      <w:pPr>
        <w:numPr>
          <w:ilvl w:val="0"/>
          <w:numId w:val="70"/>
        </w:numPr>
        <w:rPr>
          <w:rFonts w:ascii="Arial" w:hAnsi="Arial" w:cs="Arial"/>
          <w:color w:val="000000"/>
          <w:sz w:val="24"/>
          <w:szCs w:val="24"/>
          <w:lang w:eastAsia="en-GB"/>
        </w:rPr>
      </w:pPr>
      <w:r w:rsidRPr="000B5B9A">
        <w:rPr>
          <w:rFonts w:ascii="Arial" w:hAnsi="Arial" w:cs="Arial"/>
          <w:color w:val="000000"/>
          <w:sz w:val="24"/>
          <w:szCs w:val="24"/>
          <w:lang w:eastAsia="en-GB"/>
        </w:rPr>
        <w:t>Something Bad can end or be taken away, so behaviour increases = Negative Reinforcement (R-)</w:t>
      </w:r>
    </w:p>
    <w:p w14:paraId="66F47060" w14:textId="77777777" w:rsidR="000B5B9A" w:rsidRPr="000B5B9A" w:rsidRDefault="000B5B9A" w:rsidP="000B5B9A">
      <w:pPr>
        <w:tabs>
          <w:tab w:val="left" w:pos="1080"/>
        </w:tabs>
        <w:jc w:val="both"/>
        <w:rPr>
          <w:rFonts w:ascii="Arial" w:hAnsi="Arial" w:cs="Arial"/>
          <w:color w:val="000000"/>
          <w:sz w:val="24"/>
          <w:szCs w:val="24"/>
        </w:rPr>
      </w:pPr>
    </w:p>
    <w:p w14:paraId="4A87EE83" w14:textId="77777777" w:rsidR="000B5B9A" w:rsidRPr="000B5B9A" w:rsidRDefault="000B5B9A" w:rsidP="000B5B9A">
      <w:pPr>
        <w:tabs>
          <w:tab w:val="left" w:pos="1080"/>
        </w:tabs>
        <w:jc w:val="both"/>
        <w:rPr>
          <w:rFonts w:ascii="Arial" w:hAnsi="Arial" w:cs="Arial"/>
          <w:color w:val="000000"/>
          <w:sz w:val="24"/>
          <w:szCs w:val="24"/>
        </w:rPr>
      </w:pPr>
      <w:r w:rsidRPr="000B5B9A">
        <w:rPr>
          <w:rFonts w:ascii="Arial" w:hAnsi="Arial" w:cs="Arial"/>
          <w:color w:val="000000"/>
          <w:sz w:val="24"/>
          <w:szCs w:val="24"/>
        </w:rPr>
        <w:lastRenderedPageBreak/>
        <w:t xml:space="preserve">Unlike classical conditioning, in which the original behaviours are the natural, biological responses to the presence of some stimulus such as food, water or pain, operant conditioning applies to </w:t>
      </w:r>
      <w:r w:rsidRPr="000B5B9A">
        <w:rPr>
          <w:rFonts w:ascii="Arial" w:hAnsi="Arial" w:cs="Arial"/>
          <w:b/>
          <w:bCs/>
          <w:color w:val="000000"/>
          <w:sz w:val="24"/>
          <w:szCs w:val="24"/>
        </w:rPr>
        <w:t xml:space="preserve">voluntary responses, </w:t>
      </w:r>
      <w:r w:rsidRPr="000B5B9A">
        <w:rPr>
          <w:rFonts w:ascii="Arial" w:hAnsi="Arial" w:cs="Arial"/>
          <w:color w:val="000000"/>
          <w:sz w:val="24"/>
          <w:szCs w:val="24"/>
        </w:rPr>
        <w:t xml:space="preserve">which the organism performs deliberately in order to produce a desirable outcome.  The term operant emphasizes this point.  The organism operates on its environment, producing certain outcome/results that determine whether the behaviour will recur or not.  It is also called </w:t>
      </w:r>
      <w:r w:rsidRPr="000B5B9A">
        <w:rPr>
          <w:rFonts w:ascii="Arial" w:hAnsi="Arial" w:cs="Arial"/>
          <w:b/>
          <w:bCs/>
          <w:color w:val="000000"/>
          <w:sz w:val="24"/>
          <w:szCs w:val="24"/>
        </w:rPr>
        <w:t>instrumental conditioning</w:t>
      </w:r>
      <w:r w:rsidRPr="000B5B9A">
        <w:rPr>
          <w:rFonts w:ascii="Arial" w:hAnsi="Arial" w:cs="Arial"/>
          <w:color w:val="000000"/>
          <w:sz w:val="24"/>
          <w:szCs w:val="24"/>
        </w:rPr>
        <w:t xml:space="preserve"> because the behaviour of the organism is instrumental or facilitative in achieving a certain outcome or a goal.  The organism is instrumental or responsible for generating reward for its activity or behaviour.</w:t>
      </w:r>
    </w:p>
    <w:p w14:paraId="5BD5F70C" w14:textId="77777777" w:rsidR="000B5B9A" w:rsidRPr="000B5B9A" w:rsidRDefault="000B5B9A" w:rsidP="000B5B9A">
      <w:pPr>
        <w:tabs>
          <w:tab w:val="left" w:pos="1080"/>
        </w:tabs>
        <w:jc w:val="both"/>
        <w:rPr>
          <w:rFonts w:ascii="Arial" w:hAnsi="Arial" w:cs="Arial"/>
          <w:color w:val="000000"/>
          <w:sz w:val="24"/>
          <w:szCs w:val="24"/>
        </w:rPr>
      </w:pPr>
    </w:p>
    <w:p w14:paraId="3A7370EF" w14:textId="77777777" w:rsidR="000B5B9A" w:rsidRPr="000B5B9A" w:rsidRDefault="000B5B9A" w:rsidP="000B5B9A">
      <w:pPr>
        <w:tabs>
          <w:tab w:val="left" w:pos="1080"/>
        </w:tabs>
        <w:jc w:val="both"/>
        <w:rPr>
          <w:rFonts w:ascii="Clarendon Extended" w:hAnsi="Clarendon Extended" w:cs="Arial"/>
          <w:b/>
          <w:bCs/>
          <w:i/>
          <w:color w:val="000000"/>
          <w:szCs w:val="24"/>
        </w:rPr>
      </w:pPr>
      <w:r w:rsidRPr="000B5B9A">
        <w:rPr>
          <w:rFonts w:ascii="Clarendon Extended" w:hAnsi="Clarendon Extended" w:cs="Arial"/>
          <w:b/>
          <w:bCs/>
          <w:i/>
          <w:color w:val="000000"/>
          <w:szCs w:val="24"/>
        </w:rPr>
        <w:t>Skinner’s Experiment</w:t>
      </w:r>
    </w:p>
    <w:p w14:paraId="79C0580A" w14:textId="77777777" w:rsidR="000B5B9A" w:rsidRPr="000B5B9A" w:rsidRDefault="000B5B9A" w:rsidP="000B5B9A">
      <w:pPr>
        <w:tabs>
          <w:tab w:val="left" w:pos="1080"/>
        </w:tabs>
        <w:jc w:val="both"/>
        <w:rPr>
          <w:rFonts w:ascii="Clarendon Extended" w:hAnsi="Clarendon Extended" w:cs="Arial"/>
          <w:b/>
          <w:bCs/>
          <w:i/>
          <w:color w:val="000000"/>
          <w:szCs w:val="24"/>
        </w:rPr>
      </w:pPr>
    </w:p>
    <w:p w14:paraId="62FE61F4" w14:textId="77777777" w:rsidR="000B5B9A" w:rsidRPr="000B5B9A" w:rsidRDefault="000B5B9A" w:rsidP="000B5B9A">
      <w:pPr>
        <w:tabs>
          <w:tab w:val="left" w:pos="1080"/>
        </w:tabs>
        <w:jc w:val="both"/>
        <w:rPr>
          <w:rFonts w:ascii="Arial" w:hAnsi="Arial" w:cs="Arial"/>
          <w:color w:val="000000"/>
          <w:sz w:val="24"/>
          <w:szCs w:val="24"/>
        </w:rPr>
      </w:pPr>
      <w:r w:rsidRPr="000B5B9A">
        <w:rPr>
          <w:rFonts w:ascii="Arial" w:hAnsi="Arial" w:cs="Arial"/>
          <w:color w:val="000000"/>
          <w:sz w:val="24"/>
          <w:szCs w:val="24"/>
        </w:rPr>
        <w:t>In developing his theory, Skinner conducted many experiments using animals such as rats and pigeons.  In one experiment a rat was placed in what is known as a Skinner box or an operant chamber.  Within the box was a food delivery mechanism with a press bar and some food pellets.  The food deprived rat is free to move within the confined area.  In search of food, the rat would move within the box and accidentally or out of curiosity presses the bar and as a result some food pellets drop out.  After gaining this outcome the rat would continue with its apparently random activity and sooner or later it would press the bar again and obtain more food pellets.  As time passed, the rat pressed the lever more and more frequently and finally it learned to consistently operate the lever to obtain food.</w:t>
      </w:r>
    </w:p>
    <w:p w14:paraId="5400C440" w14:textId="77777777" w:rsidR="000B5B9A" w:rsidRPr="000B5B9A" w:rsidRDefault="000B5B9A" w:rsidP="000B5B9A">
      <w:pPr>
        <w:tabs>
          <w:tab w:val="left" w:pos="1080"/>
        </w:tabs>
        <w:jc w:val="both"/>
        <w:rPr>
          <w:rFonts w:ascii="Arial" w:hAnsi="Arial" w:cs="Arial"/>
          <w:color w:val="000000"/>
          <w:sz w:val="24"/>
          <w:szCs w:val="24"/>
        </w:rPr>
      </w:pPr>
    </w:p>
    <w:p w14:paraId="3C75B9B2" w14:textId="77777777" w:rsidR="000B5B9A" w:rsidRPr="000B5B9A" w:rsidRDefault="000B5B9A" w:rsidP="000B5B9A">
      <w:pPr>
        <w:tabs>
          <w:tab w:val="left" w:pos="1080"/>
        </w:tabs>
        <w:jc w:val="both"/>
        <w:rPr>
          <w:rFonts w:ascii="Arial" w:hAnsi="Arial" w:cs="Arial"/>
          <w:color w:val="000000"/>
          <w:sz w:val="24"/>
          <w:szCs w:val="24"/>
        </w:rPr>
      </w:pPr>
      <w:r w:rsidRPr="000B5B9A">
        <w:rPr>
          <w:rFonts w:ascii="Arial" w:hAnsi="Arial" w:cs="Arial"/>
          <w:color w:val="000000"/>
          <w:sz w:val="24"/>
          <w:szCs w:val="24"/>
        </w:rPr>
        <w:t>According to Skinner, what stimulated the bar-pressing behaviour of the rat was not very important.  What is significant is that the rat pressed (response) the bar and as a result received food (reinforcement).  Whether or not the rat will repeat the behaviour is determined by the consequences of the behaviour.  If the consequences are negative, the chances are that the behaviour will be avoided.  On the other hand, if the consequences are pleasant, the behaviour will be repeated and sustained for as long as it is reinforced.</w:t>
      </w:r>
    </w:p>
    <w:p w14:paraId="0B61B177" w14:textId="77777777" w:rsidR="000B5B9A" w:rsidRPr="000B5B9A" w:rsidRDefault="000B5B9A" w:rsidP="000B5B9A">
      <w:pPr>
        <w:tabs>
          <w:tab w:val="left" w:pos="1080"/>
        </w:tabs>
        <w:jc w:val="both"/>
        <w:rPr>
          <w:rFonts w:ascii="Arial" w:hAnsi="Arial" w:cs="Arial"/>
          <w:color w:val="000000"/>
          <w:sz w:val="24"/>
          <w:szCs w:val="24"/>
        </w:rPr>
      </w:pPr>
    </w:p>
    <w:p w14:paraId="3DE1E6DE" w14:textId="77777777" w:rsidR="000B5B9A" w:rsidRPr="000B5B9A" w:rsidRDefault="000B5B9A" w:rsidP="000B5B9A">
      <w:pPr>
        <w:tabs>
          <w:tab w:val="left" w:pos="1080"/>
        </w:tabs>
        <w:jc w:val="both"/>
        <w:rPr>
          <w:rFonts w:ascii="Arial" w:hAnsi="Arial" w:cs="Arial"/>
          <w:color w:val="000000"/>
          <w:sz w:val="24"/>
          <w:szCs w:val="24"/>
        </w:rPr>
      </w:pPr>
      <w:r w:rsidRPr="000B5B9A">
        <w:rPr>
          <w:rFonts w:ascii="Arial" w:hAnsi="Arial" w:cs="Arial"/>
          <w:color w:val="000000"/>
          <w:sz w:val="24"/>
          <w:szCs w:val="24"/>
        </w:rPr>
        <w:t>There are many real-life examples of operant conditioning.  Some of these are summarized in figure 27.</w:t>
      </w:r>
    </w:p>
    <w:p w14:paraId="1E6294D0" w14:textId="77777777" w:rsidR="000B5B9A" w:rsidRPr="000B5B9A" w:rsidRDefault="000B5B9A" w:rsidP="000B5B9A">
      <w:pPr>
        <w:tabs>
          <w:tab w:val="left" w:pos="1080"/>
        </w:tabs>
        <w:jc w:val="both"/>
        <w:rPr>
          <w:rFonts w:ascii="Arial" w:hAnsi="Arial" w:cs="Arial"/>
          <w:color w:val="000000"/>
          <w:sz w:val="24"/>
          <w:szCs w:val="24"/>
        </w:rPr>
      </w:pPr>
    </w:p>
    <w:tbl>
      <w:tblPr>
        <w:tblW w:w="0" w:type="auto"/>
        <w:tblBorders>
          <w:top w:val="single" w:sz="12" w:space="0" w:color="000000"/>
          <w:left w:val="single" w:sz="12" w:space="0" w:color="000000"/>
          <w:bottom w:val="single" w:sz="12" w:space="0" w:color="000000"/>
          <w:right w:val="single" w:sz="12" w:space="0" w:color="000000"/>
        </w:tblBorders>
        <w:tblLayout w:type="fixed"/>
        <w:tblLook w:val="00A0" w:firstRow="1" w:lastRow="0" w:firstColumn="1" w:lastColumn="0" w:noHBand="0" w:noVBand="0"/>
      </w:tblPr>
      <w:tblGrid>
        <w:gridCol w:w="2214"/>
        <w:gridCol w:w="2214"/>
        <w:gridCol w:w="2214"/>
        <w:gridCol w:w="2214"/>
      </w:tblGrid>
      <w:tr w:rsidR="000B5B9A" w:rsidRPr="000B5B9A" w14:paraId="111CDA5F" w14:textId="77777777" w:rsidTr="00AD271D">
        <w:tc>
          <w:tcPr>
            <w:tcW w:w="2214" w:type="dxa"/>
            <w:tcBorders>
              <w:top w:val="single" w:sz="12" w:space="0" w:color="000000"/>
              <w:left w:val="single" w:sz="12" w:space="0" w:color="000000"/>
              <w:bottom w:val="nil"/>
              <w:right w:val="nil"/>
            </w:tcBorders>
          </w:tcPr>
          <w:p w14:paraId="46F3B1F3" w14:textId="77777777" w:rsidR="000B5B9A" w:rsidRPr="000B5B9A" w:rsidRDefault="000B5B9A" w:rsidP="000B5B9A">
            <w:pPr>
              <w:tabs>
                <w:tab w:val="left" w:pos="1080"/>
              </w:tabs>
              <w:jc w:val="both"/>
              <w:rPr>
                <w:rFonts w:ascii="Arial" w:hAnsi="Arial" w:cs="Arial"/>
                <w:b/>
                <w:color w:val="000000"/>
                <w:sz w:val="24"/>
                <w:szCs w:val="24"/>
              </w:rPr>
            </w:pPr>
            <w:r w:rsidRPr="000B5B9A">
              <w:rPr>
                <w:rFonts w:ascii="Arial" w:hAnsi="Arial" w:cs="Arial"/>
                <w:b/>
                <w:color w:val="000000"/>
                <w:sz w:val="24"/>
                <w:szCs w:val="24"/>
              </w:rPr>
              <w:t>Stimulus</w:t>
            </w:r>
          </w:p>
        </w:tc>
        <w:tc>
          <w:tcPr>
            <w:tcW w:w="2214" w:type="dxa"/>
            <w:tcBorders>
              <w:top w:val="single" w:sz="12" w:space="0" w:color="000000"/>
              <w:left w:val="nil"/>
              <w:bottom w:val="nil"/>
              <w:right w:val="nil"/>
            </w:tcBorders>
          </w:tcPr>
          <w:p w14:paraId="0DFE8E92" w14:textId="77777777" w:rsidR="000B5B9A" w:rsidRPr="000B5B9A" w:rsidRDefault="000B5B9A" w:rsidP="000B5B9A">
            <w:pPr>
              <w:tabs>
                <w:tab w:val="left" w:pos="1080"/>
              </w:tabs>
              <w:jc w:val="both"/>
              <w:rPr>
                <w:rFonts w:ascii="Arial" w:hAnsi="Arial" w:cs="Arial"/>
                <w:b/>
                <w:color w:val="000000"/>
                <w:sz w:val="24"/>
                <w:szCs w:val="24"/>
              </w:rPr>
            </w:pPr>
            <w:r w:rsidRPr="000B5B9A">
              <w:rPr>
                <w:rFonts w:ascii="Arial" w:hAnsi="Arial" w:cs="Arial"/>
                <w:b/>
                <w:color w:val="000000"/>
                <w:sz w:val="24"/>
                <w:szCs w:val="24"/>
              </w:rPr>
              <w:t>Operant (reinforcement/punishment)</w:t>
            </w:r>
          </w:p>
        </w:tc>
        <w:tc>
          <w:tcPr>
            <w:tcW w:w="2214" w:type="dxa"/>
            <w:tcBorders>
              <w:top w:val="single" w:sz="12" w:space="0" w:color="000000"/>
              <w:left w:val="nil"/>
              <w:bottom w:val="nil"/>
              <w:right w:val="nil"/>
            </w:tcBorders>
          </w:tcPr>
          <w:p w14:paraId="79B041F7" w14:textId="77777777" w:rsidR="000B5B9A" w:rsidRPr="000B5B9A" w:rsidRDefault="000B5B9A" w:rsidP="000B5B9A">
            <w:pPr>
              <w:tabs>
                <w:tab w:val="left" w:pos="1080"/>
              </w:tabs>
              <w:jc w:val="both"/>
              <w:rPr>
                <w:rFonts w:ascii="Arial" w:hAnsi="Arial" w:cs="Arial"/>
                <w:b/>
                <w:color w:val="000000"/>
                <w:sz w:val="24"/>
                <w:szCs w:val="24"/>
              </w:rPr>
            </w:pPr>
            <w:r w:rsidRPr="000B5B9A">
              <w:rPr>
                <w:rFonts w:ascii="Arial" w:hAnsi="Arial" w:cs="Arial"/>
                <w:b/>
                <w:color w:val="000000"/>
                <w:sz w:val="24"/>
                <w:szCs w:val="24"/>
              </w:rPr>
              <w:t>Consequence</w:t>
            </w:r>
          </w:p>
        </w:tc>
        <w:tc>
          <w:tcPr>
            <w:tcW w:w="2214" w:type="dxa"/>
            <w:tcBorders>
              <w:top w:val="single" w:sz="12" w:space="0" w:color="000000"/>
              <w:left w:val="nil"/>
              <w:bottom w:val="nil"/>
              <w:right w:val="single" w:sz="12" w:space="0" w:color="000000"/>
            </w:tcBorders>
          </w:tcPr>
          <w:p w14:paraId="79DF9325" w14:textId="77777777" w:rsidR="000B5B9A" w:rsidRPr="000B5B9A" w:rsidRDefault="000B5B9A" w:rsidP="000B5B9A">
            <w:pPr>
              <w:tabs>
                <w:tab w:val="left" w:pos="1080"/>
              </w:tabs>
              <w:jc w:val="both"/>
              <w:rPr>
                <w:rFonts w:ascii="Arial" w:hAnsi="Arial" w:cs="Arial"/>
                <w:b/>
                <w:color w:val="000000"/>
                <w:sz w:val="24"/>
                <w:szCs w:val="24"/>
              </w:rPr>
            </w:pPr>
            <w:r w:rsidRPr="000B5B9A">
              <w:rPr>
                <w:rFonts w:ascii="Arial" w:hAnsi="Arial" w:cs="Arial"/>
                <w:b/>
                <w:color w:val="000000"/>
                <w:sz w:val="24"/>
                <w:szCs w:val="24"/>
              </w:rPr>
              <w:t>Implication</w:t>
            </w:r>
          </w:p>
        </w:tc>
      </w:tr>
      <w:tr w:rsidR="000B5B9A" w:rsidRPr="000B5B9A" w14:paraId="6E504D3C" w14:textId="77777777" w:rsidTr="00AD271D">
        <w:tc>
          <w:tcPr>
            <w:tcW w:w="2214" w:type="dxa"/>
            <w:tcBorders>
              <w:top w:val="nil"/>
              <w:left w:val="single" w:sz="12" w:space="0" w:color="000000"/>
              <w:bottom w:val="nil"/>
              <w:right w:val="nil"/>
            </w:tcBorders>
          </w:tcPr>
          <w:p w14:paraId="1AF21F98" w14:textId="77777777" w:rsidR="000B5B9A" w:rsidRPr="000B5B9A" w:rsidRDefault="000B5B9A" w:rsidP="000B5B9A">
            <w:pPr>
              <w:tabs>
                <w:tab w:val="left" w:pos="1080"/>
              </w:tabs>
              <w:rPr>
                <w:rFonts w:ascii="Arial" w:hAnsi="Arial" w:cs="Arial"/>
                <w:color w:val="000000"/>
                <w:sz w:val="24"/>
                <w:szCs w:val="24"/>
              </w:rPr>
            </w:pPr>
          </w:p>
          <w:p w14:paraId="55B2BCB8" w14:textId="77777777" w:rsidR="000B5B9A" w:rsidRPr="000B5B9A" w:rsidRDefault="000B5B9A" w:rsidP="000B5B9A">
            <w:pPr>
              <w:tabs>
                <w:tab w:val="left" w:pos="1080"/>
              </w:tabs>
              <w:rPr>
                <w:rFonts w:ascii="Arial" w:hAnsi="Arial" w:cs="Arial"/>
                <w:color w:val="000000"/>
                <w:sz w:val="24"/>
                <w:szCs w:val="24"/>
              </w:rPr>
            </w:pPr>
            <w:r w:rsidRPr="000B5B9A">
              <w:rPr>
                <w:rFonts w:ascii="Arial" w:hAnsi="Arial" w:cs="Arial"/>
                <w:color w:val="000000"/>
                <w:sz w:val="24"/>
                <w:szCs w:val="24"/>
              </w:rPr>
              <w:t>Teacher promises trip for good behaviour</w:t>
            </w:r>
          </w:p>
        </w:tc>
        <w:tc>
          <w:tcPr>
            <w:tcW w:w="2214" w:type="dxa"/>
            <w:tcBorders>
              <w:top w:val="nil"/>
              <w:left w:val="nil"/>
              <w:bottom w:val="nil"/>
              <w:right w:val="nil"/>
            </w:tcBorders>
          </w:tcPr>
          <w:p w14:paraId="44FEC904" w14:textId="77777777" w:rsidR="000B5B9A" w:rsidRPr="000B5B9A" w:rsidRDefault="000B5B9A" w:rsidP="000B5B9A">
            <w:pPr>
              <w:tabs>
                <w:tab w:val="left" w:pos="1080"/>
              </w:tabs>
              <w:rPr>
                <w:rFonts w:ascii="Arial" w:hAnsi="Arial" w:cs="Arial"/>
                <w:color w:val="000000"/>
                <w:sz w:val="24"/>
                <w:szCs w:val="24"/>
              </w:rPr>
            </w:pPr>
          </w:p>
          <w:p w14:paraId="7D72870D" w14:textId="77777777" w:rsidR="000B5B9A" w:rsidRPr="000B5B9A" w:rsidRDefault="000B5B9A" w:rsidP="000B5B9A">
            <w:pPr>
              <w:tabs>
                <w:tab w:val="left" w:pos="1080"/>
              </w:tabs>
              <w:rPr>
                <w:rFonts w:ascii="Arial" w:hAnsi="Arial" w:cs="Arial"/>
                <w:color w:val="000000"/>
                <w:sz w:val="24"/>
                <w:szCs w:val="24"/>
              </w:rPr>
            </w:pPr>
            <w:r w:rsidRPr="000B5B9A">
              <w:rPr>
                <w:rFonts w:ascii="Arial" w:hAnsi="Arial" w:cs="Arial"/>
                <w:color w:val="000000"/>
                <w:sz w:val="24"/>
                <w:szCs w:val="24"/>
              </w:rPr>
              <w:t xml:space="preserve">Students misbehave </w:t>
            </w:r>
          </w:p>
        </w:tc>
        <w:tc>
          <w:tcPr>
            <w:tcW w:w="2214" w:type="dxa"/>
            <w:tcBorders>
              <w:top w:val="nil"/>
              <w:left w:val="nil"/>
              <w:bottom w:val="nil"/>
              <w:right w:val="nil"/>
            </w:tcBorders>
          </w:tcPr>
          <w:p w14:paraId="2DB3ED71" w14:textId="77777777" w:rsidR="000B5B9A" w:rsidRPr="000B5B9A" w:rsidRDefault="000B5B9A" w:rsidP="000B5B9A">
            <w:pPr>
              <w:tabs>
                <w:tab w:val="left" w:pos="1080"/>
              </w:tabs>
              <w:rPr>
                <w:rFonts w:ascii="Arial" w:hAnsi="Arial" w:cs="Arial"/>
                <w:color w:val="000000"/>
                <w:sz w:val="24"/>
                <w:szCs w:val="24"/>
              </w:rPr>
            </w:pPr>
          </w:p>
          <w:p w14:paraId="6AA8DB4B" w14:textId="77777777" w:rsidR="000B5B9A" w:rsidRPr="000B5B9A" w:rsidRDefault="000B5B9A" w:rsidP="000B5B9A">
            <w:pPr>
              <w:tabs>
                <w:tab w:val="left" w:pos="1080"/>
              </w:tabs>
              <w:rPr>
                <w:rFonts w:ascii="Arial" w:hAnsi="Arial" w:cs="Arial"/>
                <w:color w:val="000000"/>
                <w:sz w:val="24"/>
                <w:szCs w:val="24"/>
              </w:rPr>
            </w:pPr>
            <w:r w:rsidRPr="000B5B9A">
              <w:rPr>
                <w:rFonts w:ascii="Arial" w:hAnsi="Arial" w:cs="Arial"/>
                <w:color w:val="000000"/>
                <w:sz w:val="24"/>
                <w:szCs w:val="24"/>
              </w:rPr>
              <w:t>Trip cancelled/</w:t>
            </w:r>
          </w:p>
          <w:p w14:paraId="6AF1C4E1" w14:textId="77777777" w:rsidR="000B5B9A" w:rsidRPr="000B5B9A" w:rsidRDefault="000B5B9A" w:rsidP="000B5B9A">
            <w:pPr>
              <w:tabs>
                <w:tab w:val="left" w:pos="1080"/>
              </w:tabs>
              <w:rPr>
                <w:rFonts w:ascii="Arial" w:hAnsi="Arial" w:cs="Arial"/>
                <w:color w:val="000000"/>
                <w:sz w:val="24"/>
                <w:szCs w:val="24"/>
              </w:rPr>
            </w:pPr>
            <w:r w:rsidRPr="000B5B9A">
              <w:rPr>
                <w:rFonts w:ascii="Arial" w:hAnsi="Arial" w:cs="Arial"/>
                <w:color w:val="000000"/>
                <w:sz w:val="24"/>
                <w:szCs w:val="24"/>
              </w:rPr>
              <w:t>withdrawn</w:t>
            </w:r>
          </w:p>
        </w:tc>
        <w:tc>
          <w:tcPr>
            <w:tcW w:w="2214" w:type="dxa"/>
            <w:tcBorders>
              <w:top w:val="nil"/>
              <w:left w:val="nil"/>
              <w:bottom w:val="nil"/>
              <w:right w:val="single" w:sz="12" w:space="0" w:color="000000"/>
            </w:tcBorders>
          </w:tcPr>
          <w:p w14:paraId="581AD683" w14:textId="77777777" w:rsidR="000B5B9A" w:rsidRPr="000B5B9A" w:rsidRDefault="000B5B9A" w:rsidP="000B5B9A">
            <w:pPr>
              <w:tabs>
                <w:tab w:val="left" w:pos="1080"/>
              </w:tabs>
              <w:rPr>
                <w:rFonts w:ascii="Arial" w:hAnsi="Arial" w:cs="Arial"/>
                <w:color w:val="000000"/>
                <w:sz w:val="24"/>
                <w:szCs w:val="24"/>
              </w:rPr>
            </w:pPr>
          </w:p>
          <w:p w14:paraId="18A4334A" w14:textId="77777777" w:rsidR="000B5B9A" w:rsidRPr="000B5B9A" w:rsidRDefault="000B5B9A" w:rsidP="000B5B9A">
            <w:pPr>
              <w:tabs>
                <w:tab w:val="left" w:pos="1080"/>
              </w:tabs>
              <w:rPr>
                <w:rFonts w:ascii="Arial" w:hAnsi="Arial" w:cs="Arial"/>
                <w:color w:val="000000"/>
                <w:sz w:val="24"/>
                <w:szCs w:val="24"/>
              </w:rPr>
            </w:pPr>
            <w:r w:rsidRPr="000B5B9A">
              <w:rPr>
                <w:rFonts w:ascii="Arial" w:hAnsi="Arial" w:cs="Arial"/>
                <w:color w:val="000000"/>
                <w:sz w:val="24"/>
                <w:szCs w:val="24"/>
              </w:rPr>
              <w:t>Students are less likely to misbehave before field trips</w:t>
            </w:r>
          </w:p>
        </w:tc>
      </w:tr>
      <w:tr w:rsidR="000B5B9A" w:rsidRPr="000B5B9A" w14:paraId="526F6D5F" w14:textId="77777777" w:rsidTr="00AD271D">
        <w:tc>
          <w:tcPr>
            <w:tcW w:w="2214" w:type="dxa"/>
            <w:tcBorders>
              <w:top w:val="nil"/>
              <w:left w:val="single" w:sz="12" w:space="0" w:color="000000"/>
              <w:bottom w:val="nil"/>
              <w:right w:val="nil"/>
            </w:tcBorders>
          </w:tcPr>
          <w:p w14:paraId="19AFEF36" w14:textId="77777777" w:rsidR="000B5B9A" w:rsidRPr="000B5B9A" w:rsidRDefault="000B5B9A" w:rsidP="000B5B9A">
            <w:pPr>
              <w:tabs>
                <w:tab w:val="left" w:pos="1080"/>
              </w:tabs>
              <w:rPr>
                <w:rFonts w:ascii="Arial" w:hAnsi="Arial" w:cs="Arial"/>
                <w:color w:val="000000"/>
                <w:sz w:val="24"/>
                <w:szCs w:val="24"/>
              </w:rPr>
            </w:pPr>
          </w:p>
          <w:p w14:paraId="0D789A33" w14:textId="77777777" w:rsidR="000B5B9A" w:rsidRPr="000B5B9A" w:rsidRDefault="000B5B9A" w:rsidP="000B5B9A">
            <w:pPr>
              <w:tabs>
                <w:tab w:val="left" w:pos="1080"/>
              </w:tabs>
              <w:rPr>
                <w:rFonts w:ascii="Arial" w:hAnsi="Arial" w:cs="Arial"/>
                <w:color w:val="000000"/>
                <w:sz w:val="24"/>
                <w:szCs w:val="24"/>
              </w:rPr>
            </w:pPr>
            <w:r w:rsidRPr="000B5B9A">
              <w:rPr>
                <w:rFonts w:ascii="Arial" w:hAnsi="Arial" w:cs="Arial"/>
                <w:color w:val="000000"/>
                <w:sz w:val="24"/>
                <w:szCs w:val="24"/>
              </w:rPr>
              <w:t>Teacher announces a test</w:t>
            </w:r>
          </w:p>
        </w:tc>
        <w:tc>
          <w:tcPr>
            <w:tcW w:w="2214" w:type="dxa"/>
            <w:tcBorders>
              <w:top w:val="nil"/>
              <w:left w:val="nil"/>
              <w:bottom w:val="nil"/>
              <w:right w:val="nil"/>
            </w:tcBorders>
          </w:tcPr>
          <w:p w14:paraId="66C0571D" w14:textId="77777777" w:rsidR="000B5B9A" w:rsidRPr="000B5B9A" w:rsidRDefault="000B5B9A" w:rsidP="000B5B9A">
            <w:pPr>
              <w:tabs>
                <w:tab w:val="left" w:pos="1080"/>
              </w:tabs>
              <w:rPr>
                <w:rFonts w:ascii="Arial" w:hAnsi="Arial" w:cs="Arial"/>
                <w:color w:val="000000"/>
                <w:sz w:val="24"/>
                <w:szCs w:val="24"/>
              </w:rPr>
            </w:pPr>
          </w:p>
          <w:p w14:paraId="7BDAE366" w14:textId="77777777" w:rsidR="000B5B9A" w:rsidRPr="000B5B9A" w:rsidRDefault="000B5B9A" w:rsidP="000B5B9A">
            <w:pPr>
              <w:tabs>
                <w:tab w:val="left" w:pos="1080"/>
              </w:tabs>
              <w:rPr>
                <w:rFonts w:ascii="Arial" w:hAnsi="Arial" w:cs="Arial"/>
                <w:color w:val="000000"/>
                <w:sz w:val="24"/>
                <w:szCs w:val="24"/>
              </w:rPr>
            </w:pPr>
            <w:r w:rsidRPr="000B5B9A">
              <w:rPr>
                <w:rFonts w:ascii="Arial" w:hAnsi="Arial" w:cs="Arial"/>
                <w:color w:val="000000"/>
                <w:sz w:val="24"/>
                <w:szCs w:val="24"/>
              </w:rPr>
              <w:t>Student studies diligently</w:t>
            </w:r>
          </w:p>
        </w:tc>
        <w:tc>
          <w:tcPr>
            <w:tcW w:w="2214" w:type="dxa"/>
            <w:tcBorders>
              <w:top w:val="nil"/>
              <w:left w:val="nil"/>
              <w:bottom w:val="nil"/>
              <w:right w:val="nil"/>
            </w:tcBorders>
          </w:tcPr>
          <w:p w14:paraId="1752C787" w14:textId="77777777" w:rsidR="000B5B9A" w:rsidRPr="000B5B9A" w:rsidRDefault="000B5B9A" w:rsidP="000B5B9A">
            <w:pPr>
              <w:tabs>
                <w:tab w:val="left" w:pos="1080"/>
              </w:tabs>
              <w:rPr>
                <w:rFonts w:ascii="Arial" w:hAnsi="Arial" w:cs="Arial"/>
                <w:color w:val="000000"/>
                <w:sz w:val="24"/>
                <w:szCs w:val="24"/>
              </w:rPr>
            </w:pPr>
          </w:p>
          <w:p w14:paraId="5DBD491A" w14:textId="77777777" w:rsidR="000B5B9A" w:rsidRPr="000B5B9A" w:rsidRDefault="000B5B9A" w:rsidP="000B5B9A">
            <w:pPr>
              <w:tabs>
                <w:tab w:val="left" w:pos="1080"/>
              </w:tabs>
              <w:rPr>
                <w:rFonts w:ascii="Arial" w:hAnsi="Arial" w:cs="Arial"/>
                <w:color w:val="000000"/>
                <w:sz w:val="24"/>
                <w:szCs w:val="24"/>
              </w:rPr>
            </w:pPr>
            <w:r w:rsidRPr="000B5B9A">
              <w:rPr>
                <w:rFonts w:ascii="Arial" w:hAnsi="Arial" w:cs="Arial"/>
                <w:color w:val="000000"/>
                <w:sz w:val="24"/>
                <w:szCs w:val="24"/>
              </w:rPr>
              <w:t>Student scores an A</w:t>
            </w:r>
          </w:p>
        </w:tc>
        <w:tc>
          <w:tcPr>
            <w:tcW w:w="2214" w:type="dxa"/>
            <w:tcBorders>
              <w:top w:val="nil"/>
              <w:left w:val="nil"/>
              <w:bottom w:val="nil"/>
              <w:right w:val="single" w:sz="12" w:space="0" w:color="000000"/>
            </w:tcBorders>
          </w:tcPr>
          <w:p w14:paraId="41AA5A17" w14:textId="77777777" w:rsidR="000B5B9A" w:rsidRPr="000B5B9A" w:rsidRDefault="000B5B9A" w:rsidP="000B5B9A">
            <w:pPr>
              <w:tabs>
                <w:tab w:val="left" w:pos="1080"/>
              </w:tabs>
              <w:rPr>
                <w:rFonts w:ascii="Arial" w:hAnsi="Arial" w:cs="Arial"/>
                <w:color w:val="000000"/>
                <w:sz w:val="24"/>
                <w:szCs w:val="24"/>
              </w:rPr>
            </w:pPr>
          </w:p>
          <w:p w14:paraId="3F4EF08F" w14:textId="77777777" w:rsidR="000B5B9A" w:rsidRPr="000B5B9A" w:rsidRDefault="000B5B9A" w:rsidP="000B5B9A">
            <w:pPr>
              <w:tabs>
                <w:tab w:val="left" w:pos="1080"/>
              </w:tabs>
              <w:rPr>
                <w:rFonts w:ascii="Arial" w:hAnsi="Arial" w:cs="Arial"/>
                <w:color w:val="000000"/>
                <w:sz w:val="24"/>
                <w:szCs w:val="24"/>
              </w:rPr>
            </w:pPr>
            <w:r w:rsidRPr="000B5B9A">
              <w:rPr>
                <w:rFonts w:ascii="Arial" w:hAnsi="Arial" w:cs="Arial"/>
                <w:color w:val="000000"/>
                <w:sz w:val="24"/>
                <w:szCs w:val="24"/>
              </w:rPr>
              <w:t>Student is likely to study harder in future</w:t>
            </w:r>
          </w:p>
        </w:tc>
      </w:tr>
      <w:tr w:rsidR="000B5B9A" w:rsidRPr="000B5B9A" w14:paraId="0E147653" w14:textId="77777777" w:rsidTr="00AD271D">
        <w:tc>
          <w:tcPr>
            <w:tcW w:w="2214" w:type="dxa"/>
            <w:tcBorders>
              <w:top w:val="nil"/>
              <w:left w:val="single" w:sz="12" w:space="0" w:color="000000"/>
              <w:bottom w:val="nil"/>
              <w:right w:val="nil"/>
            </w:tcBorders>
          </w:tcPr>
          <w:p w14:paraId="17C3C409" w14:textId="77777777" w:rsidR="000B5B9A" w:rsidRPr="000B5B9A" w:rsidRDefault="000B5B9A" w:rsidP="000B5B9A">
            <w:pPr>
              <w:tabs>
                <w:tab w:val="left" w:pos="1080"/>
              </w:tabs>
              <w:rPr>
                <w:rFonts w:ascii="Arial" w:hAnsi="Arial" w:cs="Arial"/>
                <w:color w:val="000000"/>
                <w:sz w:val="24"/>
                <w:szCs w:val="24"/>
              </w:rPr>
            </w:pPr>
          </w:p>
          <w:p w14:paraId="4C443DAC" w14:textId="77777777" w:rsidR="000B5B9A" w:rsidRPr="000B5B9A" w:rsidRDefault="000B5B9A" w:rsidP="000B5B9A">
            <w:pPr>
              <w:tabs>
                <w:tab w:val="left" w:pos="1080"/>
              </w:tabs>
              <w:rPr>
                <w:rFonts w:ascii="Arial" w:hAnsi="Arial" w:cs="Arial"/>
                <w:color w:val="000000"/>
                <w:sz w:val="24"/>
                <w:szCs w:val="24"/>
              </w:rPr>
            </w:pPr>
            <w:r w:rsidRPr="000B5B9A">
              <w:rPr>
                <w:rFonts w:ascii="Arial" w:hAnsi="Arial" w:cs="Arial"/>
                <w:color w:val="000000"/>
                <w:sz w:val="24"/>
                <w:szCs w:val="24"/>
              </w:rPr>
              <w:lastRenderedPageBreak/>
              <w:t>Invitation for a job interview</w:t>
            </w:r>
          </w:p>
        </w:tc>
        <w:tc>
          <w:tcPr>
            <w:tcW w:w="2214" w:type="dxa"/>
            <w:tcBorders>
              <w:top w:val="nil"/>
              <w:left w:val="nil"/>
              <w:bottom w:val="nil"/>
              <w:right w:val="nil"/>
            </w:tcBorders>
          </w:tcPr>
          <w:p w14:paraId="70FED65C" w14:textId="77777777" w:rsidR="000B5B9A" w:rsidRPr="000B5B9A" w:rsidRDefault="000B5B9A" w:rsidP="000B5B9A">
            <w:pPr>
              <w:tabs>
                <w:tab w:val="left" w:pos="1080"/>
              </w:tabs>
              <w:rPr>
                <w:rFonts w:ascii="Arial" w:hAnsi="Arial" w:cs="Arial"/>
                <w:color w:val="000000"/>
                <w:sz w:val="24"/>
                <w:szCs w:val="24"/>
              </w:rPr>
            </w:pPr>
          </w:p>
          <w:p w14:paraId="7B727051" w14:textId="77777777" w:rsidR="000B5B9A" w:rsidRPr="000B5B9A" w:rsidRDefault="000B5B9A" w:rsidP="000B5B9A">
            <w:pPr>
              <w:tabs>
                <w:tab w:val="left" w:pos="1080"/>
              </w:tabs>
              <w:rPr>
                <w:rFonts w:ascii="Arial" w:hAnsi="Arial" w:cs="Arial"/>
                <w:color w:val="000000"/>
                <w:sz w:val="24"/>
                <w:szCs w:val="24"/>
              </w:rPr>
            </w:pPr>
            <w:r w:rsidRPr="000B5B9A">
              <w:rPr>
                <w:rFonts w:ascii="Arial" w:hAnsi="Arial" w:cs="Arial"/>
                <w:color w:val="000000"/>
                <w:sz w:val="24"/>
                <w:szCs w:val="24"/>
              </w:rPr>
              <w:lastRenderedPageBreak/>
              <w:t>Carries a charm in interview</w:t>
            </w:r>
          </w:p>
        </w:tc>
        <w:tc>
          <w:tcPr>
            <w:tcW w:w="2214" w:type="dxa"/>
            <w:tcBorders>
              <w:top w:val="nil"/>
              <w:left w:val="nil"/>
              <w:bottom w:val="nil"/>
              <w:right w:val="nil"/>
            </w:tcBorders>
          </w:tcPr>
          <w:p w14:paraId="704BDF04" w14:textId="77777777" w:rsidR="000B5B9A" w:rsidRPr="000B5B9A" w:rsidRDefault="000B5B9A" w:rsidP="000B5B9A">
            <w:pPr>
              <w:tabs>
                <w:tab w:val="left" w:pos="1080"/>
              </w:tabs>
              <w:rPr>
                <w:rFonts w:ascii="Arial" w:hAnsi="Arial" w:cs="Arial"/>
                <w:color w:val="000000"/>
                <w:sz w:val="24"/>
                <w:szCs w:val="24"/>
              </w:rPr>
            </w:pPr>
          </w:p>
          <w:p w14:paraId="29B78594" w14:textId="77777777" w:rsidR="000B5B9A" w:rsidRPr="000B5B9A" w:rsidRDefault="000B5B9A" w:rsidP="000B5B9A">
            <w:pPr>
              <w:tabs>
                <w:tab w:val="left" w:pos="1080"/>
              </w:tabs>
              <w:rPr>
                <w:rFonts w:ascii="Arial" w:hAnsi="Arial" w:cs="Arial"/>
                <w:color w:val="000000"/>
                <w:sz w:val="24"/>
                <w:szCs w:val="24"/>
              </w:rPr>
            </w:pPr>
            <w:r w:rsidRPr="000B5B9A">
              <w:rPr>
                <w:rFonts w:ascii="Arial" w:hAnsi="Arial" w:cs="Arial"/>
                <w:color w:val="000000"/>
                <w:sz w:val="24"/>
                <w:szCs w:val="24"/>
              </w:rPr>
              <w:lastRenderedPageBreak/>
              <w:t>Passes interview and gets a job</w:t>
            </w:r>
          </w:p>
        </w:tc>
        <w:tc>
          <w:tcPr>
            <w:tcW w:w="2214" w:type="dxa"/>
            <w:tcBorders>
              <w:top w:val="nil"/>
              <w:left w:val="nil"/>
              <w:bottom w:val="nil"/>
              <w:right w:val="single" w:sz="12" w:space="0" w:color="000000"/>
            </w:tcBorders>
          </w:tcPr>
          <w:p w14:paraId="008C529D" w14:textId="77777777" w:rsidR="000B5B9A" w:rsidRPr="000B5B9A" w:rsidRDefault="000B5B9A" w:rsidP="000B5B9A">
            <w:pPr>
              <w:tabs>
                <w:tab w:val="left" w:pos="1080"/>
              </w:tabs>
              <w:rPr>
                <w:rFonts w:ascii="Arial" w:hAnsi="Arial" w:cs="Arial"/>
                <w:color w:val="000000"/>
                <w:sz w:val="24"/>
                <w:szCs w:val="24"/>
              </w:rPr>
            </w:pPr>
          </w:p>
          <w:p w14:paraId="224A0E54" w14:textId="77777777" w:rsidR="000B5B9A" w:rsidRPr="000B5B9A" w:rsidRDefault="000B5B9A" w:rsidP="000B5B9A">
            <w:pPr>
              <w:tabs>
                <w:tab w:val="left" w:pos="1080"/>
              </w:tabs>
              <w:rPr>
                <w:rFonts w:ascii="Arial" w:hAnsi="Arial" w:cs="Arial"/>
                <w:color w:val="000000"/>
                <w:sz w:val="24"/>
                <w:szCs w:val="24"/>
              </w:rPr>
            </w:pPr>
            <w:r w:rsidRPr="000B5B9A">
              <w:rPr>
                <w:rFonts w:ascii="Arial" w:hAnsi="Arial" w:cs="Arial"/>
                <w:color w:val="000000"/>
                <w:sz w:val="24"/>
                <w:szCs w:val="24"/>
              </w:rPr>
              <w:lastRenderedPageBreak/>
              <w:t>Charm carrying behaviour increases</w:t>
            </w:r>
          </w:p>
        </w:tc>
      </w:tr>
      <w:tr w:rsidR="000B5B9A" w:rsidRPr="000B5B9A" w14:paraId="6A94336A" w14:textId="77777777" w:rsidTr="00AD271D">
        <w:tc>
          <w:tcPr>
            <w:tcW w:w="2214" w:type="dxa"/>
            <w:tcBorders>
              <w:top w:val="nil"/>
              <w:left w:val="single" w:sz="12" w:space="0" w:color="000000"/>
              <w:bottom w:val="single" w:sz="12" w:space="0" w:color="000000"/>
              <w:right w:val="nil"/>
            </w:tcBorders>
          </w:tcPr>
          <w:p w14:paraId="420C09E8" w14:textId="77777777" w:rsidR="000B5B9A" w:rsidRPr="000B5B9A" w:rsidRDefault="000B5B9A" w:rsidP="000B5B9A">
            <w:pPr>
              <w:tabs>
                <w:tab w:val="left" w:pos="1080"/>
              </w:tabs>
              <w:rPr>
                <w:rFonts w:ascii="Arial" w:hAnsi="Arial" w:cs="Arial"/>
                <w:color w:val="000000"/>
                <w:sz w:val="24"/>
                <w:szCs w:val="24"/>
              </w:rPr>
            </w:pPr>
          </w:p>
          <w:p w14:paraId="62E4F0DE" w14:textId="77777777" w:rsidR="000B5B9A" w:rsidRPr="000B5B9A" w:rsidRDefault="000B5B9A" w:rsidP="000B5B9A">
            <w:pPr>
              <w:tabs>
                <w:tab w:val="left" w:pos="1080"/>
              </w:tabs>
              <w:rPr>
                <w:rFonts w:ascii="Arial" w:hAnsi="Arial" w:cs="Arial"/>
                <w:color w:val="000000"/>
                <w:sz w:val="24"/>
                <w:szCs w:val="24"/>
              </w:rPr>
            </w:pPr>
            <w:r w:rsidRPr="000B5B9A">
              <w:rPr>
                <w:rFonts w:ascii="Arial" w:hAnsi="Arial" w:cs="Arial"/>
                <w:color w:val="000000"/>
                <w:sz w:val="24"/>
                <w:szCs w:val="24"/>
              </w:rPr>
              <w:t>Teacher</w:t>
            </w:r>
          </w:p>
        </w:tc>
        <w:tc>
          <w:tcPr>
            <w:tcW w:w="2214" w:type="dxa"/>
            <w:tcBorders>
              <w:top w:val="nil"/>
              <w:left w:val="nil"/>
              <w:bottom w:val="single" w:sz="12" w:space="0" w:color="000000"/>
              <w:right w:val="nil"/>
            </w:tcBorders>
          </w:tcPr>
          <w:p w14:paraId="03F9663E" w14:textId="77777777" w:rsidR="000B5B9A" w:rsidRPr="000B5B9A" w:rsidRDefault="000B5B9A" w:rsidP="000B5B9A">
            <w:pPr>
              <w:tabs>
                <w:tab w:val="left" w:pos="1080"/>
              </w:tabs>
              <w:rPr>
                <w:rFonts w:ascii="Arial" w:hAnsi="Arial" w:cs="Arial"/>
                <w:color w:val="000000"/>
                <w:sz w:val="24"/>
                <w:szCs w:val="24"/>
              </w:rPr>
            </w:pPr>
          </w:p>
          <w:p w14:paraId="11D41A17" w14:textId="77777777" w:rsidR="000B5B9A" w:rsidRPr="000B5B9A" w:rsidRDefault="000B5B9A" w:rsidP="000B5B9A">
            <w:pPr>
              <w:tabs>
                <w:tab w:val="left" w:pos="1080"/>
              </w:tabs>
              <w:rPr>
                <w:rFonts w:ascii="Arial" w:hAnsi="Arial" w:cs="Arial"/>
                <w:color w:val="000000"/>
                <w:sz w:val="24"/>
                <w:szCs w:val="24"/>
              </w:rPr>
            </w:pPr>
            <w:r w:rsidRPr="000B5B9A">
              <w:rPr>
                <w:rFonts w:ascii="Arial" w:hAnsi="Arial" w:cs="Arial"/>
                <w:color w:val="000000"/>
                <w:sz w:val="24"/>
                <w:szCs w:val="24"/>
              </w:rPr>
              <w:t>Students talk in Class</w:t>
            </w:r>
          </w:p>
        </w:tc>
        <w:tc>
          <w:tcPr>
            <w:tcW w:w="2214" w:type="dxa"/>
            <w:tcBorders>
              <w:top w:val="nil"/>
              <w:left w:val="nil"/>
              <w:bottom w:val="single" w:sz="12" w:space="0" w:color="000000"/>
              <w:right w:val="nil"/>
            </w:tcBorders>
          </w:tcPr>
          <w:p w14:paraId="10F9955D" w14:textId="77777777" w:rsidR="000B5B9A" w:rsidRPr="000B5B9A" w:rsidRDefault="000B5B9A" w:rsidP="000B5B9A">
            <w:pPr>
              <w:tabs>
                <w:tab w:val="left" w:pos="1080"/>
              </w:tabs>
              <w:rPr>
                <w:rFonts w:ascii="Arial" w:hAnsi="Arial" w:cs="Arial"/>
                <w:color w:val="000000"/>
                <w:sz w:val="24"/>
                <w:szCs w:val="24"/>
              </w:rPr>
            </w:pPr>
          </w:p>
          <w:p w14:paraId="51E3BC51" w14:textId="77777777" w:rsidR="000B5B9A" w:rsidRPr="000B5B9A" w:rsidRDefault="000B5B9A" w:rsidP="000B5B9A">
            <w:pPr>
              <w:tabs>
                <w:tab w:val="left" w:pos="1080"/>
              </w:tabs>
              <w:rPr>
                <w:rFonts w:ascii="Arial" w:hAnsi="Arial" w:cs="Arial"/>
                <w:color w:val="000000"/>
                <w:sz w:val="24"/>
                <w:szCs w:val="24"/>
              </w:rPr>
            </w:pPr>
            <w:r w:rsidRPr="000B5B9A">
              <w:rPr>
                <w:rFonts w:ascii="Arial" w:hAnsi="Arial" w:cs="Arial"/>
                <w:color w:val="000000"/>
                <w:sz w:val="24"/>
                <w:szCs w:val="24"/>
              </w:rPr>
              <w:t>Teacher shortens students’ break</w:t>
            </w:r>
          </w:p>
        </w:tc>
        <w:tc>
          <w:tcPr>
            <w:tcW w:w="2214" w:type="dxa"/>
            <w:tcBorders>
              <w:top w:val="nil"/>
              <w:left w:val="nil"/>
              <w:bottom w:val="single" w:sz="12" w:space="0" w:color="000000"/>
              <w:right w:val="single" w:sz="12" w:space="0" w:color="000000"/>
            </w:tcBorders>
          </w:tcPr>
          <w:p w14:paraId="28BC5DB9" w14:textId="77777777" w:rsidR="000B5B9A" w:rsidRPr="000B5B9A" w:rsidRDefault="000B5B9A" w:rsidP="000B5B9A">
            <w:pPr>
              <w:tabs>
                <w:tab w:val="left" w:pos="1080"/>
              </w:tabs>
              <w:rPr>
                <w:rFonts w:ascii="Arial" w:hAnsi="Arial" w:cs="Arial"/>
                <w:color w:val="000000"/>
                <w:sz w:val="24"/>
                <w:szCs w:val="24"/>
              </w:rPr>
            </w:pPr>
          </w:p>
          <w:p w14:paraId="5D644411" w14:textId="77777777" w:rsidR="000B5B9A" w:rsidRPr="000B5B9A" w:rsidRDefault="000B5B9A" w:rsidP="000B5B9A">
            <w:pPr>
              <w:keepNext/>
              <w:tabs>
                <w:tab w:val="left" w:pos="1080"/>
              </w:tabs>
              <w:rPr>
                <w:rFonts w:ascii="Arial" w:hAnsi="Arial" w:cs="Arial"/>
                <w:color w:val="000000"/>
                <w:sz w:val="24"/>
                <w:szCs w:val="24"/>
              </w:rPr>
            </w:pPr>
            <w:r w:rsidRPr="000B5B9A">
              <w:rPr>
                <w:rFonts w:ascii="Arial" w:hAnsi="Arial" w:cs="Arial"/>
                <w:color w:val="000000"/>
                <w:sz w:val="24"/>
                <w:szCs w:val="24"/>
              </w:rPr>
              <w:t>Students are less likely to talk in class</w:t>
            </w:r>
          </w:p>
        </w:tc>
      </w:tr>
    </w:tbl>
    <w:p w14:paraId="52855148" w14:textId="77777777" w:rsidR="000B5B9A" w:rsidRPr="000B5B9A" w:rsidRDefault="000B5B9A" w:rsidP="000B5B9A">
      <w:pPr>
        <w:spacing w:line="360" w:lineRule="auto"/>
        <w:rPr>
          <w:b/>
          <w:sz w:val="24"/>
        </w:rPr>
      </w:pPr>
    </w:p>
    <w:p w14:paraId="5F8C26F3" w14:textId="77777777" w:rsidR="000B5B9A" w:rsidRPr="000B5B9A" w:rsidRDefault="000B5B9A" w:rsidP="000B5B9A">
      <w:pPr>
        <w:jc w:val="both"/>
        <w:rPr>
          <w:rFonts w:ascii="Arial" w:hAnsi="Arial" w:cs="Arial"/>
          <w:b/>
          <w:sz w:val="24"/>
        </w:rPr>
      </w:pPr>
      <w:bookmarkStart w:id="109" w:name="_Toc155471805"/>
      <w:r w:rsidRPr="000B5B9A">
        <w:rPr>
          <w:rFonts w:ascii="Arial" w:hAnsi="Arial" w:cs="Arial"/>
          <w:b/>
          <w:sz w:val="24"/>
        </w:rPr>
        <w:t>Examples of Operant Conditioning</w:t>
      </w:r>
      <w:bookmarkEnd w:id="109"/>
    </w:p>
    <w:p w14:paraId="1EBF126B" w14:textId="77777777" w:rsidR="000B5B9A" w:rsidRPr="000B5B9A" w:rsidRDefault="000B5B9A" w:rsidP="000B5B9A">
      <w:pPr>
        <w:tabs>
          <w:tab w:val="left" w:pos="1080"/>
        </w:tabs>
        <w:jc w:val="both"/>
        <w:rPr>
          <w:rFonts w:ascii="Arial" w:hAnsi="Arial" w:cs="Arial"/>
          <w:color w:val="000000"/>
          <w:sz w:val="24"/>
          <w:szCs w:val="24"/>
        </w:rPr>
      </w:pPr>
    </w:p>
    <w:p w14:paraId="23325A0E" w14:textId="77777777" w:rsidR="000B5B9A" w:rsidRPr="000B5B9A" w:rsidRDefault="000B5B9A" w:rsidP="000B5B9A">
      <w:pPr>
        <w:tabs>
          <w:tab w:val="left" w:pos="1080"/>
        </w:tabs>
        <w:jc w:val="both"/>
        <w:rPr>
          <w:rFonts w:ascii="Arial" w:hAnsi="Arial" w:cs="Arial"/>
          <w:color w:val="000000"/>
          <w:sz w:val="24"/>
          <w:szCs w:val="24"/>
        </w:rPr>
      </w:pPr>
      <w:r w:rsidRPr="000B5B9A">
        <w:rPr>
          <w:rFonts w:ascii="Arial" w:hAnsi="Arial" w:cs="Arial"/>
          <w:color w:val="000000"/>
          <w:sz w:val="24"/>
          <w:szCs w:val="24"/>
        </w:rPr>
        <w:t>Now that you know what operant learning is, let us look at reinforcement which is probably the most important aspect of this type of conditioning.</w:t>
      </w:r>
    </w:p>
    <w:p w14:paraId="5DB593FD" w14:textId="77777777" w:rsidR="000B5B9A" w:rsidRPr="000B5B9A" w:rsidRDefault="000B5B9A" w:rsidP="000B5B9A">
      <w:pPr>
        <w:tabs>
          <w:tab w:val="left" w:pos="1080"/>
        </w:tabs>
        <w:jc w:val="both"/>
        <w:rPr>
          <w:rFonts w:ascii="Arial" w:hAnsi="Arial" w:cs="Arial"/>
          <w:b/>
          <w:color w:val="000000"/>
          <w:sz w:val="24"/>
          <w:szCs w:val="24"/>
        </w:rPr>
      </w:pPr>
    </w:p>
    <w:p w14:paraId="19FB4700" w14:textId="77777777" w:rsidR="000B5B9A" w:rsidRPr="00921566" w:rsidRDefault="000B5B9A" w:rsidP="000B5B9A">
      <w:pPr>
        <w:tabs>
          <w:tab w:val="left" w:pos="1080"/>
        </w:tabs>
        <w:jc w:val="both"/>
        <w:rPr>
          <w:rFonts w:ascii="Clarendon Extended" w:hAnsi="Clarendon Extended" w:cs="Arial"/>
          <w:b/>
          <w:bCs/>
          <w:iCs/>
          <w:color w:val="000000"/>
          <w:sz w:val="26"/>
          <w:szCs w:val="32"/>
          <w:u w:val="single"/>
        </w:rPr>
      </w:pPr>
      <w:r w:rsidRPr="00921566">
        <w:rPr>
          <w:rFonts w:ascii="Clarendon Extended" w:hAnsi="Clarendon Extended" w:cs="Arial"/>
          <w:b/>
          <w:bCs/>
          <w:iCs/>
          <w:color w:val="000000"/>
          <w:sz w:val="26"/>
          <w:szCs w:val="32"/>
          <w:u w:val="single"/>
        </w:rPr>
        <w:t>Types of Reinforcement</w:t>
      </w:r>
    </w:p>
    <w:p w14:paraId="57DF88AA" w14:textId="77777777" w:rsidR="000B5B9A" w:rsidRPr="000B5B9A" w:rsidRDefault="000B5B9A" w:rsidP="000B5B9A">
      <w:pPr>
        <w:tabs>
          <w:tab w:val="left" w:pos="1080"/>
        </w:tabs>
        <w:jc w:val="both"/>
        <w:rPr>
          <w:rFonts w:ascii="Clarendon Extended" w:hAnsi="Clarendon Extended" w:cs="Arial"/>
          <w:iCs/>
          <w:color w:val="000000"/>
          <w:sz w:val="22"/>
          <w:szCs w:val="24"/>
        </w:rPr>
      </w:pPr>
    </w:p>
    <w:p w14:paraId="358ACE68" w14:textId="77777777" w:rsidR="000B5B9A" w:rsidRPr="000B5B9A" w:rsidRDefault="000B5B9A" w:rsidP="000B5B9A">
      <w:pPr>
        <w:jc w:val="both"/>
        <w:rPr>
          <w:rFonts w:ascii="Arial" w:hAnsi="Arial" w:cs="Arial"/>
          <w:color w:val="000000"/>
          <w:sz w:val="24"/>
          <w:szCs w:val="24"/>
          <w:lang w:eastAsia="en-GB"/>
        </w:rPr>
      </w:pPr>
      <w:bookmarkStart w:id="110" w:name="Rplus"/>
      <w:r w:rsidRPr="000B5B9A">
        <w:rPr>
          <w:rFonts w:ascii="Clarendon Extended" w:hAnsi="Clarendon Extended" w:cs="Arial"/>
          <w:b/>
          <w:color w:val="000000"/>
          <w:szCs w:val="24"/>
          <w:lang w:eastAsia="en-GB"/>
        </w:rPr>
        <w:t>Positive Reinforcement</w:t>
      </w:r>
      <w:bookmarkEnd w:id="110"/>
      <w:r w:rsidRPr="000B5B9A">
        <w:rPr>
          <w:rFonts w:ascii="Clarendon Extended" w:hAnsi="Clarendon Extended" w:cs="Arial"/>
          <w:b/>
          <w:color w:val="000000"/>
          <w:szCs w:val="24"/>
          <w:lang w:eastAsia="en-GB"/>
        </w:rPr>
        <w:t>:</w:t>
      </w:r>
      <w:r w:rsidRPr="000B5B9A">
        <w:rPr>
          <w:rFonts w:ascii="Arial" w:hAnsi="Arial" w:cs="Arial"/>
          <w:b/>
          <w:color w:val="000000"/>
          <w:sz w:val="24"/>
          <w:szCs w:val="24"/>
          <w:lang w:eastAsia="en-GB"/>
        </w:rPr>
        <w:t xml:space="preserve"> </w:t>
      </w:r>
      <w:r w:rsidRPr="000B5B9A">
        <w:rPr>
          <w:rFonts w:ascii="Arial" w:hAnsi="Arial" w:cs="Arial"/>
          <w:color w:val="000000"/>
          <w:sz w:val="24"/>
          <w:szCs w:val="24"/>
          <w:lang w:eastAsia="en-GB"/>
        </w:rPr>
        <w:t xml:space="preserve">This is possibly the easiest, most effective consequence for a trainer to control (and easy to understand, too!). Positive reinforcement means starting or adding Something Good, something the organism likes or enjoys. Because the organism wants to gain that Good Thing again, it will repeat the behaviour that seems to cause that consequence. </w:t>
      </w:r>
    </w:p>
    <w:p w14:paraId="291D2DCB" w14:textId="77777777" w:rsidR="000B5B9A" w:rsidRPr="000B5B9A" w:rsidRDefault="000B5B9A" w:rsidP="000B5B9A">
      <w:pPr>
        <w:jc w:val="both"/>
        <w:rPr>
          <w:rFonts w:ascii="Arial" w:hAnsi="Arial" w:cs="Arial"/>
          <w:b/>
          <w:bCs/>
          <w:i/>
          <w:color w:val="000000"/>
          <w:sz w:val="24"/>
          <w:szCs w:val="24"/>
          <w:lang w:eastAsia="en-GB"/>
        </w:rPr>
      </w:pPr>
    </w:p>
    <w:p w14:paraId="5F729F8F" w14:textId="77777777" w:rsidR="000B5B9A" w:rsidRPr="000B5B9A" w:rsidRDefault="000B5B9A" w:rsidP="000B5B9A">
      <w:pPr>
        <w:jc w:val="both"/>
        <w:rPr>
          <w:rFonts w:ascii="Arial" w:hAnsi="Arial" w:cs="Arial"/>
          <w:b/>
          <w:bCs/>
          <w:color w:val="000000"/>
          <w:sz w:val="24"/>
          <w:szCs w:val="24"/>
          <w:lang w:eastAsia="en-GB"/>
        </w:rPr>
      </w:pPr>
      <w:r w:rsidRPr="000B5B9A">
        <w:rPr>
          <w:rFonts w:ascii="Arial" w:hAnsi="Arial" w:cs="Arial"/>
          <w:b/>
          <w:bCs/>
          <w:i/>
          <w:color w:val="000000"/>
          <w:sz w:val="24"/>
          <w:szCs w:val="24"/>
          <w:lang w:eastAsia="en-GB"/>
        </w:rPr>
        <w:t>Examples of Positive Reinforcement</w:t>
      </w:r>
      <w:r w:rsidRPr="000B5B9A">
        <w:rPr>
          <w:rFonts w:ascii="Arial" w:hAnsi="Arial" w:cs="Arial"/>
          <w:b/>
          <w:bCs/>
          <w:color w:val="000000"/>
          <w:sz w:val="24"/>
          <w:szCs w:val="24"/>
          <w:lang w:eastAsia="en-GB"/>
        </w:rPr>
        <w:t xml:space="preserve">: </w:t>
      </w:r>
    </w:p>
    <w:p w14:paraId="4B60107B" w14:textId="77777777" w:rsidR="000B5B9A" w:rsidRPr="000B5B9A" w:rsidRDefault="000B5B9A" w:rsidP="000B5B9A">
      <w:pPr>
        <w:numPr>
          <w:ilvl w:val="0"/>
          <w:numId w:val="72"/>
        </w:numPr>
        <w:ind w:left="714" w:hanging="357"/>
        <w:jc w:val="both"/>
        <w:rPr>
          <w:rFonts w:ascii="Arial" w:hAnsi="Arial" w:cs="Arial"/>
          <w:color w:val="000000"/>
          <w:sz w:val="24"/>
          <w:szCs w:val="24"/>
          <w:lang w:eastAsia="en-GB"/>
        </w:rPr>
      </w:pPr>
      <w:r w:rsidRPr="000B5B9A">
        <w:rPr>
          <w:rFonts w:ascii="Arial" w:hAnsi="Arial" w:cs="Arial"/>
          <w:color w:val="000000"/>
          <w:sz w:val="24"/>
          <w:szCs w:val="24"/>
          <w:lang w:eastAsia="en-GB"/>
        </w:rPr>
        <w:t>The dolphin gets a fish for doing a trick.</w:t>
      </w:r>
    </w:p>
    <w:p w14:paraId="3F652F3A" w14:textId="77777777" w:rsidR="000B5B9A" w:rsidRPr="000B5B9A" w:rsidRDefault="000B5B9A" w:rsidP="000B5B9A">
      <w:pPr>
        <w:numPr>
          <w:ilvl w:val="0"/>
          <w:numId w:val="72"/>
        </w:numPr>
        <w:ind w:left="714" w:hanging="357"/>
        <w:jc w:val="both"/>
        <w:rPr>
          <w:rFonts w:ascii="Arial" w:hAnsi="Arial" w:cs="Arial"/>
          <w:color w:val="000000"/>
          <w:sz w:val="24"/>
          <w:szCs w:val="24"/>
          <w:lang w:eastAsia="en-GB"/>
        </w:rPr>
      </w:pPr>
      <w:r w:rsidRPr="000B5B9A">
        <w:rPr>
          <w:rFonts w:ascii="Arial" w:hAnsi="Arial" w:cs="Arial"/>
          <w:color w:val="000000"/>
          <w:sz w:val="24"/>
          <w:szCs w:val="24"/>
          <w:lang w:eastAsia="en-GB"/>
        </w:rPr>
        <w:t xml:space="preserve">The worker gets a pay cheque for working. </w:t>
      </w:r>
    </w:p>
    <w:p w14:paraId="27D1972B" w14:textId="77777777" w:rsidR="000B5B9A" w:rsidRPr="000B5B9A" w:rsidRDefault="000B5B9A" w:rsidP="000B5B9A">
      <w:pPr>
        <w:numPr>
          <w:ilvl w:val="0"/>
          <w:numId w:val="72"/>
        </w:numPr>
        <w:ind w:left="714" w:hanging="357"/>
        <w:jc w:val="both"/>
        <w:rPr>
          <w:rFonts w:ascii="Arial" w:hAnsi="Arial" w:cs="Arial"/>
          <w:color w:val="000000"/>
          <w:sz w:val="24"/>
          <w:szCs w:val="24"/>
          <w:lang w:eastAsia="en-GB"/>
        </w:rPr>
      </w:pPr>
      <w:r w:rsidRPr="000B5B9A">
        <w:rPr>
          <w:rFonts w:ascii="Arial" w:hAnsi="Arial" w:cs="Arial"/>
          <w:color w:val="000000"/>
          <w:sz w:val="24"/>
          <w:szCs w:val="24"/>
          <w:lang w:eastAsia="en-GB"/>
        </w:rPr>
        <w:t xml:space="preserve">The dog gets a piece of liver for returning when called. </w:t>
      </w:r>
    </w:p>
    <w:p w14:paraId="2EA110F5" w14:textId="77777777" w:rsidR="000B5B9A" w:rsidRPr="000B5B9A" w:rsidRDefault="000B5B9A" w:rsidP="000B5B9A">
      <w:pPr>
        <w:numPr>
          <w:ilvl w:val="0"/>
          <w:numId w:val="72"/>
        </w:numPr>
        <w:ind w:left="714" w:hanging="357"/>
        <w:jc w:val="both"/>
        <w:rPr>
          <w:rFonts w:ascii="Arial" w:hAnsi="Arial" w:cs="Arial"/>
          <w:color w:val="000000"/>
          <w:sz w:val="24"/>
          <w:szCs w:val="24"/>
          <w:lang w:eastAsia="en-GB"/>
        </w:rPr>
      </w:pPr>
      <w:r w:rsidRPr="000B5B9A">
        <w:rPr>
          <w:rFonts w:ascii="Arial" w:hAnsi="Arial" w:cs="Arial"/>
          <w:color w:val="000000"/>
          <w:sz w:val="24"/>
          <w:szCs w:val="24"/>
          <w:lang w:eastAsia="en-GB"/>
        </w:rPr>
        <w:t>The cat gets comfort for sleeping on the bed.</w:t>
      </w:r>
    </w:p>
    <w:p w14:paraId="741453A7" w14:textId="77777777" w:rsidR="000B5B9A" w:rsidRPr="000B5B9A" w:rsidRDefault="000B5B9A" w:rsidP="000B5B9A">
      <w:pPr>
        <w:numPr>
          <w:ilvl w:val="0"/>
          <w:numId w:val="72"/>
        </w:numPr>
        <w:ind w:left="714" w:hanging="357"/>
        <w:jc w:val="both"/>
        <w:rPr>
          <w:rFonts w:ascii="Arial" w:hAnsi="Arial" w:cs="Arial"/>
          <w:color w:val="000000"/>
          <w:sz w:val="24"/>
          <w:szCs w:val="24"/>
          <w:lang w:eastAsia="en-GB"/>
        </w:rPr>
      </w:pPr>
      <w:r w:rsidRPr="000B5B9A">
        <w:rPr>
          <w:rFonts w:ascii="Arial" w:hAnsi="Arial" w:cs="Arial"/>
          <w:color w:val="000000"/>
          <w:sz w:val="24"/>
          <w:szCs w:val="24"/>
          <w:lang w:eastAsia="en-GB"/>
        </w:rPr>
        <w:t xml:space="preserve">The wolf gets a meal for hunting the deer. </w:t>
      </w:r>
    </w:p>
    <w:p w14:paraId="4ADA26E7" w14:textId="77777777" w:rsidR="000B5B9A" w:rsidRPr="000B5B9A" w:rsidRDefault="000B5B9A" w:rsidP="000B5B9A">
      <w:pPr>
        <w:numPr>
          <w:ilvl w:val="0"/>
          <w:numId w:val="72"/>
        </w:numPr>
        <w:ind w:left="714" w:hanging="357"/>
        <w:jc w:val="both"/>
        <w:rPr>
          <w:rFonts w:ascii="Arial" w:hAnsi="Arial" w:cs="Arial"/>
          <w:color w:val="000000"/>
          <w:sz w:val="24"/>
          <w:szCs w:val="24"/>
          <w:lang w:eastAsia="en-GB"/>
        </w:rPr>
      </w:pPr>
      <w:r w:rsidRPr="000B5B9A">
        <w:rPr>
          <w:rFonts w:ascii="Arial" w:hAnsi="Arial" w:cs="Arial"/>
          <w:color w:val="000000"/>
          <w:sz w:val="24"/>
          <w:szCs w:val="24"/>
          <w:lang w:eastAsia="en-GB"/>
        </w:rPr>
        <w:t xml:space="preserve">The child gets dessert for eating her vegetables. </w:t>
      </w:r>
    </w:p>
    <w:p w14:paraId="2E1341DD" w14:textId="77777777" w:rsidR="000B5B9A" w:rsidRPr="000B5B9A" w:rsidRDefault="000B5B9A" w:rsidP="000B5B9A">
      <w:pPr>
        <w:numPr>
          <w:ilvl w:val="0"/>
          <w:numId w:val="72"/>
        </w:numPr>
        <w:ind w:left="714" w:hanging="357"/>
        <w:jc w:val="both"/>
        <w:rPr>
          <w:rFonts w:ascii="Arial" w:hAnsi="Arial" w:cs="Arial"/>
          <w:color w:val="000000"/>
          <w:sz w:val="24"/>
          <w:szCs w:val="24"/>
          <w:lang w:eastAsia="en-GB"/>
        </w:rPr>
      </w:pPr>
      <w:r w:rsidRPr="000B5B9A">
        <w:rPr>
          <w:rFonts w:ascii="Arial" w:hAnsi="Arial" w:cs="Arial"/>
          <w:color w:val="000000"/>
          <w:sz w:val="24"/>
          <w:szCs w:val="24"/>
          <w:lang w:eastAsia="en-GB"/>
        </w:rPr>
        <w:t xml:space="preserve">The dog gets attention from his people when he barks. </w:t>
      </w:r>
    </w:p>
    <w:p w14:paraId="33D27BE0" w14:textId="77777777" w:rsidR="000B5B9A" w:rsidRPr="000B5B9A" w:rsidRDefault="000B5B9A" w:rsidP="000B5B9A">
      <w:pPr>
        <w:numPr>
          <w:ilvl w:val="0"/>
          <w:numId w:val="72"/>
        </w:numPr>
        <w:ind w:left="714" w:hanging="357"/>
        <w:jc w:val="both"/>
        <w:rPr>
          <w:rFonts w:ascii="Arial" w:hAnsi="Arial" w:cs="Arial"/>
          <w:color w:val="000000"/>
          <w:sz w:val="24"/>
          <w:szCs w:val="24"/>
          <w:lang w:eastAsia="en-GB"/>
        </w:rPr>
      </w:pPr>
      <w:r w:rsidRPr="000B5B9A">
        <w:rPr>
          <w:rFonts w:ascii="Arial" w:hAnsi="Arial" w:cs="Arial"/>
          <w:color w:val="000000"/>
          <w:sz w:val="24"/>
          <w:szCs w:val="24"/>
          <w:lang w:eastAsia="en-GB"/>
        </w:rPr>
        <w:t xml:space="preserve">The elephant seal gets a chance to mate for fighting off rivals. </w:t>
      </w:r>
    </w:p>
    <w:p w14:paraId="2CE709E2" w14:textId="77777777" w:rsidR="000B5B9A" w:rsidRPr="000B5B9A" w:rsidRDefault="000B5B9A" w:rsidP="000B5B9A">
      <w:pPr>
        <w:numPr>
          <w:ilvl w:val="0"/>
          <w:numId w:val="72"/>
        </w:numPr>
        <w:ind w:left="714" w:hanging="357"/>
        <w:jc w:val="both"/>
        <w:rPr>
          <w:rFonts w:ascii="Arial" w:hAnsi="Arial" w:cs="Arial"/>
          <w:color w:val="000000"/>
          <w:sz w:val="24"/>
          <w:szCs w:val="24"/>
          <w:lang w:eastAsia="en-GB"/>
        </w:rPr>
      </w:pPr>
      <w:r w:rsidRPr="000B5B9A">
        <w:rPr>
          <w:rFonts w:ascii="Arial" w:hAnsi="Arial" w:cs="Arial"/>
          <w:color w:val="000000"/>
          <w:sz w:val="24"/>
          <w:szCs w:val="24"/>
          <w:lang w:eastAsia="en-GB"/>
        </w:rPr>
        <w:t xml:space="preserve">The child gets ice cream for begging incessantly. </w:t>
      </w:r>
    </w:p>
    <w:p w14:paraId="3672DDD9" w14:textId="77777777" w:rsidR="000B5B9A" w:rsidRPr="000B5B9A" w:rsidRDefault="000B5B9A" w:rsidP="000B5B9A">
      <w:pPr>
        <w:numPr>
          <w:ilvl w:val="0"/>
          <w:numId w:val="72"/>
        </w:numPr>
        <w:ind w:left="714" w:hanging="357"/>
        <w:jc w:val="both"/>
        <w:rPr>
          <w:rFonts w:ascii="Arial" w:hAnsi="Arial" w:cs="Arial"/>
          <w:color w:val="000000"/>
          <w:sz w:val="24"/>
          <w:szCs w:val="24"/>
          <w:lang w:eastAsia="en-GB"/>
        </w:rPr>
      </w:pPr>
      <w:r w:rsidRPr="000B5B9A">
        <w:rPr>
          <w:rFonts w:ascii="Arial" w:hAnsi="Arial" w:cs="Arial"/>
          <w:color w:val="000000"/>
          <w:sz w:val="24"/>
          <w:szCs w:val="24"/>
          <w:lang w:eastAsia="en-GB"/>
        </w:rPr>
        <w:t>The toddler is picked up and comforted for screaming.</w:t>
      </w:r>
    </w:p>
    <w:p w14:paraId="6FB590E4" w14:textId="77777777" w:rsidR="000B5B9A" w:rsidRPr="000B5B9A" w:rsidRDefault="000B5B9A" w:rsidP="000B5B9A">
      <w:pPr>
        <w:numPr>
          <w:ilvl w:val="0"/>
          <w:numId w:val="72"/>
        </w:numPr>
        <w:ind w:left="714" w:hanging="357"/>
        <w:jc w:val="both"/>
        <w:rPr>
          <w:rFonts w:ascii="Arial" w:hAnsi="Arial" w:cs="Arial"/>
          <w:color w:val="000000"/>
          <w:sz w:val="24"/>
          <w:szCs w:val="24"/>
          <w:lang w:eastAsia="en-GB"/>
        </w:rPr>
      </w:pPr>
      <w:r w:rsidRPr="000B5B9A">
        <w:rPr>
          <w:rFonts w:ascii="Arial" w:hAnsi="Arial" w:cs="Arial"/>
          <w:color w:val="000000"/>
          <w:sz w:val="24"/>
          <w:szCs w:val="24"/>
          <w:lang w:eastAsia="en-GB"/>
        </w:rPr>
        <w:t xml:space="preserve">The dog gets to play in the park for pulling her owner there. </w:t>
      </w:r>
    </w:p>
    <w:p w14:paraId="23846A79" w14:textId="77777777" w:rsidR="000B5B9A" w:rsidRPr="000B5B9A" w:rsidRDefault="000B5B9A" w:rsidP="000B5B9A">
      <w:pPr>
        <w:numPr>
          <w:ilvl w:val="0"/>
          <w:numId w:val="72"/>
        </w:numPr>
        <w:ind w:left="714" w:hanging="357"/>
        <w:jc w:val="both"/>
        <w:rPr>
          <w:rFonts w:ascii="Arial" w:hAnsi="Arial" w:cs="Arial"/>
          <w:color w:val="000000"/>
          <w:sz w:val="24"/>
          <w:szCs w:val="24"/>
          <w:lang w:eastAsia="en-GB"/>
        </w:rPr>
      </w:pPr>
      <w:r w:rsidRPr="000B5B9A">
        <w:rPr>
          <w:rFonts w:ascii="Arial" w:hAnsi="Arial" w:cs="Arial"/>
          <w:color w:val="000000"/>
          <w:sz w:val="24"/>
          <w:szCs w:val="24"/>
          <w:lang w:eastAsia="en-GB"/>
        </w:rPr>
        <w:t xml:space="preserve">The buyer gets a candy bar for putting money in the machine. </w:t>
      </w:r>
    </w:p>
    <w:p w14:paraId="29F57050" w14:textId="77777777" w:rsidR="000B5B9A" w:rsidRPr="000B5B9A" w:rsidRDefault="000B5B9A" w:rsidP="000B5B9A">
      <w:pPr>
        <w:jc w:val="both"/>
        <w:rPr>
          <w:rFonts w:ascii="Arial" w:hAnsi="Arial" w:cs="Arial"/>
          <w:b/>
          <w:color w:val="000000"/>
          <w:sz w:val="24"/>
          <w:szCs w:val="24"/>
          <w:lang w:eastAsia="en-GB"/>
        </w:rPr>
      </w:pPr>
    </w:p>
    <w:p w14:paraId="47E2640F" w14:textId="77777777" w:rsidR="000B5B9A" w:rsidRPr="000B5B9A" w:rsidRDefault="000B5B9A" w:rsidP="000B5B9A">
      <w:pPr>
        <w:jc w:val="both"/>
        <w:rPr>
          <w:rFonts w:ascii="Clarendon Extended" w:hAnsi="Clarendon Extended" w:cs="Arial"/>
          <w:i/>
          <w:color w:val="000000"/>
          <w:szCs w:val="24"/>
          <w:lang w:eastAsia="en-GB"/>
        </w:rPr>
      </w:pPr>
      <w:r w:rsidRPr="000B5B9A">
        <w:rPr>
          <w:rFonts w:ascii="Clarendon Extended" w:hAnsi="Clarendon Extended" w:cs="Arial"/>
          <w:i/>
          <w:color w:val="000000"/>
          <w:szCs w:val="24"/>
          <w:lang w:eastAsia="en-GB"/>
        </w:rPr>
        <w:t xml:space="preserve">Primary and Secondary Positive </w:t>
      </w:r>
      <w:proofErr w:type="spellStart"/>
      <w:r w:rsidRPr="000B5B9A">
        <w:rPr>
          <w:rFonts w:ascii="Clarendon Extended" w:hAnsi="Clarendon Extended" w:cs="Arial"/>
          <w:i/>
          <w:color w:val="000000"/>
          <w:szCs w:val="24"/>
          <w:lang w:eastAsia="en-GB"/>
        </w:rPr>
        <w:t>Reinforcers</w:t>
      </w:r>
      <w:proofErr w:type="spellEnd"/>
      <w:r w:rsidRPr="000B5B9A">
        <w:rPr>
          <w:rFonts w:ascii="Clarendon Extended" w:hAnsi="Clarendon Extended" w:cs="Arial"/>
          <w:i/>
          <w:color w:val="000000"/>
          <w:szCs w:val="24"/>
          <w:lang w:eastAsia="en-GB"/>
        </w:rPr>
        <w:t xml:space="preserve"> </w:t>
      </w:r>
    </w:p>
    <w:p w14:paraId="532579BA" w14:textId="77777777" w:rsidR="000B5B9A" w:rsidRPr="000B5B9A" w:rsidRDefault="000B5B9A" w:rsidP="000B5B9A">
      <w:pPr>
        <w:jc w:val="both"/>
        <w:rPr>
          <w:rFonts w:ascii="Clarendon Extended" w:hAnsi="Clarendon Extended" w:cs="Arial"/>
          <w:i/>
          <w:color w:val="000000"/>
          <w:szCs w:val="24"/>
          <w:lang w:eastAsia="en-GB"/>
        </w:rPr>
      </w:pPr>
    </w:p>
    <w:p w14:paraId="5FBBAC16" w14:textId="77777777" w:rsidR="000B5B9A" w:rsidRPr="000B5B9A" w:rsidRDefault="000B5B9A" w:rsidP="000B5B9A">
      <w:pPr>
        <w:jc w:val="both"/>
        <w:rPr>
          <w:rFonts w:ascii="Arial" w:hAnsi="Arial" w:cs="Arial"/>
          <w:color w:val="000000"/>
          <w:sz w:val="24"/>
          <w:szCs w:val="24"/>
          <w:lang w:eastAsia="en-GB"/>
        </w:rPr>
      </w:pPr>
      <w:r w:rsidRPr="000B5B9A">
        <w:rPr>
          <w:rFonts w:ascii="Arial" w:hAnsi="Arial" w:cs="Arial"/>
          <w:color w:val="000000"/>
          <w:sz w:val="24"/>
          <w:szCs w:val="24"/>
          <w:lang w:eastAsia="en-GB"/>
        </w:rPr>
        <w:t xml:space="preserve">A </w:t>
      </w:r>
      <w:r w:rsidRPr="000B5B9A">
        <w:rPr>
          <w:rFonts w:ascii="Arial" w:hAnsi="Arial" w:cs="Arial"/>
          <w:b/>
          <w:i/>
          <w:iCs/>
          <w:color w:val="000000"/>
          <w:sz w:val="24"/>
          <w:szCs w:val="24"/>
          <w:lang w:eastAsia="en-GB"/>
        </w:rPr>
        <w:t>primary</w:t>
      </w:r>
      <w:r w:rsidRPr="000B5B9A">
        <w:rPr>
          <w:rFonts w:ascii="Arial" w:hAnsi="Arial" w:cs="Arial"/>
          <w:color w:val="000000"/>
          <w:sz w:val="24"/>
          <w:szCs w:val="24"/>
          <w:lang w:eastAsia="en-GB"/>
        </w:rPr>
        <w:t xml:space="preserve"> positive </w:t>
      </w:r>
      <w:proofErr w:type="spellStart"/>
      <w:r w:rsidRPr="000B5B9A">
        <w:rPr>
          <w:rFonts w:ascii="Arial" w:hAnsi="Arial" w:cs="Arial"/>
          <w:color w:val="000000"/>
          <w:sz w:val="24"/>
          <w:szCs w:val="24"/>
          <w:lang w:eastAsia="en-GB"/>
        </w:rPr>
        <w:t>reinforcer</w:t>
      </w:r>
      <w:proofErr w:type="spellEnd"/>
      <w:r w:rsidRPr="000B5B9A">
        <w:rPr>
          <w:rFonts w:ascii="Arial" w:hAnsi="Arial" w:cs="Arial"/>
          <w:color w:val="000000"/>
          <w:sz w:val="24"/>
          <w:szCs w:val="24"/>
          <w:lang w:eastAsia="en-GB"/>
        </w:rPr>
        <w:t xml:space="preserve"> is something that the organism does not have to learn to like. It comes naturally, no experience necessary.  Primary positive </w:t>
      </w:r>
      <w:proofErr w:type="spellStart"/>
      <w:r w:rsidRPr="000B5B9A">
        <w:rPr>
          <w:rFonts w:ascii="Arial" w:hAnsi="Arial" w:cs="Arial"/>
          <w:color w:val="000000"/>
          <w:sz w:val="24"/>
          <w:szCs w:val="24"/>
          <w:lang w:eastAsia="en-GB"/>
        </w:rPr>
        <w:t>reinforcers</w:t>
      </w:r>
      <w:proofErr w:type="spellEnd"/>
      <w:r w:rsidRPr="000B5B9A">
        <w:rPr>
          <w:rFonts w:ascii="Arial" w:hAnsi="Arial" w:cs="Arial"/>
          <w:color w:val="000000"/>
          <w:sz w:val="24"/>
          <w:szCs w:val="24"/>
          <w:lang w:eastAsia="en-GB"/>
        </w:rPr>
        <w:t xml:space="preserve"> usually include food, water, sex (the chance to mate), the chance to engage in instinctive behaviours, and for social animals, the chance to interact with others. </w:t>
      </w:r>
    </w:p>
    <w:p w14:paraId="3DC5A7D3" w14:textId="77777777" w:rsidR="000B5B9A" w:rsidRPr="000B5B9A" w:rsidRDefault="000B5B9A" w:rsidP="000B5B9A">
      <w:pPr>
        <w:jc w:val="both"/>
        <w:rPr>
          <w:rFonts w:ascii="Arial" w:hAnsi="Arial" w:cs="Arial"/>
          <w:color w:val="000000"/>
          <w:sz w:val="24"/>
          <w:szCs w:val="24"/>
          <w:lang w:eastAsia="en-GB"/>
        </w:rPr>
      </w:pPr>
    </w:p>
    <w:p w14:paraId="62C42FB4" w14:textId="77777777" w:rsidR="000B5B9A" w:rsidRPr="000B5B9A" w:rsidRDefault="000B5B9A" w:rsidP="000B5B9A">
      <w:pPr>
        <w:jc w:val="both"/>
        <w:rPr>
          <w:rFonts w:ascii="Arial" w:hAnsi="Arial" w:cs="Arial"/>
          <w:color w:val="000000"/>
          <w:sz w:val="24"/>
          <w:szCs w:val="24"/>
          <w:lang w:eastAsia="en-GB"/>
        </w:rPr>
      </w:pPr>
      <w:r w:rsidRPr="000B5B9A">
        <w:rPr>
          <w:rFonts w:ascii="Arial" w:hAnsi="Arial" w:cs="Arial"/>
          <w:color w:val="000000"/>
          <w:sz w:val="24"/>
          <w:szCs w:val="24"/>
          <w:lang w:eastAsia="en-GB"/>
        </w:rPr>
        <w:t xml:space="preserve">A </w:t>
      </w:r>
      <w:r w:rsidRPr="000B5B9A">
        <w:rPr>
          <w:rFonts w:ascii="Arial" w:hAnsi="Arial" w:cs="Arial"/>
          <w:b/>
          <w:i/>
          <w:iCs/>
          <w:color w:val="000000"/>
          <w:sz w:val="24"/>
          <w:szCs w:val="24"/>
          <w:lang w:eastAsia="en-GB"/>
        </w:rPr>
        <w:t>secondary</w:t>
      </w:r>
      <w:r w:rsidRPr="000B5B9A">
        <w:rPr>
          <w:rFonts w:ascii="Arial" w:hAnsi="Arial" w:cs="Arial"/>
          <w:i/>
          <w:iCs/>
          <w:color w:val="000000"/>
          <w:sz w:val="24"/>
          <w:szCs w:val="24"/>
          <w:lang w:eastAsia="en-GB"/>
        </w:rPr>
        <w:t xml:space="preserve"> </w:t>
      </w:r>
      <w:r w:rsidRPr="000B5B9A">
        <w:rPr>
          <w:rFonts w:ascii="Arial" w:hAnsi="Arial" w:cs="Arial"/>
          <w:color w:val="000000"/>
          <w:sz w:val="24"/>
          <w:szCs w:val="24"/>
          <w:lang w:eastAsia="en-GB"/>
        </w:rPr>
        <w:t xml:space="preserve">positive </w:t>
      </w:r>
      <w:proofErr w:type="spellStart"/>
      <w:r w:rsidRPr="000B5B9A">
        <w:rPr>
          <w:rFonts w:ascii="Arial" w:hAnsi="Arial" w:cs="Arial"/>
          <w:color w:val="000000"/>
          <w:sz w:val="24"/>
          <w:szCs w:val="24"/>
          <w:lang w:eastAsia="en-GB"/>
        </w:rPr>
        <w:t>reinforcer</w:t>
      </w:r>
      <w:proofErr w:type="spellEnd"/>
      <w:r w:rsidRPr="000B5B9A">
        <w:rPr>
          <w:rFonts w:ascii="Arial" w:hAnsi="Arial" w:cs="Arial"/>
          <w:color w:val="000000"/>
          <w:sz w:val="24"/>
          <w:szCs w:val="24"/>
          <w:lang w:eastAsia="en-GB"/>
        </w:rPr>
        <w:t xml:space="preserve"> is something that the organism has to learn to like. The learning can be accomplished through classical conditioning or through some other method. A pay cheque is a secondary </w:t>
      </w:r>
      <w:proofErr w:type="spellStart"/>
      <w:r w:rsidRPr="000B5B9A">
        <w:rPr>
          <w:rFonts w:ascii="Arial" w:hAnsi="Arial" w:cs="Arial"/>
          <w:color w:val="000000"/>
          <w:sz w:val="24"/>
          <w:szCs w:val="24"/>
          <w:lang w:eastAsia="en-GB"/>
        </w:rPr>
        <w:t>reinforcer</w:t>
      </w:r>
      <w:bookmarkStart w:id="111" w:name="schedule"/>
      <w:bookmarkEnd w:id="111"/>
      <w:proofErr w:type="spellEnd"/>
      <w:r w:rsidRPr="000B5B9A">
        <w:rPr>
          <w:rFonts w:ascii="Arial" w:hAnsi="Arial" w:cs="Arial"/>
          <w:color w:val="000000"/>
          <w:sz w:val="24"/>
          <w:szCs w:val="24"/>
          <w:lang w:eastAsia="en-GB"/>
        </w:rPr>
        <w:t>.</w:t>
      </w:r>
    </w:p>
    <w:p w14:paraId="1B66F55E" w14:textId="77777777" w:rsidR="000B5B9A" w:rsidRPr="000B5B9A" w:rsidRDefault="000B5B9A" w:rsidP="000B5B9A">
      <w:pPr>
        <w:jc w:val="both"/>
        <w:rPr>
          <w:rFonts w:ascii="Arial" w:hAnsi="Arial" w:cs="Arial"/>
          <w:i/>
          <w:color w:val="000000"/>
          <w:sz w:val="24"/>
          <w:szCs w:val="24"/>
          <w:lang w:eastAsia="en-GB"/>
        </w:rPr>
      </w:pPr>
    </w:p>
    <w:p w14:paraId="57DFDCFB" w14:textId="77777777" w:rsidR="000B5B9A" w:rsidRPr="000B5B9A" w:rsidRDefault="000B5B9A" w:rsidP="000B5B9A">
      <w:pPr>
        <w:jc w:val="both"/>
        <w:rPr>
          <w:rFonts w:ascii="Clarendon Extended" w:hAnsi="Clarendon Extended" w:cs="Arial"/>
          <w:b/>
          <w:bCs/>
          <w:i/>
          <w:color w:val="000000"/>
          <w:szCs w:val="24"/>
          <w:lang w:eastAsia="en-GB"/>
        </w:rPr>
      </w:pPr>
      <w:r w:rsidRPr="000B5B9A">
        <w:rPr>
          <w:rFonts w:ascii="Clarendon Extended" w:hAnsi="Clarendon Extended" w:cs="Arial"/>
          <w:b/>
          <w:bCs/>
          <w:i/>
          <w:color w:val="000000"/>
          <w:szCs w:val="24"/>
          <w:lang w:eastAsia="en-GB"/>
        </w:rPr>
        <w:t xml:space="preserve">Schedules of Reinforcement and Extinction </w:t>
      </w:r>
    </w:p>
    <w:p w14:paraId="422D6E1D" w14:textId="77777777" w:rsidR="000B5B9A" w:rsidRPr="000B5B9A" w:rsidRDefault="000B5B9A" w:rsidP="000B5B9A">
      <w:pPr>
        <w:jc w:val="both"/>
        <w:rPr>
          <w:rFonts w:ascii="Arial" w:hAnsi="Arial" w:cs="Arial"/>
          <w:b/>
          <w:bCs/>
          <w:i/>
          <w:color w:val="000000"/>
          <w:sz w:val="24"/>
          <w:szCs w:val="24"/>
          <w:lang w:eastAsia="en-GB"/>
        </w:rPr>
      </w:pPr>
    </w:p>
    <w:p w14:paraId="63E61BB6" w14:textId="77777777" w:rsidR="000B5B9A" w:rsidRPr="000B5B9A" w:rsidRDefault="000B5B9A" w:rsidP="000B5B9A">
      <w:pPr>
        <w:jc w:val="both"/>
        <w:rPr>
          <w:rFonts w:ascii="Arial" w:hAnsi="Arial" w:cs="Arial"/>
          <w:i/>
          <w:color w:val="000000"/>
          <w:sz w:val="24"/>
          <w:szCs w:val="24"/>
          <w:lang w:eastAsia="en-GB"/>
        </w:rPr>
      </w:pPr>
      <w:r w:rsidRPr="000B5B9A">
        <w:rPr>
          <w:rFonts w:ascii="Arial" w:hAnsi="Arial" w:cs="Arial"/>
          <w:color w:val="000000"/>
          <w:sz w:val="24"/>
          <w:szCs w:val="24"/>
          <w:lang w:eastAsia="en-GB"/>
        </w:rPr>
        <w:t xml:space="preserve">A schedule of reinforcement determines how often </w:t>
      </w:r>
      <w:proofErr w:type="gramStart"/>
      <w:r w:rsidRPr="000B5B9A">
        <w:rPr>
          <w:rFonts w:ascii="Arial" w:hAnsi="Arial" w:cs="Arial"/>
          <w:color w:val="000000"/>
          <w:sz w:val="24"/>
          <w:szCs w:val="24"/>
          <w:lang w:eastAsia="en-GB"/>
        </w:rPr>
        <w:t>a behaviour</w:t>
      </w:r>
      <w:proofErr w:type="gramEnd"/>
      <w:r w:rsidRPr="000B5B9A">
        <w:rPr>
          <w:rFonts w:ascii="Arial" w:hAnsi="Arial" w:cs="Arial"/>
          <w:color w:val="000000"/>
          <w:sz w:val="24"/>
          <w:szCs w:val="24"/>
          <w:lang w:eastAsia="en-GB"/>
        </w:rPr>
        <w:t xml:space="preserve"> is going to result in a reward. There are five kinds: </w:t>
      </w:r>
      <w:r w:rsidRPr="000B5B9A">
        <w:rPr>
          <w:rFonts w:ascii="Arial" w:hAnsi="Arial" w:cs="Arial"/>
          <w:i/>
          <w:color w:val="000000"/>
          <w:sz w:val="24"/>
          <w:szCs w:val="24"/>
          <w:lang w:eastAsia="en-GB"/>
        </w:rPr>
        <w:t xml:space="preserve">fixed interval, variable interval, fixed ratio, variable ratio, and random. </w:t>
      </w:r>
    </w:p>
    <w:p w14:paraId="0DC1F268" w14:textId="77777777" w:rsidR="000B5B9A" w:rsidRPr="000B5B9A" w:rsidRDefault="000B5B9A" w:rsidP="000B5B9A">
      <w:pPr>
        <w:numPr>
          <w:ilvl w:val="0"/>
          <w:numId w:val="73"/>
        </w:numPr>
        <w:jc w:val="both"/>
        <w:rPr>
          <w:rFonts w:ascii="Arial" w:hAnsi="Arial" w:cs="Arial"/>
          <w:color w:val="000000"/>
          <w:sz w:val="24"/>
          <w:szCs w:val="24"/>
          <w:lang w:eastAsia="en-GB"/>
        </w:rPr>
      </w:pPr>
      <w:r w:rsidRPr="000B5B9A">
        <w:rPr>
          <w:rFonts w:ascii="Arial" w:hAnsi="Arial" w:cs="Arial"/>
          <w:color w:val="000000"/>
          <w:sz w:val="24"/>
          <w:szCs w:val="24"/>
          <w:lang w:eastAsia="en-GB"/>
        </w:rPr>
        <w:t xml:space="preserve">A </w:t>
      </w:r>
      <w:r w:rsidRPr="000B5B9A">
        <w:rPr>
          <w:rFonts w:ascii="Arial" w:hAnsi="Arial" w:cs="Arial"/>
          <w:b/>
          <w:i/>
          <w:color w:val="000000"/>
          <w:sz w:val="24"/>
          <w:szCs w:val="24"/>
          <w:lang w:eastAsia="en-GB"/>
        </w:rPr>
        <w:t>fixed interval</w:t>
      </w:r>
      <w:r w:rsidRPr="000B5B9A">
        <w:rPr>
          <w:rFonts w:ascii="Arial" w:hAnsi="Arial" w:cs="Arial"/>
          <w:color w:val="000000"/>
          <w:sz w:val="24"/>
          <w:szCs w:val="24"/>
          <w:lang w:eastAsia="en-GB"/>
        </w:rPr>
        <w:t xml:space="preserve"> </w:t>
      </w:r>
      <w:r w:rsidRPr="000B5B9A">
        <w:rPr>
          <w:rFonts w:ascii="Arial" w:hAnsi="Arial" w:cs="Arial"/>
          <w:b/>
          <w:i/>
          <w:color w:val="000000"/>
          <w:sz w:val="24"/>
          <w:szCs w:val="24"/>
          <w:lang w:eastAsia="en-GB"/>
        </w:rPr>
        <w:t>schedule</w:t>
      </w:r>
      <w:r w:rsidRPr="000B5B9A">
        <w:rPr>
          <w:rFonts w:ascii="Arial" w:hAnsi="Arial" w:cs="Arial"/>
          <w:color w:val="000000"/>
          <w:sz w:val="24"/>
          <w:szCs w:val="24"/>
          <w:lang w:eastAsia="en-GB"/>
        </w:rPr>
        <w:t xml:space="preserve"> means that a reward will occur after a fixed amount of time. For example, every five minutes. Pay cheques work on this schedule - every two weeks, you get one. </w:t>
      </w:r>
    </w:p>
    <w:p w14:paraId="647D38BA" w14:textId="77777777" w:rsidR="000B5B9A" w:rsidRPr="000B5B9A" w:rsidRDefault="000B5B9A" w:rsidP="000B5B9A">
      <w:pPr>
        <w:numPr>
          <w:ilvl w:val="0"/>
          <w:numId w:val="73"/>
        </w:numPr>
        <w:jc w:val="both"/>
        <w:rPr>
          <w:rFonts w:ascii="Arial" w:hAnsi="Arial" w:cs="Arial"/>
          <w:color w:val="000000"/>
          <w:sz w:val="24"/>
          <w:szCs w:val="24"/>
          <w:lang w:eastAsia="en-GB"/>
        </w:rPr>
      </w:pPr>
      <w:r w:rsidRPr="000B5B9A">
        <w:rPr>
          <w:rFonts w:ascii="Arial" w:hAnsi="Arial" w:cs="Arial"/>
          <w:color w:val="000000"/>
          <w:sz w:val="24"/>
          <w:szCs w:val="24"/>
          <w:lang w:eastAsia="en-GB"/>
        </w:rPr>
        <w:t xml:space="preserve">A </w:t>
      </w:r>
      <w:r w:rsidRPr="000B5B9A">
        <w:rPr>
          <w:rFonts w:ascii="Arial" w:hAnsi="Arial" w:cs="Arial"/>
          <w:b/>
          <w:i/>
          <w:color w:val="000000"/>
          <w:sz w:val="24"/>
          <w:szCs w:val="24"/>
          <w:lang w:eastAsia="en-GB"/>
        </w:rPr>
        <w:t>variable interval schedule</w:t>
      </w:r>
      <w:r w:rsidRPr="000B5B9A">
        <w:rPr>
          <w:rFonts w:ascii="Arial" w:hAnsi="Arial" w:cs="Arial"/>
          <w:color w:val="000000"/>
          <w:sz w:val="24"/>
          <w:szCs w:val="24"/>
          <w:lang w:eastAsia="en-GB"/>
        </w:rPr>
        <w:t xml:space="preserve"> means that </w:t>
      </w:r>
      <w:proofErr w:type="spellStart"/>
      <w:r w:rsidRPr="000B5B9A">
        <w:rPr>
          <w:rFonts w:ascii="Arial" w:hAnsi="Arial" w:cs="Arial"/>
          <w:color w:val="000000"/>
          <w:sz w:val="24"/>
          <w:szCs w:val="24"/>
          <w:lang w:eastAsia="en-GB"/>
        </w:rPr>
        <w:t>reinforcers</w:t>
      </w:r>
      <w:proofErr w:type="spellEnd"/>
      <w:r w:rsidRPr="000B5B9A">
        <w:rPr>
          <w:rFonts w:ascii="Arial" w:hAnsi="Arial" w:cs="Arial"/>
          <w:color w:val="000000"/>
          <w:sz w:val="24"/>
          <w:szCs w:val="24"/>
          <w:lang w:eastAsia="en-GB"/>
        </w:rPr>
        <w:t xml:space="preserve"> will be distributed after a varying amount of time. Sometimes it will be five minutes, sometimes three, sometimes seven, </w:t>
      </w:r>
      <w:proofErr w:type="gramStart"/>
      <w:r w:rsidRPr="000B5B9A">
        <w:rPr>
          <w:rFonts w:ascii="Arial" w:hAnsi="Arial" w:cs="Arial"/>
          <w:color w:val="000000"/>
          <w:sz w:val="24"/>
          <w:szCs w:val="24"/>
          <w:lang w:eastAsia="en-GB"/>
        </w:rPr>
        <w:t>sometimes one</w:t>
      </w:r>
      <w:proofErr w:type="gramEnd"/>
      <w:r w:rsidRPr="000B5B9A">
        <w:rPr>
          <w:rFonts w:ascii="Arial" w:hAnsi="Arial" w:cs="Arial"/>
          <w:color w:val="000000"/>
          <w:sz w:val="24"/>
          <w:szCs w:val="24"/>
          <w:lang w:eastAsia="en-GB"/>
        </w:rPr>
        <w:t xml:space="preserve">. The e-mail account works on this system - at varying intervals you get new mail (assuming that getting an email is generally a Good Thing!). </w:t>
      </w:r>
    </w:p>
    <w:p w14:paraId="32F61335" w14:textId="77777777" w:rsidR="000B5B9A" w:rsidRPr="000B5B9A" w:rsidRDefault="000B5B9A" w:rsidP="000B5B9A">
      <w:pPr>
        <w:numPr>
          <w:ilvl w:val="0"/>
          <w:numId w:val="73"/>
        </w:numPr>
        <w:jc w:val="both"/>
        <w:rPr>
          <w:rFonts w:ascii="Arial" w:hAnsi="Arial" w:cs="Arial"/>
          <w:color w:val="000000"/>
          <w:sz w:val="24"/>
          <w:szCs w:val="24"/>
          <w:lang w:eastAsia="en-GB"/>
        </w:rPr>
      </w:pPr>
      <w:r w:rsidRPr="000B5B9A">
        <w:rPr>
          <w:rFonts w:ascii="Arial" w:hAnsi="Arial" w:cs="Arial"/>
          <w:color w:val="000000"/>
          <w:sz w:val="24"/>
          <w:szCs w:val="24"/>
          <w:lang w:eastAsia="en-GB"/>
        </w:rPr>
        <w:t xml:space="preserve">A </w:t>
      </w:r>
      <w:r w:rsidRPr="000B5B9A">
        <w:rPr>
          <w:rFonts w:ascii="Arial" w:hAnsi="Arial" w:cs="Arial"/>
          <w:b/>
          <w:i/>
          <w:color w:val="000000"/>
          <w:sz w:val="24"/>
          <w:szCs w:val="24"/>
          <w:lang w:eastAsia="en-GB"/>
        </w:rPr>
        <w:t>fixed ratio</w:t>
      </w:r>
      <w:r w:rsidRPr="000B5B9A">
        <w:rPr>
          <w:rFonts w:ascii="Arial" w:hAnsi="Arial" w:cs="Arial"/>
          <w:color w:val="000000"/>
          <w:sz w:val="24"/>
          <w:szCs w:val="24"/>
          <w:lang w:eastAsia="en-GB"/>
        </w:rPr>
        <w:t xml:space="preserve"> </w:t>
      </w:r>
      <w:r w:rsidRPr="000B5B9A">
        <w:rPr>
          <w:rFonts w:ascii="Arial" w:hAnsi="Arial" w:cs="Arial"/>
          <w:b/>
          <w:i/>
          <w:color w:val="000000"/>
          <w:sz w:val="24"/>
          <w:szCs w:val="24"/>
          <w:lang w:eastAsia="en-GB"/>
        </w:rPr>
        <w:t>schedule</w:t>
      </w:r>
      <w:r w:rsidRPr="000B5B9A">
        <w:rPr>
          <w:rFonts w:ascii="Arial" w:hAnsi="Arial" w:cs="Arial"/>
          <w:color w:val="000000"/>
          <w:sz w:val="24"/>
          <w:szCs w:val="24"/>
          <w:lang w:eastAsia="en-GB"/>
        </w:rPr>
        <w:t xml:space="preserve"> means that if </w:t>
      </w:r>
      <w:proofErr w:type="gramStart"/>
      <w:r w:rsidRPr="000B5B9A">
        <w:rPr>
          <w:rFonts w:ascii="Arial" w:hAnsi="Arial" w:cs="Arial"/>
          <w:color w:val="000000"/>
          <w:sz w:val="24"/>
          <w:szCs w:val="24"/>
          <w:lang w:eastAsia="en-GB"/>
        </w:rPr>
        <w:t>a behaviour</w:t>
      </w:r>
      <w:proofErr w:type="gramEnd"/>
      <w:r w:rsidRPr="000B5B9A">
        <w:rPr>
          <w:rFonts w:ascii="Arial" w:hAnsi="Arial" w:cs="Arial"/>
          <w:color w:val="000000"/>
          <w:sz w:val="24"/>
          <w:szCs w:val="24"/>
          <w:lang w:eastAsia="en-GB"/>
        </w:rPr>
        <w:t xml:space="preserve"> is performed X number of times, there will be one reinforcement on the </w:t>
      </w:r>
      <w:proofErr w:type="spellStart"/>
      <w:r w:rsidRPr="000B5B9A">
        <w:rPr>
          <w:rFonts w:ascii="Arial" w:hAnsi="Arial" w:cs="Arial"/>
          <w:color w:val="000000"/>
          <w:sz w:val="24"/>
          <w:szCs w:val="24"/>
          <w:lang w:eastAsia="en-GB"/>
        </w:rPr>
        <w:t>Xth</w:t>
      </w:r>
      <w:proofErr w:type="spellEnd"/>
      <w:r w:rsidRPr="000B5B9A">
        <w:rPr>
          <w:rFonts w:ascii="Arial" w:hAnsi="Arial" w:cs="Arial"/>
          <w:color w:val="000000"/>
          <w:sz w:val="24"/>
          <w:szCs w:val="24"/>
          <w:lang w:eastAsia="en-GB"/>
        </w:rPr>
        <w:t xml:space="preserve"> performance. For a fixed ratio of 1:3, </w:t>
      </w:r>
      <w:proofErr w:type="gramStart"/>
      <w:r w:rsidRPr="000B5B9A">
        <w:rPr>
          <w:rFonts w:ascii="Arial" w:hAnsi="Arial" w:cs="Arial"/>
          <w:color w:val="000000"/>
          <w:sz w:val="24"/>
          <w:szCs w:val="24"/>
          <w:lang w:eastAsia="en-GB"/>
        </w:rPr>
        <w:t>every third behaviour</w:t>
      </w:r>
      <w:proofErr w:type="gramEnd"/>
      <w:r w:rsidRPr="000B5B9A">
        <w:rPr>
          <w:rFonts w:ascii="Arial" w:hAnsi="Arial" w:cs="Arial"/>
          <w:color w:val="000000"/>
          <w:sz w:val="24"/>
          <w:szCs w:val="24"/>
          <w:lang w:eastAsia="en-GB"/>
        </w:rPr>
        <w:t xml:space="preserve"> will be rewarded. This type of ratio tends to lead to lousy performance with some animals and people, since they know that the first two performances will not be rewarded, and the third one will be no matter what. Some assembly-line production systems work on this schedule – you get paid for every 10 items you make. A fixed ratio of 1:1 means that every correct performance of </w:t>
      </w:r>
      <w:proofErr w:type="gramStart"/>
      <w:r w:rsidRPr="000B5B9A">
        <w:rPr>
          <w:rFonts w:ascii="Arial" w:hAnsi="Arial" w:cs="Arial"/>
          <w:color w:val="000000"/>
          <w:sz w:val="24"/>
          <w:szCs w:val="24"/>
          <w:lang w:eastAsia="en-GB"/>
        </w:rPr>
        <w:t>a behaviour</w:t>
      </w:r>
      <w:proofErr w:type="gramEnd"/>
      <w:r w:rsidRPr="000B5B9A">
        <w:rPr>
          <w:rFonts w:ascii="Arial" w:hAnsi="Arial" w:cs="Arial"/>
          <w:color w:val="000000"/>
          <w:sz w:val="24"/>
          <w:szCs w:val="24"/>
          <w:lang w:eastAsia="en-GB"/>
        </w:rPr>
        <w:t xml:space="preserve"> will be rewarded. </w:t>
      </w:r>
    </w:p>
    <w:p w14:paraId="254BB7B7" w14:textId="77777777" w:rsidR="000B5B9A" w:rsidRPr="000B5B9A" w:rsidRDefault="000B5B9A" w:rsidP="000B5B9A">
      <w:pPr>
        <w:numPr>
          <w:ilvl w:val="0"/>
          <w:numId w:val="73"/>
        </w:numPr>
        <w:jc w:val="both"/>
        <w:rPr>
          <w:rFonts w:ascii="Arial" w:hAnsi="Arial" w:cs="Arial"/>
          <w:color w:val="000000"/>
          <w:sz w:val="24"/>
          <w:szCs w:val="24"/>
          <w:lang w:eastAsia="en-GB"/>
        </w:rPr>
      </w:pPr>
      <w:r w:rsidRPr="000B5B9A">
        <w:rPr>
          <w:rFonts w:ascii="Arial" w:hAnsi="Arial" w:cs="Arial"/>
          <w:color w:val="000000"/>
          <w:sz w:val="24"/>
          <w:szCs w:val="24"/>
          <w:lang w:eastAsia="en-GB"/>
        </w:rPr>
        <w:t xml:space="preserve">A </w:t>
      </w:r>
      <w:r w:rsidRPr="000B5B9A">
        <w:rPr>
          <w:rFonts w:ascii="Arial" w:hAnsi="Arial" w:cs="Arial"/>
          <w:b/>
          <w:i/>
          <w:color w:val="000000"/>
          <w:sz w:val="24"/>
          <w:szCs w:val="24"/>
          <w:lang w:eastAsia="en-GB"/>
        </w:rPr>
        <w:t>variable ratio</w:t>
      </w:r>
      <w:r w:rsidRPr="000B5B9A">
        <w:rPr>
          <w:rFonts w:ascii="Arial" w:hAnsi="Arial" w:cs="Arial"/>
          <w:color w:val="000000"/>
          <w:sz w:val="24"/>
          <w:szCs w:val="24"/>
          <w:lang w:eastAsia="en-GB"/>
        </w:rPr>
        <w:t xml:space="preserve"> </w:t>
      </w:r>
      <w:r w:rsidRPr="000B5B9A">
        <w:rPr>
          <w:rFonts w:ascii="Arial" w:hAnsi="Arial" w:cs="Arial"/>
          <w:b/>
          <w:i/>
          <w:color w:val="000000"/>
          <w:sz w:val="24"/>
          <w:szCs w:val="24"/>
          <w:lang w:eastAsia="en-GB"/>
        </w:rPr>
        <w:t>schedule</w:t>
      </w:r>
      <w:r w:rsidRPr="000B5B9A">
        <w:rPr>
          <w:rFonts w:ascii="Arial" w:hAnsi="Arial" w:cs="Arial"/>
          <w:color w:val="000000"/>
          <w:sz w:val="24"/>
          <w:szCs w:val="24"/>
          <w:lang w:eastAsia="en-GB"/>
        </w:rPr>
        <w:t xml:space="preserve"> means that </w:t>
      </w:r>
      <w:proofErr w:type="spellStart"/>
      <w:r w:rsidRPr="000B5B9A">
        <w:rPr>
          <w:rFonts w:ascii="Arial" w:hAnsi="Arial" w:cs="Arial"/>
          <w:color w:val="000000"/>
          <w:sz w:val="24"/>
          <w:szCs w:val="24"/>
          <w:lang w:eastAsia="en-GB"/>
        </w:rPr>
        <w:t>reinforcers</w:t>
      </w:r>
      <w:proofErr w:type="spellEnd"/>
      <w:r w:rsidRPr="000B5B9A">
        <w:rPr>
          <w:rFonts w:ascii="Arial" w:hAnsi="Arial" w:cs="Arial"/>
          <w:color w:val="000000"/>
          <w:sz w:val="24"/>
          <w:szCs w:val="24"/>
          <w:lang w:eastAsia="en-GB"/>
        </w:rPr>
        <w:t xml:space="preserve"> are distributed based on the average number of correct behaviours. A variable ratio of 1:3 means that </w:t>
      </w:r>
      <w:r w:rsidRPr="000B5B9A">
        <w:rPr>
          <w:rFonts w:ascii="Arial" w:hAnsi="Arial" w:cs="Arial"/>
          <w:i/>
          <w:iCs/>
          <w:color w:val="000000"/>
          <w:sz w:val="24"/>
          <w:szCs w:val="24"/>
          <w:lang w:eastAsia="en-GB"/>
        </w:rPr>
        <w:t>on average</w:t>
      </w:r>
      <w:r w:rsidRPr="000B5B9A">
        <w:rPr>
          <w:rFonts w:ascii="Arial" w:hAnsi="Arial" w:cs="Arial"/>
          <w:color w:val="000000"/>
          <w:sz w:val="24"/>
          <w:szCs w:val="24"/>
          <w:lang w:eastAsia="en-GB"/>
        </w:rPr>
        <w:t xml:space="preserve">, one </w:t>
      </w:r>
      <w:proofErr w:type="gramStart"/>
      <w:r w:rsidRPr="000B5B9A">
        <w:rPr>
          <w:rFonts w:ascii="Arial" w:hAnsi="Arial" w:cs="Arial"/>
          <w:color w:val="000000"/>
          <w:sz w:val="24"/>
          <w:szCs w:val="24"/>
          <w:lang w:eastAsia="en-GB"/>
        </w:rPr>
        <w:t>out of every three behaviours</w:t>
      </w:r>
      <w:proofErr w:type="gramEnd"/>
      <w:r w:rsidRPr="000B5B9A">
        <w:rPr>
          <w:rFonts w:ascii="Arial" w:hAnsi="Arial" w:cs="Arial"/>
          <w:color w:val="000000"/>
          <w:sz w:val="24"/>
          <w:szCs w:val="24"/>
          <w:lang w:eastAsia="en-GB"/>
        </w:rPr>
        <w:t xml:space="preserve"> will be rewarded. It might be the first. It might be the third. It might even be the fourth, as long as it averages out to one in three </w:t>
      </w:r>
      <w:proofErr w:type="gramStart"/>
      <w:r w:rsidRPr="000B5B9A">
        <w:rPr>
          <w:rFonts w:ascii="Arial" w:hAnsi="Arial" w:cs="Arial"/>
          <w:color w:val="000000"/>
          <w:sz w:val="24"/>
          <w:szCs w:val="24"/>
          <w:lang w:eastAsia="en-GB"/>
        </w:rPr>
        <w:t>This</w:t>
      </w:r>
      <w:proofErr w:type="gramEnd"/>
      <w:r w:rsidRPr="000B5B9A">
        <w:rPr>
          <w:rFonts w:ascii="Arial" w:hAnsi="Arial" w:cs="Arial"/>
          <w:color w:val="000000"/>
          <w:sz w:val="24"/>
          <w:szCs w:val="24"/>
          <w:lang w:eastAsia="en-GB"/>
        </w:rPr>
        <w:t xml:space="preserve"> is often referred to as a </w:t>
      </w:r>
      <w:r w:rsidRPr="000B5B9A">
        <w:rPr>
          <w:rFonts w:ascii="Arial" w:hAnsi="Arial" w:cs="Arial"/>
          <w:i/>
          <w:iCs/>
          <w:color w:val="000000"/>
          <w:sz w:val="24"/>
          <w:szCs w:val="24"/>
          <w:lang w:eastAsia="en-GB"/>
        </w:rPr>
        <w:t>variable schedule of reinforcement</w:t>
      </w:r>
      <w:r w:rsidRPr="000B5B9A">
        <w:rPr>
          <w:rFonts w:ascii="Arial" w:hAnsi="Arial" w:cs="Arial"/>
          <w:color w:val="000000"/>
          <w:sz w:val="24"/>
          <w:szCs w:val="24"/>
          <w:lang w:eastAsia="en-GB"/>
        </w:rPr>
        <w:t xml:space="preserve"> or VSR.</w:t>
      </w:r>
    </w:p>
    <w:p w14:paraId="64D3AAB0" w14:textId="77777777" w:rsidR="000B5B9A" w:rsidRPr="000B5B9A" w:rsidRDefault="000B5B9A" w:rsidP="000B5B9A">
      <w:pPr>
        <w:numPr>
          <w:ilvl w:val="0"/>
          <w:numId w:val="73"/>
        </w:numPr>
        <w:jc w:val="both"/>
        <w:rPr>
          <w:rFonts w:ascii="Arial" w:hAnsi="Arial" w:cs="Arial"/>
          <w:color w:val="000000"/>
          <w:sz w:val="24"/>
          <w:szCs w:val="24"/>
          <w:lang w:eastAsia="en-GB"/>
        </w:rPr>
      </w:pPr>
      <w:r w:rsidRPr="000B5B9A">
        <w:rPr>
          <w:rFonts w:ascii="Arial" w:hAnsi="Arial" w:cs="Arial"/>
          <w:color w:val="000000"/>
          <w:sz w:val="24"/>
          <w:szCs w:val="24"/>
          <w:lang w:eastAsia="en-GB"/>
        </w:rPr>
        <w:t xml:space="preserve">With a </w:t>
      </w:r>
      <w:r w:rsidRPr="000B5B9A">
        <w:rPr>
          <w:rFonts w:ascii="Arial" w:hAnsi="Arial" w:cs="Arial"/>
          <w:b/>
          <w:i/>
          <w:color w:val="000000"/>
          <w:sz w:val="24"/>
          <w:szCs w:val="24"/>
          <w:lang w:eastAsia="en-GB"/>
        </w:rPr>
        <w:t>random schedule</w:t>
      </w:r>
      <w:r w:rsidRPr="000B5B9A">
        <w:rPr>
          <w:rFonts w:ascii="Arial" w:hAnsi="Arial" w:cs="Arial"/>
          <w:color w:val="000000"/>
          <w:sz w:val="24"/>
          <w:szCs w:val="24"/>
          <w:lang w:eastAsia="en-GB"/>
        </w:rPr>
        <w:t xml:space="preserve">, there is no correlation between the animal's behaviour and the consequence. This is how Fate works. </w:t>
      </w:r>
    </w:p>
    <w:p w14:paraId="27481F85" w14:textId="77777777" w:rsidR="000B5B9A" w:rsidRPr="000B5B9A" w:rsidRDefault="000B5B9A" w:rsidP="000B5B9A">
      <w:pPr>
        <w:ind w:left="360"/>
        <w:jc w:val="both"/>
        <w:rPr>
          <w:rFonts w:ascii="Arial" w:hAnsi="Arial" w:cs="Arial"/>
          <w:color w:val="000000"/>
          <w:sz w:val="24"/>
          <w:szCs w:val="24"/>
          <w:lang w:eastAsia="en-GB"/>
        </w:rPr>
      </w:pPr>
    </w:p>
    <w:p w14:paraId="14EDF548" w14:textId="77777777" w:rsidR="000B5B9A" w:rsidRPr="000B5B9A" w:rsidRDefault="000B5B9A" w:rsidP="000B5B9A">
      <w:pPr>
        <w:jc w:val="both"/>
        <w:rPr>
          <w:rFonts w:ascii="Arial" w:hAnsi="Arial" w:cs="Arial"/>
          <w:color w:val="000000"/>
          <w:sz w:val="24"/>
          <w:szCs w:val="24"/>
          <w:lang w:eastAsia="en-GB"/>
        </w:rPr>
      </w:pPr>
      <w:r w:rsidRPr="000B5B9A">
        <w:rPr>
          <w:rFonts w:ascii="Arial" w:hAnsi="Arial" w:cs="Arial"/>
          <w:color w:val="000000"/>
          <w:sz w:val="24"/>
          <w:szCs w:val="24"/>
          <w:lang w:eastAsia="en-GB"/>
        </w:rPr>
        <w:t xml:space="preserve">If reinforcement fails to occur </w:t>
      </w:r>
      <w:r w:rsidRPr="000B5B9A">
        <w:rPr>
          <w:rFonts w:ascii="Arial" w:hAnsi="Arial" w:cs="Arial"/>
          <w:b/>
          <w:i/>
          <w:color w:val="000000"/>
          <w:sz w:val="24"/>
          <w:szCs w:val="24"/>
          <w:lang w:eastAsia="en-GB"/>
        </w:rPr>
        <w:t>after a behaviour</w:t>
      </w:r>
      <w:r w:rsidRPr="000B5B9A">
        <w:rPr>
          <w:rFonts w:ascii="Arial" w:hAnsi="Arial" w:cs="Arial"/>
          <w:color w:val="000000"/>
          <w:sz w:val="24"/>
          <w:szCs w:val="24"/>
          <w:lang w:eastAsia="en-GB"/>
        </w:rPr>
        <w:t xml:space="preserve"> that has been reinforced in the past, the behaviour might extinguish. This process is called </w:t>
      </w:r>
      <w:r w:rsidRPr="00E74E2E">
        <w:rPr>
          <w:rFonts w:ascii="Arial" w:hAnsi="Arial" w:cs="Arial"/>
          <w:i/>
          <w:iCs/>
          <w:color w:val="000000"/>
          <w:sz w:val="24"/>
          <w:szCs w:val="24"/>
          <w:highlight w:val="yellow"/>
          <w:lang w:eastAsia="en-GB"/>
        </w:rPr>
        <w:t>extinction</w:t>
      </w:r>
      <w:r w:rsidRPr="00E74E2E">
        <w:rPr>
          <w:rFonts w:ascii="Arial" w:hAnsi="Arial" w:cs="Arial"/>
          <w:color w:val="000000"/>
          <w:sz w:val="24"/>
          <w:szCs w:val="24"/>
          <w:highlight w:val="yellow"/>
          <w:lang w:eastAsia="en-GB"/>
        </w:rPr>
        <w:t>.</w:t>
      </w:r>
      <w:r w:rsidRPr="000B5B9A">
        <w:rPr>
          <w:rFonts w:ascii="Arial" w:hAnsi="Arial" w:cs="Arial"/>
          <w:color w:val="000000"/>
          <w:sz w:val="24"/>
          <w:szCs w:val="24"/>
          <w:lang w:eastAsia="en-GB"/>
        </w:rPr>
        <w:t xml:space="preserve"> A variable ratio schedule of reinforcement makes the behaviour less vulnerable to extinction. If you are not expecting to gain a reward every time you accomplish </w:t>
      </w:r>
      <w:proofErr w:type="gramStart"/>
      <w:r w:rsidRPr="000B5B9A">
        <w:rPr>
          <w:rFonts w:ascii="Arial" w:hAnsi="Arial" w:cs="Arial"/>
          <w:color w:val="000000"/>
          <w:sz w:val="24"/>
          <w:szCs w:val="24"/>
          <w:lang w:eastAsia="en-GB"/>
        </w:rPr>
        <w:t>a behaviour</w:t>
      </w:r>
      <w:proofErr w:type="gramEnd"/>
      <w:r w:rsidRPr="000B5B9A">
        <w:rPr>
          <w:rFonts w:ascii="Arial" w:hAnsi="Arial" w:cs="Arial"/>
          <w:color w:val="000000"/>
          <w:sz w:val="24"/>
          <w:szCs w:val="24"/>
          <w:lang w:eastAsia="en-GB"/>
        </w:rPr>
        <w:t xml:space="preserve">, you are not likely to stop the first few times your action fails to generate the desired consequence. This is the principle that slot machines are based on. "OK, I didn't win this time, but next time I'm almost </w:t>
      </w:r>
      <w:r w:rsidRPr="000B5B9A">
        <w:rPr>
          <w:rFonts w:ascii="Arial" w:hAnsi="Arial" w:cs="Arial"/>
          <w:i/>
          <w:iCs/>
          <w:color w:val="000000"/>
          <w:sz w:val="24"/>
          <w:szCs w:val="24"/>
          <w:lang w:eastAsia="en-GB"/>
        </w:rPr>
        <w:t>sure</w:t>
      </w:r>
      <w:r w:rsidRPr="000B5B9A">
        <w:rPr>
          <w:rFonts w:ascii="Arial" w:hAnsi="Arial" w:cs="Arial"/>
          <w:color w:val="000000"/>
          <w:sz w:val="24"/>
          <w:szCs w:val="24"/>
          <w:lang w:eastAsia="en-GB"/>
        </w:rPr>
        <w:t xml:space="preserve"> to win!"</w:t>
      </w:r>
    </w:p>
    <w:p w14:paraId="07E774F8" w14:textId="77777777" w:rsidR="000B5B9A" w:rsidRPr="000B5B9A" w:rsidRDefault="000B5B9A" w:rsidP="000B5B9A">
      <w:pPr>
        <w:jc w:val="both"/>
        <w:rPr>
          <w:rFonts w:ascii="Arial" w:hAnsi="Arial" w:cs="Arial"/>
          <w:color w:val="000000"/>
          <w:sz w:val="24"/>
          <w:szCs w:val="24"/>
          <w:lang w:eastAsia="en-GB"/>
        </w:rPr>
      </w:pPr>
      <w:r w:rsidRPr="000B5B9A">
        <w:rPr>
          <w:rFonts w:ascii="Arial" w:hAnsi="Arial" w:cs="Arial"/>
          <w:color w:val="000000"/>
          <w:sz w:val="24"/>
          <w:szCs w:val="24"/>
          <w:lang w:eastAsia="en-GB"/>
        </w:rPr>
        <w:t xml:space="preserve"> </w:t>
      </w:r>
    </w:p>
    <w:p w14:paraId="557F0F35" w14:textId="77777777" w:rsidR="000B5B9A" w:rsidRPr="00E74E2E" w:rsidRDefault="000B5B9A" w:rsidP="000B5B9A">
      <w:pPr>
        <w:jc w:val="both"/>
        <w:rPr>
          <w:rFonts w:ascii="Clarendon Extended" w:hAnsi="Clarendon Extended" w:cs="Arial"/>
          <w:b/>
          <w:bCs/>
          <w:i/>
          <w:color w:val="000000"/>
          <w:sz w:val="24"/>
          <w:szCs w:val="32"/>
          <w:lang w:eastAsia="en-GB"/>
        </w:rPr>
      </w:pPr>
      <w:r w:rsidRPr="00E74E2E">
        <w:rPr>
          <w:rFonts w:ascii="Clarendon Extended" w:hAnsi="Clarendon Extended" w:cs="Arial"/>
          <w:b/>
          <w:bCs/>
          <w:i/>
          <w:color w:val="000000"/>
          <w:sz w:val="24"/>
          <w:szCs w:val="32"/>
          <w:lang w:eastAsia="en-GB"/>
        </w:rPr>
        <w:t xml:space="preserve">Cautions in Using Positive Reinforcement </w:t>
      </w:r>
    </w:p>
    <w:p w14:paraId="0677382D" w14:textId="77777777" w:rsidR="000B5B9A" w:rsidRPr="000B5B9A" w:rsidRDefault="000B5B9A" w:rsidP="000B5B9A">
      <w:pPr>
        <w:jc w:val="both"/>
        <w:rPr>
          <w:rFonts w:ascii="Clarendon Extended" w:hAnsi="Clarendon Extended" w:cs="Arial"/>
          <w:b/>
          <w:bCs/>
          <w:i/>
          <w:color w:val="000000"/>
          <w:szCs w:val="24"/>
          <w:lang w:eastAsia="en-GB"/>
        </w:rPr>
      </w:pPr>
    </w:p>
    <w:p w14:paraId="26B2DA9C" w14:textId="77777777" w:rsidR="000B5B9A" w:rsidRPr="000B5B9A" w:rsidRDefault="000B5B9A" w:rsidP="000B5B9A">
      <w:pPr>
        <w:numPr>
          <w:ilvl w:val="0"/>
          <w:numId w:val="74"/>
        </w:numPr>
        <w:jc w:val="both"/>
        <w:rPr>
          <w:rFonts w:ascii="Arial" w:hAnsi="Arial" w:cs="Arial"/>
          <w:color w:val="000000"/>
          <w:sz w:val="24"/>
          <w:szCs w:val="24"/>
          <w:lang w:eastAsia="en-GB"/>
        </w:rPr>
      </w:pPr>
      <w:r w:rsidRPr="000B5B9A">
        <w:rPr>
          <w:rFonts w:ascii="Arial" w:hAnsi="Arial" w:cs="Arial"/>
          <w:color w:val="000000"/>
          <w:sz w:val="24"/>
          <w:szCs w:val="24"/>
          <w:lang w:eastAsia="en-GB"/>
        </w:rPr>
        <w:t xml:space="preserve">If the animal is acting out of fear, you may be </w:t>
      </w:r>
      <w:r w:rsidRPr="00E74E2E">
        <w:rPr>
          <w:rFonts w:ascii="Arial" w:hAnsi="Arial" w:cs="Arial"/>
          <w:color w:val="000000"/>
          <w:sz w:val="24"/>
          <w:szCs w:val="24"/>
          <w:highlight w:val="yellow"/>
          <w:lang w:eastAsia="en-GB"/>
        </w:rPr>
        <w:t>rewarding the fear response</w:t>
      </w:r>
      <w:r w:rsidRPr="000B5B9A">
        <w:rPr>
          <w:rFonts w:ascii="Arial" w:hAnsi="Arial" w:cs="Arial"/>
          <w:color w:val="000000"/>
          <w:sz w:val="24"/>
          <w:szCs w:val="24"/>
          <w:lang w:eastAsia="en-GB"/>
        </w:rPr>
        <w:t xml:space="preserve">. This can happen when you pamper a shy dog. </w:t>
      </w:r>
    </w:p>
    <w:p w14:paraId="3679585B" w14:textId="77777777" w:rsidR="000B5B9A" w:rsidRPr="000B5B9A" w:rsidRDefault="000B5B9A" w:rsidP="000B5B9A">
      <w:pPr>
        <w:numPr>
          <w:ilvl w:val="0"/>
          <w:numId w:val="74"/>
        </w:numPr>
        <w:jc w:val="both"/>
        <w:rPr>
          <w:rFonts w:ascii="Arial" w:hAnsi="Arial" w:cs="Arial"/>
          <w:color w:val="000000"/>
          <w:sz w:val="24"/>
          <w:szCs w:val="24"/>
          <w:lang w:eastAsia="en-GB"/>
        </w:rPr>
      </w:pPr>
      <w:r w:rsidRPr="000B5B9A">
        <w:rPr>
          <w:rFonts w:ascii="Arial" w:hAnsi="Arial" w:cs="Arial"/>
          <w:color w:val="000000"/>
          <w:sz w:val="24"/>
          <w:szCs w:val="24"/>
          <w:lang w:eastAsia="en-GB"/>
        </w:rPr>
        <w:t xml:space="preserve">The </w:t>
      </w:r>
      <w:r w:rsidRPr="00E74E2E">
        <w:rPr>
          <w:rFonts w:ascii="Arial" w:hAnsi="Arial" w:cs="Arial"/>
          <w:color w:val="000000"/>
          <w:sz w:val="24"/>
          <w:szCs w:val="24"/>
          <w:highlight w:val="yellow"/>
          <w:lang w:eastAsia="en-GB"/>
        </w:rPr>
        <w:t>timing must be good</w:t>
      </w:r>
      <w:r w:rsidRPr="000B5B9A">
        <w:rPr>
          <w:rFonts w:ascii="Arial" w:hAnsi="Arial" w:cs="Arial"/>
          <w:color w:val="000000"/>
          <w:sz w:val="24"/>
          <w:szCs w:val="24"/>
          <w:lang w:eastAsia="en-GB"/>
        </w:rPr>
        <w:t xml:space="preserve">. If the animal did a great "stay" and you reward after the release, you are rewarding getting up. </w:t>
      </w:r>
    </w:p>
    <w:p w14:paraId="683F720C" w14:textId="77777777" w:rsidR="000B5B9A" w:rsidRPr="000B5B9A" w:rsidRDefault="000B5B9A" w:rsidP="000B5B9A">
      <w:pPr>
        <w:numPr>
          <w:ilvl w:val="0"/>
          <w:numId w:val="74"/>
        </w:numPr>
        <w:jc w:val="both"/>
        <w:rPr>
          <w:rFonts w:ascii="Arial" w:hAnsi="Arial" w:cs="Arial"/>
          <w:color w:val="000000"/>
          <w:sz w:val="24"/>
          <w:szCs w:val="24"/>
          <w:lang w:eastAsia="en-GB"/>
        </w:rPr>
      </w:pPr>
      <w:r w:rsidRPr="000B5B9A">
        <w:rPr>
          <w:rFonts w:ascii="Arial" w:hAnsi="Arial" w:cs="Arial"/>
          <w:color w:val="000000"/>
          <w:sz w:val="24"/>
          <w:szCs w:val="24"/>
          <w:lang w:eastAsia="en-GB"/>
        </w:rPr>
        <w:t xml:space="preserve">The reward has to be </w:t>
      </w:r>
      <w:r w:rsidRPr="00E74E2E">
        <w:rPr>
          <w:rFonts w:ascii="Arial" w:hAnsi="Arial" w:cs="Arial"/>
          <w:color w:val="000000"/>
          <w:sz w:val="24"/>
          <w:szCs w:val="24"/>
          <w:highlight w:val="yellow"/>
          <w:lang w:eastAsia="en-GB"/>
        </w:rPr>
        <w:t>sufficient to motivate a repetition</w:t>
      </w:r>
      <w:r w:rsidRPr="000B5B9A">
        <w:rPr>
          <w:rFonts w:ascii="Arial" w:hAnsi="Arial" w:cs="Arial"/>
          <w:color w:val="000000"/>
          <w:sz w:val="24"/>
          <w:szCs w:val="24"/>
          <w:lang w:eastAsia="en-GB"/>
        </w:rPr>
        <w:t xml:space="preserve">. Mild praise will not be enough for some animals. Others require the richest of food rewards, etc. </w:t>
      </w:r>
    </w:p>
    <w:p w14:paraId="65073224" w14:textId="77777777" w:rsidR="000B5B9A" w:rsidRPr="000B5B9A" w:rsidRDefault="000B5B9A" w:rsidP="000B5B9A">
      <w:pPr>
        <w:numPr>
          <w:ilvl w:val="0"/>
          <w:numId w:val="74"/>
        </w:numPr>
        <w:jc w:val="both"/>
        <w:rPr>
          <w:rFonts w:ascii="Arial" w:hAnsi="Arial" w:cs="Arial"/>
          <w:color w:val="000000"/>
          <w:sz w:val="24"/>
          <w:szCs w:val="24"/>
          <w:lang w:eastAsia="en-GB"/>
        </w:rPr>
      </w:pPr>
      <w:r w:rsidRPr="000B5B9A">
        <w:rPr>
          <w:rFonts w:ascii="Arial" w:hAnsi="Arial" w:cs="Arial"/>
          <w:color w:val="000000"/>
          <w:sz w:val="24"/>
          <w:szCs w:val="24"/>
          <w:lang w:eastAsia="en-GB"/>
        </w:rPr>
        <w:lastRenderedPageBreak/>
        <w:t xml:space="preserve">Reinforcements </w:t>
      </w:r>
      <w:r w:rsidRPr="00E74E2E">
        <w:rPr>
          <w:rFonts w:ascii="Arial" w:hAnsi="Arial" w:cs="Arial"/>
          <w:color w:val="000000"/>
          <w:sz w:val="24"/>
          <w:szCs w:val="24"/>
          <w:highlight w:val="yellow"/>
          <w:lang w:eastAsia="en-GB"/>
        </w:rPr>
        <w:t>can become associated with the person giving them</w:t>
      </w:r>
      <w:r w:rsidRPr="000B5B9A">
        <w:rPr>
          <w:rFonts w:ascii="Arial" w:hAnsi="Arial" w:cs="Arial"/>
          <w:color w:val="000000"/>
          <w:sz w:val="24"/>
          <w:szCs w:val="24"/>
          <w:lang w:eastAsia="en-GB"/>
        </w:rPr>
        <w:t xml:space="preserve">. If the animal realizes that he cannot get any rewards without you present, he will not be motivated to act. </w:t>
      </w:r>
    </w:p>
    <w:p w14:paraId="601B6B9D" w14:textId="77777777" w:rsidR="000B5B9A" w:rsidRPr="000B5B9A" w:rsidRDefault="000B5B9A" w:rsidP="000B5B9A">
      <w:pPr>
        <w:numPr>
          <w:ilvl w:val="0"/>
          <w:numId w:val="74"/>
        </w:numPr>
        <w:jc w:val="both"/>
        <w:rPr>
          <w:rFonts w:ascii="Arial" w:hAnsi="Arial" w:cs="Arial"/>
          <w:color w:val="000000"/>
          <w:sz w:val="24"/>
          <w:szCs w:val="24"/>
          <w:lang w:eastAsia="en-GB"/>
        </w:rPr>
      </w:pPr>
      <w:r w:rsidRPr="000B5B9A">
        <w:rPr>
          <w:rFonts w:ascii="Arial" w:hAnsi="Arial" w:cs="Arial"/>
          <w:color w:val="000000"/>
          <w:sz w:val="24"/>
          <w:szCs w:val="24"/>
          <w:lang w:eastAsia="en-GB"/>
        </w:rPr>
        <w:t xml:space="preserve">Animals </w:t>
      </w:r>
      <w:r w:rsidRPr="00E74E2E">
        <w:rPr>
          <w:rFonts w:ascii="Arial" w:hAnsi="Arial" w:cs="Arial"/>
          <w:color w:val="000000"/>
          <w:sz w:val="24"/>
          <w:szCs w:val="24"/>
          <w:highlight w:val="yellow"/>
          <w:lang w:eastAsia="en-GB"/>
        </w:rPr>
        <w:t>can get satisfied with the reward</w:t>
      </w:r>
      <w:r w:rsidRPr="000B5B9A">
        <w:rPr>
          <w:rFonts w:ascii="Arial" w:hAnsi="Arial" w:cs="Arial"/>
          <w:color w:val="000000"/>
          <w:sz w:val="24"/>
          <w:szCs w:val="24"/>
          <w:lang w:eastAsia="en-GB"/>
        </w:rPr>
        <w:t xml:space="preserve"> you are offering when they have had enough, and it will no longer be motivating. </w:t>
      </w:r>
    </w:p>
    <w:p w14:paraId="16FC4C64" w14:textId="77777777" w:rsidR="000B5B9A" w:rsidRPr="000B5B9A" w:rsidRDefault="000B5B9A" w:rsidP="000B5B9A">
      <w:pPr>
        <w:numPr>
          <w:ilvl w:val="0"/>
          <w:numId w:val="74"/>
        </w:numPr>
        <w:jc w:val="both"/>
        <w:rPr>
          <w:rFonts w:ascii="Arial" w:hAnsi="Arial" w:cs="Arial"/>
          <w:color w:val="000000"/>
          <w:sz w:val="24"/>
          <w:szCs w:val="24"/>
          <w:lang w:eastAsia="en-GB"/>
        </w:rPr>
      </w:pPr>
      <w:proofErr w:type="spellStart"/>
      <w:r w:rsidRPr="000B5B9A">
        <w:rPr>
          <w:rFonts w:ascii="Arial" w:hAnsi="Arial" w:cs="Arial"/>
          <w:color w:val="000000"/>
          <w:sz w:val="24"/>
          <w:szCs w:val="24"/>
          <w:lang w:eastAsia="en-GB"/>
        </w:rPr>
        <w:t>Reinforcers</w:t>
      </w:r>
      <w:proofErr w:type="spellEnd"/>
      <w:r w:rsidRPr="000B5B9A">
        <w:rPr>
          <w:rFonts w:ascii="Arial" w:hAnsi="Arial" w:cs="Arial"/>
          <w:color w:val="000000"/>
          <w:sz w:val="24"/>
          <w:szCs w:val="24"/>
          <w:lang w:eastAsia="en-GB"/>
        </w:rPr>
        <w:t xml:space="preserve"> increase behaviour. If you do not want your animal actively trying out new behaviours, do not use positive reinforcement. Use a positive reinforcement to train an animal </w:t>
      </w:r>
      <w:r w:rsidRPr="000B5B9A">
        <w:rPr>
          <w:rFonts w:ascii="Arial" w:hAnsi="Arial" w:cs="Arial"/>
          <w:i/>
          <w:iCs/>
          <w:color w:val="000000"/>
          <w:sz w:val="24"/>
          <w:szCs w:val="24"/>
          <w:lang w:eastAsia="en-GB"/>
        </w:rPr>
        <w:t>to do</w:t>
      </w:r>
      <w:r w:rsidRPr="000B5B9A">
        <w:rPr>
          <w:rFonts w:ascii="Arial" w:hAnsi="Arial" w:cs="Arial"/>
          <w:color w:val="000000"/>
          <w:sz w:val="24"/>
          <w:szCs w:val="24"/>
          <w:lang w:eastAsia="en-GB"/>
        </w:rPr>
        <w:t xml:space="preserve"> something. </w:t>
      </w:r>
    </w:p>
    <w:p w14:paraId="680B5073" w14:textId="77777777" w:rsidR="000B5B9A" w:rsidRPr="000B5B9A" w:rsidRDefault="000B5B9A" w:rsidP="000B5B9A">
      <w:pPr>
        <w:jc w:val="both"/>
        <w:rPr>
          <w:rFonts w:ascii="Arial" w:hAnsi="Arial" w:cs="Arial"/>
          <w:color w:val="000000"/>
          <w:sz w:val="24"/>
          <w:szCs w:val="24"/>
          <w:lang w:eastAsia="en-GB"/>
        </w:rPr>
      </w:pPr>
      <w:r w:rsidRPr="000B5B9A">
        <w:rPr>
          <w:rFonts w:ascii="Arial" w:hAnsi="Arial" w:cs="Arial"/>
          <w:color w:val="000000"/>
          <w:sz w:val="24"/>
          <w:szCs w:val="24"/>
          <w:lang w:eastAsia="en-GB"/>
        </w:rPr>
        <w:t xml:space="preserve"> </w:t>
      </w:r>
      <w:bookmarkStart w:id="112" w:name="Rneg"/>
    </w:p>
    <w:p w14:paraId="151A277E" w14:textId="77777777" w:rsidR="000B5B9A" w:rsidRPr="000B5B9A" w:rsidRDefault="000B5B9A" w:rsidP="000B5B9A">
      <w:pPr>
        <w:jc w:val="both"/>
        <w:rPr>
          <w:rFonts w:ascii="Arial" w:hAnsi="Arial" w:cs="Arial"/>
          <w:color w:val="000000"/>
          <w:sz w:val="24"/>
          <w:szCs w:val="24"/>
          <w:lang w:eastAsia="en-GB"/>
        </w:rPr>
      </w:pPr>
      <w:r w:rsidRPr="000B5B9A">
        <w:rPr>
          <w:rFonts w:ascii="Clarendon Extended" w:hAnsi="Clarendon Extended" w:cs="Arial"/>
          <w:b/>
          <w:color w:val="000000"/>
          <w:szCs w:val="24"/>
          <w:lang w:eastAsia="en-GB"/>
        </w:rPr>
        <w:t>Negative Reinforcement</w:t>
      </w:r>
      <w:bookmarkEnd w:id="112"/>
      <w:r w:rsidRPr="000B5B9A">
        <w:rPr>
          <w:rFonts w:ascii="Arial" w:hAnsi="Arial" w:cs="Arial"/>
          <w:b/>
          <w:color w:val="000000"/>
          <w:sz w:val="24"/>
          <w:szCs w:val="24"/>
          <w:lang w:eastAsia="en-GB"/>
        </w:rPr>
        <w:t xml:space="preserve">: </w:t>
      </w:r>
      <w:r w:rsidRPr="00C74791">
        <w:rPr>
          <w:rFonts w:ascii="Arial" w:hAnsi="Arial" w:cs="Arial"/>
          <w:color w:val="000000"/>
          <w:sz w:val="24"/>
          <w:szCs w:val="24"/>
          <w:highlight w:val="yellow"/>
          <w:lang w:eastAsia="en-GB"/>
        </w:rPr>
        <w:t>Negative reinforcement increases a behaviour by ending or taking away Something Bad or aversive</w:t>
      </w:r>
      <w:r w:rsidRPr="000B5B9A">
        <w:rPr>
          <w:rFonts w:ascii="Arial" w:hAnsi="Arial" w:cs="Arial"/>
          <w:color w:val="000000"/>
          <w:sz w:val="24"/>
          <w:szCs w:val="24"/>
          <w:lang w:eastAsia="en-GB"/>
        </w:rPr>
        <w:t xml:space="preserve">. By making the animal's circumstances better, you are rewarding it and increasing the likelihood that it will repeat the behaviour that was occurring when you ended the Bad Thing. </w:t>
      </w:r>
    </w:p>
    <w:p w14:paraId="2769CCD7" w14:textId="77777777" w:rsidR="000B5B9A" w:rsidRPr="000B5B9A" w:rsidRDefault="000B5B9A" w:rsidP="000B5B9A">
      <w:pPr>
        <w:jc w:val="both"/>
        <w:rPr>
          <w:rFonts w:ascii="Arial" w:hAnsi="Arial" w:cs="Arial"/>
          <w:color w:val="000000"/>
          <w:sz w:val="24"/>
          <w:szCs w:val="24"/>
          <w:lang w:eastAsia="en-GB"/>
        </w:rPr>
      </w:pPr>
      <w:r w:rsidRPr="000B5B9A">
        <w:rPr>
          <w:rFonts w:ascii="Arial" w:hAnsi="Arial" w:cs="Arial"/>
          <w:color w:val="000000"/>
          <w:sz w:val="24"/>
          <w:szCs w:val="24"/>
          <w:lang w:eastAsia="en-GB"/>
        </w:rPr>
        <w:t xml:space="preserve">In order to use negative reinforcement, the trainer must be able to control the Bad Thing that is being taken away. This often means that the trainer must also apply the Bad Thing. In addition, applying a Bad Thing might reduce whatever behaviour was going on when the Bad Thing was applied. In addition, reducing </w:t>
      </w:r>
      <w:proofErr w:type="gramStart"/>
      <w:r w:rsidRPr="000B5B9A">
        <w:rPr>
          <w:rFonts w:ascii="Arial" w:hAnsi="Arial" w:cs="Arial"/>
          <w:color w:val="000000"/>
          <w:sz w:val="24"/>
          <w:szCs w:val="24"/>
          <w:lang w:eastAsia="en-GB"/>
        </w:rPr>
        <w:t>a behaviour</w:t>
      </w:r>
      <w:proofErr w:type="gramEnd"/>
      <w:r w:rsidRPr="000B5B9A">
        <w:rPr>
          <w:rFonts w:ascii="Arial" w:hAnsi="Arial" w:cs="Arial"/>
          <w:color w:val="000000"/>
          <w:sz w:val="24"/>
          <w:szCs w:val="24"/>
          <w:lang w:eastAsia="en-GB"/>
        </w:rPr>
        <w:t xml:space="preserve"> by applying a Bad Thing is </w:t>
      </w:r>
      <w:r w:rsidRPr="00C74791">
        <w:rPr>
          <w:rFonts w:ascii="Arial" w:hAnsi="Arial" w:cs="Arial"/>
          <w:i/>
          <w:iCs/>
          <w:color w:val="000000"/>
          <w:sz w:val="24"/>
          <w:szCs w:val="24"/>
          <w:highlight w:val="yellow"/>
          <w:lang w:eastAsia="en-GB"/>
        </w:rPr>
        <w:t>positive punishment</w:t>
      </w:r>
      <w:r w:rsidRPr="000B5B9A">
        <w:rPr>
          <w:rFonts w:ascii="Arial" w:hAnsi="Arial" w:cs="Arial"/>
          <w:color w:val="000000"/>
          <w:sz w:val="24"/>
          <w:szCs w:val="24"/>
          <w:lang w:eastAsia="en-GB"/>
        </w:rPr>
        <w:t xml:space="preserve">. Therefore, when you start your Bad Thing that you are going to end as a negative </w:t>
      </w:r>
      <w:proofErr w:type="spellStart"/>
      <w:r w:rsidRPr="000B5B9A">
        <w:rPr>
          <w:rFonts w:ascii="Arial" w:hAnsi="Arial" w:cs="Arial"/>
          <w:color w:val="000000"/>
          <w:sz w:val="24"/>
          <w:szCs w:val="24"/>
          <w:lang w:eastAsia="en-GB"/>
        </w:rPr>
        <w:t>reinforcer</w:t>
      </w:r>
      <w:proofErr w:type="spellEnd"/>
      <w:r w:rsidRPr="000B5B9A">
        <w:rPr>
          <w:rFonts w:ascii="Arial" w:hAnsi="Arial" w:cs="Arial"/>
          <w:color w:val="000000"/>
          <w:sz w:val="24"/>
          <w:szCs w:val="24"/>
          <w:lang w:eastAsia="en-GB"/>
        </w:rPr>
        <w:t xml:space="preserve">, you run the risk of punishing some other behaviour. </w:t>
      </w:r>
    </w:p>
    <w:p w14:paraId="20E41333" w14:textId="77777777" w:rsidR="000B5B9A" w:rsidRPr="000B5B9A" w:rsidRDefault="000B5B9A" w:rsidP="000B5B9A">
      <w:pPr>
        <w:jc w:val="both"/>
        <w:rPr>
          <w:rFonts w:ascii="Arial" w:hAnsi="Arial" w:cs="Arial"/>
          <w:color w:val="000000"/>
          <w:sz w:val="24"/>
          <w:szCs w:val="24"/>
          <w:lang w:eastAsia="en-GB"/>
        </w:rPr>
      </w:pPr>
      <w:r w:rsidRPr="000B5B9A">
        <w:rPr>
          <w:rFonts w:ascii="Arial" w:hAnsi="Arial" w:cs="Arial"/>
          <w:color w:val="000000"/>
          <w:sz w:val="24"/>
          <w:szCs w:val="24"/>
          <w:lang w:eastAsia="en-GB"/>
        </w:rPr>
        <w:t xml:space="preserve">One of the major results of taking away Something Bad is often </w:t>
      </w:r>
      <w:r w:rsidRPr="000B5B9A">
        <w:rPr>
          <w:rFonts w:ascii="Arial" w:hAnsi="Arial" w:cs="Arial"/>
          <w:i/>
          <w:iCs/>
          <w:color w:val="000000"/>
          <w:sz w:val="24"/>
          <w:szCs w:val="24"/>
          <w:lang w:eastAsia="en-GB"/>
        </w:rPr>
        <w:t>relief</w:t>
      </w:r>
      <w:r w:rsidRPr="000B5B9A">
        <w:rPr>
          <w:rFonts w:ascii="Arial" w:hAnsi="Arial" w:cs="Arial"/>
          <w:color w:val="000000"/>
          <w:sz w:val="24"/>
          <w:szCs w:val="24"/>
          <w:lang w:eastAsia="en-GB"/>
        </w:rPr>
        <w:t xml:space="preserve">. Therefore, another way to think of negative reinforcement is that you are providing relief to the animal but of course, this makes it an example of </w:t>
      </w:r>
      <w:r w:rsidRPr="000B5B9A">
        <w:rPr>
          <w:rFonts w:ascii="Arial" w:hAnsi="Arial" w:cs="Arial"/>
          <w:i/>
          <w:iCs/>
          <w:color w:val="000000"/>
          <w:sz w:val="24"/>
          <w:szCs w:val="24"/>
          <w:lang w:eastAsia="en-GB"/>
        </w:rPr>
        <w:t>positive</w:t>
      </w:r>
      <w:r w:rsidRPr="000B5B9A">
        <w:rPr>
          <w:rFonts w:ascii="Arial" w:hAnsi="Arial" w:cs="Arial"/>
          <w:color w:val="000000"/>
          <w:sz w:val="24"/>
          <w:szCs w:val="24"/>
          <w:lang w:eastAsia="en-GB"/>
        </w:rPr>
        <w:t xml:space="preserve"> reinforcement - you are providing Something Good - relief. Confusing?</w:t>
      </w:r>
    </w:p>
    <w:p w14:paraId="68C13CC1" w14:textId="77777777" w:rsidR="000B5B9A" w:rsidRPr="000B5B9A" w:rsidRDefault="000B5B9A" w:rsidP="000B5B9A">
      <w:pPr>
        <w:jc w:val="both"/>
        <w:rPr>
          <w:rFonts w:ascii="Arial" w:hAnsi="Arial" w:cs="Arial"/>
          <w:color w:val="000000"/>
          <w:sz w:val="24"/>
          <w:szCs w:val="24"/>
          <w:lang w:eastAsia="en-GB"/>
        </w:rPr>
      </w:pPr>
      <w:r w:rsidRPr="000B5B9A">
        <w:rPr>
          <w:rFonts w:ascii="Arial" w:hAnsi="Arial" w:cs="Arial"/>
          <w:color w:val="000000"/>
          <w:sz w:val="24"/>
          <w:szCs w:val="24"/>
          <w:lang w:eastAsia="en-GB"/>
        </w:rPr>
        <w:t xml:space="preserve"> </w:t>
      </w:r>
    </w:p>
    <w:p w14:paraId="58449EEA" w14:textId="77777777" w:rsidR="000B5B9A" w:rsidRPr="000B5B9A" w:rsidRDefault="000B5B9A" w:rsidP="000B5B9A">
      <w:pPr>
        <w:jc w:val="both"/>
        <w:rPr>
          <w:rFonts w:ascii="Arial" w:hAnsi="Arial" w:cs="Arial"/>
          <w:b/>
          <w:bCs/>
          <w:i/>
          <w:color w:val="000000"/>
          <w:sz w:val="24"/>
          <w:szCs w:val="24"/>
          <w:lang w:eastAsia="en-GB"/>
        </w:rPr>
      </w:pPr>
      <w:r w:rsidRPr="000B5B9A">
        <w:rPr>
          <w:rFonts w:ascii="Arial" w:hAnsi="Arial" w:cs="Arial"/>
          <w:b/>
          <w:bCs/>
          <w:i/>
          <w:color w:val="000000"/>
          <w:sz w:val="24"/>
          <w:szCs w:val="24"/>
          <w:lang w:eastAsia="en-GB"/>
        </w:rPr>
        <w:t>Examples of Negative Reinforcement</w:t>
      </w:r>
    </w:p>
    <w:p w14:paraId="5B9158F0" w14:textId="77777777" w:rsidR="000B5B9A" w:rsidRPr="000B5B9A" w:rsidRDefault="000B5B9A" w:rsidP="000B5B9A">
      <w:pPr>
        <w:numPr>
          <w:ilvl w:val="0"/>
          <w:numId w:val="77"/>
        </w:numPr>
        <w:ind w:left="714" w:hanging="357"/>
        <w:jc w:val="both"/>
        <w:rPr>
          <w:rFonts w:ascii="Arial" w:hAnsi="Arial" w:cs="Arial"/>
          <w:color w:val="000000"/>
          <w:sz w:val="24"/>
          <w:szCs w:val="24"/>
          <w:lang w:eastAsia="en-GB"/>
        </w:rPr>
      </w:pPr>
      <w:r w:rsidRPr="000B5B9A">
        <w:rPr>
          <w:rFonts w:ascii="Arial" w:hAnsi="Arial" w:cs="Arial"/>
          <w:color w:val="000000"/>
          <w:sz w:val="24"/>
          <w:szCs w:val="24"/>
          <w:lang w:eastAsia="en-GB"/>
        </w:rPr>
        <w:t xml:space="preserve">The choke collar is loosened when the dog moves closer to the trainer. </w:t>
      </w:r>
    </w:p>
    <w:p w14:paraId="720DD889" w14:textId="77777777" w:rsidR="000B5B9A" w:rsidRPr="000B5B9A" w:rsidRDefault="000B5B9A" w:rsidP="000B5B9A">
      <w:pPr>
        <w:numPr>
          <w:ilvl w:val="0"/>
          <w:numId w:val="77"/>
        </w:numPr>
        <w:ind w:left="714" w:hanging="357"/>
        <w:jc w:val="both"/>
        <w:rPr>
          <w:rFonts w:ascii="Arial" w:hAnsi="Arial" w:cs="Arial"/>
          <w:color w:val="000000"/>
          <w:sz w:val="24"/>
          <w:szCs w:val="24"/>
          <w:lang w:eastAsia="en-GB"/>
        </w:rPr>
      </w:pPr>
      <w:r w:rsidRPr="000B5B9A">
        <w:rPr>
          <w:rFonts w:ascii="Arial" w:hAnsi="Arial" w:cs="Arial"/>
          <w:color w:val="000000"/>
          <w:sz w:val="24"/>
          <w:szCs w:val="24"/>
          <w:lang w:eastAsia="en-GB"/>
        </w:rPr>
        <w:t xml:space="preserve">The reins are loosened when the horse slows down. </w:t>
      </w:r>
    </w:p>
    <w:p w14:paraId="1838E872" w14:textId="77777777" w:rsidR="000B5B9A" w:rsidRPr="000B5B9A" w:rsidRDefault="000B5B9A" w:rsidP="000B5B9A">
      <w:pPr>
        <w:numPr>
          <w:ilvl w:val="0"/>
          <w:numId w:val="77"/>
        </w:numPr>
        <w:ind w:left="714" w:hanging="357"/>
        <w:jc w:val="both"/>
        <w:rPr>
          <w:rFonts w:ascii="Arial" w:hAnsi="Arial" w:cs="Arial"/>
          <w:color w:val="000000"/>
          <w:sz w:val="24"/>
          <w:szCs w:val="24"/>
          <w:lang w:eastAsia="en-GB"/>
        </w:rPr>
      </w:pPr>
      <w:r w:rsidRPr="000B5B9A">
        <w:rPr>
          <w:rFonts w:ascii="Arial" w:hAnsi="Arial" w:cs="Arial"/>
          <w:color w:val="000000"/>
          <w:sz w:val="24"/>
          <w:szCs w:val="24"/>
          <w:lang w:eastAsia="en-GB"/>
        </w:rPr>
        <w:t>The car buzzer turns off when you put on your seatbelt.</w:t>
      </w:r>
    </w:p>
    <w:p w14:paraId="5A3A2DD0" w14:textId="77777777" w:rsidR="000B5B9A" w:rsidRPr="000B5B9A" w:rsidRDefault="000B5B9A" w:rsidP="000B5B9A">
      <w:pPr>
        <w:numPr>
          <w:ilvl w:val="0"/>
          <w:numId w:val="77"/>
        </w:numPr>
        <w:ind w:left="714" w:hanging="357"/>
        <w:jc w:val="both"/>
        <w:rPr>
          <w:rFonts w:ascii="Arial" w:hAnsi="Arial" w:cs="Arial"/>
          <w:color w:val="000000"/>
          <w:sz w:val="24"/>
          <w:szCs w:val="24"/>
          <w:lang w:eastAsia="en-GB"/>
        </w:rPr>
      </w:pPr>
      <w:r w:rsidRPr="000B5B9A">
        <w:rPr>
          <w:rFonts w:ascii="Arial" w:hAnsi="Arial" w:cs="Arial"/>
          <w:color w:val="000000"/>
          <w:sz w:val="24"/>
          <w:szCs w:val="24"/>
          <w:lang w:eastAsia="en-GB"/>
        </w:rPr>
        <w:t xml:space="preserve">Dad continues driving towards the movies when the kids are quiet. </w:t>
      </w:r>
    </w:p>
    <w:p w14:paraId="04FC5A96" w14:textId="77777777" w:rsidR="000B5B9A" w:rsidRPr="000B5B9A" w:rsidRDefault="000B5B9A" w:rsidP="000B5B9A">
      <w:pPr>
        <w:numPr>
          <w:ilvl w:val="0"/>
          <w:numId w:val="77"/>
        </w:numPr>
        <w:ind w:left="714" w:hanging="357"/>
        <w:jc w:val="both"/>
        <w:rPr>
          <w:rFonts w:ascii="Arial" w:hAnsi="Arial" w:cs="Arial"/>
          <w:color w:val="000000"/>
          <w:sz w:val="24"/>
          <w:szCs w:val="24"/>
          <w:lang w:eastAsia="en-GB"/>
        </w:rPr>
      </w:pPr>
      <w:r w:rsidRPr="000B5B9A">
        <w:rPr>
          <w:rFonts w:ascii="Arial" w:hAnsi="Arial" w:cs="Arial"/>
          <w:color w:val="000000"/>
          <w:sz w:val="24"/>
          <w:szCs w:val="24"/>
          <w:lang w:eastAsia="en-GB"/>
        </w:rPr>
        <w:t xml:space="preserve">"I'm not talking to you until you apologize!" </w:t>
      </w:r>
    </w:p>
    <w:p w14:paraId="602BCDAF" w14:textId="77777777" w:rsidR="000B5B9A" w:rsidRPr="000B5B9A" w:rsidRDefault="000B5B9A" w:rsidP="000B5B9A">
      <w:pPr>
        <w:numPr>
          <w:ilvl w:val="0"/>
          <w:numId w:val="77"/>
        </w:numPr>
        <w:ind w:left="714" w:hanging="357"/>
        <w:jc w:val="both"/>
        <w:rPr>
          <w:rFonts w:ascii="Arial" w:hAnsi="Arial" w:cs="Arial"/>
          <w:color w:val="000000"/>
          <w:sz w:val="24"/>
          <w:szCs w:val="24"/>
          <w:lang w:eastAsia="en-GB"/>
        </w:rPr>
      </w:pPr>
      <w:r w:rsidRPr="000B5B9A">
        <w:rPr>
          <w:rFonts w:ascii="Arial" w:hAnsi="Arial" w:cs="Arial"/>
          <w:color w:val="000000"/>
          <w:sz w:val="24"/>
          <w:szCs w:val="24"/>
          <w:lang w:eastAsia="en-GB"/>
        </w:rPr>
        <w:t xml:space="preserve">The hostage is released when the ransom is paid. </w:t>
      </w:r>
    </w:p>
    <w:p w14:paraId="0B7E9E53" w14:textId="77777777" w:rsidR="000B5B9A" w:rsidRPr="000B5B9A" w:rsidRDefault="000B5B9A" w:rsidP="000B5B9A">
      <w:pPr>
        <w:numPr>
          <w:ilvl w:val="0"/>
          <w:numId w:val="77"/>
        </w:numPr>
        <w:ind w:left="714" w:hanging="357"/>
        <w:jc w:val="both"/>
        <w:rPr>
          <w:rFonts w:ascii="Arial" w:hAnsi="Arial" w:cs="Arial"/>
          <w:color w:val="000000"/>
          <w:sz w:val="24"/>
          <w:szCs w:val="24"/>
          <w:lang w:eastAsia="en-GB"/>
        </w:rPr>
      </w:pPr>
      <w:r w:rsidRPr="000B5B9A">
        <w:rPr>
          <w:rFonts w:ascii="Arial" w:hAnsi="Arial" w:cs="Arial"/>
          <w:color w:val="000000"/>
          <w:sz w:val="24"/>
          <w:szCs w:val="24"/>
          <w:lang w:eastAsia="en-GB"/>
        </w:rPr>
        <w:t xml:space="preserve">The torture is stopped when the victim confesses. </w:t>
      </w:r>
    </w:p>
    <w:p w14:paraId="138C9146" w14:textId="77777777" w:rsidR="000B5B9A" w:rsidRPr="000B5B9A" w:rsidRDefault="000B5B9A" w:rsidP="000B5B9A">
      <w:pPr>
        <w:numPr>
          <w:ilvl w:val="0"/>
          <w:numId w:val="77"/>
        </w:numPr>
        <w:ind w:left="714" w:hanging="357"/>
        <w:jc w:val="both"/>
        <w:rPr>
          <w:rFonts w:ascii="Arial" w:hAnsi="Arial" w:cs="Arial"/>
          <w:color w:val="000000"/>
          <w:sz w:val="24"/>
          <w:szCs w:val="24"/>
          <w:lang w:eastAsia="en-GB"/>
        </w:rPr>
      </w:pPr>
      <w:r w:rsidRPr="000B5B9A">
        <w:rPr>
          <w:rFonts w:ascii="Arial" w:hAnsi="Arial" w:cs="Arial"/>
          <w:color w:val="000000"/>
          <w:sz w:val="24"/>
          <w:szCs w:val="24"/>
          <w:lang w:eastAsia="en-GB"/>
        </w:rPr>
        <w:t xml:space="preserve">The baby stops crying when his mom feeds him. </w:t>
      </w:r>
    </w:p>
    <w:p w14:paraId="12ADE9F9" w14:textId="77777777" w:rsidR="000B5B9A" w:rsidRPr="000B5B9A" w:rsidRDefault="000B5B9A" w:rsidP="000B5B9A">
      <w:pPr>
        <w:numPr>
          <w:ilvl w:val="0"/>
          <w:numId w:val="77"/>
        </w:numPr>
        <w:ind w:left="714" w:hanging="357"/>
        <w:jc w:val="both"/>
        <w:rPr>
          <w:rFonts w:ascii="Arial" w:hAnsi="Arial" w:cs="Arial"/>
          <w:color w:val="000000"/>
          <w:sz w:val="24"/>
          <w:szCs w:val="24"/>
          <w:lang w:eastAsia="en-GB"/>
        </w:rPr>
      </w:pPr>
      <w:r w:rsidRPr="000B5B9A">
        <w:rPr>
          <w:rFonts w:ascii="Arial" w:hAnsi="Arial" w:cs="Arial"/>
          <w:color w:val="000000"/>
          <w:sz w:val="24"/>
          <w:szCs w:val="24"/>
          <w:lang w:eastAsia="en-GB"/>
        </w:rPr>
        <w:t xml:space="preserve">Secondary Negative </w:t>
      </w:r>
      <w:proofErr w:type="spellStart"/>
      <w:r w:rsidRPr="000B5B9A">
        <w:rPr>
          <w:rFonts w:ascii="Arial" w:hAnsi="Arial" w:cs="Arial"/>
          <w:color w:val="000000"/>
          <w:sz w:val="24"/>
          <w:szCs w:val="24"/>
          <w:lang w:eastAsia="en-GB"/>
        </w:rPr>
        <w:t>Reinforcers</w:t>
      </w:r>
      <w:proofErr w:type="spellEnd"/>
      <w:r w:rsidRPr="000B5B9A">
        <w:rPr>
          <w:rFonts w:ascii="Arial" w:hAnsi="Arial" w:cs="Arial"/>
          <w:color w:val="000000"/>
          <w:sz w:val="24"/>
          <w:szCs w:val="24"/>
          <w:lang w:eastAsia="en-GB"/>
        </w:rPr>
        <w:t xml:space="preserve"> </w:t>
      </w:r>
    </w:p>
    <w:p w14:paraId="34F5AA22" w14:textId="77777777" w:rsidR="000B5B9A" w:rsidRPr="000B5B9A" w:rsidRDefault="000B5B9A" w:rsidP="000B5B9A">
      <w:pPr>
        <w:jc w:val="both"/>
        <w:rPr>
          <w:rFonts w:ascii="Arial" w:hAnsi="Arial" w:cs="Arial"/>
          <w:color w:val="000000"/>
          <w:sz w:val="24"/>
          <w:szCs w:val="24"/>
          <w:lang w:eastAsia="en-GB"/>
        </w:rPr>
      </w:pPr>
      <w:r w:rsidRPr="000B5B9A">
        <w:rPr>
          <w:rFonts w:ascii="Arial" w:hAnsi="Arial" w:cs="Arial"/>
          <w:color w:val="000000"/>
          <w:sz w:val="24"/>
          <w:szCs w:val="24"/>
          <w:lang w:eastAsia="en-GB"/>
        </w:rPr>
        <w:t>Trainers seldom go to the trouble of associating a particular cue with negative reinforcement. You can still go ahead and do it.</w:t>
      </w:r>
    </w:p>
    <w:p w14:paraId="4F8CA86D" w14:textId="77777777" w:rsidR="000B5B9A" w:rsidRPr="000B5B9A" w:rsidRDefault="000B5B9A" w:rsidP="000B5B9A">
      <w:pPr>
        <w:jc w:val="both"/>
        <w:rPr>
          <w:rFonts w:ascii="Arial" w:hAnsi="Arial" w:cs="Arial"/>
          <w:color w:val="000000"/>
          <w:sz w:val="24"/>
          <w:szCs w:val="24"/>
          <w:lang w:eastAsia="en-GB"/>
        </w:rPr>
      </w:pPr>
    </w:p>
    <w:p w14:paraId="622641C6" w14:textId="77777777" w:rsidR="000B5B9A" w:rsidRPr="000B5B9A" w:rsidRDefault="000B5B9A" w:rsidP="000B5B9A">
      <w:pPr>
        <w:jc w:val="both"/>
        <w:rPr>
          <w:rFonts w:ascii="Arial" w:hAnsi="Arial" w:cs="Arial"/>
          <w:color w:val="000000"/>
          <w:sz w:val="24"/>
          <w:szCs w:val="24"/>
          <w:lang w:eastAsia="en-GB"/>
        </w:rPr>
      </w:pPr>
      <w:bookmarkStart w:id="113" w:name="Ppos"/>
      <w:r w:rsidRPr="000B5B9A">
        <w:rPr>
          <w:rFonts w:ascii="Clarendon Extended" w:hAnsi="Clarendon Extended" w:cs="Arial"/>
          <w:b/>
          <w:color w:val="000000"/>
          <w:szCs w:val="24"/>
          <w:lang w:eastAsia="en-GB"/>
        </w:rPr>
        <w:t>Positive Punishment</w:t>
      </w:r>
      <w:bookmarkEnd w:id="113"/>
      <w:r w:rsidRPr="000B5B9A">
        <w:rPr>
          <w:rFonts w:ascii="Arial" w:hAnsi="Arial" w:cs="Arial"/>
          <w:b/>
          <w:color w:val="000000"/>
          <w:sz w:val="24"/>
          <w:szCs w:val="24"/>
          <w:lang w:eastAsia="en-GB"/>
        </w:rPr>
        <w:t xml:space="preserve">: </w:t>
      </w:r>
      <w:r w:rsidRPr="00C74791">
        <w:rPr>
          <w:rFonts w:ascii="Arial" w:hAnsi="Arial" w:cs="Arial"/>
          <w:color w:val="000000"/>
          <w:sz w:val="24"/>
          <w:szCs w:val="24"/>
          <w:highlight w:val="yellow"/>
          <w:lang w:eastAsia="en-GB"/>
        </w:rPr>
        <w:t xml:space="preserve">Positive punishment is something that is applied to reduce </w:t>
      </w:r>
      <w:proofErr w:type="gramStart"/>
      <w:r w:rsidRPr="00C74791">
        <w:rPr>
          <w:rFonts w:ascii="Arial" w:hAnsi="Arial" w:cs="Arial"/>
          <w:color w:val="000000"/>
          <w:sz w:val="24"/>
          <w:szCs w:val="24"/>
          <w:highlight w:val="yellow"/>
          <w:lang w:eastAsia="en-GB"/>
        </w:rPr>
        <w:t>a behaviour</w:t>
      </w:r>
      <w:proofErr w:type="gramEnd"/>
      <w:r w:rsidRPr="000B5B9A">
        <w:rPr>
          <w:rFonts w:ascii="Arial" w:hAnsi="Arial" w:cs="Arial"/>
          <w:color w:val="000000"/>
          <w:sz w:val="24"/>
          <w:szCs w:val="24"/>
          <w:lang w:eastAsia="en-GB"/>
        </w:rPr>
        <w:t xml:space="preserve">. The term "positive" often confuses people, because in common terms "positive" means something good, upbeat, happy, pleasant, </w:t>
      </w:r>
      <w:proofErr w:type="gramStart"/>
      <w:r w:rsidRPr="000B5B9A">
        <w:rPr>
          <w:rFonts w:ascii="Arial" w:hAnsi="Arial" w:cs="Arial"/>
          <w:color w:val="000000"/>
          <w:sz w:val="24"/>
          <w:szCs w:val="24"/>
          <w:lang w:eastAsia="en-GB"/>
        </w:rPr>
        <w:t>rewarding</w:t>
      </w:r>
      <w:proofErr w:type="gramEnd"/>
      <w:r w:rsidRPr="000B5B9A">
        <w:rPr>
          <w:rFonts w:ascii="Arial" w:hAnsi="Arial" w:cs="Arial"/>
          <w:color w:val="000000"/>
          <w:sz w:val="24"/>
          <w:szCs w:val="24"/>
          <w:lang w:eastAsia="en-GB"/>
        </w:rPr>
        <w:t xml:space="preserve">. Remember, this is technical terminology we are using, though, so here "positive" means "added" or "started". Also keep in mind that in these terms, it is not the </w:t>
      </w:r>
      <w:r w:rsidRPr="000B5B9A">
        <w:rPr>
          <w:rFonts w:ascii="Arial" w:hAnsi="Arial" w:cs="Arial"/>
          <w:i/>
          <w:iCs/>
          <w:color w:val="000000"/>
          <w:sz w:val="24"/>
          <w:szCs w:val="24"/>
          <w:lang w:eastAsia="en-GB"/>
        </w:rPr>
        <w:t>animal</w:t>
      </w:r>
      <w:r w:rsidRPr="000B5B9A">
        <w:rPr>
          <w:rFonts w:ascii="Arial" w:hAnsi="Arial" w:cs="Arial"/>
          <w:color w:val="000000"/>
          <w:sz w:val="24"/>
          <w:szCs w:val="24"/>
          <w:lang w:eastAsia="en-GB"/>
        </w:rPr>
        <w:t xml:space="preserve"> that is "punished" (treated badly to pay for some moral wrong), but the </w:t>
      </w:r>
      <w:r w:rsidRPr="000B5B9A">
        <w:rPr>
          <w:rFonts w:ascii="Arial" w:hAnsi="Arial" w:cs="Arial"/>
          <w:i/>
          <w:iCs/>
          <w:color w:val="000000"/>
          <w:sz w:val="24"/>
          <w:szCs w:val="24"/>
          <w:lang w:eastAsia="en-GB"/>
        </w:rPr>
        <w:t>behaviour</w:t>
      </w:r>
      <w:r w:rsidRPr="000B5B9A">
        <w:rPr>
          <w:rFonts w:ascii="Arial" w:hAnsi="Arial" w:cs="Arial"/>
          <w:color w:val="000000"/>
          <w:sz w:val="24"/>
          <w:szCs w:val="24"/>
          <w:lang w:eastAsia="en-GB"/>
        </w:rPr>
        <w:t xml:space="preserve"> that is "punished" (in other words, reduced). Positive punishment, when applied correctly, is the most </w:t>
      </w:r>
      <w:r w:rsidRPr="000B5B9A">
        <w:rPr>
          <w:rFonts w:ascii="Arial" w:hAnsi="Arial" w:cs="Arial"/>
          <w:color w:val="000000"/>
          <w:sz w:val="24"/>
          <w:szCs w:val="24"/>
          <w:lang w:eastAsia="en-GB"/>
        </w:rPr>
        <w:lastRenderedPageBreak/>
        <w:t xml:space="preserve">effective way to stop unwanted behaviours. Its main flaw is that it does not teach specific alternative behaviours. </w:t>
      </w:r>
    </w:p>
    <w:p w14:paraId="70B64382" w14:textId="77777777" w:rsidR="000B5B9A" w:rsidRPr="000B5B9A" w:rsidRDefault="000B5B9A" w:rsidP="000B5B9A">
      <w:pPr>
        <w:jc w:val="both"/>
        <w:rPr>
          <w:rFonts w:ascii="Arial" w:hAnsi="Arial" w:cs="Arial"/>
          <w:b/>
          <w:bCs/>
          <w:i/>
          <w:color w:val="000000"/>
          <w:sz w:val="24"/>
          <w:szCs w:val="24"/>
          <w:lang w:eastAsia="en-GB"/>
        </w:rPr>
      </w:pPr>
    </w:p>
    <w:p w14:paraId="1B48D8BA" w14:textId="77777777" w:rsidR="000B5B9A" w:rsidRPr="000B5B9A" w:rsidRDefault="000B5B9A" w:rsidP="000B5B9A">
      <w:pPr>
        <w:jc w:val="both"/>
        <w:rPr>
          <w:rFonts w:ascii="Arial" w:hAnsi="Arial" w:cs="Arial"/>
          <w:b/>
          <w:bCs/>
          <w:i/>
          <w:color w:val="000000"/>
          <w:sz w:val="24"/>
          <w:szCs w:val="24"/>
          <w:lang w:eastAsia="en-GB"/>
        </w:rPr>
      </w:pPr>
      <w:r w:rsidRPr="000B5B9A">
        <w:rPr>
          <w:rFonts w:ascii="Arial" w:hAnsi="Arial" w:cs="Arial"/>
          <w:b/>
          <w:bCs/>
          <w:i/>
          <w:color w:val="000000"/>
          <w:sz w:val="24"/>
          <w:szCs w:val="24"/>
          <w:lang w:eastAsia="en-GB"/>
        </w:rPr>
        <w:t>Examples of Positive Punishment:</w:t>
      </w:r>
    </w:p>
    <w:p w14:paraId="54AF0CD8" w14:textId="77777777" w:rsidR="000B5B9A" w:rsidRPr="000B5B9A" w:rsidRDefault="000B5B9A" w:rsidP="000B5B9A">
      <w:pPr>
        <w:numPr>
          <w:ilvl w:val="0"/>
          <w:numId w:val="75"/>
        </w:numPr>
        <w:jc w:val="both"/>
        <w:rPr>
          <w:rFonts w:ascii="Arial" w:hAnsi="Arial" w:cs="Arial"/>
          <w:color w:val="000000"/>
          <w:sz w:val="24"/>
          <w:szCs w:val="24"/>
          <w:lang w:eastAsia="en-GB"/>
        </w:rPr>
      </w:pPr>
      <w:r w:rsidRPr="000B5B9A">
        <w:rPr>
          <w:rFonts w:ascii="Arial" w:hAnsi="Arial" w:cs="Arial"/>
          <w:color w:val="000000"/>
          <w:sz w:val="24"/>
          <w:szCs w:val="24"/>
          <w:lang w:eastAsia="en-GB"/>
        </w:rPr>
        <w:t xml:space="preserve">The peeing on the rug (by a puppy) is punished with a swat of the newspaper. </w:t>
      </w:r>
    </w:p>
    <w:p w14:paraId="5A8C99ED" w14:textId="77777777" w:rsidR="000B5B9A" w:rsidRPr="000B5B9A" w:rsidRDefault="000B5B9A" w:rsidP="000B5B9A">
      <w:pPr>
        <w:numPr>
          <w:ilvl w:val="0"/>
          <w:numId w:val="75"/>
        </w:numPr>
        <w:jc w:val="both"/>
        <w:rPr>
          <w:rFonts w:ascii="Arial" w:hAnsi="Arial" w:cs="Arial"/>
          <w:color w:val="000000"/>
          <w:sz w:val="24"/>
          <w:szCs w:val="24"/>
          <w:lang w:eastAsia="en-GB"/>
        </w:rPr>
      </w:pPr>
      <w:r w:rsidRPr="000B5B9A">
        <w:rPr>
          <w:rFonts w:ascii="Arial" w:hAnsi="Arial" w:cs="Arial"/>
          <w:color w:val="000000"/>
          <w:sz w:val="24"/>
          <w:szCs w:val="24"/>
          <w:lang w:eastAsia="en-GB"/>
        </w:rPr>
        <w:t xml:space="preserve">The driver's speeding results in a ticket and a fine. </w:t>
      </w:r>
    </w:p>
    <w:p w14:paraId="5EFA02AC" w14:textId="77777777" w:rsidR="000B5B9A" w:rsidRPr="000B5B9A" w:rsidRDefault="000B5B9A" w:rsidP="000B5B9A">
      <w:pPr>
        <w:numPr>
          <w:ilvl w:val="0"/>
          <w:numId w:val="75"/>
        </w:numPr>
        <w:jc w:val="both"/>
        <w:rPr>
          <w:rFonts w:ascii="Arial" w:hAnsi="Arial" w:cs="Arial"/>
          <w:color w:val="000000"/>
          <w:sz w:val="24"/>
          <w:szCs w:val="24"/>
          <w:lang w:eastAsia="en-GB"/>
        </w:rPr>
      </w:pPr>
      <w:r w:rsidRPr="000B5B9A">
        <w:rPr>
          <w:rFonts w:ascii="Arial" w:hAnsi="Arial" w:cs="Arial"/>
          <w:color w:val="000000"/>
          <w:sz w:val="24"/>
          <w:szCs w:val="24"/>
          <w:lang w:eastAsia="en-GB"/>
        </w:rPr>
        <w:t xml:space="preserve">The baby's hand is burned when she touches the hot stove. </w:t>
      </w:r>
    </w:p>
    <w:p w14:paraId="384557B4" w14:textId="77777777" w:rsidR="000B5B9A" w:rsidRPr="000B5B9A" w:rsidRDefault="000B5B9A" w:rsidP="000B5B9A">
      <w:pPr>
        <w:jc w:val="both"/>
        <w:rPr>
          <w:rFonts w:ascii="Arial" w:hAnsi="Arial" w:cs="Arial"/>
          <w:color w:val="000000"/>
          <w:sz w:val="24"/>
          <w:szCs w:val="24"/>
          <w:lang w:eastAsia="en-GB"/>
        </w:rPr>
      </w:pPr>
      <w:r w:rsidRPr="000B5B9A">
        <w:rPr>
          <w:rFonts w:ascii="Arial" w:hAnsi="Arial" w:cs="Arial"/>
          <w:color w:val="000000"/>
          <w:sz w:val="24"/>
          <w:szCs w:val="24"/>
          <w:lang w:eastAsia="en-GB"/>
        </w:rPr>
        <w:t xml:space="preserve">In all of these cases, the consequence (the positive punishment) reduces the behaviour’s future occurrences. </w:t>
      </w:r>
    </w:p>
    <w:p w14:paraId="57425859" w14:textId="77777777" w:rsidR="000B5B9A" w:rsidRPr="000B5B9A" w:rsidRDefault="000B5B9A" w:rsidP="000B5B9A">
      <w:pPr>
        <w:jc w:val="both"/>
        <w:rPr>
          <w:rFonts w:ascii="Arial" w:hAnsi="Arial" w:cs="Arial"/>
          <w:color w:val="000000"/>
          <w:sz w:val="24"/>
          <w:szCs w:val="24"/>
          <w:lang w:eastAsia="en-GB"/>
        </w:rPr>
      </w:pPr>
    </w:p>
    <w:p w14:paraId="274444DF" w14:textId="77777777" w:rsidR="000B5B9A" w:rsidRPr="000B5B9A" w:rsidRDefault="000B5B9A" w:rsidP="000B5B9A">
      <w:pPr>
        <w:jc w:val="both"/>
        <w:rPr>
          <w:rFonts w:ascii="Clarendon Extended" w:hAnsi="Clarendon Extended" w:cs="Arial"/>
          <w:i/>
          <w:color w:val="000000"/>
          <w:szCs w:val="24"/>
          <w:lang w:eastAsia="en-GB"/>
        </w:rPr>
      </w:pPr>
      <w:r w:rsidRPr="000B5B9A">
        <w:rPr>
          <w:rFonts w:ascii="Clarendon Extended" w:hAnsi="Clarendon Extended" w:cs="Arial"/>
          <w:i/>
          <w:color w:val="000000"/>
          <w:szCs w:val="24"/>
          <w:lang w:eastAsia="en-GB"/>
        </w:rPr>
        <w:t>Cautions in Using Positive Punishment</w:t>
      </w:r>
    </w:p>
    <w:p w14:paraId="0112E021" w14:textId="77777777" w:rsidR="000B5B9A" w:rsidRPr="000B5B9A" w:rsidRDefault="000B5B9A" w:rsidP="000B5B9A">
      <w:pPr>
        <w:jc w:val="both"/>
        <w:rPr>
          <w:rFonts w:ascii="Clarendon Extended" w:hAnsi="Clarendon Extended" w:cs="Arial"/>
          <w:i/>
          <w:color w:val="000000"/>
          <w:szCs w:val="24"/>
          <w:lang w:eastAsia="en-GB"/>
        </w:rPr>
      </w:pPr>
      <w:r w:rsidRPr="000B5B9A">
        <w:rPr>
          <w:rFonts w:ascii="Clarendon Extended" w:hAnsi="Clarendon Extended" w:cs="Arial"/>
          <w:i/>
          <w:color w:val="000000"/>
          <w:szCs w:val="24"/>
          <w:lang w:eastAsia="en-GB"/>
        </w:rPr>
        <w:t xml:space="preserve"> </w:t>
      </w:r>
    </w:p>
    <w:p w14:paraId="4C2CFF8B" w14:textId="77777777" w:rsidR="000B5B9A" w:rsidRPr="000B5B9A" w:rsidRDefault="000B5B9A" w:rsidP="000B5B9A">
      <w:pPr>
        <w:numPr>
          <w:ilvl w:val="0"/>
          <w:numId w:val="76"/>
        </w:numPr>
        <w:jc w:val="both"/>
        <w:rPr>
          <w:rFonts w:ascii="Arial" w:hAnsi="Arial" w:cs="Arial"/>
          <w:color w:val="000000"/>
          <w:sz w:val="24"/>
          <w:szCs w:val="24"/>
          <w:lang w:eastAsia="en-GB"/>
        </w:rPr>
      </w:pPr>
      <w:r w:rsidRPr="00E74E2E">
        <w:rPr>
          <w:rFonts w:ascii="Arial" w:hAnsi="Arial" w:cs="Arial"/>
          <w:color w:val="000000"/>
          <w:sz w:val="24"/>
          <w:szCs w:val="24"/>
          <w:highlight w:val="yellow"/>
          <w:lang w:eastAsia="en-GB"/>
        </w:rPr>
        <w:t>Behaviours are usually motivated by the expectation for some reward</w:t>
      </w:r>
      <w:r w:rsidRPr="000B5B9A">
        <w:rPr>
          <w:rFonts w:ascii="Arial" w:hAnsi="Arial" w:cs="Arial"/>
          <w:color w:val="000000"/>
          <w:sz w:val="24"/>
          <w:szCs w:val="24"/>
          <w:lang w:eastAsia="en-GB"/>
        </w:rPr>
        <w:t xml:space="preserve">, and even with a punishment, the motivation of the reward is often still there. For example, a predator must face some considerable risk and pain in order to catch food. A wild dog must run over rough ground and through bushes, and face the hooves, claws, teeth, and/or horns of their prey animals. They might be painfully injured in their pursuit. In spite of this, they continue to pursue prey. In this case, the motivation and the reward far outweigh the punishments, even when they are dramatic. </w:t>
      </w:r>
    </w:p>
    <w:p w14:paraId="7554621E" w14:textId="77777777" w:rsidR="000B5B9A" w:rsidRPr="000B5B9A" w:rsidRDefault="000B5B9A" w:rsidP="000B5B9A">
      <w:pPr>
        <w:numPr>
          <w:ilvl w:val="0"/>
          <w:numId w:val="76"/>
        </w:numPr>
        <w:jc w:val="both"/>
        <w:rPr>
          <w:rFonts w:ascii="Arial" w:hAnsi="Arial" w:cs="Arial"/>
          <w:color w:val="000000"/>
          <w:sz w:val="24"/>
          <w:szCs w:val="24"/>
          <w:lang w:eastAsia="en-GB"/>
        </w:rPr>
      </w:pPr>
      <w:r w:rsidRPr="000B5B9A">
        <w:rPr>
          <w:rFonts w:ascii="Arial" w:hAnsi="Arial" w:cs="Arial"/>
          <w:color w:val="000000"/>
          <w:sz w:val="24"/>
          <w:szCs w:val="24"/>
          <w:lang w:eastAsia="en-GB"/>
        </w:rPr>
        <w:t xml:space="preserve">The timing of a positive punishment must be delicate. It must correspond exactly with the behaviour for it to have an effect. (If a conditioned punisher is used, the positive punishment must occur precisely with the behaviour). If you catch your dog chewing on the furniture and you hit him when he comes to you, you are suppressing </w:t>
      </w:r>
      <w:r w:rsidRPr="000B5B9A">
        <w:rPr>
          <w:rFonts w:ascii="Arial" w:hAnsi="Arial" w:cs="Arial"/>
          <w:i/>
          <w:iCs/>
          <w:color w:val="000000"/>
          <w:sz w:val="24"/>
          <w:szCs w:val="24"/>
          <w:lang w:eastAsia="en-GB"/>
        </w:rPr>
        <w:t>coming to you</w:t>
      </w:r>
      <w:r w:rsidRPr="000B5B9A">
        <w:rPr>
          <w:rFonts w:ascii="Arial" w:hAnsi="Arial" w:cs="Arial"/>
          <w:color w:val="000000"/>
          <w:sz w:val="24"/>
          <w:szCs w:val="24"/>
          <w:lang w:eastAsia="en-GB"/>
        </w:rPr>
        <w:t xml:space="preserve">. The dog will </w:t>
      </w:r>
      <w:r w:rsidRPr="000B5B9A">
        <w:rPr>
          <w:rFonts w:ascii="Arial" w:hAnsi="Arial" w:cs="Arial"/>
          <w:i/>
          <w:iCs/>
          <w:color w:val="000000"/>
          <w:sz w:val="24"/>
          <w:szCs w:val="24"/>
          <w:lang w:eastAsia="en-GB"/>
        </w:rPr>
        <w:t xml:space="preserve">not </w:t>
      </w:r>
      <w:r w:rsidRPr="000B5B9A">
        <w:rPr>
          <w:rFonts w:ascii="Arial" w:hAnsi="Arial" w:cs="Arial"/>
          <w:color w:val="000000"/>
          <w:sz w:val="24"/>
          <w:szCs w:val="24"/>
          <w:lang w:eastAsia="en-GB"/>
        </w:rPr>
        <w:t xml:space="preserve">make the connection between the punishment and the chewing (no matter how much you point at the furniture). </w:t>
      </w:r>
    </w:p>
    <w:p w14:paraId="41451069" w14:textId="77777777" w:rsidR="000B5B9A" w:rsidRPr="000B5B9A" w:rsidRDefault="000B5B9A" w:rsidP="000B5B9A">
      <w:pPr>
        <w:numPr>
          <w:ilvl w:val="0"/>
          <w:numId w:val="76"/>
        </w:numPr>
        <w:jc w:val="both"/>
        <w:rPr>
          <w:rFonts w:ascii="Arial" w:hAnsi="Arial" w:cs="Arial"/>
          <w:color w:val="000000"/>
          <w:sz w:val="24"/>
          <w:szCs w:val="24"/>
          <w:lang w:eastAsia="en-GB"/>
        </w:rPr>
      </w:pPr>
      <w:r w:rsidRPr="00C74791">
        <w:rPr>
          <w:rFonts w:ascii="Arial" w:hAnsi="Arial" w:cs="Arial"/>
          <w:color w:val="000000"/>
          <w:sz w:val="24"/>
          <w:szCs w:val="24"/>
          <w:highlight w:val="yellow"/>
          <w:lang w:eastAsia="en-GB"/>
        </w:rPr>
        <w:t>The aversive must be sufficient to stop the behaviour in its tracks - and must be greater than the reward</w:t>
      </w:r>
      <w:r w:rsidRPr="000B5B9A">
        <w:rPr>
          <w:rFonts w:ascii="Arial" w:hAnsi="Arial" w:cs="Arial"/>
          <w:color w:val="000000"/>
          <w:sz w:val="24"/>
          <w:szCs w:val="24"/>
          <w:lang w:eastAsia="en-GB"/>
        </w:rPr>
        <w:t xml:space="preserve">. The more experience the animal has with a rewarding consequence for the behaviour, the greater the aversive has to be to stop or decrease the behaviour. If you start with a small aversive (mild electric shock or a stern talking-to) and build up to a greater one (strong shock or full-on yelling), your trainee may become adjusted to the aversive and it will not have any greater effect. </w:t>
      </w:r>
    </w:p>
    <w:p w14:paraId="11935B32" w14:textId="77777777" w:rsidR="000B5B9A" w:rsidRPr="000B5B9A" w:rsidRDefault="000B5B9A" w:rsidP="000B5B9A">
      <w:pPr>
        <w:numPr>
          <w:ilvl w:val="0"/>
          <w:numId w:val="76"/>
        </w:numPr>
        <w:jc w:val="both"/>
        <w:rPr>
          <w:rFonts w:ascii="Arial" w:hAnsi="Arial" w:cs="Arial"/>
          <w:color w:val="000000"/>
          <w:sz w:val="24"/>
          <w:szCs w:val="24"/>
          <w:lang w:eastAsia="en-GB"/>
        </w:rPr>
      </w:pPr>
      <w:r w:rsidRPr="00C74791">
        <w:rPr>
          <w:rFonts w:ascii="Arial" w:hAnsi="Arial" w:cs="Arial"/>
          <w:color w:val="000000"/>
          <w:sz w:val="24"/>
          <w:szCs w:val="24"/>
          <w:highlight w:val="yellow"/>
          <w:lang w:eastAsia="en-GB"/>
        </w:rPr>
        <w:t>Punishments may become associated with the person supplying them.</w:t>
      </w:r>
      <w:r w:rsidRPr="000B5B9A">
        <w:rPr>
          <w:rFonts w:ascii="Arial" w:hAnsi="Arial" w:cs="Arial"/>
          <w:color w:val="000000"/>
          <w:sz w:val="24"/>
          <w:szCs w:val="24"/>
          <w:lang w:eastAsia="en-GB"/>
        </w:rPr>
        <w:t xml:space="preserve"> The dog who was hit after chewing on the furniture may still chew on the furniture, but he certainly will not do it when you are around! </w:t>
      </w:r>
    </w:p>
    <w:p w14:paraId="5D1E58D7" w14:textId="77777777" w:rsidR="000B5B9A" w:rsidRPr="000B5B9A" w:rsidRDefault="000B5B9A" w:rsidP="000B5B9A">
      <w:pPr>
        <w:numPr>
          <w:ilvl w:val="0"/>
          <w:numId w:val="76"/>
        </w:numPr>
        <w:jc w:val="both"/>
        <w:rPr>
          <w:rFonts w:ascii="Arial" w:hAnsi="Arial" w:cs="Arial"/>
          <w:color w:val="000000"/>
          <w:sz w:val="24"/>
          <w:szCs w:val="24"/>
          <w:lang w:eastAsia="en-GB"/>
        </w:rPr>
      </w:pPr>
      <w:r w:rsidRPr="000B5B9A">
        <w:rPr>
          <w:rFonts w:ascii="Arial" w:hAnsi="Arial" w:cs="Arial"/>
          <w:color w:val="000000"/>
          <w:sz w:val="24"/>
          <w:szCs w:val="24"/>
          <w:lang w:eastAsia="en-GB"/>
        </w:rPr>
        <w:t xml:space="preserve">Physical punishments can cause </w:t>
      </w:r>
      <w:r w:rsidRPr="00E74E2E">
        <w:rPr>
          <w:rFonts w:ascii="Arial" w:hAnsi="Arial" w:cs="Arial"/>
          <w:color w:val="000000"/>
          <w:sz w:val="24"/>
          <w:szCs w:val="24"/>
          <w:highlight w:val="yellow"/>
          <w:lang w:eastAsia="en-GB"/>
        </w:rPr>
        <w:t>physical damage, and mental punishments</w:t>
      </w:r>
      <w:r w:rsidRPr="000B5B9A">
        <w:rPr>
          <w:rFonts w:ascii="Arial" w:hAnsi="Arial" w:cs="Arial"/>
          <w:color w:val="000000"/>
          <w:sz w:val="24"/>
          <w:szCs w:val="24"/>
          <w:lang w:eastAsia="en-GB"/>
        </w:rPr>
        <w:t xml:space="preserve"> can cause mental damage. You should only apply as much of an aversive as it takes to stop the behaviour. If you find you have to apply a punishment more than three times for one behaviour, without any decrease in the behaviour, you are not "reducing the behaviour", you are harassing (or abusing) the trainee. </w:t>
      </w:r>
    </w:p>
    <w:p w14:paraId="70431B7A" w14:textId="77777777" w:rsidR="000B5B9A" w:rsidRPr="000B5B9A" w:rsidRDefault="000B5B9A" w:rsidP="000B5B9A">
      <w:pPr>
        <w:ind w:left="360"/>
        <w:jc w:val="both"/>
        <w:rPr>
          <w:rFonts w:ascii="Arial" w:hAnsi="Arial" w:cs="Arial"/>
          <w:color w:val="000000"/>
          <w:sz w:val="24"/>
          <w:szCs w:val="24"/>
          <w:lang w:eastAsia="en-GB"/>
        </w:rPr>
      </w:pPr>
    </w:p>
    <w:p w14:paraId="5981FC53" w14:textId="77777777" w:rsidR="000B5B9A" w:rsidRPr="000B5B9A" w:rsidRDefault="000B5B9A" w:rsidP="000B5B9A">
      <w:pPr>
        <w:jc w:val="both"/>
        <w:rPr>
          <w:rFonts w:ascii="Arial" w:hAnsi="Arial" w:cs="Arial"/>
          <w:color w:val="000000"/>
          <w:sz w:val="24"/>
          <w:szCs w:val="24"/>
          <w:lang w:eastAsia="en-GB"/>
        </w:rPr>
      </w:pPr>
      <w:r w:rsidRPr="000B5B9A">
        <w:rPr>
          <w:rFonts w:ascii="Arial" w:hAnsi="Arial" w:cs="Arial"/>
          <w:color w:val="000000"/>
          <w:sz w:val="24"/>
          <w:szCs w:val="24"/>
          <w:lang w:eastAsia="en-GB"/>
        </w:rPr>
        <w:t xml:space="preserve">Punishers </w:t>
      </w:r>
      <w:r w:rsidRPr="000B5B9A">
        <w:rPr>
          <w:rFonts w:ascii="Arial" w:hAnsi="Arial" w:cs="Arial"/>
          <w:b/>
          <w:i/>
          <w:iCs/>
          <w:color w:val="000000"/>
          <w:sz w:val="24"/>
          <w:szCs w:val="24"/>
          <w:lang w:eastAsia="en-GB"/>
        </w:rPr>
        <w:t>suppress</w:t>
      </w:r>
      <w:r w:rsidRPr="000B5B9A">
        <w:rPr>
          <w:rFonts w:ascii="Arial" w:hAnsi="Arial" w:cs="Arial"/>
          <w:color w:val="000000"/>
          <w:sz w:val="24"/>
          <w:szCs w:val="24"/>
          <w:lang w:eastAsia="en-GB"/>
        </w:rPr>
        <w:t xml:space="preserve"> behaviours. Use positive punishment to train an animal </w:t>
      </w:r>
      <w:r w:rsidRPr="000B5B9A">
        <w:rPr>
          <w:rFonts w:ascii="Arial" w:hAnsi="Arial" w:cs="Arial"/>
          <w:i/>
          <w:iCs/>
          <w:color w:val="000000"/>
          <w:sz w:val="24"/>
          <w:szCs w:val="24"/>
          <w:lang w:eastAsia="en-GB"/>
        </w:rPr>
        <w:t>not</w:t>
      </w:r>
      <w:r w:rsidRPr="000B5B9A">
        <w:rPr>
          <w:rFonts w:ascii="Arial" w:hAnsi="Arial" w:cs="Arial"/>
          <w:color w:val="000000"/>
          <w:sz w:val="24"/>
          <w:szCs w:val="24"/>
          <w:lang w:eastAsia="en-GB"/>
        </w:rPr>
        <w:t xml:space="preserve"> to do something. </w:t>
      </w:r>
    </w:p>
    <w:p w14:paraId="6AB9D04B" w14:textId="77777777" w:rsidR="000B5B9A" w:rsidRPr="000B5B9A" w:rsidRDefault="000B5B9A" w:rsidP="000B5B9A">
      <w:pPr>
        <w:jc w:val="both"/>
        <w:rPr>
          <w:rFonts w:ascii="Arial" w:hAnsi="Arial" w:cs="Arial"/>
          <w:color w:val="000000"/>
          <w:sz w:val="24"/>
          <w:szCs w:val="24"/>
          <w:lang w:eastAsia="en-GB"/>
        </w:rPr>
      </w:pPr>
    </w:p>
    <w:p w14:paraId="7578CCC5" w14:textId="77777777" w:rsidR="000B5B9A" w:rsidRPr="000B5B9A" w:rsidRDefault="000B5B9A" w:rsidP="000B5B9A">
      <w:pPr>
        <w:jc w:val="both"/>
        <w:rPr>
          <w:rFonts w:ascii="Arial" w:hAnsi="Arial" w:cs="Arial"/>
          <w:color w:val="000000"/>
          <w:sz w:val="24"/>
          <w:szCs w:val="24"/>
          <w:lang w:eastAsia="en-GB"/>
        </w:rPr>
      </w:pPr>
      <w:r w:rsidRPr="000B5B9A">
        <w:rPr>
          <w:rFonts w:ascii="Clarendon Extended" w:hAnsi="Clarendon Extended" w:cs="Arial"/>
          <w:b/>
          <w:color w:val="000000"/>
          <w:szCs w:val="24"/>
          <w:lang w:eastAsia="en-GB"/>
        </w:rPr>
        <w:lastRenderedPageBreak/>
        <w:t>Negative Punishment</w:t>
      </w:r>
      <w:r w:rsidRPr="000B5B9A">
        <w:rPr>
          <w:rFonts w:ascii="Arial" w:hAnsi="Arial" w:cs="Arial"/>
          <w:b/>
          <w:color w:val="000000"/>
          <w:sz w:val="24"/>
          <w:szCs w:val="24"/>
          <w:lang w:eastAsia="en-GB"/>
        </w:rPr>
        <w:t>:</w:t>
      </w:r>
      <w:r w:rsidRPr="000B5B9A">
        <w:rPr>
          <w:rFonts w:ascii="Arial" w:hAnsi="Arial" w:cs="Arial"/>
          <w:color w:val="000000"/>
          <w:sz w:val="24"/>
          <w:szCs w:val="24"/>
          <w:lang w:eastAsia="en-GB"/>
        </w:rPr>
        <w:t xml:space="preserve"> </w:t>
      </w:r>
      <w:r w:rsidRPr="006665C9">
        <w:rPr>
          <w:rFonts w:ascii="Arial" w:hAnsi="Arial" w:cs="Arial"/>
          <w:color w:val="000000"/>
          <w:sz w:val="24"/>
          <w:szCs w:val="24"/>
          <w:highlight w:val="yellow"/>
          <w:lang w:eastAsia="en-GB"/>
        </w:rPr>
        <w:t>Negative punishment is reducing behaviour by taking away Something Good.</w:t>
      </w:r>
      <w:r w:rsidRPr="000B5B9A">
        <w:rPr>
          <w:rFonts w:ascii="Arial" w:hAnsi="Arial" w:cs="Arial"/>
          <w:color w:val="000000"/>
          <w:sz w:val="24"/>
          <w:szCs w:val="24"/>
          <w:lang w:eastAsia="en-GB"/>
        </w:rPr>
        <w:t xml:space="preserve"> If the animal was enjoying or depending on Something Good, it will work to avoid it being taken away. They are less likely to repeat a behaviour that results in the loss of a Good Thing. This type of consequence is a little harder to control. </w:t>
      </w:r>
    </w:p>
    <w:p w14:paraId="3654A79D" w14:textId="77777777" w:rsidR="000B5B9A" w:rsidRPr="000B5B9A" w:rsidRDefault="000B5B9A" w:rsidP="000B5B9A">
      <w:pPr>
        <w:jc w:val="both"/>
        <w:rPr>
          <w:rFonts w:ascii="Arial" w:hAnsi="Arial" w:cs="Arial"/>
          <w:color w:val="000000"/>
          <w:sz w:val="24"/>
          <w:szCs w:val="24"/>
          <w:lang w:eastAsia="en-GB"/>
        </w:rPr>
      </w:pPr>
    </w:p>
    <w:p w14:paraId="68AF0A39" w14:textId="77777777" w:rsidR="000B5B9A" w:rsidRPr="000B5B9A" w:rsidRDefault="000B5B9A" w:rsidP="000B5B9A">
      <w:pPr>
        <w:jc w:val="both"/>
        <w:rPr>
          <w:rFonts w:ascii="Arial" w:hAnsi="Arial" w:cs="Arial"/>
          <w:b/>
          <w:bCs/>
          <w:i/>
          <w:color w:val="000000"/>
          <w:sz w:val="24"/>
          <w:szCs w:val="24"/>
          <w:lang w:eastAsia="en-GB"/>
        </w:rPr>
      </w:pPr>
      <w:r w:rsidRPr="000B5B9A">
        <w:rPr>
          <w:rFonts w:ascii="Arial" w:hAnsi="Arial" w:cs="Arial"/>
          <w:b/>
          <w:bCs/>
          <w:i/>
          <w:color w:val="000000"/>
          <w:sz w:val="24"/>
          <w:szCs w:val="24"/>
          <w:lang w:eastAsia="en-GB"/>
        </w:rPr>
        <w:t>Examples of Negative Punishment</w:t>
      </w:r>
    </w:p>
    <w:p w14:paraId="1E2824E5" w14:textId="77777777" w:rsidR="000B5B9A" w:rsidRPr="000B5B9A" w:rsidRDefault="000B5B9A" w:rsidP="000B5B9A">
      <w:pPr>
        <w:numPr>
          <w:ilvl w:val="0"/>
          <w:numId w:val="71"/>
        </w:numPr>
        <w:jc w:val="both"/>
        <w:rPr>
          <w:rFonts w:ascii="Arial" w:hAnsi="Arial" w:cs="Arial"/>
          <w:color w:val="000000"/>
          <w:sz w:val="24"/>
          <w:szCs w:val="24"/>
          <w:lang w:eastAsia="en-GB"/>
        </w:rPr>
      </w:pPr>
      <w:r w:rsidRPr="000B5B9A">
        <w:rPr>
          <w:rFonts w:ascii="Arial" w:hAnsi="Arial" w:cs="Arial"/>
          <w:color w:val="000000"/>
          <w:sz w:val="24"/>
          <w:szCs w:val="24"/>
          <w:lang w:eastAsia="en-GB"/>
        </w:rPr>
        <w:t xml:space="preserve">The child has his toys taken away for fighting with his sister. </w:t>
      </w:r>
    </w:p>
    <w:p w14:paraId="051C2628" w14:textId="77777777" w:rsidR="000B5B9A" w:rsidRPr="000B5B9A" w:rsidRDefault="000B5B9A" w:rsidP="000B5B9A">
      <w:pPr>
        <w:numPr>
          <w:ilvl w:val="0"/>
          <w:numId w:val="71"/>
        </w:numPr>
        <w:jc w:val="both"/>
        <w:rPr>
          <w:rFonts w:ascii="Arial" w:hAnsi="Arial" w:cs="Arial"/>
          <w:color w:val="000000"/>
          <w:sz w:val="24"/>
          <w:szCs w:val="24"/>
          <w:lang w:eastAsia="en-GB"/>
        </w:rPr>
      </w:pPr>
      <w:r w:rsidRPr="000B5B9A">
        <w:rPr>
          <w:rFonts w:ascii="Arial" w:hAnsi="Arial" w:cs="Arial"/>
          <w:color w:val="000000"/>
          <w:sz w:val="24"/>
          <w:szCs w:val="24"/>
          <w:lang w:eastAsia="en-GB"/>
        </w:rPr>
        <w:t>The window looking into the other monkey's enclosure is shut when the first monkey bites the trainer.</w:t>
      </w:r>
    </w:p>
    <w:p w14:paraId="23F09284" w14:textId="77777777" w:rsidR="000B5B9A" w:rsidRPr="000B5B9A" w:rsidRDefault="000B5B9A" w:rsidP="000B5B9A">
      <w:pPr>
        <w:numPr>
          <w:ilvl w:val="0"/>
          <w:numId w:val="71"/>
        </w:numPr>
        <w:jc w:val="both"/>
        <w:rPr>
          <w:rFonts w:ascii="Arial" w:hAnsi="Arial" w:cs="Arial"/>
          <w:color w:val="000000"/>
          <w:sz w:val="24"/>
          <w:szCs w:val="24"/>
          <w:lang w:eastAsia="en-GB"/>
        </w:rPr>
      </w:pPr>
      <w:r w:rsidRPr="000B5B9A">
        <w:rPr>
          <w:rFonts w:ascii="Arial" w:hAnsi="Arial" w:cs="Arial"/>
          <w:color w:val="000000"/>
          <w:sz w:val="24"/>
          <w:szCs w:val="24"/>
          <w:lang w:eastAsia="en-GB"/>
        </w:rPr>
        <w:t xml:space="preserve">"This car is not getting any closer to the movies while you kids are fighting!" </w:t>
      </w:r>
    </w:p>
    <w:p w14:paraId="5F319E74" w14:textId="77777777" w:rsidR="000B5B9A" w:rsidRPr="000B5B9A" w:rsidRDefault="000B5B9A" w:rsidP="000B5B9A">
      <w:pPr>
        <w:numPr>
          <w:ilvl w:val="0"/>
          <w:numId w:val="71"/>
        </w:numPr>
        <w:jc w:val="both"/>
        <w:rPr>
          <w:rFonts w:ascii="Arial" w:hAnsi="Arial" w:cs="Arial"/>
          <w:color w:val="000000"/>
          <w:sz w:val="24"/>
          <w:szCs w:val="24"/>
          <w:lang w:eastAsia="en-GB"/>
        </w:rPr>
      </w:pPr>
      <w:r w:rsidRPr="000B5B9A">
        <w:rPr>
          <w:rFonts w:ascii="Arial" w:hAnsi="Arial" w:cs="Arial"/>
          <w:color w:val="000000"/>
          <w:sz w:val="24"/>
          <w:szCs w:val="24"/>
          <w:lang w:eastAsia="en-GB"/>
        </w:rPr>
        <w:t xml:space="preserve">The dog is put on leash and taken from the park for coming to the owner when the owner called (this causes the unintentional result of the dog being less likely to respond to the recall). </w:t>
      </w:r>
    </w:p>
    <w:p w14:paraId="0D98B371" w14:textId="77777777" w:rsidR="000B5B9A" w:rsidRPr="000B5B9A" w:rsidRDefault="000B5B9A" w:rsidP="000B5B9A">
      <w:pPr>
        <w:numPr>
          <w:ilvl w:val="0"/>
          <w:numId w:val="71"/>
        </w:numPr>
        <w:jc w:val="both"/>
        <w:rPr>
          <w:rFonts w:ascii="Arial" w:hAnsi="Arial" w:cs="Arial"/>
          <w:color w:val="000000"/>
          <w:sz w:val="24"/>
          <w:szCs w:val="24"/>
          <w:lang w:eastAsia="en-GB"/>
        </w:rPr>
      </w:pPr>
      <w:r w:rsidRPr="000B5B9A">
        <w:rPr>
          <w:rFonts w:ascii="Arial" w:hAnsi="Arial" w:cs="Arial"/>
          <w:color w:val="000000"/>
          <w:sz w:val="24"/>
          <w:szCs w:val="24"/>
          <w:lang w:eastAsia="en-GB"/>
        </w:rPr>
        <w:t>The teenager is grounded for misbehaviour.</w:t>
      </w:r>
    </w:p>
    <w:p w14:paraId="3628ADB9" w14:textId="77777777" w:rsidR="000B5B9A" w:rsidRPr="000B5B9A" w:rsidRDefault="000B5B9A" w:rsidP="000B5B9A">
      <w:pPr>
        <w:numPr>
          <w:ilvl w:val="0"/>
          <w:numId w:val="71"/>
        </w:numPr>
        <w:jc w:val="both"/>
        <w:rPr>
          <w:rFonts w:ascii="Arial" w:hAnsi="Arial" w:cs="Arial"/>
          <w:color w:val="000000"/>
          <w:sz w:val="24"/>
          <w:szCs w:val="24"/>
          <w:lang w:eastAsia="en-GB"/>
        </w:rPr>
      </w:pPr>
      <w:r w:rsidRPr="000B5B9A">
        <w:rPr>
          <w:rFonts w:ascii="Arial" w:hAnsi="Arial" w:cs="Arial"/>
          <w:color w:val="000000"/>
          <w:sz w:val="24"/>
          <w:szCs w:val="24"/>
          <w:lang w:eastAsia="en-GB"/>
        </w:rPr>
        <w:t xml:space="preserve">The dolphin trainer walks away with the fish bucket when the dolphin acts aggressive. "I'm not talking to you after what you did!" </w:t>
      </w:r>
    </w:p>
    <w:p w14:paraId="519D6A79" w14:textId="77777777" w:rsidR="000B5B9A" w:rsidRPr="000B5B9A" w:rsidRDefault="000B5B9A" w:rsidP="000B5B9A">
      <w:pPr>
        <w:tabs>
          <w:tab w:val="left" w:pos="1080"/>
        </w:tabs>
        <w:jc w:val="both"/>
        <w:rPr>
          <w:rFonts w:ascii="Arial" w:hAnsi="Arial" w:cs="Arial"/>
          <w:b/>
          <w:sz w:val="24"/>
          <w:szCs w:val="24"/>
        </w:rPr>
      </w:pPr>
    </w:p>
    <w:p w14:paraId="1F0A7CC0" w14:textId="77777777" w:rsidR="000B5B9A" w:rsidRPr="000B5B9A" w:rsidRDefault="000B5B9A" w:rsidP="000B5B9A">
      <w:pPr>
        <w:tabs>
          <w:tab w:val="left" w:pos="1080"/>
        </w:tabs>
        <w:jc w:val="both"/>
        <w:rPr>
          <w:rFonts w:ascii="Arial" w:hAnsi="Arial" w:cs="Arial"/>
          <w:b/>
          <w:sz w:val="24"/>
          <w:szCs w:val="24"/>
        </w:rPr>
      </w:pPr>
    </w:p>
    <w:p w14:paraId="70608E97" w14:textId="77777777" w:rsidR="000B5B9A" w:rsidRPr="000B5B9A" w:rsidRDefault="000B5B9A" w:rsidP="000B5B9A">
      <w:pPr>
        <w:tabs>
          <w:tab w:val="left" w:pos="1080"/>
        </w:tabs>
        <w:jc w:val="both"/>
        <w:rPr>
          <w:rFonts w:ascii="Arial" w:hAnsi="Arial" w:cs="Arial"/>
          <w:b/>
          <w:sz w:val="24"/>
          <w:szCs w:val="24"/>
        </w:rPr>
      </w:pPr>
    </w:p>
    <w:p w14:paraId="434B2394" w14:textId="77777777" w:rsidR="000B5B9A" w:rsidRPr="00E74E2E" w:rsidRDefault="000B5B9A" w:rsidP="000B5B9A">
      <w:pPr>
        <w:tabs>
          <w:tab w:val="left" w:pos="1080"/>
        </w:tabs>
        <w:jc w:val="both"/>
        <w:rPr>
          <w:rFonts w:ascii="Clarendon Extended" w:hAnsi="Clarendon Extended" w:cs="Arial"/>
          <w:b/>
          <w:bCs/>
          <w:iCs/>
          <w:sz w:val="22"/>
          <w:szCs w:val="24"/>
        </w:rPr>
      </w:pPr>
      <w:r w:rsidRPr="00E74E2E">
        <w:rPr>
          <w:rFonts w:ascii="Clarendon Extended" w:hAnsi="Clarendon Extended" w:cs="Arial"/>
          <w:b/>
          <w:bCs/>
          <w:iCs/>
          <w:sz w:val="26"/>
          <w:szCs w:val="32"/>
        </w:rPr>
        <w:t>Shaping</w:t>
      </w:r>
    </w:p>
    <w:p w14:paraId="34A0ADD2" w14:textId="77777777" w:rsidR="000B5B9A" w:rsidRPr="000B5B9A" w:rsidRDefault="000B5B9A" w:rsidP="000B5B9A">
      <w:pPr>
        <w:tabs>
          <w:tab w:val="left" w:pos="1080"/>
        </w:tabs>
        <w:jc w:val="both"/>
        <w:rPr>
          <w:rFonts w:ascii="Clarendon Extended" w:hAnsi="Clarendon Extended" w:cs="Arial"/>
          <w:iCs/>
          <w:sz w:val="22"/>
          <w:szCs w:val="24"/>
        </w:rPr>
      </w:pPr>
    </w:p>
    <w:p w14:paraId="13392EF4" w14:textId="77777777" w:rsidR="000B5B9A" w:rsidRPr="000B5B9A" w:rsidRDefault="000B5B9A" w:rsidP="000B5B9A">
      <w:pPr>
        <w:tabs>
          <w:tab w:val="left" w:pos="1080"/>
        </w:tabs>
        <w:jc w:val="both"/>
        <w:rPr>
          <w:rFonts w:ascii="Arial" w:hAnsi="Arial" w:cs="Arial"/>
          <w:b/>
          <w:i/>
          <w:sz w:val="24"/>
          <w:szCs w:val="24"/>
        </w:rPr>
      </w:pPr>
      <w:r w:rsidRPr="000B5B9A">
        <w:rPr>
          <w:rFonts w:ascii="Arial" w:hAnsi="Arial" w:cs="Arial"/>
          <w:sz w:val="24"/>
          <w:szCs w:val="24"/>
        </w:rPr>
        <w:t xml:space="preserve">Operant conditioning has been extensively used in behaviour shaping.  Shaping involves </w:t>
      </w:r>
      <w:r w:rsidRPr="00E74E2E">
        <w:rPr>
          <w:rFonts w:ascii="Arial" w:hAnsi="Arial" w:cs="Arial"/>
          <w:sz w:val="24"/>
          <w:szCs w:val="24"/>
          <w:highlight w:val="yellow"/>
        </w:rPr>
        <w:t>reinforcing an organism every time its behaviour comes close to the desired behaviour until such a time when it masters the desired behaviour.</w:t>
      </w:r>
      <w:r w:rsidRPr="000B5B9A">
        <w:rPr>
          <w:rFonts w:ascii="Arial" w:hAnsi="Arial" w:cs="Arial"/>
          <w:sz w:val="24"/>
          <w:szCs w:val="24"/>
        </w:rPr>
        <w:t xml:space="preserve">  This means reinforcing the progress towards desirable behaviour, the teacher can use shaping by breaking down the final complex behaviour that the pupil is expected to master into steps or sub-skills until the whole chain is mastered (</w:t>
      </w:r>
      <w:proofErr w:type="spellStart"/>
      <w:r w:rsidRPr="000B5B9A">
        <w:rPr>
          <w:rFonts w:ascii="Arial" w:hAnsi="Arial" w:cs="Arial"/>
          <w:i/>
          <w:sz w:val="24"/>
          <w:szCs w:val="24"/>
        </w:rPr>
        <w:t>Mwamwenda</w:t>
      </w:r>
      <w:proofErr w:type="spellEnd"/>
      <w:r w:rsidRPr="000B5B9A">
        <w:rPr>
          <w:rFonts w:ascii="Arial" w:hAnsi="Arial" w:cs="Arial"/>
          <w:i/>
          <w:sz w:val="24"/>
          <w:szCs w:val="24"/>
        </w:rPr>
        <w:t>, 1995:194)</w:t>
      </w:r>
      <w:r w:rsidRPr="000B5B9A">
        <w:rPr>
          <w:rFonts w:ascii="Arial" w:hAnsi="Arial" w:cs="Arial"/>
          <w:b/>
          <w:i/>
          <w:sz w:val="24"/>
          <w:szCs w:val="24"/>
        </w:rPr>
        <w:t>.</w:t>
      </w:r>
    </w:p>
    <w:p w14:paraId="13CAFC11" w14:textId="77777777" w:rsidR="000B5B9A" w:rsidRPr="000B5B9A" w:rsidRDefault="000B5B9A" w:rsidP="000B5B9A">
      <w:pPr>
        <w:tabs>
          <w:tab w:val="left" w:pos="1080"/>
        </w:tabs>
        <w:jc w:val="both"/>
        <w:rPr>
          <w:rFonts w:ascii="Arial" w:hAnsi="Arial" w:cs="Arial"/>
          <w:sz w:val="24"/>
          <w:szCs w:val="24"/>
        </w:rPr>
      </w:pPr>
    </w:p>
    <w:p w14:paraId="6D34DF35" w14:textId="77777777" w:rsidR="000B5B9A" w:rsidRPr="000B5B9A" w:rsidRDefault="000B5B9A" w:rsidP="000B5B9A">
      <w:pPr>
        <w:tabs>
          <w:tab w:val="left" w:pos="1080"/>
        </w:tabs>
        <w:jc w:val="both"/>
        <w:rPr>
          <w:rFonts w:ascii="Arial" w:hAnsi="Arial" w:cs="Arial"/>
          <w:sz w:val="24"/>
          <w:szCs w:val="24"/>
        </w:rPr>
      </w:pPr>
      <w:r w:rsidRPr="000B5B9A">
        <w:rPr>
          <w:rFonts w:ascii="Arial" w:hAnsi="Arial" w:cs="Arial"/>
          <w:sz w:val="24"/>
          <w:szCs w:val="24"/>
        </w:rPr>
        <w:t>The principles of operant conditioning can also be used to weaken undesirable behaviour.  This can be done through non-reinforcement or by ignoring the behaviour.  It can also be done by reinforcing the desired behaviour which is intended to replace the undesirable one.</w:t>
      </w:r>
    </w:p>
    <w:p w14:paraId="2063D597" w14:textId="77777777" w:rsidR="000B5B9A" w:rsidRPr="000B5B9A" w:rsidRDefault="000B5B9A" w:rsidP="000B5B9A">
      <w:pPr>
        <w:tabs>
          <w:tab w:val="left" w:pos="1080"/>
        </w:tabs>
        <w:jc w:val="both"/>
        <w:rPr>
          <w:rFonts w:ascii="Arial" w:hAnsi="Arial" w:cs="Arial"/>
          <w:sz w:val="24"/>
          <w:szCs w:val="24"/>
        </w:rPr>
      </w:pPr>
    </w:p>
    <w:p w14:paraId="3105B389" w14:textId="77777777" w:rsidR="000B5B9A" w:rsidRPr="000B5B9A" w:rsidRDefault="000B5B9A" w:rsidP="000B5B9A">
      <w:pPr>
        <w:tabs>
          <w:tab w:val="left" w:pos="1080"/>
        </w:tabs>
        <w:jc w:val="both"/>
        <w:rPr>
          <w:rFonts w:ascii="Clarendon Extended" w:hAnsi="Clarendon Extended" w:cs="Arial"/>
          <w:b/>
          <w:bCs/>
          <w:iCs/>
          <w:sz w:val="22"/>
          <w:szCs w:val="24"/>
        </w:rPr>
      </w:pPr>
      <w:r w:rsidRPr="000B5B9A">
        <w:rPr>
          <w:rFonts w:ascii="Clarendon Extended" w:hAnsi="Clarendon Extended" w:cs="Arial"/>
          <w:b/>
          <w:bCs/>
          <w:iCs/>
          <w:sz w:val="22"/>
          <w:szCs w:val="24"/>
        </w:rPr>
        <w:t>Programmed Learning</w:t>
      </w:r>
    </w:p>
    <w:p w14:paraId="42C552A8" w14:textId="77777777" w:rsidR="000B5B9A" w:rsidRPr="000B5B9A" w:rsidRDefault="000B5B9A" w:rsidP="000B5B9A">
      <w:pPr>
        <w:tabs>
          <w:tab w:val="left" w:pos="1080"/>
        </w:tabs>
        <w:jc w:val="both"/>
        <w:rPr>
          <w:rFonts w:ascii="Clarendon Extended" w:hAnsi="Clarendon Extended" w:cs="Arial"/>
          <w:b/>
          <w:bCs/>
          <w:iCs/>
          <w:sz w:val="22"/>
          <w:szCs w:val="24"/>
        </w:rPr>
      </w:pPr>
    </w:p>
    <w:p w14:paraId="2700C03D" w14:textId="77777777" w:rsidR="000B5B9A" w:rsidRPr="000B5B9A" w:rsidRDefault="000B5B9A" w:rsidP="000B5B9A">
      <w:pPr>
        <w:tabs>
          <w:tab w:val="left" w:pos="1080"/>
        </w:tabs>
        <w:jc w:val="both"/>
        <w:rPr>
          <w:rFonts w:ascii="Arial" w:hAnsi="Arial" w:cs="Arial"/>
          <w:sz w:val="24"/>
          <w:szCs w:val="24"/>
        </w:rPr>
      </w:pPr>
      <w:r w:rsidRPr="000B5B9A">
        <w:rPr>
          <w:rFonts w:ascii="Arial" w:hAnsi="Arial" w:cs="Arial"/>
          <w:sz w:val="24"/>
          <w:szCs w:val="24"/>
        </w:rPr>
        <w:t xml:space="preserve">On the basis of the operant conditioning principles, Skinner developed the idea of </w:t>
      </w:r>
      <w:r w:rsidRPr="000B5B9A">
        <w:rPr>
          <w:rFonts w:ascii="Arial" w:hAnsi="Arial" w:cs="Arial"/>
          <w:b/>
          <w:sz w:val="24"/>
          <w:szCs w:val="24"/>
        </w:rPr>
        <w:t>programmed learning.  Programmed learning</w:t>
      </w:r>
      <w:r w:rsidRPr="000B5B9A">
        <w:rPr>
          <w:rFonts w:ascii="Arial" w:hAnsi="Arial" w:cs="Arial"/>
          <w:sz w:val="24"/>
          <w:szCs w:val="24"/>
        </w:rPr>
        <w:t xml:space="preserve"> </w:t>
      </w:r>
      <w:r w:rsidRPr="000B5B9A">
        <w:rPr>
          <w:rFonts w:ascii="Arial" w:hAnsi="Arial" w:cs="Arial"/>
          <w:b/>
          <w:sz w:val="24"/>
          <w:szCs w:val="24"/>
        </w:rPr>
        <w:t>is</w:t>
      </w:r>
      <w:r w:rsidRPr="000B5B9A">
        <w:rPr>
          <w:rFonts w:ascii="Arial" w:hAnsi="Arial" w:cs="Arial"/>
          <w:sz w:val="24"/>
          <w:szCs w:val="24"/>
        </w:rPr>
        <w:t xml:space="preserve"> personalized instruction in which students read a section of a text, </w:t>
      </w:r>
      <w:proofErr w:type="gramStart"/>
      <w:r w:rsidRPr="000B5B9A">
        <w:rPr>
          <w:rFonts w:ascii="Arial" w:hAnsi="Arial" w:cs="Arial"/>
          <w:sz w:val="24"/>
          <w:szCs w:val="24"/>
        </w:rPr>
        <w:t>then</w:t>
      </w:r>
      <w:proofErr w:type="gramEnd"/>
      <w:r w:rsidRPr="000B5B9A">
        <w:rPr>
          <w:rFonts w:ascii="Arial" w:hAnsi="Arial" w:cs="Arial"/>
          <w:sz w:val="24"/>
          <w:szCs w:val="24"/>
        </w:rPr>
        <w:t xml:space="preserve"> test themselves on the material.  They continue on the next section or review the previous one, depending on the results of the text.  The advantages of programmed learning are that:</w:t>
      </w:r>
    </w:p>
    <w:p w14:paraId="62DBA964" w14:textId="77777777" w:rsidR="000B5B9A" w:rsidRPr="000B5B9A" w:rsidRDefault="000B5B9A" w:rsidP="000B5B9A">
      <w:pPr>
        <w:numPr>
          <w:ilvl w:val="0"/>
          <w:numId w:val="60"/>
        </w:numPr>
        <w:tabs>
          <w:tab w:val="left" w:pos="1080"/>
        </w:tabs>
        <w:jc w:val="both"/>
        <w:rPr>
          <w:rFonts w:ascii="Arial" w:hAnsi="Arial" w:cs="Arial"/>
          <w:b/>
          <w:sz w:val="24"/>
          <w:szCs w:val="24"/>
        </w:rPr>
      </w:pPr>
      <w:r w:rsidRPr="000B5B9A">
        <w:rPr>
          <w:rFonts w:ascii="Arial" w:hAnsi="Arial" w:cs="Arial"/>
          <w:sz w:val="24"/>
          <w:szCs w:val="24"/>
        </w:rPr>
        <w:t>Success is emphasized and easy to achieve.</w:t>
      </w:r>
    </w:p>
    <w:p w14:paraId="1FFE5B3D" w14:textId="77777777" w:rsidR="000B5B9A" w:rsidRPr="000B5B9A" w:rsidRDefault="000B5B9A" w:rsidP="000B5B9A">
      <w:pPr>
        <w:numPr>
          <w:ilvl w:val="0"/>
          <w:numId w:val="60"/>
        </w:numPr>
        <w:tabs>
          <w:tab w:val="left" w:pos="1080"/>
        </w:tabs>
        <w:jc w:val="both"/>
        <w:rPr>
          <w:rFonts w:ascii="Arial" w:hAnsi="Arial" w:cs="Arial"/>
          <w:b/>
          <w:sz w:val="24"/>
          <w:szCs w:val="24"/>
        </w:rPr>
      </w:pPr>
      <w:r w:rsidRPr="000B5B9A">
        <w:rPr>
          <w:rFonts w:ascii="Arial" w:hAnsi="Arial" w:cs="Arial"/>
          <w:sz w:val="24"/>
          <w:szCs w:val="24"/>
        </w:rPr>
        <w:t>Learning is structured and ordered.</w:t>
      </w:r>
    </w:p>
    <w:p w14:paraId="7BFEFAF0" w14:textId="77777777" w:rsidR="000B5B9A" w:rsidRPr="002D05BD" w:rsidRDefault="000B5B9A" w:rsidP="000B5B9A">
      <w:pPr>
        <w:numPr>
          <w:ilvl w:val="0"/>
          <w:numId w:val="60"/>
        </w:numPr>
        <w:tabs>
          <w:tab w:val="left" w:pos="1080"/>
        </w:tabs>
        <w:jc w:val="both"/>
        <w:rPr>
          <w:rFonts w:ascii="Arial" w:hAnsi="Arial" w:cs="Arial"/>
          <w:b/>
          <w:sz w:val="24"/>
          <w:szCs w:val="24"/>
        </w:rPr>
      </w:pPr>
      <w:r w:rsidRPr="000B5B9A">
        <w:rPr>
          <w:rFonts w:ascii="Arial" w:hAnsi="Arial" w:cs="Arial"/>
          <w:sz w:val="24"/>
          <w:szCs w:val="24"/>
        </w:rPr>
        <w:t>Feedback is given immediately.</w:t>
      </w:r>
    </w:p>
    <w:p w14:paraId="7FEDC9D6" w14:textId="77777777" w:rsidR="00535009" w:rsidRDefault="00535009" w:rsidP="002D05BD">
      <w:pPr>
        <w:tabs>
          <w:tab w:val="left" w:pos="1080"/>
        </w:tabs>
        <w:jc w:val="both"/>
        <w:rPr>
          <w:rFonts w:ascii="Arial" w:hAnsi="Arial" w:cs="Arial"/>
          <w:sz w:val="24"/>
          <w:szCs w:val="24"/>
        </w:rPr>
      </w:pPr>
    </w:p>
    <w:p w14:paraId="6065124C" w14:textId="77777777" w:rsidR="002D05BD" w:rsidRDefault="002D05BD" w:rsidP="002D05BD">
      <w:pPr>
        <w:tabs>
          <w:tab w:val="left" w:pos="1080"/>
        </w:tabs>
        <w:jc w:val="both"/>
        <w:rPr>
          <w:rFonts w:ascii="Arial" w:hAnsi="Arial" w:cs="Arial"/>
          <w:sz w:val="24"/>
          <w:szCs w:val="24"/>
        </w:rPr>
      </w:pPr>
      <w:r>
        <w:rPr>
          <w:rFonts w:ascii="Arial" w:hAnsi="Arial" w:cs="Arial"/>
          <w:sz w:val="24"/>
          <w:szCs w:val="24"/>
        </w:rPr>
        <w:t>Why punishment is less useful in learning as a mode of changing behaviour?</w:t>
      </w:r>
    </w:p>
    <w:p w14:paraId="207BDBAE" w14:textId="77777777" w:rsidR="002D05BD" w:rsidRPr="002D05BD" w:rsidRDefault="002D05BD" w:rsidP="002D05BD">
      <w:pPr>
        <w:pStyle w:val="ListParagraph"/>
        <w:numPr>
          <w:ilvl w:val="0"/>
          <w:numId w:val="124"/>
        </w:numPr>
        <w:tabs>
          <w:tab w:val="left" w:pos="1080"/>
        </w:tabs>
        <w:jc w:val="both"/>
        <w:rPr>
          <w:rFonts w:ascii="Arial" w:hAnsi="Arial" w:cs="Arial"/>
          <w:sz w:val="24"/>
          <w:szCs w:val="24"/>
        </w:rPr>
      </w:pPr>
      <w:r w:rsidRPr="002D05BD">
        <w:rPr>
          <w:rFonts w:ascii="Arial" w:hAnsi="Arial" w:cs="Arial"/>
          <w:sz w:val="24"/>
          <w:szCs w:val="24"/>
        </w:rPr>
        <w:t>Does not show what the desired behaviour is</w:t>
      </w:r>
    </w:p>
    <w:p w14:paraId="4AA77588" w14:textId="77777777" w:rsidR="002D05BD" w:rsidRPr="002D05BD" w:rsidRDefault="002D05BD" w:rsidP="002D05BD">
      <w:pPr>
        <w:pStyle w:val="ListParagraph"/>
        <w:numPr>
          <w:ilvl w:val="0"/>
          <w:numId w:val="124"/>
        </w:numPr>
        <w:tabs>
          <w:tab w:val="left" w:pos="1080"/>
        </w:tabs>
        <w:jc w:val="both"/>
        <w:rPr>
          <w:rFonts w:ascii="Arial" w:hAnsi="Arial" w:cs="Arial"/>
          <w:sz w:val="24"/>
          <w:szCs w:val="24"/>
        </w:rPr>
      </w:pPr>
      <w:r w:rsidRPr="002D05BD">
        <w:rPr>
          <w:rFonts w:ascii="Arial" w:hAnsi="Arial" w:cs="Arial"/>
          <w:sz w:val="24"/>
          <w:szCs w:val="24"/>
        </w:rPr>
        <w:lastRenderedPageBreak/>
        <w:t>Has a tendency to cause frustration-can lead to anger and aggression to the punished individual</w:t>
      </w:r>
    </w:p>
    <w:p w14:paraId="1554BBA6" w14:textId="77777777" w:rsidR="002D05BD" w:rsidRPr="002D05BD" w:rsidRDefault="002D05BD" w:rsidP="002D05BD">
      <w:pPr>
        <w:pStyle w:val="ListParagraph"/>
        <w:tabs>
          <w:tab w:val="left" w:pos="1080"/>
        </w:tabs>
        <w:jc w:val="both"/>
        <w:rPr>
          <w:rFonts w:ascii="Arial" w:hAnsi="Arial" w:cs="Arial"/>
          <w:sz w:val="24"/>
          <w:szCs w:val="24"/>
        </w:rPr>
      </w:pPr>
    </w:p>
    <w:p w14:paraId="6EAF8F97" w14:textId="77777777" w:rsidR="002D05BD" w:rsidRPr="002D05BD" w:rsidRDefault="002D05BD" w:rsidP="002D05BD">
      <w:pPr>
        <w:pStyle w:val="ListParagraph"/>
        <w:numPr>
          <w:ilvl w:val="0"/>
          <w:numId w:val="124"/>
        </w:numPr>
        <w:tabs>
          <w:tab w:val="left" w:pos="1080"/>
        </w:tabs>
        <w:jc w:val="both"/>
        <w:rPr>
          <w:rFonts w:ascii="Arial" w:hAnsi="Arial" w:cs="Arial"/>
          <w:sz w:val="24"/>
          <w:szCs w:val="24"/>
        </w:rPr>
      </w:pPr>
      <w:r w:rsidRPr="002D05BD">
        <w:rPr>
          <w:rFonts w:ascii="Arial" w:hAnsi="Arial" w:cs="Arial"/>
          <w:sz w:val="24"/>
          <w:szCs w:val="24"/>
        </w:rPr>
        <w:t>The punished behaviour does not completely disappear</w:t>
      </w:r>
      <w:proofErr w:type="gramStart"/>
      <w:r w:rsidRPr="002D05BD">
        <w:rPr>
          <w:rFonts w:ascii="Arial" w:hAnsi="Arial" w:cs="Arial"/>
          <w:sz w:val="24"/>
          <w:szCs w:val="24"/>
        </w:rPr>
        <w:t>-  it</w:t>
      </w:r>
      <w:proofErr w:type="gramEnd"/>
      <w:r w:rsidRPr="002D05BD">
        <w:rPr>
          <w:rFonts w:ascii="Arial" w:hAnsi="Arial" w:cs="Arial"/>
          <w:sz w:val="24"/>
          <w:szCs w:val="24"/>
        </w:rPr>
        <w:t xml:space="preserve"> only inhibits.  When punishment is halted, behaviour might reappear</w:t>
      </w:r>
    </w:p>
    <w:p w14:paraId="60248E36" w14:textId="77777777" w:rsidR="002D05BD" w:rsidRPr="002D05BD" w:rsidRDefault="002D05BD" w:rsidP="002D05BD">
      <w:pPr>
        <w:pStyle w:val="ListParagraph"/>
        <w:numPr>
          <w:ilvl w:val="0"/>
          <w:numId w:val="124"/>
        </w:numPr>
        <w:tabs>
          <w:tab w:val="left" w:pos="1080"/>
        </w:tabs>
        <w:jc w:val="both"/>
        <w:rPr>
          <w:rFonts w:ascii="Arial" w:hAnsi="Arial" w:cs="Arial"/>
          <w:sz w:val="24"/>
          <w:szCs w:val="24"/>
        </w:rPr>
      </w:pPr>
      <w:r w:rsidRPr="002D05BD">
        <w:rPr>
          <w:rFonts w:ascii="Arial" w:hAnsi="Arial" w:cs="Arial"/>
          <w:sz w:val="24"/>
          <w:szCs w:val="24"/>
        </w:rPr>
        <w:t>It is only effective when opposite behaviour is rewarded e.g. punish lateness, reward punctuality</w:t>
      </w:r>
    </w:p>
    <w:p w14:paraId="75709F48" w14:textId="77777777" w:rsidR="002D05BD" w:rsidRDefault="002D05BD" w:rsidP="002D05BD">
      <w:pPr>
        <w:pStyle w:val="ListParagraph"/>
        <w:numPr>
          <w:ilvl w:val="0"/>
          <w:numId w:val="124"/>
        </w:numPr>
        <w:tabs>
          <w:tab w:val="left" w:pos="1080"/>
        </w:tabs>
        <w:jc w:val="both"/>
        <w:rPr>
          <w:rFonts w:ascii="Arial" w:hAnsi="Arial" w:cs="Arial"/>
          <w:sz w:val="24"/>
          <w:szCs w:val="24"/>
        </w:rPr>
      </w:pPr>
      <w:r w:rsidRPr="002D05BD">
        <w:rPr>
          <w:rFonts w:ascii="Arial" w:hAnsi="Arial" w:cs="Arial"/>
          <w:sz w:val="24"/>
          <w:szCs w:val="24"/>
        </w:rPr>
        <w:t>The punished individual may learn avoidance behaviour e.g. lie to be absent from school to avoid punishment.</w:t>
      </w:r>
    </w:p>
    <w:p w14:paraId="7C9B7C0C" w14:textId="77777777" w:rsidR="00E6015B" w:rsidRDefault="00E6015B" w:rsidP="002D05BD">
      <w:pPr>
        <w:pStyle w:val="ListParagraph"/>
        <w:numPr>
          <w:ilvl w:val="0"/>
          <w:numId w:val="124"/>
        </w:numPr>
        <w:tabs>
          <w:tab w:val="left" w:pos="1080"/>
        </w:tabs>
        <w:jc w:val="both"/>
        <w:rPr>
          <w:rFonts w:ascii="Arial" w:hAnsi="Arial" w:cs="Arial"/>
          <w:sz w:val="24"/>
          <w:szCs w:val="24"/>
        </w:rPr>
      </w:pPr>
      <w:r>
        <w:rPr>
          <w:rFonts w:ascii="Arial" w:hAnsi="Arial" w:cs="Arial"/>
          <w:sz w:val="24"/>
          <w:szCs w:val="24"/>
        </w:rPr>
        <w:t>Can result to learned helplessness- quietly submit to punishment that cannot be avoided</w:t>
      </w:r>
    </w:p>
    <w:p w14:paraId="73F2D1F7" w14:textId="77777777" w:rsidR="00E6015B" w:rsidRDefault="00E6015B" w:rsidP="002D05BD">
      <w:pPr>
        <w:pStyle w:val="ListParagraph"/>
        <w:numPr>
          <w:ilvl w:val="0"/>
          <w:numId w:val="124"/>
        </w:numPr>
        <w:tabs>
          <w:tab w:val="left" w:pos="1080"/>
        </w:tabs>
        <w:jc w:val="both"/>
        <w:rPr>
          <w:rFonts w:ascii="Arial" w:hAnsi="Arial" w:cs="Arial"/>
          <w:sz w:val="24"/>
          <w:szCs w:val="24"/>
        </w:rPr>
      </w:pPr>
      <w:r>
        <w:rPr>
          <w:rFonts w:ascii="Arial" w:hAnsi="Arial" w:cs="Arial"/>
          <w:sz w:val="24"/>
          <w:szCs w:val="24"/>
        </w:rPr>
        <w:t>The punisher may serve as a conditioned stimulus and come to be feared</w:t>
      </w:r>
    </w:p>
    <w:p w14:paraId="456DE971" w14:textId="77777777" w:rsidR="00E6015B" w:rsidRDefault="00E6015B" w:rsidP="00E6015B">
      <w:pPr>
        <w:pStyle w:val="ListParagraph"/>
        <w:tabs>
          <w:tab w:val="left" w:pos="1080"/>
        </w:tabs>
        <w:jc w:val="both"/>
        <w:rPr>
          <w:rFonts w:ascii="Arial" w:hAnsi="Arial" w:cs="Arial"/>
          <w:sz w:val="24"/>
          <w:szCs w:val="24"/>
        </w:rPr>
      </w:pPr>
    </w:p>
    <w:p w14:paraId="24A15F81" w14:textId="77777777" w:rsidR="00E6015B" w:rsidRDefault="00E6015B" w:rsidP="00E6015B">
      <w:pPr>
        <w:tabs>
          <w:tab w:val="left" w:pos="1080"/>
        </w:tabs>
        <w:jc w:val="both"/>
        <w:rPr>
          <w:rFonts w:ascii="Arial" w:hAnsi="Arial" w:cs="Arial"/>
          <w:sz w:val="24"/>
          <w:szCs w:val="24"/>
        </w:rPr>
      </w:pPr>
      <w:r>
        <w:rPr>
          <w:rFonts w:ascii="Arial" w:hAnsi="Arial" w:cs="Arial"/>
          <w:sz w:val="24"/>
          <w:szCs w:val="24"/>
        </w:rPr>
        <w:t>Punishment may be effective if:</w:t>
      </w:r>
    </w:p>
    <w:p w14:paraId="5DD9AE54" w14:textId="77777777" w:rsidR="00E6015B" w:rsidRDefault="001B20DD" w:rsidP="00E6015B">
      <w:pPr>
        <w:pStyle w:val="ListParagraph"/>
        <w:numPr>
          <w:ilvl w:val="0"/>
          <w:numId w:val="125"/>
        </w:numPr>
        <w:tabs>
          <w:tab w:val="left" w:pos="1080"/>
        </w:tabs>
        <w:jc w:val="both"/>
        <w:rPr>
          <w:rFonts w:ascii="Arial" w:hAnsi="Arial" w:cs="Arial"/>
          <w:sz w:val="24"/>
          <w:szCs w:val="24"/>
        </w:rPr>
      </w:pPr>
      <w:r>
        <w:rPr>
          <w:rFonts w:ascii="Arial" w:hAnsi="Arial" w:cs="Arial"/>
          <w:sz w:val="24"/>
          <w:szCs w:val="24"/>
        </w:rPr>
        <w:t>Administered</w:t>
      </w:r>
      <w:r w:rsidR="00E6015B">
        <w:rPr>
          <w:rFonts w:ascii="Arial" w:hAnsi="Arial" w:cs="Arial"/>
          <w:sz w:val="24"/>
          <w:szCs w:val="24"/>
        </w:rPr>
        <w:t xml:space="preserve"> immediately after behaviour- not delayed</w:t>
      </w:r>
    </w:p>
    <w:p w14:paraId="0301BDE3" w14:textId="77777777" w:rsidR="00E6015B" w:rsidRDefault="00E6015B" w:rsidP="00E6015B">
      <w:pPr>
        <w:pStyle w:val="ListParagraph"/>
        <w:numPr>
          <w:ilvl w:val="0"/>
          <w:numId w:val="125"/>
        </w:numPr>
        <w:tabs>
          <w:tab w:val="left" w:pos="1080"/>
        </w:tabs>
        <w:jc w:val="both"/>
        <w:rPr>
          <w:rFonts w:ascii="Arial" w:hAnsi="Arial" w:cs="Arial"/>
          <w:sz w:val="24"/>
          <w:szCs w:val="24"/>
        </w:rPr>
      </w:pPr>
      <w:r>
        <w:rPr>
          <w:rFonts w:ascii="Arial" w:hAnsi="Arial" w:cs="Arial"/>
          <w:sz w:val="24"/>
          <w:szCs w:val="24"/>
        </w:rPr>
        <w:t>Intense enough to deter repeating the behaviour</w:t>
      </w:r>
    </w:p>
    <w:p w14:paraId="74DE5A1F" w14:textId="77777777" w:rsidR="00E6015B" w:rsidRDefault="00E6015B" w:rsidP="00E6015B">
      <w:pPr>
        <w:pStyle w:val="ListParagraph"/>
        <w:numPr>
          <w:ilvl w:val="0"/>
          <w:numId w:val="125"/>
        </w:numPr>
        <w:tabs>
          <w:tab w:val="left" w:pos="1080"/>
        </w:tabs>
        <w:jc w:val="both"/>
        <w:rPr>
          <w:rFonts w:ascii="Arial" w:hAnsi="Arial" w:cs="Arial"/>
          <w:sz w:val="24"/>
          <w:szCs w:val="24"/>
        </w:rPr>
      </w:pPr>
      <w:r>
        <w:rPr>
          <w:rFonts w:ascii="Arial" w:hAnsi="Arial" w:cs="Arial"/>
          <w:sz w:val="24"/>
          <w:szCs w:val="24"/>
        </w:rPr>
        <w:t>The punisher suggests possible alternative behaviour</w:t>
      </w:r>
    </w:p>
    <w:p w14:paraId="11343AFF" w14:textId="77777777" w:rsidR="00E6015B" w:rsidRDefault="00E6015B" w:rsidP="00E6015B">
      <w:pPr>
        <w:pStyle w:val="ListParagraph"/>
        <w:numPr>
          <w:ilvl w:val="0"/>
          <w:numId w:val="125"/>
        </w:numPr>
        <w:tabs>
          <w:tab w:val="left" w:pos="1080"/>
        </w:tabs>
        <w:jc w:val="both"/>
        <w:rPr>
          <w:rFonts w:ascii="Arial" w:hAnsi="Arial" w:cs="Arial"/>
          <w:sz w:val="24"/>
          <w:szCs w:val="24"/>
        </w:rPr>
      </w:pPr>
      <w:r>
        <w:rPr>
          <w:rFonts w:ascii="Arial" w:hAnsi="Arial" w:cs="Arial"/>
          <w:sz w:val="24"/>
          <w:szCs w:val="24"/>
        </w:rPr>
        <w:t>Used consistently</w:t>
      </w:r>
    </w:p>
    <w:p w14:paraId="1BC80A0D" w14:textId="77777777" w:rsidR="00E6015B" w:rsidRPr="00E6015B" w:rsidRDefault="00E6015B" w:rsidP="00E6015B">
      <w:pPr>
        <w:tabs>
          <w:tab w:val="left" w:pos="1080"/>
        </w:tabs>
        <w:ind w:left="360"/>
        <w:jc w:val="both"/>
        <w:rPr>
          <w:rFonts w:ascii="Arial" w:hAnsi="Arial" w:cs="Arial"/>
          <w:sz w:val="24"/>
          <w:szCs w:val="24"/>
        </w:rPr>
      </w:pPr>
    </w:p>
    <w:p w14:paraId="64365E27" w14:textId="77777777" w:rsidR="000B5B9A" w:rsidRPr="002D05BD" w:rsidRDefault="000B5B9A" w:rsidP="000B5B9A">
      <w:pPr>
        <w:tabs>
          <w:tab w:val="left" w:pos="1080"/>
        </w:tabs>
        <w:jc w:val="both"/>
        <w:rPr>
          <w:rFonts w:ascii="Arial" w:hAnsi="Arial" w:cs="Arial"/>
          <w:color w:val="000000"/>
          <w:sz w:val="24"/>
          <w:szCs w:val="24"/>
        </w:rPr>
      </w:pPr>
    </w:p>
    <w:p w14:paraId="14C6D84F" w14:textId="77777777" w:rsidR="000B5B9A" w:rsidRPr="00E74E2E" w:rsidRDefault="000B5B9A" w:rsidP="000B5B9A">
      <w:pPr>
        <w:tabs>
          <w:tab w:val="left" w:pos="1080"/>
        </w:tabs>
        <w:jc w:val="both"/>
        <w:rPr>
          <w:rFonts w:ascii="Clarendon Extended" w:hAnsi="Clarendon Extended" w:cs="Arial"/>
          <w:b/>
          <w:i/>
          <w:color w:val="000000"/>
          <w:sz w:val="24"/>
          <w:szCs w:val="28"/>
          <w:u w:val="single"/>
        </w:rPr>
      </w:pPr>
      <w:r w:rsidRPr="00E74E2E">
        <w:rPr>
          <w:rFonts w:ascii="Clarendon Extended" w:hAnsi="Clarendon Extended" w:cs="Arial"/>
          <w:b/>
          <w:i/>
          <w:color w:val="000000"/>
          <w:sz w:val="24"/>
          <w:szCs w:val="28"/>
          <w:u w:val="single"/>
        </w:rPr>
        <w:t>The Cognitive-Developmental Approach to Learning</w:t>
      </w:r>
    </w:p>
    <w:p w14:paraId="2B6515E2" w14:textId="77777777" w:rsidR="000B5B9A" w:rsidRPr="000B5B9A" w:rsidRDefault="000B5B9A" w:rsidP="000B5B9A">
      <w:pPr>
        <w:tabs>
          <w:tab w:val="left" w:pos="1080"/>
        </w:tabs>
        <w:jc w:val="both"/>
        <w:rPr>
          <w:rFonts w:ascii="Clarendon Extended" w:hAnsi="Clarendon Extended" w:cs="Arial"/>
          <w:b/>
          <w:i/>
          <w:color w:val="000000"/>
          <w:sz w:val="22"/>
          <w:szCs w:val="24"/>
        </w:rPr>
      </w:pPr>
    </w:p>
    <w:p w14:paraId="60054801" w14:textId="77777777" w:rsidR="000B5B9A" w:rsidRPr="000B5B9A" w:rsidRDefault="000B5B9A" w:rsidP="000B5B9A">
      <w:pPr>
        <w:tabs>
          <w:tab w:val="left" w:pos="1080"/>
        </w:tabs>
        <w:jc w:val="both"/>
        <w:rPr>
          <w:rFonts w:ascii="Arial" w:hAnsi="Arial" w:cs="Arial"/>
          <w:color w:val="000000"/>
          <w:sz w:val="24"/>
          <w:szCs w:val="24"/>
        </w:rPr>
      </w:pPr>
      <w:r w:rsidRPr="000B5B9A">
        <w:rPr>
          <w:rFonts w:ascii="Arial" w:hAnsi="Arial" w:cs="Arial"/>
          <w:color w:val="000000"/>
          <w:sz w:val="24"/>
          <w:szCs w:val="24"/>
        </w:rPr>
        <w:t xml:space="preserve">The cognitive-development approach to learning looks at </w:t>
      </w:r>
      <w:r w:rsidRPr="00E74E2E">
        <w:rPr>
          <w:rFonts w:ascii="Arial" w:hAnsi="Arial" w:cs="Arial"/>
          <w:color w:val="000000"/>
          <w:sz w:val="24"/>
          <w:szCs w:val="24"/>
          <w:highlight w:val="yellow"/>
        </w:rPr>
        <w:t>how thinking develops and how this development is related to learning.</w:t>
      </w:r>
      <w:r w:rsidRPr="000B5B9A">
        <w:rPr>
          <w:rFonts w:ascii="Arial" w:hAnsi="Arial" w:cs="Arial"/>
          <w:color w:val="000000"/>
          <w:sz w:val="24"/>
          <w:szCs w:val="24"/>
        </w:rPr>
        <w:t xml:space="preserve">  Some kinds of learning must involve higher-order processes in which people’s thoughts and memories and the way they process information account for their behavioural responses.  One of the most recognized scholars within this approach </w:t>
      </w:r>
      <w:r w:rsidRPr="00E74E2E">
        <w:rPr>
          <w:rFonts w:ascii="Arial" w:hAnsi="Arial" w:cs="Arial"/>
          <w:color w:val="000000"/>
          <w:sz w:val="24"/>
          <w:szCs w:val="24"/>
          <w:highlight w:val="yellow"/>
        </w:rPr>
        <w:t>is Jean Piaget.</w:t>
      </w:r>
    </w:p>
    <w:p w14:paraId="45A84473" w14:textId="77777777" w:rsidR="000B5B9A" w:rsidRPr="000B5B9A" w:rsidRDefault="000B5B9A" w:rsidP="000B5B9A">
      <w:pPr>
        <w:tabs>
          <w:tab w:val="left" w:pos="1080"/>
        </w:tabs>
        <w:jc w:val="both"/>
        <w:rPr>
          <w:rFonts w:ascii="Arial" w:hAnsi="Arial" w:cs="Arial"/>
          <w:color w:val="000000"/>
          <w:sz w:val="24"/>
          <w:szCs w:val="24"/>
        </w:rPr>
      </w:pPr>
      <w:r w:rsidRPr="000B5B9A">
        <w:rPr>
          <w:rFonts w:ascii="Arial" w:hAnsi="Arial" w:cs="Arial"/>
          <w:color w:val="000000"/>
          <w:sz w:val="24"/>
          <w:szCs w:val="24"/>
        </w:rPr>
        <w:t xml:space="preserve">Piaget drew attention to the ways children think.  He focused on cognitive </w:t>
      </w:r>
      <w:r w:rsidR="00AD271D" w:rsidRPr="000B5B9A">
        <w:rPr>
          <w:rFonts w:ascii="Arial" w:hAnsi="Arial" w:cs="Arial"/>
          <w:color w:val="000000"/>
          <w:sz w:val="24"/>
          <w:szCs w:val="24"/>
        </w:rPr>
        <w:t>processes</w:t>
      </w:r>
      <w:r w:rsidRPr="000B5B9A">
        <w:rPr>
          <w:rFonts w:ascii="Arial" w:hAnsi="Arial" w:cs="Arial"/>
          <w:color w:val="000000"/>
          <w:sz w:val="24"/>
          <w:szCs w:val="24"/>
        </w:rPr>
        <w:t xml:space="preserve"> and in particular the development of reasoning and logical thinking.  However, his emphasis was very clearly on development, but many researchers have directly applied his ideas to learning.</w:t>
      </w:r>
    </w:p>
    <w:p w14:paraId="6356D3CE" w14:textId="77777777" w:rsidR="000B5B9A" w:rsidRPr="000B5B9A" w:rsidRDefault="000B5B9A" w:rsidP="000B5B9A">
      <w:pPr>
        <w:tabs>
          <w:tab w:val="left" w:pos="1080"/>
        </w:tabs>
        <w:jc w:val="both"/>
        <w:rPr>
          <w:rFonts w:ascii="Arial" w:hAnsi="Arial" w:cs="Arial"/>
          <w:color w:val="000000"/>
          <w:sz w:val="24"/>
          <w:szCs w:val="24"/>
        </w:rPr>
      </w:pPr>
      <w:r w:rsidRPr="000B5B9A">
        <w:rPr>
          <w:rFonts w:ascii="Arial" w:hAnsi="Arial" w:cs="Arial"/>
          <w:color w:val="000000"/>
          <w:sz w:val="24"/>
          <w:szCs w:val="24"/>
        </w:rPr>
        <w:t xml:space="preserve">Piaget proposed that there are </w:t>
      </w:r>
      <w:r w:rsidRPr="000B5B9A">
        <w:rPr>
          <w:rFonts w:ascii="Arial" w:hAnsi="Arial" w:cs="Arial"/>
          <w:b/>
          <w:bCs/>
          <w:color w:val="000000"/>
          <w:sz w:val="24"/>
          <w:szCs w:val="24"/>
        </w:rPr>
        <w:t>qualitative differences</w:t>
      </w:r>
      <w:r w:rsidRPr="000B5B9A">
        <w:rPr>
          <w:rFonts w:ascii="Arial" w:hAnsi="Arial" w:cs="Arial"/>
          <w:color w:val="000000"/>
          <w:sz w:val="24"/>
          <w:szCs w:val="24"/>
        </w:rPr>
        <w:t xml:space="preserve"> in reasoning among children in different levels of cognitive development.  Pupils at various developmental stages think differently and have varied abilities to process information.  In his cognitive development theory of children, Piaget studied how children </w:t>
      </w:r>
      <w:r w:rsidR="00AD271D" w:rsidRPr="000B5B9A">
        <w:rPr>
          <w:rFonts w:ascii="Arial" w:hAnsi="Arial" w:cs="Arial"/>
          <w:color w:val="000000"/>
          <w:sz w:val="24"/>
          <w:szCs w:val="24"/>
        </w:rPr>
        <w:t>think;</w:t>
      </w:r>
      <w:r w:rsidRPr="000B5B9A">
        <w:rPr>
          <w:rFonts w:ascii="Arial" w:hAnsi="Arial" w:cs="Arial"/>
          <w:color w:val="000000"/>
          <w:sz w:val="24"/>
          <w:szCs w:val="24"/>
        </w:rPr>
        <w:t xml:space="preserve"> develop their notion of time, space, mathematics and reality.  His ideas have been applied in curricula development and classroom instruction.</w:t>
      </w:r>
    </w:p>
    <w:p w14:paraId="1508727C" w14:textId="77777777" w:rsidR="000B5B9A" w:rsidRPr="000B5B9A" w:rsidRDefault="000B5B9A" w:rsidP="000B5B9A">
      <w:pPr>
        <w:tabs>
          <w:tab w:val="left" w:pos="1080"/>
        </w:tabs>
        <w:jc w:val="both"/>
        <w:rPr>
          <w:rFonts w:ascii="Arial" w:hAnsi="Arial" w:cs="Arial"/>
          <w:color w:val="000000"/>
          <w:sz w:val="24"/>
          <w:szCs w:val="24"/>
        </w:rPr>
      </w:pPr>
    </w:p>
    <w:p w14:paraId="001CC110" w14:textId="77777777" w:rsidR="000B5B9A" w:rsidRPr="000B5B9A" w:rsidRDefault="000B5B9A" w:rsidP="000B5B9A">
      <w:pPr>
        <w:tabs>
          <w:tab w:val="left" w:pos="1080"/>
        </w:tabs>
        <w:jc w:val="both"/>
        <w:rPr>
          <w:rFonts w:ascii="Arial" w:hAnsi="Arial" w:cs="Arial"/>
          <w:color w:val="000000"/>
          <w:sz w:val="24"/>
          <w:szCs w:val="24"/>
        </w:rPr>
      </w:pPr>
    </w:p>
    <w:p w14:paraId="6A273743" w14:textId="77777777" w:rsidR="000B5B9A" w:rsidRPr="00E74E2E" w:rsidRDefault="000B5B9A" w:rsidP="000B5B9A">
      <w:pPr>
        <w:tabs>
          <w:tab w:val="left" w:pos="1080"/>
        </w:tabs>
        <w:jc w:val="both"/>
        <w:rPr>
          <w:rFonts w:ascii="Clarendon Extended" w:hAnsi="Clarendon Extended" w:cs="Arial"/>
          <w:b/>
          <w:bCs/>
          <w:iCs/>
          <w:color w:val="000000"/>
          <w:sz w:val="26"/>
          <w:szCs w:val="32"/>
          <w:u w:val="single"/>
        </w:rPr>
      </w:pPr>
      <w:r w:rsidRPr="00E74E2E">
        <w:rPr>
          <w:rFonts w:ascii="Clarendon Extended" w:hAnsi="Clarendon Extended" w:cs="Arial"/>
          <w:b/>
          <w:bCs/>
          <w:iCs/>
          <w:color w:val="000000"/>
          <w:sz w:val="26"/>
          <w:szCs w:val="32"/>
          <w:u w:val="single"/>
        </w:rPr>
        <w:t>Basic Concepts</w:t>
      </w:r>
    </w:p>
    <w:p w14:paraId="7D7FE4DF" w14:textId="77777777" w:rsidR="000B5B9A" w:rsidRPr="000B5B9A" w:rsidRDefault="000B5B9A" w:rsidP="000B5B9A">
      <w:pPr>
        <w:tabs>
          <w:tab w:val="left" w:pos="1080"/>
        </w:tabs>
        <w:jc w:val="both"/>
        <w:rPr>
          <w:rFonts w:ascii="Arial" w:hAnsi="Arial" w:cs="Arial"/>
          <w:b/>
          <w:color w:val="000000"/>
          <w:sz w:val="24"/>
          <w:szCs w:val="24"/>
        </w:rPr>
      </w:pPr>
    </w:p>
    <w:p w14:paraId="2E7C3DF1" w14:textId="77777777" w:rsidR="000B5B9A" w:rsidRPr="000B5B9A" w:rsidRDefault="000B5B9A" w:rsidP="000B5B9A">
      <w:pPr>
        <w:tabs>
          <w:tab w:val="left" w:pos="1080"/>
        </w:tabs>
        <w:jc w:val="both"/>
        <w:rPr>
          <w:rFonts w:ascii="Arial" w:hAnsi="Arial" w:cs="Arial"/>
          <w:color w:val="000000"/>
          <w:sz w:val="24"/>
          <w:szCs w:val="24"/>
        </w:rPr>
      </w:pPr>
      <w:r w:rsidRPr="000B5B9A">
        <w:rPr>
          <w:rFonts w:ascii="Arial" w:hAnsi="Arial" w:cs="Arial"/>
          <w:color w:val="000000"/>
          <w:sz w:val="24"/>
          <w:szCs w:val="24"/>
        </w:rPr>
        <w:t>Piaget differentiated between th</w:t>
      </w:r>
      <w:r w:rsidR="00AD271D">
        <w:rPr>
          <w:rFonts w:ascii="Arial" w:hAnsi="Arial" w:cs="Arial"/>
          <w:color w:val="000000"/>
          <w:sz w:val="24"/>
          <w:szCs w:val="24"/>
        </w:rPr>
        <w:t>r</w:t>
      </w:r>
      <w:r w:rsidRPr="000B5B9A">
        <w:rPr>
          <w:rFonts w:ascii="Arial" w:hAnsi="Arial" w:cs="Arial"/>
          <w:color w:val="000000"/>
          <w:sz w:val="24"/>
          <w:szCs w:val="24"/>
        </w:rPr>
        <w:t>ee types of knowledge:</w:t>
      </w:r>
    </w:p>
    <w:p w14:paraId="6F611500" w14:textId="77777777" w:rsidR="000B5B9A" w:rsidRPr="000B5B9A" w:rsidRDefault="000B5B9A" w:rsidP="000B5B9A">
      <w:pPr>
        <w:numPr>
          <w:ilvl w:val="0"/>
          <w:numId w:val="64"/>
        </w:numPr>
        <w:jc w:val="both"/>
        <w:rPr>
          <w:rFonts w:ascii="Arial" w:hAnsi="Arial" w:cs="Arial"/>
          <w:color w:val="000000"/>
          <w:sz w:val="24"/>
          <w:szCs w:val="24"/>
        </w:rPr>
      </w:pPr>
      <w:r w:rsidRPr="000B5B9A">
        <w:rPr>
          <w:rFonts w:ascii="Clarendon Extended" w:hAnsi="Clarendon Extended" w:cs="Arial"/>
          <w:b/>
          <w:color w:val="000000"/>
          <w:szCs w:val="24"/>
        </w:rPr>
        <w:t>Physical knowledge:</w:t>
      </w:r>
      <w:r w:rsidRPr="000B5B9A">
        <w:rPr>
          <w:rFonts w:ascii="Arial" w:hAnsi="Arial" w:cs="Arial"/>
          <w:b/>
          <w:color w:val="000000"/>
          <w:sz w:val="24"/>
          <w:szCs w:val="24"/>
        </w:rPr>
        <w:t xml:space="preserve">  </w:t>
      </w:r>
      <w:r w:rsidRPr="000B5B9A">
        <w:rPr>
          <w:rFonts w:ascii="Arial" w:hAnsi="Arial" w:cs="Arial"/>
          <w:color w:val="000000"/>
          <w:sz w:val="24"/>
          <w:szCs w:val="24"/>
        </w:rPr>
        <w:t xml:space="preserve">This is knowledge about objects acquired through </w:t>
      </w:r>
      <w:r w:rsidRPr="00E74E2E">
        <w:rPr>
          <w:rFonts w:ascii="Arial" w:hAnsi="Arial" w:cs="Arial"/>
          <w:color w:val="000000"/>
          <w:sz w:val="24"/>
          <w:szCs w:val="24"/>
          <w:highlight w:val="yellow"/>
        </w:rPr>
        <w:t>acting on them and observing the results of the action</w:t>
      </w:r>
      <w:r w:rsidRPr="000B5B9A">
        <w:rPr>
          <w:rFonts w:ascii="Arial" w:hAnsi="Arial" w:cs="Arial"/>
          <w:color w:val="000000"/>
          <w:sz w:val="24"/>
          <w:szCs w:val="24"/>
        </w:rPr>
        <w:t xml:space="preserve">s.  Such action include, touching, looking, lifting, throwing, </w:t>
      </w:r>
      <w:proofErr w:type="gramStart"/>
      <w:r w:rsidRPr="000B5B9A">
        <w:rPr>
          <w:rFonts w:ascii="Arial" w:hAnsi="Arial" w:cs="Arial"/>
          <w:color w:val="000000"/>
          <w:sz w:val="24"/>
          <w:szCs w:val="24"/>
        </w:rPr>
        <w:t>listening</w:t>
      </w:r>
      <w:proofErr w:type="gramEnd"/>
      <w:r w:rsidRPr="000B5B9A">
        <w:rPr>
          <w:rFonts w:ascii="Arial" w:hAnsi="Arial" w:cs="Arial"/>
          <w:color w:val="000000"/>
          <w:sz w:val="24"/>
          <w:szCs w:val="24"/>
        </w:rPr>
        <w:t xml:space="preserve"> and so on.  This knowledge is obtained through the process of discovery.</w:t>
      </w:r>
    </w:p>
    <w:p w14:paraId="7A6F81A7" w14:textId="77777777" w:rsidR="000B5B9A" w:rsidRPr="000B5B9A" w:rsidRDefault="000B5B9A" w:rsidP="000B5B9A">
      <w:pPr>
        <w:jc w:val="both"/>
        <w:rPr>
          <w:rFonts w:ascii="Arial" w:hAnsi="Arial" w:cs="Arial"/>
          <w:b/>
          <w:color w:val="000000"/>
          <w:sz w:val="24"/>
          <w:szCs w:val="24"/>
        </w:rPr>
      </w:pPr>
    </w:p>
    <w:p w14:paraId="22CDF029" w14:textId="77777777" w:rsidR="000B5B9A" w:rsidRPr="000B5B9A" w:rsidRDefault="000B5B9A" w:rsidP="000B5B9A">
      <w:pPr>
        <w:ind w:left="1080"/>
        <w:jc w:val="both"/>
        <w:rPr>
          <w:rFonts w:ascii="Arial" w:hAnsi="Arial" w:cs="Arial"/>
          <w:color w:val="000000"/>
          <w:sz w:val="24"/>
          <w:szCs w:val="24"/>
        </w:rPr>
      </w:pPr>
      <w:r w:rsidRPr="000B5B9A">
        <w:rPr>
          <w:rFonts w:ascii="Arial" w:hAnsi="Arial" w:cs="Arial"/>
          <w:color w:val="000000"/>
          <w:sz w:val="24"/>
          <w:szCs w:val="24"/>
        </w:rPr>
        <w:t>This implies that children acquire knowledge about the physical attributes of objects by actively manipulating them.  Thus, the child must have experience with concrete items that the teacher can provide.</w:t>
      </w:r>
    </w:p>
    <w:p w14:paraId="51831E8C" w14:textId="77777777" w:rsidR="000B5B9A" w:rsidRPr="000B5B9A" w:rsidRDefault="000B5B9A" w:rsidP="000B5B9A">
      <w:pPr>
        <w:numPr>
          <w:ilvl w:val="0"/>
          <w:numId w:val="64"/>
        </w:numPr>
        <w:jc w:val="both"/>
        <w:rPr>
          <w:rFonts w:ascii="Arial" w:hAnsi="Arial" w:cs="Arial"/>
          <w:color w:val="000000"/>
          <w:sz w:val="24"/>
          <w:szCs w:val="24"/>
        </w:rPr>
      </w:pPr>
      <w:r w:rsidRPr="000B5B9A">
        <w:rPr>
          <w:rFonts w:ascii="Clarendon Extended" w:hAnsi="Clarendon Extended" w:cs="Arial"/>
          <w:b/>
          <w:color w:val="000000"/>
          <w:szCs w:val="24"/>
        </w:rPr>
        <w:t>Logic-mathematical knowledge</w:t>
      </w:r>
      <w:r w:rsidRPr="000B5B9A">
        <w:rPr>
          <w:rFonts w:ascii="Arial" w:hAnsi="Arial" w:cs="Arial"/>
          <w:b/>
          <w:color w:val="000000"/>
          <w:sz w:val="24"/>
          <w:szCs w:val="24"/>
        </w:rPr>
        <w:t xml:space="preserve">:  </w:t>
      </w:r>
      <w:r w:rsidRPr="000B5B9A">
        <w:rPr>
          <w:rFonts w:ascii="Arial" w:hAnsi="Arial" w:cs="Arial"/>
          <w:color w:val="000000"/>
          <w:sz w:val="24"/>
          <w:szCs w:val="24"/>
        </w:rPr>
        <w:t xml:space="preserve">This is knowledge acquired through </w:t>
      </w:r>
      <w:r w:rsidRPr="00E74E2E">
        <w:rPr>
          <w:rFonts w:ascii="Arial" w:hAnsi="Arial" w:cs="Arial"/>
          <w:color w:val="000000"/>
          <w:sz w:val="24"/>
          <w:szCs w:val="24"/>
          <w:highlight w:val="yellow"/>
        </w:rPr>
        <w:t>creating and inventing relationships</w:t>
      </w:r>
      <w:r w:rsidRPr="000B5B9A">
        <w:rPr>
          <w:rFonts w:ascii="Arial" w:hAnsi="Arial" w:cs="Arial"/>
          <w:color w:val="000000"/>
          <w:sz w:val="24"/>
          <w:szCs w:val="24"/>
        </w:rPr>
        <w:t xml:space="preserve"> between objects and symbols.  It is the type of knowledge involved in understanding mathematics concepts.  This knowledge is involved when children classify objects (e.g., round ones and square ones), compare them (e.g., bigger or smaller), and evaluate different points of view.  It is gained through invention.</w:t>
      </w:r>
    </w:p>
    <w:p w14:paraId="2E37CFE8" w14:textId="77777777" w:rsidR="000B5B9A" w:rsidRPr="000B5B9A" w:rsidRDefault="000B5B9A" w:rsidP="000B5B9A">
      <w:pPr>
        <w:numPr>
          <w:ilvl w:val="0"/>
          <w:numId w:val="64"/>
        </w:numPr>
        <w:jc w:val="both"/>
        <w:rPr>
          <w:rFonts w:ascii="Arial" w:hAnsi="Arial" w:cs="Arial"/>
          <w:color w:val="000000"/>
          <w:sz w:val="24"/>
          <w:szCs w:val="24"/>
        </w:rPr>
      </w:pPr>
      <w:r w:rsidRPr="000B5B9A">
        <w:rPr>
          <w:rFonts w:ascii="Clarendon Extended" w:hAnsi="Clarendon Extended" w:cs="Arial"/>
          <w:b/>
          <w:color w:val="000000"/>
          <w:szCs w:val="24"/>
        </w:rPr>
        <w:t>Social-arbitrary knowledge</w:t>
      </w:r>
      <w:r w:rsidRPr="000B5B9A">
        <w:rPr>
          <w:rFonts w:ascii="Arial" w:hAnsi="Arial" w:cs="Arial"/>
          <w:color w:val="000000"/>
          <w:sz w:val="24"/>
          <w:szCs w:val="24"/>
        </w:rPr>
        <w:t xml:space="preserve">:  This is knowledge acquired through </w:t>
      </w:r>
      <w:r w:rsidRPr="00E74E2E">
        <w:rPr>
          <w:rFonts w:ascii="Arial" w:hAnsi="Arial" w:cs="Arial"/>
          <w:color w:val="000000"/>
          <w:sz w:val="24"/>
          <w:szCs w:val="24"/>
          <w:highlight w:val="yellow"/>
        </w:rPr>
        <w:t>interaction with other people.</w:t>
      </w:r>
      <w:r w:rsidRPr="000B5B9A">
        <w:rPr>
          <w:rFonts w:ascii="Arial" w:hAnsi="Arial" w:cs="Arial"/>
          <w:color w:val="000000"/>
          <w:sz w:val="24"/>
          <w:szCs w:val="24"/>
        </w:rPr>
        <w:t xml:space="preserve">  For example, language, values, rules and morals.  It also involves learning customs and facts.  This is the type of knowledge that can be incorporated in education</w:t>
      </w:r>
    </w:p>
    <w:p w14:paraId="2E2FB21A" w14:textId="77777777" w:rsidR="000B5B9A" w:rsidRPr="000B5B9A" w:rsidRDefault="000B5B9A" w:rsidP="000B5B9A">
      <w:pPr>
        <w:tabs>
          <w:tab w:val="left" w:pos="1080"/>
        </w:tabs>
        <w:ind w:left="120"/>
        <w:jc w:val="both"/>
        <w:rPr>
          <w:rFonts w:ascii="Arial" w:hAnsi="Arial" w:cs="Arial"/>
          <w:b/>
          <w:color w:val="000000"/>
          <w:sz w:val="24"/>
          <w:szCs w:val="24"/>
        </w:rPr>
      </w:pPr>
    </w:p>
    <w:p w14:paraId="76D05979" w14:textId="77777777" w:rsidR="000B5B9A" w:rsidRPr="00E74E2E" w:rsidRDefault="000B5B9A" w:rsidP="000B5B9A">
      <w:pPr>
        <w:tabs>
          <w:tab w:val="left" w:pos="1080"/>
        </w:tabs>
        <w:jc w:val="both"/>
        <w:rPr>
          <w:rFonts w:ascii="Clarendon Extended" w:hAnsi="Clarendon Extended" w:cs="Arial"/>
          <w:b/>
          <w:bCs/>
          <w:iCs/>
          <w:color w:val="000000"/>
          <w:sz w:val="26"/>
          <w:szCs w:val="32"/>
        </w:rPr>
      </w:pPr>
      <w:r w:rsidRPr="00E74E2E">
        <w:rPr>
          <w:rFonts w:ascii="Clarendon Extended" w:hAnsi="Clarendon Extended" w:cs="Arial"/>
          <w:b/>
          <w:bCs/>
          <w:iCs/>
          <w:color w:val="000000"/>
          <w:sz w:val="26"/>
          <w:szCs w:val="32"/>
          <w:highlight w:val="yellow"/>
        </w:rPr>
        <w:t>Cognitive Development</w:t>
      </w:r>
    </w:p>
    <w:p w14:paraId="3205627B" w14:textId="77777777" w:rsidR="000B5B9A" w:rsidRPr="000B5B9A" w:rsidRDefault="000B5B9A" w:rsidP="000B5B9A">
      <w:pPr>
        <w:tabs>
          <w:tab w:val="left" w:pos="1080"/>
        </w:tabs>
        <w:ind w:left="120"/>
        <w:jc w:val="both"/>
        <w:rPr>
          <w:rFonts w:ascii="Clarendon Extended" w:hAnsi="Clarendon Extended" w:cs="Arial"/>
          <w:iCs/>
          <w:color w:val="000000"/>
          <w:sz w:val="22"/>
          <w:szCs w:val="24"/>
        </w:rPr>
      </w:pPr>
    </w:p>
    <w:p w14:paraId="139FD557" w14:textId="77777777" w:rsidR="000B5B9A" w:rsidRPr="000B5B9A" w:rsidRDefault="000B5B9A" w:rsidP="000B5B9A">
      <w:pPr>
        <w:tabs>
          <w:tab w:val="left" w:pos="1080"/>
        </w:tabs>
        <w:jc w:val="both"/>
        <w:rPr>
          <w:rFonts w:ascii="Arial" w:hAnsi="Arial" w:cs="Arial"/>
          <w:color w:val="000000"/>
          <w:sz w:val="24"/>
          <w:szCs w:val="24"/>
        </w:rPr>
      </w:pPr>
      <w:r w:rsidRPr="000B5B9A">
        <w:rPr>
          <w:rFonts w:ascii="Arial" w:hAnsi="Arial" w:cs="Arial"/>
          <w:color w:val="000000"/>
          <w:sz w:val="24"/>
          <w:szCs w:val="24"/>
        </w:rPr>
        <w:t>Learning rests on development and Piaget argues that the school’s main task is to promote thinking and reasoning.  You may be aware of the age limits set by various primary schools for admitting children to class one.  In many public schools the age is seven years.  Among other reasons, this is because at this age children are assumed to be mentally mature enough to cope with learning.  Development is defined by four principle factors which we are going to discuss.</w:t>
      </w:r>
    </w:p>
    <w:p w14:paraId="75C8171C" w14:textId="77777777" w:rsidR="000B5B9A" w:rsidRPr="000B5B9A" w:rsidRDefault="000B5B9A" w:rsidP="000B5B9A">
      <w:pPr>
        <w:tabs>
          <w:tab w:val="left" w:pos="1080"/>
        </w:tabs>
        <w:ind w:left="1080" w:hanging="960"/>
        <w:jc w:val="both"/>
        <w:rPr>
          <w:rFonts w:ascii="Arial" w:hAnsi="Arial" w:cs="Arial"/>
          <w:color w:val="000000"/>
          <w:sz w:val="24"/>
          <w:szCs w:val="24"/>
        </w:rPr>
      </w:pPr>
      <w:r w:rsidRPr="000B5B9A">
        <w:rPr>
          <w:rFonts w:ascii="Arial" w:hAnsi="Arial" w:cs="Arial"/>
          <w:color w:val="000000"/>
          <w:sz w:val="24"/>
          <w:szCs w:val="24"/>
        </w:rPr>
        <w:t xml:space="preserve">  i)</w:t>
      </w:r>
      <w:r w:rsidRPr="000B5B9A">
        <w:rPr>
          <w:rFonts w:ascii="Arial" w:hAnsi="Arial" w:cs="Arial"/>
          <w:color w:val="000000"/>
          <w:sz w:val="24"/>
          <w:szCs w:val="24"/>
        </w:rPr>
        <w:tab/>
      </w:r>
      <w:r w:rsidRPr="000B5B9A">
        <w:rPr>
          <w:rFonts w:ascii="Clarendon Extended" w:hAnsi="Clarendon Extended" w:cs="Arial"/>
          <w:b/>
          <w:color w:val="000000"/>
          <w:szCs w:val="24"/>
        </w:rPr>
        <w:t xml:space="preserve">Maturation: </w:t>
      </w:r>
      <w:r w:rsidRPr="000B5B9A">
        <w:rPr>
          <w:rFonts w:ascii="Arial" w:hAnsi="Arial" w:cs="Arial"/>
          <w:b/>
          <w:color w:val="000000"/>
          <w:sz w:val="24"/>
          <w:szCs w:val="24"/>
        </w:rPr>
        <w:t xml:space="preserve"> </w:t>
      </w:r>
      <w:r w:rsidRPr="000B5B9A">
        <w:rPr>
          <w:rFonts w:ascii="Arial" w:hAnsi="Arial" w:cs="Arial"/>
          <w:color w:val="000000"/>
          <w:sz w:val="24"/>
          <w:szCs w:val="24"/>
        </w:rPr>
        <w:t xml:space="preserve">  Maturation refers to the </w:t>
      </w:r>
      <w:r w:rsidRPr="00E74E2E">
        <w:rPr>
          <w:rFonts w:ascii="Arial" w:hAnsi="Arial" w:cs="Arial"/>
          <w:color w:val="000000"/>
          <w:sz w:val="24"/>
          <w:szCs w:val="24"/>
          <w:highlight w:val="yellow"/>
        </w:rPr>
        <w:t>unfolding of the genetic plan</w:t>
      </w:r>
      <w:r w:rsidRPr="000B5B9A">
        <w:rPr>
          <w:rFonts w:ascii="Arial" w:hAnsi="Arial" w:cs="Arial"/>
          <w:color w:val="000000"/>
          <w:sz w:val="24"/>
          <w:szCs w:val="24"/>
        </w:rPr>
        <w:t xml:space="preserve"> of life.  Maturation is important in learning.  For example, the child must be mature to learn how to walk, talk and process information mentally.</w:t>
      </w:r>
    </w:p>
    <w:p w14:paraId="182B8955" w14:textId="77777777" w:rsidR="000B5B9A" w:rsidRPr="000B5B9A" w:rsidRDefault="000B5B9A" w:rsidP="000B5B9A">
      <w:pPr>
        <w:numPr>
          <w:ilvl w:val="0"/>
          <w:numId w:val="65"/>
        </w:numPr>
        <w:jc w:val="both"/>
        <w:rPr>
          <w:rFonts w:ascii="Arial" w:hAnsi="Arial" w:cs="Arial"/>
          <w:color w:val="000000"/>
          <w:sz w:val="24"/>
          <w:szCs w:val="24"/>
        </w:rPr>
      </w:pPr>
      <w:r w:rsidRPr="000B5B9A">
        <w:rPr>
          <w:rFonts w:ascii="Clarendon Extended" w:hAnsi="Clarendon Extended" w:cs="Arial"/>
          <w:b/>
          <w:color w:val="000000"/>
          <w:szCs w:val="24"/>
        </w:rPr>
        <w:t>Experience</w:t>
      </w:r>
      <w:r w:rsidRPr="000B5B9A">
        <w:rPr>
          <w:rFonts w:ascii="Arial" w:hAnsi="Arial" w:cs="Arial"/>
          <w:color w:val="000000"/>
          <w:sz w:val="24"/>
          <w:szCs w:val="24"/>
        </w:rPr>
        <w:t xml:space="preserve">:  Development is facilitated by the </w:t>
      </w:r>
      <w:r w:rsidRPr="00E74E2E">
        <w:rPr>
          <w:rFonts w:ascii="Arial" w:hAnsi="Arial" w:cs="Arial"/>
          <w:color w:val="000000"/>
          <w:sz w:val="24"/>
          <w:szCs w:val="24"/>
          <w:highlight w:val="yellow"/>
        </w:rPr>
        <w:t>active interaction</w:t>
      </w:r>
      <w:r w:rsidRPr="000B5B9A">
        <w:rPr>
          <w:rFonts w:ascii="Arial" w:hAnsi="Arial" w:cs="Arial"/>
          <w:color w:val="000000"/>
          <w:sz w:val="24"/>
          <w:szCs w:val="24"/>
        </w:rPr>
        <w:t xml:space="preserve"> of the child with his/her environment.</w:t>
      </w:r>
    </w:p>
    <w:p w14:paraId="5940349B" w14:textId="77777777" w:rsidR="000B5B9A" w:rsidRPr="000B5B9A" w:rsidRDefault="000B5B9A" w:rsidP="000B5B9A">
      <w:pPr>
        <w:numPr>
          <w:ilvl w:val="0"/>
          <w:numId w:val="65"/>
        </w:numPr>
        <w:jc w:val="both"/>
        <w:rPr>
          <w:rFonts w:ascii="Arial" w:hAnsi="Arial" w:cs="Arial"/>
          <w:color w:val="000000"/>
          <w:sz w:val="24"/>
          <w:szCs w:val="24"/>
        </w:rPr>
      </w:pPr>
      <w:r w:rsidRPr="000B5B9A">
        <w:rPr>
          <w:rFonts w:ascii="Clarendon Extended" w:hAnsi="Clarendon Extended" w:cs="Arial"/>
          <w:b/>
          <w:color w:val="000000"/>
          <w:szCs w:val="24"/>
        </w:rPr>
        <w:t>Social transmission</w:t>
      </w:r>
      <w:r w:rsidRPr="000B5B9A">
        <w:rPr>
          <w:rFonts w:ascii="Arial" w:hAnsi="Arial" w:cs="Arial"/>
          <w:color w:val="000000"/>
          <w:sz w:val="24"/>
          <w:szCs w:val="24"/>
        </w:rPr>
        <w:t xml:space="preserve">:  Social transmission refers to the information and customs that are </w:t>
      </w:r>
      <w:r w:rsidRPr="00E74E2E">
        <w:rPr>
          <w:rFonts w:ascii="Arial" w:hAnsi="Arial" w:cs="Arial"/>
          <w:color w:val="000000"/>
          <w:sz w:val="24"/>
          <w:szCs w:val="24"/>
          <w:highlight w:val="yellow"/>
        </w:rPr>
        <w:t>transmitted from parent and other</w:t>
      </w:r>
      <w:r w:rsidRPr="000B5B9A">
        <w:rPr>
          <w:rFonts w:ascii="Arial" w:hAnsi="Arial" w:cs="Arial"/>
          <w:color w:val="000000"/>
          <w:sz w:val="24"/>
          <w:szCs w:val="24"/>
        </w:rPr>
        <w:t xml:space="preserve"> people in the child’s environment.  This is what is commonly meant by education and learning.</w:t>
      </w:r>
    </w:p>
    <w:p w14:paraId="0F2EF707" w14:textId="77777777" w:rsidR="000B5B9A" w:rsidRPr="000B5B9A" w:rsidRDefault="000B5B9A" w:rsidP="000B5B9A">
      <w:pPr>
        <w:numPr>
          <w:ilvl w:val="0"/>
          <w:numId w:val="65"/>
        </w:numPr>
        <w:jc w:val="both"/>
        <w:rPr>
          <w:rFonts w:ascii="Arial" w:hAnsi="Arial" w:cs="Arial"/>
          <w:color w:val="000000"/>
          <w:sz w:val="24"/>
          <w:szCs w:val="24"/>
        </w:rPr>
      </w:pPr>
      <w:r w:rsidRPr="000B5B9A">
        <w:rPr>
          <w:rFonts w:ascii="Clarendon Extended" w:hAnsi="Clarendon Extended" w:cs="Arial"/>
          <w:b/>
          <w:color w:val="000000"/>
          <w:szCs w:val="24"/>
        </w:rPr>
        <w:t>Equilibration</w:t>
      </w:r>
      <w:r w:rsidRPr="000B5B9A">
        <w:rPr>
          <w:rFonts w:ascii="Arial" w:hAnsi="Arial" w:cs="Arial"/>
          <w:color w:val="000000"/>
          <w:sz w:val="24"/>
          <w:szCs w:val="24"/>
        </w:rPr>
        <w:t xml:space="preserve">:  This is the process by which children seek </w:t>
      </w:r>
      <w:r w:rsidRPr="00E74E2E">
        <w:rPr>
          <w:rFonts w:ascii="Arial" w:hAnsi="Arial" w:cs="Arial"/>
          <w:color w:val="000000"/>
          <w:sz w:val="24"/>
          <w:szCs w:val="24"/>
          <w:highlight w:val="yellow"/>
        </w:rPr>
        <w:t>balance between what they know and what they are experie</w:t>
      </w:r>
      <w:r w:rsidRPr="000B5B9A">
        <w:rPr>
          <w:rFonts w:ascii="Arial" w:hAnsi="Arial" w:cs="Arial"/>
          <w:color w:val="000000"/>
          <w:sz w:val="24"/>
          <w:szCs w:val="24"/>
        </w:rPr>
        <w:t>ncing.  When children are faced with information that calls for a new and different analysis or activity, they enter a state of disequilibrium (imbalance).  When this occurs, they must change the way they deal with the information to establish a new, more state of equilibrium.</w:t>
      </w:r>
    </w:p>
    <w:p w14:paraId="17C77D6B" w14:textId="77777777" w:rsidR="000B5B9A" w:rsidRPr="000B5B9A" w:rsidRDefault="000B5B9A" w:rsidP="000B5B9A">
      <w:pPr>
        <w:tabs>
          <w:tab w:val="left" w:pos="1080"/>
        </w:tabs>
        <w:ind w:left="60"/>
        <w:jc w:val="both"/>
        <w:rPr>
          <w:rFonts w:ascii="Arial" w:hAnsi="Arial" w:cs="Arial"/>
          <w:b/>
          <w:color w:val="000000"/>
          <w:sz w:val="24"/>
          <w:szCs w:val="24"/>
        </w:rPr>
      </w:pPr>
    </w:p>
    <w:p w14:paraId="5B233C59" w14:textId="77777777" w:rsidR="000B5B9A" w:rsidRPr="000B5B9A" w:rsidRDefault="000B5B9A" w:rsidP="000B5B9A">
      <w:pPr>
        <w:tabs>
          <w:tab w:val="left" w:pos="1080"/>
        </w:tabs>
        <w:jc w:val="both"/>
        <w:rPr>
          <w:rFonts w:ascii="Arial" w:hAnsi="Arial" w:cs="Arial"/>
          <w:color w:val="000000"/>
          <w:sz w:val="24"/>
          <w:szCs w:val="24"/>
        </w:rPr>
      </w:pPr>
      <w:r w:rsidRPr="000B5B9A">
        <w:rPr>
          <w:rFonts w:ascii="Arial" w:hAnsi="Arial" w:cs="Arial"/>
          <w:color w:val="000000"/>
          <w:sz w:val="24"/>
          <w:szCs w:val="24"/>
        </w:rPr>
        <w:t xml:space="preserve">Piaget believed that as our brains mature they develop </w:t>
      </w:r>
      <w:r w:rsidRPr="00E74E2E">
        <w:rPr>
          <w:rFonts w:ascii="Arial" w:hAnsi="Arial" w:cs="Arial"/>
          <w:color w:val="000000"/>
          <w:sz w:val="24"/>
          <w:szCs w:val="24"/>
          <w:highlight w:val="yellow"/>
        </w:rPr>
        <w:t xml:space="preserve">concepts, which he called </w:t>
      </w:r>
      <w:r w:rsidRPr="00E74E2E">
        <w:rPr>
          <w:rFonts w:ascii="Arial" w:hAnsi="Arial" w:cs="Arial"/>
          <w:b/>
          <w:color w:val="000000"/>
          <w:sz w:val="24"/>
          <w:szCs w:val="24"/>
          <w:highlight w:val="yellow"/>
        </w:rPr>
        <w:t>schemas</w:t>
      </w:r>
      <w:r w:rsidRPr="000B5B9A">
        <w:rPr>
          <w:rFonts w:ascii="Arial" w:hAnsi="Arial" w:cs="Arial"/>
          <w:b/>
          <w:color w:val="000000"/>
          <w:sz w:val="24"/>
          <w:szCs w:val="24"/>
        </w:rPr>
        <w:t xml:space="preserve">.  Schemas </w:t>
      </w:r>
      <w:r w:rsidRPr="000B5B9A">
        <w:rPr>
          <w:rFonts w:ascii="Arial" w:hAnsi="Arial" w:cs="Arial"/>
          <w:color w:val="000000"/>
          <w:sz w:val="24"/>
          <w:szCs w:val="24"/>
        </w:rPr>
        <w:t>are ways of looking at the world and they develop as we interact with the world.  A baby’s schemas are very basic, but as the baby manages to interact with the environment it assimilates new information.  We organize past experiences and provide a framework for understanding subsequent experiences.</w:t>
      </w:r>
    </w:p>
    <w:p w14:paraId="71CF114C" w14:textId="77777777" w:rsidR="000B5B9A" w:rsidRPr="000B5B9A" w:rsidRDefault="000B5B9A" w:rsidP="000B5B9A">
      <w:pPr>
        <w:tabs>
          <w:tab w:val="left" w:pos="1080"/>
        </w:tabs>
        <w:ind w:left="60"/>
        <w:jc w:val="both"/>
        <w:rPr>
          <w:rFonts w:ascii="Arial" w:hAnsi="Arial" w:cs="Arial"/>
          <w:color w:val="000000"/>
          <w:sz w:val="24"/>
          <w:szCs w:val="24"/>
        </w:rPr>
      </w:pPr>
    </w:p>
    <w:p w14:paraId="2FD79130" w14:textId="77777777" w:rsidR="000B5B9A" w:rsidRPr="000B5B9A" w:rsidRDefault="000B5B9A" w:rsidP="000B5B9A">
      <w:pPr>
        <w:tabs>
          <w:tab w:val="left" w:pos="1080"/>
        </w:tabs>
        <w:jc w:val="both"/>
        <w:rPr>
          <w:rFonts w:ascii="Arial" w:hAnsi="Arial" w:cs="Arial"/>
          <w:color w:val="000000"/>
          <w:sz w:val="24"/>
          <w:szCs w:val="24"/>
        </w:rPr>
      </w:pPr>
      <w:r w:rsidRPr="000B5B9A">
        <w:rPr>
          <w:rFonts w:ascii="Arial" w:hAnsi="Arial" w:cs="Arial"/>
          <w:color w:val="000000"/>
          <w:sz w:val="24"/>
          <w:szCs w:val="24"/>
        </w:rPr>
        <w:t xml:space="preserve">At first, schemas are physical and include sucking, looking and touching.  Later, schemas become more symbolic, internal and mental.  By adulthood, we have built a </w:t>
      </w:r>
      <w:r w:rsidRPr="000B5B9A">
        <w:rPr>
          <w:rFonts w:ascii="Arial" w:hAnsi="Arial" w:cs="Arial"/>
          <w:color w:val="000000"/>
          <w:sz w:val="24"/>
          <w:szCs w:val="24"/>
        </w:rPr>
        <w:lastRenderedPageBreak/>
        <w:t>limitless number of schemas that range from, how to make a meal, to what it means to be in love.</w:t>
      </w:r>
    </w:p>
    <w:p w14:paraId="7BE9AC96" w14:textId="77777777" w:rsidR="000B5B9A" w:rsidRPr="000B5B9A" w:rsidRDefault="000B5B9A" w:rsidP="000B5B9A">
      <w:pPr>
        <w:tabs>
          <w:tab w:val="left" w:pos="1080"/>
        </w:tabs>
        <w:ind w:left="60"/>
        <w:jc w:val="both"/>
        <w:rPr>
          <w:rFonts w:ascii="Arial" w:hAnsi="Arial" w:cs="Arial"/>
          <w:color w:val="000000"/>
          <w:sz w:val="24"/>
          <w:szCs w:val="24"/>
        </w:rPr>
      </w:pPr>
    </w:p>
    <w:p w14:paraId="4E8EE1A4" w14:textId="77777777" w:rsidR="000B5B9A" w:rsidRPr="000B5B9A" w:rsidRDefault="000B5B9A" w:rsidP="000B5B9A">
      <w:pPr>
        <w:tabs>
          <w:tab w:val="left" w:pos="1080"/>
        </w:tabs>
        <w:jc w:val="both"/>
        <w:rPr>
          <w:rFonts w:ascii="Arial" w:hAnsi="Arial" w:cs="Arial"/>
          <w:color w:val="000000"/>
          <w:sz w:val="24"/>
          <w:szCs w:val="24"/>
        </w:rPr>
      </w:pPr>
      <w:r w:rsidRPr="000B5B9A">
        <w:rPr>
          <w:rFonts w:ascii="Arial" w:hAnsi="Arial" w:cs="Arial"/>
          <w:color w:val="000000"/>
          <w:sz w:val="24"/>
          <w:szCs w:val="24"/>
        </w:rPr>
        <w:t xml:space="preserve">The process of building schemas is an adaptive one in which our schemas are continually being refined as a result of our experiences.  Adaptation can be understood in terms of adjustment.  As the forces in the environment change, so must the individual’s ability to deal with them.  Adaptation involves </w:t>
      </w:r>
      <w:r w:rsidRPr="000B5B9A">
        <w:rPr>
          <w:rFonts w:ascii="Arial" w:hAnsi="Arial" w:cs="Arial"/>
          <w:b/>
          <w:color w:val="000000"/>
          <w:sz w:val="24"/>
          <w:szCs w:val="24"/>
        </w:rPr>
        <w:t xml:space="preserve">assimilation </w:t>
      </w:r>
      <w:r w:rsidRPr="000B5B9A">
        <w:rPr>
          <w:rFonts w:ascii="Arial" w:hAnsi="Arial" w:cs="Arial"/>
          <w:color w:val="000000"/>
          <w:sz w:val="24"/>
          <w:szCs w:val="24"/>
        </w:rPr>
        <w:t xml:space="preserve">and </w:t>
      </w:r>
      <w:r w:rsidRPr="000B5B9A">
        <w:rPr>
          <w:rFonts w:ascii="Arial" w:hAnsi="Arial" w:cs="Arial"/>
          <w:b/>
          <w:color w:val="000000"/>
          <w:sz w:val="24"/>
          <w:szCs w:val="24"/>
        </w:rPr>
        <w:t xml:space="preserve">accommodation.  Assimilation </w:t>
      </w:r>
      <w:r w:rsidRPr="000B5B9A">
        <w:rPr>
          <w:rFonts w:ascii="Arial" w:hAnsi="Arial" w:cs="Arial"/>
          <w:color w:val="000000"/>
          <w:sz w:val="24"/>
          <w:szCs w:val="24"/>
        </w:rPr>
        <w:t>is the process of absorbing new information into existing schemas.  For example a child who sees a carton box and uses it as a motor van has assimilated the carton box into his/her structure and knowledge of a motor van.</w:t>
      </w:r>
    </w:p>
    <w:p w14:paraId="5A7320D3" w14:textId="77777777" w:rsidR="000B5B9A" w:rsidRPr="000B5B9A" w:rsidRDefault="000B5B9A" w:rsidP="000B5B9A">
      <w:pPr>
        <w:tabs>
          <w:tab w:val="left" w:pos="1080"/>
        </w:tabs>
        <w:ind w:left="60"/>
        <w:jc w:val="both"/>
        <w:rPr>
          <w:rFonts w:ascii="Arial" w:hAnsi="Arial" w:cs="Arial"/>
          <w:color w:val="000000"/>
          <w:sz w:val="24"/>
          <w:szCs w:val="24"/>
        </w:rPr>
      </w:pPr>
    </w:p>
    <w:p w14:paraId="0DBF2D1A" w14:textId="77777777" w:rsidR="000B5B9A" w:rsidRPr="000B5B9A" w:rsidRDefault="000B5B9A" w:rsidP="000B5B9A">
      <w:pPr>
        <w:tabs>
          <w:tab w:val="left" w:pos="1080"/>
        </w:tabs>
        <w:ind w:left="60"/>
        <w:jc w:val="both"/>
        <w:rPr>
          <w:rFonts w:ascii="Arial" w:hAnsi="Arial" w:cs="Arial"/>
          <w:color w:val="000000"/>
          <w:sz w:val="24"/>
          <w:szCs w:val="24"/>
        </w:rPr>
      </w:pPr>
      <w:r w:rsidRPr="000B5B9A">
        <w:rPr>
          <w:rFonts w:ascii="Arial" w:hAnsi="Arial" w:cs="Arial"/>
          <w:color w:val="000000"/>
          <w:sz w:val="24"/>
          <w:szCs w:val="24"/>
        </w:rPr>
        <w:t xml:space="preserve">The process of </w:t>
      </w:r>
      <w:r w:rsidRPr="000B5B9A">
        <w:rPr>
          <w:rFonts w:ascii="Arial" w:hAnsi="Arial" w:cs="Arial"/>
          <w:b/>
          <w:color w:val="000000"/>
          <w:sz w:val="24"/>
          <w:szCs w:val="24"/>
        </w:rPr>
        <w:t xml:space="preserve">accommodation </w:t>
      </w:r>
      <w:r w:rsidRPr="000B5B9A">
        <w:rPr>
          <w:rFonts w:ascii="Arial" w:hAnsi="Arial" w:cs="Arial"/>
          <w:color w:val="000000"/>
          <w:sz w:val="24"/>
          <w:szCs w:val="24"/>
        </w:rPr>
        <w:t>involves modifying internal existing schemas to fit new information or to meet the requirements of the new experience.  For example, a child who is used to picking light objects with one ha</w:t>
      </w:r>
      <w:r w:rsidR="006A0218">
        <w:rPr>
          <w:rFonts w:ascii="Arial" w:hAnsi="Arial" w:cs="Arial"/>
          <w:color w:val="000000"/>
          <w:sz w:val="24"/>
          <w:szCs w:val="24"/>
        </w:rPr>
        <w:t>n</w:t>
      </w:r>
      <w:r w:rsidRPr="000B5B9A">
        <w:rPr>
          <w:rFonts w:ascii="Arial" w:hAnsi="Arial" w:cs="Arial"/>
          <w:color w:val="000000"/>
          <w:sz w:val="24"/>
          <w:szCs w:val="24"/>
        </w:rPr>
        <w:t>d is faced by the task of picking a heavier one, he/she will accommodate and use his/her two hands.  It is through these processes that a child learns, according to Piaget.</w:t>
      </w:r>
    </w:p>
    <w:p w14:paraId="7A31E7E1" w14:textId="77777777" w:rsidR="000B5B9A" w:rsidRPr="000B5B9A" w:rsidRDefault="000B5B9A" w:rsidP="000B5B9A">
      <w:pPr>
        <w:tabs>
          <w:tab w:val="left" w:pos="1080"/>
        </w:tabs>
        <w:ind w:left="60"/>
        <w:jc w:val="both"/>
        <w:rPr>
          <w:rFonts w:ascii="Arial" w:hAnsi="Arial" w:cs="Arial"/>
          <w:color w:val="000000"/>
          <w:sz w:val="24"/>
          <w:szCs w:val="24"/>
        </w:rPr>
      </w:pPr>
    </w:p>
    <w:p w14:paraId="67998DBC" w14:textId="77777777" w:rsidR="000B5B9A" w:rsidRPr="000B5B9A" w:rsidRDefault="000B5B9A" w:rsidP="000B5B9A">
      <w:pPr>
        <w:tabs>
          <w:tab w:val="left" w:pos="1080"/>
        </w:tabs>
        <w:ind w:left="60"/>
        <w:jc w:val="both"/>
        <w:rPr>
          <w:rFonts w:ascii="Clarendon Extended" w:hAnsi="Clarendon Extended" w:cs="Arial"/>
          <w:i/>
          <w:color w:val="000000"/>
          <w:szCs w:val="24"/>
        </w:rPr>
      </w:pPr>
      <w:r w:rsidRPr="000B5B9A">
        <w:rPr>
          <w:rFonts w:ascii="Clarendon Extended" w:hAnsi="Clarendon Extended" w:cs="Arial"/>
          <w:i/>
          <w:color w:val="000000"/>
          <w:szCs w:val="24"/>
        </w:rPr>
        <w:t>Stages of Cognitive Development</w:t>
      </w:r>
    </w:p>
    <w:p w14:paraId="08DF4DD3" w14:textId="77777777" w:rsidR="000B5B9A" w:rsidRPr="000B5B9A" w:rsidRDefault="000B5B9A" w:rsidP="000B5B9A">
      <w:pPr>
        <w:tabs>
          <w:tab w:val="left" w:pos="1080"/>
        </w:tabs>
        <w:ind w:left="60"/>
        <w:jc w:val="both"/>
        <w:rPr>
          <w:rFonts w:ascii="Clarendon Extended" w:hAnsi="Clarendon Extended" w:cs="Arial"/>
          <w:i/>
          <w:color w:val="000000"/>
          <w:szCs w:val="24"/>
        </w:rPr>
      </w:pPr>
    </w:p>
    <w:p w14:paraId="79B95A09" w14:textId="77777777" w:rsidR="000B5B9A" w:rsidRPr="000B5B9A" w:rsidRDefault="000B5B9A" w:rsidP="000B5B9A">
      <w:pPr>
        <w:tabs>
          <w:tab w:val="left" w:pos="1080"/>
        </w:tabs>
        <w:ind w:left="60"/>
        <w:jc w:val="both"/>
        <w:rPr>
          <w:rFonts w:ascii="Arial" w:hAnsi="Arial" w:cs="Arial"/>
          <w:color w:val="000000"/>
          <w:sz w:val="24"/>
          <w:szCs w:val="24"/>
        </w:rPr>
      </w:pPr>
      <w:r w:rsidRPr="000B5B9A">
        <w:rPr>
          <w:rFonts w:ascii="Arial" w:hAnsi="Arial" w:cs="Arial"/>
          <w:color w:val="000000"/>
          <w:sz w:val="24"/>
          <w:szCs w:val="24"/>
        </w:rPr>
        <w:t xml:space="preserve">Piaget argued that children’s cognitive development could be understood as occurring in four major stages, each of which is qualitatively different from the others.  Children develop their cognitive abilities in stages, and each stage </w:t>
      </w:r>
      <w:proofErr w:type="gramStart"/>
      <w:r w:rsidRPr="000B5B9A">
        <w:rPr>
          <w:rFonts w:ascii="Arial" w:hAnsi="Arial" w:cs="Arial"/>
          <w:color w:val="000000"/>
          <w:sz w:val="24"/>
          <w:szCs w:val="24"/>
        </w:rPr>
        <w:t>represent</w:t>
      </w:r>
      <w:proofErr w:type="gramEnd"/>
      <w:r w:rsidRPr="000B5B9A">
        <w:rPr>
          <w:rFonts w:ascii="Arial" w:hAnsi="Arial" w:cs="Arial"/>
          <w:color w:val="000000"/>
          <w:sz w:val="24"/>
          <w:szCs w:val="24"/>
        </w:rPr>
        <w:t xml:space="preserve"> a different way in which they reason and deal with the world.</w:t>
      </w:r>
    </w:p>
    <w:p w14:paraId="56C008EC" w14:textId="77777777" w:rsidR="000B5B9A" w:rsidRPr="000B5B9A" w:rsidRDefault="000B5B9A" w:rsidP="000B5B9A">
      <w:pPr>
        <w:tabs>
          <w:tab w:val="left" w:pos="1080"/>
        </w:tabs>
        <w:ind w:left="60"/>
        <w:jc w:val="both"/>
        <w:rPr>
          <w:rFonts w:ascii="Arial" w:hAnsi="Arial" w:cs="Arial"/>
          <w:color w:val="000000"/>
          <w:sz w:val="24"/>
          <w:szCs w:val="24"/>
        </w:rPr>
      </w:pPr>
    </w:p>
    <w:p w14:paraId="2023371A" w14:textId="77777777" w:rsidR="000B5B9A" w:rsidRPr="000B5B9A" w:rsidRDefault="000B5B9A" w:rsidP="000B5B9A">
      <w:pPr>
        <w:tabs>
          <w:tab w:val="left" w:pos="1080"/>
        </w:tabs>
        <w:ind w:left="60"/>
        <w:jc w:val="both"/>
        <w:rPr>
          <w:rFonts w:ascii="Arial" w:hAnsi="Arial" w:cs="Arial"/>
          <w:color w:val="000000"/>
          <w:sz w:val="24"/>
          <w:szCs w:val="24"/>
        </w:rPr>
      </w:pPr>
      <w:r w:rsidRPr="000B5B9A">
        <w:rPr>
          <w:rFonts w:ascii="Arial" w:hAnsi="Arial" w:cs="Arial"/>
          <w:color w:val="000000"/>
          <w:sz w:val="24"/>
          <w:szCs w:val="24"/>
        </w:rPr>
        <w:t xml:space="preserve">In the </w:t>
      </w:r>
      <w:r w:rsidRPr="000B5B9A">
        <w:rPr>
          <w:rFonts w:ascii="Arial" w:hAnsi="Arial" w:cs="Arial"/>
          <w:b/>
          <w:color w:val="000000"/>
          <w:sz w:val="24"/>
          <w:szCs w:val="24"/>
        </w:rPr>
        <w:t>first stage (0-2 years),</w:t>
      </w:r>
      <w:r w:rsidRPr="000B5B9A">
        <w:rPr>
          <w:rFonts w:ascii="Arial" w:hAnsi="Arial" w:cs="Arial"/>
          <w:color w:val="000000"/>
          <w:sz w:val="24"/>
          <w:szCs w:val="24"/>
        </w:rPr>
        <w:t xml:space="preserve"> that is, the </w:t>
      </w:r>
      <w:r w:rsidRPr="000B5B9A">
        <w:rPr>
          <w:rFonts w:ascii="Arial" w:hAnsi="Arial" w:cs="Arial"/>
          <w:b/>
          <w:color w:val="000000"/>
          <w:sz w:val="24"/>
          <w:szCs w:val="24"/>
        </w:rPr>
        <w:t>sensorimotor period,</w:t>
      </w:r>
      <w:r w:rsidRPr="000B5B9A">
        <w:rPr>
          <w:rFonts w:ascii="Arial" w:hAnsi="Arial" w:cs="Arial"/>
          <w:color w:val="000000"/>
          <w:sz w:val="24"/>
          <w:szCs w:val="24"/>
        </w:rPr>
        <w:t xml:space="preserve"> infants explore their world through the </w:t>
      </w:r>
      <w:r w:rsidRPr="00E74E2E">
        <w:rPr>
          <w:rFonts w:ascii="Arial" w:hAnsi="Arial" w:cs="Arial"/>
          <w:color w:val="000000"/>
          <w:sz w:val="24"/>
          <w:szCs w:val="24"/>
          <w:highlight w:val="yellow"/>
        </w:rPr>
        <w:t>senses and motor activities</w:t>
      </w:r>
      <w:r w:rsidRPr="000B5B9A">
        <w:rPr>
          <w:rFonts w:ascii="Arial" w:hAnsi="Arial" w:cs="Arial"/>
          <w:color w:val="000000"/>
          <w:sz w:val="24"/>
          <w:szCs w:val="24"/>
        </w:rPr>
        <w:t>.  To the child, objects are real when they are being experienced, when they are out of site they cease to be.  As they develop, they gradually develop a sense of object permanence that is, the idea that things do not disappear when they are out of view.</w:t>
      </w:r>
    </w:p>
    <w:p w14:paraId="0205B378" w14:textId="77777777" w:rsidR="000B5B9A" w:rsidRPr="000B5B9A" w:rsidRDefault="000B5B9A" w:rsidP="000B5B9A">
      <w:pPr>
        <w:tabs>
          <w:tab w:val="left" w:pos="1080"/>
        </w:tabs>
        <w:ind w:left="60"/>
        <w:jc w:val="both"/>
        <w:rPr>
          <w:rFonts w:ascii="Arial" w:hAnsi="Arial" w:cs="Arial"/>
          <w:color w:val="000000"/>
          <w:sz w:val="24"/>
          <w:szCs w:val="24"/>
        </w:rPr>
      </w:pPr>
    </w:p>
    <w:p w14:paraId="2FC2BFF6" w14:textId="77777777" w:rsidR="000B5B9A" w:rsidRPr="000B5B9A" w:rsidRDefault="000B5B9A" w:rsidP="000B5B9A">
      <w:pPr>
        <w:tabs>
          <w:tab w:val="left" w:pos="1080"/>
        </w:tabs>
        <w:ind w:left="60"/>
        <w:jc w:val="both"/>
        <w:rPr>
          <w:rFonts w:ascii="Arial" w:hAnsi="Arial" w:cs="Arial"/>
          <w:color w:val="000000"/>
          <w:sz w:val="24"/>
          <w:szCs w:val="24"/>
        </w:rPr>
      </w:pPr>
      <w:r w:rsidRPr="000B5B9A">
        <w:rPr>
          <w:rFonts w:ascii="Arial" w:hAnsi="Arial" w:cs="Arial"/>
          <w:color w:val="000000"/>
          <w:sz w:val="24"/>
          <w:szCs w:val="24"/>
        </w:rPr>
        <w:t xml:space="preserve">In the second stage, the </w:t>
      </w:r>
      <w:r w:rsidRPr="000B5B9A">
        <w:rPr>
          <w:rFonts w:ascii="Arial" w:hAnsi="Arial" w:cs="Arial"/>
          <w:b/>
          <w:color w:val="000000"/>
          <w:sz w:val="24"/>
          <w:szCs w:val="24"/>
        </w:rPr>
        <w:t xml:space="preserve">preoperational stage (2-7 years), </w:t>
      </w:r>
      <w:r w:rsidRPr="000B5B9A">
        <w:rPr>
          <w:rFonts w:ascii="Arial" w:hAnsi="Arial" w:cs="Arial"/>
          <w:color w:val="000000"/>
          <w:sz w:val="24"/>
          <w:szCs w:val="24"/>
        </w:rPr>
        <w:t xml:space="preserve">children can use </w:t>
      </w:r>
      <w:r w:rsidRPr="00E74E2E">
        <w:rPr>
          <w:rFonts w:ascii="Arial" w:hAnsi="Arial" w:cs="Arial"/>
          <w:color w:val="000000"/>
          <w:sz w:val="24"/>
          <w:szCs w:val="24"/>
          <w:highlight w:val="yellow"/>
        </w:rPr>
        <w:t>symbols and language.</w:t>
      </w:r>
      <w:r w:rsidRPr="000B5B9A">
        <w:rPr>
          <w:rFonts w:ascii="Arial" w:hAnsi="Arial" w:cs="Arial"/>
          <w:color w:val="000000"/>
          <w:sz w:val="24"/>
          <w:szCs w:val="24"/>
        </w:rPr>
        <w:t xml:space="preserve">  A child can use something to represent or symbolize another, for example, a piece of wood to symbolize a motor vehicle.  This ability is evident in pretend play.  The greatest achievement in this stage is the use of symbolic thought.</w:t>
      </w:r>
    </w:p>
    <w:p w14:paraId="5D4B1124" w14:textId="77777777" w:rsidR="000B5B9A" w:rsidRPr="000B5B9A" w:rsidRDefault="000B5B9A" w:rsidP="000B5B9A">
      <w:pPr>
        <w:tabs>
          <w:tab w:val="left" w:pos="1080"/>
        </w:tabs>
        <w:ind w:left="60"/>
        <w:jc w:val="both"/>
        <w:rPr>
          <w:rFonts w:ascii="Arial" w:hAnsi="Arial" w:cs="Arial"/>
          <w:color w:val="000000"/>
          <w:sz w:val="24"/>
          <w:szCs w:val="24"/>
        </w:rPr>
      </w:pPr>
    </w:p>
    <w:p w14:paraId="23DD7B94" w14:textId="77777777" w:rsidR="000B5B9A" w:rsidRPr="000B5B9A" w:rsidRDefault="000B5B9A" w:rsidP="000B5B9A">
      <w:pPr>
        <w:tabs>
          <w:tab w:val="left" w:pos="1080"/>
        </w:tabs>
        <w:ind w:left="60"/>
        <w:jc w:val="both"/>
        <w:rPr>
          <w:rFonts w:ascii="Arial" w:hAnsi="Arial" w:cs="Arial"/>
          <w:color w:val="000000"/>
          <w:sz w:val="24"/>
          <w:szCs w:val="24"/>
        </w:rPr>
      </w:pPr>
      <w:r w:rsidRPr="000B5B9A">
        <w:rPr>
          <w:rFonts w:ascii="Arial" w:hAnsi="Arial" w:cs="Arial"/>
          <w:color w:val="000000"/>
          <w:sz w:val="24"/>
          <w:szCs w:val="24"/>
        </w:rPr>
        <w:t xml:space="preserve">Children at this stage cannot classify, </w:t>
      </w:r>
      <w:proofErr w:type="spellStart"/>
      <w:r w:rsidRPr="000B5B9A">
        <w:rPr>
          <w:rFonts w:ascii="Arial" w:hAnsi="Arial" w:cs="Arial"/>
          <w:color w:val="000000"/>
          <w:sz w:val="24"/>
          <w:szCs w:val="24"/>
        </w:rPr>
        <w:t>seriate</w:t>
      </w:r>
      <w:proofErr w:type="spellEnd"/>
      <w:r w:rsidRPr="000B5B9A">
        <w:rPr>
          <w:rFonts w:ascii="Arial" w:hAnsi="Arial" w:cs="Arial"/>
          <w:color w:val="000000"/>
          <w:sz w:val="24"/>
          <w:szCs w:val="24"/>
        </w:rPr>
        <w:t xml:space="preserve">, solve problems that require knowledge of conservation or reverse process.  They concentrate on only one dimension at a time and judge everything based on its appearances.  They are </w:t>
      </w:r>
      <w:r w:rsidRPr="000B5B9A">
        <w:rPr>
          <w:rFonts w:ascii="Arial" w:hAnsi="Arial" w:cs="Arial"/>
          <w:b/>
          <w:color w:val="000000"/>
          <w:sz w:val="24"/>
          <w:szCs w:val="24"/>
        </w:rPr>
        <w:t xml:space="preserve">egocentric, </w:t>
      </w:r>
      <w:r w:rsidRPr="000B5B9A">
        <w:rPr>
          <w:rFonts w:ascii="Arial" w:hAnsi="Arial" w:cs="Arial"/>
          <w:color w:val="000000"/>
          <w:sz w:val="24"/>
          <w:szCs w:val="24"/>
        </w:rPr>
        <w:t xml:space="preserve">that is, they believe that everyone see things from their point of view.  At the beginning of the stage, they are </w:t>
      </w:r>
      <w:r w:rsidRPr="000B5B9A">
        <w:rPr>
          <w:rFonts w:ascii="Arial" w:hAnsi="Arial" w:cs="Arial"/>
          <w:b/>
          <w:color w:val="000000"/>
          <w:sz w:val="24"/>
          <w:szCs w:val="24"/>
        </w:rPr>
        <w:t>animistic</w:t>
      </w:r>
      <w:proofErr w:type="gramStart"/>
      <w:r w:rsidRPr="000B5B9A">
        <w:rPr>
          <w:rFonts w:ascii="Arial" w:hAnsi="Arial" w:cs="Arial"/>
          <w:b/>
          <w:color w:val="000000"/>
          <w:sz w:val="24"/>
          <w:szCs w:val="24"/>
        </w:rPr>
        <w:t xml:space="preserve">, </w:t>
      </w:r>
      <w:r w:rsidRPr="000B5B9A">
        <w:rPr>
          <w:rFonts w:ascii="Arial" w:hAnsi="Arial" w:cs="Arial"/>
          <w:color w:val="000000"/>
          <w:sz w:val="24"/>
          <w:szCs w:val="24"/>
        </w:rPr>
        <w:t xml:space="preserve"> that</w:t>
      </w:r>
      <w:proofErr w:type="gramEnd"/>
      <w:r w:rsidRPr="000B5B9A">
        <w:rPr>
          <w:rFonts w:ascii="Arial" w:hAnsi="Arial" w:cs="Arial"/>
          <w:color w:val="000000"/>
          <w:sz w:val="24"/>
          <w:szCs w:val="24"/>
        </w:rPr>
        <w:t xml:space="preserve"> is, they believe that everything is animate or has life.  This animism becomes less evident as they reach the age of four or five.</w:t>
      </w:r>
    </w:p>
    <w:p w14:paraId="02DAAD05" w14:textId="77777777" w:rsidR="000B5B9A" w:rsidRPr="000B5B9A" w:rsidRDefault="000B5B9A" w:rsidP="000B5B9A">
      <w:pPr>
        <w:tabs>
          <w:tab w:val="left" w:pos="1080"/>
        </w:tabs>
        <w:ind w:left="60"/>
        <w:jc w:val="both"/>
        <w:rPr>
          <w:rFonts w:ascii="Arial" w:hAnsi="Arial" w:cs="Arial"/>
          <w:color w:val="000000"/>
          <w:sz w:val="24"/>
          <w:szCs w:val="24"/>
        </w:rPr>
      </w:pPr>
    </w:p>
    <w:p w14:paraId="1A2C3A89" w14:textId="77777777" w:rsidR="000B5B9A" w:rsidRPr="000B5B9A" w:rsidRDefault="000B5B9A" w:rsidP="000B5B9A">
      <w:pPr>
        <w:tabs>
          <w:tab w:val="left" w:pos="1080"/>
        </w:tabs>
        <w:ind w:left="60"/>
        <w:jc w:val="both"/>
        <w:rPr>
          <w:rFonts w:ascii="Arial" w:hAnsi="Arial" w:cs="Arial"/>
          <w:color w:val="000000"/>
          <w:sz w:val="24"/>
          <w:szCs w:val="24"/>
        </w:rPr>
      </w:pPr>
      <w:r w:rsidRPr="000B5B9A">
        <w:rPr>
          <w:rFonts w:ascii="Arial" w:hAnsi="Arial" w:cs="Arial"/>
          <w:color w:val="000000"/>
          <w:sz w:val="24"/>
          <w:szCs w:val="24"/>
        </w:rPr>
        <w:t xml:space="preserve">The third stage is the </w:t>
      </w:r>
      <w:r w:rsidRPr="000B5B9A">
        <w:rPr>
          <w:rFonts w:ascii="Arial" w:hAnsi="Arial" w:cs="Arial"/>
          <w:b/>
          <w:color w:val="000000"/>
          <w:sz w:val="24"/>
          <w:szCs w:val="24"/>
        </w:rPr>
        <w:t xml:space="preserve">concrete operational stage (7-11 years), </w:t>
      </w:r>
      <w:r w:rsidRPr="000B5B9A">
        <w:rPr>
          <w:rFonts w:ascii="Arial" w:hAnsi="Arial" w:cs="Arial"/>
          <w:color w:val="000000"/>
          <w:sz w:val="24"/>
          <w:szCs w:val="24"/>
        </w:rPr>
        <w:t xml:space="preserve">during which many of the limitations of the preoperational stage slowly fades.  Children at this stage can </w:t>
      </w:r>
      <w:r w:rsidRPr="00E74E2E">
        <w:rPr>
          <w:rFonts w:ascii="Arial" w:hAnsi="Arial" w:cs="Arial"/>
          <w:color w:val="000000"/>
          <w:sz w:val="24"/>
          <w:szCs w:val="24"/>
          <w:highlight w:val="yellow"/>
        </w:rPr>
        <w:t xml:space="preserve">observe reverse operations, classify and </w:t>
      </w:r>
      <w:proofErr w:type="spellStart"/>
      <w:r w:rsidRPr="00E74E2E">
        <w:rPr>
          <w:rFonts w:ascii="Arial" w:hAnsi="Arial" w:cs="Arial"/>
          <w:color w:val="000000"/>
          <w:sz w:val="24"/>
          <w:szCs w:val="24"/>
          <w:highlight w:val="yellow"/>
        </w:rPr>
        <w:t>seriate</w:t>
      </w:r>
      <w:proofErr w:type="spellEnd"/>
      <w:r w:rsidRPr="00E74E2E">
        <w:rPr>
          <w:rFonts w:ascii="Arial" w:hAnsi="Arial" w:cs="Arial"/>
          <w:color w:val="000000"/>
          <w:sz w:val="24"/>
          <w:szCs w:val="24"/>
          <w:highlight w:val="yellow"/>
        </w:rPr>
        <w:t>.</w:t>
      </w:r>
      <w:r w:rsidRPr="000B5B9A">
        <w:rPr>
          <w:rFonts w:ascii="Arial" w:hAnsi="Arial" w:cs="Arial"/>
          <w:color w:val="000000"/>
          <w:sz w:val="24"/>
          <w:szCs w:val="24"/>
        </w:rPr>
        <w:t xml:space="preserve">  They deal with concrete objects rather than abstractions.  In their thinking, they must be able to see or imagine objects.  For example, terms like democracy and justice are too abstract for them, although they </w:t>
      </w:r>
      <w:r w:rsidRPr="000B5B9A">
        <w:rPr>
          <w:rFonts w:ascii="Arial" w:hAnsi="Arial" w:cs="Arial"/>
          <w:color w:val="000000"/>
          <w:sz w:val="24"/>
          <w:szCs w:val="24"/>
        </w:rPr>
        <w:lastRenderedPageBreak/>
        <w:t xml:space="preserve">may understand democracy in terms of voting and majority rule, and justice in terms of fairness (that is, in terms of concrete things).  They become </w:t>
      </w:r>
      <w:r w:rsidRPr="00E74E2E">
        <w:rPr>
          <w:rFonts w:ascii="Arial" w:hAnsi="Arial" w:cs="Arial"/>
          <w:color w:val="000000"/>
          <w:sz w:val="24"/>
          <w:szCs w:val="24"/>
          <w:highlight w:val="yellow"/>
        </w:rPr>
        <w:t>less egocentric</w:t>
      </w:r>
      <w:r w:rsidRPr="000B5B9A">
        <w:rPr>
          <w:rFonts w:ascii="Arial" w:hAnsi="Arial" w:cs="Arial"/>
          <w:color w:val="000000"/>
          <w:sz w:val="24"/>
          <w:szCs w:val="24"/>
        </w:rPr>
        <w:t>, that is, they begin to understand that other people see the world differently than they do.  This is because they interact with others and share thoughts and verify their views of the world.  They can take the perspective of the other person and imagine what others think of them and feel.</w:t>
      </w:r>
    </w:p>
    <w:p w14:paraId="2DCE6992" w14:textId="77777777" w:rsidR="000B5B9A" w:rsidRPr="000B5B9A" w:rsidRDefault="000B5B9A" w:rsidP="000B5B9A">
      <w:pPr>
        <w:tabs>
          <w:tab w:val="left" w:pos="1080"/>
        </w:tabs>
        <w:ind w:left="60"/>
        <w:jc w:val="both"/>
        <w:rPr>
          <w:rFonts w:ascii="Arial" w:hAnsi="Arial" w:cs="Arial"/>
          <w:color w:val="000000"/>
          <w:sz w:val="24"/>
          <w:szCs w:val="24"/>
        </w:rPr>
      </w:pPr>
    </w:p>
    <w:p w14:paraId="62B4E1AD" w14:textId="77777777" w:rsidR="000B5B9A" w:rsidRDefault="000B5B9A" w:rsidP="000B5B9A">
      <w:pPr>
        <w:tabs>
          <w:tab w:val="left" w:pos="1080"/>
        </w:tabs>
        <w:ind w:left="60"/>
        <w:jc w:val="both"/>
        <w:rPr>
          <w:rFonts w:ascii="Arial" w:hAnsi="Arial" w:cs="Arial"/>
          <w:color w:val="000000"/>
          <w:sz w:val="24"/>
          <w:szCs w:val="24"/>
        </w:rPr>
      </w:pPr>
      <w:r w:rsidRPr="000B5B9A">
        <w:rPr>
          <w:rFonts w:ascii="Arial" w:hAnsi="Arial" w:cs="Arial"/>
          <w:color w:val="000000"/>
          <w:sz w:val="24"/>
          <w:szCs w:val="24"/>
        </w:rPr>
        <w:t xml:space="preserve">In the fourth stage, </w:t>
      </w:r>
      <w:r w:rsidRPr="000B5B9A">
        <w:rPr>
          <w:rFonts w:ascii="Arial" w:hAnsi="Arial" w:cs="Arial"/>
          <w:b/>
          <w:color w:val="000000"/>
          <w:sz w:val="24"/>
          <w:szCs w:val="24"/>
        </w:rPr>
        <w:t>formal operations (from 11 or 12 years onwards)</w:t>
      </w:r>
      <w:r w:rsidRPr="000B5B9A">
        <w:rPr>
          <w:rFonts w:ascii="Arial" w:hAnsi="Arial" w:cs="Arial"/>
          <w:color w:val="000000"/>
          <w:sz w:val="24"/>
          <w:szCs w:val="24"/>
        </w:rPr>
        <w:t xml:space="preserve"> teens gradually develop the ability to use </w:t>
      </w:r>
      <w:r w:rsidRPr="00E74E2E">
        <w:rPr>
          <w:rFonts w:ascii="Arial" w:hAnsi="Arial" w:cs="Arial"/>
          <w:color w:val="000000"/>
          <w:sz w:val="24"/>
          <w:szCs w:val="24"/>
          <w:highlight w:val="yellow"/>
        </w:rPr>
        <w:t>scientific logic, deal with abstractions and separate</w:t>
      </w:r>
      <w:r w:rsidRPr="000B5B9A">
        <w:rPr>
          <w:rFonts w:ascii="Arial" w:hAnsi="Arial" w:cs="Arial"/>
          <w:color w:val="000000"/>
          <w:sz w:val="24"/>
          <w:szCs w:val="24"/>
        </w:rPr>
        <w:t xml:space="preserve"> what is real from what is possible.  They develop the ability to use hypothetical deductive logic, that is, the ability to form a hypothesis, scientifically test it and draw conclusions using deductive logic.  Piaget’s ideas on cognitive development will be discussed in more details in the next module, but what we have said is adequate for the purpose of this topic.</w:t>
      </w:r>
    </w:p>
    <w:p w14:paraId="5042894E" w14:textId="77777777" w:rsidR="006A0218" w:rsidRDefault="006A0218" w:rsidP="000B5B9A">
      <w:pPr>
        <w:tabs>
          <w:tab w:val="left" w:pos="1080"/>
        </w:tabs>
        <w:ind w:left="60"/>
        <w:jc w:val="both"/>
        <w:rPr>
          <w:rFonts w:ascii="Arial" w:hAnsi="Arial" w:cs="Arial"/>
          <w:color w:val="000000"/>
          <w:sz w:val="24"/>
          <w:szCs w:val="24"/>
        </w:rPr>
      </w:pPr>
    </w:p>
    <w:p w14:paraId="239A5EE9" w14:textId="77777777" w:rsidR="006A0218" w:rsidRDefault="006A0218" w:rsidP="000B5B9A">
      <w:pPr>
        <w:tabs>
          <w:tab w:val="left" w:pos="1080"/>
        </w:tabs>
        <w:ind w:left="60"/>
        <w:jc w:val="both"/>
        <w:rPr>
          <w:rFonts w:ascii="Arial" w:hAnsi="Arial" w:cs="Arial"/>
          <w:color w:val="000000"/>
          <w:sz w:val="24"/>
          <w:szCs w:val="24"/>
        </w:rPr>
      </w:pPr>
    </w:p>
    <w:p w14:paraId="7437E7DC" w14:textId="77777777" w:rsidR="006A0218" w:rsidRDefault="006A0218" w:rsidP="000B5B9A">
      <w:pPr>
        <w:tabs>
          <w:tab w:val="left" w:pos="1080"/>
        </w:tabs>
        <w:ind w:left="60"/>
        <w:jc w:val="both"/>
        <w:rPr>
          <w:rFonts w:ascii="Arial" w:hAnsi="Arial" w:cs="Arial"/>
          <w:color w:val="000000"/>
          <w:sz w:val="24"/>
          <w:szCs w:val="24"/>
        </w:rPr>
      </w:pPr>
      <w:r>
        <w:rPr>
          <w:rFonts w:ascii="Arial" w:hAnsi="Arial" w:cs="Arial"/>
          <w:color w:val="000000"/>
          <w:sz w:val="24"/>
          <w:szCs w:val="24"/>
        </w:rPr>
        <w:t>NB:</w:t>
      </w:r>
    </w:p>
    <w:p w14:paraId="1FC6CD3F" w14:textId="77777777" w:rsidR="006A0218" w:rsidRDefault="006A0218" w:rsidP="000B5B9A">
      <w:pPr>
        <w:tabs>
          <w:tab w:val="left" w:pos="1080"/>
        </w:tabs>
        <w:ind w:left="60"/>
        <w:jc w:val="both"/>
        <w:rPr>
          <w:rFonts w:ascii="Arial" w:hAnsi="Arial" w:cs="Arial"/>
          <w:color w:val="000000"/>
          <w:sz w:val="24"/>
          <w:szCs w:val="24"/>
        </w:rPr>
      </w:pPr>
      <w:r>
        <w:rPr>
          <w:rFonts w:ascii="Arial" w:hAnsi="Arial" w:cs="Arial"/>
          <w:color w:val="000000"/>
          <w:sz w:val="24"/>
          <w:szCs w:val="24"/>
        </w:rPr>
        <w:t>-As a child progresses from one phase of cognitive development to another, a balance of the opposing forces has to be struck</w:t>
      </w:r>
    </w:p>
    <w:p w14:paraId="28BCBA23" w14:textId="77777777" w:rsidR="006A0218" w:rsidRDefault="006A0218" w:rsidP="000B5B9A">
      <w:pPr>
        <w:tabs>
          <w:tab w:val="left" w:pos="1080"/>
        </w:tabs>
        <w:ind w:left="60"/>
        <w:jc w:val="both"/>
        <w:rPr>
          <w:rFonts w:ascii="Arial" w:hAnsi="Arial" w:cs="Arial"/>
          <w:color w:val="000000"/>
          <w:sz w:val="24"/>
          <w:szCs w:val="24"/>
        </w:rPr>
      </w:pPr>
      <w:r>
        <w:rPr>
          <w:rFonts w:ascii="Arial" w:hAnsi="Arial" w:cs="Arial"/>
          <w:color w:val="000000"/>
          <w:sz w:val="24"/>
          <w:szCs w:val="24"/>
        </w:rPr>
        <w:t>-People need mental concept Piaget calls schema that will strike a balance between their ideas and their experiences</w:t>
      </w:r>
    </w:p>
    <w:p w14:paraId="6B3D98CB" w14:textId="77777777" w:rsidR="005D28CC" w:rsidRDefault="006A0218" w:rsidP="000B5B9A">
      <w:pPr>
        <w:tabs>
          <w:tab w:val="left" w:pos="1080"/>
        </w:tabs>
        <w:ind w:left="60"/>
        <w:jc w:val="both"/>
        <w:rPr>
          <w:rFonts w:ascii="Arial" w:hAnsi="Arial" w:cs="Arial"/>
          <w:color w:val="000000"/>
          <w:sz w:val="24"/>
          <w:szCs w:val="24"/>
        </w:rPr>
      </w:pPr>
      <w:r>
        <w:rPr>
          <w:rFonts w:ascii="Arial" w:hAnsi="Arial" w:cs="Arial"/>
          <w:color w:val="000000"/>
          <w:sz w:val="24"/>
          <w:szCs w:val="24"/>
        </w:rPr>
        <w:t>-</w:t>
      </w:r>
      <w:r w:rsidR="005D28CC">
        <w:rPr>
          <w:rFonts w:ascii="Arial" w:hAnsi="Arial" w:cs="Arial"/>
          <w:color w:val="000000"/>
          <w:sz w:val="24"/>
          <w:szCs w:val="24"/>
        </w:rPr>
        <w:t>E.g.</w:t>
      </w:r>
      <w:r>
        <w:rPr>
          <w:rFonts w:ascii="Arial" w:hAnsi="Arial" w:cs="Arial"/>
          <w:color w:val="000000"/>
          <w:sz w:val="24"/>
          <w:szCs w:val="24"/>
        </w:rPr>
        <w:t xml:space="preserve"> an adult has a mental schema that life is more valuable than material things, if the mental schema does not harmonize with the idea or an experience, </w:t>
      </w:r>
      <w:r w:rsidR="005D28CC">
        <w:rPr>
          <w:rFonts w:ascii="Arial" w:hAnsi="Arial" w:cs="Arial"/>
          <w:color w:val="000000"/>
          <w:sz w:val="24"/>
          <w:szCs w:val="24"/>
        </w:rPr>
        <w:t>and then</w:t>
      </w:r>
      <w:r>
        <w:rPr>
          <w:rFonts w:ascii="Arial" w:hAnsi="Arial" w:cs="Arial"/>
          <w:color w:val="000000"/>
          <w:sz w:val="24"/>
          <w:szCs w:val="24"/>
        </w:rPr>
        <w:t xml:space="preserve"> there is a disequi</w:t>
      </w:r>
      <w:r w:rsidR="005D28CC">
        <w:rPr>
          <w:rFonts w:ascii="Arial" w:hAnsi="Arial" w:cs="Arial"/>
          <w:color w:val="000000"/>
          <w:sz w:val="24"/>
          <w:szCs w:val="24"/>
        </w:rPr>
        <w:t>librium which produces confusion</w:t>
      </w:r>
    </w:p>
    <w:p w14:paraId="351B99E9" w14:textId="77777777" w:rsidR="005D28CC" w:rsidRDefault="005D28CC" w:rsidP="000B5B9A">
      <w:pPr>
        <w:tabs>
          <w:tab w:val="left" w:pos="1080"/>
        </w:tabs>
        <w:ind w:left="60"/>
        <w:jc w:val="both"/>
        <w:rPr>
          <w:rFonts w:ascii="Arial" w:hAnsi="Arial" w:cs="Arial"/>
          <w:color w:val="000000"/>
          <w:sz w:val="24"/>
          <w:szCs w:val="24"/>
        </w:rPr>
      </w:pPr>
      <w:r>
        <w:rPr>
          <w:rFonts w:ascii="Arial" w:hAnsi="Arial" w:cs="Arial"/>
          <w:color w:val="000000"/>
          <w:sz w:val="24"/>
          <w:szCs w:val="24"/>
        </w:rPr>
        <w:t>- A child under 6 years will choose a taller glass of juice than a shorter wider glass. This is because they have a schema (mental concept) that taller things are bigger</w:t>
      </w:r>
    </w:p>
    <w:p w14:paraId="7EEC445A" w14:textId="77777777" w:rsidR="005D28CC" w:rsidRDefault="005D28CC" w:rsidP="000B5B9A">
      <w:pPr>
        <w:tabs>
          <w:tab w:val="left" w:pos="1080"/>
        </w:tabs>
        <w:ind w:left="60"/>
        <w:jc w:val="both"/>
        <w:rPr>
          <w:rFonts w:ascii="Arial" w:hAnsi="Arial" w:cs="Arial"/>
          <w:color w:val="000000"/>
          <w:sz w:val="24"/>
          <w:szCs w:val="24"/>
        </w:rPr>
      </w:pPr>
    </w:p>
    <w:p w14:paraId="49072030" w14:textId="77777777" w:rsidR="005D28CC" w:rsidRDefault="005D28CC" w:rsidP="000B5B9A">
      <w:pPr>
        <w:tabs>
          <w:tab w:val="left" w:pos="1080"/>
        </w:tabs>
        <w:ind w:left="60"/>
        <w:jc w:val="both"/>
        <w:rPr>
          <w:rFonts w:ascii="Arial" w:hAnsi="Arial" w:cs="Arial"/>
          <w:color w:val="000000"/>
          <w:sz w:val="24"/>
          <w:szCs w:val="24"/>
        </w:rPr>
      </w:pPr>
    </w:p>
    <w:p w14:paraId="316AB611" w14:textId="77777777" w:rsidR="005D28CC" w:rsidRDefault="005D28CC" w:rsidP="000B5B9A">
      <w:pPr>
        <w:tabs>
          <w:tab w:val="left" w:pos="1080"/>
        </w:tabs>
        <w:ind w:left="60"/>
        <w:jc w:val="both"/>
        <w:rPr>
          <w:rFonts w:ascii="Arial" w:hAnsi="Arial" w:cs="Arial"/>
          <w:color w:val="000000"/>
          <w:sz w:val="24"/>
          <w:szCs w:val="24"/>
        </w:rPr>
      </w:pPr>
      <w:r>
        <w:rPr>
          <w:rFonts w:ascii="Arial" w:hAnsi="Arial" w:cs="Arial"/>
          <w:color w:val="000000"/>
          <w:sz w:val="24"/>
          <w:szCs w:val="24"/>
        </w:rPr>
        <w:t>Educational implications</w:t>
      </w:r>
    </w:p>
    <w:p w14:paraId="65D781D7" w14:textId="77777777" w:rsidR="005D28CC" w:rsidRDefault="005D28CC" w:rsidP="000B5B9A">
      <w:pPr>
        <w:tabs>
          <w:tab w:val="left" w:pos="1080"/>
        </w:tabs>
        <w:ind w:left="60"/>
        <w:jc w:val="both"/>
        <w:rPr>
          <w:rFonts w:ascii="Arial" w:hAnsi="Arial" w:cs="Arial"/>
          <w:color w:val="000000"/>
          <w:sz w:val="24"/>
          <w:szCs w:val="24"/>
        </w:rPr>
      </w:pPr>
      <w:r>
        <w:rPr>
          <w:rFonts w:ascii="Arial" w:hAnsi="Arial" w:cs="Arial"/>
          <w:color w:val="000000"/>
          <w:sz w:val="24"/>
          <w:szCs w:val="24"/>
        </w:rPr>
        <w:t>-Consider child’s level of cognitive development</w:t>
      </w:r>
    </w:p>
    <w:p w14:paraId="179D02E1" w14:textId="77777777" w:rsidR="005D28CC" w:rsidRDefault="005D28CC" w:rsidP="000B5B9A">
      <w:pPr>
        <w:tabs>
          <w:tab w:val="left" w:pos="1080"/>
        </w:tabs>
        <w:ind w:left="60"/>
        <w:jc w:val="both"/>
        <w:rPr>
          <w:rFonts w:ascii="Arial" w:hAnsi="Arial" w:cs="Arial"/>
          <w:color w:val="000000"/>
          <w:sz w:val="24"/>
          <w:szCs w:val="24"/>
        </w:rPr>
      </w:pPr>
      <w:r>
        <w:rPr>
          <w:rFonts w:ascii="Arial" w:hAnsi="Arial" w:cs="Arial"/>
          <w:color w:val="000000"/>
          <w:sz w:val="24"/>
          <w:szCs w:val="24"/>
        </w:rPr>
        <w:t>-Allow children to experiment</w:t>
      </w:r>
    </w:p>
    <w:p w14:paraId="7D84292F" w14:textId="77777777" w:rsidR="005D28CC" w:rsidRDefault="005D28CC" w:rsidP="000B5B9A">
      <w:pPr>
        <w:tabs>
          <w:tab w:val="left" w:pos="1080"/>
        </w:tabs>
        <w:ind w:left="60"/>
        <w:jc w:val="both"/>
        <w:rPr>
          <w:rFonts w:ascii="Arial" w:hAnsi="Arial" w:cs="Arial"/>
          <w:color w:val="000000"/>
          <w:sz w:val="24"/>
          <w:szCs w:val="24"/>
        </w:rPr>
      </w:pPr>
      <w:r>
        <w:rPr>
          <w:rFonts w:ascii="Arial" w:hAnsi="Arial" w:cs="Arial"/>
          <w:color w:val="000000"/>
          <w:sz w:val="24"/>
          <w:szCs w:val="24"/>
        </w:rPr>
        <w:t>-Actively involving children in learning</w:t>
      </w:r>
    </w:p>
    <w:p w14:paraId="522CD9CC" w14:textId="77777777" w:rsidR="005D28CC" w:rsidRDefault="005D28CC" w:rsidP="000B5B9A">
      <w:pPr>
        <w:tabs>
          <w:tab w:val="left" w:pos="1080"/>
        </w:tabs>
        <w:ind w:left="60"/>
        <w:jc w:val="both"/>
        <w:rPr>
          <w:rFonts w:ascii="Arial" w:hAnsi="Arial" w:cs="Arial"/>
          <w:color w:val="000000"/>
          <w:sz w:val="24"/>
          <w:szCs w:val="24"/>
        </w:rPr>
      </w:pPr>
    </w:p>
    <w:p w14:paraId="1DAC4C57" w14:textId="77777777" w:rsidR="005D28CC" w:rsidRDefault="005D28CC" w:rsidP="000B5B9A">
      <w:pPr>
        <w:tabs>
          <w:tab w:val="left" w:pos="1080"/>
        </w:tabs>
        <w:ind w:left="60"/>
        <w:jc w:val="both"/>
        <w:rPr>
          <w:rFonts w:ascii="Arial" w:hAnsi="Arial" w:cs="Arial"/>
          <w:color w:val="000000"/>
          <w:sz w:val="24"/>
          <w:szCs w:val="24"/>
        </w:rPr>
      </w:pPr>
    </w:p>
    <w:p w14:paraId="75F9684A" w14:textId="77777777" w:rsidR="006A0218" w:rsidRPr="000B5B9A" w:rsidRDefault="006A0218" w:rsidP="000B5B9A">
      <w:pPr>
        <w:tabs>
          <w:tab w:val="left" w:pos="1080"/>
        </w:tabs>
        <w:ind w:left="60"/>
        <w:jc w:val="both"/>
        <w:rPr>
          <w:rFonts w:ascii="Arial" w:hAnsi="Arial" w:cs="Arial"/>
          <w:color w:val="000000"/>
          <w:sz w:val="24"/>
          <w:szCs w:val="24"/>
        </w:rPr>
      </w:pPr>
      <w:r>
        <w:rPr>
          <w:rFonts w:ascii="Arial" w:hAnsi="Arial" w:cs="Arial"/>
          <w:color w:val="000000"/>
          <w:sz w:val="24"/>
          <w:szCs w:val="24"/>
        </w:rPr>
        <w:t xml:space="preserve"> </w:t>
      </w:r>
    </w:p>
    <w:p w14:paraId="7C22D20B" w14:textId="77777777" w:rsidR="000B5B9A" w:rsidRPr="000B5B9A" w:rsidRDefault="000B5B9A" w:rsidP="000B5B9A">
      <w:pPr>
        <w:tabs>
          <w:tab w:val="left" w:pos="1080"/>
        </w:tabs>
        <w:ind w:left="60"/>
        <w:jc w:val="both"/>
        <w:rPr>
          <w:rFonts w:ascii="Arial" w:hAnsi="Arial" w:cs="Arial"/>
          <w:color w:val="000000"/>
          <w:sz w:val="24"/>
          <w:szCs w:val="24"/>
        </w:rPr>
      </w:pPr>
    </w:p>
    <w:p w14:paraId="5EE0F73D" w14:textId="77777777" w:rsidR="000B5B9A" w:rsidRPr="000B5B9A" w:rsidRDefault="000B5B9A" w:rsidP="000B5B9A">
      <w:pPr>
        <w:tabs>
          <w:tab w:val="left" w:pos="1080"/>
        </w:tabs>
        <w:jc w:val="both"/>
        <w:rPr>
          <w:rFonts w:ascii="Clarendon Extended" w:hAnsi="Clarendon Extended" w:cs="Arial"/>
          <w:b/>
          <w:iCs/>
          <w:color w:val="000000"/>
          <w:sz w:val="22"/>
          <w:szCs w:val="24"/>
        </w:rPr>
      </w:pPr>
      <w:r w:rsidRPr="000B5B9A">
        <w:rPr>
          <w:rFonts w:ascii="Clarendon Extended" w:hAnsi="Clarendon Extended" w:cs="Arial"/>
          <w:b/>
          <w:iCs/>
          <w:color w:val="000000"/>
          <w:sz w:val="22"/>
          <w:szCs w:val="24"/>
        </w:rPr>
        <w:t>Social Learning Theory</w:t>
      </w:r>
    </w:p>
    <w:p w14:paraId="7779DA1D" w14:textId="77777777" w:rsidR="000B5B9A" w:rsidRPr="000B5B9A" w:rsidRDefault="000B5B9A" w:rsidP="000B5B9A">
      <w:pPr>
        <w:tabs>
          <w:tab w:val="left" w:pos="1080"/>
        </w:tabs>
        <w:jc w:val="both"/>
        <w:rPr>
          <w:rFonts w:ascii="Clarendon Extended" w:hAnsi="Clarendon Extended" w:cs="Arial"/>
          <w:b/>
          <w:iCs/>
          <w:color w:val="000000"/>
          <w:sz w:val="22"/>
          <w:szCs w:val="24"/>
        </w:rPr>
      </w:pPr>
    </w:p>
    <w:p w14:paraId="18B18D83" w14:textId="77777777" w:rsidR="000B5B9A" w:rsidRPr="000B5B9A" w:rsidRDefault="000B5B9A" w:rsidP="000B5B9A">
      <w:pPr>
        <w:tabs>
          <w:tab w:val="left" w:pos="1080"/>
        </w:tabs>
        <w:jc w:val="both"/>
        <w:rPr>
          <w:rFonts w:ascii="Arial" w:hAnsi="Arial" w:cs="Arial"/>
          <w:color w:val="000000"/>
          <w:sz w:val="24"/>
          <w:szCs w:val="24"/>
        </w:rPr>
      </w:pPr>
      <w:r w:rsidRPr="000B5B9A">
        <w:rPr>
          <w:rFonts w:ascii="Arial" w:hAnsi="Arial" w:cs="Arial"/>
          <w:color w:val="000000"/>
          <w:sz w:val="24"/>
          <w:szCs w:val="24"/>
        </w:rPr>
        <w:t xml:space="preserve">The social learning theory suggests that we learn </w:t>
      </w:r>
      <w:r w:rsidRPr="0034772B">
        <w:rPr>
          <w:rFonts w:ascii="Arial" w:hAnsi="Arial" w:cs="Arial"/>
          <w:color w:val="000000"/>
          <w:sz w:val="24"/>
          <w:szCs w:val="24"/>
          <w:highlight w:val="yellow"/>
        </w:rPr>
        <w:t>through imitation and modelling</w:t>
      </w:r>
      <w:r w:rsidRPr="000B5B9A">
        <w:rPr>
          <w:rFonts w:ascii="Arial" w:hAnsi="Arial" w:cs="Arial"/>
          <w:color w:val="000000"/>
          <w:sz w:val="24"/>
          <w:szCs w:val="24"/>
        </w:rPr>
        <w:t>.   Social learning is also known as observational or imitation learning.  Most of our behaviour such as speech patterns, beliefs, values and eating habits are acquired through watching and imitating other people.  Young children are able to use language fluently even before they go to school.  This happens without any explicit effort by parents to teach them their mother tongue.  Their social interaction with parents, peers and adults facilitate learning through imitation.  Someone without military training can use a gun after observing it being used by someone else. The psychologist who is mostly associated with this theory of learning is Albert Bandura.</w:t>
      </w:r>
    </w:p>
    <w:p w14:paraId="6E8EA18B" w14:textId="77777777" w:rsidR="000B5B9A" w:rsidRPr="000B5B9A" w:rsidRDefault="000B5B9A" w:rsidP="000B5B9A">
      <w:pPr>
        <w:tabs>
          <w:tab w:val="left" w:pos="1080"/>
        </w:tabs>
        <w:jc w:val="both"/>
        <w:rPr>
          <w:rFonts w:ascii="Arial" w:hAnsi="Arial" w:cs="Arial"/>
          <w:color w:val="000000"/>
          <w:sz w:val="24"/>
          <w:szCs w:val="24"/>
        </w:rPr>
      </w:pPr>
    </w:p>
    <w:p w14:paraId="70D85238" w14:textId="77777777" w:rsidR="000B5B9A" w:rsidRPr="000B5B9A" w:rsidRDefault="000B5B9A" w:rsidP="000B5B9A">
      <w:pPr>
        <w:tabs>
          <w:tab w:val="left" w:pos="1080"/>
        </w:tabs>
        <w:jc w:val="both"/>
        <w:rPr>
          <w:rFonts w:ascii="Arial" w:hAnsi="Arial" w:cs="Arial"/>
          <w:color w:val="000000"/>
          <w:sz w:val="24"/>
          <w:szCs w:val="24"/>
        </w:rPr>
      </w:pPr>
      <w:r w:rsidRPr="000B5B9A">
        <w:rPr>
          <w:rFonts w:ascii="Arial" w:hAnsi="Arial" w:cs="Arial"/>
          <w:color w:val="000000"/>
          <w:sz w:val="24"/>
          <w:szCs w:val="24"/>
        </w:rPr>
        <w:t xml:space="preserve">Social learning may take place in any context and it may concern social, emotional, moral intellectual or physical behaviour.  Children pick up behaviour, </w:t>
      </w:r>
      <w:r w:rsidRPr="000B5B9A">
        <w:rPr>
          <w:rFonts w:ascii="Arial" w:hAnsi="Arial" w:cs="Arial"/>
          <w:b/>
          <w:color w:val="000000"/>
          <w:sz w:val="24"/>
          <w:szCs w:val="24"/>
        </w:rPr>
        <w:t xml:space="preserve">consciously </w:t>
      </w:r>
      <w:r w:rsidRPr="000B5B9A">
        <w:rPr>
          <w:rFonts w:ascii="Arial" w:hAnsi="Arial" w:cs="Arial"/>
          <w:color w:val="000000"/>
          <w:sz w:val="24"/>
          <w:szCs w:val="24"/>
        </w:rPr>
        <w:t xml:space="preserve">and unconsciously every day by watching parents, peers, teachers and others.  </w:t>
      </w:r>
      <w:proofErr w:type="gramStart"/>
      <w:r w:rsidRPr="000B5B9A">
        <w:rPr>
          <w:rFonts w:ascii="Arial" w:hAnsi="Arial" w:cs="Arial"/>
          <w:color w:val="000000"/>
          <w:sz w:val="24"/>
          <w:szCs w:val="24"/>
        </w:rPr>
        <w:t>Every behaviour</w:t>
      </w:r>
      <w:proofErr w:type="gramEnd"/>
      <w:r w:rsidRPr="000B5B9A">
        <w:rPr>
          <w:rFonts w:ascii="Arial" w:hAnsi="Arial" w:cs="Arial"/>
          <w:color w:val="000000"/>
          <w:sz w:val="24"/>
          <w:szCs w:val="24"/>
        </w:rPr>
        <w:t xml:space="preserve"> observed by children has the potential of being modelled.  Bandura carried a lot of experiments in this area and concluded that, we learn through; direct reinforcement (for example, praise), </w:t>
      </w:r>
      <w:r w:rsidRPr="000B5B9A">
        <w:rPr>
          <w:rFonts w:ascii="Arial" w:hAnsi="Arial" w:cs="Arial"/>
          <w:b/>
          <w:color w:val="000000"/>
          <w:sz w:val="24"/>
          <w:szCs w:val="24"/>
        </w:rPr>
        <w:t xml:space="preserve">direct imitation </w:t>
      </w:r>
      <w:r w:rsidRPr="000B5B9A">
        <w:rPr>
          <w:rFonts w:ascii="Arial" w:hAnsi="Arial" w:cs="Arial"/>
          <w:color w:val="000000"/>
          <w:sz w:val="24"/>
          <w:szCs w:val="24"/>
        </w:rPr>
        <w:t>and</w:t>
      </w:r>
      <w:r w:rsidRPr="000B5B9A">
        <w:rPr>
          <w:rFonts w:ascii="Arial" w:hAnsi="Arial" w:cs="Arial"/>
          <w:b/>
          <w:color w:val="000000"/>
          <w:sz w:val="24"/>
          <w:szCs w:val="24"/>
        </w:rPr>
        <w:t xml:space="preserve"> vicarious conditioning</w:t>
      </w:r>
      <w:r w:rsidRPr="000B5B9A">
        <w:rPr>
          <w:rFonts w:ascii="Arial" w:hAnsi="Arial" w:cs="Arial"/>
          <w:color w:val="000000"/>
          <w:sz w:val="24"/>
          <w:szCs w:val="24"/>
        </w:rPr>
        <w:t xml:space="preserve"> or</w:t>
      </w:r>
      <w:r w:rsidRPr="000B5B9A">
        <w:rPr>
          <w:rFonts w:ascii="Arial" w:hAnsi="Arial" w:cs="Arial"/>
          <w:b/>
          <w:color w:val="000000"/>
          <w:sz w:val="24"/>
          <w:szCs w:val="24"/>
        </w:rPr>
        <w:t xml:space="preserve"> reinforcement.   Vicarious reinforcement</w:t>
      </w:r>
      <w:r w:rsidRPr="000B5B9A">
        <w:rPr>
          <w:rFonts w:ascii="Arial" w:hAnsi="Arial" w:cs="Arial"/>
          <w:color w:val="000000"/>
          <w:sz w:val="24"/>
          <w:szCs w:val="24"/>
        </w:rPr>
        <w:t xml:space="preserve"> happens when we see others rewarded or punished for a particular action and then we increase or decrease our behaviour as if we had received the consequences ourselves.  For example, a military trainee may work very hard after observing another one being rewarded for good work.  In your school life you might have heard teachers say that they want to give disobedient students a very severe punishment so that it can serve as a deterrent to others who may be contemplating such behaviour.</w:t>
      </w:r>
    </w:p>
    <w:p w14:paraId="35D730F2" w14:textId="77777777" w:rsidR="000B5B9A" w:rsidRPr="000B5B9A" w:rsidRDefault="000B5B9A" w:rsidP="000B5B9A">
      <w:pPr>
        <w:tabs>
          <w:tab w:val="left" w:pos="1080"/>
        </w:tabs>
        <w:jc w:val="both"/>
        <w:rPr>
          <w:rFonts w:ascii="Arial" w:hAnsi="Arial" w:cs="Arial"/>
          <w:color w:val="000000"/>
          <w:sz w:val="24"/>
          <w:szCs w:val="24"/>
        </w:rPr>
      </w:pPr>
    </w:p>
    <w:p w14:paraId="1B7D7E78" w14:textId="77777777" w:rsidR="000B5B9A" w:rsidRPr="000B5B9A" w:rsidRDefault="000B5B9A" w:rsidP="000B5B9A">
      <w:pPr>
        <w:tabs>
          <w:tab w:val="left" w:pos="1080"/>
        </w:tabs>
        <w:jc w:val="both"/>
        <w:rPr>
          <w:rFonts w:ascii="Arial" w:hAnsi="Arial" w:cs="Arial"/>
          <w:color w:val="000000"/>
          <w:sz w:val="24"/>
          <w:szCs w:val="24"/>
        </w:rPr>
      </w:pPr>
      <w:r w:rsidRPr="000B5B9A">
        <w:rPr>
          <w:rFonts w:ascii="Arial" w:hAnsi="Arial" w:cs="Arial"/>
          <w:color w:val="000000"/>
          <w:sz w:val="24"/>
          <w:szCs w:val="24"/>
        </w:rPr>
        <w:t>In his studies, Bandura demonstrated that children were more aggressive after watching an aggressive model, a film of an aggressive model or a cartoon depicting violence than they were after viewing a non-aggressive model, or no model at all (</w:t>
      </w:r>
      <w:r w:rsidRPr="000B5B9A">
        <w:rPr>
          <w:rFonts w:ascii="Arial" w:hAnsi="Arial" w:cs="Arial"/>
          <w:i/>
          <w:color w:val="000000"/>
          <w:sz w:val="24"/>
          <w:szCs w:val="24"/>
        </w:rPr>
        <w:t>Bandura and Walters, 1963).</w:t>
      </w:r>
      <w:r w:rsidRPr="000B5B9A">
        <w:rPr>
          <w:rFonts w:ascii="Arial" w:hAnsi="Arial" w:cs="Arial"/>
          <w:b/>
          <w:i/>
          <w:color w:val="000000"/>
          <w:sz w:val="24"/>
          <w:szCs w:val="24"/>
        </w:rPr>
        <w:t xml:space="preserve">  </w:t>
      </w:r>
      <w:r w:rsidRPr="000B5B9A">
        <w:rPr>
          <w:rFonts w:ascii="Arial" w:hAnsi="Arial" w:cs="Arial"/>
          <w:color w:val="000000"/>
          <w:sz w:val="24"/>
          <w:szCs w:val="24"/>
        </w:rPr>
        <w:t>Now that you have known what social learning is and how it takes place, let us look at some of the factors that facilitate social learning.</w:t>
      </w:r>
    </w:p>
    <w:p w14:paraId="3869912B" w14:textId="77777777" w:rsidR="000B5B9A" w:rsidRPr="000B5B9A" w:rsidRDefault="000B5B9A" w:rsidP="000B5B9A">
      <w:pPr>
        <w:tabs>
          <w:tab w:val="left" w:pos="1080"/>
        </w:tabs>
        <w:jc w:val="both"/>
        <w:rPr>
          <w:rFonts w:ascii="Arial" w:hAnsi="Arial" w:cs="Arial"/>
          <w:color w:val="000000"/>
          <w:sz w:val="24"/>
          <w:szCs w:val="24"/>
        </w:rPr>
      </w:pPr>
    </w:p>
    <w:p w14:paraId="44F2F4B7" w14:textId="77777777" w:rsidR="000B5B9A" w:rsidRPr="000B5B9A" w:rsidRDefault="000B5B9A" w:rsidP="000B5B9A">
      <w:pPr>
        <w:tabs>
          <w:tab w:val="left" w:pos="1080"/>
        </w:tabs>
        <w:jc w:val="both"/>
        <w:rPr>
          <w:rFonts w:ascii="Clarendon Extended" w:hAnsi="Clarendon Extended" w:cs="Arial"/>
          <w:iCs/>
          <w:color w:val="000000"/>
          <w:sz w:val="22"/>
          <w:szCs w:val="24"/>
        </w:rPr>
      </w:pPr>
      <w:r w:rsidRPr="000B5B9A">
        <w:rPr>
          <w:rFonts w:ascii="Clarendon Extended" w:hAnsi="Clarendon Extended" w:cs="Arial"/>
          <w:iCs/>
          <w:color w:val="000000"/>
          <w:sz w:val="22"/>
          <w:szCs w:val="24"/>
        </w:rPr>
        <w:t>Factors Facilitating Social Learning</w:t>
      </w:r>
    </w:p>
    <w:p w14:paraId="37A2DF02" w14:textId="77777777" w:rsidR="000B5B9A" w:rsidRPr="000B5B9A" w:rsidRDefault="000B5B9A" w:rsidP="000B5B9A">
      <w:pPr>
        <w:tabs>
          <w:tab w:val="left" w:pos="1080"/>
        </w:tabs>
        <w:jc w:val="both"/>
        <w:rPr>
          <w:rFonts w:ascii="Clarendon Extended" w:hAnsi="Clarendon Extended" w:cs="Arial"/>
          <w:iCs/>
          <w:color w:val="000000"/>
          <w:szCs w:val="24"/>
        </w:rPr>
      </w:pPr>
    </w:p>
    <w:p w14:paraId="7E5210FC" w14:textId="77777777" w:rsidR="000B5B9A" w:rsidRPr="000B5B9A" w:rsidRDefault="000B5B9A" w:rsidP="000B5B9A">
      <w:pPr>
        <w:tabs>
          <w:tab w:val="left" w:pos="1080"/>
        </w:tabs>
        <w:jc w:val="both"/>
        <w:rPr>
          <w:rFonts w:ascii="Arial" w:hAnsi="Arial" w:cs="Arial"/>
          <w:color w:val="000000"/>
          <w:sz w:val="24"/>
          <w:szCs w:val="24"/>
        </w:rPr>
      </w:pPr>
      <w:r w:rsidRPr="000B5B9A">
        <w:rPr>
          <w:rFonts w:ascii="Arial" w:hAnsi="Arial" w:cs="Arial"/>
          <w:color w:val="000000"/>
          <w:sz w:val="24"/>
          <w:szCs w:val="24"/>
        </w:rPr>
        <w:t>Some of the factors that promote the occurrence of social learning are:</w:t>
      </w:r>
    </w:p>
    <w:p w14:paraId="2D629BC5" w14:textId="77777777" w:rsidR="000B5B9A" w:rsidRPr="000B5B9A" w:rsidRDefault="000B5B9A" w:rsidP="000B5B9A">
      <w:pPr>
        <w:numPr>
          <w:ilvl w:val="0"/>
          <w:numId w:val="66"/>
        </w:numPr>
        <w:tabs>
          <w:tab w:val="left" w:pos="1080"/>
        </w:tabs>
        <w:jc w:val="both"/>
        <w:rPr>
          <w:rFonts w:ascii="Arial" w:hAnsi="Arial" w:cs="Arial"/>
          <w:color w:val="000000"/>
          <w:sz w:val="24"/>
          <w:szCs w:val="24"/>
        </w:rPr>
      </w:pPr>
      <w:r w:rsidRPr="000B5B9A">
        <w:rPr>
          <w:rFonts w:ascii="Clarendon Extended" w:hAnsi="Clarendon Extended" w:cs="Arial"/>
          <w:b/>
          <w:color w:val="000000"/>
          <w:szCs w:val="24"/>
        </w:rPr>
        <w:t>Attention:</w:t>
      </w:r>
      <w:r w:rsidRPr="000B5B9A">
        <w:rPr>
          <w:rFonts w:ascii="Arial" w:hAnsi="Arial" w:cs="Arial"/>
          <w:color w:val="000000"/>
          <w:sz w:val="24"/>
          <w:szCs w:val="24"/>
        </w:rPr>
        <w:t xml:space="preserve">  We must pay attention to the model to be able to learn the behaviour.  However, to a lesser degree social learning may take place on the basis of incidental or subconscious attention.</w:t>
      </w:r>
    </w:p>
    <w:p w14:paraId="3AFE90BC" w14:textId="77777777" w:rsidR="000B5B9A" w:rsidRPr="000B5B9A" w:rsidRDefault="000B5B9A" w:rsidP="000B5B9A">
      <w:pPr>
        <w:numPr>
          <w:ilvl w:val="0"/>
          <w:numId w:val="66"/>
        </w:numPr>
        <w:tabs>
          <w:tab w:val="left" w:pos="1080"/>
        </w:tabs>
        <w:jc w:val="both"/>
        <w:rPr>
          <w:rFonts w:ascii="Arial" w:hAnsi="Arial" w:cs="Arial"/>
          <w:color w:val="000000"/>
          <w:sz w:val="24"/>
          <w:szCs w:val="24"/>
        </w:rPr>
      </w:pPr>
      <w:r w:rsidRPr="000B5B9A">
        <w:rPr>
          <w:rFonts w:ascii="Clarendon Extended" w:hAnsi="Clarendon Extended" w:cs="Arial"/>
          <w:b/>
          <w:color w:val="000000"/>
          <w:szCs w:val="24"/>
        </w:rPr>
        <w:t>Memory:</w:t>
      </w:r>
      <w:r w:rsidRPr="000B5B9A">
        <w:rPr>
          <w:rFonts w:ascii="Arial" w:hAnsi="Arial" w:cs="Arial"/>
          <w:color w:val="000000"/>
          <w:sz w:val="24"/>
          <w:szCs w:val="24"/>
        </w:rPr>
        <w:t xml:space="preserve">  The behaviour being observed must be processed mentally and stored in long term memory.  Once stored in memory information can be easily retrieved.  If the observed information is not successfully processed and stored in memory, then the observed behaviour cannot be reproduced.</w:t>
      </w:r>
    </w:p>
    <w:p w14:paraId="530350AA" w14:textId="77777777" w:rsidR="000B5B9A" w:rsidRPr="000B5B9A" w:rsidRDefault="000B5B9A" w:rsidP="000B5B9A">
      <w:pPr>
        <w:numPr>
          <w:ilvl w:val="0"/>
          <w:numId w:val="66"/>
        </w:numPr>
        <w:tabs>
          <w:tab w:val="left" w:pos="1080"/>
        </w:tabs>
        <w:jc w:val="both"/>
        <w:rPr>
          <w:rFonts w:ascii="Arial" w:hAnsi="Arial" w:cs="Arial"/>
          <w:color w:val="000000"/>
          <w:sz w:val="24"/>
          <w:szCs w:val="24"/>
        </w:rPr>
      </w:pPr>
      <w:r w:rsidRPr="000B5B9A">
        <w:rPr>
          <w:rFonts w:ascii="Clarendon Extended" w:hAnsi="Clarendon Extended" w:cs="Arial"/>
          <w:b/>
          <w:color w:val="000000"/>
          <w:szCs w:val="24"/>
        </w:rPr>
        <w:t>Mental Skills:</w:t>
      </w:r>
      <w:r w:rsidRPr="000B5B9A">
        <w:rPr>
          <w:rFonts w:ascii="Arial" w:hAnsi="Arial" w:cs="Arial"/>
          <w:color w:val="000000"/>
          <w:sz w:val="24"/>
          <w:szCs w:val="24"/>
        </w:rPr>
        <w:t xml:space="preserve">  Practice/rehearsal may be necessary for the observed behaviour to be reproduced perfectly.  For example, skills like driving, riding, typing, drawing and so on require practice.</w:t>
      </w:r>
    </w:p>
    <w:p w14:paraId="413A77D4" w14:textId="77777777" w:rsidR="000B5B9A" w:rsidRPr="000B5B9A" w:rsidRDefault="000B5B9A" w:rsidP="000B5B9A">
      <w:pPr>
        <w:numPr>
          <w:ilvl w:val="0"/>
          <w:numId w:val="66"/>
        </w:numPr>
        <w:tabs>
          <w:tab w:val="left" w:pos="1080"/>
        </w:tabs>
        <w:jc w:val="both"/>
        <w:rPr>
          <w:rFonts w:ascii="Arial" w:hAnsi="Arial" w:cs="Arial"/>
          <w:color w:val="000000"/>
          <w:sz w:val="24"/>
          <w:szCs w:val="24"/>
        </w:rPr>
      </w:pPr>
      <w:r w:rsidRPr="000B5B9A">
        <w:rPr>
          <w:rFonts w:ascii="Clarendon Extended" w:hAnsi="Clarendon Extended" w:cs="Arial"/>
          <w:b/>
          <w:color w:val="000000"/>
          <w:szCs w:val="24"/>
        </w:rPr>
        <w:t>Reinforcement:</w:t>
      </w:r>
      <w:r w:rsidRPr="000B5B9A">
        <w:rPr>
          <w:rFonts w:ascii="Arial" w:hAnsi="Arial" w:cs="Arial"/>
          <w:color w:val="000000"/>
          <w:sz w:val="24"/>
          <w:szCs w:val="24"/>
        </w:rPr>
        <w:t xml:space="preserve">  If a model is rewarded for a particular behaviour, the chances of the behaviour being modelled are higher, since the observer shares the model’s reward vicariously (</w:t>
      </w:r>
      <w:proofErr w:type="spellStart"/>
      <w:r w:rsidRPr="000B5B9A">
        <w:rPr>
          <w:rFonts w:ascii="Arial" w:hAnsi="Arial" w:cs="Arial"/>
          <w:i/>
          <w:color w:val="000000"/>
          <w:sz w:val="24"/>
          <w:szCs w:val="24"/>
        </w:rPr>
        <w:t>Mwamwenda</w:t>
      </w:r>
      <w:proofErr w:type="spellEnd"/>
      <w:r w:rsidRPr="000B5B9A">
        <w:rPr>
          <w:rFonts w:ascii="Arial" w:hAnsi="Arial" w:cs="Arial"/>
          <w:i/>
          <w:color w:val="000000"/>
          <w:sz w:val="24"/>
          <w:szCs w:val="24"/>
        </w:rPr>
        <w:t xml:space="preserve">, 1995). </w:t>
      </w:r>
      <w:r w:rsidRPr="000B5B9A">
        <w:rPr>
          <w:rFonts w:ascii="Arial" w:hAnsi="Arial" w:cs="Arial"/>
          <w:b/>
          <w:i/>
          <w:color w:val="000000"/>
          <w:sz w:val="24"/>
          <w:szCs w:val="24"/>
        </w:rPr>
        <w:t xml:space="preserve"> </w:t>
      </w:r>
    </w:p>
    <w:p w14:paraId="7B13D355" w14:textId="77777777" w:rsidR="000B5B9A" w:rsidRPr="000B5B9A" w:rsidRDefault="000B5B9A" w:rsidP="000B5B9A">
      <w:pPr>
        <w:numPr>
          <w:ilvl w:val="0"/>
          <w:numId w:val="66"/>
        </w:numPr>
        <w:tabs>
          <w:tab w:val="left" w:pos="1080"/>
        </w:tabs>
        <w:jc w:val="both"/>
        <w:rPr>
          <w:rFonts w:ascii="Arial" w:hAnsi="Arial" w:cs="Arial"/>
          <w:color w:val="000000"/>
          <w:sz w:val="24"/>
          <w:szCs w:val="24"/>
        </w:rPr>
      </w:pPr>
      <w:r w:rsidRPr="000B5B9A">
        <w:rPr>
          <w:rFonts w:ascii="Clarendon Extended" w:hAnsi="Clarendon Extended" w:cs="Arial"/>
          <w:b/>
          <w:color w:val="000000"/>
          <w:szCs w:val="24"/>
        </w:rPr>
        <w:t>Identification:</w:t>
      </w:r>
      <w:r w:rsidRPr="000B5B9A">
        <w:rPr>
          <w:rFonts w:ascii="Arial" w:hAnsi="Arial" w:cs="Arial"/>
          <w:b/>
          <w:color w:val="000000"/>
          <w:sz w:val="24"/>
          <w:szCs w:val="24"/>
        </w:rPr>
        <w:t xml:space="preserve"> </w:t>
      </w:r>
      <w:r w:rsidRPr="000B5B9A">
        <w:rPr>
          <w:rFonts w:ascii="Arial" w:hAnsi="Arial" w:cs="Arial"/>
          <w:color w:val="000000"/>
          <w:sz w:val="24"/>
          <w:szCs w:val="24"/>
        </w:rPr>
        <w:t xml:space="preserve"> A child must feel the need to identify with someone who may be the parent, a figure of authority, a peer, a hero and so on for modelling to be effective.  Usually people like to identify themselves with certain individuals in the society, and as far as possible behave like the person being imitated.</w:t>
      </w:r>
    </w:p>
    <w:p w14:paraId="429F637B" w14:textId="754E9204" w:rsidR="000B5B9A" w:rsidRPr="000B5B9A" w:rsidRDefault="000B5B9A" w:rsidP="000B5B9A">
      <w:pPr>
        <w:numPr>
          <w:ilvl w:val="0"/>
          <w:numId w:val="66"/>
        </w:numPr>
        <w:tabs>
          <w:tab w:val="left" w:pos="1080"/>
        </w:tabs>
        <w:jc w:val="both"/>
        <w:rPr>
          <w:rFonts w:ascii="Arial" w:hAnsi="Arial" w:cs="Arial"/>
          <w:color w:val="000000"/>
          <w:sz w:val="24"/>
          <w:szCs w:val="24"/>
        </w:rPr>
      </w:pPr>
      <w:r w:rsidRPr="000B5B9A">
        <w:rPr>
          <w:rFonts w:ascii="Clarendon Extended" w:hAnsi="Clarendon Extended" w:cs="Arial"/>
          <w:b/>
          <w:color w:val="000000"/>
          <w:szCs w:val="24"/>
        </w:rPr>
        <w:t>The status of a model:</w:t>
      </w:r>
      <w:r w:rsidRPr="000B5B9A">
        <w:rPr>
          <w:rFonts w:ascii="Arial" w:hAnsi="Arial" w:cs="Arial"/>
          <w:color w:val="000000"/>
          <w:sz w:val="24"/>
          <w:szCs w:val="24"/>
        </w:rPr>
        <w:t xml:space="preserve">  Models of high social status are more likely to be copied.  A military leader or a popular </w:t>
      </w:r>
      <w:r w:rsidR="00895BD5">
        <w:rPr>
          <w:rFonts w:ascii="Arial" w:hAnsi="Arial" w:cs="Arial"/>
          <w:color w:val="000000"/>
          <w:sz w:val="24"/>
          <w:szCs w:val="24"/>
        </w:rPr>
        <w:t>learner</w:t>
      </w:r>
      <w:r w:rsidRPr="000B5B9A">
        <w:rPr>
          <w:rFonts w:ascii="Arial" w:hAnsi="Arial" w:cs="Arial"/>
          <w:color w:val="000000"/>
          <w:sz w:val="24"/>
          <w:szCs w:val="24"/>
        </w:rPr>
        <w:t xml:space="preserve"> is modelled more frequently than an ordinary </w:t>
      </w:r>
      <w:r w:rsidR="00895BD5">
        <w:rPr>
          <w:rFonts w:ascii="Arial" w:hAnsi="Arial" w:cs="Arial"/>
          <w:color w:val="000000"/>
          <w:sz w:val="24"/>
          <w:szCs w:val="24"/>
        </w:rPr>
        <w:t>learner</w:t>
      </w:r>
      <w:r w:rsidRPr="000B5B9A">
        <w:rPr>
          <w:rFonts w:ascii="Arial" w:hAnsi="Arial" w:cs="Arial"/>
          <w:color w:val="000000"/>
          <w:sz w:val="24"/>
          <w:szCs w:val="24"/>
        </w:rPr>
        <w:t xml:space="preserve"> is.  Subordinates model an officer more frequently than they model fellow </w:t>
      </w:r>
      <w:r w:rsidR="00895BD5">
        <w:rPr>
          <w:rFonts w:ascii="Arial" w:hAnsi="Arial" w:cs="Arial"/>
          <w:color w:val="000000"/>
          <w:sz w:val="24"/>
          <w:szCs w:val="24"/>
        </w:rPr>
        <w:t>learner</w:t>
      </w:r>
      <w:r w:rsidRPr="000B5B9A">
        <w:rPr>
          <w:rFonts w:ascii="Arial" w:hAnsi="Arial" w:cs="Arial"/>
          <w:color w:val="000000"/>
          <w:sz w:val="24"/>
          <w:szCs w:val="24"/>
        </w:rPr>
        <w:t>s.</w:t>
      </w:r>
    </w:p>
    <w:p w14:paraId="77B84C68" w14:textId="77777777" w:rsidR="000B5B9A" w:rsidRPr="000B5B9A" w:rsidRDefault="000B5B9A" w:rsidP="000B5B9A">
      <w:pPr>
        <w:numPr>
          <w:ilvl w:val="0"/>
          <w:numId w:val="66"/>
        </w:numPr>
        <w:tabs>
          <w:tab w:val="left" w:pos="1080"/>
        </w:tabs>
        <w:jc w:val="both"/>
        <w:rPr>
          <w:rFonts w:ascii="Arial" w:hAnsi="Arial" w:cs="Arial"/>
          <w:color w:val="000000"/>
          <w:sz w:val="24"/>
          <w:szCs w:val="24"/>
        </w:rPr>
      </w:pPr>
      <w:proofErr w:type="spellStart"/>
      <w:r w:rsidRPr="000B5B9A">
        <w:rPr>
          <w:rFonts w:ascii="Clarendon Extended" w:hAnsi="Clarendon Extended" w:cs="Arial"/>
          <w:b/>
          <w:color w:val="000000"/>
          <w:szCs w:val="24"/>
        </w:rPr>
        <w:lastRenderedPageBreak/>
        <w:t>Nurturant</w:t>
      </w:r>
      <w:proofErr w:type="spellEnd"/>
      <w:r w:rsidRPr="000B5B9A">
        <w:rPr>
          <w:rFonts w:ascii="Clarendon Extended" w:hAnsi="Clarendon Extended" w:cs="Arial"/>
          <w:b/>
          <w:color w:val="000000"/>
          <w:szCs w:val="24"/>
        </w:rPr>
        <w:t xml:space="preserve"> Model:</w:t>
      </w:r>
      <w:r w:rsidRPr="000B5B9A">
        <w:rPr>
          <w:rFonts w:ascii="Arial" w:hAnsi="Arial" w:cs="Arial"/>
          <w:color w:val="000000"/>
          <w:sz w:val="24"/>
          <w:szCs w:val="24"/>
        </w:rPr>
        <w:t xml:space="preserve">  The behaviour of a model who is perceived to be warm, friendly, considerate and caring is more likely to be modelled than that of a model who is uncaring and indifferent </w:t>
      </w:r>
      <w:r w:rsidRPr="000B5B9A">
        <w:rPr>
          <w:rFonts w:ascii="Arial" w:hAnsi="Arial" w:cs="Arial"/>
          <w:bCs/>
          <w:i/>
          <w:color w:val="000000"/>
          <w:sz w:val="24"/>
          <w:szCs w:val="24"/>
        </w:rPr>
        <w:t>(</w:t>
      </w:r>
      <w:proofErr w:type="spellStart"/>
      <w:r w:rsidRPr="000B5B9A">
        <w:rPr>
          <w:rFonts w:ascii="Arial" w:hAnsi="Arial" w:cs="Arial"/>
          <w:bCs/>
          <w:i/>
          <w:color w:val="000000"/>
          <w:sz w:val="24"/>
          <w:szCs w:val="24"/>
        </w:rPr>
        <w:t>Mwamwenda</w:t>
      </w:r>
      <w:proofErr w:type="spellEnd"/>
      <w:r w:rsidRPr="000B5B9A">
        <w:rPr>
          <w:rFonts w:ascii="Arial" w:hAnsi="Arial" w:cs="Arial"/>
          <w:bCs/>
          <w:i/>
          <w:color w:val="000000"/>
          <w:sz w:val="24"/>
          <w:szCs w:val="24"/>
        </w:rPr>
        <w:t>, 1995)</w:t>
      </w:r>
      <w:r w:rsidRPr="000B5B9A">
        <w:rPr>
          <w:rFonts w:ascii="Arial" w:hAnsi="Arial" w:cs="Arial"/>
          <w:b/>
          <w:i/>
          <w:color w:val="000000"/>
          <w:sz w:val="24"/>
          <w:szCs w:val="24"/>
        </w:rPr>
        <w:t>.</w:t>
      </w:r>
    </w:p>
    <w:p w14:paraId="7458331B" w14:textId="77777777" w:rsidR="000B5B9A" w:rsidRPr="000B5B9A" w:rsidRDefault="000B5B9A" w:rsidP="000B5B9A">
      <w:pPr>
        <w:numPr>
          <w:ilvl w:val="0"/>
          <w:numId w:val="66"/>
        </w:numPr>
        <w:tabs>
          <w:tab w:val="left" w:pos="1080"/>
        </w:tabs>
        <w:jc w:val="both"/>
        <w:rPr>
          <w:rFonts w:ascii="Arial" w:hAnsi="Arial" w:cs="Arial"/>
          <w:color w:val="000000"/>
          <w:sz w:val="24"/>
          <w:szCs w:val="24"/>
        </w:rPr>
      </w:pPr>
      <w:r w:rsidRPr="000B5B9A">
        <w:rPr>
          <w:rFonts w:ascii="Clarendon Extended" w:hAnsi="Clarendon Extended" w:cs="Arial"/>
          <w:b/>
          <w:color w:val="000000"/>
          <w:szCs w:val="24"/>
        </w:rPr>
        <w:t>Consistency of behaviour:</w:t>
      </w:r>
      <w:r w:rsidRPr="000B5B9A">
        <w:rPr>
          <w:rFonts w:ascii="Arial" w:hAnsi="Arial" w:cs="Arial"/>
          <w:b/>
          <w:color w:val="000000"/>
          <w:sz w:val="24"/>
          <w:szCs w:val="24"/>
        </w:rPr>
        <w:t xml:space="preserve">  </w:t>
      </w:r>
      <w:r w:rsidRPr="000B5B9A">
        <w:rPr>
          <w:rFonts w:ascii="Arial" w:hAnsi="Arial" w:cs="Arial"/>
          <w:color w:val="000000"/>
          <w:sz w:val="24"/>
          <w:szCs w:val="24"/>
        </w:rPr>
        <w:t>If the behaviour is consistent it is more likely to be imitated.</w:t>
      </w:r>
    </w:p>
    <w:p w14:paraId="76AD806D" w14:textId="77777777" w:rsidR="000B5B9A" w:rsidRPr="000B5B9A" w:rsidRDefault="000B5B9A" w:rsidP="000B5B9A">
      <w:pPr>
        <w:tabs>
          <w:tab w:val="left" w:pos="1080"/>
        </w:tabs>
        <w:jc w:val="both"/>
        <w:rPr>
          <w:rFonts w:ascii="Arial" w:hAnsi="Arial" w:cs="Arial"/>
          <w:b/>
          <w:color w:val="000000"/>
          <w:sz w:val="24"/>
          <w:szCs w:val="24"/>
        </w:rPr>
      </w:pPr>
    </w:p>
    <w:p w14:paraId="7924CBE8" w14:textId="77777777" w:rsidR="000B5B9A" w:rsidRPr="000B5B9A" w:rsidRDefault="000B5B9A" w:rsidP="000B5B9A">
      <w:pPr>
        <w:tabs>
          <w:tab w:val="left" w:pos="1080"/>
        </w:tabs>
        <w:jc w:val="both"/>
        <w:rPr>
          <w:rFonts w:ascii="Clarendon Extended" w:hAnsi="Clarendon Extended" w:cs="Arial"/>
          <w:b/>
          <w:iCs/>
          <w:color w:val="000000"/>
          <w:sz w:val="22"/>
          <w:szCs w:val="24"/>
        </w:rPr>
      </w:pPr>
      <w:r w:rsidRPr="000B5B9A">
        <w:rPr>
          <w:rFonts w:ascii="Clarendon Extended" w:hAnsi="Clarendon Extended" w:cs="Arial"/>
          <w:b/>
          <w:iCs/>
          <w:color w:val="000000"/>
          <w:sz w:val="22"/>
          <w:szCs w:val="24"/>
        </w:rPr>
        <w:t>The Latent Learning Theory</w:t>
      </w:r>
    </w:p>
    <w:p w14:paraId="13AF7C4B" w14:textId="77777777" w:rsidR="000B5B9A" w:rsidRPr="000B5B9A" w:rsidRDefault="000B5B9A" w:rsidP="000B5B9A">
      <w:pPr>
        <w:tabs>
          <w:tab w:val="left" w:pos="1080"/>
        </w:tabs>
        <w:jc w:val="both"/>
        <w:rPr>
          <w:rFonts w:ascii="Clarendon Extended" w:hAnsi="Clarendon Extended" w:cs="Arial"/>
          <w:b/>
          <w:iCs/>
          <w:color w:val="000000"/>
          <w:sz w:val="22"/>
          <w:szCs w:val="24"/>
        </w:rPr>
      </w:pPr>
    </w:p>
    <w:p w14:paraId="4E400A35" w14:textId="77777777" w:rsidR="000B5B9A" w:rsidRDefault="000B5B9A" w:rsidP="000B5B9A">
      <w:pPr>
        <w:tabs>
          <w:tab w:val="left" w:pos="1080"/>
        </w:tabs>
        <w:jc w:val="both"/>
        <w:rPr>
          <w:rFonts w:ascii="Arial" w:hAnsi="Arial" w:cs="Arial"/>
          <w:color w:val="000000"/>
          <w:sz w:val="24"/>
          <w:szCs w:val="24"/>
        </w:rPr>
      </w:pPr>
      <w:r w:rsidRPr="000B5B9A">
        <w:rPr>
          <w:rFonts w:ascii="Arial" w:hAnsi="Arial" w:cs="Arial"/>
          <w:color w:val="000000"/>
          <w:sz w:val="24"/>
          <w:szCs w:val="24"/>
        </w:rPr>
        <w:t xml:space="preserve">This theory is associated with Edward </w:t>
      </w:r>
      <w:proofErr w:type="spellStart"/>
      <w:r w:rsidRPr="000B5B9A">
        <w:rPr>
          <w:rFonts w:ascii="Arial" w:hAnsi="Arial" w:cs="Arial"/>
          <w:color w:val="000000"/>
          <w:sz w:val="24"/>
          <w:szCs w:val="24"/>
        </w:rPr>
        <w:t>Tolman</w:t>
      </w:r>
      <w:proofErr w:type="spellEnd"/>
      <w:r w:rsidRPr="000B5B9A">
        <w:rPr>
          <w:rFonts w:ascii="Arial" w:hAnsi="Arial" w:cs="Arial"/>
          <w:color w:val="000000"/>
          <w:sz w:val="24"/>
          <w:szCs w:val="24"/>
        </w:rPr>
        <w:t xml:space="preserve">.  </w:t>
      </w:r>
      <w:proofErr w:type="spellStart"/>
      <w:r w:rsidRPr="000B5B9A">
        <w:rPr>
          <w:rFonts w:ascii="Arial" w:hAnsi="Arial" w:cs="Arial"/>
          <w:color w:val="000000"/>
          <w:sz w:val="24"/>
          <w:szCs w:val="24"/>
        </w:rPr>
        <w:t>Tolman</w:t>
      </w:r>
      <w:proofErr w:type="spellEnd"/>
      <w:r w:rsidRPr="000B5B9A">
        <w:rPr>
          <w:rFonts w:ascii="Arial" w:hAnsi="Arial" w:cs="Arial"/>
          <w:color w:val="000000"/>
          <w:sz w:val="24"/>
          <w:szCs w:val="24"/>
        </w:rPr>
        <w:t xml:space="preserve"> felt that a significant amount of learning consists of </w:t>
      </w:r>
      <w:r w:rsidRPr="0034772B">
        <w:rPr>
          <w:rFonts w:ascii="Arial" w:hAnsi="Arial" w:cs="Arial"/>
          <w:color w:val="000000"/>
          <w:sz w:val="24"/>
          <w:szCs w:val="24"/>
          <w:highlight w:val="yellow"/>
        </w:rPr>
        <w:t>latent learning, that is, learning that takes place in the absence of any reward and remains hidden until some future time when it can be retrieved</w:t>
      </w:r>
      <w:r w:rsidRPr="000B5B9A">
        <w:rPr>
          <w:rFonts w:ascii="Arial" w:hAnsi="Arial" w:cs="Arial"/>
          <w:color w:val="000000"/>
          <w:sz w:val="24"/>
          <w:szCs w:val="24"/>
        </w:rPr>
        <w:t xml:space="preserve">.  For a moment think about how much you know about your immediate environment.  You may not be conscious about this knowledge until a stranger asks you for direction to a specific place.  </w:t>
      </w:r>
      <w:r w:rsidRPr="00E74E2E">
        <w:rPr>
          <w:rFonts w:ascii="Arial" w:hAnsi="Arial" w:cs="Arial"/>
          <w:color w:val="000000"/>
          <w:sz w:val="24"/>
          <w:szCs w:val="24"/>
          <w:highlight w:val="yellow"/>
        </w:rPr>
        <w:t>Latent learning occurs in the absence of any reward and remains hidden until it is needed</w:t>
      </w:r>
      <w:r w:rsidRPr="000B5B9A">
        <w:rPr>
          <w:rFonts w:ascii="Arial" w:hAnsi="Arial" w:cs="Arial"/>
          <w:color w:val="000000"/>
          <w:sz w:val="24"/>
          <w:szCs w:val="24"/>
        </w:rPr>
        <w:t xml:space="preserve">.  This kind of learning is cognitive in nature since there is no reward or purpose for learning </w:t>
      </w:r>
      <w:r w:rsidRPr="000B5B9A">
        <w:rPr>
          <w:rFonts w:ascii="Arial" w:hAnsi="Arial" w:cs="Arial"/>
          <w:i/>
          <w:iCs/>
          <w:color w:val="000000"/>
          <w:sz w:val="24"/>
          <w:szCs w:val="24"/>
        </w:rPr>
        <w:t>(</w:t>
      </w:r>
      <w:r w:rsidRPr="000B5B9A">
        <w:rPr>
          <w:rFonts w:ascii="Arial" w:hAnsi="Arial" w:cs="Arial"/>
          <w:iCs/>
          <w:color w:val="000000"/>
          <w:sz w:val="24"/>
          <w:szCs w:val="24"/>
        </w:rPr>
        <w:t>Huffman</w:t>
      </w:r>
      <w:r w:rsidRPr="000B5B9A">
        <w:rPr>
          <w:rFonts w:ascii="Arial" w:hAnsi="Arial" w:cs="Arial"/>
          <w:i/>
          <w:iCs/>
          <w:color w:val="000000"/>
          <w:sz w:val="24"/>
          <w:szCs w:val="24"/>
        </w:rPr>
        <w:t xml:space="preserve"> et al., 1995).</w:t>
      </w:r>
      <w:r w:rsidRPr="000B5B9A">
        <w:rPr>
          <w:rFonts w:ascii="Arial" w:hAnsi="Arial" w:cs="Arial"/>
          <w:b/>
          <w:i/>
          <w:color w:val="000000"/>
          <w:sz w:val="24"/>
          <w:szCs w:val="24"/>
        </w:rPr>
        <w:t xml:space="preserve">  </w:t>
      </w:r>
      <w:r w:rsidRPr="000B5B9A">
        <w:rPr>
          <w:rFonts w:ascii="Arial" w:hAnsi="Arial" w:cs="Arial"/>
          <w:color w:val="000000"/>
          <w:sz w:val="24"/>
          <w:szCs w:val="24"/>
        </w:rPr>
        <w:t xml:space="preserve">  </w:t>
      </w:r>
      <w:proofErr w:type="spellStart"/>
      <w:r w:rsidRPr="000B5B9A">
        <w:rPr>
          <w:rFonts w:ascii="Arial" w:hAnsi="Arial" w:cs="Arial"/>
          <w:color w:val="000000"/>
          <w:sz w:val="24"/>
          <w:szCs w:val="24"/>
        </w:rPr>
        <w:t>Tolman</w:t>
      </w:r>
      <w:proofErr w:type="spellEnd"/>
      <w:r w:rsidRPr="000B5B9A">
        <w:rPr>
          <w:rFonts w:ascii="Arial" w:hAnsi="Arial" w:cs="Arial"/>
          <w:color w:val="000000"/>
          <w:sz w:val="24"/>
          <w:szCs w:val="24"/>
        </w:rPr>
        <w:t xml:space="preserve"> proposed that people and animals learn to navigate in their environment by creating cognitive maps (mental images of an area that a person has navigated) of the area.  Thus, we learn information that remains latent until there is sufficient reason to retrieve it.  For example, we read newspapers, watch television and read novels and later use the information in exams, assignments and discussions.</w:t>
      </w:r>
    </w:p>
    <w:p w14:paraId="09D47F9B" w14:textId="77777777" w:rsidR="001B20DD" w:rsidRDefault="001B20DD" w:rsidP="000B5B9A">
      <w:pPr>
        <w:tabs>
          <w:tab w:val="left" w:pos="1080"/>
        </w:tabs>
        <w:jc w:val="both"/>
        <w:rPr>
          <w:rFonts w:ascii="Arial" w:hAnsi="Arial" w:cs="Arial"/>
          <w:color w:val="000000"/>
          <w:sz w:val="24"/>
          <w:szCs w:val="24"/>
        </w:rPr>
      </w:pPr>
    </w:p>
    <w:p w14:paraId="38300373" w14:textId="77777777" w:rsidR="001B20DD" w:rsidRDefault="001B20DD" w:rsidP="000B5B9A">
      <w:pPr>
        <w:tabs>
          <w:tab w:val="left" w:pos="1080"/>
        </w:tabs>
        <w:jc w:val="both"/>
        <w:rPr>
          <w:rFonts w:ascii="Arial" w:hAnsi="Arial" w:cs="Arial"/>
          <w:color w:val="000000"/>
          <w:sz w:val="24"/>
          <w:szCs w:val="24"/>
        </w:rPr>
      </w:pPr>
      <w:r>
        <w:rPr>
          <w:rFonts w:ascii="Arial" w:hAnsi="Arial" w:cs="Arial"/>
          <w:color w:val="000000"/>
          <w:sz w:val="24"/>
          <w:szCs w:val="24"/>
        </w:rPr>
        <w:t>Educational Implications</w:t>
      </w:r>
    </w:p>
    <w:p w14:paraId="250117B7" w14:textId="77777777" w:rsidR="001B20DD" w:rsidRDefault="001B20DD" w:rsidP="001B20DD">
      <w:pPr>
        <w:pStyle w:val="ListParagraph"/>
        <w:numPr>
          <w:ilvl w:val="0"/>
          <w:numId w:val="35"/>
        </w:numPr>
        <w:tabs>
          <w:tab w:val="left" w:pos="1080"/>
        </w:tabs>
        <w:jc w:val="both"/>
        <w:rPr>
          <w:rFonts w:ascii="Arial" w:hAnsi="Arial" w:cs="Arial"/>
          <w:color w:val="000000"/>
          <w:sz w:val="24"/>
          <w:szCs w:val="24"/>
        </w:rPr>
      </w:pPr>
      <w:r>
        <w:rPr>
          <w:rFonts w:ascii="Arial" w:hAnsi="Arial" w:cs="Arial"/>
          <w:color w:val="000000"/>
          <w:sz w:val="24"/>
          <w:szCs w:val="24"/>
        </w:rPr>
        <w:t xml:space="preserve">Being a good model- kindness, neatness </w:t>
      </w:r>
      <w:proofErr w:type="spellStart"/>
      <w:r>
        <w:rPr>
          <w:rFonts w:ascii="Arial" w:hAnsi="Arial" w:cs="Arial"/>
          <w:color w:val="000000"/>
          <w:sz w:val="24"/>
          <w:szCs w:val="24"/>
        </w:rPr>
        <w:t>etc</w:t>
      </w:r>
      <w:proofErr w:type="spellEnd"/>
    </w:p>
    <w:p w14:paraId="35F77F27" w14:textId="77777777" w:rsidR="001B20DD" w:rsidRDefault="0051428F" w:rsidP="001B20DD">
      <w:pPr>
        <w:pStyle w:val="ListParagraph"/>
        <w:numPr>
          <w:ilvl w:val="0"/>
          <w:numId w:val="35"/>
        </w:numPr>
        <w:tabs>
          <w:tab w:val="left" w:pos="1080"/>
        </w:tabs>
        <w:jc w:val="both"/>
        <w:rPr>
          <w:rFonts w:ascii="Arial" w:hAnsi="Arial" w:cs="Arial"/>
          <w:color w:val="000000"/>
          <w:sz w:val="24"/>
          <w:szCs w:val="24"/>
        </w:rPr>
      </w:pPr>
      <w:r>
        <w:rPr>
          <w:rFonts w:ascii="Arial" w:hAnsi="Arial" w:cs="Arial"/>
          <w:color w:val="000000"/>
          <w:sz w:val="24"/>
          <w:szCs w:val="24"/>
        </w:rPr>
        <w:t>Vicarious reinforcement- Punishment of bad behaviour, reward good</w:t>
      </w:r>
    </w:p>
    <w:p w14:paraId="72D5D36E" w14:textId="77777777" w:rsidR="0051428F" w:rsidRPr="001B20DD" w:rsidRDefault="0051428F" w:rsidP="001B20DD">
      <w:pPr>
        <w:pStyle w:val="ListParagraph"/>
        <w:numPr>
          <w:ilvl w:val="0"/>
          <w:numId w:val="35"/>
        </w:numPr>
        <w:tabs>
          <w:tab w:val="left" w:pos="1080"/>
        </w:tabs>
        <w:jc w:val="both"/>
        <w:rPr>
          <w:rFonts w:ascii="Arial" w:hAnsi="Arial" w:cs="Arial"/>
          <w:color w:val="000000"/>
          <w:sz w:val="24"/>
          <w:szCs w:val="24"/>
        </w:rPr>
      </w:pPr>
      <w:r>
        <w:rPr>
          <w:rFonts w:ascii="Arial" w:hAnsi="Arial" w:cs="Arial"/>
          <w:color w:val="000000"/>
          <w:sz w:val="24"/>
          <w:szCs w:val="24"/>
        </w:rPr>
        <w:t xml:space="preserve">Being </w:t>
      </w:r>
      <w:proofErr w:type="spellStart"/>
      <w:r>
        <w:rPr>
          <w:rFonts w:ascii="Arial" w:hAnsi="Arial" w:cs="Arial"/>
          <w:color w:val="000000"/>
          <w:sz w:val="24"/>
          <w:szCs w:val="24"/>
        </w:rPr>
        <w:t>nurturant</w:t>
      </w:r>
      <w:proofErr w:type="spellEnd"/>
    </w:p>
    <w:p w14:paraId="101D221E" w14:textId="77777777" w:rsidR="000B5B9A" w:rsidRPr="000B5B9A" w:rsidRDefault="000B5B9A" w:rsidP="000B5B9A">
      <w:pPr>
        <w:tabs>
          <w:tab w:val="left" w:pos="1080"/>
        </w:tabs>
        <w:jc w:val="both"/>
        <w:rPr>
          <w:rFonts w:ascii="Arial" w:hAnsi="Arial" w:cs="Arial"/>
          <w:color w:val="000000"/>
          <w:sz w:val="24"/>
          <w:szCs w:val="24"/>
        </w:rPr>
      </w:pPr>
    </w:p>
    <w:p w14:paraId="48B295D1" w14:textId="77777777" w:rsidR="000B5B9A" w:rsidRPr="000B5B9A" w:rsidRDefault="000B5B9A" w:rsidP="000B5B9A">
      <w:pPr>
        <w:tabs>
          <w:tab w:val="left" w:pos="1080"/>
        </w:tabs>
        <w:jc w:val="both"/>
        <w:rPr>
          <w:rFonts w:ascii="Arial" w:hAnsi="Arial" w:cs="Arial"/>
          <w:b/>
          <w:color w:val="000000"/>
          <w:sz w:val="24"/>
          <w:szCs w:val="24"/>
        </w:rPr>
      </w:pPr>
      <w:r w:rsidRPr="000B5B9A">
        <w:rPr>
          <w:rFonts w:ascii="Clarendon Extended" w:hAnsi="Clarendon Extended" w:cs="Arial"/>
          <w:b/>
          <w:color w:val="000000"/>
          <w:sz w:val="56"/>
          <w:szCs w:val="24"/>
        </w:rPr>
        <w:sym w:font="ITC Zapf Dingbats" w:char="F02D"/>
      </w:r>
      <w:r w:rsidRPr="000B5B9A">
        <w:rPr>
          <w:rFonts w:ascii="Clarendon Extended" w:hAnsi="Clarendon Extended" w:cs="Arial"/>
          <w:b/>
          <w:color w:val="000000"/>
          <w:sz w:val="24"/>
          <w:szCs w:val="24"/>
        </w:rPr>
        <w:t>Summary</w:t>
      </w:r>
    </w:p>
    <w:p w14:paraId="062A4041" w14:textId="77777777" w:rsidR="000B5B9A" w:rsidRPr="000B5B9A" w:rsidRDefault="000B5B9A" w:rsidP="000B5B9A">
      <w:pPr>
        <w:tabs>
          <w:tab w:val="left" w:pos="1080"/>
        </w:tabs>
        <w:jc w:val="both"/>
        <w:rPr>
          <w:rFonts w:ascii="Arial" w:hAnsi="Arial" w:cs="Arial"/>
          <w:b/>
          <w:color w:val="000000"/>
          <w:sz w:val="24"/>
          <w:szCs w:val="24"/>
        </w:rPr>
      </w:pPr>
      <w:r w:rsidRPr="000B5B9A">
        <w:rPr>
          <w:rFonts w:ascii="Arial" w:hAnsi="Arial" w:cs="Arial"/>
          <w:b/>
          <w:color w:val="000000"/>
          <w:sz w:val="24"/>
          <w:szCs w:val="24"/>
        </w:rPr>
        <w:fldChar w:fldCharType="begin"/>
      </w:r>
      <w:r w:rsidRPr="000B5B9A">
        <w:rPr>
          <w:rFonts w:ascii="Arial" w:hAnsi="Arial" w:cs="Arial"/>
          <w:b/>
          <w:color w:val="000000"/>
          <w:sz w:val="24"/>
          <w:szCs w:val="24"/>
        </w:rPr>
        <w:instrText xml:space="preserve"> TC "</w:instrText>
      </w:r>
      <w:bookmarkStart w:id="114" w:name="_Toc155692291"/>
      <w:r w:rsidRPr="000B5B9A">
        <w:rPr>
          <w:rFonts w:ascii="Arial" w:hAnsi="Arial" w:cs="Arial"/>
          <w:b/>
          <w:color w:val="000000"/>
          <w:sz w:val="24"/>
          <w:szCs w:val="24"/>
        </w:rPr>
        <w:instrText>Summary</w:instrText>
      </w:r>
      <w:bookmarkEnd w:id="114"/>
      <w:r w:rsidRPr="000B5B9A">
        <w:rPr>
          <w:rFonts w:ascii="Arial" w:hAnsi="Arial" w:cs="Arial"/>
          <w:b/>
          <w:color w:val="000000"/>
          <w:sz w:val="24"/>
          <w:szCs w:val="24"/>
        </w:rPr>
        <w:instrText xml:space="preserve">" \f C \l "2" </w:instrText>
      </w:r>
      <w:r w:rsidRPr="000B5B9A">
        <w:rPr>
          <w:rFonts w:ascii="Arial" w:hAnsi="Arial" w:cs="Arial"/>
          <w:b/>
          <w:color w:val="000000"/>
          <w:sz w:val="24"/>
          <w:szCs w:val="24"/>
        </w:rPr>
        <w:fldChar w:fldCharType="end"/>
      </w:r>
    </w:p>
    <w:p w14:paraId="1DEFC27A" w14:textId="77777777" w:rsidR="000B5B9A" w:rsidRPr="000B5B9A" w:rsidRDefault="000B5B9A" w:rsidP="000B5B9A">
      <w:pPr>
        <w:numPr>
          <w:ilvl w:val="0"/>
          <w:numId w:val="67"/>
        </w:numPr>
        <w:tabs>
          <w:tab w:val="left" w:pos="1080"/>
        </w:tabs>
        <w:jc w:val="both"/>
        <w:rPr>
          <w:rFonts w:ascii="Arial" w:hAnsi="Arial" w:cs="Arial"/>
          <w:color w:val="000000"/>
          <w:sz w:val="24"/>
          <w:szCs w:val="24"/>
        </w:rPr>
      </w:pPr>
      <w:r w:rsidRPr="000B5B9A">
        <w:rPr>
          <w:rFonts w:ascii="Arial" w:hAnsi="Arial" w:cs="Arial"/>
          <w:b/>
          <w:color w:val="000000"/>
          <w:sz w:val="24"/>
          <w:szCs w:val="24"/>
        </w:rPr>
        <w:t xml:space="preserve">Learning </w:t>
      </w:r>
      <w:r w:rsidRPr="000B5B9A">
        <w:rPr>
          <w:rFonts w:ascii="Arial" w:hAnsi="Arial" w:cs="Arial"/>
          <w:color w:val="000000"/>
          <w:sz w:val="24"/>
          <w:szCs w:val="24"/>
        </w:rPr>
        <w:t>is a relatively permanent change in behaviour that results from practice or experience.</w:t>
      </w:r>
    </w:p>
    <w:p w14:paraId="12047307" w14:textId="77777777" w:rsidR="000B5B9A" w:rsidRPr="000B5B9A" w:rsidRDefault="000B5B9A" w:rsidP="000B5B9A">
      <w:pPr>
        <w:numPr>
          <w:ilvl w:val="0"/>
          <w:numId w:val="67"/>
        </w:numPr>
        <w:tabs>
          <w:tab w:val="left" w:pos="1080"/>
        </w:tabs>
        <w:jc w:val="both"/>
        <w:rPr>
          <w:rFonts w:ascii="Arial" w:hAnsi="Arial" w:cs="Arial"/>
          <w:color w:val="000000"/>
          <w:sz w:val="24"/>
          <w:szCs w:val="24"/>
        </w:rPr>
      </w:pPr>
      <w:r w:rsidRPr="000B5B9A">
        <w:rPr>
          <w:rFonts w:ascii="Arial" w:hAnsi="Arial" w:cs="Arial"/>
          <w:b/>
          <w:color w:val="000000"/>
          <w:sz w:val="24"/>
          <w:szCs w:val="24"/>
        </w:rPr>
        <w:t>Classical</w:t>
      </w:r>
      <w:r w:rsidRPr="000B5B9A">
        <w:rPr>
          <w:rFonts w:ascii="Arial" w:hAnsi="Arial" w:cs="Arial"/>
          <w:color w:val="000000"/>
          <w:sz w:val="24"/>
          <w:szCs w:val="24"/>
        </w:rPr>
        <w:t xml:space="preserve"> </w:t>
      </w:r>
      <w:r w:rsidRPr="000B5B9A">
        <w:rPr>
          <w:rFonts w:ascii="Arial" w:hAnsi="Arial" w:cs="Arial"/>
          <w:b/>
          <w:color w:val="000000"/>
          <w:sz w:val="24"/>
          <w:szCs w:val="24"/>
        </w:rPr>
        <w:t>conditioning</w:t>
      </w:r>
      <w:r w:rsidRPr="000B5B9A">
        <w:rPr>
          <w:rFonts w:ascii="Arial" w:hAnsi="Arial" w:cs="Arial"/>
          <w:color w:val="000000"/>
          <w:sz w:val="24"/>
          <w:szCs w:val="24"/>
        </w:rPr>
        <w:t xml:space="preserve"> is a learning procedure in which a neutral stimulus is paired with a stimulus that naturally elicits a response until the originally neutral stimulus elicits that response.  A neutral stimulus does not normally cause any particular reflex or response.  In classical conditioning it is paired with a stimulus that naturally causes a response.</w:t>
      </w:r>
    </w:p>
    <w:p w14:paraId="4FBD8991" w14:textId="77777777" w:rsidR="000B5B9A" w:rsidRPr="000B5B9A" w:rsidRDefault="000B5B9A" w:rsidP="000B5B9A">
      <w:pPr>
        <w:numPr>
          <w:ilvl w:val="0"/>
          <w:numId w:val="67"/>
        </w:numPr>
        <w:tabs>
          <w:tab w:val="left" w:pos="1080"/>
        </w:tabs>
        <w:jc w:val="both"/>
        <w:rPr>
          <w:rFonts w:ascii="Arial" w:hAnsi="Arial" w:cs="Arial"/>
          <w:color w:val="000000"/>
          <w:sz w:val="24"/>
          <w:szCs w:val="24"/>
        </w:rPr>
      </w:pPr>
      <w:r w:rsidRPr="000B5B9A">
        <w:rPr>
          <w:rFonts w:ascii="Arial" w:hAnsi="Arial" w:cs="Arial"/>
          <w:b/>
          <w:color w:val="000000"/>
          <w:sz w:val="24"/>
          <w:szCs w:val="24"/>
        </w:rPr>
        <w:t>Operant</w:t>
      </w:r>
      <w:r w:rsidRPr="000B5B9A">
        <w:rPr>
          <w:rFonts w:ascii="Arial" w:hAnsi="Arial" w:cs="Arial"/>
          <w:color w:val="000000"/>
          <w:sz w:val="24"/>
          <w:szCs w:val="24"/>
        </w:rPr>
        <w:t xml:space="preserve"> </w:t>
      </w:r>
      <w:r w:rsidRPr="000B5B9A">
        <w:rPr>
          <w:rFonts w:ascii="Arial" w:hAnsi="Arial" w:cs="Arial"/>
          <w:b/>
          <w:color w:val="000000"/>
          <w:sz w:val="24"/>
          <w:szCs w:val="24"/>
        </w:rPr>
        <w:t>conditioning</w:t>
      </w:r>
      <w:r w:rsidRPr="000B5B9A">
        <w:rPr>
          <w:rFonts w:ascii="Arial" w:hAnsi="Arial" w:cs="Arial"/>
          <w:color w:val="000000"/>
          <w:sz w:val="24"/>
          <w:szCs w:val="24"/>
        </w:rPr>
        <w:t xml:space="preserve"> is a mode of learning in which the frequency of </w:t>
      </w:r>
      <w:proofErr w:type="gramStart"/>
      <w:r w:rsidRPr="000B5B9A">
        <w:rPr>
          <w:rFonts w:ascii="Arial" w:hAnsi="Arial" w:cs="Arial"/>
          <w:color w:val="000000"/>
          <w:sz w:val="24"/>
          <w:szCs w:val="24"/>
        </w:rPr>
        <w:t>a behaviour</w:t>
      </w:r>
      <w:proofErr w:type="gramEnd"/>
      <w:r w:rsidRPr="000B5B9A">
        <w:rPr>
          <w:rFonts w:ascii="Arial" w:hAnsi="Arial" w:cs="Arial"/>
          <w:color w:val="000000"/>
          <w:sz w:val="24"/>
          <w:szCs w:val="24"/>
        </w:rPr>
        <w:t xml:space="preserve"> is increased or decreased depending upon its consequences.</w:t>
      </w:r>
    </w:p>
    <w:p w14:paraId="35535818" w14:textId="77777777" w:rsidR="000B5B9A" w:rsidRPr="000B5B9A" w:rsidRDefault="000B5B9A" w:rsidP="000B5B9A">
      <w:pPr>
        <w:numPr>
          <w:ilvl w:val="0"/>
          <w:numId w:val="67"/>
        </w:numPr>
        <w:tabs>
          <w:tab w:val="left" w:pos="1080"/>
        </w:tabs>
        <w:jc w:val="both"/>
        <w:rPr>
          <w:rFonts w:ascii="Arial" w:hAnsi="Arial" w:cs="Arial"/>
          <w:color w:val="000000"/>
          <w:sz w:val="24"/>
          <w:szCs w:val="24"/>
        </w:rPr>
      </w:pPr>
      <w:r w:rsidRPr="000B5B9A">
        <w:rPr>
          <w:rFonts w:ascii="Arial" w:hAnsi="Arial" w:cs="Arial"/>
          <w:b/>
          <w:bCs/>
          <w:color w:val="000000"/>
          <w:sz w:val="24"/>
          <w:szCs w:val="24"/>
        </w:rPr>
        <w:t>Reinforcement</w:t>
      </w:r>
      <w:r w:rsidRPr="000B5B9A">
        <w:rPr>
          <w:rFonts w:ascii="Arial" w:hAnsi="Arial" w:cs="Arial"/>
          <w:color w:val="000000"/>
          <w:sz w:val="24"/>
          <w:szCs w:val="24"/>
        </w:rPr>
        <w:t xml:space="preserve"> is any action or event that increases the probability that a response will be repeated.</w:t>
      </w:r>
    </w:p>
    <w:p w14:paraId="59675115" w14:textId="77777777" w:rsidR="000B5B9A" w:rsidRPr="000B5B9A" w:rsidRDefault="000B5B9A" w:rsidP="000B5B9A">
      <w:pPr>
        <w:numPr>
          <w:ilvl w:val="0"/>
          <w:numId w:val="67"/>
        </w:numPr>
        <w:tabs>
          <w:tab w:val="left" w:pos="1080"/>
        </w:tabs>
        <w:jc w:val="both"/>
        <w:rPr>
          <w:rFonts w:ascii="Arial" w:hAnsi="Arial" w:cs="Arial"/>
          <w:color w:val="000000"/>
          <w:sz w:val="24"/>
          <w:szCs w:val="24"/>
        </w:rPr>
      </w:pPr>
      <w:r w:rsidRPr="000B5B9A">
        <w:rPr>
          <w:rFonts w:ascii="Arial" w:hAnsi="Arial" w:cs="Arial"/>
          <w:b/>
          <w:color w:val="000000"/>
          <w:sz w:val="24"/>
          <w:szCs w:val="24"/>
        </w:rPr>
        <w:t>Positive reinforcement</w:t>
      </w:r>
      <w:r w:rsidRPr="000B5B9A">
        <w:rPr>
          <w:rFonts w:ascii="Arial" w:hAnsi="Arial" w:cs="Arial"/>
          <w:color w:val="000000"/>
          <w:sz w:val="24"/>
          <w:szCs w:val="24"/>
        </w:rPr>
        <w:t xml:space="preserve"> occurs when something desirable is given or added to increase the response rate.</w:t>
      </w:r>
    </w:p>
    <w:p w14:paraId="6B9E6D97" w14:textId="77777777" w:rsidR="000B5B9A" w:rsidRPr="000B5B9A" w:rsidRDefault="000B5B9A" w:rsidP="000B5B9A">
      <w:pPr>
        <w:numPr>
          <w:ilvl w:val="0"/>
          <w:numId w:val="67"/>
        </w:numPr>
        <w:tabs>
          <w:tab w:val="left" w:pos="1080"/>
        </w:tabs>
        <w:jc w:val="both"/>
        <w:rPr>
          <w:rFonts w:ascii="Arial" w:hAnsi="Arial" w:cs="Arial"/>
          <w:color w:val="000000"/>
          <w:sz w:val="24"/>
          <w:szCs w:val="24"/>
        </w:rPr>
      </w:pPr>
      <w:r w:rsidRPr="000B5B9A">
        <w:rPr>
          <w:rFonts w:ascii="Arial" w:hAnsi="Arial" w:cs="Arial"/>
          <w:b/>
          <w:bCs/>
          <w:color w:val="000000"/>
          <w:sz w:val="24"/>
          <w:szCs w:val="24"/>
        </w:rPr>
        <w:t>Negative reinforcement</w:t>
      </w:r>
      <w:r w:rsidRPr="000B5B9A">
        <w:rPr>
          <w:rFonts w:ascii="Arial" w:hAnsi="Arial" w:cs="Arial"/>
          <w:color w:val="000000"/>
          <w:sz w:val="24"/>
          <w:szCs w:val="24"/>
        </w:rPr>
        <w:t xml:space="preserve"> occurs when something bad or aversive is removed to increase the response rate.</w:t>
      </w:r>
    </w:p>
    <w:p w14:paraId="37DF2754" w14:textId="77777777" w:rsidR="000B5B9A" w:rsidRPr="000B5B9A" w:rsidRDefault="000B5B9A" w:rsidP="000B5B9A">
      <w:pPr>
        <w:numPr>
          <w:ilvl w:val="0"/>
          <w:numId w:val="67"/>
        </w:numPr>
        <w:tabs>
          <w:tab w:val="left" w:pos="1080"/>
        </w:tabs>
        <w:jc w:val="both"/>
        <w:rPr>
          <w:rFonts w:ascii="Arial" w:hAnsi="Arial" w:cs="Arial"/>
          <w:color w:val="000000"/>
          <w:sz w:val="24"/>
          <w:szCs w:val="24"/>
        </w:rPr>
      </w:pPr>
      <w:r w:rsidRPr="000B5B9A">
        <w:rPr>
          <w:rFonts w:ascii="Arial" w:hAnsi="Arial" w:cs="Arial"/>
          <w:b/>
          <w:bCs/>
          <w:color w:val="000000"/>
          <w:sz w:val="24"/>
          <w:szCs w:val="24"/>
        </w:rPr>
        <w:t>Positive punishment</w:t>
      </w:r>
      <w:r w:rsidRPr="000B5B9A">
        <w:rPr>
          <w:rFonts w:ascii="Arial" w:hAnsi="Arial" w:cs="Arial"/>
          <w:color w:val="000000"/>
          <w:sz w:val="24"/>
          <w:szCs w:val="24"/>
        </w:rPr>
        <w:t xml:space="preserve"> is anything that is likely to cause a decrease in a response.</w:t>
      </w:r>
    </w:p>
    <w:p w14:paraId="06F48388" w14:textId="77777777" w:rsidR="000B5B9A" w:rsidRPr="000B5B9A" w:rsidRDefault="000B5B9A" w:rsidP="000B5B9A">
      <w:pPr>
        <w:numPr>
          <w:ilvl w:val="0"/>
          <w:numId w:val="67"/>
        </w:numPr>
        <w:tabs>
          <w:tab w:val="left" w:pos="1080"/>
        </w:tabs>
        <w:jc w:val="both"/>
        <w:rPr>
          <w:rFonts w:ascii="Arial" w:hAnsi="Arial" w:cs="Arial"/>
          <w:color w:val="000000"/>
          <w:sz w:val="24"/>
          <w:szCs w:val="24"/>
        </w:rPr>
      </w:pPr>
      <w:r w:rsidRPr="000B5B9A">
        <w:rPr>
          <w:rFonts w:ascii="Arial" w:hAnsi="Arial" w:cs="Arial"/>
          <w:b/>
          <w:bCs/>
          <w:color w:val="000000"/>
          <w:sz w:val="24"/>
          <w:szCs w:val="24"/>
        </w:rPr>
        <w:lastRenderedPageBreak/>
        <w:t>Positive punishment</w:t>
      </w:r>
      <w:r w:rsidRPr="000B5B9A">
        <w:rPr>
          <w:rFonts w:ascii="Arial" w:hAnsi="Arial" w:cs="Arial"/>
          <w:color w:val="000000"/>
          <w:sz w:val="24"/>
          <w:szCs w:val="24"/>
        </w:rPr>
        <w:t xml:space="preserve"> occurs when something bad or aversive is given to decrease the response.</w:t>
      </w:r>
    </w:p>
    <w:p w14:paraId="6D66ACDB" w14:textId="77777777" w:rsidR="000B5B9A" w:rsidRPr="000B5B9A" w:rsidRDefault="000B5B9A" w:rsidP="000B5B9A">
      <w:pPr>
        <w:numPr>
          <w:ilvl w:val="0"/>
          <w:numId w:val="67"/>
        </w:numPr>
        <w:tabs>
          <w:tab w:val="left" w:pos="1080"/>
        </w:tabs>
        <w:jc w:val="both"/>
        <w:rPr>
          <w:rFonts w:ascii="Arial" w:hAnsi="Arial" w:cs="Arial"/>
          <w:color w:val="000000"/>
          <w:sz w:val="24"/>
          <w:szCs w:val="24"/>
        </w:rPr>
      </w:pPr>
      <w:r w:rsidRPr="000B5B9A">
        <w:rPr>
          <w:rFonts w:ascii="Arial" w:hAnsi="Arial" w:cs="Arial"/>
          <w:b/>
          <w:bCs/>
          <w:color w:val="000000"/>
          <w:sz w:val="24"/>
          <w:szCs w:val="24"/>
        </w:rPr>
        <w:t>Negative punishment</w:t>
      </w:r>
      <w:r w:rsidRPr="000B5B9A">
        <w:rPr>
          <w:rFonts w:ascii="Arial" w:hAnsi="Arial" w:cs="Arial"/>
          <w:color w:val="000000"/>
          <w:sz w:val="24"/>
          <w:szCs w:val="24"/>
        </w:rPr>
        <w:t xml:space="preserve"> occurs when something good/pleasant is removed to decrease the response rate.</w:t>
      </w:r>
    </w:p>
    <w:p w14:paraId="17022D18" w14:textId="77777777" w:rsidR="000B5B9A" w:rsidRPr="000B5B9A" w:rsidRDefault="000B5B9A" w:rsidP="000B5B9A">
      <w:pPr>
        <w:numPr>
          <w:ilvl w:val="0"/>
          <w:numId w:val="67"/>
        </w:numPr>
        <w:tabs>
          <w:tab w:val="left" w:pos="1080"/>
        </w:tabs>
        <w:jc w:val="both"/>
        <w:rPr>
          <w:rFonts w:ascii="Arial" w:hAnsi="Arial" w:cs="Arial"/>
          <w:color w:val="000000"/>
          <w:sz w:val="24"/>
          <w:szCs w:val="24"/>
        </w:rPr>
      </w:pPr>
      <w:r w:rsidRPr="000B5B9A">
        <w:rPr>
          <w:rFonts w:ascii="Arial" w:hAnsi="Arial" w:cs="Arial"/>
          <w:b/>
          <w:color w:val="000000"/>
          <w:sz w:val="24"/>
          <w:szCs w:val="24"/>
        </w:rPr>
        <w:t>Continuous schedule of reinforcement</w:t>
      </w:r>
      <w:r w:rsidRPr="000B5B9A">
        <w:rPr>
          <w:rFonts w:ascii="Arial" w:hAnsi="Arial" w:cs="Arial"/>
          <w:color w:val="000000"/>
          <w:sz w:val="24"/>
          <w:szCs w:val="24"/>
        </w:rPr>
        <w:t xml:space="preserve"> consists of subjects </w:t>
      </w:r>
      <w:proofErr w:type="gramStart"/>
      <w:r w:rsidRPr="000B5B9A">
        <w:rPr>
          <w:rFonts w:ascii="Arial" w:hAnsi="Arial" w:cs="Arial"/>
          <w:color w:val="000000"/>
          <w:sz w:val="24"/>
          <w:szCs w:val="24"/>
        </w:rPr>
        <w:t>being  given</w:t>
      </w:r>
      <w:proofErr w:type="gramEnd"/>
      <w:r w:rsidRPr="000B5B9A">
        <w:rPr>
          <w:rFonts w:ascii="Arial" w:hAnsi="Arial" w:cs="Arial"/>
          <w:color w:val="000000"/>
          <w:sz w:val="24"/>
          <w:szCs w:val="24"/>
        </w:rPr>
        <w:t xml:space="preserve"> reinforcement for each response.  </w:t>
      </w:r>
    </w:p>
    <w:p w14:paraId="4988BBF9" w14:textId="77777777" w:rsidR="000B5B9A" w:rsidRPr="000B5B9A" w:rsidRDefault="000B5B9A" w:rsidP="000B5B9A">
      <w:pPr>
        <w:numPr>
          <w:ilvl w:val="0"/>
          <w:numId w:val="67"/>
        </w:numPr>
        <w:tabs>
          <w:tab w:val="left" w:pos="1080"/>
        </w:tabs>
        <w:jc w:val="both"/>
        <w:rPr>
          <w:rFonts w:ascii="Arial" w:hAnsi="Arial" w:cs="Arial"/>
          <w:color w:val="000000"/>
          <w:sz w:val="24"/>
          <w:szCs w:val="24"/>
        </w:rPr>
      </w:pPr>
      <w:proofErr w:type="gramStart"/>
      <w:r w:rsidRPr="000B5B9A">
        <w:rPr>
          <w:rFonts w:ascii="Arial" w:hAnsi="Arial" w:cs="Arial"/>
          <w:b/>
          <w:color w:val="000000"/>
          <w:sz w:val="24"/>
          <w:szCs w:val="24"/>
        </w:rPr>
        <w:t>Partial schedules of reinforcement</w:t>
      </w:r>
      <w:r w:rsidRPr="000B5B9A">
        <w:rPr>
          <w:rFonts w:ascii="Arial" w:hAnsi="Arial" w:cs="Arial"/>
          <w:color w:val="000000"/>
          <w:sz w:val="24"/>
          <w:szCs w:val="24"/>
        </w:rPr>
        <w:t xml:space="preserve"> consists</w:t>
      </w:r>
      <w:proofErr w:type="gramEnd"/>
      <w:r w:rsidRPr="000B5B9A">
        <w:rPr>
          <w:rFonts w:ascii="Arial" w:hAnsi="Arial" w:cs="Arial"/>
          <w:color w:val="000000"/>
          <w:sz w:val="24"/>
          <w:szCs w:val="24"/>
        </w:rPr>
        <w:t xml:space="preserve"> of subjects being reinforcement for some, but not all responses.</w:t>
      </w:r>
    </w:p>
    <w:p w14:paraId="1DA01986" w14:textId="77777777" w:rsidR="000B5B9A" w:rsidRPr="000B5B9A" w:rsidRDefault="000B5B9A" w:rsidP="000B5B9A">
      <w:pPr>
        <w:numPr>
          <w:ilvl w:val="0"/>
          <w:numId w:val="67"/>
        </w:numPr>
        <w:tabs>
          <w:tab w:val="left" w:pos="1080"/>
        </w:tabs>
        <w:jc w:val="both"/>
        <w:rPr>
          <w:rFonts w:ascii="Arial" w:hAnsi="Arial" w:cs="Arial"/>
          <w:color w:val="000000"/>
          <w:sz w:val="24"/>
          <w:szCs w:val="24"/>
        </w:rPr>
      </w:pPr>
      <w:r w:rsidRPr="000B5B9A">
        <w:rPr>
          <w:rFonts w:ascii="Arial" w:hAnsi="Arial" w:cs="Arial"/>
          <w:b/>
          <w:bCs/>
          <w:color w:val="000000"/>
          <w:sz w:val="24"/>
          <w:szCs w:val="24"/>
        </w:rPr>
        <w:t>Social learning</w:t>
      </w:r>
      <w:r w:rsidRPr="000B5B9A">
        <w:rPr>
          <w:rFonts w:ascii="Arial" w:hAnsi="Arial" w:cs="Arial"/>
          <w:color w:val="000000"/>
          <w:sz w:val="24"/>
          <w:szCs w:val="24"/>
        </w:rPr>
        <w:t xml:space="preserve"> is a type of learning that takes place through observing and imitating the behaviour of a model.</w:t>
      </w:r>
    </w:p>
    <w:p w14:paraId="21FFE9E5" w14:textId="77777777" w:rsidR="000B5B9A" w:rsidRPr="000B5B9A" w:rsidRDefault="000B5B9A" w:rsidP="000B5B9A">
      <w:pPr>
        <w:numPr>
          <w:ilvl w:val="0"/>
          <w:numId w:val="67"/>
        </w:numPr>
        <w:tabs>
          <w:tab w:val="left" w:pos="1080"/>
        </w:tabs>
        <w:jc w:val="both"/>
        <w:rPr>
          <w:rFonts w:ascii="Arial" w:hAnsi="Arial" w:cs="Arial"/>
          <w:color w:val="000000"/>
          <w:sz w:val="24"/>
          <w:szCs w:val="24"/>
        </w:rPr>
      </w:pPr>
      <w:r w:rsidRPr="000B5B9A">
        <w:rPr>
          <w:rFonts w:ascii="Arial" w:hAnsi="Arial" w:cs="Arial"/>
          <w:b/>
          <w:color w:val="000000"/>
          <w:sz w:val="24"/>
          <w:szCs w:val="24"/>
        </w:rPr>
        <w:t>A model</w:t>
      </w:r>
      <w:r w:rsidRPr="000B5B9A">
        <w:rPr>
          <w:rFonts w:ascii="Arial" w:hAnsi="Arial" w:cs="Arial"/>
          <w:color w:val="000000"/>
          <w:sz w:val="24"/>
          <w:szCs w:val="24"/>
        </w:rPr>
        <w:t xml:space="preserve"> is a person who serves as an example to another.</w:t>
      </w:r>
    </w:p>
    <w:p w14:paraId="71BCC337" w14:textId="77777777" w:rsidR="000B5B9A" w:rsidRPr="000B5B9A" w:rsidRDefault="000B5B9A" w:rsidP="000B5B9A">
      <w:pPr>
        <w:numPr>
          <w:ilvl w:val="0"/>
          <w:numId w:val="67"/>
        </w:numPr>
        <w:tabs>
          <w:tab w:val="left" w:pos="1080"/>
        </w:tabs>
        <w:jc w:val="both"/>
        <w:rPr>
          <w:rFonts w:ascii="Arial" w:hAnsi="Arial" w:cs="Arial"/>
          <w:color w:val="000000"/>
          <w:sz w:val="24"/>
          <w:szCs w:val="24"/>
        </w:rPr>
      </w:pPr>
      <w:r w:rsidRPr="000B5B9A">
        <w:rPr>
          <w:rFonts w:ascii="Arial" w:hAnsi="Arial" w:cs="Arial"/>
          <w:b/>
          <w:bCs/>
          <w:color w:val="000000"/>
          <w:sz w:val="24"/>
          <w:szCs w:val="24"/>
        </w:rPr>
        <w:t>Latent learning</w:t>
      </w:r>
      <w:r w:rsidRPr="000B5B9A">
        <w:rPr>
          <w:rFonts w:ascii="Arial" w:hAnsi="Arial" w:cs="Arial"/>
          <w:color w:val="000000"/>
          <w:sz w:val="24"/>
          <w:szCs w:val="24"/>
        </w:rPr>
        <w:t xml:space="preserve"> is a type of learning that takes place in the absence of any reward and remains hidden until some future time when it can be retrieved.  It occurs without a specific intention/purpose.</w:t>
      </w:r>
    </w:p>
    <w:p w14:paraId="719A0AB1" w14:textId="77777777" w:rsidR="000B5B9A" w:rsidRPr="000B5B9A" w:rsidRDefault="000B5B9A" w:rsidP="000B5B9A">
      <w:pPr>
        <w:tabs>
          <w:tab w:val="left" w:pos="1080"/>
        </w:tabs>
        <w:jc w:val="both"/>
        <w:rPr>
          <w:rFonts w:ascii="Arial" w:hAnsi="Arial" w:cs="Arial"/>
          <w:color w:val="000000"/>
          <w:sz w:val="24"/>
          <w:szCs w:val="24"/>
        </w:rPr>
      </w:pPr>
    </w:p>
    <w:p w14:paraId="3D990FED" w14:textId="77777777" w:rsidR="000B5B9A" w:rsidRPr="000B5B9A" w:rsidRDefault="000B5B9A" w:rsidP="000B5B9A">
      <w:pPr>
        <w:tabs>
          <w:tab w:val="left" w:pos="1080"/>
        </w:tabs>
        <w:jc w:val="both"/>
        <w:rPr>
          <w:rFonts w:ascii="Arial" w:hAnsi="Arial" w:cs="Arial"/>
          <w:color w:val="000000"/>
          <w:sz w:val="24"/>
          <w:szCs w:val="24"/>
        </w:rPr>
      </w:pPr>
      <w:r w:rsidRPr="000B5B9A">
        <w:rPr>
          <w:rFonts w:ascii="FranklinGotTDemCon" w:hAnsi="FranklinGotTDemCon" w:cs="Arial"/>
          <w:b/>
          <w:color w:val="000000"/>
          <w:sz w:val="56"/>
          <w:szCs w:val="24"/>
        </w:rPr>
        <w:t>?</w:t>
      </w:r>
      <w:r w:rsidRPr="000B5B9A">
        <w:rPr>
          <w:rFonts w:ascii="Clarendon Extended" w:hAnsi="Clarendon Extended" w:cs="Arial"/>
          <w:b/>
          <w:color w:val="000000"/>
          <w:sz w:val="24"/>
          <w:szCs w:val="24"/>
        </w:rPr>
        <w:t xml:space="preserve"> Revision Questions</w:t>
      </w:r>
    </w:p>
    <w:p w14:paraId="3404D908" w14:textId="77777777" w:rsidR="000B5B9A" w:rsidRPr="000B5B9A" w:rsidRDefault="000B5B9A" w:rsidP="000B5B9A">
      <w:pPr>
        <w:tabs>
          <w:tab w:val="left" w:pos="1080"/>
        </w:tabs>
        <w:jc w:val="both"/>
        <w:rPr>
          <w:rFonts w:ascii="Arial" w:hAnsi="Arial" w:cs="Arial"/>
          <w:color w:val="000000"/>
          <w:sz w:val="24"/>
          <w:szCs w:val="24"/>
        </w:rPr>
      </w:pPr>
      <w:r w:rsidRPr="000B5B9A">
        <w:rPr>
          <w:rFonts w:ascii="Arial" w:hAnsi="Arial" w:cs="Arial"/>
          <w:color w:val="000000"/>
          <w:sz w:val="24"/>
          <w:szCs w:val="24"/>
        </w:rPr>
        <w:fldChar w:fldCharType="begin"/>
      </w:r>
      <w:r w:rsidRPr="000B5B9A">
        <w:rPr>
          <w:rFonts w:ascii="Arial" w:hAnsi="Arial" w:cs="Arial"/>
          <w:color w:val="000000"/>
          <w:sz w:val="24"/>
          <w:szCs w:val="24"/>
        </w:rPr>
        <w:instrText xml:space="preserve"> TC "</w:instrText>
      </w:r>
      <w:bookmarkStart w:id="115" w:name="_Toc155692292"/>
      <w:r w:rsidRPr="000B5B9A">
        <w:rPr>
          <w:rFonts w:ascii="Arial" w:hAnsi="Arial" w:cs="Arial"/>
          <w:color w:val="000000"/>
          <w:sz w:val="24"/>
          <w:szCs w:val="24"/>
        </w:rPr>
        <w:instrText>Learning activities and revision questions</w:instrText>
      </w:r>
      <w:bookmarkEnd w:id="115"/>
      <w:r w:rsidRPr="000B5B9A">
        <w:rPr>
          <w:rFonts w:ascii="Arial" w:hAnsi="Arial" w:cs="Arial"/>
          <w:color w:val="000000"/>
          <w:sz w:val="24"/>
          <w:szCs w:val="24"/>
        </w:rPr>
        <w:instrText xml:space="preserve">" \f C \l "2" </w:instrText>
      </w:r>
      <w:r w:rsidRPr="000B5B9A">
        <w:rPr>
          <w:rFonts w:ascii="Arial" w:hAnsi="Arial" w:cs="Arial"/>
          <w:color w:val="000000"/>
          <w:sz w:val="24"/>
          <w:szCs w:val="24"/>
        </w:rPr>
        <w:fldChar w:fldCharType="end"/>
      </w:r>
    </w:p>
    <w:p w14:paraId="3906CAE5" w14:textId="77777777" w:rsidR="000B5B9A" w:rsidRPr="000B5B9A" w:rsidRDefault="000B5B9A" w:rsidP="000B5B9A">
      <w:pPr>
        <w:numPr>
          <w:ilvl w:val="0"/>
          <w:numId w:val="68"/>
        </w:numPr>
        <w:jc w:val="both"/>
        <w:rPr>
          <w:rFonts w:ascii="Arial" w:hAnsi="Arial" w:cs="Arial"/>
          <w:color w:val="000000"/>
          <w:sz w:val="24"/>
          <w:szCs w:val="24"/>
        </w:rPr>
      </w:pPr>
      <w:r w:rsidRPr="000B5B9A">
        <w:rPr>
          <w:rFonts w:ascii="Arial" w:hAnsi="Arial" w:cs="Arial"/>
          <w:color w:val="000000"/>
          <w:sz w:val="24"/>
          <w:szCs w:val="24"/>
        </w:rPr>
        <w:t>Define the term learning.</w:t>
      </w:r>
    </w:p>
    <w:p w14:paraId="54A27581" w14:textId="77777777" w:rsidR="000B5B9A" w:rsidRPr="000B5B9A" w:rsidRDefault="000B5B9A" w:rsidP="000B5B9A">
      <w:pPr>
        <w:numPr>
          <w:ilvl w:val="0"/>
          <w:numId w:val="68"/>
        </w:numPr>
        <w:jc w:val="both"/>
        <w:rPr>
          <w:rFonts w:ascii="Arial" w:hAnsi="Arial" w:cs="Arial"/>
          <w:color w:val="000000"/>
          <w:sz w:val="24"/>
          <w:szCs w:val="24"/>
        </w:rPr>
      </w:pPr>
      <w:r w:rsidRPr="000B5B9A">
        <w:rPr>
          <w:rFonts w:ascii="Arial" w:hAnsi="Arial" w:cs="Arial"/>
          <w:color w:val="000000"/>
          <w:sz w:val="24"/>
          <w:szCs w:val="24"/>
        </w:rPr>
        <w:t>Using examples, explain the criteria used by psychologists to distinguish between behaviour resulting from learning and other behaviours.</w:t>
      </w:r>
    </w:p>
    <w:p w14:paraId="7782A62F" w14:textId="77777777" w:rsidR="000B5B9A" w:rsidRPr="000B5B9A" w:rsidRDefault="000B5B9A" w:rsidP="000B5B9A">
      <w:pPr>
        <w:numPr>
          <w:ilvl w:val="0"/>
          <w:numId w:val="68"/>
        </w:numPr>
        <w:jc w:val="both"/>
        <w:rPr>
          <w:rFonts w:ascii="Arial" w:hAnsi="Arial" w:cs="Arial"/>
          <w:color w:val="000000"/>
          <w:sz w:val="24"/>
          <w:szCs w:val="24"/>
        </w:rPr>
      </w:pPr>
      <w:r w:rsidRPr="000B5B9A">
        <w:rPr>
          <w:rFonts w:ascii="Arial" w:hAnsi="Arial" w:cs="Arial"/>
          <w:color w:val="000000"/>
          <w:sz w:val="24"/>
          <w:szCs w:val="24"/>
        </w:rPr>
        <w:t>Give definitions of the following terms:</w:t>
      </w:r>
    </w:p>
    <w:p w14:paraId="6A2E4E7C" w14:textId="77777777" w:rsidR="000B5B9A" w:rsidRPr="000B5B9A" w:rsidRDefault="000B5B9A" w:rsidP="000B5B9A">
      <w:pPr>
        <w:numPr>
          <w:ilvl w:val="0"/>
          <w:numId w:val="69"/>
        </w:numPr>
        <w:tabs>
          <w:tab w:val="left" w:pos="1080"/>
        </w:tabs>
        <w:ind w:left="1440"/>
        <w:jc w:val="both"/>
        <w:rPr>
          <w:rFonts w:ascii="Arial" w:hAnsi="Arial" w:cs="Arial"/>
          <w:color w:val="000000"/>
          <w:sz w:val="24"/>
          <w:szCs w:val="24"/>
        </w:rPr>
      </w:pPr>
      <w:r w:rsidRPr="000B5B9A">
        <w:rPr>
          <w:rFonts w:ascii="Arial" w:hAnsi="Arial" w:cs="Arial"/>
          <w:color w:val="000000"/>
          <w:sz w:val="24"/>
          <w:szCs w:val="24"/>
        </w:rPr>
        <w:t>Positive reinforcement.</w:t>
      </w:r>
    </w:p>
    <w:p w14:paraId="0D85DD2B" w14:textId="77777777" w:rsidR="000B5B9A" w:rsidRPr="000B5B9A" w:rsidRDefault="000B5B9A" w:rsidP="000B5B9A">
      <w:pPr>
        <w:numPr>
          <w:ilvl w:val="0"/>
          <w:numId w:val="69"/>
        </w:numPr>
        <w:tabs>
          <w:tab w:val="left" w:pos="1080"/>
        </w:tabs>
        <w:ind w:left="1440"/>
        <w:jc w:val="both"/>
        <w:rPr>
          <w:rFonts w:ascii="Arial" w:hAnsi="Arial" w:cs="Arial"/>
          <w:color w:val="000000"/>
          <w:sz w:val="24"/>
          <w:szCs w:val="24"/>
        </w:rPr>
      </w:pPr>
      <w:r w:rsidRPr="000B5B9A">
        <w:rPr>
          <w:rFonts w:ascii="Arial" w:hAnsi="Arial" w:cs="Arial"/>
          <w:color w:val="000000"/>
          <w:sz w:val="24"/>
          <w:szCs w:val="24"/>
        </w:rPr>
        <w:t>Negative reinforcement.</w:t>
      </w:r>
    </w:p>
    <w:p w14:paraId="6382603C" w14:textId="77777777" w:rsidR="000B5B9A" w:rsidRPr="000B5B9A" w:rsidRDefault="000B5B9A" w:rsidP="000B5B9A">
      <w:pPr>
        <w:numPr>
          <w:ilvl w:val="0"/>
          <w:numId w:val="69"/>
        </w:numPr>
        <w:tabs>
          <w:tab w:val="left" w:pos="1080"/>
        </w:tabs>
        <w:ind w:left="1440"/>
        <w:jc w:val="both"/>
        <w:rPr>
          <w:rFonts w:ascii="Arial" w:hAnsi="Arial" w:cs="Arial"/>
          <w:color w:val="000000"/>
          <w:sz w:val="24"/>
          <w:szCs w:val="24"/>
        </w:rPr>
      </w:pPr>
      <w:r w:rsidRPr="000B5B9A">
        <w:rPr>
          <w:rFonts w:ascii="Arial" w:hAnsi="Arial" w:cs="Arial"/>
          <w:color w:val="000000"/>
          <w:sz w:val="24"/>
          <w:szCs w:val="24"/>
        </w:rPr>
        <w:t>Punishment.</w:t>
      </w:r>
    </w:p>
    <w:p w14:paraId="1BB2BEAF" w14:textId="77777777" w:rsidR="000B5B9A" w:rsidRPr="000B5B9A" w:rsidRDefault="000B5B9A" w:rsidP="000B5B9A">
      <w:pPr>
        <w:numPr>
          <w:ilvl w:val="0"/>
          <w:numId w:val="69"/>
        </w:numPr>
        <w:tabs>
          <w:tab w:val="left" w:pos="1080"/>
        </w:tabs>
        <w:ind w:left="1440"/>
        <w:jc w:val="both"/>
        <w:rPr>
          <w:rFonts w:ascii="Arial" w:hAnsi="Arial" w:cs="Arial"/>
          <w:color w:val="000000"/>
          <w:sz w:val="24"/>
          <w:szCs w:val="24"/>
        </w:rPr>
      </w:pPr>
      <w:r w:rsidRPr="000B5B9A">
        <w:rPr>
          <w:rFonts w:ascii="Arial" w:hAnsi="Arial" w:cs="Arial"/>
          <w:color w:val="000000"/>
          <w:sz w:val="24"/>
          <w:szCs w:val="24"/>
        </w:rPr>
        <w:t>Schedules of reinforcement.</w:t>
      </w:r>
    </w:p>
    <w:p w14:paraId="3349EDBB" w14:textId="77777777" w:rsidR="000B5B9A" w:rsidRPr="000B5B9A" w:rsidRDefault="000B5B9A" w:rsidP="000B5B9A">
      <w:pPr>
        <w:numPr>
          <w:ilvl w:val="0"/>
          <w:numId w:val="69"/>
        </w:numPr>
        <w:tabs>
          <w:tab w:val="left" w:pos="1080"/>
        </w:tabs>
        <w:ind w:left="1440"/>
        <w:jc w:val="both"/>
        <w:rPr>
          <w:rFonts w:ascii="Arial" w:hAnsi="Arial" w:cs="Arial"/>
          <w:color w:val="000000"/>
          <w:sz w:val="24"/>
          <w:szCs w:val="24"/>
        </w:rPr>
      </w:pPr>
      <w:r w:rsidRPr="000B5B9A">
        <w:rPr>
          <w:rFonts w:ascii="Arial" w:hAnsi="Arial" w:cs="Arial"/>
          <w:color w:val="000000"/>
          <w:sz w:val="24"/>
          <w:szCs w:val="24"/>
        </w:rPr>
        <w:t>Behaviour shaping</w:t>
      </w:r>
    </w:p>
    <w:p w14:paraId="3631F494" w14:textId="77777777" w:rsidR="000B5B9A" w:rsidRPr="000B5B9A" w:rsidRDefault="000B5B9A" w:rsidP="000B5B9A">
      <w:pPr>
        <w:numPr>
          <w:ilvl w:val="0"/>
          <w:numId w:val="68"/>
        </w:numPr>
        <w:jc w:val="both"/>
        <w:rPr>
          <w:rFonts w:ascii="Arial" w:hAnsi="Arial" w:cs="Arial"/>
          <w:color w:val="000000"/>
          <w:sz w:val="24"/>
          <w:szCs w:val="24"/>
        </w:rPr>
      </w:pPr>
      <w:r w:rsidRPr="000B5B9A">
        <w:rPr>
          <w:rFonts w:ascii="Arial" w:hAnsi="Arial" w:cs="Arial"/>
          <w:color w:val="000000"/>
          <w:sz w:val="24"/>
          <w:szCs w:val="24"/>
        </w:rPr>
        <w:t>Discuss the usefulness of operant conditioning to learning.</w:t>
      </w:r>
    </w:p>
    <w:p w14:paraId="35809CD8" w14:textId="77777777" w:rsidR="000B5B9A" w:rsidRPr="000B5B9A" w:rsidRDefault="000B5B9A" w:rsidP="000B5B9A">
      <w:pPr>
        <w:numPr>
          <w:ilvl w:val="0"/>
          <w:numId w:val="68"/>
        </w:numPr>
        <w:jc w:val="both"/>
        <w:rPr>
          <w:rFonts w:ascii="Arial" w:hAnsi="Arial" w:cs="Arial"/>
          <w:color w:val="000000"/>
          <w:sz w:val="24"/>
          <w:szCs w:val="24"/>
        </w:rPr>
      </w:pPr>
      <w:r w:rsidRPr="000B5B9A">
        <w:rPr>
          <w:rFonts w:ascii="Arial" w:hAnsi="Arial" w:cs="Arial"/>
          <w:color w:val="000000"/>
          <w:sz w:val="24"/>
          <w:szCs w:val="24"/>
        </w:rPr>
        <w:t xml:space="preserve">Describe classical conditioning </w:t>
      </w:r>
    </w:p>
    <w:p w14:paraId="220DE476" w14:textId="77777777" w:rsidR="000B5B9A" w:rsidRPr="000B5B9A" w:rsidRDefault="000B5B9A" w:rsidP="000B5B9A">
      <w:pPr>
        <w:numPr>
          <w:ilvl w:val="0"/>
          <w:numId w:val="68"/>
        </w:numPr>
        <w:jc w:val="both"/>
        <w:rPr>
          <w:rFonts w:ascii="Arial" w:hAnsi="Arial" w:cs="Arial"/>
          <w:color w:val="000000"/>
          <w:sz w:val="24"/>
          <w:szCs w:val="24"/>
        </w:rPr>
      </w:pPr>
      <w:r w:rsidRPr="000B5B9A">
        <w:rPr>
          <w:rFonts w:ascii="Arial" w:hAnsi="Arial" w:cs="Arial"/>
          <w:color w:val="000000"/>
          <w:sz w:val="24"/>
          <w:szCs w:val="24"/>
        </w:rPr>
        <w:t>Define extinction and spontaneous recovery.</w:t>
      </w:r>
    </w:p>
    <w:p w14:paraId="0A023C1E" w14:textId="77777777" w:rsidR="000B5B9A" w:rsidRPr="000B5B9A" w:rsidRDefault="000B5B9A" w:rsidP="000B5B9A">
      <w:pPr>
        <w:numPr>
          <w:ilvl w:val="0"/>
          <w:numId w:val="68"/>
        </w:numPr>
        <w:jc w:val="both"/>
        <w:rPr>
          <w:rFonts w:ascii="Arial" w:hAnsi="Arial" w:cs="Arial"/>
          <w:color w:val="000000"/>
          <w:sz w:val="24"/>
          <w:szCs w:val="24"/>
        </w:rPr>
      </w:pPr>
      <w:r w:rsidRPr="000B5B9A">
        <w:rPr>
          <w:rFonts w:ascii="Arial" w:hAnsi="Arial" w:cs="Arial"/>
          <w:color w:val="000000"/>
          <w:sz w:val="24"/>
          <w:szCs w:val="24"/>
        </w:rPr>
        <w:t>Explain generalization and discrimination for classical conditioning.</w:t>
      </w:r>
    </w:p>
    <w:p w14:paraId="12C8F5B0" w14:textId="77777777" w:rsidR="000B5B9A" w:rsidRPr="000B5B9A" w:rsidRDefault="000B5B9A" w:rsidP="000B5B9A">
      <w:pPr>
        <w:numPr>
          <w:ilvl w:val="0"/>
          <w:numId w:val="68"/>
        </w:numPr>
        <w:jc w:val="both"/>
        <w:rPr>
          <w:rFonts w:ascii="Arial" w:hAnsi="Arial" w:cs="Arial"/>
          <w:color w:val="000000"/>
          <w:sz w:val="24"/>
          <w:szCs w:val="24"/>
        </w:rPr>
      </w:pPr>
      <w:r w:rsidRPr="000B5B9A">
        <w:rPr>
          <w:rFonts w:ascii="Arial" w:hAnsi="Arial" w:cs="Arial"/>
          <w:color w:val="000000"/>
          <w:sz w:val="24"/>
          <w:szCs w:val="24"/>
        </w:rPr>
        <w:t>What is the cause of learnt helplessness?</w:t>
      </w:r>
    </w:p>
    <w:p w14:paraId="4286098C" w14:textId="77777777" w:rsidR="000B5B9A" w:rsidRPr="000B5B9A" w:rsidRDefault="000B5B9A" w:rsidP="000B5B9A">
      <w:pPr>
        <w:numPr>
          <w:ilvl w:val="0"/>
          <w:numId w:val="68"/>
        </w:numPr>
        <w:jc w:val="both"/>
        <w:rPr>
          <w:rFonts w:ascii="Arial" w:hAnsi="Arial" w:cs="Arial"/>
          <w:color w:val="000000"/>
          <w:sz w:val="24"/>
          <w:szCs w:val="24"/>
        </w:rPr>
      </w:pPr>
      <w:r w:rsidRPr="000B5B9A">
        <w:rPr>
          <w:rFonts w:ascii="Arial" w:hAnsi="Arial" w:cs="Arial"/>
          <w:color w:val="000000"/>
          <w:sz w:val="24"/>
          <w:szCs w:val="24"/>
        </w:rPr>
        <w:t>Explain how superstitious behaviour such as carrying charms whenever one is going for a job interview develop according to the operant theory of learning.</w:t>
      </w:r>
    </w:p>
    <w:p w14:paraId="2B292AEF" w14:textId="77777777" w:rsidR="000B5B9A" w:rsidRPr="000B5B9A" w:rsidRDefault="000B5B9A" w:rsidP="000B5B9A">
      <w:pPr>
        <w:numPr>
          <w:ilvl w:val="0"/>
          <w:numId w:val="68"/>
        </w:numPr>
        <w:jc w:val="both"/>
        <w:rPr>
          <w:rFonts w:ascii="Arial" w:hAnsi="Arial" w:cs="Arial"/>
          <w:color w:val="000000"/>
          <w:sz w:val="24"/>
          <w:szCs w:val="24"/>
        </w:rPr>
      </w:pPr>
      <w:r w:rsidRPr="000B5B9A">
        <w:rPr>
          <w:rFonts w:ascii="Arial" w:hAnsi="Arial" w:cs="Arial"/>
          <w:color w:val="000000"/>
          <w:sz w:val="24"/>
          <w:szCs w:val="24"/>
        </w:rPr>
        <w:t>Discuss the developmental-cognitive view of learning.</w:t>
      </w:r>
    </w:p>
    <w:p w14:paraId="6560DBF4" w14:textId="77777777" w:rsidR="000B5B9A" w:rsidRPr="000B5B9A" w:rsidRDefault="000B5B9A" w:rsidP="000B5B9A">
      <w:pPr>
        <w:numPr>
          <w:ilvl w:val="0"/>
          <w:numId w:val="68"/>
        </w:numPr>
        <w:jc w:val="both"/>
        <w:rPr>
          <w:rFonts w:ascii="Arial" w:hAnsi="Arial" w:cs="Arial"/>
          <w:color w:val="000000"/>
          <w:sz w:val="24"/>
          <w:szCs w:val="24"/>
        </w:rPr>
      </w:pPr>
      <w:r w:rsidRPr="000B5B9A">
        <w:rPr>
          <w:rFonts w:ascii="Arial" w:hAnsi="Arial" w:cs="Arial"/>
          <w:color w:val="000000"/>
          <w:sz w:val="24"/>
          <w:szCs w:val="24"/>
        </w:rPr>
        <w:t>Explain the processes involved in learning through observational learning.</w:t>
      </w:r>
    </w:p>
    <w:p w14:paraId="4FE30445" w14:textId="77777777" w:rsidR="000B5B9A" w:rsidRPr="000B5B9A" w:rsidRDefault="000B5B9A" w:rsidP="000B5B9A">
      <w:pPr>
        <w:numPr>
          <w:ilvl w:val="0"/>
          <w:numId w:val="68"/>
        </w:numPr>
        <w:jc w:val="both"/>
        <w:rPr>
          <w:rFonts w:ascii="Arial" w:hAnsi="Arial" w:cs="Arial"/>
          <w:color w:val="000000"/>
          <w:sz w:val="24"/>
          <w:szCs w:val="24"/>
        </w:rPr>
      </w:pPr>
      <w:r w:rsidRPr="000B5B9A">
        <w:rPr>
          <w:rFonts w:ascii="Arial" w:hAnsi="Arial" w:cs="Arial"/>
          <w:color w:val="000000"/>
          <w:sz w:val="24"/>
          <w:szCs w:val="24"/>
        </w:rPr>
        <w:t xml:space="preserve">Explain how the latent learning theory accounts for learning.  </w:t>
      </w:r>
    </w:p>
    <w:p w14:paraId="5327A2BB" w14:textId="77777777" w:rsidR="000B5B9A" w:rsidRPr="000B5B9A" w:rsidRDefault="000B5B9A" w:rsidP="000B5B9A">
      <w:pPr>
        <w:numPr>
          <w:ilvl w:val="0"/>
          <w:numId w:val="68"/>
        </w:numPr>
        <w:jc w:val="both"/>
        <w:rPr>
          <w:rFonts w:ascii="Arial" w:hAnsi="Arial" w:cs="Arial"/>
          <w:color w:val="000000"/>
          <w:sz w:val="24"/>
          <w:szCs w:val="24"/>
        </w:rPr>
      </w:pPr>
      <w:r w:rsidRPr="000B5B9A">
        <w:rPr>
          <w:rFonts w:ascii="Arial" w:hAnsi="Arial" w:cs="Arial"/>
          <w:color w:val="000000"/>
          <w:sz w:val="24"/>
          <w:szCs w:val="24"/>
        </w:rPr>
        <w:t>Giving relevant classroom examples, distinguish between classical and operant conditioning.</w:t>
      </w:r>
    </w:p>
    <w:p w14:paraId="329ACDB4" w14:textId="77777777" w:rsidR="000B5B9A" w:rsidRPr="000B5B9A" w:rsidRDefault="000B5B9A" w:rsidP="000B5B9A">
      <w:pPr>
        <w:numPr>
          <w:ilvl w:val="0"/>
          <w:numId w:val="68"/>
        </w:numPr>
        <w:jc w:val="both"/>
        <w:rPr>
          <w:rFonts w:ascii="Arial" w:hAnsi="Arial" w:cs="Arial"/>
          <w:color w:val="000000"/>
          <w:sz w:val="24"/>
          <w:szCs w:val="24"/>
        </w:rPr>
      </w:pPr>
      <w:r w:rsidRPr="000B5B9A">
        <w:rPr>
          <w:rFonts w:ascii="Arial" w:hAnsi="Arial" w:cs="Arial"/>
          <w:color w:val="000000"/>
          <w:sz w:val="24"/>
          <w:szCs w:val="24"/>
        </w:rPr>
        <w:t>Using the social learning theory, explain how trainees develop negative attitudes towards instructors.</w:t>
      </w:r>
    </w:p>
    <w:p w14:paraId="77D25033" w14:textId="77777777" w:rsidR="000B5B9A" w:rsidRPr="000B5B9A" w:rsidRDefault="000B5B9A" w:rsidP="000B5B9A">
      <w:pPr>
        <w:numPr>
          <w:ilvl w:val="0"/>
          <w:numId w:val="68"/>
        </w:numPr>
        <w:jc w:val="both"/>
        <w:rPr>
          <w:rFonts w:ascii="Arial" w:hAnsi="Arial" w:cs="Arial"/>
          <w:color w:val="000000"/>
          <w:sz w:val="24"/>
          <w:szCs w:val="24"/>
        </w:rPr>
      </w:pPr>
      <w:r w:rsidRPr="000B5B9A">
        <w:rPr>
          <w:rFonts w:ascii="Arial" w:hAnsi="Arial" w:cs="Arial"/>
          <w:color w:val="000000"/>
          <w:sz w:val="24"/>
          <w:szCs w:val="24"/>
        </w:rPr>
        <w:t>Explain how the operant learning theory can be used to modify undesirable behaviour among recruits.</w:t>
      </w:r>
    </w:p>
    <w:p w14:paraId="5A5B9E40" w14:textId="77777777" w:rsidR="000B5B9A" w:rsidRPr="000B5B9A" w:rsidRDefault="000B5B9A" w:rsidP="000B5B9A">
      <w:pPr>
        <w:numPr>
          <w:ilvl w:val="0"/>
          <w:numId w:val="68"/>
        </w:numPr>
        <w:jc w:val="both"/>
        <w:rPr>
          <w:rFonts w:ascii="Arial" w:hAnsi="Arial" w:cs="Arial"/>
          <w:color w:val="000000"/>
          <w:sz w:val="24"/>
          <w:szCs w:val="24"/>
        </w:rPr>
      </w:pPr>
      <w:r w:rsidRPr="000B5B9A">
        <w:rPr>
          <w:rFonts w:ascii="Arial" w:hAnsi="Arial" w:cs="Arial"/>
          <w:color w:val="000000"/>
          <w:sz w:val="24"/>
          <w:szCs w:val="24"/>
        </w:rPr>
        <w:t>Define and give a military example of generalization.</w:t>
      </w:r>
    </w:p>
    <w:p w14:paraId="07D2E27B" w14:textId="77777777" w:rsidR="000B5B9A" w:rsidRPr="000B5B9A" w:rsidRDefault="000B5B9A" w:rsidP="000B5B9A">
      <w:pPr>
        <w:numPr>
          <w:ilvl w:val="0"/>
          <w:numId w:val="68"/>
        </w:numPr>
        <w:jc w:val="both"/>
        <w:rPr>
          <w:rFonts w:ascii="Arial" w:hAnsi="Arial" w:cs="Arial"/>
          <w:color w:val="000000"/>
          <w:sz w:val="24"/>
          <w:szCs w:val="24"/>
        </w:rPr>
      </w:pPr>
      <w:r w:rsidRPr="000B5B9A">
        <w:rPr>
          <w:rFonts w:ascii="Arial" w:hAnsi="Arial" w:cs="Arial"/>
          <w:color w:val="000000"/>
          <w:sz w:val="24"/>
          <w:szCs w:val="24"/>
        </w:rPr>
        <w:lastRenderedPageBreak/>
        <w:t xml:space="preserve">Make a list of </w:t>
      </w:r>
      <w:r w:rsidR="00532E68">
        <w:rPr>
          <w:rFonts w:ascii="Arial" w:hAnsi="Arial" w:cs="Arial"/>
          <w:color w:val="000000"/>
          <w:sz w:val="24"/>
          <w:szCs w:val="24"/>
        </w:rPr>
        <w:t xml:space="preserve">the </w:t>
      </w:r>
      <w:proofErr w:type="spellStart"/>
      <w:r w:rsidR="00532E68">
        <w:rPr>
          <w:rFonts w:ascii="Arial" w:hAnsi="Arial" w:cs="Arial"/>
          <w:color w:val="000000"/>
          <w:sz w:val="24"/>
          <w:szCs w:val="24"/>
        </w:rPr>
        <w:t>reinforcers</w:t>
      </w:r>
      <w:proofErr w:type="spellEnd"/>
      <w:r w:rsidR="00532E68">
        <w:rPr>
          <w:rFonts w:ascii="Arial" w:hAnsi="Arial" w:cs="Arial"/>
          <w:color w:val="000000"/>
          <w:sz w:val="24"/>
          <w:szCs w:val="24"/>
        </w:rPr>
        <w:t xml:space="preserve"> used in the school</w:t>
      </w:r>
      <w:r w:rsidRPr="000B5B9A">
        <w:rPr>
          <w:rFonts w:ascii="Arial" w:hAnsi="Arial" w:cs="Arial"/>
          <w:color w:val="000000"/>
          <w:sz w:val="24"/>
          <w:szCs w:val="24"/>
        </w:rPr>
        <w:t xml:space="preserve"> that you know.</w:t>
      </w:r>
    </w:p>
    <w:p w14:paraId="40474B5F" w14:textId="77777777" w:rsidR="000B5B9A" w:rsidRPr="000B5B9A" w:rsidRDefault="000B5B9A" w:rsidP="000B5B9A">
      <w:pPr>
        <w:numPr>
          <w:ilvl w:val="0"/>
          <w:numId w:val="68"/>
        </w:numPr>
        <w:jc w:val="both"/>
        <w:rPr>
          <w:rFonts w:ascii="Arial" w:hAnsi="Arial" w:cs="Arial"/>
          <w:color w:val="000000"/>
          <w:sz w:val="24"/>
          <w:szCs w:val="24"/>
        </w:rPr>
      </w:pPr>
      <w:r w:rsidRPr="000B5B9A">
        <w:rPr>
          <w:rFonts w:ascii="Arial" w:hAnsi="Arial" w:cs="Arial"/>
          <w:color w:val="000000"/>
          <w:sz w:val="24"/>
          <w:szCs w:val="24"/>
        </w:rPr>
        <w:t>Which schedules of reinforcement are the most effective?  Which are the most common in your society?</w:t>
      </w:r>
    </w:p>
    <w:p w14:paraId="0A234851" w14:textId="77777777" w:rsidR="000B5B9A" w:rsidRPr="000B5B9A" w:rsidRDefault="000B5B9A" w:rsidP="000B5B9A">
      <w:pPr>
        <w:numPr>
          <w:ilvl w:val="0"/>
          <w:numId w:val="68"/>
        </w:numPr>
        <w:jc w:val="both"/>
        <w:rPr>
          <w:rFonts w:ascii="Arial" w:hAnsi="Arial" w:cs="Arial"/>
          <w:color w:val="000000"/>
          <w:sz w:val="24"/>
          <w:szCs w:val="24"/>
        </w:rPr>
      </w:pPr>
      <w:r w:rsidRPr="000B5B9A">
        <w:rPr>
          <w:rFonts w:ascii="Arial" w:hAnsi="Arial" w:cs="Arial"/>
          <w:color w:val="000000"/>
          <w:sz w:val="24"/>
          <w:szCs w:val="24"/>
        </w:rPr>
        <w:t>Compare the effect of reinforcement and punishment in controlling behaviour.</w:t>
      </w:r>
    </w:p>
    <w:p w14:paraId="069A05E0" w14:textId="648E0A9F" w:rsidR="005F3A0C" w:rsidRDefault="005F3A0C">
      <w:pPr>
        <w:spacing w:after="200" w:line="276" w:lineRule="auto"/>
        <w:rPr>
          <w:rFonts w:ascii="Arial" w:hAnsi="Arial" w:cs="Arial"/>
          <w:color w:val="000000"/>
          <w:sz w:val="24"/>
          <w:szCs w:val="24"/>
        </w:rPr>
      </w:pPr>
      <w:bookmarkStart w:id="116" w:name="_Toc155757304"/>
      <w:r>
        <w:rPr>
          <w:rFonts w:ascii="Arial" w:hAnsi="Arial" w:cs="Arial"/>
          <w:color w:val="000000"/>
          <w:sz w:val="24"/>
          <w:szCs w:val="24"/>
        </w:rPr>
        <w:br w:type="page"/>
      </w:r>
    </w:p>
    <w:p w14:paraId="383A7391" w14:textId="77777777" w:rsidR="00753D33" w:rsidRDefault="00753D33" w:rsidP="00753D33">
      <w:pPr>
        <w:keepNext/>
        <w:outlineLvl w:val="0"/>
        <w:rPr>
          <w:rFonts w:ascii="Arial" w:hAnsi="Arial" w:cs="Arial"/>
          <w:color w:val="000000"/>
          <w:sz w:val="24"/>
          <w:szCs w:val="24"/>
        </w:rPr>
      </w:pPr>
    </w:p>
    <w:p w14:paraId="5DE00990" w14:textId="77777777" w:rsidR="00FD62E2" w:rsidRPr="00753D33" w:rsidRDefault="00753D33" w:rsidP="00753D33">
      <w:pPr>
        <w:keepNext/>
        <w:outlineLvl w:val="0"/>
        <w:rPr>
          <w:rFonts w:ascii="Clarendon Extended" w:hAnsi="Clarendon Extended"/>
          <w:b/>
          <w:sz w:val="32"/>
          <w:szCs w:val="24"/>
        </w:rPr>
      </w:pPr>
      <w:r>
        <w:rPr>
          <w:rFonts w:ascii="Clarendon Extended" w:hAnsi="Clarendon Extended"/>
          <w:b/>
          <w:sz w:val="32"/>
          <w:szCs w:val="24"/>
          <w:shd w:val="clear" w:color="auto" w:fill="FFFFFF"/>
        </w:rPr>
        <w:t>M</w:t>
      </w:r>
      <w:r w:rsidR="00FD62E2" w:rsidRPr="00FD62E2">
        <w:rPr>
          <w:rFonts w:ascii="Clarendon Extended" w:hAnsi="Clarendon Extended"/>
          <w:b/>
          <w:sz w:val="28"/>
        </w:rPr>
        <w:t>EMORY</w:t>
      </w:r>
      <w:bookmarkEnd w:id="116"/>
    </w:p>
    <w:p w14:paraId="76DBB313" w14:textId="77777777" w:rsidR="00FD62E2" w:rsidRPr="00FD62E2" w:rsidRDefault="00FD62E2" w:rsidP="00753D33">
      <w:pPr>
        <w:spacing w:line="360" w:lineRule="auto"/>
        <w:rPr>
          <w:rFonts w:ascii="Clarendon Extended" w:hAnsi="Clarendon Extended" w:cs="Arial"/>
          <w:b/>
          <w:color w:val="000000"/>
          <w:sz w:val="28"/>
          <w:szCs w:val="52"/>
        </w:rPr>
      </w:pPr>
      <w:r>
        <w:rPr>
          <w:rFonts w:ascii="Clarendon Extended" w:hAnsi="Clarendon Extended" w:cs="Arial"/>
          <w:b/>
          <w:noProof/>
          <w:color w:val="000000"/>
          <w:szCs w:val="52"/>
          <w:lang w:val="en-US"/>
        </w:rPr>
        <mc:AlternateContent>
          <mc:Choice Requires="wps">
            <w:drawing>
              <wp:anchor distT="0" distB="0" distL="114300" distR="114300" simplePos="0" relativeHeight="251780096" behindDoc="0" locked="0" layoutInCell="1" allowOverlap="1" wp14:anchorId="3E3D51B3" wp14:editId="517416CB">
                <wp:simplePos x="0" y="0"/>
                <wp:positionH relativeFrom="column">
                  <wp:posOffset>-62865</wp:posOffset>
                </wp:positionH>
                <wp:positionV relativeFrom="paragraph">
                  <wp:posOffset>77470</wp:posOffset>
                </wp:positionV>
                <wp:extent cx="5829300" cy="0"/>
                <wp:effectExtent l="41910" t="46355" r="43815" b="39370"/>
                <wp:wrapNone/>
                <wp:docPr id="120" name="Straight Connector 1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9300" cy="0"/>
                        </a:xfrm>
                        <a:prstGeom prst="line">
                          <a:avLst/>
                        </a:prstGeom>
                        <a:noFill/>
                        <a:ln w="76200" cmpd="tri">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2227FEA" id="Straight Connector 120" o:spid="_x0000_s1026" style="position:absolute;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5pt,6.1pt" to="454.05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" strokeweight="6pt">
                <v:stroke linestyle="thickBetweenThin"/>
              </v:line>
            </w:pict>
          </mc:Fallback>
        </mc:AlternateContent>
      </w:r>
    </w:p>
    <w:p w14:paraId="6571D0F8" w14:textId="77777777" w:rsidR="00FD62E2" w:rsidRPr="00FD62E2" w:rsidRDefault="00FD62E2" w:rsidP="00FD62E2">
      <w:pPr>
        <w:jc w:val="both"/>
        <w:rPr>
          <w:rFonts w:ascii="Arial" w:hAnsi="Arial"/>
          <w:iCs/>
          <w:sz w:val="28"/>
          <w:szCs w:val="24"/>
        </w:rPr>
      </w:pPr>
      <w:r w:rsidRPr="00FD62E2">
        <w:rPr>
          <w:b/>
          <w:bCs/>
          <w:iCs/>
          <w:sz w:val="56"/>
        </w:rPr>
        <w:sym w:font="ITC Zapf Dingbats" w:char="F02B"/>
      </w:r>
      <w:r w:rsidRPr="00FD62E2">
        <w:rPr>
          <w:rFonts w:ascii="Clarendon Extended" w:hAnsi="Clarendon Extended"/>
          <w:b/>
          <w:iCs/>
          <w:sz w:val="24"/>
        </w:rPr>
        <w:t>Objectives</w:t>
      </w:r>
    </w:p>
    <w:p w14:paraId="5A6A97AE" w14:textId="77777777" w:rsidR="00FD62E2" w:rsidRPr="00FD62E2" w:rsidRDefault="00FD62E2" w:rsidP="00FD62E2">
      <w:pPr>
        <w:spacing w:line="360" w:lineRule="auto"/>
        <w:jc w:val="both"/>
        <w:rPr>
          <w:rFonts w:ascii="Arial" w:hAnsi="Arial" w:cs="Arial"/>
          <w:color w:val="000000"/>
          <w:sz w:val="24"/>
          <w:szCs w:val="24"/>
        </w:rPr>
      </w:pPr>
      <w:r>
        <w:rPr>
          <w:rFonts w:ascii="Arial" w:hAnsi="Arial" w:cs="Arial"/>
          <w:noProof/>
          <w:sz w:val="24"/>
          <w:szCs w:val="24"/>
          <w:lang w:val="en-US"/>
        </w:rPr>
        <mc:AlternateContent>
          <mc:Choice Requires="wps">
            <w:drawing>
              <wp:anchor distT="0" distB="0" distL="114300" distR="114300" simplePos="0" relativeHeight="251779072" behindDoc="0" locked="0" layoutInCell="1" allowOverlap="1" wp14:anchorId="6D9B509F" wp14:editId="7A70CCA8">
                <wp:simplePos x="0" y="0"/>
                <wp:positionH relativeFrom="column">
                  <wp:posOffset>51435</wp:posOffset>
                </wp:positionH>
                <wp:positionV relativeFrom="paragraph">
                  <wp:posOffset>16510</wp:posOffset>
                </wp:positionV>
                <wp:extent cx="5486400" cy="1654175"/>
                <wp:effectExtent l="22860" t="23495" r="24765" b="27305"/>
                <wp:wrapNone/>
                <wp:docPr id="119" name="Text 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1654175"/>
                        </a:xfrm>
                        <a:prstGeom prst="rect">
                          <a:avLst/>
                        </a:prstGeom>
                        <a:solidFill>
                          <a:srgbClr val="FFFFFF"/>
                        </a:solidFill>
                        <a:ln w="38100" cmpd="dbl">
                          <a:solidFill>
                            <a:srgbClr val="000000"/>
                          </a:solidFill>
                          <a:miter lim="800000"/>
                          <a:headEnd/>
                          <a:tailEnd/>
                        </a:ln>
                      </wps:spPr>
                      <wps:txbx>
                        <w:txbxContent>
                          <w:p w14:paraId="326BC82C" w14:textId="77777777" w:rsidR="004F0CF6" w:rsidRDefault="004F0CF6" w:rsidP="00FD62E2">
                            <w:pPr>
                              <w:spacing w:line="480" w:lineRule="auto"/>
                              <w:jc w:val="both"/>
                              <w:rPr>
                                <w:rFonts w:ascii="Arial" w:hAnsi="Arial" w:cs="Arial"/>
                                <w:b/>
                                <w:bCs/>
                                <w:i/>
                                <w:sz w:val="24"/>
                              </w:rPr>
                            </w:pPr>
                            <w:r>
                              <w:rPr>
                                <w:rFonts w:ascii="Arial" w:hAnsi="Arial" w:cs="Arial"/>
                                <w:b/>
                                <w:bCs/>
                                <w:i/>
                                <w:sz w:val="24"/>
                              </w:rPr>
                              <w:t>At the end of this chapter, you should be able to:</w:t>
                            </w:r>
                          </w:p>
                          <w:p w14:paraId="6BEB0C2F" w14:textId="77777777" w:rsidR="004F0CF6" w:rsidRDefault="004F0CF6" w:rsidP="00FD62E2">
                            <w:pPr>
                              <w:numPr>
                                <w:ilvl w:val="0"/>
                                <w:numId w:val="80"/>
                              </w:numPr>
                              <w:ind w:left="357" w:hanging="357"/>
                              <w:jc w:val="both"/>
                              <w:rPr>
                                <w:rFonts w:ascii="Arial" w:hAnsi="Arial" w:cs="Arial"/>
                                <w:b/>
                                <w:bCs/>
                                <w:i/>
                                <w:sz w:val="24"/>
                              </w:rPr>
                            </w:pPr>
                            <w:r>
                              <w:rPr>
                                <w:rFonts w:ascii="Arial" w:hAnsi="Arial" w:cs="Arial"/>
                                <w:b/>
                                <w:bCs/>
                                <w:i/>
                                <w:sz w:val="24"/>
                              </w:rPr>
                              <w:t>differentiate between sensory, short term and long-term memory;</w:t>
                            </w:r>
                          </w:p>
                          <w:p w14:paraId="333F5CDD" w14:textId="77777777" w:rsidR="004F0CF6" w:rsidRDefault="004F0CF6" w:rsidP="00FD62E2">
                            <w:pPr>
                              <w:numPr>
                                <w:ilvl w:val="0"/>
                                <w:numId w:val="80"/>
                              </w:numPr>
                              <w:ind w:left="357" w:hanging="357"/>
                              <w:jc w:val="both"/>
                              <w:rPr>
                                <w:rFonts w:ascii="Arial" w:hAnsi="Arial" w:cs="Arial"/>
                                <w:b/>
                                <w:bCs/>
                                <w:i/>
                                <w:sz w:val="24"/>
                              </w:rPr>
                            </w:pPr>
                            <w:r>
                              <w:rPr>
                                <w:rFonts w:ascii="Arial" w:hAnsi="Arial" w:cs="Arial"/>
                                <w:b/>
                                <w:bCs/>
                                <w:i/>
                                <w:sz w:val="24"/>
                              </w:rPr>
                              <w:t>explain how information is processed in the three levels of memory;</w:t>
                            </w:r>
                          </w:p>
                          <w:p w14:paraId="20DA5271" w14:textId="77777777" w:rsidR="004F0CF6" w:rsidRDefault="004F0CF6" w:rsidP="00FD62E2">
                            <w:pPr>
                              <w:numPr>
                                <w:ilvl w:val="0"/>
                                <w:numId w:val="80"/>
                              </w:numPr>
                              <w:ind w:left="357" w:hanging="357"/>
                              <w:jc w:val="both"/>
                              <w:rPr>
                                <w:rFonts w:ascii="Arial" w:hAnsi="Arial" w:cs="Arial"/>
                                <w:b/>
                                <w:bCs/>
                                <w:i/>
                                <w:sz w:val="24"/>
                              </w:rPr>
                            </w:pPr>
                            <w:r>
                              <w:rPr>
                                <w:rFonts w:ascii="Arial" w:hAnsi="Arial" w:cs="Arial"/>
                                <w:b/>
                                <w:bCs/>
                                <w:i/>
                                <w:sz w:val="24"/>
                              </w:rPr>
                              <w:t>explain the role of memory in learning;</w:t>
                            </w:r>
                          </w:p>
                          <w:p w14:paraId="72998FD1" w14:textId="77777777" w:rsidR="004F0CF6" w:rsidRDefault="004F0CF6" w:rsidP="00FD62E2">
                            <w:pPr>
                              <w:numPr>
                                <w:ilvl w:val="0"/>
                                <w:numId w:val="80"/>
                              </w:numPr>
                              <w:ind w:left="357" w:hanging="357"/>
                              <w:jc w:val="both"/>
                              <w:rPr>
                                <w:rFonts w:ascii="Arial" w:hAnsi="Arial" w:cs="Arial"/>
                                <w:b/>
                                <w:bCs/>
                                <w:i/>
                                <w:sz w:val="24"/>
                              </w:rPr>
                            </w:pPr>
                            <w:r>
                              <w:rPr>
                                <w:rFonts w:ascii="Arial" w:hAnsi="Arial" w:cs="Arial"/>
                                <w:b/>
                                <w:bCs/>
                                <w:i/>
                                <w:sz w:val="24"/>
                              </w:rPr>
                              <w:t>discuss various theories of forgetting;</w:t>
                            </w:r>
                          </w:p>
                          <w:p w14:paraId="082F2BCE" w14:textId="77777777" w:rsidR="004F0CF6" w:rsidRDefault="004F0CF6" w:rsidP="00FD62E2">
                            <w:pPr>
                              <w:numPr>
                                <w:ilvl w:val="0"/>
                                <w:numId w:val="80"/>
                              </w:numPr>
                              <w:ind w:left="357" w:hanging="357"/>
                              <w:jc w:val="both"/>
                              <w:rPr>
                                <w:rFonts w:ascii="Arial" w:hAnsi="Arial" w:cs="Arial"/>
                                <w:b/>
                                <w:bCs/>
                                <w:i/>
                                <w:sz w:val="24"/>
                              </w:rPr>
                            </w:pPr>
                            <w:r>
                              <w:rPr>
                                <w:rFonts w:ascii="Arial" w:hAnsi="Arial" w:cs="Arial"/>
                                <w:b/>
                                <w:bCs/>
                                <w:i/>
                                <w:sz w:val="24"/>
                              </w:rPr>
                              <w:t>explain how memory is measured; and</w:t>
                            </w:r>
                          </w:p>
                          <w:p w14:paraId="14B04073" w14:textId="77777777" w:rsidR="004F0CF6" w:rsidRDefault="004F0CF6" w:rsidP="00FD62E2">
                            <w:pPr>
                              <w:numPr>
                                <w:ilvl w:val="0"/>
                                <w:numId w:val="80"/>
                              </w:numPr>
                              <w:ind w:left="357" w:hanging="357"/>
                              <w:jc w:val="both"/>
                              <w:rPr>
                                <w:i/>
                                <w:sz w:val="24"/>
                              </w:rPr>
                            </w:pPr>
                            <w:proofErr w:type="gramStart"/>
                            <w:r>
                              <w:rPr>
                                <w:rFonts w:ascii="Arial" w:hAnsi="Arial" w:cs="Arial"/>
                                <w:b/>
                                <w:bCs/>
                                <w:i/>
                                <w:sz w:val="24"/>
                              </w:rPr>
                              <w:t>explain</w:t>
                            </w:r>
                            <w:proofErr w:type="gramEnd"/>
                            <w:r>
                              <w:rPr>
                                <w:rFonts w:ascii="Arial" w:hAnsi="Arial" w:cs="Arial"/>
                                <w:b/>
                                <w:bCs/>
                                <w:i/>
                                <w:sz w:val="24"/>
                              </w:rPr>
                              <w:t xml:space="preserve"> how memory can be enhanced</w:t>
                            </w:r>
                            <w:r>
                              <w:rPr>
                                <w:i/>
                                <w:sz w:val="24"/>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D9B509F" id="Text Box 119" o:spid="_x0000_s1059" type="#_x0000_t202" style="position:absolute;left:0;text-align:left;margin-left:4.05pt;margin-top:1.3pt;width:6in;height:130.2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" strokeweight="3pt">
                <v:stroke linestyle="thinThin"/>
                <v:textbox>
                  <w:txbxContent>
                    <w:p w14:paraId="326BC82C" w14:textId="77777777" w:rsidR="00B97242" w:rsidRDefault="00B97242" w:rsidP="00FD62E2">
                      <w:pPr>
                        <w:spacing w:line="480" w:lineRule="auto"/>
                        <w:jc w:val="both"/>
                        <w:rPr>
                          <w:rFonts w:ascii="Arial" w:hAnsi="Arial" w:cs="Arial"/>
                          <w:b/>
                          <w:bCs/>
                          <w:i/>
                          <w:sz w:val="24"/>
                        </w:rPr>
                      </w:pPr>
                      <w:r>
                        <w:rPr>
                          <w:rFonts w:ascii="Arial" w:hAnsi="Arial" w:cs="Arial"/>
                          <w:b/>
                          <w:bCs/>
                          <w:i/>
                          <w:sz w:val="24"/>
                        </w:rPr>
                        <w:t>At the end of this chapter, you should be able to:</w:t>
                      </w:r>
                    </w:p>
                    <w:p w14:paraId="6BEB0C2F" w14:textId="77777777" w:rsidR="00B97242" w:rsidRDefault="00B97242" w:rsidP="00FD62E2">
                      <w:pPr>
                        <w:numPr>
                          <w:ilvl w:val="0"/>
                          <w:numId w:val="80"/>
                        </w:numPr>
                        <w:ind w:left="357" w:hanging="357"/>
                        <w:jc w:val="both"/>
                        <w:rPr>
                          <w:rFonts w:ascii="Arial" w:hAnsi="Arial" w:cs="Arial"/>
                          <w:b/>
                          <w:bCs/>
                          <w:i/>
                          <w:sz w:val="24"/>
                        </w:rPr>
                      </w:pPr>
                      <w:r>
                        <w:rPr>
                          <w:rFonts w:ascii="Arial" w:hAnsi="Arial" w:cs="Arial"/>
                          <w:b/>
                          <w:bCs/>
                          <w:i/>
                          <w:sz w:val="24"/>
                        </w:rPr>
                        <w:t>differentiate between sensory, short term and long-term memory;</w:t>
                      </w:r>
                    </w:p>
                    <w:p w14:paraId="333F5CDD" w14:textId="77777777" w:rsidR="00B97242" w:rsidRDefault="00B97242" w:rsidP="00FD62E2">
                      <w:pPr>
                        <w:numPr>
                          <w:ilvl w:val="0"/>
                          <w:numId w:val="80"/>
                        </w:numPr>
                        <w:ind w:left="357" w:hanging="357"/>
                        <w:jc w:val="both"/>
                        <w:rPr>
                          <w:rFonts w:ascii="Arial" w:hAnsi="Arial" w:cs="Arial"/>
                          <w:b/>
                          <w:bCs/>
                          <w:i/>
                          <w:sz w:val="24"/>
                        </w:rPr>
                      </w:pPr>
                      <w:r>
                        <w:rPr>
                          <w:rFonts w:ascii="Arial" w:hAnsi="Arial" w:cs="Arial"/>
                          <w:b/>
                          <w:bCs/>
                          <w:i/>
                          <w:sz w:val="24"/>
                        </w:rPr>
                        <w:t>explain how information is processed in the three levels of memory;</w:t>
                      </w:r>
                    </w:p>
                    <w:p w14:paraId="20DA5271" w14:textId="77777777" w:rsidR="00B97242" w:rsidRDefault="00B97242" w:rsidP="00FD62E2">
                      <w:pPr>
                        <w:numPr>
                          <w:ilvl w:val="0"/>
                          <w:numId w:val="80"/>
                        </w:numPr>
                        <w:ind w:left="357" w:hanging="357"/>
                        <w:jc w:val="both"/>
                        <w:rPr>
                          <w:rFonts w:ascii="Arial" w:hAnsi="Arial" w:cs="Arial"/>
                          <w:b/>
                          <w:bCs/>
                          <w:i/>
                          <w:sz w:val="24"/>
                        </w:rPr>
                      </w:pPr>
                      <w:r>
                        <w:rPr>
                          <w:rFonts w:ascii="Arial" w:hAnsi="Arial" w:cs="Arial"/>
                          <w:b/>
                          <w:bCs/>
                          <w:i/>
                          <w:sz w:val="24"/>
                        </w:rPr>
                        <w:t>explain the role of memory in learning;</w:t>
                      </w:r>
                    </w:p>
                    <w:p w14:paraId="72998FD1" w14:textId="77777777" w:rsidR="00B97242" w:rsidRDefault="00B97242" w:rsidP="00FD62E2">
                      <w:pPr>
                        <w:numPr>
                          <w:ilvl w:val="0"/>
                          <w:numId w:val="80"/>
                        </w:numPr>
                        <w:ind w:left="357" w:hanging="357"/>
                        <w:jc w:val="both"/>
                        <w:rPr>
                          <w:rFonts w:ascii="Arial" w:hAnsi="Arial" w:cs="Arial"/>
                          <w:b/>
                          <w:bCs/>
                          <w:i/>
                          <w:sz w:val="24"/>
                        </w:rPr>
                      </w:pPr>
                      <w:r>
                        <w:rPr>
                          <w:rFonts w:ascii="Arial" w:hAnsi="Arial" w:cs="Arial"/>
                          <w:b/>
                          <w:bCs/>
                          <w:i/>
                          <w:sz w:val="24"/>
                        </w:rPr>
                        <w:t>discuss various theories of forgetting;</w:t>
                      </w:r>
                    </w:p>
                    <w:p w14:paraId="082F2BCE" w14:textId="77777777" w:rsidR="00B97242" w:rsidRDefault="00B97242" w:rsidP="00FD62E2">
                      <w:pPr>
                        <w:numPr>
                          <w:ilvl w:val="0"/>
                          <w:numId w:val="80"/>
                        </w:numPr>
                        <w:ind w:left="357" w:hanging="357"/>
                        <w:jc w:val="both"/>
                        <w:rPr>
                          <w:rFonts w:ascii="Arial" w:hAnsi="Arial" w:cs="Arial"/>
                          <w:b/>
                          <w:bCs/>
                          <w:i/>
                          <w:sz w:val="24"/>
                        </w:rPr>
                      </w:pPr>
                      <w:r>
                        <w:rPr>
                          <w:rFonts w:ascii="Arial" w:hAnsi="Arial" w:cs="Arial"/>
                          <w:b/>
                          <w:bCs/>
                          <w:i/>
                          <w:sz w:val="24"/>
                        </w:rPr>
                        <w:t>explain how memory is measured; and</w:t>
                      </w:r>
                    </w:p>
                    <w:p w14:paraId="14B04073" w14:textId="77777777" w:rsidR="00B97242" w:rsidRDefault="00B97242" w:rsidP="00FD62E2">
                      <w:pPr>
                        <w:numPr>
                          <w:ilvl w:val="0"/>
                          <w:numId w:val="80"/>
                        </w:numPr>
                        <w:ind w:left="357" w:hanging="357"/>
                        <w:jc w:val="both"/>
                        <w:rPr>
                          <w:i/>
                          <w:sz w:val="24"/>
                        </w:rPr>
                      </w:pPr>
                      <w:r>
                        <w:rPr>
                          <w:rFonts w:ascii="Arial" w:hAnsi="Arial" w:cs="Arial"/>
                          <w:b/>
                          <w:bCs/>
                          <w:i/>
                          <w:sz w:val="24"/>
                        </w:rPr>
                        <w:t>explain how memory can be enhanced</w:t>
                      </w:r>
                      <w:r>
                        <w:rPr>
                          <w:i/>
                          <w:sz w:val="24"/>
                        </w:rPr>
                        <w:t>.</w:t>
                      </w:r>
                    </w:p>
                  </w:txbxContent>
                </v:textbox>
              </v:shape>
            </w:pict>
          </mc:Fallback>
        </mc:AlternateContent>
      </w:r>
    </w:p>
    <w:p w14:paraId="4649C308" w14:textId="77777777" w:rsidR="00FD62E2" w:rsidRPr="00FD62E2" w:rsidRDefault="00FD62E2" w:rsidP="00FD62E2">
      <w:pPr>
        <w:spacing w:line="360" w:lineRule="auto"/>
        <w:jc w:val="both"/>
        <w:rPr>
          <w:rFonts w:ascii="Arial" w:hAnsi="Arial" w:cs="Arial"/>
          <w:color w:val="000000"/>
          <w:sz w:val="24"/>
          <w:szCs w:val="24"/>
        </w:rPr>
      </w:pPr>
    </w:p>
    <w:p w14:paraId="16CBD510" w14:textId="77777777" w:rsidR="00FD62E2" w:rsidRPr="00FD62E2" w:rsidRDefault="00FD62E2" w:rsidP="00FD62E2">
      <w:pPr>
        <w:spacing w:line="360" w:lineRule="auto"/>
        <w:jc w:val="both"/>
        <w:rPr>
          <w:rFonts w:ascii="Arial" w:hAnsi="Arial" w:cs="Arial"/>
          <w:color w:val="000000"/>
          <w:sz w:val="24"/>
          <w:szCs w:val="24"/>
        </w:rPr>
      </w:pPr>
    </w:p>
    <w:p w14:paraId="24B98169" w14:textId="77777777" w:rsidR="00FD62E2" w:rsidRPr="00FD62E2" w:rsidRDefault="00FD62E2" w:rsidP="00FD62E2">
      <w:pPr>
        <w:spacing w:line="360" w:lineRule="auto"/>
        <w:jc w:val="both"/>
        <w:rPr>
          <w:rFonts w:ascii="Arial" w:hAnsi="Arial" w:cs="Arial"/>
          <w:color w:val="000000"/>
          <w:sz w:val="24"/>
          <w:szCs w:val="24"/>
        </w:rPr>
      </w:pPr>
    </w:p>
    <w:p w14:paraId="7BA64E44" w14:textId="77777777" w:rsidR="00FD62E2" w:rsidRPr="00FD62E2" w:rsidRDefault="00FD62E2" w:rsidP="00FD62E2">
      <w:pPr>
        <w:spacing w:line="360" w:lineRule="auto"/>
        <w:jc w:val="both"/>
        <w:rPr>
          <w:rFonts w:ascii="Arial" w:hAnsi="Arial" w:cs="Arial"/>
          <w:color w:val="000000"/>
          <w:sz w:val="24"/>
          <w:szCs w:val="24"/>
        </w:rPr>
      </w:pPr>
    </w:p>
    <w:p w14:paraId="36157E97" w14:textId="77777777" w:rsidR="00FD62E2" w:rsidRPr="00FD62E2" w:rsidRDefault="00FD62E2" w:rsidP="00FD62E2">
      <w:pPr>
        <w:spacing w:line="360" w:lineRule="auto"/>
        <w:jc w:val="both"/>
        <w:rPr>
          <w:rFonts w:ascii="Arial" w:hAnsi="Arial" w:cs="Arial"/>
          <w:color w:val="000000"/>
          <w:sz w:val="24"/>
          <w:szCs w:val="24"/>
        </w:rPr>
      </w:pPr>
    </w:p>
    <w:p w14:paraId="71A6324E" w14:textId="77777777" w:rsidR="00FD62E2" w:rsidRPr="00FD62E2" w:rsidRDefault="00FD62E2" w:rsidP="00FD62E2">
      <w:pPr>
        <w:spacing w:line="360" w:lineRule="auto"/>
        <w:jc w:val="both"/>
        <w:rPr>
          <w:rFonts w:ascii="Arial" w:hAnsi="Arial" w:cs="Arial"/>
          <w:color w:val="000000"/>
          <w:sz w:val="24"/>
          <w:szCs w:val="24"/>
        </w:rPr>
      </w:pPr>
    </w:p>
    <w:p w14:paraId="0FE4D72B" w14:textId="77777777" w:rsidR="00FD62E2" w:rsidRPr="00FD62E2" w:rsidRDefault="00FD62E2" w:rsidP="00FD62E2">
      <w:pPr>
        <w:jc w:val="both"/>
        <w:rPr>
          <w:rFonts w:ascii="Arial" w:hAnsi="Arial" w:cs="Arial"/>
          <w:color w:val="000000"/>
          <w:sz w:val="24"/>
          <w:szCs w:val="24"/>
        </w:rPr>
      </w:pPr>
      <w:r w:rsidRPr="00FD62E2">
        <w:rPr>
          <w:rFonts w:ascii="Clarendon Extended" w:hAnsi="Clarendon Extended" w:cs="Arial"/>
          <w:b/>
          <w:color w:val="000000"/>
          <w:sz w:val="24"/>
          <w:szCs w:val="24"/>
        </w:rPr>
        <w:t>Introduction</w:t>
      </w:r>
    </w:p>
    <w:p w14:paraId="591F57C6" w14:textId="77777777" w:rsidR="00FD62E2" w:rsidRPr="00FD62E2" w:rsidRDefault="00FD62E2" w:rsidP="00FD62E2">
      <w:pPr>
        <w:jc w:val="both"/>
        <w:rPr>
          <w:rFonts w:ascii="Arial" w:hAnsi="Arial" w:cs="Arial"/>
          <w:color w:val="000000"/>
          <w:sz w:val="24"/>
          <w:szCs w:val="24"/>
        </w:rPr>
      </w:pPr>
      <w:r w:rsidRPr="00FD62E2">
        <w:rPr>
          <w:rFonts w:ascii="Arial" w:hAnsi="Arial" w:cs="Arial"/>
          <w:color w:val="000000"/>
          <w:sz w:val="24"/>
          <w:szCs w:val="24"/>
        </w:rPr>
        <w:fldChar w:fldCharType="begin"/>
      </w:r>
      <w:r w:rsidRPr="00FD62E2">
        <w:rPr>
          <w:rFonts w:ascii="Arial" w:hAnsi="Arial" w:cs="Arial"/>
          <w:color w:val="000000"/>
          <w:sz w:val="24"/>
          <w:szCs w:val="24"/>
        </w:rPr>
        <w:instrText xml:space="preserve"> TC "</w:instrText>
      </w:r>
      <w:bookmarkStart w:id="117" w:name="_Toc155692294"/>
      <w:r w:rsidRPr="00FD62E2">
        <w:rPr>
          <w:rFonts w:ascii="Arial" w:hAnsi="Arial" w:cs="Arial"/>
          <w:color w:val="000000"/>
          <w:sz w:val="24"/>
          <w:szCs w:val="24"/>
        </w:rPr>
        <w:instrText>Topic 1:</w:instrText>
      </w:r>
      <w:r w:rsidRPr="00FD62E2">
        <w:rPr>
          <w:rFonts w:ascii="Arial" w:hAnsi="Arial" w:cs="Arial"/>
          <w:color w:val="000000"/>
          <w:sz w:val="24"/>
          <w:szCs w:val="24"/>
        </w:rPr>
        <w:tab/>
        <w:instrText>Introduction</w:instrText>
      </w:r>
      <w:bookmarkEnd w:id="117"/>
      <w:r w:rsidRPr="00FD62E2">
        <w:rPr>
          <w:rFonts w:ascii="Arial" w:hAnsi="Arial" w:cs="Arial"/>
          <w:color w:val="000000"/>
          <w:sz w:val="24"/>
          <w:szCs w:val="24"/>
        </w:rPr>
        <w:instrText xml:space="preserve">" \f C \l "2" </w:instrText>
      </w:r>
      <w:r w:rsidRPr="00FD62E2">
        <w:rPr>
          <w:rFonts w:ascii="Arial" w:hAnsi="Arial" w:cs="Arial"/>
          <w:color w:val="000000"/>
          <w:sz w:val="24"/>
          <w:szCs w:val="24"/>
        </w:rPr>
        <w:fldChar w:fldCharType="end"/>
      </w:r>
    </w:p>
    <w:p w14:paraId="227727E4" w14:textId="77777777" w:rsidR="00FD62E2" w:rsidRPr="00FD62E2" w:rsidRDefault="00FD62E2" w:rsidP="00FD62E2">
      <w:pPr>
        <w:jc w:val="both"/>
        <w:rPr>
          <w:rFonts w:ascii="Arial" w:hAnsi="Arial" w:cs="Arial"/>
          <w:color w:val="000000"/>
          <w:sz w:val="24"/>
          <w:szCs w:val="24"/>
        </w:rPr>
      </w:pPr>
      <w:r w:rsidRPr="00FD62E2">
        <w:rPr>
          <w:rFonts w:ascii="Arial" w:hAnsi="Arial" w:cs="Arial"/>
          <w:color w:val="000000"/>
          <w:sz w:val="24"/>
          <w:szCs w:val="24"/>
        </w:rPr>
        <w:t xml:space="preserve">In the previous chapter, we looked at learning.  In this chapter we will discuss memory which is part and parcel of the learning process.  This is partly because unless past experience can be remembered, it is not possible to conclude that learning took place.  Memory is very important in our lives because without it we will not be able to get to places, make progress in school work, </w:t>
      </w:r>
      <w:proofErr w:type="gramStart"/>
      <w:r w:rsidRPr="00FD62E2">
        <w:rPr>
          <w:rFonts w:ascii="Arial" w:hAnsi="Arial" w:cs="Arial"/>
          <w:color w:val="000000"/>
          <w:sz w:val="24"/>
          <w:szCs w:val="24"/>
        </w:rPr>
        <w:t>remember</w:t>
      </w:r>
      <w:proofErr w:type="gramEnd"/>
      <w:r w:rsidRPr="00FD62E2">
        <w:rPr>
          <w:rFonts w:ascii="Arial" w:hAnsi="Arial" w:cs="Arial"/>
          <w:color w:val="000000"/>
          <w:sz w:val="24"/>
          <w:szCs w:val="24"/>
        </w:rPr>
        <w:t xml:space="preserve"> our names and so on.  We think and reason using remembered facts </w:t>
      </w:r>
      <w:r w:rsidRPr="00FD62E2">
        <w:rPr>
          <w:rFonts w:ascii="Arial" w:hAnsi="Arial" w:cs="Arial"/>
          <w:bCs/>
          <w:i/>
          <w:color w:val="000000"/>
          <w:sz w:val="24"/>
          <w:szCs w:val="24"/>
        </w:rPr>
        <w:t>(</w:t>
      </w:r>
      <w:proofErr w:type="spellStart"/>
      <w:r w:rsidRPr="00FD62E2">
        <w:rPr>
          <w:rFonts w:ascii="Arial" w:hAnsi="Arial" w:cs="Arial"/>
          <w:bCs/>
          <w:i/>
          <w:color w:val="000000"/>
          <w:sz w:val="24"/>
          <w:szCs w:val="24"/>
        </w:rPr>
        <w:t>Mwamwenda</w:t>
      </w:r>
      <w:proofErr w:type="spellEnd"/>
      <w:r w:rsidRPr="00FD62E2">
        <w:rPr>
          <w:rFonts w:ascii="Arial" w:hAnsi="Arial" w:cs="Arial"/>
          <w:bCs/>
          <w:i/>
          <w:color w:val="000000"/>
          <w:sz w:val="24"/>
          <w:szCs w:val="24"/>
        </w:rPr>
        <w:t>, 1995).</w:t>
      </w:r>
      <w:r w:rsidRPr="00FD62E2">
        <w:rPr>
          <w:rFonts w:ascii="Arial" w:hAnsi="Arial" w:cs="Arial"/>
          <w:b/>
          <w:i/>
          <w:color w:val="000000"/>
          <w:sz w:val="24"/>
          <w:szCs w:val="24"/>
        </w:rPr>
        <w:t xml:space="preserve">  </w:t>
      </w:r>
      <w:r w:rsidRPr="00FD62E2">
        <w:rPr>
          <w:rFonts w:ascii="Arial" w:hAnsi="Arial" w:cs="Arial"/>
          <w:color w:val="000000"/>
          <w:sz w:val="24"/>
          <w:szCs w:val="24"/>
        </w:rPr>
        <w:t>Without memory you will not be able to pass the examination after reading this module.  By the time you work through this module you will notice that there are three types of memory that operate in different stages/levels and discover why we remember some things and why we forget others.</w:t>
      </w:r>
    </w:p>
    <w:p w14:paraId="50420AF4" w14:textId="77777777" w:rsidR="00FD62E2" w:rsidRPr="00FD62E2" w:rsidRDefault="00FD62E2" w:rsidP="00FD62E2">
      <w:pPr>
        <w:jc w:val="both"/>
        <w:rPr>
          <w:rFonts w:ascii="Arial" w:hAnsi="Arial" w:cs="Arial"/>
          <w:color w:val="000000"/>
          <w:sz w:val="24"/>
          <w:szCs w:val="24"/>
        </w:rPr>
      </w:pPr>
    </w:p>
    <w:p w14:paraId="10AB042A" w14:textId="77777777" w:rsidR="00FD62E2" w:rsidRPr="00FD62E2" w:rsidRDefault="00FD62E2" w:rsidP="00FD62E2">
      <w:pPr>
        <w:keepNext/>
        <w:jc w:val="both"/>
        <w:outlineLvl w:val="1"/>
        <w:rPr>
          <w:rFonts w:ascii="Clarendon Extended" w:hAnsi="Clarendon Extended"/>
          <w:b/>
          <w:bCs/>
          <w:iCs/>
          <w:sz w:val="22"/>
        </w:rPr>
      </w:pPr>
      <w:bookmarkStart w:id="118" w:name="_Toc155757305"/>
      <w:r w:rsidRPr="00FD62E2">
        <w:rPr>
          <w:rFonts w:ascii="Clarendon Extended" w:hAnsi="Clarendon Extended"/>
          <w:b/>
          <w:bCs/>
          <w:iCs/>
          <w:sz w:val="22"/>
        </w:rPr>
        <w:t>The Three Stages of Memory</w:t>
      </w:r>
      <w:bookmarkEnd w:id="118"/>
    </w:p>
    <w:p w14:paraId="0BCB8AB7" w14:textId="77777777" w:rsidR="00FD62E2" w:rsidRPr="00FD62E2" w:rsidRDefault="00FD62E2" w:rsidP="00FD62E2">
      <w:pPr>
        <w:jc w:val="both"/>
        <w:rPr>
          <w:rFonts w:ascii="Clarendon Extended" w:hAnsi="Clarendon Extended" w:cs="Arial"/>
          <w:b/>
          <w:color w:val="000000"/>
          <w:sz w:val="22"/>
          <w:szCs w:val="24"/>
        </w:rPr>
      </w:pPr>
      <w:r w:rsidRPr="00FD62E2">
        <w:rPr>
          <w:rFonts w:ascii="Clarendon Extended" w:hAnsi="Clarendon Extended" w:cs="Arial"/>
          <w:b/>
          <w:color w:val="000000"/>
          <w:sz w:val="22"/>
          <w:szCs w:val="24"/>
        </w:rPr>
        <w:fldChar w:fldCharType="begin"/>
      </w:r>
      <w:r w:rsidRPr="00FD62E2">
        <w:rPr>
          <w:rFonts w:ascii="Clarendon Extended" w:hAnsi="Clarendon Extended"/>
          <w:sz w:val="22"/>
        </w:rPr>
        <w:instrText xml:space="preserve"> TC "</w:instrText>
      </w:r>
      <w:bookmarkStart w:id="119" w:name="_Toc155692295"/>
      <w:r w:rsidRPr="00FD62E2">
        <w:rPr>
          <w:rFonts w:ascii="Clarendon Extended" w:hAnsi="Clarendon Extended" w:cs="Arial"/>
          <w:b/>
          <w:color w:val="000000"/>
          <w:sz w:val="22"/>
          <w:szCs w:val="24"/>
        </w:rPr>
        <w:instrText>Topic 2:</w:instrText>
      </w:r>
      <w:r w:rsidRPr="00FD62E2">
        <w:rPr>
          <w:rFonts w:ascii="Clarendon Extended" w:hAnsi="Clarendon Extended" w:cs="Arial"/>
          <w:b/>
          <w:color w:val="000000"/>
          <w:sz w:val="22"/>
          <w:szCs w:val="24"/>
        </w:rPr>
        <w:tab/>
        <w:instrText>The three stages of memory</w:instrText>
      </w:r>
      <w:bookmarkEnd w:id="119"/>
      <w:r w:rsidRPr="00FD62E2">
        <w:rPr>
          <w:rFonts w:ascii="Clarendon Extended" w:hAnsi="Clarendon Extended"/>
          <w:sz w:val="22"/>
        </w:rPr>
        <w:instrText xml:space="preserve">" \f C \l "2" </w:instrText>
      </w:r>
      <w:r w:rsidRPr="00FD62E2">
        <w:rPr>
          <w:rFonts w:ascii="Clarendon Extended" w:hAnsi="Clarendon Extended" w:cs="Arial"/>
          <w:b/>
          <w:color w:val="000000"/>
          <w:sz w:val="22"/>
          <w:szCs w:val="24"/>
        </w:rPr>
        <w:fldChar w:fldCharType="end"/>
      </w:r>
    </w:p>
    <w:p w14:paraId="1A953E96" w14:textId="77777777" w:rsidR="00FD62E2" w:rsidRPr="00FD62E2" w:rsidRDefault="00FD62E2" w:rsidP="00FD62E2">
      <w:pPr>
        <w:jc w:val="both"/>
        <w:rPr>
          <w:rFonts w:ascii="Arial" w:hAnsi="Arial" w:cs="Arial"/>
          <w:color w:val="000000"/>
          <w:sz w:val="24"/>
          <w:szCs w:val="24"/>
        </w:rPr>
      </w:pPr>
      <w:r w:rsidRPr="00FD62E2">
        <w:rPr>
          <w:rFonts w:ascii="Arial" w:hAnsi="Arial" w:cs="Arial"/>
          <w:color w:val="000000"/>
          <w:sz w:val="24"/>
          <w:szCs w:val="24"/>
        </w:rPr>
        <w:t xml:space="preserve">How is information processed before it is permanently stored in our memory?  You may have noticed that there is no day that passes without forgetting something, such as where you placed your keys or pen, a telephone number you wanted to call, learnt material during an examination and so on.  You may be also amazed by how sometimes you are able to vividly remember experiences you had very many years ago, such as, your first day in school, the name of an old friend, the streets of a town and so on.  The knowledge on different levels of memory and why we fail to access memorized information will make you understand why sometimes you are able to remember information and some other times to forget.  Researchers have identified at least three distinct stages of memory; </w:t>
      </w:r>
      <w:r w:rsidRPr="00FD62E2">
        <w:rPr>
          <w:rFonts w:ascii="Arial" w:hAnsi="Arial" w:cs="Arial"/>
          <w:b/>
          <w:color w:val="000000"/>
          <w:sz w:val="24"/>
          <w:szCs w:val="24"/>
        </w:rPr>
        <w:t xml:space="preserve">sensory, short-term memory </w:t>
      </w:r>
      <w:r w:rsidRPr="00FD62E2">
        <w:rPr>
          <w:rFonts w:ascii="Arial" w:hAnsi="Arial" w:cs="Arial"/>
          <w:color w:val="000000"/>
          <w:sz w:val="24"/>
          <w:szCs w:val="24"/>
        </w:rPr>
        <w:t>and</w:t>
      </w:r>
      <w:r w:rsidRPr="00FD62E2">
        <w:rPr>
          <w:rFonts w:ascii="Arial" w:hAnsi="Arial" w:cs="Arial"/>
          <w:b/>
          <w:color w:val="000000"/>
          <w:sz w:val="24"/>
          <w:szCs w:val="24"/>
        </w:rPr>
        <w:t xml:space="preserve"> long-term memory.  </w:t>
      </w:r>
      <w:r w:rsidRPr="00FD62E2">
        <w:rPr>
          <w:rFonts w:ascii="Arial" w:hAnsi="Arial" w:cs="Arial"/>
          <w:color w:val="000000"/>
          <w:sz w:val="24"/>
          <w:szCs w:val="24"/>
        </w:rPr>
        <w:t>Let us now look at these stages of memory.</w:t>
      </w:r>
    </w:p>
    <w:p w14:paraId="6A8ECB7E" w14:textId="77777777" w:rsidR="00FD62E2" w:rsidRPr="00FD62E2" w:rsidRDefault="00FD62E2" w:rsidP="00FD62E2">
      <w:pPr>
        <w:jc w:val="both"/>
        <w:rPr>
          <w:rFonts w:ascii="Arial" w:hAnsi="Arial" w:cs="Arial"/>
          <w:color w:val="000000"/>
          <w:sz w:val="24"/>
          <w:szCs w:val="24"/>
        </w:rPr>
      </w:pPr>
    </w:p>
    <w:p w14:paraId="03219A29" w14:textId="77777777" w:rsidR="00FD62E2" w:rsidRPr="00FD62E2" w:rsidRDefault="00FD62E2" w:rsidP="00FD62E2">
      <w:pPr>
        <w:jc w:val="both"/>
        <w:rPr>
          <w:rFonts w:ascii="Clarendon Extended" w:hAnsi="Clarendon Extended" w:cs="Arial"/>
          <w:b/>
          <w:color w:val="000000"/>
          <w:szCs w:val="24"/>
        </w:rPr>
      </w:pPr>
      <w:r w:rsidRPr="00FD62E2">
        <w:rPr>
          <w:rFonts w:ascii="Clarendon Extended" w:hAnsi="Clarendon Extended" w:cs="Arial"/>
          <w:b/>
          <w:color w:val="000000"/>
          <w:szCs w:val="24"/>
        </w:rPr>
        <w:t>Sensory Memory</w:t>
      </w:r>
    </w:p>
    <w:p w14:paraId="3B23D443" w14:textId="77777777" w:rsidR="00FD62E2" w:rsidRPr="00FD62E2" w:rsidRDefault="00FD62E2" w:rsidP="00FD62E2">
      <w:pPr>
        <w:jc w:val="both"/>
        <w:rPr>
          <w:rFonts w:ascii="Clarendon Extended" w:hAnsi="Clarendon Extended" w:cs="Arial"/>
          <w:b/>
          <w:color w:val="000000"/>
          <w:szCs w:val="24"/>
        </w:rPr>
      </w:pPr>
    </w:p>
    <w:p w14:paraId="6892DF1D" w14:textId="77777777" w:rsidR="00FD62E2" w:rsidRPr="00FD62E2" w:rsidRDefault="00FD62E2" w:rsidP="00FD62E2">
      <w:pPr>
        <w:jc w:val="both"/>
        <w:rPr>
          <w:rFonts w:ascii="Arial" w:hAnsi="Arial" w:cs="Arial"/>
          <w:color w:val="000000"/>
          <w:sz w:val="24"/>
          <w:szCs w:val="24"/>
        </w:rPr>
      </w:pPr>
      <w:r w:rsidRPr="00FD62E2">
        <w:rPr>
          <w:rFonts w:ascii="Arial" w:hAnsi="Arial" w:cs="Arial"/>
          <w:color w:val="000000"/>
          <w:sz w:val="24"/>
          <w:szCs w:val="24"/>
        </w:rPr>
        <w:t xml:space="preserve">This is memory at the level of our senses.  Our sensory organs are capable of retaining what impinges on them, but only for a very short time, perhaps for a fraction of a second </w:t>
      </w:r>
      <w:r w:rsidRPr="00FD62E2">
        <w:rPr>
          <w:rFonts w:ascii="Arial" w:hAnsi="Arial" w:cs="Arial"/>
          <w:color w:val="000000"/>
          <w:sz w:val="24"/>
          <w:szCs w:val="24"/>
        </w:rPr>
        <w:lastRenderedPageBreak/>
        <w:t>or more.  Immediately after we experience something, our sensory system contains for a brief moment an image of the incoming information, even after the stimulus has disappeared.  If you look at an object within your vicinity and close your eyes immediately, you will notice that you are seeing an image of the object.  The information in sensory memory is temporary, lasting for about a half a second.  It involves a continued excitement of the sense organ itself.  Any information that is registered in sensory memory is available to be selected for attention and for processing into a more permanent type of memory, that is, short-term memory (STM) or long-term memory (LTM).  Figure 28 shows how information is processed for purposes of retention.</w:t>
      </w:r>
    </w:p>
    <w:p w14:paraId="65864508" w14:textId="77777777" w:rsidR="00FD62E2" w:rsidRPr="00FD62E2" w:rsidRDefault="00FD62E2" w:rsidP="00FD62E2">
      <w:pPr>
        <w:jc w:val="both"/>
        <w:rPr>
          <w:rFonts w:ascii="Arial" w:hAnsi="Arial" w:cs="Arial"/>
          <w:color w:val="000000"/>
          <w:sz w:val="24"/>
          <w:szCs w:val="24"/>
        </w:rPr>
      </w:pPr>
      <w:r>
        <w:rPr>
          <w:rFonts w:ascii="Arial" w:hAnsi="Arial" w:cs="Arial"/>
          <w:noProof/>
          <w:sz w:val="24"/>
          <w:szCs w:val="24"/>
          <w:lang w:val="en-US"/>
        </w:rPr>
        <mc:AlternateContent>
          <mc:Choice Requires="wps">
            <w:drawing>
              <wp:anchor distT="0" distB="0" distL="114300" distR="114300" simplePos="0" relativeHeight="251771904" behindDoc="0" locked="0" layoutInCell="0" allowOverlap="1" wp14:anchorId="5468549F" wp14:editId="418340E3">
                <wp:simplePos x="0" y="0"/>
                <wp:positionH relativeFrom="column">
                  <wp:posOffset>1143000</wp:posOffset>
                </wp:positionH>
                <wp:positionV relativeFrom="paragraph">
                  <wp:posOffset>304800</wp:posOffset>
                </wp:positionV>
                <wp:extent cx="457200" cy="0"/>
                <wp:effectExtent l="9525" t="55880" r="19050" b="58420"/>
                <wp:wrapNone/>
                <wp:docPr id="118" name="Straight Connector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1EDEC2D" id="Straight Connector 118" o:spid="_x0000_s1026" style="position:absolute;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pt,24pt" to="126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" o:allowincell="f">
                <v:stroke endarrow="block"/>
              </v:line>
            </w:pict>
          </mc:Fallback>
        </mc:AlternateContent>
      </w:r>
      <w:r>
        <w:rPr>
          <w:rFonts w:ascii="Arial" w:hAnsi="Arial" w:cs="Arial"/>
          <w:noProof/>
          <w:sz w:val="24"/>
          <w:szCs w:val="24"/>
          <w:lang w:val="en-US"/>
        </w:rPr>
        <mc:AlternateContent>
          <mc:Choice Requires="wps">
            <w:drawing>
              <wp:anchor distT="0" distB="0" distL="114300" distR="114300" simplePos="0" relativeHeight="251772928" behindDoc="0" locked="0" layoutInCell="0" allowOverlap="1" wp14:anchorId="635D183C" wp14:editId="0577927D">
                <wp:simplePos x="0" y="0"/>
                <wp:positionH relativeFrom="column">
                  <wp:posOffset>1143000</wp:posOffset>
                </wp:positionH>
                <wp:positionV relativeFrom="paragraph">
                  <wp:posOffset>468630</wp:posOffset>
                </wp:positionV>
                <wp:extent cx="457200" cy="0"/>
                <wp:effectExtent l="9525" t="57785" r="19050" b="56515"/>
                <wp:wrapNone/>
                <wp:docPr id="117" name="Straight Connector 1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4560031" id="Straight Connector 117" o:spid="_x0000_s1026" style="position:absolute;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pt,36.9pt" to="126pt,3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" o:allowincell="f">
                <v:stroke endarrow="block"/>
              </v:line>
            </w:pict>
          </mc:Fallback>
        </mc:AlternateContent>
      </w:r>
      <w:r>
        <w:rPr>
          <w:rFonts w:ascii="Arial" w:hAnsi="Arial" w:cs="Arial"/>
          <w:noProof/>
          <w:sz w:val="24"/>
          <w:szCs w:val="24"/>
          <w:lang w:val="en-US"/>
        </w:rPr>
        <mc:AlternateContent>
          <mc:Choice Requires="wps">
            <w:drawing>
              <wp:anchor distT="0" distB="0" distL="114300" distR="114300" simplePos="0" relativeHeight="251773952" behindDoc="0" locked="0" layoutInCell="0" allowOverlap="1" wp14:anchorId="573B6CF9" wp14:editId="1DD062B4">
                <wp:simplePos x="0" y="0"/>
                <wp:positionH relativeFrom="column">
                  <wp:posOffset>1143000</wp:posOffset>
                </wp:positionH>
                <wp:positionV relativeFrom="paragraph">
                  <wp:posOffset>621030</wp:posOffset>
                </wp:positionV>
                <wp:extent cx="457200" cy="0"/>
                <wp:effectExtent l="9525" t="57785" r="19050" b="56515"/>
                <wp:wrapNone/>
                <wp:docPr id="116" name="Straight Connector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E33AA96" id="Straight Connector 116" o:spid="_x0000_s1026" style="position:absolute;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pt,48.9pt" to="126pt,4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" o:allowincell="f">
                <v:stroke endarrow="block"/>
              </v:line>
            </w:pict>
          </mc:Fallback>
        </mc:AlternateContent>
      </w:r>
    </w:p>
    <w:p w14:paraId="6B133A84" w14:textId="77777777" w:rsidR="00FD62E2" w:rsidRPr="00FD62E2" w:rsidRDefault="00FD62E2" w:rsidP="00FD62E2">
      <w:pPr>
        <w:jc w:val="both"/>
        <w:rPr>
          <w:rFonts w:ascii="Arial" w:hAnsi="Arial" w:cs="Arial"/>
          <w:color w:val="000000"/>
          <w:sz w:val="24"/>
          <w:szCs w:val="24"/>
        </w:rPr>
      </w:pPr>
      <w:r>
        <w:rPr>
          <w:rFonts w:ascii="Arial" w:hAnsi="Arial" w:cs="Arial"/>
          <w:noProof/>
          <w:sz w:val="24"/>
          <w:szCs w:val="24"/>
          <w:lang w:val="en-US"/>
        </w:rPr>
        <mc:AlternateContent>
          <mc:Choice Requires="wps">
            <w:drawing>
              <wp:anchor distT="0" distB="0" distL="114300" distR="114300" simplePos="0" relativeHeight="251768832" behindDoc="0" locked="0" layoutInCell="1" allowOverlap="1" wp14:anchorId="5E67497D" wp14:editId="3B7B1FCB">
                <wp:simplePos x="0" y="0"/>
                <wp:positionH relativeFrom="column">
                  <wp:posOffset>1651635</wp:posOffset>
                </wp:positionH>
                <wp:positionV relativeFrom="paragraph">
                  <wp:posOffset>82550</wp:posOffset>
                </wp:positionV>
                <wp:extent cx="1371600" cy="685800"/>
                <wp:effectExtent l="13335" t="8890" r="5715" b="10160"/>
                <wp:wrapNone/>
                <wp:docPr id="115" name="Text 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685800"/>
                        </a:xfrm>
                        <a:prstGeom prst="rect">
                          <a:avLst/>
                        </a:prstGeom>
                        <a:solidFill>
                          <a:srgbClr val="FFFFFF"/>
                        </a:solidFill>
                        <a:ln w="9525">
                          <a:solidFill>
                            <a:srgbClr val="000000"/>
                          </a:solidFill>
                          <a:miter lim="800000"/>
                          <a:headEnd/>
                          <a:tailEnd/>
                        </a:ln>
                      </wps:spPr>
                      <wps:txbx>
                        <w:txbxContent>
                          <w:p w14:paraId="06D2E29B" w14:textId="77777777" w:rsidR="004F0CF6" w:rsidRDefault="004F0CF6" w:rsidP="00FD62E2">
                            <w:pPr>
                              <w:rPr>
                                <w:rFonts w:ascii="Arial" w:hAnsi="Arial" w:cs="Arial"/>
                                <w:sz w:val="24"/>
                              </w:rPr>
                            </w:pPr>
                            <w:r>
                              <w:rPr>
                                <w:rFonts w:ascii="Arial" w:hAnsi="Arial" w:cs="Arial"/>
                                <w:sz w:val="24"/>
                              </w:rPr>
                              <w:t>Sensory register/sensory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E67497D" id="Text Box 115" o:spid="_x0000_s1060" type="#_x0000_t202" style="position:absolute;left:0;text-align:left;margin-left:130.05pt;margin-top:6.5pt;width:108pt;height:54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">
                <v:textbox>
                  <w:txbxContent>
                    <w:p w14:paraId="06D2E29B" w14:textId="77777777" w:rsidR="00B97242" w:rsidRDefault="00B97242" w:rsidP="00FD62E2">
                      <w:pPr>
                        <w:rPr>
                          <w:rFonts w:ascii="Arial" w:hAnsi="Arial" w:cs="Arial"/>
                          <w:sz w:val="24"/>
                        </w:rPr>
                      </w:pPr>
                      <w:r>
                        <w:rPr>
                          <w:rFonts w:ascii="Arial" w:hAnsi="Arial" w:cs="Arial"/>
                          <w:sz w:val="24"/>
                        </w:rPr>
                        <w:t>Sensory register/sensory</w:t>
                      </w:r>
                    </w:p>
                  </w:txbxContent>
                </v:textbox>
              </v:shape>
            </w:pict>
          </mc:Fallback>
        </mc:AlternateContent>
      </w:r>
      <w:r>
        <w:rPr>
          <w:rFonts w:ascii="Arial" w:hAnsi="Arial" w:cs="Arial"/>
          <w:noProof/>
          <w:sz w:val="24"/>
          <w:szCs w:val="24"/>
          <w:lang w:val="en-US"/>
        </w:rPr>
        <mc:AlternateContent>
          <mc:Choice Requires="wps">
            <w:drawing>
              <wp:anchor distT="0" distB="0" distL="114300" distR="114300" simplePos="0" relativeHeight="251769856" behindDoc="0" locked="0" layoutInCell="0" allowOverlap="1" wp14:anchorId="7D7F9159" wp14:editId="21F80509">
                <wp:simplePos x="0" y="0"/>
                <wp:positionH relativeFrom="column">
                  <wp:posOffset>3246120</wp:posOffset>
                </wp:positionH>
                <wp:positionV relativeFrom="paragraph">
                  <wp:posOffset>38100</wp:posOffset>
                </wp:positionV>
                <wp:extent cx="1263015" cy="730250"/>
                <wp:effectExtent l="7620" t="12065" r="5715" b="10160"/>
                <wp:wrapNone/>
                <wp:docPr id="114" name="Text 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3015" cy="730250"/>
                        </a:xfrm>
                        <a:prstGeom prst="rect">
                          <a:avLst/>
                        </a:prstGeom>
                        <a:solidFill>
                          <a:srgbClr val="FFFFFF"/>
                        </a:solidFill>
                        <a:ln w="9525">
                          <a:solidFill>
                            <a:srgbClr val="000000"/>
                          </a:solidFill>
                          <a:miter lim="800000"/>
                          <a:headEnd/>
                          <a:tailEnd/>
                        </a:ln>
                      </wps:spPr>
                      <wps:txbx>
                        <w:txbxContent>
                          <w:p w14:paraId="74EDB18B" w14:textId="77777777" w:rsidR="004F0CF6" w:rsidRDefault="004F0CF6" w:rsidP="00FD62E2">
                            <w:pPr>
                              <w:pStyle w:val="BodyText"/>
                              <w:spacing w:line="240" w:lineRule="auto"/>
                              <w:rPr>
                                <w:rFonts w:ascii="Arial" w:hAnsi="Arial" w:cs="Arial"/>
                              </w:rPr>
                            </w:pPr>
                            <w:r>
                              <w:rPr>
                                <w:rFonts w:ascii="Arial" w:hAnsi="Arial" w:cs="Arial"/>
                              </w:rPr>
                              <w:t>Short-term memory (STM)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D7F9159" id="Text Box 114" o:spid="_x0000_s1061" type="#_x0000_t202" style="position:absolute;left:0;text-align:left;margin-left:255.6pt;margin-top:3pt;width:99.45pt;height:57.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" o:allowincell="f">
                <v:textbox>
                  <w:txbxContent>
                    <w:p w14:paraId="74EDB18B" w14:textId="77777777" w:rsidR="00B97242" w:rsidRDefault="00B97242" w:rsidP="00FD62E2">
                      <w:pPr>
                        <w:pStyle w:val="BodyText"/>
                        <w:spacing w:line="240" w:lineRule="auto"/>
                        <w:rPr>
                          <w:rFonts w:ascii="Arial" w:hAnsi="Arial" w:cs="Arial"/>
                        </w:rPr>
                      </w:pPr>
                      <w:r>
                        <w:rPr>
                          <w:rFonts w:ascii="Arial" w:hAnsi="Arial" w:cs="Arial"/>
                        </w:rPr>
                        <w:t>Short-term memory (STM)</w:t>
                      </w:r>
                    </w:p>
                  </w:txbxContent>
                </v:textbox>
              </v:shape>
            </w:pict>
          </mc:Fallback>
        </mc:AlternateContent>
      </w:r>
      <w:r>
        <w:rPr>
          <w:rFonts w:ascii="Arial" w:hAnsi="Arial" w:cs="Arial"/>
          <w:noProof/>
          <w:sz w:val="24"/>
          <w:szCs w:val="24"/>
          <w:lang w:val="en-US"/>
        </w:rPr>
        <mc:AlternateContent>
          <mc:Choice Requires="wps">
            <w:drawing>
              <wp:anchor distT="0" distB="0" distL="114300" distR="114300" simplePos="0" relativeHeight="251770880" behindDoc="0" locked="0" layoutInCell="1" allowOverlap="1" wp14:anchorId="42E5EDEE" wp14:editId="09E59E21">
                <wp:simplePos x="0" y="0"/>
                <wp:positionH relativeFrom="column">
                  <wp:posOffset>4737735</wp:posOffset>
                </wp:positionH>
                <wp:positionV relativeFrom="paragraph">
                  <wp:posOffset>82550</wp:posOffset>
                </wp:positionV>
                <wp:extent cx="914400" cy="718820"/>
                <wp:effectExtent l="13335" t="8890" r="5715" b="5715"/>
                <wp:wrapNone/>
                <wp:docPr id="113" name="Text 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718820"/>
                        </a:xfrm>
                        <a:prstGeom prst="rect">
                          <a:avLst/>
                        </a:prstGeom>
                        <a:solidFill>
                          <a:srgbClr val="FFFFFF"/>
                        </a:solidFill>
                        <a:ln w="9525">
                          <a:solidFill>
                            <a:srgbClr val="000000"/>
                          </a:solidFill>
                          <a:miter lim="800000"/>
                          <a:headEnd/>
                          <a:tailEnd/>
                        </a:ln>
                      </wps:spPr>
                      <wps:txbx>
                        <w:txbxContent>
                          <w:p w14:paraId="56087842" w14:textId="77777777" w:rsidR="004F0CF6" w:rsidRDefault="004F0CF6" w:rsidP="00FD62E2">
                            <w:pPr>
                              <w:rPr>
                                <w:sz w:val="24"/>
                              </w:rPr>
                            </w:pPr>
                            <w:r>
                              <w:rPr>
                                <w:rFonts w:ascii="Arial" w:hAnsi="Arial" w:cs="Arial"/>
                                <w:sz w:val="24"/>
                              </w:rPr>
                              <w:t>Long-term memory (LTM</w:t>
                            </w:r>
                            <w:r>
                              <w:rPr>
                                <w:sz w:val="24"/>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2E5EDEE" id="Text Box 113" o:spid="_x0000_s1062" type="#_x0000_t202" style="position:absolute;left:0;text-align:left;margin-left:373.05pt;margin-top:6.5pt;width:1in;height:56.6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">
                <v:textbox>
                  <w:txbxContent>
                    <w:p w14:paraId="56087842" w14:textId="77777777" w:rsidR="00B97242" w:rsidRDefault="00B97242" w:rsidP="00FD62E2">
                      <w:pPr>
                        <w:rPr>
                          <w:sz w:val="24"/>
                        </w:rPr>
                      </w:pPr>
                      <w:r>
                        <w:rPr>
                          <w:rFonts w:ascii="Arial" w:hAnsi="Arial" w:cs="Arial"/>
                          <w:sz w:val="24"/>
                        </w:rPr>
                        <w:t>Long-term memory (LTM</w:t>
                      </w:r>
                      <w:r>
                        <w:rPr>
                          <w:sz w:val="24"/>
                        </w:rPr>
                        <w:t>)</w:t>
                      </w:r>
                    </w:p>
                  </w:txbxContent>
                </v:textbox>
              </v:shape>
            </w:pict>
          </mc:Fallback>
        </mc:AlternateContent>
      </w:r>
      <w:r>
        <w:rPr>
          <w:rFonts w:ascii="Arial" w:hAnsi="Arial" w:cs="Arial"/>
          <w:noProof/>
          <w:sz w:val="24"/>
          <w:szCs w:val="24"/>
          <w:lang w:val="en-US"/>
        </w:rPr>
        <mc:AlternateContent>
          <mc:Choice Requires="wps">
            <w:drawing>
              <wp:anchor distT="0" distB="0" distL="114300" distR="114300" simplePos="0" relativeHeight="251767808" behindDoc="0" locked="0" layoutInCell="0" allowOverlap="1" wp14:anchorId="48F00339" wp14:editId="3AB87421">
                <wp:simplePos x="0" y="0"/>
                <wp:positionH relativeFrom="column">
                  <wp:posOffset>45720</wp:posOffset>
                </wp:positionH>
                <wp:positionV relativeFrom="paragraph">
                  <wp:posOffset>38100</wp:posOffset>
                </wp:positionV>
                <wp:extent cx="1097280" cy="730250"/>
                <wp:effectExtent l="7620" t="12065" r="9525" b="10160"/>
                <wp:wrapNone/>
                <wp:docPr id="112" name="Text 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7280" cy="730250"/>
                        </a:xfrm>
                        <a:prstGeom prst="rect">
                          <a:avLst/>
                        </a:prstGeom>
                        <a:solidFill>
                          <a:srgbClr val="FFFFFF"/>
                        </a:solidFill>
                        <a:ln w="9525">
                          <a:solidFill>
                            <a:srgbClr val="000000"/>
                          </a:solidFill>
                          <a:miter lim="800000"/>
                          <a:headEnd/>
                          <a:tailEnd/>
                        </a:ln>
                      </wps:spPr>
                      <wps:txbx>
                        <w:txbxContent>
                          <w:p w14:paraId="28929AE6" w14:textId="77777777" w:rsidR="004F0CF6" w:rsidRDefault="004F0CF6" w:rsidP="00FD62E2">
                            <w:pPr>
                              <w:rPr>
                                <w:rFonts w:ascii="Arial" w:hAnsi="Arial" w:cs="Arial"/>
                                <w:sz w:val="24"/>
                              </w:rPr>
                            </w:pPr>
                            <w:r>
                              <w:rPr>
                                <w:rFonts w:ascii="Arial" w:hAnsi="Arial" w:cs="Arial"/>
                                <w:sz w:val="24"/>
                              </w:rPr>
                              <w:t>Environment Stimuli (input)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8F00339" id="Text Box 112" o:spid="_x0000_s1063" type="#_x0000_t202" style="position:absolute;left:0;text-align:left;margin-left:3.6pt;margin-top:3pt;width:86.4pt;height:57.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" o:allowincell="f">
                <v:textbox>
                  <w:txbxContent>
                    <w:p w14:paraId="28929AE6" w14:textId="77777777" w:rsidR="00B97242" w:rsidRDefault="00B97242" w:rsidP="00FD62E2">
                      <w:pPr>
                        <w:rPr>
                          <w:rFonts w:ascii="Arial" w:hAnsi="Arial" w:cs="Arial"/>
                          <w:sz w:val="24"/>
                        </w:rPr>
                      </w:pPr>
                      <w:r>
                        <w:rPr>
                          <w:rFonts w:ascii="Arial" w:hAnsi="Arial" w:cs="Arial"/>
                          <w:sz w:val="24"/>
                        </w:rPr>
                        <w:t>Environment Stimuli (input)</w:t>
                      </w:r>
                    </w:p>
                  </w:txbxContent>
                </v:textbox>
              </v:shape>
            </w:pict>
          </mc:Fallback>
        </mc:AlternateContent>
      </w:r>
    </w:p>
    <w:p w14:paraId="5BB8C865" w14:textId="77777777" w:rsidR="00FD62E2" w:rsidRPr="00FD62E2" w:rsidRDefault="00FD62E2" w:rsidP="00FD62E2">
      <w:pPr>
        <w:jc w:val="both"/>
        <w:rPr>
          <w:rFonts w:ascii="Arial" w:hAnsi="Arial" w:cs="Arial"/>
          <w:color w:val="000000"/>
          <w:sz w:val="24"/>
          <w:szCs w:val="24"/>
        </w:rPr>
      </w:pPr>
      <w:r>
        <w:rPr>
          <w:rFonts w:ascii="Arial" w:hAnsi="Arial" w:cs="Arial"/>
          <w:noProof/>
          <w:sz w:val="24"/>
          <w:szCs w:val="24"/>
          <w:lang w:val="en-US"/>
        </w:rPr>
        <mc:AlternateContent>
          <mc:Choice Requires="wps">
            <w:drawing>
              <wp:anchor distT="0" distB="0" distL="114300" distR="114300" simplePos="0" relativeHeight="251774976" behindDoc="0" locked="0" layoutInCell="1" allowOverlap="1" wp14:anchorId="514BE855" wp14:editId="681CF69E">
                <wp:simplePos x="0" y="0"/>
                <wp:positionH relativeFrom="column">
                  <wp:posOffset>3023235</wp:posOffset>
                </wp:positionH>
                <wp:positionV relativeFrom="paragraph">
                  <wp:posOffset>21590</wp:posOffset>
                </wp:positionV>
                <wp:extent cx="228600" cy="0"/>
                <wp:effectExtent l="13335" t="56515" r="15240" b="57785"/>
                <wp:wrapNone/>
                <wp:docPr id="111" name="Straight Connector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76494EB" id="Straight Connector 111" o:spid="_x0000_s1026" style="position:absolute;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8.05pt,1.7pt" to="256.0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">
                <v:stroke endarrow="block"/>
              </v:line>
            </w:pict>
          </mc:Fallback>
        </mc:AlternateContent>
      </w:r>
      <w:r>
        <w:rPr>
          <w:rFonts w:ascii="Arial" w:hAnsi="Arial" w:cs="Arial"/>
          <w:noProof/>
          <w:color w:val="000000"/>
          <w:szCs w:val="24"/>
          <w:lang w:val="en-US"/>
        </w:rPr>
        <mc:AlternateContent>
          <mc:Choice Requires="wps">
            <w:drawing>
              <wp:anchor distT="0" distB="0" distL="114300" distR="114300" simplePos="0" relativeHeight="251782144" behindDoc="0" locked="0" layoutInCell="1" allowOverlap="1" wp14:anchorId="3A2E0143" wp14:editId="11F33678">
                <wp:simplePos x="0" y="0"/>
                <wp:positionH relativeFrom="column">
                  <wp:posOffset>4509135</wp:posOffset>
                </wp:positionH>
                <wp:positionV relativeFrom="paragraph">
                  <wp:posOffset>135890</wp:posOffset>
                </wp:positionV>
                <wp:extent cx="228600" cy="0"/>
                <wp:effectExtent l="22860" t="56515" r="5715" b="57785"/>
                <wp:wrapNone/>
                <wp:docPr id="110" name="Straight Connector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8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C48C8AE" id="Straight Connector 110" o:spid="_x0000_s1026" style="position:absolute;flip:x;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5.05pt,10.7pt" to="373.05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">
                <v:stroke endarrow="block"/>
              </v:line>
            </w:pict>
          </mc:Fallback>
        </mc:AlternateContent>
      </w:r>
      <w:r>
        <w:rPr>
          <w:rFonts w:ascii="Arial" w:hAnsi="Arial" w:cs="Arial"/>
          <w:noProof/>
          <w:color w:val="000000"/>
          <w:szCs w:val="24"/>
          <w:lang w:val="en-US"/>
        </w:rPr>
        <mc:AlternateContent>
          <mc:Choice Requires="wps">
            <w:drawing>
              <wp:anchor distT="0" distB="0" distL="114300" distR="114300" simplePos="0" relativeHeight="251781120" behindDoc="0" locked="0" layoutInCell="1" allowOverlap="1" wp14:anchorId="3A7D45E1" wp14:editId="72EE89A0">
                <wp:simplePos x="0" y="0"/>
                <wp:positionH relativeFrom="column">
                  <wp:posOffset>4509135</wp:posOffset>
                </wp:positionH>
                <wp:positionV relativeFrom="paragraph">
                  <wp:posOffset>21590</wp:posOffset>
                </wp:positionV>
                <wp:extent cx="228600" cy="0"/>
                <wp:effectExtent l="13335" t="56515" r="15240" b="57785"/>
                <wp:wrapNone/>
                <wp:docPr id="109" name="Straight Connector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DD26A08" id="Straight Connector 109" o:spid="_x0000_s1026" style="position:absolute;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5.05pt,1.7pt" to="373.0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">
                <v:stroke endarrow="block"/>
              </v:line>
            </w:pict>
          </mc:Fallback>
        </mc:AlternateContent>
      </w:r>
    </w:p>
    <w:p w14:paraId="5AECC100" w14:textId="77777777" w:rsidR="00FD62E2" w:rsidRPr="00FD62E2" w:rsidRDefault="00FD62E2" w:rsidP="00FD62E2">
      <w:pPr>
        <w:jc w:val="both"/>
        <w:rPr>
          <w:rFonts w:ascii="Arial" w:hAnsi="Arial" w:cs="Arial"/>
          <w:color w:val="000000"/>
          <w:sz w:val="24"/>
          <w:szCs w:val="24"/>
        </w:rPr>
      </w:pPr>
    </w:p>
    <w:p w14:paraId="47B515EF" w14:textId="77777777" w:rsidR="00FD62E2" w:rsidRPr="00FD62E2" w:rsidRDefault="00FD62E2" w:rsidP="00FD62E2">
      <w:pPr>
        <w:keepNext/>
        <w:jc w:val="both"/>
        <w:rPr>
          <w:sz w:val="24"/>
        </w:rPr>
      </w:pPr>
      <w:r>
        <w:rPr>
          <w:rFonts w:ascii="Arial" w:hAnsi="Arial" w:cs="Arial"/>
          <w:noProof/>
          <w:szCs w:val="24"/>
          <w:lang w:val="en-US"/>
        </w:rPr>
        <mc:AlternateContent>
          <mc:Choice Requires="wps">
            <w:drawing>
              <wp:anchor distT="0" distB="0" distL="114300" distR="114300" simplePos="0" relativeHeight="251783168" behindDoc="0" locked="0" layoutInCell="1" allowOverlap="1" wp14:anchorId="4422A481" wp14:editId="000DB991">
                <wp:simplePos x="0" y="0"/>
                <wp:positionH relativeFrom="column">
                  <wp:posOffset>3937635</wp:posOffset>
                </wp:positionH>
                <wp:positionV relativeFrom="paragraph">
                  <wp:posOffset>242570</wp:posOffset>
                </wp:positionV>
                <wp:extent cx="0" cy="342900"/>
                <wp:effectExtent l="60960" t="8255" r="53340" b="20320"/>
                <wp:wrapNone/>
                <wp:docPr id="108" name="Straight Connector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C71D899" id="Straight Connector 108" o:spid="_x0000_s1026" style="position:absolute;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0.05pt,19.1pt" to="310.05pt,4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">
                <v:stroke endarrow="block"/>
              </v:line>
            </w:pict>
          </mc:Fallback>
        </mc:AlternateContent>
      </w:r>
      <w:r>
        <w:rPr>
          <w:rFonts w:ascii="Arial" w:hAnsi="Arial" w:cs="Arial"/>
          <w:noProof/>
          <w:sz w:val="24"/>
          <w:szCs w:val="24"/>
          <w:lang w:val="en-US"/>
        </w:rPr>
        <mc:AlternateContent>
          <mc:Choice Requires="wps">
            <w:drawing>
              <wp:anchor distT="0" distB="0" distL="114300" distR="114300" simplePos="0" relativeHeight="251778048" behindDoc="0" locked="0" layoutInCell="1" allowOverlap="1" wp14:anchorId="299494D8" wp14:editId="441ED98B">
                <wp:simplePos x="0" y="0"/>
                <wp:positionH relativeFrom="column">
                  <wp:posOffset>2108835</wp:posOffset>
                </wp:positionH>
                <wp:positionV relativeFrom="paragraph">
                  <wp:posOffset>242570</wp:posOffset>
                </wp:positionV>
                <wp:extent cx="0" cy="388620"/>
                <wp:effectExtent l="60960" t="8255" r="53340" b="22225"/>
                <wp:wrapNone/>
                <wp:docPr id="107" name="Straight Connector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86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EE9F304" id="Straight Connector 107" o:spid="_x0000_s1026" style="position:absolute;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6.05pt,19.1pt" to="166.05pt,4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">
                <v:stroke endarrow="block"/>
              </v:line>
            </w:pict>
          </mc:Fallback>
        </mc:AlternateContent>
      </w:r>
      <w:r w:rsidRPr="00FD62E2">
        <w:rPr>
          <w:rFonts w:ascii="Arial" w:hAnsi="Arial" w:cs="Arial"/>
          <w:color w:val="000000"/>
          <w:sz w:val="24"/>
          <w:szCs w:val="24"/>
        </w:rPr>
        <w:tab/>
      </w:r>
      <w:r w:rsidRPr="00FD62E2">
        <w:rPr>
          <w:rFonts w:ascii="Arial" w:hAnsi="Arial" w:cs="Arial"/>
          <w:color w:val="000000"/>
          <w:sz w:val="24"/>
          <w:szCs w:val="24"/>
        </w:rPr>
        <w:tab/>
      </w:r>
      <w:r w:rsidRPr="00FD62E2">
        <w:rPr>
          <w:rFonts w:ascii="Arial" w:hAnsi="Arial" w:cs="Arial"/>
          <w:color w:val="000000"/>
          <w:sz w:val="24"/>
          <w:szCs w:val="24"/>
        </w:rPr>
        <w:tab/>
      </w:r>
      <w:r w:rsidRPr="00FD62E2">
        <w:rPr>
          <w:rFonts w:ascii="Arial" w:hAnsi="Arial" w:cs="Arial"/>
          <w:color w:val="000000"/>
          <w:sz w:val="24"/>
          <w:szCs w:val="24"/>
        </w:rPr>
        <w:tab/>
      </w:r>
      <w:r w:rsidRPr="00FD62E2">
        <w:rPr>
          <w:rFonts w:ascii="Arial" w:hAnsi="Arial" w:cs="Arial"/>
          <w:color w:val="000000"/>
          <w:sz w:val="24"/>
          <w:szCs w:val="24"/>
        </w:rPr>
        <w:tab/>
      </w:r>
      <w:r w:rsidRPr="00FD62E2">
        <w:rPr>
          <w:rFonts w:ascii="Arial" w:hAnsi="Arial" w:cs="Arial"/>
          <w:color w:val="000000"/>
          <w:sz w:val="24"/>
          <w:szCs w:val="24"/>
        </w:rPr>
        <w:tab/>
      </w:r>
      <w:r w:rsidRPr="00FD62E2">
        <w:rPr>
          <w:rFonts w:ascii="Arial" w:hAnsi="Arial" w:cs="Arial"/>
          <w:color w:val="000000"/>
          <w:sz w:val="24"/>
          <w:szCs w:val="24"/>
        </w:rPr>
        <w:tab/>
      </w:r>
      <w:r w:rsidRPr="00FD62E2">
        <w:rPr>
          <w:rFonts w:ascii="Arial" w:hAnsi="Arial" w:cs="Arial"/>
          <w:color w:val="000000"/>
          <w:sz w:val="24"/>
          <w:szCs w:val="24"/>
        </w:rPr>
        <w:tab/>
      </w:r>
      <w:r w:rsidRPr="00FD62E2">
        <w:rPr>
          <w:rFonts w:ascii="Arial" w:hAnsi="Arial" w:cs="Arial"/>
          <w:color w:val="000000"/>
          <w:sz w:val="24"/>
          <w:szCs w:val="24"/>
        </w:rPr>
        <w:tab/>
      </w:r>
      <w:r w:rsidRPr="00FD62E2">
        <w:rPr>
          <w:rFonts w:ascii="Arial" w:hAnsi="Arial" w:cs="Arial"/>
          <w:color w:val="000000"/>
          <w:sz w:val="24"/>
          <w:szCs w:val="24"/>
        </w:rPr>
        <w:tab/>
      </w:r>
      <w:r w:rsidRPr="00FD62E2">
        <w:rPr>
          <w:rFonts w:ascii="Arial" w:hAnsi="Arial" w:cs="Arial"/>
          <w:color w:val="000000"/>
          <w:sz w:val="24"/>
          <w:szCs w:val="24"/>
        </w:rPr>
        <w:tab/>
      </w:r>
      <w:r w:rsidRPr="00FD62E2">
        <w:rPr>
          <w:rFonts w:ascii="Arial" w:hAnsi="Arial" w:cs="Arial"/>
          <w:color w:val="000000"/>
          <w:sz w:val="24"/>
          <w:szCs w:val="24"/>
        </w:rPr>
        <w:tab/>
      </w:r>
      <w:r w:rsidRPr="00FD62E2">
        <w:rPr>
          <w:rFonts w:ascii="Arial" w:hAnsi="Arial" w:cs="Arial"/>
          <w:color w:val="000000"/>
          <w:sz w:val="24"/>
          <w:szCs w:val="24"/>
        </w:rPr>
        <w:tab/>
      </w:r>
      <w:r w:rsidRPr="00FD62E2">
        <w:rPr>
          <w:rFonts w:ascii="Arial" w:hAnsi="Arial" w:cs="Arial"/>
          <w:color w:val="000000"/>
          <w:sz w:val="24"/>
          <w:szCs w:val="24"/>
        </w:rPr>
        <w:tab/>
      </w:r>
      <w:r w:rsidRPr="00FD62E2">
        <w:rPr>
          <w:rFonts w:ascii="Arial" w:hAnsi="Arial" w:cs="Arial"/>
          <w:color w:val="000000"/>
          <w:sz w:val="24"/>
          <w:szCs w:val="24"/>
        </w:rPr>
        <w:tab/>
      </w:r>
      <w:r w:rsidRPr="00FD62E2">
        <w:rPr>
          <w:rFonts w:ascii="Arial" w:hAnsi="Arial" w:cs="Arial"/>
          <w:color w:val="000000"/>
          <w:sz w:val="24"/>
          <w:szCs w:val="24"/>
        </w:rPr>
        <w:tab/>
      </w:r>
      <w:r w:rsidRPr="00FD62E2">
        <w:rPr>
          <w:rFonts w:ascii="Arial" w:hAnsi="Arial" w:cs="Arial"/>
          <w:color w:val="000000"/>
          <w:sz w:val="24"/>
          <w:szCs w:val="24"/>
        </w:rPr>
        <w:tab/>
      </w:r>
      <w:r w:rsidRPr="00FD62E2">
        <w:rPr>
          <w:rFonts w:ascii="Arial" w:hAnsi="Arial" w:cs="Arial"/>
          <w:color w:val="000000"/>
          <w:sz w:val="24"/>
          <w:szCs w:val="24"/>
        </w:rPr>
        <w:tab/>
      </w:r>
      <w:r w:rsidRPr="00FD62E2">
        <w:rPr>
          <w:rFonts w:ascii="Arial" w:hAnsi="Arial" w:cs="Arial"/>
          <w:color w:val="000000"/>
          <w:sz w:val="24"/>
          <w:szCs w:val="24"/>
        </w:rPr>
        <w:tab/>
      </w:r>
      <w:r w:rsidRPr="00FD62E2">
        <w:rPr>
          <w:rFonts w:ascii="Arial" w:hAnsi="Arial" w:cs="Arial"/>
          <w:color w:val="000000"/>
          <w:sz w:val="24"/>
          <w:szCs w:val="24"/>
        </w:rPr>
        <w:tab/>
      </w:r>
      <w:r w:rsidRPr="00FD62E2">
        <w:rPr>
          <w:rFonts w:ascii="Arial" w:hAnsi="Arial" w:cs="Arial"/>
          <w:color w:val="000000"/>
          <w:sz w:val="24"/>
          <w:szCs w:val="24"/>
        </w:rPr>
        <w:tab/>
      </w:r>
      <w:r w:rsidRPr="00FD62E2">
        <w:rPr>
          <w:rFonts w:ascii="Arial" w:hAnsi="Arial" w:cs="Arial"/>
          <w:color w:val="000000"/>
          <w:sz w:val="24"/>
          <w:szCs w:val="24"/>
        </w:rPr>
        <w:tab/>
      </w:r>
      <w:r w:rsidRPr="00FD62E2">
        <w:rPr>
          <w:rFonts w:ascii="Arial" w:hAnsi="Arial" w:cs="Arial"/>
          <w:color w:val="000000"/>
          <w:sz w:val="24"/>
          <w:szCs w:val="24"/>
        </w:rPr>
        <w:tab/>
      </w:r>
    </w:p>
    <w:p w14:paraId="0917521C" w14:textId="77777777" w:rsidR="00FD62E2" w:rsidRPr="00FD62E2" w:rsidRDefault="00FD62E2" w:rsidP="00FD62E2">
      <w:pPr>
        <w:keepNext/>
        <w:jc w:val="both"/>
        <w:rPr>
          <w:b/>
          <w:sz w:val="24"/>
        </w:rPr>
      </w:pPr>
    </w:p>
    <w:p w14:paraId="5EB5BF4E" w14:textId="77777777" w:rsidR="00FD62E2" w:rsidRPr="00FD62E2" w:rsidRDefault="00FD62E2" w:rsidP="00FD62E2">
      <w:r>
        <w:rPr>
          <w:rFonts w:ascii="Arial" w:hAnsi="Arial" w:cs="Arial"/>
          <w:noProof/>
          <w:szCs w:val="24"/>
          <w:lang w:val="en-US"/>
        </w:rPr>
        <mc:AlternateContent>
          <mc:Choice Requires="wps">
            <w:drawing>
              <wp:anchor distT="0" distB="0" distL="114300" distR="114300" simplePos="0" relativeHeight="251776000" behindDoc="0" locked="0" layoutInCell="1" allowOverlap="1" wp14:anchorId="6E8C7E03" wp14:editId="1ECB3519">
                <wp:simplePos x="0" y="0"/>
                <wp:positionH relativeFrom="column">
                  <wp:posOffset>1651635</wp:posOffset>
                </wp:positionH>
                <wp:positionV relativeFrom="paragraph">
                  <wp:posOffset>59690</wp:posOffset>
                </wp:positionV>
                <wp:extent cx="1097280" cy="571500"/>
                <wp:effectExtent l="13335" t="8255" r="13335" b="10795"/>
                <wp:wrapNone/>
                <wp:docPr id="106" name="Text 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7280" cy="571500"/>
                        </a:xfrm>
                        <a:prstGeom prst="rect">
                          <a:avLst/>
                        </a:prstGeom>
                        <a:solidFill>
                          <a:srgbClr val="FFFFFF"/>
                        </a:solidFill>
                        <a:ln w="9525">
                          <a:solidFill>
                            <a:srgbClr val="000000"/>
                          </a:solidFill>
                          <a:miter lim="800000"/>
                          <a:headEnd/>
                          <a:tailEnd/>
                        </a:ln>
                      </wps:spPr>
                      <wps:txbx>
                        <w:txbxContent>
                          <w:p w14:paraId="7DBAAFE3" w14:textId="77777777" w:rsidR="004F0CF6" w:rsidRDefault="004F0CF6" w:rsidP="00FD62E2">
                            <w:pPr>
                              <w:pStyle w:val="BodyText"/>
                              <w:spacing w:line="240" w:lineRule="auto"/>
                              <w:rPr>
                                <w:rFonts w:ascii="Arial" w:hAnsi="Arial" w:cs="Arial"/>
                              </w:rPr>
                            </w:pPr>
                            <w:r>
                              <w:rPr>
                                <w:rFonts w:ascii="Arial" w:hAnsi="Arial" w:cs="Arial"/>
                              </w:rPr>
                              <w:t>Discarded Information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E8C7E03" id="Text Box 106" o:spid="_x0000_s1064" type="#_x0000_t202" style="position:absolute;margin-left:130.05pt;margin-top:4.7pt;width:86.4pt;height:4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">
                <v:textbox>
                  <w:txbxContent>
                    <w:p w14:paraId="7DBAAFE3" w14:textId="77777777" w:rsidR="00B97242" w:rsidRDefault="00B97242" w:rsidP="00FD62E2">
                      <w:pPr>
                        <w:pStyle w:val="BodyText"/>
                        <w:spacing w:line="240" w:lineRule="auto"/>
                        <w:rPr>
                          <w:rFonts w:ascii="Arial" w:hAnsi="Arial" w:cs="Arial"/>
                        </w:rPr>
                      </w:pPr>
                      <w:r>
                        <w:rPr>
                          <w:rFonts w:ascii="Arial" w:hAnsi="Arial" w:cs="Arial"/>
                        </w:rPr>
                        <w:t>Discarded Information</w:t>
                      </w:r>
                    </w:p>
                  </w:txbxContent>
                </v:textbox>
              </v:shape>
            </w:pict>
          </mc:Fallback>
        </mc:AlternateContent>
      </w:r>
      <w:r>
        <w:rPr>
          <w:rFonts w:ascii="Arial" w:hAnsi="Arial" w:cs="Arial"/>
          <w:noProof/>
          <w:szCs w:val="24"/>
          <w:lang w:val="en-US"/>
        </w:rPr>
        <mc:AlternateContent>
          <mc:Choice Requires="wps">
            <w:drawing>
              <wp:anchor distT="0" distB="0" distL="114300" distR="114300" simplePos="0" relativeHeight="251777024" behindDoc="0" locked="0" layoutInCell="1" allowOverlap="1" wp14:anchorId="74C0CB3B" wp14:editId="23419DC2">
                <wp:simplePos x="0" y="0"/>
                <wp:positionH relativeFrom="column">
                  <wp:posOffset>3366135</wp:posOffset>
                </wp:positionH>
                <wp:positionV relativeFrom="paragraph">
                  <wp:posOffset>59690</wp:posOffset>
                </wp:positionV>
                <wp:extent cx="1257300" cy="571500"/>
                <wp:effectExtent l="13335" t="8255" r="5715" b="10795"/>
                <wp:wrapNone/>
                <wp:docPr id="105" name="Text 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571500"/>
                        </a:xfrm>
                        <a:prstGeom prst="rect">
                          <a:avLst/>
                        </a:prstGeom>
                        <a:solidFill>
                          <a:srgbClr val="FFFFFF"/>
                        </a:solidFill>
                        <a:ln w="9525">
                          <a:solidFill>
                            <a:srgbClr val="000000"/>
                          </a:solidFill>
                          <a:miter lim="800000"/>
                          <a:headEnd/>
                          <a:tailEnd/>
                        </a:ln>
                      </wps:spPr>
                      <wps:txbx>
                        <w:txbxContent>
                          <w:p w14:paraId="10267DA1" w14:textId="77777777" w:rsidR="004F0CF6" w:rsidRDefault="004F0CF6" w:rsidP="00FD62E2">
                            <w:pPr>
                              <w:rPr>
                                <w:rFonts w:ascii="Arial" w:hAnsi="Arial" w:cs="Arial"/>
                                <w:sz w:val="24"/>
                              </w:rPr>
                            </w:pPr>
                            <w:r>
                              <w:rPr>
                                <w:rFonts w:ascii="Arial" w:hAnsi="Arial" w:cs="Arial"/>
                                <w:sz w:val="24"/>
                              </w:rPr>
                              <w:t>Forgotten information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4C0CB3B" id="Text Box 105" o:spid="_x0000_s1065" type="#_x0000_t202" style="position:absolute;margin-left:265.05pt;margin-top:4.7pt;width:99pt;height:45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">
                <v:textbox>
                  <w:txbxContent>
                    <w:p w14:paraId="10267DA1" w14:textId="77777777" w:rsidR="00B97242" w:rsidRDefault="00B97242" w:rsidP="00FD62E2">
                      <w:pPr>
                        <w:rPr>
                          <w:rFonts w:ascii="Arial" w:hAnsi="Arial" w:cs="Arial"/>
                          <w:sz w:val="24"/>
                        </w:rPr>
                      </w:pPr>
                      <w:r>
                        <w:rPr>
                          <w:rFonts w:ascii="Arial" w:hAnsi="Arial" w:cs="Arial"/>
                          <w:sz w:val="24"/>
                        </w:rPr>
                        <w:t>Forgotten information</w:t>
                      </w:r>
                    </w:p>
                  </w:txbxContent>
                </v:textbox>
              </v:shape>
            </w:pict>
          </mc:Fallback>
        </mc:AlternateContent>
      </w:r>
    </w:p>
    <w:p w14:paraId="7D7909F2" w14:textId="77777777" w:rsidR="00FD62E2" w:rsidRPr="00FD62E2" w:rsidRDefault="00FD62E2" w:rsidP="00FD62E2"/>
    <w:p w14:paraId="277F775C" w14:textId="77777777" w:rsidR="00FD62E2" w:rsidRPr="00FD62E2" w:rsidRDefault="00FD62E2" w:rsidP="00FD62E2">
      <w:pPr>
        <w:jc w:val="both"/>
        <w:rPr>
          <w:rFonts w:ascii="Arial" w:hAnsi="Arial" w:cs="Arial"/>
          <w:b/>
          <w:sz w:val="24"/>
        </w:rPr>
      </w:pPr>
      <w:bookmarkStart w:id="120" w:name="_Toc155471806"/>
    </w:p>
    <w:p w14:paraId="6012D45E" w14:textId="77777777" w:rsidR="00FD62E2" w:rsidRPr="00FD62E2" w:rsidRDefault="00FD62E2" w:rsidP="00FD62E2">
      <w:pPr>
        <w:jc w:val="both"/>
        <w:rPr>
          <w:rFonts w:ascii="Arial" w:hAnsi="Arial" w:cs="Arial"/>
          <w:b/>
          <w:sz w:val="24"/>
        </w:rPr>
      </w:pPr>
    </w:p>
    <w:p w14:paraId="4D6A1315" w14:textId="77777777" w:rsidR="00FD62E2" w:rsidRPr="00FD62E2" w:rsidRDefault="00FD62E2" w:rsidP="00FD62E2">
      <w:pPr>
        <w:jc w:val="both"/>
        <w:rPr>
          <w:rFonts w:ascii="Arial" w:hAnsi="Arial" w:cs="Arial"/>
          <w:b/>
          <w:sz w:val="24"/>
        </w:rPr>
      </w:pPr>
    </w:p>
    <w:p w14:paraId="796AECE9" w14:textId="77777777" w:rsidR="00FD62E2" w:rsidRPr="00FD62E2" w:rsidRDefault="00FD62E2" w:rsidP="00FD62E2">
      <w:pPr>
        <w:jc w:val="both"/>
        <w:rPr>
          <w:rFonts w:ascii="Arial" w:hAnsi="Arial" w:cs="Arial"/>
          <w:b/>
          <w:sz w:val="24"/>
        </w:rPr>
      </w:pPr>
      <w:r w:rsidRPr="00FD62E2">
        <w:rPr>
          <w:rFonts w:ascii="Arial" w:hAnsi="Arial" w:cs="Arial"/>
          <w:b/>
          <w:bCs/>
          <w:color w:val="000000"/>
          <w:sz w:val="24"/>
          <w:szCs w:val="24"/>
        </w:rPr>
        <w:t>Information Processing for Retention</w:t>
      </w:r>
      <w:bookmarkEnd w:id="120"/>
    </w:p>
    <w:p w14:paraId="160F9025" w14:textId="77777777" w:rsidR="00FD62E2" w:rsidRPr="00FD62E2" w:rsidRDefault="00FD62E2" w:rsidP="00FD62E2">
      <w:pPr>
        <w:keepNext/>
        <w:jc w:val="both"/>
        <w:outlineLvl w:val="2"/>
        <w:rPr>
          <w:rFonts w:ascii="Arial" w:hAnsi="Arial" w:cs="Arial"/>
          <w:bCs/>
          <w:iCs/>
          <w:color w:val="000000"/>
          <w:sz w:val="24"/>
          <w:szCs w:val="24"/>
        </w:rPr>
      </w:pPr>
    </w:p>
    <w:p w14:paraId="6E19ABB0" w14:textId="77777777" w:rsidR="00FD62E2" w:rsidRPr="00FD62E2" w:rsidRDefault="00FD62E2" w:rsidP="00FD62E2">
      <w:pPr>
        <w:jc w:val="both"/>
        <w:rPr>
          <w:rFonts w:ascii="Arial" w:hAnsi="Arial" w:cs="Arial"/>
          <w:bCs/>
          <w:iCs/>
          <w:sz w:val="24"/>
        </w:rPr>
      </w:pPr>
      <w:r w:rsidRPr="00FD62E2">
        <w:rPr>
          <w:rFonts w:ascii="Arial" w:hAnsi="Arial" w:cs="Arial"/>
          <w:bCs/>
          <w:iCs/>
          <w:sz w:val="24"/>
        </w:rPr>
        <w:t xml:space="preserve">Any information encountered in the environment enters the sensory register, so called because it is believed that the information is stored as it is received, without any major changes in its form.  Many of the sensory stimuli that enter the sensory register are not processed and only those which are </w:t>
      </w:r>
      <w:proofErr w:type="gramStart"/>
      <w:r w:rsidRPr="00FD62E2">
        <w:rPr>
          <w:rFonts w:ascii="Arial" w:hAnsi="Arial" w:cs="Arial"/>
          <w:bCs/>
          <w:iCs/>
          <w:sz w:val="24"/>
        </w:rPr>
        <w:t>processed,</w:t>
      </w:r>
      <w:proofErr w:type="gramEnd"/>
      <w:r w:rsidRPr="00FD62E2">
        <w:rPr>
          <w:rFonts w:ascii="Arial" w:hAnsi="Arial" w:cs="Arial"/>
          <w:bCs/>
          <w:iCs/>
          <w:sz w:val="24"/>
        </w:rPr>
        <w:t xml:space="preserve"> proceed to the next chamber, which is the short-term memory.</w:t>
      </w:r>
    </w:p>
    <w:p w14:paraId="69DC6D61" w14:textId="77777777" w:rsidR="00FD62E2" w:rsidRPr="00FD62E2" w:rsidRDefault="00FD62E2" w:rsidP="00FD62E2">
      <w:pPr>
        <w:jc w:val="both"/>
        <w:rPr>
          <w:rFonts w:ascii="Arial" w:hAnsi="Arial" w:cs="Arial"/>
          <w:color w:val="000000"/>
          <w:sz w:val="24"/>
          <w:szCs w:val="24"/>
        </w:rPr>
      </w:pPr>
    </w:p>
    <w:p w14:paraId="485D188D" w14:textId="77777777" w:rsidR="00FD62E2" w:rsidRPr="00FD62E2" w:rsidRDefault="00FD62E2" w:rsidP="00FD62E2">
      <w:pPr>
        <w:tabs>
          <w:tab w:val="left" w:pos="180"/>
        </w:tabs>
        <w:jc w:val="both"/>
        <w:rPr>
          <w:rFonts w:ascii="Clarendon Extended" w:hAnsi="Clarendon Extended" w:cs="Arial"/>
          <w:b/>
          <w:color w:val="000000"/>
          <w:szCs w:val="24"/>
        </w:rPr>
      </w:pPr>
      <w:r w:rsidRPr="00FD62E2">
        <w:rPr>
          <w:rFonts w:ascii="Clarendon Extended" w:hAnsi="Clarendon Extended" w:cs="Arial"/>
          <w:b/>
          <w:color w:val="000000"/>
          <w:szCs w:val="24"/>
        </w:rPr>
        <w:t>Short-term Memory</w:t>
      </w:r>
    </w:p>
    <w:p w14:paraId="3683ABCB" w14:textId="77777777" w:rsidR="00FD62E2" w:rsidRPr="00FD62E2" w:rsidRDefault="00FD62E2" w:rsidP="00FD62E2">
      <w:pPr>
        <w:tabs>
          <w:tab w:val="left" w:pos="180"/>
        </w:tabs>
        <w:jc w:val="both"/>
        <w:rPr>
          <w:rFonts w:ascii="Arial" w:hAnsi="Arial" w:cs="Arial"/>
          <w:b/>
          <w:color w:val="000000"/>
          <w:sz w:val="24"/>
          <w:szCs w:val="24"/>
        </w:rPr>
      </w:pPr>
    </w:p>
    <w:p w14:paraId="74626B07" w14:textId="77777777" w:rsidR="00FD62E2" w:rsidRPr="00FD62E2" w:rsidRDefault="00FD62E2" w:rsidP="00FD62E2">
      <w:pPr>
        <w:jc w:val="both"/>
        <w:rPr>
          <w:rFonts w:ascii="Arial" w:hAnsi="Arial" w:cs="Arial"/>
          <w:color w:val="000000"/>
          <w:sz w:val="24"/>
          <w:szCs w:val="24"/>
        </w:rPr>
      </w:pPr>
      <w:r w:rsidRPr="00FD62E2">
        <w:rPr>
          <w:rFonts w:ascii="Arial" w:hAnsi="Arial" w:cs="Arial"/>
          <w:color w:val="000000"/>
          <w:sz w:val="24"/>
          <w:szCs w:val="24"/>
        </w:rPr>
        <w:t xml:space="preserve">Information received from the sensory register in its raw form is processed in the short-term memory, in which it is retained for a short while.  The STM consists of what is in our immediate awareness at any given time.  </w:t>
      </w:r>
      <w:proofErr w:type="gramStart"/>
      <w:r w:rsidRPr="00FD62E2">
        <w:rPr>
          <w:rFonts w:ascii="Arial" w:hAnsi="Arial" w:cs="Arial"/>
          <w:color w:val="000000"/>
          <w:sz w:val="24"/>
          <w:szCs w:val="24"/>
        </w:rPr>
        <w:t xml:space="preserve">For this reason STM is often called </w:t>
      </w:r>
      <w:r w:rsidRPr="00FD62E2">
        <w:rPr>
          <w:rFonts w:ascii="Arial" w:hAnsi="Arial" w:cs="Arial"/>
          <w:b/>
          <w:color w:val="000000"/>
          <w:sz w:val="24"/>
          <w:szCs w:val="24"/>
        </w:rPr>
        <w:t>working memory</w:t>
      </w:r>
      <w:r w:rsidRPr="00FD62E2">
        <w:rPr>
          <w:rFonts w:ascii="Arial" w:hAnsi="Arial" w:cs="Arial"/>
          <w:color w:val="000000"/>
          <w:sz w:val="24"/>
          <w:szCs w:val="24"/>
        </w:rPr>
        <w:t>.</w:t>
      </w:r>
      <w:proofErr w:type="gramEnd"/>
      <w:r w:rsidRPr="00FD62E2">
        <w:rPr>
          <w:rFonts w:ascii="Arial" w:hAnsi="Arial" w:cs="Arial"/>
          <w:color w:val="000000"/>
          <w:sz w:val="24"/>
          <w:szCs w:val="24"/>
        </w:rPr>
        <w:t xml:space="preserve">  It is a working memory in the sense that it consists of what you have in mind at the present time.  Information that enters the STM is either processed for further storage in a more permanent way or is ignored.</w:t>
      </w:r>
    </w:p>
    <w:p w14:paraId="7EB0D50A" w14:textId="77777777" w:rsidR="00FD62E2" w:rsidRPr="00FD62E2" w:rsidRDefault="00FD62E2" w:rsidP="00FD62E2">
      <w:pPr>
        <w:jc w:val="both"/>
        <w:rPr>
          <w:rFonts w:ascii="Arial" w:hAnsi="Arial" w:cs="Arial"/>
          <w:color w:val="000000"/>
          <w:sz w:val="24"/>
          <w:szCs w:val="24"/>
        </w:rPr>
      </w:pPr>
    </w:p>
    <w:p w14:paraId="60E9D73E" w14:textId="77777777" w:rsidR="00FD62E2" w:rsidRPr="00FD62E2" w:rsidRDefault="00FD62E2" w:rsidP="00FD62E2">
      <w:pPr>
        <w:jc w:val="both"/>
        <w:rPr>
          <w:rFonts w:ascii="Arial" w:hAnsi="Arial" w:cs="Arial"/>
          <w:color w:val="000000"/>
          <w:sz w:val="24"/>
          <w:szCs w:val="24"/>
        </w:rPr>
      </w:pPr>
      <w:r w:rsidRPr="00FD62E2">
        <w:rPr>
          <w:rFonts w:ascii="Arial" w:hAnsi="Arial" w:cs="Arial"/>
          <w:color w:val="000000"/>
          <w:sz w:val="24"/>
          <w:szCs w:val="24"/>
        </w:rPr>
        <w:t xml:space="preserve">In STM, new materials are evaluated, organized and combined with new information and previous one taken from storage places.  STM has a very </w:t>
      </w:r>
      <w:r w:rsidRPr="00FD62E2">
        <w:rPr>
          <w:rFonts w:ascii="Arial" w:hAnsi="Arial" w:cs="Arial"/>
          <w:b/>
          <w:bCs/>
          <w:color w:val="000000"/>
          <w:sz w:val="24"/>
          <w:szCs w:val="24"/>
        </w:rPr>
        <w:t>limited capacity</w:t>
      </w:r>
      <w:r w:rsidRPr="00FD62E2">
        <w:rPr>
          <w:rFonts w:ascii="Arial" w:hAnsi="Arial" w:cs="Arial"/>
          <w:color w:val="000000"/>
          <w:sz w:val="24"/>
          <w:szCs w:val="24"/>
        </w:rPr>
        <w:t>.  According to Miller (1956) most of us can retain seven separate items (plus or minus two) at a given time.  Items here can be numbers, words or letters.  Our immediate consciousness is limited to this capacity and as additional items of information come in, they push out some that are already there.</w:t>
      </w:r>
    </w:p>
    <w:p w14:paraId="05F3540C" w14:textId="77777777" w:rsidR="00FD62E2" w:rsidRPr="00FD62E2" w:rsidRDefault="00FD62E2" w:rsidP="00FD62E2">
      <w:pPr>
        <w:jc w:val="both"/>
        <w:rPr>
          <w:rFonts w:ascii="Arial" w:hAnsi="Arial" w:cs="Arial"/>
          <w:color w:val="000000"/>
          <w:sz w:val="24"/>
          <w:szCs w:val="24"/>
        </w:rPr>
      </w:pPr>
    </w:p>
    <w:p w14:paraId="62EC00C3" w14:textId="77777777" w:rsidR="00FD62E2" w:rsidRPr="00FD62E2" w:rsidRDefault="00FD62E2" w:rsidP="00FD62E2">
      <w:pPr>
        <w:jc w:val="both"/>
        <w:rPr>
          <w:rFonts w:ascii="Arial" w:hAnsi="Arial" w:cs="Arial"/>
          <w:color w:val="000000"/>
          <w:sz w:val="24"/>
          <w:szCs w:val="24"/>
        </w:rPr>
      </w:pPr>
      <w:r w:rsidRPr="00FD62E2">
        <w:rPr>
          <w:rFonts w:ascii="Arial" w:hAnsi="Arial" w:cs="Arial"/>
          <w:color w:val="000000"/>
          <w:sz w:val="24"/>
          <w:szCs w:val="24"/>
        </w:rPr>
        <w:t xml:space="preserve">Unless the new information is very vivid and simple, we need rehearsal to keep it in STM.  In rehearsal, the information is practiced in one way or another.  For example, the </w:t>
      </w:r>
      <w:r w:rsidRPr="00FD62E2">
        <w:rPr>
          <w:rFonts w:ascii="Arial" w:hAnsi="Arial" w:cs="Arial"/>
          <w:color w:val="000000"/>
          <w:sz w:val="24"/>
          <w:szCs w:val="24"/>
        </w:rPr>
        <w:lastRenderedPageBreak/>
        <w:t>event is repeated several times like saying a telephone number again and again.  The aim of rehearsing is to keep the material available until it can be used or until it can be stored in some integrated fashion.</w:t>
      </w:r>
    </w:p>
    <w:p w14:paraId="12E61FB8" w14:textId="77777777" w:rsidR="00FD62E2" w:rsidRPr="00FD62E2" w:rsidRDefault="00FD62E2" w:rsidP="00FD62E2">
      <w:pPr>
        <w:jc w:val="both"/>
        <w:rPr>
          <w:rFonts w:ascii="Arial" w:hAnsi="Arial" w:cs="Arial"/>
          <w:color w:val="000000"/>
          <w:sz w:val="24"/>
          <w:szCs w:val="24"/>
        </w:rPr>
      </w:pPr>
    </w:p>
    <w:p w14:paraId="215B9862" w14:textId="77777777" w:rsidR="00FD62E2" w:rsidRPr="00FD62E2" w:rsidRDefault="00FD62E2" w:rsidP="00FD62E2">
      <w:pPr>
        <w:jc w:val="both"/>
        <w:rPr>
          <w:rFonts w:ascii="Clarendon Extended" w:hAnsi="Clarendon Extended" w:cs="Arial"/>
          <w:b/>
          <w:color w:val="000000"/>
          <w:szCs w:val="24"/>
        </w:rPr>
      </w:pPr>
      <w:r w:rsidRPr="00FD62E2">
        <w:rPr>
          <w:rFonts w:ascii="Clarendon Extended" w:hAnsi="Clarendon Extended" w:cs="Arial"/>
          <w:b/>
          <w:color w:val="000000"/>
          <w:szCs w:val="24"/>
        </w:rPr>
        <w:t>Long-term Memory</w:t>
      </w:r>
    </w:p>
    <w:p w14:paraId="51F1A677" w14:textId="77777777" w:rsidR="00FD62E2" w:rsidRPr="00FD62E2" w:rsidRDefault="00FD62E2" w:rsidP="00FD62E2">
      <w:pPr>
        <w:jc w:val="both"/>
        <w:rPr>
          <w:rFonts w:ascii="Clarendon Extended" w:hAnsi="Clarendon Extended" w:cs="Arial"/>
          <w:b/>
          <w:color w:val="000000"/>
          <w:szCs w:val="24"/>
        </w:rPr>
      </w:pPr>
    </w:p>
    <w:p w14:paraId="3E8C0C48" w14:textId="77777777" w:rsidR="00FD62E2" w:rsidRPr="00FD62E2" w:rsidRDefault="00FD62E2" w:rsidP="00FD62E2">
      <w:pPr>
        <w:jc w:val="both"/>
        <w:rPr>
          <w:rFonts w:ascii="Arial" w:hAnsi="Arial" w:cs="Arial"/>
          <w:color w:val="000000"/>
          <w:sz w:val="24"/>
          <w:szCs w:val="24"/>
        </w:rPr>
      </w:pPr>
      <w:r w:rsidRPr="00FD62E2">
        <w:rPr>
          <w:rFonts w:ascii="Arial" w:hAnsi="Arial" w:cs="Arial"/>
          <w:color w:val="000000"/>
          <w:sz w:val="24"/>
          <w:szCs w:val="24"/>
        </w:rPr>
        <w:t xml:space="preserve">The long-term memory has an </w:t>
      </w:r>
      <w:r w:rsidRPr="00FD62E2">
        <w:rPr>
          <w:rFonts w:ascii="Arial" w:hAnsi="Arial" w:cs="Arial"/>
          <w:b/>
          <w:color w:val="000000"/>
          <w:sz w:val="24"/>
          <w:szCs w:val="24"/>
        </w:rPr>
        <w:t xml:space="preserve">unlimited capacity </w:t>
      </w:r>
      <w:r w:rsidRPr="00FD62E2">
        <w:rPr>
          <w:rFonts w:ascii="Arial" w:hAnsi="Arial" w:cs="Arial"/>
          <w:color w:val="000000"/>
          <w:sz w:val="24"/>
          <w:szCs w:val="24"/>
        </w:rPr>
        <w:t xml:space="preserve">and </w:t>
      </w:r>
      <w:r w:rsidRPr="00FD62E2">
        <w:rPr>
          <w:rFonts w:ascii="Arial" w:hAnsi="Arial" w:cs="Arial"/>
          <w:b/>
          <w:color w:val="000000"/>
          <w:sz w:val="24"/>
          <w:szCs w:val="24"/>
        </w:rPr>
        <w:t>duration.</w:t>
      </w:r>
      <w:r w:rsidRPr="00FD62E2">
        <w:rPr>
          <w:rFonts w:ascii="Arial" w:hAnsi="Arial" w:cs="Arial"/>
          <w:color w:val="000000"/>
          <w:sz w:val="24"/>
          <w:szCs w:val="24"/>
        </w:rPr>
        <w:t xml:space="preserve">  Information in LTM can be stored for as long as </w:t>
      </w:r>
      <w:r w:rsidRPr="00FD62E2">
        <w:rPr>
          <w:rFonts w:ascii="Arial" w:hAnsi="Arial" w:cs="Arial"/>
          <w:b/>
          <w:color w:val="000000"/>
          <w:sz w:val="24"/>
          <w:szCs w:val="24"/>
        </w:rPr>
        <w:t xml:space="preserve">we live.  </w:t>
      </w:r>
      <w:r w:rsidRPr="00FD62E2">
        <w:rPr>
          <w:rFonts w:ascii="Arial" w:hAnsi="Arial" w:cs="Arial"/>
          <w:color w:val="000000"/>
          <w:sz w:val="24"/>
          <w:szCs w:val="24"/>
        </w:rPr>
        <w:t xml:space="preserve">LTM is the final storage for information.  The transfer of material to LTM requires a process known as </w:t>
      </w:r>
      <w:r w:rsidRPr="00FD62E2">
        <w:rPr>
          <w:rFonts w:ascii="Arial" w:hAnsi="Arial" w:cs="Arial"/>
          <w:b/>
          <w:color w:val="000000"/>
          <w:sz w:val="24"/>
          <w:szCs w:val="24"/>
        </w:rPr>
        <w:t>encoding</w:t>
      </w:r>
      <w:r w:rsidRPr="00FD62E2">
        <w:rPr>
          <w:rFonts w:ascii="Arial" w:hAnsi="Arial" w:cs="Arial"/>
          <w:color w:val="000000"/>
          <w:sz w:val="24"/>
          <w:szCs w:val="24"/>
        </w:rPr>
        <w:t xml:space="preserve">, which involves the preparation or organization of information in a useful and meaningful way so that it can be </w:t>
      </w:r>
      <w:r w:rsidRPr="00FD62E2">
        <w:rPr>
          <w:rFonts w:ascii="Arial" w:hAnsi="Arial" w:cs="Arial"/>
          <w:b/>
          <w:color w:val="000000"/>
          <w:sz w:val="24"/>
          <w:szCs w:val="24"/>
        </w:rPr>
        <w:t xml:space="preserve">easily remembered.  </w:t>
      </w:r>
      <w:r w:rsidRPr="00FD62E2">
        <w:rPr>
          <w:rFonts w:ascii="Arial" w:hAnsi="Arial" w:cs="Arial"/>
          <w:color w:val="000000"/>
          <w:sz w:val="24"/>
          <w:szCs w:val="24"/>
        </w:rPr>
        <w:t>The information needs to be organized so that it can be easily available for future reference and can be updated by new information.</w:t>
      </w:r>
    </w:p>
    <w:p w14:paraId="1DBFF2F6" w14:textId="77777777" w:rsidR="00FD62E2" w:rsidRPr="00FD62E2" w:rsidRDefault="00FD62E2" w:rsidP="00FD62E2">
      <w:pPr>
        <w:jc w:val="both"/>
        <w:rPr>
          <w:rFonts w:ascii="Arial" w:hAnsi="Arial" w:cs="Arial"/>
          <w:color w:val="000000"/>
          <w:sz w:val="24"/>
          <w:szCs w:val="24"/>
        </w:rPr>
      </w:pPr>
    </w:p>
    <w:p w14:paraId="67D881CF" w14:textId="77777777" w:rsidR="00FD62E2" w:rsidRPr="00FD62E2" w:rsidRDefault="00FD62E2" w:rsidP="00FD62E2">
      <w:pPr>
        <w:jc w:val="both"/>
        <w:rPr>
          <w:rFonts w:ascii="Arial" w:hAnsi="Arial" w:cs="Arial"/>
          <w:b/>
          <w:i/>
          <w:color w:val="000000"/>
          <w:sz w:val="24"/>
          <w:szCs w:val="24"/>
        </w:rPr>
      </w:pPr>
      <w:r w:rsidRPr="00FD62E2">
        <w:rPr>
          <w:rFonts w:ascii="Arial" w:hAnsi="Arial" w:cs="Arial"/>
          <w:color w:val="000000"/>
          <w:sz w:val="24"/>
          <w:szCs w:val="24"/>
        </w:rPr>
        <w:t>During the transfer of information from STM to LTM, incoming information is “</w:t>
      </w:r>
      <w:r w:rsidRPr="00FD62E2">
        <w:rPr>
          <w:rFonts w:ascii="Arial" w:hAnsi="Arial" w:cs="Arial"/>
          <w:b/>
          <w:color w:val="000000"/>
          <w:sz w:val="24"/>
          <w:szCs w:val="24"/>
        </w:rPr>
        <w:t xml:space="preserve">tagged” </w:t>
      </w:r>
      <w:r w:rsidRPr="00FD62E2">
        <w:rPr>
          <w:rFonts w:ascii="Arial" w:hAnsi="Arial" w:cs="Arial"/>
          <w:color w:val="000000"/>
          <w:sz w:val="24"/>
          <w:szCs w:val="24"/>
        </w:rPr>
        <w:t xml:space="preserve">or encoded to be filed in the appropriate place.  If it is not properly encoded and stored in may not be accessible later.  Some of the work of memory organization and filling apparently occurs </w:t>
      </w:r>
      <w:r w:rsidRPr="00FD62E2">
        <w:rPr>
          <w:rFonts w:ascii="Arial" w:hAnsi="Arial" w:cs="Arial"/>
          <w:b/>
          <w:color w:val="000000"/>
          <w:sz w:val="24"/>
          <w:szCs w:val="24"/>
        </w:rPr>
        <w:t>during sleep</w:t>
      </w:r>
      <w:r w:rsidRPr="00FD62E2">
        <w:rPr>
          <w:rFonts w:ascii="Arial" w:hAnsi="Arial" w:cs="Arial"/>
          <w:color w:val="000000"/>
          <w:sz w:val="24"/>
          <w:szCs w:val="24"/>
        </w:rPr>
        <w:t xml:space="preserve"> in which our recent additions to LTM are reviewed, improved and systematically tagged (Crick and </w:t>
      </w:r>
      <w:proofErr w:type="spellStart"/>
      <w:r w:rsidRPr="00FD62E2">
        <w:rPr>
          <w:rFonts w:ascii="Arial" w:hAnsi="Arial" w:cs="Arial"/>
          <w:color w:val="000000"/>
          <w:sz w:val="24"/>
          <w:szCs w:val="24"/>
        </w:rPr>
        <w:t>Mitchison</w:t>
      </w:r>
      <w:proofErr w:type="spellEnd"/>
      <w:r w:rsidRPr="00FD62E2">
        <w:rPr>
          <w:rFonts w:ascii="Arial" w:hAnsi="Arial" w:cs="Arial"/>
          <w:color w:val="000000"/>
          <w:sz w:val="24"/>
          <w:szCs w:val="24"/>
        </w:rPr>
        <w:t>, 1983)</w:t>
      </w:r>
      <w:r w:rsidRPr="00FD62E2">
        <w:rPr>
          <w:rFonts w:ascii="Arial" w:hAnsi="Arial" w:cs="Arial"/>
          <w:b/>
          <w:i/>
          <w:color w:val="000000"/>
          <w:sz w:val="24"/>
          <w:szCs w:val="24"/>
        </w:rPr>
        <w:t>.</w:t>
      </w:r>
    </w:p>
    <w:p w14:paraId="77F8D61C" w14:textId="77777777" w:rsidR="00FD62E2" w:rsidRPr="00FD62E2" w:rsidRDefault="00FD62E2" w:rsidP="00FD62E2">
      <w:pPr>
        <w:jc w:val="both"/>
        <w:rPr>
          <w:rFonts w:ascii="Arial" w:hAnsi="Arial" w:cs="Arial"/>
          <w:b/>
          <w:i/>
          <w:color w:val="000000"/>
          <w:sz w:val="24"/>
          <w:szCs w:val="24"/>
        </w:rPr>
      </w:pPr>
    </w:p>
    <w:p w14:paraId="203AF04D" w14:textId="77777777" w:rsidR="00FD62E2" w:rsidRPr="00FD62E2" w:rsidRDefault="00FD62E2" w:rsidP="00FD62E2">
      <w:pPr>
        <w:jc w:val="both"/>
        <w:rPr>
          <w:rFonts w:ascii="Arial" w:hAnsi="Arial" w:cs="Arial"/>
          <w:color w:val="000000"/>
          <w:sz w:val="24"/>
          <w:szCs w:val="24"/>
        </w:rPr>
      </w:pPr>
      <w:r w:rsidRPr="00FD62E2">
        <w:rPr>
          <w:rFonts w:ascii="Arial" w:hAnsi="Arial" w:cs="Arial"/>
          <w:color w:val="000000"/>
          <w:sz w:val="24"/>
          <w:szCs w:val="24"/>
        </w:rPr>
        <w:t xml:space="preserve">In addition to any specific memory organization processes that occur during sleep, sleep and rest may also enhance our ability to recall what we have learned because there is less interference from addition from new information.  You may have noticed that when you revise for an examination and have a good rest/sleep you are able to recall better than when you revise throughout the night or up to the last minute. </w:t>
      </w:r>
    </w:p>
    <w:p w14:paraId="102184D4" w14:textId="77777777" w:rsidR="00FD62E2" w:rsidRPr="00FD62E2" w:rsidRDefault="00FD62E2" w:rsidP="00FD62E2">
      <w:pPr>
        <w:jc w:val="both"/>
        <w:rPr>
          <w:rFonts w:ascii="Arial" w:hAnsi="Arial" w:cs="Arial"/>
          <w:color w:val="000000"/>
          <w:sz w:val="24"/>
          <w:szCs w:val="24"/>
        </w:rPr>
      </w:pPr>
    </w:p>
    <w:p w14:paraId="70F17E19" w14:textId="77777777" w:rsidR="00FD62E2" w:rsidRPr="00FD62E2" w:rsidRDefault="00FD62E2" w:rsidP="00FD62E2">
      <w:pPr>
        <w:jc w:val="both"/>
        <w:rPr>
          <w:rFonts w:ascii="Arial" w:hAnsi="Arial" w:cs="Arial"/>
          <w:color w:val="000000"/>
          <w:sz w:val="24"/>
          <w:szCs w:val="24"/>
        </w:rPr>
      </w:pPr>
      <w:r w:rsidRPr="00FD62E2">
        <w:rPr>
          <w:rFonts w:ascii="Arial" w:hAnsi="Arial" w:cs="Arial"/>
          <w:color w:val="000000"/>
          <w:sz w:val="24"/>
          <w:szCs w:val="24"/>
        </w:rPr>
        <w:t xml:space="preserve">Because of the nature of LTM, our memories can include </w:t>
      </w:r>
      <w:r w:rsidRPr="00FD62E2">
        <w:rPr>
          <w:rFonts w:ascii="Arial" w:hAnsi="Arial" w:cs="Arial"/>
          <w:b/>
          <w:color w:val="000000"/>
          <w:sz w:val="24"/>
          <w:szCs w:val="24"/>
        </w:rPr>
        <w:t>additions</w:t>
      </w:r>
      <w:r w:rsidRPr="00FD62E2">
        <w:rPr>
          <w:rFonts w:ascii="Arial" w:hAnsi="Arial" w:cs="Arial"/>
          <w:color w:val="000000"/>
          <w:sz w:val="24"/>
          <w:szCs w:val="24"/>
        </w:rPr>
        <w:t xml:space="preserve"> to, </w:t>
      </w:r>
      <w:r w:rsidRPr="00FD62E2">
        <w:rPr>
          <w:rFonts w:ascii="Arial" w:hAnsi="Arial" w:cs="Arial"/>
          <w:b/>
          <w:color w:val="000000"/>
          <w:sz w:val="24"/>
          <w:szCs w:val="24"/>
        </w:rPr>
        <w:t>omissions</w:t>
      </w:r>
      <w:r w:rsidRPr="00FD62E2">
        <w:rPr>
          <w:rFonts w:ascii="Arial" w:hAnsi="Arial" w:cs="Arial"/>
          <w:color w:val="000000"/>
          <w:sz w:val="24"/>
          <w:szCs w:val="24"/>
        </w:rPr>
        <w:t xml:space="preserve"> to and </w:t>
      </w:r>
      <w:r w:rsidRPr="00FD62E2">
        <w:rPr>
          <w:rFonts w:ascii="Arial" w:hAnsi="Arial" w:cs="Arial"/>
          <w:b/>
          <w:color w:val="000000"/>
          <w:sz w:val="24"/>
          <w:szCs w:val="24"/>
        </w:rPr>
        <w:t>revision</w:t>
      </w:r>
      <w:r w:rsidRPr="00FD62E2">
        <w:rPr>
          <w:rFonts w:ascii="Arial" w:hAnsi="Arial" w:cs="Arial"/>
          <w:color w:val="000000"/>
          <w:sz w:val="24"/>
          <w:szCs w:val="24"/>
        </w:rPr>
        <w:t xml:space="preserve"> of the </w:t>
      </w:r>
      <w:r w:rsidRPr="00FD62E2">
        <w:rPr>
          <w:rFonts w:ascii="Arial" w:hAnsi="Arial" w:cs="Arial"/>
          <w:b/>
          <w:color w:val="000000"/>
          <w:sz w:val="24"/>
          <w:szCs w:val="24"/>
        </w:rPr>
        <w:t xml:space="preserve">original event.  </w:t>
      </w:r>
      <w:r w:rsidRPr="00FD62E2">
        <w:rPr>
          <w:rFonts w:ascii="Arial" w:hAnsi="Arial" w:cs="Arial"/>
          <w:color w:val="000000"/>
          <w:sz w:val="24"/>
          <w:szCs w:val="24"/>
        </w:rPr>
        <w:t xml:space="preserve">What we remember is not a perfect copy of the original event.  When the information is being stored, the </w:t>
      </w:r>
      <w:r w:rsidRPr="00FD62E2">
        <w:rPr>
          <w:rFonts w:ascii="Arial" w:hAnsi="Arial" w:cs="Arial"/>
          <w:b/>
          <w:color w:val="000000"/>
          <w:sz w:val="24"/>
          <w:szCs w:val="24"/>
        </w:rPr>
        <w:t>meaning</w:t>
      </w:r>
      <w:r w:rsidRPr="00FD62E2">
        <w:rPr>
          <w:rFonts w:ascii="Arial" w:hAnsi="Arial" w:cs="Arial"/>
          <w:color w:val="000000"/>
          <w:sz w:val="24"/>
          <w:szCs w:val="24"/>
        </w:rPr>
        <w:t xml:space="preserve"> of the item is more important than its exact physical form.  For example, at the end of this topic you will be able to answer any question on STM and LTM correctly without recalling the exact wording in the module.</w:t>
      </w:r>
    </w:p>
    <w:p w14:paraId="7B7F710D" w14:textId="77777777" w:rsidR="00FD62E2" w:rsidRPr="00FD62E2" w:rsidRDefault="00FD62E2" w:rsidP="00FD62E2">
      <w:pPr>
        <w:jc w:val="both"/>
        <w:rPr>
          <w:rFonts w:ascii="Arial" w:hAnsi="Arial" w:cs="Arial"/>
          <w:color w:val="000000"/>
          <w:sz w:val="24"/>
          <w:szCs w:val="24"/>
        </w:rPr>
      </w:pPr>
    </w:p>
    <w:p w14:paraId="6320F62F" w14:textId="77777777" w:rsidR="00FD62E2" w:rsidRPr="00FD62E2" w:rsidRDefault="00FD62E2" w:rsidP="00FD62E2">
      <w:pPr>
        <w:jc w:val="both"/>
        <w:rPr>
          <w:rFonts w:ascii="Arial" w:hAnsi="Arial" w:cs="Arial"/>
          <w:color w:val="000000"/>
          <w:sz w:val="24"/>
          <w:szCs w:val="24"/>
        </w:rPr>
      </w:pPr>
      <w:r w:rsidRPr="00FD62E2">
        <w:rPr>
          <w:rFonts w:ascii="Arial" w:hAnsi="Arial" w:cs="Arial"/>
          <w:color w:val="000000"/>
          <w:sz w:val="24"/>
          <w:szCs w:val="24"/>
        </w:rPr>
        <w:t xml:space="preserve">In the organization of information in the LTM, material seems to be filed in </w:t>
      </w:r>
      <w:r w:rsidRPr="00FD62E2">
        <w:rPr>
          <w:rFonts w:ascii="Arial" w:hAnsi="Arial" w:cs="Arial"/>
          <w:b/>
          <w:color w:val="000000"/>
          <w:sz w:val="24"/>
          <w:szCs w:val="24"/>
        </w:rPr>
        <w:t xml:space="preserve">categories </w:t>
      </w:r>
      <w:r w:rsidRPr="00FD62E2">
        <w:rPr>
          <w:rFonts w:ascii="Arial" w:hAnsi="Arial" w:cs="Arial"/>
          <w:color w:val="000000"/>
          <w:sz w:val="24"/>
          <w:szCs w:val="24"/>
        </w:rPr>
        <w:t xml:space="preserve">and </w:t>
      </w:r>
      <w:r w:rsidRPr="00FD62E2">
        <w:rPr>
          <w:rFonts w:ascii="Arial" w:hAnsi="Arial" w:cs="Arial"/>
          <w:b/>
          <w:color w:val="000000"/>
          <w:sz w:val="24"/>
          <w:szCs w:val="24"/>
        </w:rPr>
        <w:t xml:space="preserve">sub-categories </w:t>
      </w:r>
      <w:r w:rsidRPr="00FD62E2">
        <w:rPr>
          <w:rFonts w:ascii="Arial" w:hAnsi="Arial" w:cs="Arial"/>
          <w:color w:val="000000"/>
          <w:sz w:val="24"/>
          <w:szCs w:val="24"/>
        </w:rPr>
        <w:t xml:space="preserve">as a network with </w:t>
      </w:r>
      <w:r w:rsidRPr="00FD62E2">
        <w:rPr>
          <w:rFonts w:ascii="Arial" w:hAnsi="Arial" w:cs="Arial"/>
          <w:b/>
          <w:color w:val="000000"/>
          <w:sz w:val="24"/>
          <w:szCs w:val="24"/>
        </w:rPr>
        <w:t>several pathways</w:t>
      </w:r>
      <w:r w:rsidRPr="00FD62E2">
        <w:rPr>
          <w:rFonts w:ascii="Arial" w:hAnsi="Arial" w:cs="Arial"/>
          <w:color w:val="000000"/>
          <w:sz w:val="24"/>
          <w:szCs w:val="24"/>
        </w:rPr>
        <w:t xml:space="preserve"> to reach a piece of information.  The organized material is thus easily remembered.  For example, an attempt to remember a piece of information may trigger memory of related information because related material appear to be filed together (</w:t>
      </w:r>
      <w:r w:rsidRPr="00FD62E2">
        <w:rPr>
          <w:rFonts w:ascii="Arial" w:hAnsi="Arial" w:cs="Arial"/>
          <w:i/>
          <w:color w:val="000000"/>
          <w:sz w:val="24"/>
          <w:szCs w:val="24"/>
        </w:rPr>
        <w:t xml:space="preserve">Huffman </w:t>
      </w:r>
      <w:proofErr w:type="gramStart"/>
      <w:r w:rsidRPr="00FD62E2">
        <w:rPr>
          <w:rFonts w:ascii="Arial" w:hAnsi="Arial" w:cs="Arial"/>
          <w:i/>
          <w:color w:val="000000"/>
          <w:sz w:val="24"/>
          <w:szCs w:val="24"/>
        </w:rPr>
        <w:t>et  al</w:t>
      </w:r>
      <w:proofErr w:type="gramEnd"/>
      <w:r w:rsidRPr="00FD62E2">
        <w:rPr>
          <w:rFonts w:ascii="Arial" w:hAnsi="Arial" w:cs="Arial"/>
          <w:i/>
          <w:color w:val="000000"/>
          <w:sz w:val="24"/>
          <w:szCs w:val="24"/>
        </w:rPr>
        <w:t>; 1995)</w:t>
      </w:r>
      <w:r w:rsidRPr="00FD62E2">
        <w:rPr>
          <w:rFonts w:ascii="Arial" w:hAnsi="Arial" w:cs="Arial"/>
          <w:b/>
          <w:i/>
          <w:color w:val="000000"/>
          <w:sz w:val="24"/>
          <w:szCs w:val="24"/>
        </w:rPr>
        <w:t>.</w:t>
      </w:r>
    </w:p>
    <w:p w14:paraId="029149A9" w14:textId="77777777" w:rsidR="00FD62E2" w:rsidRPr="00FD62E2" w:rsidRDefault="00FD62E2" w:rsidP="00FD62E2">
      <w:pPr>
        <w:jc w:val="both"/>
        <w:rPr>
          <w:rFonts w:ascii="Arial" w:hAnsi="Arial" w:cs="Arial"/>
          <w:color w:val="000000"/>
          <w:sz w:val="24"/>
          <w:szCs w:val="24"/>
        </w:rPr>
      </w:pPr>
    </w:p>
    <w:p w14:paraId="1AC3910B" w14:textId="77777777" w:rsidR="00FD62E2" w:rsidRPr="00FD62E2" w:rsidRDefault="00FD62E2" w:rsidP="00FD62E2">
      <w:pPr>
        <w:keepNext/>
        <w:jc w:val="both"/>
        <w:outlineLvl w:val="1"/>
        <w:rPr>
          <w:rFonts w:ascii="Clarendon Extended" w:hAnsi="Clarendon Extended"/>
          <w:b/>
          <w:bCs/>
          <w:iCs/>
          <w:sz w:val="22"/>
        </w:rPr>
      </w:pPr>
      <w:bookmarkStart w:id="121" w:name="_Toc155757306"/>
      <w:r w:rsidRPr="00FD62E2">
        <w:rPr>
          <w:rFonts w:ascii="Clarendon Extended" w:hAnsi="Clarendon Extended"/>
          <w:b/>
          <w:bCs/>
          <w:iCs/>
          <w:sz w:val="22"/>
        </w:rPr>
        <w:t>Memory Retrieval</w:t>
      </w:r>
      <w:bookmarkEnd w:id="121"/>
    </w:p>
    <w:p w14:paraId="5BA012C3" w14:textId="77777777" w:rsidR="00FD62E2" w:rsidRPr="00FD62E2" w:rsidRDefault="00FD62E2" w:rsidP="00FD62E2">
      <w:pPr>
        <w:jc w:val="both"/>
        <w:rPr>
          <w:rFonts w:ascii="Clarendon Extended" w:hAnsi="Clarendon Extended" w:cs="Arial"/>
          <w:b/>
          <w:color w:val="000000"/>
          <w:sz w:val="22"/>
          <w:szCs w:val="24"/>
        </w:rPr>
      </w:pPr>
      <w:r w:rsidRPr="00FD62E2">
        <w:rPr>
          <w:rFonts w:ascii="Clarendon Extended" w:hAnsi="Clarendon Extended" w:cs="Arial"/>
          <w:b/>
          <w:color w:val="000000"/>
          <w:sz w:val="22"/>
          <w:szCs w:val="24"/>
        </w:rPr>
        <w:fldChar w:fldCharType="begin"/>
      </w:r>
      <w:r w:rsidRPr="00FD62E2">
        <w:rPr>
          <w:rFonts w:ascii="Clarendon Extended" w:hAnsi="Clarendon Extended"/>
          <w:sz w:val="22"/>
        </w:rPr>
        <w:instrText xml:space="preserve"> TC "</w:instrText>
      </w:r>
      <w:bookmarkStart w:id="122" w:name="_Toc155692296"/>
      <w:r w:rsidRPr="00FD62E2">
        <w:rPr>
          <w:rFonts w:ascii="Clarendon Extended" w:hAnsi="Clarendon Extended" w:cs="Arial"/>
          <w:b/>
          <w:color w:val="000000"/>
          <w:sz w:val="22"/>
          <w:szCs w:val="24"/>
        </w:rPr>
        <w:instrText>Topic 3:</w:instrText>
      </w:r>
      <w:r w:rsidRPr="00FD62E2">
        <w:rPr>
          <w:rFonts w:ascii="Clarendon Extended" w:hAnsi="Clarendon Extended" w:cs="Arial"/>
          <w:b/>
          <w:color w:val="000000"/>
          <w:sz w:val="22"/>
          <w:szCs w:val="24"/>
        </w:rPr>
        <w:tab/>
        <w:instrText>Memory retrieval</w:instrText>
      </w:r>
      <w:bookmarkEnd w:id="122"/>
      <w:r w:rsidRPr="00FD62E2">
        <w:rPr>
          <w:rFonts w:ascii="Clarendon Extended" w:hAnsi="Clarendon Extended"/>
          <w:sz w:val="22"/>
        </w:rPr>
        <w:instrText xml:space="preserve">" \f C \l "2" </w:instrText>
      </w:r>
      <w:r w:rsidRPr="00FD62E2">
        <w:rPr>
          <w:rFonts w:ascii="Clarendon Extended" w:hAnsi="Clarendon Extended" w:cs="Arial"/>
          <w:b/>
          <w:color w:val="000000"/>
          <w:sz w:val="22"/>
          <w:szCs w:val="24"/>
        </w:rPr>
        <w:fldChar w:fldCharType="end"/>
      </w:r>
    </w:p>
    <w:p w14:paraId="26FCA36D" w14:textId="77777777" w:rsidR="00FD62E2" w:rsidRPr="00FD62E2" w:rsidRDefault="00FD62E2" w:rsidP="00FD62E2">
      <w:pPr>
        <w:jc w:val="both"/>
        <w:rPr>
          <w:rFonts w:ascii="Arial" w:hAnsi="Arial" w:cs="Arial"/>
          <w:color w:val="000000"/>
          <w:sz w:val="24"/>
          <w:szCs w:val="24"/>
        </w:rPr>
      </w:pPr>
      <w:r w:rsidRPr="00FD62E2">
        <w:rPr>
          <w:rFonts w:ascii="Arial" w:hAnsi="Arial" w:cs="Arial"/>
          <w:b/>
          <w:color w:val="000000"/>
          <w:sz w:val="24"/>
          <w:szCs w:val="24"/>
        </w:rPr>
        <w:t xml:space="preserve">Memory retrieval </w:t>
      </w:r>
      <w:r w:rsidRPr="00FD62E2">
        <w:rPr>
          <w:rFonts w:ascii="Arial" w:hAnsi="Arial" w:cs="Arial"/>
          <w:color w:val="000000"/>
          <w:sz w:val="24"/>
          <w:szCs w:val="24"/>
        </w:rPr>
        <w:t xml:space="preserve">is the process of returning LTM contents to STM for </w:t>
      </w:r>
      <w:r w:rsidRPr="00FD62E2">
        <w:rPr>
          <w:rFonts w:ascii="Arial" w:hAnsi="Arial" w:cs="Arial"/>
          <w:b/>
          <w:color w:val="000000"/>
          <w:sz w:val="24"/>
          <w:szCs w:val="24"/>
        </w:rPr>
        <w:t>analysis</w:t>
      </w:r>
      <w:r w:rsidRPr="00FD62E2">
        <w:rPr>
          <w:rFonts w:ascii="Arial" w:hAnsi="Arial" w:cs="Arial"/>
          <w:color w:val="000000"/>
          <w:sz w:val="24"/>
          <w:szCs w:val="24"/>
        </w:rPr>
        <w:t xml:space="preserve"> or</w:t>
      </w:r>
      <w:r w:rsidRPr="00FD62E2">
        <w:rPr>
          <w:rFonts w:ascii="Arial" w:hAnsi="Arial" w:cs="Arial"/>
          <w:b/>
          <w:color w:val="000000"/>
          <w:sz w:val="24"/>
          <w:szCs w:val="24"/>
        </w:rPr>
        <w:t xml:space="preserve"> awareness.  </w:t>
      </w:r>
      <w:r w:rsidRPr="00FD62E2">
        <w:rPr>
          <w:rFonts w:ascii="Arial" w:hAnsi="Arial" w:cs="Arial"/>
          <w:color w:val="000000"/>
          <w:sz w:val="24"/>
          <w:szCs w:val="24"/>
        </w:rPr>
        <w:t xml:space="preserve">Sometimes a </w:t>
      </w:r>
      <w:r w:rsidRPr="00FD62E2">
        <w:rPr>
          <w:rFonts w:ascii="Arial" w:hAnsi="Arial" w:cs="Arial"/>
          <w:b/>
          <w:color w:val="000000"/>
          <w:sz w:val="24"/>
          <w:szCs w:val="24"/>
        </w:rPr>
        <w:t>cue</w:t>
      </w:r>
      <w:r w:rsidRPr="00FD62E2">
        <w:rPr>
          <w:rFonts w:ascii="Arial" w:hAnsi="Arial" w:cs="Arial"/>
          <w:color w:val="000000"/>
          <w:sz w:val="24"/>
          <w:szCs w:val="24"/>
        </w:rPr>
        <w:t xml:space="preserve"> may be necessary in the memory retrieval.  A </w:t>
      </w:r>
      <w:r w:rsidRPr="00FD62E2">
        <w:rPr>
          <w:rFonts w:ascii="Arial" w:hAnsi="Arial" w:cs="Arial"/>
          <w:b/>
          <w:color w:val="000000"/>
          <w:sz w:val="24"/>
          <w:szCs w:val="24"/>
        </w:rPr>
        <w:t>cue</w:t>
      </w:r>
      <w:r w:rsidRPr="00FD62E2">
        <w:rPr>
          <w:rFonts w:ascii="Arial" w:hAnsi="Arial" w:cs="Arial"/>
          <w:color w:val="000000"/>
          <w:sz w:val="24"/>
          <w:szCs w:val="24"/>
        </w:rPr>
        <w:t xml:space="preserve"> is a stimulus or hint that can trigger/begin a retrieval process from LTM.  For example, you might have walked to the bedroom to pick something only to forget after getting there, but when you return to the sitting room you remember because you get the necessary cue.</w:t>
      </w:r>
    </w:p>
    <w:p w14:paraId="4516453E" w14:textId="77777777" w:rsidR="00FD62E2" w:rsidRPr="00FD62E2" w:rsidRDefault="00FD62E2" w:rsidP="00FD62E2">
      <w:pPr>
        <w:jc w:val="both"/>
        <w:rPr>
          <w:rFonts w:ascii="Arial" w:hAnsi="Arial" w:cs="Arial"/>
          <w:color w:val="000000"/>
          <w:sz w:val="24"/>
          <w:szCs w:val="24"/>
        </w:rPr>
      </w:pPr>
    </w:p>
    <w:p w14:paraId="026B41A8" w14:textId="77777777" w:rsidR="00FD62E2" w:rsidRPr="00FD62E2" w:rsidRDefault="00FD62E2" w:rsidP="00FD62E2">
      <w:pPr>
        <w:jc w:val="both"/>
        <w:rPr>
          <w:rFonts w:ascii="Arial" w:hAnsi="Arial" w:cs="Arial"/>
          <w:color w:val="000000"/>
          <w:sz w:val="24"/>
          <w:szCs w:val="24"/>
        </w:rPr>
      </w:pPr>
      <w:r w:rsidRPr="00FD62E2">
        <w:rPr>
          <w:rFonts w:ascii="Arial" w:hAnsi="Arial" w:cs="Arial"/>
          <w:color w:val="000000"/>
          <w:sz w:val="24"/>
          <w:szCs w:val="24"/>
        </w:rPr>
        <w:lastRenderedPageBreak/>
        <w:t xml:space="preserve">Research has found that when thinking or the retrieval process is left unfinished, the brain will keep on working on the problem unconsciously until an answer is obtained, psychologists call this the </w:t>
      </w:r>
      <w:proofErr w:type="spellStart"/>
      <w:r w:rsidRPr="00FD62E2">
        <w:rPr>
          <w:rFonts w:ascii="Arial" w:hAnsi="Arial" w:cs="Arial"/>
          <w:b/>
          <w:color w:val="000000"/>
          <w:sz w:val="24"/>
          <w:szCs w:val="24"/>
        </w:rPr>
        <w:t>Zeigarnik</w:t>
      </w:r>
      <w:proofErr w:type="spellEnd"/>
      <w:r w:rsidRPr="00FD62E2">
        <w:rPr>
          <w:rFonts w:ascii="Arial" w:hAnsi="Arial" w:cs="Arial"/>
          <w:b/>
          <w:color w:val="000000"/>
          <w:sz w:val="24"/>
          <w:szCs w:val="24"/>
        </w:rPr>
        <w:t xml:space="preserve"> effect </w:t>
      </w:r>
      <w:r w:rsidRPr="00FD62E2">
        <w:rPr>
          <w:rFonts w:ascii="Arial" w:hAnsi="Arial" w:cs="Arial"/>
          <w:color w:val="000000"/>
          <w:sz w:val="24"/>
          <w:szCs w:val="24"/>
        </w:rPr>
        <w:t>(</w:t>
      </w:r>
      <w:proofErr w:type="spellStart"/>
      <w:r w:rsidRPr="00FD62E2">
        <w:rPr>
          <w:rFonts w:ascii="Arial" w:hAnsi="Arial" w:cs="Arial"/>
          <w:color w:val="000000"/>
          <w:sz w:val="24"/>
          <w:szCs w:val="24"/>
        </w:rPr>
        <w:t>Bonello</w:t>
      </w:r>
      <w:proofErr w:type="spellEnd"/>
      <w:r w:rsidRPr="00FD62E2">
        <w:rPr>
          <w:rFonts w:ascii="Arial" w:hAnsi="Arial" w:cs="Arial"/>
          <w:color w:val="000000"/>
          <w:sz w:val="24"/>
          <w:szCs w:val="24"/>
        </w:rPr>
        <w:t xml:space="preserve">, 1982 &amp; </w:t>
      </w:r>
      <w:proofErr w:type="spellStart"/>
      <w:r w:rsidRPr="00FD62E2">
        <w:rPr>
          <w:rFonts w:ascii="Arial" w:hAnsi="Arial" w:cs="Arial"/>
          <w:color w:val="000000"/>
          <w:sz w:val="24"/>
          <w:szCs w:val="24"/>
        </w:rPr>
        <w:t>Zeigarnik</w:t>
      </w:r>
      <w:proofErr w:type="spellEnd"/>
      <w:r w:rsidRPr="00FD62E2">
        <w:rPr>
          <w:rFonts w:ascii="Arial" w:hAnsi="Arial" w:cs="Arial"/>
          <w:color w:val="000000"/>
          <w:sz w:val="24"/>
          <w:szCs w:val="24"/>
        </w:rPr>
        <w:t>, 1927).  The unfinished problem motivates us to find a solution.  Unconsciously, perceptual processes continue to select things that give us further information about the problem and we continue to search the categories of our memories until we find the information we need.  For example, you may have met somebody whom you thought you knew his/her name very well, only to fail to recall, but days later you recall his/her name effortlessly.</w:t>
      </w:r>
    </w:p>
    <w:p w14:paraId="67C26D3F" w14:textId="77777777" w:rsidR="00FD62E2" w:rsidRPr="00FD62E2" w:rsidRDefault="00FD62E2" w:rsidP="00FD62E2">
      <w:pPr>
        <w:jc w:val="both"/>
        <w:rPr>
          <w:rFonts w:ascii="Arial" w:hAnsi="Arial" w:cs="Arial"/>
          <w:color w:val="000000"/>
          <w:sz w:val="24"/>
          <w:szCs w:val="24"/>
        </w:rPr>
      </w:pPr>
    </w:p>
    <w:p w14:paraId="28E5F1F7" w14:textId="77777777" w:rsidR="00FD62E2" w:rsidRPr="00FD62E2" w:rsidRDefault="00FD62E2" w:rsidP="00FD62E2">
      <w:pPr>
        <w:keepNext/>
        <w:jc w:val="both"/>
        <w:outlineLvl w:val="1"/>
        <w:rPr>
          <w:rFonts w:ascii="Clarendon Extended" w:hAnsi="Clarendon Extended"/>
          <w:b/>
          <w:bCs/>
          <w:iCs/>
          <w:sz w:val="22"/>
        </w:rPr>
      </w:pPr>
      <w:bookmarkStart w:id="123" w:name="_Toc155757307"/>
      <w:r w:rsidRPr="00FD62E2">
        <w:rPr>
          <w:rFonts w:ascii="Clarendon Extended" w:hAnsi="Clarendon Extended"/>
          <w:b/>
          <w:bCs/>
          <w:iCs/>
          <w:sz w:val="22"/>
        </w:rPr>
        <w:tab/>
        <w:t>Theories of Forgetting</w:t>
      </w:r>
      <w:bookmarkEnd w:id="123"/>
    </w:p>
    <w:p w14:paraId="188066AD" w14:textId="77777777" w:rsidR="00FD62E2" w:rsidRPr="00FD62E2" w:rsidRDefault="00FD62E2" w:rsidP="00FD62E2">
      <w:pPr>
        <w:jc w:val="both"/>
        <w:rPr>
          <w:rFonts w:ascii="Clarendon Extended" w:hAnsi="Clarendon Extended" w:cs="Arial"/>
          <w:b/>
          <w:color w:val="000000"/>
          <w:sz w:val="22"/>
          <w:szCs w:val="24"/>
        </w:rPr>
      </w:pPr>
      <w:r w:rsidRPr="00FD62E2">
        <w:rPr>
          <w:rFonts w:ascii="Clarendon Extended" w:hAnsi="Clarendon Extended" w:cs="Arial"/>
          <w:b/>
          <w:color w:val="000000"/>
          <w:sz w:val="22"/>
          <w:szCs w:val="24"/>
        </w:rPr>
        <w:fldChar w:fldCharType="begin"/>
      </w:r>
      <w:r w:rsidRPr="00FD62E2">
        <w:rPr>
          <w:rFonts w:ascii="Clarendon Extended" w:hAnsi="Clarendon Extended"/>
          <w:sz w:val="22"/>
        </w:rPr>
        <w:instrText xml:space="preserve"> TC "</w:instrText>
      </w:r>
      <w:bookmarkStart w:id="124" w:name="_Toc155692297"/>
      <w:r w:rsidRPr="00FD62E2">
        <w:rPr>
          <w:rFonts w:ascii="Clarendon Extended" w:hAnsi="Clarendon Extended" w:cs="Arial"/>
          <w:b/>
          <w:color w:val="000000"/>
          <w:sz w:val="22"/>
          <w:szCs w:val="24"/>
        </w:rPr>
        <w:instrText>Topic 4:</w:instrText>
      </w:r>
      <w:r w:rsidRPr="00FD62E2">
        <w:rPr>
          <w:rFonts w:ascii="Clarendon Extended" w:hAnsi="Clarendon Extended" w:cs="Arial"/>
          <w:b/>
          <w:color w:val="000000"/>
          <w:sz w:val="22"/>
          <w:szCs w:val="24"/>
        </w:rPr>
        <w:tab/>
        <w:instrText>Theories of forgetting</w:instrText>
      </w:r>
      <w:bookmarkEnd w:id="124"/>
      <w:r w:rsidRPr="00FD62E2">
        <w:rPr>
          <w:rFonts w:ascii="Clarendon Extended" w:hAnsi="Clarendon Extended"/>
          <w:sz w:val="22"/>
        </w:rPr>
        <w:instrText xml:space="preserve">" \f C \l "2" </w:instrText>
      </w:r>
      <w:r w:rsidRPr="00FD62E2">
        <w:rPr>
          <w:rFonts w:ascii="Clarendon Extended" w:hAnsi="Clarendon Extended" w:cs="Arial"/>
          <w:b/>
          <w:color w:val="000000"/>
          <w:sz w:val="22"/>
          <w:szCs w:val="24"/>
        </w:rPr>
        <w:fldChar w:fldCharType="end"/>
      </w:r>
    </w:p>
    <w:p w14:paraId="10EFBB70" w14:textId="77777777" w:rsidR="00FD62E2" w:rsidRPr="00FD62E2" w:rsidRDefault="00FD62E2" w:rsidP="00FD62E2">
      <w:pPr>
        <w:jc w:val="both"/>
        <w:rPr>
          <w:rFonts w:ascii="Arial" w:hAnsi="Arial" w:cs="Arial"/>
          <w:color w:val="000000"/>
          <w:sz w:val="24"/>
          <w:szCs w:val="24"/>
        </w:rPr>
      </w:pPr>
      <w:r w:rsidRPr="00FD62E2">
        <w:rPr>
          <w:rFonts w:ascii="Arial" w:hAnsi="Arial" w:cs="Arial"/>
          <w:color w:val="000000"/>
          <w:sz w:val="24"/>
          <w:szCs w:val="24"/>
        </w:rPr>
        <w:t xml:space="preserve">Why do we forget what we have learned?  </w:t>
      </w:r>
      <w:r w:rsidRPr="00FD62E2">
        <w:rPr>
          <w:rFonts w:ascii="Arial" w:hAnsi="Arial" w:cs="Arial"/>
          <w:b/>
          <w:color w:val="000000"/>
          <w:sz w:val="24"/>
          <w:szCs w:val="24"/>
        </w:rPr>
        <w:t xml:space="preserve">Forgetting </w:t>
      </w:r>
      <w:r w:rsidRPr="00FD62E2">
        <w:rPr>
          <w:rFonts w:ascii="Arial" w:hAnsi="Arial" w:cs="Arial"/>
          <w:color w:val="000000"/>
          <w:sz w:val="24"/>
          <w:szCs w:val="24"/>
        </w:rPr>
        <w:t xml:space="preserve">is the inability to recall, recognize or relearn at an improved rate.  Forgetting may be due to storage failure, in which the memory trace was never </w:t>
      </w:r>
      <w:r w:rsidRPr="00FD62E2">
        <w:rPr>
          <w:rFonts w:ascii="Arial" w:hAnsi="Arial" w:cs="Arial"/>
          <w:b/>
          <w:color w:val="000000"/>
          <w:sz w:val="24"/>
          <w:szCs w:val="24"/>
        </w:rPr>
        <w:t xml:space="preserve">satisfactorily created </w:t>
      </w:r>
      <w:r w:rsidRPr="00FD62E2">
        <w:rPr>
          <w:rFonts w:ascii="Arial" w:hAnsi="Arial" w:cs="Arial"/>
          <w:color w:val="000000"/>
          <w:sz w:val="24"/>
          <w:szCs w:val="24"/>
        </w:rPr>
        <w:t>or consolidated initially.  It may also be due to retrieval failure, in which the memory trace is present but an adequate cue for evoking it is lacking.  Several theories have been formulated to explain how it occurs.  Let us now look at some of these theories.</w:t>
      </w:r>
    </w:p>
    <w:p w14:paraId="57F68131" w14:textId="77777777" w:rsidR="00FD62E2" w:rsidRPr="00FD62E2" w:rsidRDefault="00FD62E2" w:rsidP="00FD62E2">
      <w:pPr>
        <w:jc w:val="both"/>
        <w:rPr>
          <w:rFonts w:ascii="Arial" w:hAnsi="Arial" w:cs="Arial"/>
          <w:color w:val="000000"/>
          <w:sz w:val="24"/>
          <w:szCs w:val="24"/>
        </w:rPr>
      </w:pPr>
    </w:p>
    <w:p w14:paraId="26C715E9" w14:textId="77777777" w:rsidR="00FD62E2" w:rsidRPr="00FD62E2" w:rsidRDefault="00FD62E2" w:rsidP="00FD62E2">
      <w:pPr>
        <w:jc w:val="both"/>
        <w:rPr>
          <w:rFonts w:ascii="Clarendon Extended" w:hAnsi="Clarendon Extended" w:cs="Arial"/>
          <w:b/>
          <w:color w:val="000000"/>
          <w:szCs w:val="24"/>
        </w:rPr>
      </w:pPr>
      <w:r w:rsidRPr="00FD62E2">
        <w:rPr>
          <w:rFonts w:ascii="Clarendon Extended" w:hAnsi="Clarendon Extended" w:cs="Arial"/>
          <w:b/>
          <w:color w:val="000000"/>
          <w:szCs w:val="24"/>
        </w:rPr>
        <w:t>Decay Theory</w:t>
      </w:r>
    </w:p>
    <w:p w14:paraId="3EA04EB5" w14:textId="77777777" w:rsidR="00FD62E2" w:rsidRPr="00FD62E2" w:rsidRDefault="00FD62E2" w:rsidP="00FD62E2">
      <w:pPr>
        <w:jc w:val="both"/>
        <w:rPr>
          <w:rFonts w:ascii="Clarendon Extended" w:hAnsi="Clarendon Extended" w:cs="Arial"/>
          <w:b/>
          <w:color w:val="000000"/>
          <w:szCs w:val="24"/>
        </w:rPr>
      </w:pPr>
    </w:p>
    <w:p w14:paraId="26F83F09" w14:textId="77777777" w:rsidR="00FD62E2" w:rsidRPr="00FD62E2" w:rsidRDefault="00FD62E2" w:rsidP="00FD62E2">
      <w:pPr>
        <w:jc w:val="both"/>
        <w:rPr>
          <w:rFonts w:ascii="Arial" w:hAnsi="Arial" w:cs="Arial"/>
          <w:color w:val="000000"/>
          <w:sz w:val="24"/>
          <w:szCs w:val="24"/>
        </w:rPr>
      </w:pPr>
      <w:r w:rsidRPr="00FD62E2">
        <w:rPr>
          <w:rFonts w:ascii="Arial" w:hAnsi="Arial" w:cs="Arial"/>
          <w:color w:val="000000"/>
          <w:sz w:val="24"/>
          <w:szCs w:val="24"/>
        </w:rPr>
        <w:t xml:space="preserve">This theory assumes that memory </w:t>
      </w:r>
      <w:r w:rsidRPr="00FD62E2">
        <w:rPr>
          <w:rFonts w:ascii="Arial" w:hAnsi="Arial" w:cs="Arial"/>
          <w:b/>
          <w:color w:val="000000"/>
          <w:sz w:val="24"/>
          <w:szCs w:val="24"/>
        </w:rPr>
        <w:t>disappears</w:t>
      </w:r>
      <w:r w:rsidRPr="00FD62E2">
        <w:rPr>
          <w:rFonts w:ascii="Arial" w:hAnsi="Arial" w:cs="Arial"/>
          <w:color w:val="000000"/>
          <w:sz w:val="24"/>
          <w:szCs w:val="24"/>
        </w:rPr>
        <w:t xml:space="preserve"> or</w:t>
      </w:r>
      <w:r w:rsidRPr="00FD62E2">
        <w:rPr>
          <w:rFonts w:ascii="Arial" w:hAnsi="Arial" w:cs="Arial"/>
          <w:b/>
          <w:color w:val="000000"/>
          <w:sz w:val="24"/>
          <w:szCs w:val="24"/>
        </w:rPr>
        <w:t xml:space="preserve"> deteriorates</w:t>
      </w:r>
      <w:r w:rsidRPr="00FD62E2">
        <w:rPr>
          <w:rFonts w:ascii="Arial" w:hAnsi="Arial" w:cs="Arial"/>
          <w:color w:val="000000"/>
          <w:sz w:val="24"/>
          <w:szCs w:val="24"/>
        </w:rPr>
        <w:t xml:space="preserve"> with the passage of time.  There appears to be </w:t>
      </w:r>
      <w:r w:rsidRPr="00FD62E2">
        <w:rPr>
          <w:rFonts w:ascii="Arial" w:hAnsi="Arial" w:cs="Arial"/>
          <w:b/>
          <w:color w:val="000000"/>
          <w:sz w:val="24"/>
          <w:szCs w:val="24"/>
        </w:rPr>
        <w:t>decay</w:t>
      </w:r>
      <w:r w:rsidRPr="00FD62E2">
        <w:rPr>
          <w:rFonts w:ascii="Arial" w:hAnsi="Arial" w:cs="Arial"/>
          <w:color w:val="000000"/>
          <w:sz w:val="24"/>
          <w:szCs w:val="24"/>
        </w:rPr>
        <w:t xml:space="preserve"> or </w:t>
      </w:r>
      <w:r w:rsidRPr="00FD62E2">
        <w:rPr>
          <w:rFonts w:ascii="Arial" w:hAnsi="Arial" w:cs="Arial"/>
          <w:b/>
          <w:color w:val="000000"/>
          <w:sz w:val="24"/>
          <w:szCs w:val="24"/>
        </w:rPr>
        <w:t>fading of memory traces</w:t>
      </w:r>
      <w:r w:rsidRPr="00FD62E2">
        <w:rPr>
          <w:rFonts w:ascii="Arial" w:hAnsi="Arial" w:cs="Arial"/>
          <w:color w:val="000000"/>
          <w:sz w:val="24"/>
          <w:szCs w:val="24"/>
        </w:rPr>
        <w:t xml:space="preserve"> of information due to the continuous metabolic processes of the brain.  The traces of information that were learned slowly </w:t>
      </w:r>
      <w:r w:rsidRPr="00FD62E2">
        <w:rPr>
          <w:rFonts w:ascii="Arial" w:hAnsi="Arial" w:cs="Arial"/>
          <w:b/>
          <w:color w:val="000000"/>
          <w:sz w:val="24"/>
          <w:szCs w:val="24"/>
        </w:rPr>
        <w:t>disintegrate</w:t>
      </w:r>
      <w:r w:rsidRPr="00FD62E2">
        <w:rPr>
          <w:rFonts w:ascii="Arial" w:hAnsi="Arial" w:cs="Arial"/>
          <w:color w:val="000000"/>
          <w:sz w:val="24"/>
          <w:szCs w:val="24"/>
        </w:rPr>
        <w:t xml:space="preserve"> and</w:t>
      </w:r>
      <w:r w:rsidRPr="00FD62E2">
        <w:rPr>
          <w:rFonts w:ascii="Arial" w:hAnsi="Arial" w:cs="Arial"/>
          <w:b/>
          <w:color w:val="000000"/>
          <w:sz w:val="24"/>
          <w:szCs w:val="24"/>
        </w:rPr>
        <w:t xml:space="preserve"> </w:t>
      </w:r>
      <w:r w:rsidRPr="00FD62E2">
        <w:rPr>
          <w:rFonts w:ascii="Arial" w:hAnsi="Arial" w:cs="Arial"/>
          <w:color w:val="000000"/>
          <w:sz w:val="24"/>
          <w:szCs w:val="24"/>
        </w:rPr>
        <w:t>become</w:t>
      </w:r>
      <w:r w:rsidRPr="00FD62E2">
        <w:rPr>
          <w:rFonts w:ascii="Arial" w:hAnsi="Arial" w:cs="Arial"/>
          <w:b/>
          <w:color w:val="000000"/>
          <w:sz w:val="24"/>
          <w:szCs w:val="24"/>
        </w:rPr>
        <w:t xml:space="preserve"> extinct</w:t>
      </w:r>
      <w:r w:rsidRPr="00FD62E2">
        <w:rPr>
          <w:rFonts w:ascii="Arial" w:hAnsi="Arial" w:cs="Arial"/>
          <w:color w:val="000000"/>
          <w:sz w:val="24"/>
          <w:szCs w:val="24"/>
        </w:rPr>
        <w:t xml:space="preserve"> as time</w:t>
      </w:r>
      <w:r w:rsidRPr="00FD62E2">
        <w:rPr>
          <w:rFonts w:ascii="Arial" w:hAnsi="Arial" w:cs="Arial"/>
          <w:b/>
          <w:color w:val="000000"/>
          <w:sz w:val="24"/>
          <w:szCs w:val="24"/>
        </w:rPr>
        <w:t xml:space="preserve"> lapses.  </w:t>
      </w:r>
      <w:r w:rsidRPr="00FD62E2">
        <w:rPr>
          <w:rFonts w:ascii="Arial" w:hAnsi="Arial" w:cs="Arial"/>
          <w:color w:val="000000"/>
          <w:sz w:val="24"/>
          <w:szCs w:val="24"/>
        </w:rPr>
        <w:t xml:space="preserve">Because we have a </w:t>
      </w:r>
      <w:r w:rsidRPr="00FD62E2">
        <w:rPr>
          <w:rFonts w:ascii="Arial" w:hAnsi="Arial" w:cs="Arial"/>
          <w:b/>
          <w:color w:val="000000"/>
          <w:sz w:val="24"/>
          <w:szCs w:val="24"/>
        </w:rPr>
        <w:t xml:space="preserve">limited capacity </w:t>
      </w:r>
      <w:r w:rsidRPr="00FD62E2">
        <w:rPr>
          <w:rFonts w:ascii="Arial" w:hAnsi="Arial" w:cs="Arial"/>
          <w:color w:val="000000"/>
          <w:sz w:val="24"/>
          <w:szCs w:val="24"/>
        </w:rPr>
        <w:t xml:space="preserve">for </w:t>
      </w:r>
      <w:r w:rsidRPr="00FD62E2">
        <w:rPr>
          <w:rFonts w:ascii="Arial" w:hAnsi="Arial" w:cs="Arial"/>
          <w:b/>
          <w:color w:val="000000"/>
          <w:sz w:val="24"/>
          <w:szCs w:val="24"/>
        </w:rPr>
        <w:t>processing</w:t>
      </w:r>
      <w:r w:rsidRPr="00FD62E2">
        <w:rPr>
          <w:rFonts w:ascii="Arial" w:hAnsi="Arial" w:cs="Arial"/>
          <w:color w:val="000000"/>
          <w:sz w:val="24"/>
          <w:szCs w:val="24"/>
        </w:rPr>
        <w:t xml:space="preserve"> information </w:t>
      </w:r>
      <w:r w:rsidRPr="00FD62E2">
        <w:rPr>
          <w:rFonts w:ascii="Arial" w:hAnsi="Arial" w:cs="Arial"/>
          <w:b/>
          <w:color w:val="000000"/>
          <w:sz w:val="24"/>
          <w:szCs w:val="24"/>
        </w:rPr>
        <w:t>rehearsal</w:t>
      </w:r>
      <w:r w:rsidRPr="00FD62E2">
        <w:rPr>
          <w:rFonts w:ascii="Arial" w:hAnsi="Arial" w:cs="Arial"/>
          <w:color w:val="000000"/>
          <w:sz w:val="24"/>
          <w:szCs w:val="24"/>
        </w:rPr>
        <w:t xml:space="preserve"> can prevent </w:t>
      </w:r>
      <w:r w:rsidRPr="00FD62E2">
        <w:rPr>
          <w:rFonts w:ascii="Arial" w:hAnsi="Arial" w:cs="Arial"/>
          <w:b/>
          <w:color w:val="000000"/>
          <w:sz w:val="24"/>
          <w:szCs w:val="24"/>
        </w:rPr>
        <w:t>decay</w:t>
      </w:r>
      <w:r w:rsidRPr="00FD62E2">
        <w:rPr>
          <w:rFonts w:ascii="Arial" w:hAnsi="Arial" w:cs="Arial"/>
          <w:color w:val="000000"/>
          <w:sz w:val="24"/>
          <w:szCs w:val="24"/>
        </w:rPr>
        <w:t>.  However, as we may agree with this theory, it doesn’t explain why sometimes we are able to remember things we learned long time ago.</w:t>
      </w:r>
    </w:p>
    <w:p w14:paraId="1C970879" w14:textId="77777777" w:rsidR="00FD62E2" w:rsidRPr="00FD62E2" w:rsidRDefault="00FD62E2" w:rsidP="00FD62E2">
      <w:pPr>
        <w:jc w:val="both"/>
        <w:rPr>
          <w:rFonts w:ascii="Arial" w:hAnsi="Arial" w:cs="Arial"/>
          <w:color w:val="000000"/>
          <w:sz w:val="24"/>
          <w:szCs w:val="24"/>
        </w:rPr>
      </w:pPr>
    </w:p>
    <w:p w14:paraId="692CD961" w14:textId="77777777" w:rsidR="00FD62E2" w:rsidRPr="00FD62E2" w:rsidRDefault="00FD62E2" w:rsidP="00FD62E2">
      <w:pPr>
        <w:jc w:val="both"/>
        <w:rPr>
          <w:rFonts w:ascii="Clarendon Extended" w:hAnsi="Clarendon Extended" w:cs="Arial"/>
          <w:b/>
          <w:color w:val="000000"/>
          <w:szCs w:val="24"/>
        </w:rPr>
      </w:pPr>
      <w:r w:rsidRPr="00FD62E2">
        <w:rPr>
          <w:rFonts w:ascii="Clarendon Extended" w:hAnsi="Clarendon Extended" w:cs="Arial"/>
          <w:b/>
          <w:color w:val="000000"/>
          <w:szCs w:val="24"/>
        </w:rPr>
        <w:t>Consolidation Theory</w:t>
      </w:r>
    </w:p>
    <w:p w14:paraId="789C4CC1" w14:textId="77777777" w:rsidR="00FD62E2" w:rsidRPr="00FD62E2" w:rsidRDefault="00FD62E2" w:rsidP="00FD62E2">
      <w:pPr>
        <w:jc w:val="both"/>
        <w:rPr>
          <w:rFonts w:ascii="Clarendon Extended" w:hAnsi="Clarendon Extended" w:cs="Arial"/>
          <w:b/>
          <w:color w:val="000000"/>
          <w:szCs w:val="24"/>
        </w:rPr>
      </w:pPr>
    </w:p>
    <w:p w14:paraId="1F39853F" w14:textId="77777777" w:rsidR="00FD62E2" w:rsidRPr="00FD62E2" w:rsidRDefault="00FD62E2" w:rsidP="00FD62E2">
      <w:pPr>
        <w:jc w:val="both"/>
        <w:rPr>
          <w:rFonts w:ascii="Arial" w:hAnsi="Arial" w:cs="Arial"/>
          <w:color w:val="000000"/>
          <w:sz w:val="24"/>
          <w:szCs w:val="24"/>
        </w:rPr>
      </w:pPr>
      <w:r w:rsidRPr="00FD62E2">
        <w:rPr>
          <w:rFonts w:ascii="Arial" w:hAnsi="Arial" w:cs="Arial"/>
          <w:color w:val="000000"/>
          <w:sz w:val="24"/>
          <w:szCs w:val="24"/>
        </w:rPr>
        <w:t xml:space="preserve">This theory assumes that memory trace needs </w:t>
      </w:r>
      <w:r w:rsidRPr="00FD62E2">
        <w:rPr>
          <w:rFonts w:ascii="Arial" w:hAnsi="Arial" w:cs="Arial"/>
          <w:b/>
          <w:color w:val="000000"/>
          <w:sz w:val="24"/>
          <w:szCs w:val="24"/>
        </w:rPr>
        <w:t>undisturbed period</w:t>
      </w:r>
      <w:r w:rsidRPr="00FD62E2">
        <w:rPr>
          <w:rFonts w:ascii="Arial" w:hAnsi="Arial" w:cs="Arial"/>
          <w:color w:val="000000"/>
          <w:sz w:val="24"/>
          <w:szCs w:val="24"/>
        </w:rPr>
        <w:t xml:space="preserve"> of time to be </w:t>
      </w:r>
      <w:r w:rsidRPr="00FD62E2">
        <w:rPr>
          <w:rFonts w:ascii="Arial" w:hAnsi="Arial" w:cs="Arial"/>
          <w:b/>
          <w:color w:val="000000"/>
          <w:sz w:val="24"/>
          <w:szCs w:val="24"/>
        </w:rPr>
        <w:t xml:space="preserve">firmly fixed.  </w:t>
      </w:r>
      <w:r w:rsidRPr="00FD62E2">
        <w:rPr>
          <w:rFonts w:ascii="Arial" w:hAnsi="Arial" w:cs="Arial"/>
          <w:color w:val="000000"/>
          <w:sz w:val="24"/>
          <w:szCs w:val="24"/>
        </w:rPr>
        <w:t xml:space="preserve">Certain conditions occurring soon after an experience can eradicate the memory before it becomes permanent.  Physical and </w:t>
      </w:r>
      <w:r w:rsidRPr="00FD62E2">
        <w:rPr>
          <w:rFonts w:ascii="Arial" w:hAnsi="Arial" w:cs="Arial"/>
          <w:b/>
          <w:color w:val="000000"/>
          <w:sz w:val="24"/>
          <w:szCs w:val="24"/>
        </w:rPr>
        <w:t>emotional shock</w:t>
      </w:r>
      <w:r w:rsidRPr="00FD62E2">
        <w:rPr>
          <w:rFonts w:ascii="Arial" w:hAnsi="Arial" w:cs="Arial"/>
          <w:color w:val="000000"/>
          <w:sz w:val="24"/>
          <w:szCs w:val="24"/>
        </w:rPr>
        <w:t xml:space="preserve"> can cause forgetting of recent events possibly due to the </w:t>
      </w:r>
      <w:r w:rsidRPr="00FD62E2">
        <w:rPr>
          <w:rFonts w:ascii="Arial" w:hAnsi="Arial" w:cs="Arial"/>
          <w:b/>
          <w:color w:val="000000"/>
          <w:sz w:val="24"/>
          <w:szCs w:val="24"/>
        </w:rPr>
        <w:t>disruption</w:t>
      </w:r>
      <w:r w:rsidRPr="00FD62E2">
        <w:rPr>
          <w:rFonts w:ascii="Arial" w:hAnsi="Arial" w:cs="Arial"/>
          <w:color w:val="000000"/>
          <w:sz w:val="24"/>
          <w:szCs w:val="24"/>
        </w:rPr>
        <w:t xml:space="preserve"> of </w:t>
      </w:r>
      <w:proofErr w:type="gramStart"/>
      <w:r w:rsidRPr="00FD62E2">
        <w:rPr>
          <w:rFonts w:ascii="Arial" w:hAnsi="Arial" w:cs="Arial"/>
          <w:color w:val="000000"/>
          <w:sz w:val="24"/>
          <w:szCs w:val="24"/>
        </w:rPr>
        <w:t xml:space="preserve">normal </w:t>
      </w:r>
      <w:r w:rsidRPr="00FD62E2">
        <w:rPr>
          <w:rFonts w:ascii="Arial" w:hAnsi="Arial" w:cs="Arial"/>
          <w:b/>
          <w:color w:val="000000"/>
          <w:sz w:val="24"/>
          <w:szCs w:val="24"/>
        </w:rPr>
        <w:t xml:space="preserve"> neural</w:t>
      </w:r>
      <w:proofErr w:type="gramEnd"/>
      <w:r w:rsidRPr="00FD62E2">
        <w:rPr>
          <w:rFonts w:ascii="Arial" w:hAnsi="Arial" w:cs="Arial"/>
          <w:b/>
          <w:color w:val="000000"/>
          <w:sz w:val="24"/>
          <w:szCs w:val="24"/>
        </w:rPr>
        <w:t xml:space="preserve"> functioning.  </w:t>
      </w:r>
      <w:r w:rsidRPr="00FD62E2">
        <w:rPr>
          <w:rFonts w:ascii="Arial" w:hAnsi="Arial" w:cs="Arial"/>
          <w:color w:val="000000"/>
          <w:sz w:val="24"/>
          <w:szCs w:val="24"/>
        </w:rPr>
        <w:t>For example, people who suffer brain injury may not remember what happened before an accident even though their memory of the distant past is normal.  The accident disrupts immediate memories before they have a chance to consolidate.</w:t>
      </w:r>
    </w:p>
    <w:p w14:paraId="7CB9828C" w14:textId="77777777" w:rsidR="00FD62E2" w:rsidRPr="00FD62E2" w:rsidRDefault="00FD62E2" w:rsidP="00FD62E2">
      <w:pPr>
        <w:jc w:val="both"/>
        <w:rPr>
          <w:rFonts w:ascii="Arial" w:hAnsi="Arial" w:cs="Arial"/>
          <w:color w:val="000000"/>
          <w:sz w:val="24"/>
          <w:szCs w:val="24"/>
        </w:rPr>
      </w:pPr>
    </w:p>
    <w:p w14:paraId="73D22BB1" w14:textId="77777777" w:rsidR="00FD62E2" w:rsidRPr="00FD62E2" w:rsidRDefault="00FD62E2" w:rsidP="00FD62E2">
      <w:pPr>
        <w:jc w:val="both"/>
        <w:rPr>
          <w:rFonts w:ascii="Clarendon Extended" w:hAnsi="Clarendon Extended" w:cs="Arial"/>
          <w:b/>
          <w:color w:val="000000"/>
          <w:szCs w:val="24"/>
        </w:rPr>
      </w:pPr>
      <w:r w:rsidRPr="00FD62E2">
        <w:rPr>
          <w:rFonts w:ascii="Clarendon Extended" w:hAnsi="Clarendon Extended" w:cs="Arial"/>
          <w:b/>
          <w:color w:val="000000"/>
          <w:szCs w:val="24"/>
        </w:rPr>
        <w:t>Interference Theory</w:t>
      </w:r>
    </w:p>
    <w:p w14:paraId="60E328CC" w14:textId="77777777" w:rsidR="00FD62E2" w:rsidRPr="00FD62E2" w:rsidRDefault="00FD62E2" w:rsidP="00FD62E2">
      <w:pPr>
        <w:jc w:val="both"/>
        <w:rPr>
          <w:rFonts w:ascii="Clarendon Extended" w:hAnsi="Clarendon Extended" w:cs="Arial"/>
          <w:b/>
          <w:color w:val="000000"/>
          <w:sz w:val="22"/>
          <w:szCs w:val="24"/>
        </w:rPr>
      </w:pPr>
    </w:p>
    <w:p w14:paraId="05A111EC" w14:textId="77777777" w:rsidR="00FD62E2" w:rsidRPr="00FD62E2" w:rsidRDefault="00FD62E2" w:rsidP="00FD62E2">
      <w:pPr>
        <w:jc w:val="both"/>
        <w:rPr>
          <w:rFonts w:ascii="Arial" w:hAnsi="Arial" w:cs="Arial"/>
          <w:b/>
          <w:color w:val="000000"/>
          <w:sz w:val="24"/>
          <w:szCs w:val="24"/>
        </w:rPr>
      </w:pPr>
      <w:r w:rsidRPr="00FD62E2">
        <w:rPr>
          <w:rFonts w:ascii="Arial" w:hAnsi="Arial" w:cs="Arial"/>
          <w:color w:val="000000"/>
          <w:sz w:val="24"/>
          <w:szCs w:val="24"/>
        </w:rPr>
        <w:t xml:space="preserve">This theory proposes that forgetting occurs because of what happens between point A, when the information is learnt and point B, when the person is required to recall what he/she learned a while ago.  We forget something because other information blocks its retrieval.  This type of forgetting is common with </w:t>
      </w:r>
      <w:r w:rsidRPr="00FD62E2">
        <w:rPr>
          <w:rFonts w:ascii="Arial" w:hAnsi="Arial" w:cs="Arial"/>
          <w:b/>
          <w:color w:val="000000"/>
          <w:sz w:val="24"/>
          <w:szCs w:val="24"/>
        </w:rPr>
        <w:t>similar materials</w:t>
      </w:r>
      <w:r w:rsidRPr="00FD62E2">
        <w:rPr>
          <w:rFonts w:ascii="Arial" w:hAnsi="Arial" w:cs="Arial"/>
          <w:color w:val="000000"/>
          <w:sz w:val="24"/>
          <w:szCs w:val="24"/>
        </w:rPr>
        <w:t xml:space="preserve">.  There are two types of interference effect, namely </w:t>
      </w:r>
      <w:r w:rsidRPr="00FD62E2">
        <w:rPr>
          <w:rFonts w:ascii="Arial" w:hAnsi="Arial" w:cs="Arial"/>
          <w:b/>
          <w:color w:val="000000"/>
          <w:sz w:val="24"/>
          <w:szCs w:val="24"/>
        </w:rPr>
        <w:t xml:space="preserve">retroactive inhibition </w:t>
      </w:r>
      <w:r w:rsidRPr="00FD62E2">
        <w:rPr>
          <w:rFonts w:ascii="Arial" w:hAnsi="Arial" w:cs="Arial"/>
          <w:color w:val="000000"/>
          <w:sz w:val="24"/>
          <w:szCs w:val="24"/>
        </w:rPr>
        <w:t xml:space="preserve">and </w:t>
      </w:r>
      <w:r w:rsidRPr="00FD62E2">
        <w:rPr>
          <w:rFonts w:ascii="Arial" w:hAnsi="Arial" w:cs="Arial"/>
          <w:b/>
          <w:color w:val="000000"/>
          <w:sz w:val="24"/>
          <w:szCs w:val="24"/>
        </w:rPr>
        <w:t>proactive inhibition.</w:t>
      </w:r>
    </w:p>
    <w:p w14:paraId="0F394F39" w14:textId="77777777" w:rsidR="00FD62E2" w:rsidRPr="00FD62E2" w:rsidRDefault="00FD62E2" w:rsidP="00FD62E2">
      <w:pPr>
        <w:jc w:val="both"/>
        <w:rPr>
          <w:rFonts w:ascii="Arial" w:hAnsi="Arial" w:cs="Arial"/>
          <w:b/>
          <w:color w:val="000000"/>
          <w:sz w:val="24"/>
          <w:szCs w:val="24"/>
        </w:rPr>
      </w:pPr>
    </w:p>
    <w:p w14:paraId="24A0F1EF" w14:textId="77777777" w:rsidR="00FD62E2" w:rsidRPr="00FD62E2" w:rsidRDefault="00FD62E2" w:rsidP="00FD62E2">
      <w:pPr>
        <w:jc w:val="both"/>
        <w:rPr>
          <w:rFonts w:ascii="Arial" w:hAnsi="Arial" w:cs="Arial"/>
          <w:color w:val="000000"/>
          <w:sz w:val="24"/>
          <w:szCs w:val="24"/>
        </w:rPr>
      </w:pPr>
      <w:r w:rsidRPr="00FD62E2">
        <w:rPr>
          <w:rFonts w:ascii="Arial" w:hAnsi="Arial" w:cs="Arial"/>
          <w:b/>
          <w:color w:val="000000"/>
          <w:sz w:val="24"/>
          <w:szCs w:val="24"/>
        </w:rPr>
        <w:lastRenderedPageBreak/>
        <w:t xml:space="preserve">Retroactive inhibition:  </w:t>
      </w:r>
      <w:r w:rsidRPr="00FD62E2">
        <w:rPr>
          <w:rFonts w:ascii="Arial" w:hAnsi="Arial" w:cs="Arial"/>
          <w:color w:val="000000"/>
          <w:sz w:val="24"/>
          <w:szCs w:val="24"/>
        </w:rPr>
        <w:t xml:space="preserve">Retroactive inhibition involves forgetting something because information learned </w:t>
      </w:r>
      <w:r w:rsidRPr="00FD62E2">
        <w:rPr>
          <w:rFonts w:ascii="Arial" w:hAnsi="Arial" w:cs="Arial"/>
          <w:b/>
          <w:color w:val="000000"/>
          <w:sz w:val="24"/>
          <w:szCs w:val="24"/>
        </w:rPr>
        <w:t>afterward</w:t>
      </w:r>
      <w:r w:rsidRPr="00FD62E2">
        <w:rPr>
          <w:rFonts w:ascii="Arial" w:hAnsi="Arial" w:cs="Arial"/>
          <w:color w:val="000000"/>
          <w:sz w:val="24"/>
          <w:szCs w:val="24"/>
        </w:rPr>
        <w:t xml:space="preserve"> interferes with it.  For example, when a child goes to school and starts to learn a second language say, Kiswahili he/she may have difficulties in remembering his/her mother tongue.</w:t>
      </w:r>
    </w:p>
    <w:p w14:paraId="4D6E2874" w14:textId="77777777" w:rsidR="00FD62E2" w:rsidRPr="00FD62E2" w:rsidRDefault="00FD62E2" w:rsidP="00FD62E2">
      <w:pPr>
        <w:jc w:val="both"/>
        <w:rPr>
          <w:rFonts w:ascii="Arial" w:hAnsi="Arial" w:cs="Arial"/>
          <w:color w:val="000000"/>
          <w:sz w:val="24"/>
          <w:szCs w:val="24"/>
        </w:rPr>
      </w:pPr>
    </w:p>
    <w:p w14:paraId="1612C0B0" w14:textId="77777777" w:rsidR="00FD62E2" w:rsidRPr="00FD62E2" w:rsidRDefault="00FD62E2" w:rsidP="00FD62E2">
      <w:pPr>
        <w:jc w:val="both"/>
        <w:rPr>
          <w:rFonts w:ascii="Arial" w:hAnsi="Arial" w:cs="Arial"/>
          <w:color w:val="000000"/>
          <w:sz w:val="24"/>
          <w:szCs w:val="24"/>
        </w:rPr>
      </w:pPr>
      <w:r w:rsidRPr="00FD62E2">
        <w:rPr>
          <w:rFonts w:ascii="Arial" w:hAnsi="Arial" w:cs="Arial"/>
          <w:b/>
          <w:color w:val="000000"/>
          <w:sz w:val="24"/>
          <w:szCs w:val="24"/>
        </w:rPr>
        <w:t>Proactive inhibition:  Proactive</w:t>
      </w:r>
      <w:r w:rsidRPr="00FD62E2">
        <w:rPr>
          <w:rFonts w:ascii="Arial" w:hAnsi="Arial" w:cs="Arial"/>
          <w:color w:val="000000"/>
          <w:sz w:val="24"/>
          <w:szCs w:val="24"/>
        </w:rPr>
        <w:t xml:space="preserve"> inhibition involves forgetting something because information learned previously or </w:t>
      </w:r>
      <w:r w:rsidRPr="00FD62E2">
        <w:rPr>
          <w:rFonts w:ascii="Arial" w:hAnsi="Arial" w:cs="Arial"/>
          <w:b/>
          <w:color w:val="000000"/>
          <w:sz w:val="24"/>
          <w:szCs w:val="24"/>
        </w:rPr>
        <w:t>earlier</w:t>
      </w:r>
      <w:r w:rsidRPr="00FD62E2">
        <w:rPr>
          <w:rFonts w:ascii="Arial" w:hAnsi="Arial" w:cs="Arial"/>
          <w:color w:val="000000"/>
          <w:sz w:val="24"/>
          <w:szCs w:val="24"/>
        </w:rPr>
        <w:t xml:space="preserve"> interferes with it.  For example, if you learn the gospel of Luke and afterwards learn the gospel of John, you may have difficulties recalling the contents of the latter which may be very similar to that of the first one.  The </w:t>
      </w:r>
      <w:proofErr w:type="gramStart"/>
      <w:r w:rsidRPr="00FD62E2">
        <w:rPr>
          <w:rFonts w:ascii="Arial" w:hAnsi="Arial" w:cs="Arial"/>
          <w:color w:val="000000"/>
          <w:sz w:val="24"/>
          <w:szCs w:val="24"/>
        </w:rPr>
        <w:t>pronunciation of a second language are</w:t>
      </w:r>
      <w:proofErr w:type="gramEnd"/>
      <w:r w:rsidRPr="00FD62E2">
        <w:rPr>
          <w:rFonts w:ascii="Arial" w:hAnsi="Arial" w:cs="Arial"/>
          <w:color w:val="000000"/>
          <w:sz w:val="24"/>
          <w:szCs w:val="24"/>
        </w:rPr>
        <w:t xml:space="preserve"> sometimes heavily interfered with learning of a first language.</w:t>
      </w:r>
    </w:p>
    <w:p w14:paraId="6876CB8B" w14:textId="77777777" w:rsidR="00FD62E2" w:rsidRPr="00FD62E2" w:rsidRDefault="00FD62E2" w:rsidP="00FD62E2">
      <w:pPr>
        <w:jc w:val="both"/>
        <w:rPr>
          <w:rFonts w:ascii="Arial" w:hAnsi="Arial" w:cs="Arial"/>
          <w:color w:val="000000"/>
          <w:sz w:val="24"/>
          <w:szCs w:val="24"/>
        </w:rPr>
      </w:pPr>
    </w:p>
    <w:p w14:paraId="306B88C3" w14:textId="77777777" w:rsidR="00FD62E2" w:rsidRPr="00FD62E2" w:rsidRDefault="00FD62E2" w:rsidP="00FD62E2">
      <w:pPr>
        <w:jc w:val="both"/>
        <w:rPr>
          <w:rFonts w:ascii="Clarendon Extended" w:hAnsi="Clarendon Extended" w:cs="Arial"/>
          <w:b/>
          <w:color w:val="000000"/>
          <w:szCs w:val="24"/>
        </w:rPr>
      </w:pPr>
      <w:r w:rsidRPr="00FD62E2">
        <w:rPr>
          <w:rFonts w:ascii="Clarendon Extended" w:hAnsi="Clarendon Extended" w:cs="Arial"/>
          <w:b/>
          <w:color w:val="000000"/>
          <w:szCs w:val="24"/>
        </w:rPr>
        <w:t>Motivated Forgetting Theory</w:t>
      </w:r>
    </w:p>
    <w:p w14:paraId="286A5E95" w14:textId="77777777" w:rsidR="00FD62E2" w:rsidRPr="00FD62E2" w:rsidRDefault="00FD62E2" w:rsidP="00FD62E2">
      <w:pPr>
        <w:jc w:val="both"/>
        <w:rPr>
          <w:rFonts w:ascii="Clarendon Extended" w:hAnsi="Clarendon Extended" w:cs="Arial"/>
          <w:b/>
          <w:color w:val="000000"/>
          <w:sz w:val="22"/>
          <w:szCs w:val="24"/>
        </w:rPr>
      </w:pPr>
    </w:p>
    <w:p w14:paraId="13BB4762" w14:textId="77777777" w:rsidR="00FD62E2" w:rsidRPr="00FD62E2" w:rsidRDefault="00FD62E2" w:rsidP="00FD62E2">
      <w:pPr>
        <w:jc w:val="both"/>
        <w:rPr>
          <w:rFonts w:ascii="Arial" w:hAnsi="Arial" w:cs="Arial"/>
          <w:color w:val="000000"/>
          <w:sz w:val="24"/>
          <w:szCs w:val="24"/>
        </w:rPr>
      </w:pPr>
      <w:r w:rsidRPr="00FD62E2">
        <w:rPr>
          <w:rFonts w:ascii="Arial" w:hAnsi="Arial" w:cs="Arial"/>
          <w:color w:val="000000"/>
          <w:sz w:val="24"/>
          <w:szCs w:val="24"/>
        </w:rPr>
        <w:t>This theory assumes that we wish to forget something unpleasant or something that would cause pain, anxiety or embarrassment.  In such cases the information is not forgotten because it is still in the LTM and could be remembered if the protective mechanism were overcome.  In short, we forget certain experiences as a matter of choice.</w:t>
      </w:r>
    </w:p>
    <w:p w14:paraId="12AE387F" w14:textId="77777777" w:rsidR="00FD62E2" w:rsidRPr="00FD62E2" w:rsidRDefault="00FD62E2" w:rsidP="00FD62E2">
      <w:pPr>
        <w:jc w:val="both"/>
        <w:rPr>
          <w:rFonts w:ascii="Arial" w:hAnsi="Arial" w:cs="Arial"/>
          <w:color w:val="000000"/>
          <w:sz w:val="24"/>
          <w:szCs w:val="24"/>
        </w:rPr>
      </w:pPr>
    </w:p>
    <w:p w14:paraId="40BA14F6" w14:textId="77777777" w:rsidR="00FD62E2" w:rsidRPr="00FD62E2" w:rsidRDefault="00FD62E2" w:rsidP="00FD62E2">
      <w:pPr>
        <w:jc w:val="both"/>
        <w:rPr>
          <w:rFonts w:ascii="Clarendon Extended" w:hAnsi="Clarendon Extended" w:cs="Arial"/>
          <w:b/>
          <w:color w:val="000000"/>
          <w:szCs w:val="24"/>
        </w:rPr>
      </w:pPr>
      <w:r w:rsidRPr="00FD62E2">
        <w:rPr>
          <w:rFonts w:ascii="Clarendon Extended" w:hAnsi="Clarendon Extended" w:cs="Arial"/>
          <w:b/>
          <w:color w:val="000000"/>
          <w:szCs w:val="24"/>
        </w:rPr>
        <w:t>Retrieval Failure Theory</w:t>
      </w:r>
    </w:p>
    <w:p w14:paraId="3DC2FD61" w14:textId="77777777" w:rsidR="00FD62E2" w:rsidRPr="00FD62E2" w:rsidRDefault="00FD62E2" w:rsidP="00FD62E2">
      <w:pPr>
        <w:jc w:val="both"/>
        <w:rPr>
          <w:rFonts w:ascii="Clarendon Extended" w:hAnsi="Clarendon Extended" w:cs="Arial"/>
          <w:b/>
          <w:color w:val="000000"/>
          <w:szCs w:val="24"/>
        </w:rPr>
      </w:pPr>
    </w:p>
    <w:p w14:paraId="7C7F4E2C" w14:textId="7C4D4C89" w:rsidR="00FD62E2" w:rsidRPr="00FD62E2" w:rsidRDefault="00FD62E2" w:rsidP="00FD62E2">
      <w:pPr>
        <w:jc w:val="both"/>
        <w:rPr>
          <w:rFonts w:ascii="Arial" w:hAnsi="Arial" w:cs="Arial"/>
          <w:color w:val="000000"/>
          <w:sz w:val="24"/>
          <w:szCs w:val="24"/>
        </w:rPr>
      </w:pPr>
      <w:r w:rsidRPr="00FD62E2">
        <w:rPr>
          <w:rFonts w:ascii="Arial" w:hAnsi="Arial" w:cs="Arial"/>
          <w:color w:val="000000"/>
          <w:sz w:val="24"/>
          <w:szCs w:val="24"/>
        </w:rPr>
        <w:t xml:space="preserve">This theory assumes that memories stored in LTM are </w:t>
      </w:r>
      <w:r w:rsidRPr="00FD62E2">
        <w:rPr>
          <w:rFonts w:ascii="Arial" w:hAnsi="Arial" w:cs="Arial"/>
          <w:b/>
          <w:color w:val="000000"/>
          <w:sz w:val="24"/>
          <w:szCs w:val="24"/>
        </w:rPr>
        <w:t xml:space="preserve">never forgotten </w:t>
      </w:r>
      <w:r w:rsidRPr="00FD62E2">
        <w:rPr>
          <w:rFonts w:ascii="Arial" w:hAnsi="Arial" w:cs="Arial"/>
          <w:color w:val="000000"/>
          <w:sz w:val="24"/>
          <w:szCs w:val="24"/>
        </w:rPr>
        <w:t xml:space="preserve">but rather are </w:t>
      </w:r>
      <w:r w:rsidRPr="00FD62E2">
        <w:rPr>
          <w:rFonts w:ascii="Arial" w:hAnsi="Arial" w:cs="Arial"/>
          <w:b/>
          <w:color w:val="000000"/>
          <w:sz w:val="24"/>
          <w:szCs w:val="24"/>
        </w:rPr>
        <w:t>shortly inaccessible</w:t>
      </w:r>
      <w:r w:rsidRPr="00FD62E2">
        <w:rPr>
          <w:rFonts w:ascii="Arial" w:hAnsi="Arial" w:cs="Arial"/>
          <w:color w:val="000000"/>
          <w:sz w:val="24"/>
          <w:szCs w:val="24"/>
        </w:rPr>
        <w:t xml:space="preserve"> as a result of interference, emotional state and lack of adequate cues.  Sometimes we may require the </w:t>
      </w:r>
      <w:r w:rsidRPr="00FD62E2">
        <w:rPr>
          <w:rFonts w:ascii="Arial" w:hAnsi="Arial" w:cs="Arial"/>
          <w:b/>
          <w:color w:val="000000"/>
          <w:sz w:val="24"/>
          <w:szCs w:val="24"/>
        </w:rPr>
        <w:t xml:space="preserve">setting </w:t>
      </w:r>
      <w:r w:rsidRPr="00FD62E2">
        <w:rPr>
          <w:rFonts w:ascii="Arial" w:hAnsi="Arial" w:cs="Arial"/>
          <w:color w:val="000000"/>
          <w:sz w:val="24"/>
          <w:szCs w:val="24"/>
        </w:rPr>
        <w:t xml:space="preserve">in which we learnt to be able to </w:t>
      </w:r>
      <w:r w:rsidRPr="00FD62E2">
        <w:rPr>
          <w:rFonts w:ascii="Arial" w:hAnsi="Arial" w:cs="Arial"/>
          <w:b/>
          <w:color w:val="000000"/>
          <w:sz w:val="24"/>
          <w:szCs w:val="24"/>
        </w:rPr>
        <w:t xml:space="preserve">recall.  </w:t>
      </w:r>
      <w:r w:rsidRPr="00FD62E2">
        <w:rPr>
          <w:rFonts w:ascii="Arial" w:hAnsi="Arial" w:cs="Arial"/>
          <w:color w:val="000000"/>
          <w:sz w:val="24"/>
          <w:szCs w:val="24"/>
        </w:rPr>
        <w:t xml:space="preserve">For example, </w:t>
      </w:r>
      <w:r w:rsidR="00895BD5">
        <w:rPr>
          <w:rFonts w:ascii="Arial" w:hAnsi="Arial" w:cs="Arial"/>
          <w:color w:val="000000"/>
          <w:sz w:val="24"/>
          <w:szCs w:val="24"/>
        </w:rPr>
        <w:t>learner</w:t>
      </w:r>
      <w:r w:rsidRPr="00FD62E2">
        <w:rPr>
          <w:rFonts w:ascii="Arial" w:hAnsi="Arial" w:cs="Arial"/>
          <w:color w:val="000000"/>
          <w:sz w:val="24"/>
          <w:szCs w:val="24"/>
        </w:rPr>
        <w:t xml:space="preserve">s may recall better if they are tested in the room or field they were trained.  We may fail to recall something at a particular moment, but when conditions are different the information comes back more or less automatically.  Research shows that you may be able to remember information when you are in the </w:t>
      </w:r>
      <w:r w:rsidRPr="00FD62E2">
        <w:rPr>
          <w:rFonts w:ascii="Arial" w:hAnsi="Arial" w:cs="Arial"/>
          <w:b/>
          <w:color w:val="000000"/>
          <w:sz w:val="24"/>
          <w:szCs w:val="24"/>
        </w:rPr>
        <w:t>emotional state</w:t>
      </w:r>
      <w:r w:rsidRPr="00FD62E2">
        <w:rPr>
          <w:rFonts w:ascii="Arial" w:hAnsi="Arial" w:cs="Arial"/>
          <w:color w:val="000000"/>
          <w:sz w:val="24"/>
          <w:szCs w:val="24"/>
        </w:rPr>
        <w:t xml:space="preserve"> in which the learning occurred (</w:t>
      </w:r>
      <w:r w:rsidRPr="00FD62E2">
        <w:rPr>
          <w:rFonts w:ascii="Arial" w:hAnsi="Arial" w:cs="Arial"/>
          <w:i/>
          <w:color w:val="000000"/>
          <w:sz w:val="24"/>
          <w:szCs w:val="24"/>
        </w:rPr>
        <w:t>Gordon Bower, 1981)</w:t>
      </w:r>
      <w:r w:rsidRPr="00FD62E2">
        <w:rPr>
          <w:rFonts w:ascii="Arial" w:hAnsi="Arial" w:cs="Arial"/>
          <w:b/>
          <w:i/>
          <w:color w:val="000000"/>
          <w:sz w:val="24"/>
          <w:szCs w:val="24"/>
        </w:rPr>
        <w:t xml:space="preserve">.  </w:t>
      </w:r>
      <w:r w:rsidRPr="00FD62E2">
        <w:rPr>
          <w:rFonts w:ascii="Arial" w:hAnsi="Arial" w:cs="Arial"/>
          <w:color w:val="000000"/>
          <w:sz w:val="24"/>
          <w:szCs w:val="24"/>
        </w:rPr>
        <w:t xml:space="preserve">This is what is called </w:t>
      </w:r>
      <w:r w:rsidRPr="00FD62E2">
        <w:rPr>
          <w:rFonts w:ascii="Arial" w:hAnsi="Arial" w:cs="Arial"/>
          <w:b/>
          <w:color w:val="000000"/>
          <w:sz w:val="24"/>
          <w:szCs w:val="24"/>
        </w:rPr>
        <w:t xml:space="preserve">state-dependent memory.  </w:t>
      </w:r>
      <w:r w:rsidRPr="00FD62E2">
        <w:rPr>
          <w:rFonts w:ascii="Arial" w:hAnsi="Arial" w:cs="Arial"/>
          <w:color w:val="000000"/>
          <w:sz w:val="24"/>
          <w:szCs w:val="24"/>
        </w:rPr>
        <w:t>For example, subjects who had been sad during learning may remember better when they are sad during recall.</w:t>
      </w:r>
    </w:p>
    <w:p w14:paraId="3AE6E951" w14:textId="77777777" w:rsidR="00FD62E2" w:rsidRPr="00FD62E2" w:rsidRDefault="00FD62E2" w:rsidP="00FD62E2">
      <w:pPr>
        <w:jc w:val="both"/>
        <w:rPr>
          <w:rFonts w:ascii="Arial" w:hAnsi="Arial" w:cs="Arial"/>
          <w:color w:val="000000"/>
          <w:sz w:val="24"/>
          <w:szCs w:val="24"/>
        </w:rPr>
      </w:pPr>
    </w:p>
    <w:p w14:paraId="4791A1AA" w14:textId="77777777" w:rsidR="00FD62E2" w:rsidRPr="00FD62E2" w:rsidRDefault="00FD62E2" w:rsidP="00FD62E2">
      <w:pPr>
        <w:jc w:val="both"/>
        <w:rPr>
          <w:rFonts w:ascii="Arial" w:hAnsi="Arial" w:cs="Arial"/>
          <w:color w:val="000000"/>
          <w:sz w:val="24"/>
          <w:szCs w:val="24"/>
        </w:rPr>
      </w:pPr>
      <w:r w:rsidRPr="00FD62E2">
        <w:rPr>
          <w:rFonts w:ascii="Arial" w:hAnsi="Arial" w:cs="Arial"/>
          <w:color w:val="000000"/>
          <w:sz w:val="24"/>
          <w:szCs w:val="24"/>
        </w:rPr>
        <w:t xml:space="preserve">Thus, forgetting is a </w:t>
      </w:r>
      <w:r w:rsidRPr="00FD62E2">
        <w:rPr>
          <w:rFonts w:ascii="Arial" w:hAnsi="Arial" w:cs="Arial"/>
          <w:b/>
          <w:color w:val="000000"/>
          <w:sz w:val="24"/>
          <w:szCs w:val="24"/>
        </w:rPr>
        <w:t>temporary</w:t>
      </w:r>
      <w:r w:rsidRPr="00FD62E2">
        <w:rPr>
          <w:rFonts w:ascii="Arial" w:hAnsi="Arial" w:cs="Arial"/>
          <w:color w:val="000000"/>
          <w:sz w:val="24"/>
          <w:szCs w:val="24"/>
        </w:rPr>
        <w:t xml:space="preserve"> rather than a permanent </w:t>
      </w:r>
      <w:r w:rsidRPr="00FD62E2">
        <w:rPr>
          <w:rFonts w:ascii="Arial" w:hAnsi="Arial" w:cs="Arial"/>
          <w:b/>
          <w:color w:val="000000"/>
          <w:sz w:val="24"/>
          <w:szCs w:val="24"/>
        </w:rPr>
        <w:t>phenomenon</w:t>
      </w:r>
      <w:r w:rsidRPr="00FD62E2">
        <w:rPr>
          <w:rFonts w:ascii="Arial" w:hAnsi="Arial" w:cs="Arial"/>
          <w:color w:val="000000"/>
          <w:sz w:val="24"/>
          <w:szCs w:val="24"/>
        </w:rPr>
        <w:t xml:space="preserve"> according to the retrieval failure theory.  It is like being unable to find something but </w:t>
      </w:r>
      <w:r w:rsidRPr="00FD62E2">
        <w:rPr>
          <w:rFonts w:ascii="Arial" w:hAnsi="Arial" w:cs="Arial"/>
          <w:b/>
          <w:color w:val="000000"/>
          <w:sz w:val="24"/>
          <w:szCs w:val="24"/>
        </w:rPr>
        <w:t xml:space="preserve">not </w:t>
      </w:r>
      <w:proofErr w:type="spellStart"/>
      <w:r w:rsidRPr="00FD62E2">
        <w:rPr>
          <w:rFonts w:ascii="Arial" w:hAnsi="Arial" w:cs="Arial"/>
          <w:b/>
          <w:color w:val="000000"/>
          <w:sz w:val="24"/>
          <w:szCs w:val="24"/>
        </w:rPr>
        <w:t>loosing</w:t>
      </w:r>
      <w:proofErr w:type="spellEnd"/>
      <w:r w:rsidRPr="00FD62E2">
        <w:rPr>
          <w:rFonts w:ascii="Arial" w:hAnsi="Arial" w:cs="Arial"/>
          <w:b/>
          <w:color w:val="000000"/>
          <w:sz w:val="24"/>
          <w:szCs w:val="24"/>
        </w:rPr>
        <w:t xml:space="preserve"> it</w:t>
      </w:r>
      <w:r w:rsidRPr="00FD62E2">
        <w:rPr>
          <w:rFonts w:ascii="Arial" w:hAnsi="Arial" w:cs="Arial"/>
          <w:color w:val="000000"/>
          <w:sz w:val="24"/>
          <w:szCs w:val="24"/>
        </w:rPr>
        <w:t xml:space="preserve">.  This type of forgetting can be explained best by what is known as a </w:t>
      </w:r>
      <w:r w:rsidRPr="00FD62E2">
        <w:rPr>
          <w:rFonts w:ascii="Arial" w:hAnsi="Arial" w:cs="Arial"/>
          <w:b/>
          <w:color w:val="000000"/>
          <w:sz w:val="24"/>
          <w:szCs w:val="24"/>
        </w:rPr>
        <w:t xml:space="preserve">tip of the tongue (TOT) </w:t>
      </w:r>
      <w:r w:rsidRPr="00FD62E2">
        <w:rPr>
          <w:rFonts w:ascii="Arial" w:hAnsi="Arial" w:cs="Arial"/>
          <w:color w:val="000000"/>
          <w:sz w:val="24"/>
          <w:szCs w:val="24"/>
        </w:rPr>
        <w:t>experience, that is, an understanding that you know something but you cannot get to it.</w:t>
      </w:r>
    </w:p>
    <w:p w14:paraId="38F3DD69" w14:textId="77777777" w:rsidR="00FD62E2" w:rsidRPr="00FD62E2" w:rsidRDefault="00FD62E2" w:rsidP="00FD62E2">
      <w:pPr>
        <w:jc w:val="both"/>
        <w:rPr>
          <w:rFonts w:ascii="Arial" w:hAnsi="Arial" w:cs="Arial"/>
          <w:color w:val="000000"/>
          <w:sz w:val="24"/>
          <w:szCs w:val="24"/>
        </w:rPr>
      </w:pPr>
    </w:p>
    <w:p w14:paraId="7E81D923" w14:textId="77777777" w:rsidR="00FD62E2" w:rsidRPr="00FD62E2" w:rsidRDefault="00FD62E2" w:rsidP="00FD62E2">
      <w:pPr>
        <w:keepNext/>
        <w:jc w:val="both"/>
        <w:outlineLvl w:val="1"/>
        <w:rPr>
          <w:rFonts w:ascii="Clarendon Extended" w:hAnsi="Clarendon Extended"/>
          <w:b/>
          <w:bCs/>
          <w:iCs/>
          <w:sz w:val="22"/>
        </w:rPr>
      </w:pPr>
      <w:bookmarkStart w:id="125" w:name="_Toc155757308"/>
      <w:r w:rsidRPr="00FD62E2">
        <w:rPr>
          <w:rFonts w:ascii="Clarendon Extended" w:hAnsi="Clarendon Extended"/>
          <w:b/>
          <w:bCs/>
          <w:iCs/>
          <w:sz w:val="22"/>
        </w:rPr>
        <w:t>Exceptional Memories</w:t>
      </w:r>
      <w:bookmarkEnd w:id="125"/>
    </w:p>
    <w:p w14:paraId="5674054E" w14:textId="77777777" w:rsidR="00FD62E2" w:rsidRPr="00FD62E2" w:rsidRDefault="00FD62E2" w:rsidP="00FD62E2">
      <w:pPr>
        <w:jc w:val="both"/>
        <w:rPr>
          <w:rFonts w:ascii="Clarendon Extended" w:hAnsi="Clarendon Extended" w:cs="Arial"/>
          <w:b/>
          <w:color w:val="000000"/>
          <w:sz w:val="22"/>
          <w:szCs w:val="24"/>
        </w:rPr>
      </w:pPr>
      <w:r w:rsidRPr="00FD62E2">
        <w:rPr>
          <w:rFonts w:ascii="Clarendon Extended" w:hAnsi="Clarendon Extended" w:cs="Arial"/>
          <w:b/>
          <w:color w:val="000000"/>
          <w:sz w:val="22"/>
          <w:szCs w:val="24"/>
        </w:rPr>
        <w:fldChar w:fldCharType="begin"/>
      </w:r>
      <w:r w:rsidRPr="00FD62E2">
        <w:rPr>
          <w:rFonts w:ascii="Clarendon Extended" w:hAnsi="Clarendon Extended"/>
          <w:sz w:val="22"/>
        </w:rPr>
        <w:instrText xml:space="preserve"> TC "</w:instrText>
      </w:r>
      <w:bookmarkStart w:id="126" w:name="_Toc155692298"/>
      <w:r w:rsidRPr="00FD62E2">
        <w:rPr>
          <w:rFonts w:ascii="Clarendon Extended" w:hAnsi="Clarendon Extended" w:cs="Arial"/>
          <w:b/>
          <w:color w:val="000000"/>
          <w:sz w:val="22"/>
          <w:szCs w:val="24"/>
        </w:rPr>
        <w:instrText>Topic 5:</w:instrText>
      </w:r>
      <w:r w:rsidRPr="00FD62E2">
        <w:rPr>
          <w:rFonts w:ascii="Clarendon Extended" w:hAnsi="Clarendon Extended" w:cs="Arial"/>
          <w:b/>
          <w:color w:val="000000"/>
          <w:sz w:val="22"/>
          <w:szCs w:val="24"/>
        </w:rPr>
        <w:tab/>
        <w:instrText>Exceptional memories</w:instrText>
      </w:r>
      <w:bookmarkEnd w:id="126"/>
      <w:r w:rsidRPr="00FD62E2">
        <w:rPr>
          <w:rFonts w:ascii="Clarendon Extended" w:hAnsi="Clarendon Extended"/>
          <w:sz w:val="22"/>
        </w:rPr>
        <w:instrText xml:space="preserve">" \f C \l "2" </w:instrText>
      </w:r>
      <w:r w:rsidRPr="00FD62E2">
        <w:rPr>
          <w:rFonts w:ascii="Clarendon Extended" w:hAnsi="Clarendon Extended" w:cs="Arial"/>
          <w:b/>
          <w:color w:val="000000"/>
          <w:sz w:val="22"/>
          <w:szCs w:val="24"/>
        </w:rPr>
        <w:fldChar w:fldCharType="end"/>
      </w:r>
    </w:p>
    <w:p w14:paraId="3BFC6943" w14:textId="77777777" w:rsidR="00FD62E2" w:rsidRPr="00FD62E2" w:rsidRDefault="00FD62E2" w:rsidP="00FD62E2">
      <w:pPr>
        <w:jc w:val="both"/>
        <w:rPr>
          <w:rFonts w:ascii="Arial" w:hAnsi="Arial" w:cs="Arial"/>
          <w:color w:val="000000"/>
          <w:sz w:val="24"/>
          <w:szCs w:val="24"/>
        </w:rPr>
      </w:pPr>
      <w:r w:rsidRPr="00FD62E2">
        <w:rPr>
          <w:rFonts w:ascii="Arial" w:hAnsi="Arial" w:cs="Arial"/>
          <w:color w:val="000000"/>
          <w:sz w:val="24"/>
          <w:szCs w:val="24"/>
        </w:rPr>
        <w:t xml:space="preserve">Some people are able to remember things so vividly that they are said to have a </w:t>
      </w:r>
      <w:r w:rsidRPr="00FD62E2">
        <w:rPr>
          <w:rFonts w:ascii="Arial" w:hAnsi="Arial" w:cs="Arial"/>
          <w:b/>
          <w:color w:val="000000"/>
          <w:sz w:val="24"/>
          <w:szCs w:val="24"/>
        </w:rPr>
        <w:t xml:space="preserve">photographic </w:t>
      </w:r>
      <w:r w:rsidRPr="00FD62E2">
        <w:rPr>
          <w:rFonts w:ascii="Arial" w:hAnsi="Arial" w:cs="Arial"/>
          <w:color w:val="000000"/>
          <w:sz w:val="24"/>
          <w:szCs w:val="24"/>
        </w:rPr>
        <w:t xml:space="preserve">memory.  The technical term for this ability is called </w:t>
      </w:r>
      <w:r w:rsidRPr="00FD62E2">
        <w:rPr>
          <w:rFonts w:ascii="Arial" w:hAnsi="Arial" w:cs="Arial"/>
          <w:b/>
          <w:color w:val="000000"/>
          <w:sz w:val="24"/>
          <w:szCs w:val="24"/>
        </w:rPr>
        <w:t>eidetic memory</w:t>
      </w:r>
      <w:r w:rsidRPr="00FD62E2">
        <w:rPr>
          <w:rFonts w:ascii="Arial" w:hAnsi="Arial" w:cs="Arial"/>
          <w:color w:val="000000"/>
          <w:sz w:val="24"/>
          <w:szCs w:val="24"/>
        </w:rPr>
        <w:t>.  This ability is rare and is inborn.  Instead of using a selection process that concentrates on the most important aspects of incoming information, the person with a photographic memory stores all the information.</w:t>
      </w:r>
    </w:p>
    <w:p w14:paraId="5D5F06B4" w14:textId="77777777" w:rsidR="00FD62E2" w:rsidRPr="00FD62E2" w:rsidRDefault="00FD62E2" w:rsidP="00FD62E2">
      <w:pPr>
        <w:jc w:val="both"/>
        <w:rPr>
          <w:rFonts w:ascii="Arial" w:hAnsi="Arial" w:cs="Arial"/>
          <w:color w:val="000000"/>
          <w:sz w:val="24"/>
          <w:szCs w:val="24"/>
        </w:rPr>
      </w:pPr>
    </w:p>
    <w:p w14:paraId="21911FA7" w14:textId="77777777" w:rsidR="00FD62E2" w:rsidRPr="00FD62E2" w:rsidRDefault="00FD62E2" w:rsidP="00FD62E2">
      <w:pPr>
        <w:keepNext/>
        <w:jc w:val="both"/>
        <w:outlineLvl w:val="1"/>
        <w:rPr>
          <w:rFonts w:ascii="Clarendon Extended" w:hAnsi="Clarendon Extended"/>
          <w:iCs/>
          <w:sz w:val="22"/>
        </w:rPr>
      </w:pPr>
      <w:bookmarkStart w:id="127" w:name="_Toc155757309"/>
      <w:r w:rsidRPr="00FD62E2">
        <w:rPr>
          <w:rFonts w:ascii="Clarendon Extended" w:hAnsi="Clarendon Extended"/>
          <w:iCs/>
          <w:sz w:val="22"/>
        </w:rPr>
        <w:lastRenderedPageBreak/>
        <w:t>Methods for Measuring Memory</w:t>
      </w:r>
      <w:bookmarkEnd w:id="127"/>
    </w:p>
    <w:p w14:paraId="57781199" w14:textId="77777777" w:rsidR="00FD62E2" w:rsidRPr="00FD62E2" w:rsidRDefault="00FD62E2" w:rsidP="00FD62E2">
      <w:pPr>
        <w:jc w:val="both"/>
        <w:rPr>
          <w:rFonts w:ascii="Clarendon Extended" w:hAnsi="Clarendon Extended" w:cs="Arial"/>
          <w:b/>
          <w:color w:val="000000"/>
          <w:sz w:val="22"/>
          <w:szCs w:val="24"/>
        </w:rPr>
      </w:pPr>
    </w:p>
    <w:p w14:paraId="344802CF" w14:textId="77777777" w:rsidR="00FD62E2" w:rsidRPr="00FD62E2" w:rsidRDefault="00FD62E2" w:rsidP="00FD62E2">
      <w:pPr>
        <w:numPr>
          <w:ilvl w:val="0"/>
          <w:numId w:val="81"/>
        </w:numPr>
        <w:jc w:val="both"/>
        <w:rPr>
          <w:rFonts w:ascii="Arial" w:hAnsi="Arial" w:cs="Arial"/>
          <w:color w:val="000000"/>
          <w:sz w:val="24"/>
          <w:szCs w:val="24"/>
        </w:rPr>
      </w:pPr>
      <w:r w:rsidRPr="00FD62E2">
        <w:rPr>
          <w:rFonts w:ascii="Clarendon Extended" w:hAnsi="Clarendon Extended" w:cs="Arial"/>
          <w:b/>
          <w:color w:val="000000"/>
          <w:szCs w:val="24"/>
        </w:rPr>
        <w:t>Recall:</w:t>
      </w:r>
      <w:r w:rsidRPr="00FD62E2">
        <w:rPr>
          <w:rFonts w:ascii="Arial" w:hAnsi="Arial" w:cs="Arial"/>
          <w:b/>
          <w:color w:val="000000"/>
          <w:sz w:val="24"/>
          <w:szCs w:val="24"/>
        </w:rPr>
        <w:t xml:space="preserve">  </w:t>
      </w:r>
      <w:r w:rsidRPr="00FD62E2">
        <w:rPr>
          <w:rFonts w:ascii="Arial" w:hAnsi="Arial" w:cs="Arial"/>
          <w:color w:val="000000"/>
          <w:sz w:val="24"/>
          <w:szCs w:val="24"/>
        </w:rPr>
        <w:t>This method requires a person to reproduce correctly what he/she has previously learned.</w:t>
      </w:r>
    </w:p>
    <w:p w14:paraId="49A08C13" w14:textId="77777777" w:rsidR="00FD62E2" w:rsidRPr="00FD62E2" w:rsidRDefault="00FD62E2" w:rsidP="00FD62E2">
      <w:pPr>
        <w:numPr>
          <w:ilvl w:val="0"/>
          <w:numId w:val="81"/>
        </w:numPr>
        <w:jc w:val="both"/>
        <w:rPr>
          <w:rFonts w:ascii="Arial" w:hAnsi="Arial" w:cs="Arial"/>
          <w:color w:val="000000"/>
          <w:sz w:val="24"/>
          <w:szCs w:val="24"/>
        </w:rPr>
      </w:pPr>
      <w:r w:rsidRPr="00FD62E2">
        <w:rPr>
          <w:rFonts w:ascii="Clarendon Extended" w:hAnsi="Clarendon Extended" w:cs="Arial"/>
          <w:b/>
          <w:color w:val="000000"/>
          <w:szCs w:val="24"/>
        </w:rPr>
        <w:t>Recognition:</w:t>
      </w:r>
      <w:r w:rsidRPr="00FD62E2">
        <w:rPr>
          <w:rFonts w:ascii="Arial" w:hAnsi="Arial" w:cs="Arial"/>
          <w:color w:val="000000"/>
          <w:sz w:val="24"/>
          <w:szCs w:val="24"/>
        </w:rPr>
        <w:t xml:space="preserve">  Recognition is </w:t>
      </w:r>
      <w:r w:rsidRPr="00FD62E2">
        <w:rPr>
          <w:rFonts w:ascii="Arial" w:hAnsi="Arial" w:cs="Arial"/>
          <w:b/>
          <w:color w:val="000000"/>
          <w:sz w:val="24"/>
          <w:szCs w:val="24"/>
        </w:rPr>
        <w:t>discrimination</w:t>
      </w:r>
      <w:r w:rsidRPr="00FD62E2">
        <w:rPr>
          <w:rFonts w:ascii="Arial" w:hAnsi="Arial" w:cs="Arial"/>
          <w:color w:val="000000"/>
          <w:sz w:val="24"/>
          <w:szCs w:val="24"/>
        </w:rPr>
        <w:t xml:space="preserve"> between seen and unseen materials, items and objects.  This is common in multiple choice tests in which you are required to identify the correct answer out of the distracters.</w:t>
      </w:r>
    </w:p>
    <w:p w14:paraId="2F2A9CAE" w14:textId="77777777" w:rsidR="00FD62E2" w:rsidRPr="00FD62E2" w:rsidRDefault="00FD62E2" w:rsidP="00FD62E2">
      <w:pPr>
        <w:numPr>
          <w:ilvl w:val="0"/>
          <w:numId w:val="81"/>
        </w:numPr>
        <w:jc w:val="both"/>
        <w:rPr>
          <w:rFonts w:ascii="Arial" w:hAnsi="Arial" w:cs="Arial"/>
          <w:color w:val="000000"/>
          <w:sz w:val="24"/>
          <w:szCs w:val="24"/>
        </w:rPr>
      </w:pPr>
      <w:r w:rsidRPr="00FD62E2">
        <w:rPr>
          <w:rFonts w:ascii="Clarendon Extended" w:hAnsi="Clarendon Extended" w:cs="Arial"/>
          <w:b/>
          <w:color w:val="000000"/>
          <w:szCs w:val="24"/>
        </w:rPr>
        <w:t>Relearning:</w:t>
      </w:r>
      <w:r w:rsidRPr="00FD62E2">
        <w:rPr>
          <w:rFonts w:ascii="Arial" w:hAnsi="Arial" w:cs="Arial"/>
          <w:color w:val="000000"/>
          <w:sz w:val="24"/>
          <w:szCs w:val="24"/>
        </w:rPr>
        <w:t xml:space="preserve">  The difference between the number of trials or opportunities required </w:t>
      </w:r>
      <w:proofErr w:type="gramStart"/>
      <w:r w:rsidRPr="00FD62E2">
        <w:rPr>
          <w:rFonts w:ascii="Arial" w:hAnsi="Arial" w:cs="Arial"/>
          <w:color w:val="000000"/>
          <w:sz w:val="24"/>
          <w:szCs w:val="24"/>
        </w:rPr>
        <w:t>to learn</w:t>
      </w:r>
      <w:proofErr w:type="gramEnd"/>
      <w:r w:rsidRPr="00FD62E2">
        <w:rPr>
          <w:rFonts w:ascii="Arial" w:hAnsi="Arial" w:cs="Arial"/>
          <w:color w:val="000000"/>
          <w:sz w:val="24"/>
          <w:szCs w:val="24"/>
        </w:rPr>
        <w:t xml:space="preserve"> the material initially and the number of trials required to relearn is considered to be an index of retention.  The index is often referred to as a saving score.  For example, relearning material that was once learnt may require 10 trials while learning the material afresh may require 20 trials.  Thus, 10 is the index of retention.  However, improved ability may account for the improved score.</w:t>
      </w:r>
    </w:p>
    <w:p w14:paraId="10C988A5" w14:textId="77777777" w:rsidR="00FD62E2" w:rsidRPr="00FD62E2" w:rsidRDefault="00FD62E2" w:rsidP="00FD62E2">
      <w:pPr>
        <w:ind w:left="120"/>
        <w:jc w:val="both"/>
        <w:rPr>
          <w:rFonts w:ascii="Arial" w:hAnsi="Arial" w:cs="Arial"/>
          <w:b/>
          <w:color w:val="000000"/>
          <w:sz w:val="24"/>
          <w:szCs w:val="24"/>
        </w:rPr>
      </w:pPr>
    </w:p>
    <w:p w14:paraId="1E8BD5B8" w14:textId="77777777" w:rsidR="00FD62E2" w:rsidRPr="00FD62E2" w:rsidRDefault="00FD62E2" w:rsidP="00FD62E2">
      <w:pPr>
        <w:keepNext/>
        <w:jc w:val="both"/>
        <w:outlineLvl w:val="1"/>
        <w:rPr>
          <w:rFonts w:ascii="Clarendon Extended" w:hAnsi="Clarendon Extended"/>
          <w:b/>
          <w:bCs/>
          <w:iCs/>
          <w:sz w:val="22"/>
        </w:rPr>
      </w:pPr>
      <w:bookmarkStart w:id="128" w:name="_Toc155757310"/>
      <w:r w:rsidRPr="00FD62E2">
        <w:rPr>
          <w:rFonts w:ascii="Clarendon Extended" w:hAnsi="Clarendon Extended"/>
          <w:b/>
          <w:bCs/>
          <w:iCs/>
          <w:sz w:val="22"/>
        </w:rPr>
        <w:t>How to Improve Memory</w:t>
      </w:r>
      <w:bookmarkEnd w:id="128"/>
    </w:p>
    <w:p w14:paraId="7592BB06" w14:textId="77777777" w:rsidR="00FD62E2" w:rsidRPr="00FD62E2" w:rsidRDefault="00FD62E2" w:rsidP="00FD62E2">
      <w:pPr>
        <w:jc w:val="both"/>
        <w:rPr>
          <w:rFonts w:ascii="Clarendon Extended" w:hAnsi="Clarendon Extended" w:cs="Arial"/>
          <w:b/>
          <w:color w:val="000000"/>
          <w:sz w:val="22"/>
          <w:szCs w:val="24"/>
        </w:rPr>
      </w:pPr>
      <w:r w:rsidRPr="00FD62E2">
        <w:rPr>
          <w:rFonts w:ascii="Clarendon Extended" w:hAnsi="Clarendon Extended" w:cs="Arial"/>
          <w:b/>
          <w:color w:val="000000"/>
          <w:sz w:val="22"/>
          <w:szCs w:val="24"/>
        </w:rPr>
        <w:fldChar w:fldCharType="begin"/>
      </w:r>
      <w:r w:rsidRPr="00FD62E2">
        <w:rPr>
          <w:rFonts w:ascii="Clarendon Extended" w:hAnsi="Clarendon Extended"/>
          <w:sz w:val="22"/>
        </w:rPr>
        <w:instrText xml:space="preserve"> TC "</w:instrText>
      </w:r>
      <w:bookmarkStart w:id="129" w:name="_Toc155692299"/>
      <w:r w:rsidRPr="00FD62E2">
        <w:rPr>
          <w:rFonts w:ascii="Clarendon Extended" w:hAnsi="Clarendon Extended" w:cs="Arial"/>
          <w:b/>
          <w:color w:val="000000"/>
          <w:sz w:val="22"/>
          <w:szCs w:val="24"/>
        </w:rPr>
        <w:instrText>Topic 6:</w:instrText>
      </w:r>
      <w:r w:rsidRPr="00FD62E2">
        <w:rPr>
          <w:rFonts w:ascii="Clarendon Extended" w:hAnsi="Clarendon Extended" w:cs="Arial"/>
          <w:b/>
          <w:color w:val="000000"/>
          <w:sz w:val="22"/>
          <w:szCs w:val="24"/>
        </w:rPr>
        <w:tab/>
        <w:instrText>How to improve memory</w:instrText>
      </w:r>
      <w:bookmarkEnd w:id="129"/>
      <w:r w:rsidRPr="00FD62E2">
        <w:rPr>
          <w:rFonts w:ascii="Clarendon Extended" w:hAnsi="Clarendon Extended"/>
          <w:sz w:val="22"/>
        </w:rPr>
        <w:instrText xml:space="preserve">" \f C \l "2" </w:instrText>
      </w:r>
      <w:r w:rsidRPr="00FD62E2">
        <w:rPr>
          <w:rFonts w:ascii="Clarendon Extended" w:hAnsi="Clarendon Extended" w:cs="Arial"/>
          <w:b/>
          <w:color w:val="000000"/>
          <w:sz w:val="22"/>
          <w:szCs w:val="24"/>
        </w:rPr>
        <w:fldChar w:fldCharType="end"/>
      </w:r>
    </w:p>
    <w:p w14:paraId="191DC473" w14:textId="77777777" w:rsidR="00FD62E2" w:rsidRPr="00FD62E2" w:rsidRDefault="00FD62E2" w:rsidP="00FD62E2">
      <w:pPr>
        <w:jc w:val="both"/>
        <w:rPr>
          <w:rFonts w:ascii="Arial" w:hAnsi="Arial" w:cs="Arial"/>
          <w:color w:val="000000"/>
          <w:sz w:val="24"/>
          <w:szCs w:val="24"/>
        </w:rPr>
      </w:pPr>
      <w:r w:rsidRPr="00FD62E2">
        <w:rPr>
          <w:rFonts w:ascii="Arial" w:hAnsi="Arial" w:cs="Arial"/>
          <w:color w:val="000000"/>
          <w:sz w:val="24"/>
          <w:szCs w:val="24"/>
        </w:rPr>
        <w:t>Various methods can be used to improve our ability to retain information in LTM.  Let us briefly look at these methods.</w:t>
      </w:r>
    </w:p>
    <w:p w14:paraId="26063F94" w14:textId="77777777" w:rsidR="00FD62E2" w:rsidRPr="00FD62E2" w:rsidRDefault="00FD62E2" w:rsidP="00FD62E2">
      <w:pPr>
        <w:numPr>
          <w:ilvl w:val="0"/>
          <w:numId w:val="82"/>
        </w:numPr>
        <w:jc w:val="both"/>
        <w:rPr>
          <w:rFonts w:ascii="Arial" w:hAnsi="Arial" w:cs="Arial"/>
          <w:color w:val="000000"/>
          <w:sz w:val="24"/>
          <w:szCs w:val="24"/>
        </w:rPr>
      </w:pPr>
      <w:r w:rsidRPr="00FD62E2">
        <w:rPr>
          <w:rFonts w:ascii="Clarendon Extended" w:hAnsi="Clarendon Extended" w:cs="Arial"/>
          <w:b/>
          <w:color w:val="000000"/>
          <w:szCs w:val="24"/>
        </w:rPr>
        <w:t>Recitation:</w:t>
      </w:r>
      <w:r w:rsidRPr="00FD62E2">
        <w:rPr>
          <w:rFonts w:ascii="Arial" w:hAnsi="Arial" w:cs="Arial"/>
          <w:b/>
          <w:color w:val="000000"/>
          <w:sz w:val="24"/>
          <w:szCs w:val="24"/>
        </w:rPr>
        <w:t xml:space="preserve">  </w:t>
      </w:r>
      <w:r w:rsidRPr="00FD62E2">
        <w:rPr>
          <w:rFonts w:ascii="Arial" w:hAnsi="Arial" w:cs="Arial"/>
          <w:color w:val="000000"/>
          <w:sz w:val="24"/>
          <w:szCs w:val="24"/>
        </w:rPr>
        <w:t>This method involves repeating to yourself what you have learnt.  Recitation forces you to practice retrieving information as you learn.</w:t>
      </w:r>
    </w:p>
    <w:p w14:paraId="58C1D566" w14:textId="77777777" w:rsidR="00FD62E2" w:rsidRPr="00FD62E2" w:rsidRDefault="00FD62E2" w:rsidP="00FD62E2">
      <w:pPr>
        <w:numPr>
          <w:ilvl w:val="0"/>
          <w:numId w:val="82"/>
        </w:numPr>
        <w:jc w:val="both"/>
        <w:rPr>
          <w:rFonts w:ascii="Arial" w:hAnsi="Arial" w:cs="Arial"/>
          <w:color w:val="000000"/>
          <w:sz w:val="24"/>
          <w:szCs w:val="24"/>
        </w:rPr>
      </w:pPr>
      <w:r w:rsidRPr="00FD62E2">
        <w:rPr>
          <w:rFonts w:ascii="Clarendon Extended" w:hAnsi="Clarendon Extended" w:cs="Arial"/>
          <w:b/>
          <w:color w:val="000000"/>
          <w:szCs w:val="24"/>
        </w:rPr>
        <w:t>Summarizing</w:t>
      </w:r>
      <w:r w:rsidRPr="00FD62E2">
        <w:rPr>
          <w:rFonts w:ascii="Arial" w:hAnsi="Arial" w:cs="Arial"/>
          <w:b/>
          <w:color w:val="000000"/>
          <w:sz w:val="24"/>
          <w:szCs w:val="24"/>
        </w:rPr>
        <w:t xml:space="preserve"> </w:t>
      </w:r>
      <w:r w:rsidRPr="00FD62E2">
        <w:rPr>
          <w:rFonts w:ascii="Arial" w:hAnsi="Arial" w:cs="Arial"/>
          <w:color w:val="000000"/>
          <w:sz w:val="24"/>
          <w:szCs w:val="24"/>
        </w:rPr>
        <w:t>and</w:t>
      </w:r>
      <w:r w:rsidRPr="00FD62E2">
        <w:rPr>
          <w:rFonts w:ascii="Arial" w:hAnsi="Arial" w:cs="Arial"/>
          <w:b/>
          <w:color w:val="000000"/>
          <w:sz w:val="24"/>
          <w:szCs w:val="24"/>
        </w:rPr>
        <w:t xml:space="preserve"> paraphrasing</w:t>
      </w:r>
      <w:r w:rsidRPr="00FD62E2">
        <w:rPr>
          <w:rFonts w:ascii="Arial" w:hAnsi="Arial" w:cs="Arial"/>
          <w:color w:val="000000"/>
          <w:sz w:val="24"/>
          <w:szCs w:val="24"/>
        </w:rPr>
        <w:t xml:space="preserve"> of the major points helps to enhance memory.</w:t>
      </w:r>
    </w:p>
    <w:p w14:paraId="1F249295" w14:textId="4EA6F43C" w:rsidR="00FD62E2" w:rsidRPr="00FD62E2" w:rsidRDefault="00FD62E2" w:rsidP="00FD62E2">
      <w:pPr>
        <w:numPr>
          <w:ilvl w:val="0"/>
          <w:numId w:val="82"/>
        </w:numPr>
        <w:jc w:val="both"/>
        <w:rPr>
          <w:rFonts w:ascii="Arial" w:hAnsi="Arial" w:cs="Arial"/>
          <w:color w:val="000000"/>
          <w:sz w:val="24"/>
          <w:szCs w:val="24"/>
        </w:rPr>
      </w:pPr>
      <w:r w:rsidRPr="00FD62E2">
        <w:rPr>
          <w:rFonts w:ascii="Clarendon Extended" w:hAnsi="Clarendon Extended" w:cs="Arial"/>
          <w:b/>
          <w:color w:val="000000"/>
          <w:szCs w:val="24"/>
        </w:rPr>
        <w:t>Overlearning:</w:t>
      </w:r>
      <w:r w:rsidRPr="00FD62E2">
        <w:rPr>
          <w:rFonts w:ascii="Arial" w:hAnsi="Arial" w:cs="Arial"/>
          <w:b/>
          <w:color w:val="000000"/>
          <w:sz w:val="24"/>
          <w:szCs w:val="24"/>
        </w:rPr>
        <w:t xml:space="preserve"> </w:t>
      </w:r>
      <w:r w:rsidRPr="00FD62E2">
        <w:rPr>
          <w:rFonts w:ascii="Arial" w:hAnsi="Arial" w:cs="Arial"/>
          <w:color w:val="000000"/>
          <w:sz w:val="24"/>
          <w:szCs w:val="24"/>
        </w:rPr>
        <w:t xml:space="preserve"> overlearning means practicing beyond the point of mastery.  Degrees of overlearning are expressed as percentages.  For example, if it takes 10 trials to </w:t>
      </w:r>
      <w:proofErr w:type="gramStart"/>
      <w:r w:rsidRPr="00FD62E2">
        <w:rPr>
          <w:rFonts w:ascii="Arial" w:hAnsi="Arial" w:cs="Arial"/>
          <w:color w:val="000000"/>
          <w:sz w:val="24"/>
          <w:szCs w:val="24"/>
        </w:rPr>
        <w:t>learn</w:t>
      </w:r>
      <w:proofErr w:type="gramEnd"/>
      <w:r w:rsidRPr="00FD62E2">
        <w:rPr>
          <w:rFonts w:ascii="Arial" w:hAnsi="Arial" w:cs="Arial"/>
          <w:color w:val="000000"/>
          <w:sz w:val="24"/>
          <w:szCs w:val="24"/>
        </w:rPr>
        <w:t xml:space="preserve"> (master) a task and you practice for five more trials, this is 50 </w:t>
      </w:r>
      <w:proofErr w:type="spellStart"/>
      <w:r w:rsidRPr="00FD62E2">
        <w:rPr>
          <w:rFonts w:ascii="Arial" w:hAnsi="Arial" w:cs="Arial"/>
          <w:color w:val="000000"/>
          <w:sz w:val="24"/>
          <w:szCs w:val="24"/>
        </w:rPr>
        <w:t>percent</w:t>
      </w:r>
      <w:proofErr w:type="spellEnd"/>
      <w:r w:rsidRPr="00FD62E2">
        <w:rPr>
          <w:rFonts w:ascii="Arial" w:hAnsi="Arial" w:cs="Arial"/>
          <w:color w:val="000000"/>
          <w:sz w:val="24"/>
          <w:szCs w:val="24"/>
        </w:rPr>
        <w:t xml:space="preserve"> overlearning, 10 extra trials is 100 </w:t>
      </w:r>
      <w:proofErr w:type="spellStart"/>
      <w:r w:rsidRPr="00FD62E2">
        <w:rPr>
          <w:rFonts w:ascii="Arial" w:hAnsi="Arial" w:cs="Arial"/>
          <w:color w:val="000000"/>
          <w:sz w:val="24"/>
          <w:szCs w:val="24"/>
        </w:rPr>
        <w:t>percent</w:t>
      </w:r>
      <w:proofErr w:type="spellEnd"/>
      <w:r w:rsidRPr="00FD62E2">
        <w:rPr>
          <w:rFonts w:ascii="Arial" w:hAnsi="Arial" w:cs="Arial"/>
          <w:color w:val="000000"/>
          <w:sz w:val="24"/>
          <w:szCs w:val="24"/>
        </w:rPr>
        <w:t xml:space="preserve"> overlearning.  However, overlearning will depend on the </w:t>
      </w:r>
      <w:r w:rsidR="00895BD5">
        <w:rPr>
          <w:rFonts w:ascii="Arial" w:hAnsi="Arial" w:cs="Arial"/>
          <w:color w:val="000000"/>
          <w:sz w:val="24"/>
          <w:szCs w:val="24"/>
        </w:rPr>
        <w:t>learner</w:t>
      </w:r>
      <w:r w:rsidRPr="00FD62E2">
        <w:rPr>
          <w:rFonts w:ascii="Arial" w:hAnsi="Arial" w:cs="Arial"/>
          <w:color w:val="000000"/>
          <w:sz w:val="24"/>
          <w:szCs w:val="24"/>
        </w:rPr>
        <w:t>’s ability, motivation, interest and subject matter.  Overlearning is beneficial with material that must be remembered for a long time.  More and more practice makes whatever is learned to become more and more automatic, for example, riding or driving.</w:t>
      </w:r>
    </w:p>
    <w:p w14:paraId="59182084" w14:textId="77777777" w:rsidR="00FD62E2" w:rsidRPr="00FD62E2" w:rsidRDefault="00FD62E2" w:rsidP="00FD62E2">
      <w:pPr>
        <w:numPr>
          <w:ilvl w:val="0"/>
          <w:numId w:val="82"/>
        </w:numPr>
        <w:jc w:val="both"/>
        <w:rPr>
          <w:rFonts w:ascii="Arial" w:hAnsi="Arial" w:cs="Arial"/>
          <w:color w:val="000000"/>
          <w:sz w:val="24"/>
          <w:szCs w:val="24"/>
        </w:rPr>
      </w:pPr>
      <w:r w:rsidRPr="00FD62E2">
        <w:rPr>
          <w:rFonts w:ascii="Clarendon Extended" w:hAnsi="Clarendon Extended" w:cs="Arial"/>
          <w:b/>
          <w:color w:val="000000"/>
          <w:szCs w:val="24"/>
        </w:rPr>
        <w:t>Chunking:</w:t>
      </w:r>
      <w:r w:rsidRPr="00FD62E2">
        <w:rPr>
          <w:rFonts w:ascii="Arial" w:hAnsi="Arial" w:cs="Arial"/>
          <w:b/>
          <w:color w:val="000000"/>
          <w:sz w:val="24"/>
          <w:szCs w:val="24"/>
        </w:rPr>
        <w:t xml:space="preserve">  </w:t>
      </w:r>
      <w:r w:rsidRPr="00FD62E2">
        <w:rPr>
          <w:rFonts w:ascii="Arial" w:hAnsi="Arial" w:cs="Arial"/>
          <w:color w:val="000000"/>
          <w:sz w:val="24"/>
          <w:szCs w:val="24"/>
        </w:rPr>
        <w:t xml:space="preserve"> Chunking means grouping a set of items into subgroups for easy recall.  This reduces the number of items to be remembered.  For example, trying to memorize the telephone number –0721205873, you may reduce the chunks to be recalled as 0721, 205, 873 or as 07,21,20,58 and 73.</w:t>
      </w:r>
    </w:p>
    <w:p w14:paraId="0DA43F3F" w14:textId="77777777" w:rsidR="00FD62E2" w:rsidRPr="00FD62E2" w:rsidRDefault="00FD62E2" w:rsidP="00FD62E2">
      <w:pPr>
        <w:numPr>
          <w:ilvl w:val="0"/>
          <w:numId w:val="82"/>
        </w:numPr>
        <w:jc w:val="both"/>
        <w:rPr>
          <w:rFonts w:ascii="Arial" w:hAnsi="Arial" w:cs="Arial"/>
          <w:color w:val="000000"/>
          <w:sz w:val="24"/>
          <w:szCs w:val="24"/>
        </w:rPr>
      </w:pPr>
      <w:r w:rsidRPr="00FD62E2">
        <w:rPr>
          <w:rFonts w:ascii="Clarendon Extended" w:hAnsi="Clarendon Extended" w:cs="Arial"/>
          <w:b/>
          <w:color w:val="000000"/>
          <w:szCs w:val="24"/>
        </w:rPr>
        <w:t>Spaced Practice</w:t>
      </w:r>
      <w:r w:rsidRPr="00FD62E2">
        <w:rPr>
          <w:rFonts w:ascii="Arial" w:hAnsi="Arial" w:cs="Arial"/>
          <w:b/>
          <w:color w:val="000000"/>
          <w:sz w:val="24"/>
          <w:szCs w:val="24"/>
        </w:rPr>
        <w:t>:</w:t>
      </w:r>
      <w:r w:rsidRPr="00FD62E2">
        <w:rPr>
          <w:rFonts w:ascii="Arial" w:hAnsi="Arial" w:cs="Arial"/>
          <w:color w:val="000000"/>
          <w:sz w:val="24"/>
          <w:szCs w:val="24"/>
        </w:rPr>
        <w:t xml:space="preserve">  Spaced practice is superior then massed or </w:t>
      </w:r>
      <w:r w:rsidRPr="00FD62E2">
        <w:rPr>
          <w:rFonts w:ascii="Arial" w:hAnsi="Arial" w:cs="Arial"/>
          <w:b/>
          <w:color w:val="000000"/>
          <w:sz w:val="24"/>
          <w:szCs w:val="24"/>
        </w:rPr>
        <w:t xml:space="preserve">continuous practice.  </w:t>
      </w:r>
      <w:r w:rsidRPr="00FD62E2">
        <w:rPr>
          <w:rFonts w:ascii="Arial" w:hAnsi="Arial" w:cs="Arial"/>
          <w:color w:val="000000"/>
          <w:sz w:val="24"/>
          <w:szCs w:val="24"/>
        </w:rPr>
        <w:t>We should have breaks instead of studying continuously.  This allows the mind to process and store the information.</w:t>
      </w:r>
    </w:p>
    <w:p w14:paraId="711B1ED0" w14:textId="77777777" w:rsidR="00FD62E2" w:rsidRPr="00FD62E2" w:rsidRDefault="00FD62E2" w:rsidP="00FD62E2">
      <w:pPr>
        <w:numPr>
          <w:ilvl w:val="0"/>
          <w:numId w:val="82"/>
        </w:numPr>
        <w:jc w:val="both"/>
        <w:rPr>
          <w:rFonts w:ascii="Arial" w:hAnsi="Arial" w:cs="Arial"/>
          <w:color w:val="000000"/>
          <w:sz w:val="24"/>
          <w:szCs w:val="24"/>
        </w:rPr>
      </w:pPr>
      <w:r w:rsidRPr="00FD62E2">
        <w:rPr>
          <w:rFonts w:ascii="Clarendon Extended" w:hAnsi="Clarendon Extended" w:cs="Arial"/>
          <w:b/>
          <w:color w:val="000000"/>
          <w:szCs w:val="24"/>
        </w:rPr>
        <w:t>Sleep/rest:</w:t>
      </w:r>
      <w:r w:rsidRPr="00FD62E2">
        <w:rPr>
          <w:rFonts w:ascii="Arial" w:hAnsi="Arial" w:cs="Arial"/>
          <w:color w:val="000000"/>
          <w:sz w:val="24"/>
          <w:szCs w:val="24"/>
        </w:rPr>
        <w:t xml:space="preserve">  Sleeping or resting after studying </w:t>
      </w:r>
      <w:r w:rsidRPr="00FD62E2">
        <w:rPr>
          <w:rFonts w:ascii="Arial" w:hAnsi="Arial" w:cs="Arial"/>
          <w:b/>
          <w:color w:val="000000"/>
          <w:sz w:val="24"/>
          <w:szCs w:val="24"/>
        </w:rPr>
        <w:t>reduces interference</w:t>
      </w:r>
      <w:r w:rsidRPr="00FD62E2">
        <w:rPr>
          <w:rFonts w:ascii="Arial" w:hAnsi="Arial" w:cs="Arial"/>
          <w:color w:val="000000"/>
          <w:sz w:val="24"/>
          <w:szCs w:val="24"/>
        </w:rPr>
        <w:t xml:space="preserve"> and enhances memory consolidation.  Thus, study schedules should have ample breaks between subjects.</w:t>
      </w:r>
    </w:p>
    <w:p w14:paraId="387A03FB" w14:textId="77777777" w:rsidR="00FD62E2" w:rsidRPr="00FD62E2" w:rsidRDefault="00FD62E2" w:rsidP="00FD62E2">
      <w:pPr>
        <w:numPr>
          <w:ilvl w:val="0"/>
          <w:numId w:val="82"/>
        </w:numPr>
        <w:jc w:val="both"/>
        <w:rPr>
          <w:rFonts w:ascii="Arial" w:hAnsi="Arial" w:cs="Arial"/>
          <w:color w:val="000000"/>
          <w:sz w:val="24"/>
          <w:szCs w:val="24"/>
        </w:rPr>
      </w:pPr>
      <w:r w:rsidRPr="00FD62E2">
        <w:rPr>
          <w:rFonts w:ascii="Clarendon Extended" w:hAnsi="Clarendon Extended" w:cs="Arial"/>
          <w:b/>
          <w:color w:val="000000"/>
          <w:szCs w:val="24"/>
        </w:rPr>
        <w:t>Review:</w:t>
      </w:r>
      <w:r w:rsidRPr="00FD62E2">
        <w:rPr>
          <w:rFonts w:ascii="Arial" w:hAnsi="Arial" w:cs="Arial"/>
          <w:color w:val="000000"/>
          <w:sz w:val="24"/>
          <w:szCs w:val="24"/>
        </w:rPr>
        <w:t xml:space="preserve">  Reviewing of learned material involves going over the major concepts again.</w:t>
      </w:r>
    </w:p>
    <w:p w14:paraId="3BF775BF" w14:textId="77777777" w:rsidR="00FD62E2" w:rsidRPr="00FD62E2" w:rsidRDefault="00FD62E2" w:rsidP="00FD62E2">
      <w:pPr>
        <w:numPr>
          <w:ilvl w:val="0"/>
          <w:numId w:val="82"/>
        </w:numPr>
        <w:jc w:val="both"/>
        <w:rPr>
          <w:rFonts w:ascii="Arial" w:hAnsi="Arial" w:cs="Arial"/>
          <w:color w:val="000000"/>
          <w:sz w:val="24"/>
          <w:szCs w:val="24"/>
        </w:rPr>
      </w:pPr>
      <w:r w:rsidRPr="00FD62E2">
        <w:rPr>
          <w:rFonts w:ascii="Clarendon Extended" w:hAnsi="Clarendon Extended" w:cs="Arial"/>
          <w:b/>
          <w:color w:val="000000"/>
          <w:szCs w:val="24"/>
        </w:rPr>
        <w:t>Organization:</w:t>
      </w:r>
      <w:r w:rsidRPr="00FD62E2">
        <w:rPr>
          <w:rFonts w:ascii="Arial" w:hAnsi="Arial" w:cs="Arial"/>
          <w:color w:val="000000"/>
          <w:sz w:val="24"/>
          <w:szCs w:val="24"/>
        </w:rPr>
        <w:t xml:space="preserve">  If the material you are learning is well </w:t>
      </w:r>
      <w:r w:rsidRPr="00FD62E2">
        <w:rPr>
          <w:rFonts w:ascii="Arial" w:hAnsi="Arial" w:cs="Arial"/>
          <w:b/>
          <w:color w:val="000000"/>
          <w:sz w:val="24"/>
          <w:szCs w:val="24"/>
        </w:rPr>
        <w:t xml:space="preserve">organized, </w:t>
      </w:r>
      <w:r w:rsidRPr="00FD62E2">
        <w:rPr>
          <w:rFonts w:ascii="Arial" w:hAnsi="Arial" w:cs="Arial"/>
          <w:color w:val="000000"/>
          <w:sz w:val="24"/>
          <w:szCs w:val="24"/>
        </w:rPr>
        <w:t xml:space="preserve">it will be easy to remember.  One way of organizing information is by breaking it into </w:t>
      </w:r>
      <w:r w:rsidRPr="00FD62E2">
        <w:rPr>
          <w:rFonts w:ascii="Arial" w:hAnsi="Arial" w:cs="Arial"/>
          <w:b/>
          <w:color w:val="000000"/>
          <w:sz w:val="24"/>
          <w:szCs w:val="24"/>
        </w:rPr>
        <w:t>smaller units</w:t>
      </w:r>
      <w:r w:rsidRPr="00FD62E2">
        <w:rPr>
          <w:rFonts w:ascii="Arial" w:hAnsi="Arial" w:cs="Arial"/>
          <w:color w:val="000000"/>
          <w:sz w:val="24"/>
          <w:szCs w:val="24"/>
        </w:rPr>
        <w:t xml:space="preserve"> and </w:t>
      </w:r>
      <w:r w:rsidRPr="00FD62E2">
        <w:rPr>
          <w:rFonts w:ascii="Arial" w:hAnsi="Arial" w:cs="Arial"/>
          <w:b/>
          <w:color w:val="000000"/>
          <w:sz w:val="24"/>
          <w:szCs w:val="24"/>
        </w:rPr>
        <w:t xml:space="preserve">trying to </w:t>
      </w:r>
      <w:proofErr w:type="gramStart"/>
      <w:r w:rsidRPr="00FD62E2">
        <w:rPr>
          <w:rFonts w:ascii="Arial" w:hAnsi="Arial" w:cs="Arial"/>
          <w:b/>
          <w:color w:val="000000"/>
          <w:sz w:val="24"/>
          <w:szCs w:val="24"/>
        </w:rPr>
        <w:t xml:space="preserve">link </w:t>
      </w:r>
      <w:r w:rsidRPr="00FD62E2">
        <w:rPr>
          <w:rFonts w:ascii="Arial" w:hAnsi="Arial" w:cs="Arial"/>
          <w:color w:val="000000"/>
          <w:sz w:val="24"/>
          <w:szCs w:val="24"/>
        </w:rPr>
        <w:t xml:space="preserve"> these</w:t>
      </w:r>
      <w:proofErr w:type="gramEnd"/>
      <w:r w:rsidRPr="00FD62E2">
        <w:rPr>
          <w:rFonts w:ascii="Arial" w:hAnsi="Arial" w:cs="Arial"/>
          <w:color w:val="000000"/>
          <w:sz w:val="24"/>
          <w:szCs w:val="24"/>
        </w:rPr>
        <w:t xml:space="preserve"> to each other in the way they relate to each other so that remembering one unit can lead to remembering yet another unit.</w:t>
      </w:r>
    </w:p>
    <w:p w14:paraId="1F6CF7C1" w14:textId="77777777" w:rsidR="00FD62E2" w:rsidRPr="00FD62E2" w:rsidRDefault="00FD62E2" w:rsidP="00FD62E2">
      <w:pPr>
        <w:numPr>
          <w:ilvl w:val="0"/>
          <w:numId w:val="82"/>
        </w:numPr>
        <w:jc w:val="both"/>
        <w:rPr>
          <w:rFonts w:ascii="Arial" w:hAnsi="Arial" w:cs="Arial"/>
          <w:color w:val="000000"/>
          <w:sz w:val="24"/>
          <w:szCs w:val="24"/>
        </w:rPr>
      </w:pPr>
      <w:r w:rsidRPr="00FD62E2">
        <w:rPr>
          <w:rFonts w:ascii="Clarendon Extended" w:hAnsi="Clarendon Extended" w:cs="Arial"/>
          <w:b/>
          <w:color w:val="000000"/>
          <w:szCs w:val="24"/>
        </w:rPr>
        <w:t>Cueing</w:t>
      </w:r>
      <w:r w:rsidRPr="00FD62E2">
        <w:rPr>
          <w:rFonts w:ascii="Arial" w:hAnsi="Arial" w:cs="Arial"/>
          <w:b/>
          <w:color w:val="000000"/>
          <w:sz w:val="24"/>
          <w:szCs w:val="24"/>
        </w:rPr>
        <w:t xml:space="preserve">:  </w:t>
      </w:r>
      <w:r w:rsidRPr="00FD62E2">
        <w:rPr>
          <w:rFonts w:ascii="Arial" w:hAnsi="Arial" w:cs="Arial"/>
          <w:color w:val="000000"/>
          <w:sz w:val="24"/>
          <w:szCs w:val="24"/>
        </w:rPr>
        <w:t>Cues such as, highlighting the key concepts or terms can help in recall.</w:t>
      </w:r>
    </w:p>
    <w:p w14:paraId="32697903" w14:textId="77777777" w:rsidR="00FD62E2" w:rsidRPr="00FD62E2" w:rsidRDefault="00FD62E2" w:rsidP="00FD62E2">
      <w:pPr>
        <w:numPr>
          <w:ilvl w:val="0"/>
          <w:numId w:val="82"/>
        </w:numPr>
        <w:jc w:val="both"/>
        <w:rPr>
          <w:rFonts w:ascii="Arial" w:hAnsi="Arial" w:cs="Arial"/>
          <w:color w:val="000000"/>
          <w:sz w:val="24"/>
          <w:szCs w:val="24"/>
        </w:rPr>
      </w:pPr>
      <w:r w:rsidRPr="00FD62E2">
        <w:rPr>
          <w:rFonts w:ascii="Clarendon Extended" w:hAnsi="Clarendon Extended" w:cs="Arial"/>
          <w:b/>
          <w:color w:val="000000"/>
          <w:szCs w:val="24"/>
        </w:rPr>
        <w:lastRenderedPageBreak/>
        <w:t>Mnemonic Device</w:t>
      </w:r>
      <w:r w:rsidRPr="00FD62E2">
        <w:rPr>
          <w:rFonts w:ascii="Arial" w:hAnsi="Arial" w:cs="Arial"/>
          <w:b/>
          <w:color w:val="000000"/>
          <w:sz w:val="24"/>
          <w:szCs w:val="24"/>
        </w:rPr>
        <w:t>:</w:t>
      </w:r>
      <w:r w:rsidRPr="00FD62E2">
        <w:rPr>
          <w:rFonts w:ascii="Arial" w:hAnsi="Arial" w:cs="Arial"/>
          <w:color w:val="000000"/>
          <w:sz w:val="24"/>
          <w:szCs w:val="24"/>
        </w:rPr>
        <w:t xml:space="preserve">  These are strategies used to aid memory.  They involve organizing information visually or verbally for easy remembering.  They can be </w:t>
      </w:r>
      <w:r w:rsidRPr="00FD62E2">
        <w:rPr>
          <w:rFonts w:ascii="Arial" w:hAnsi="Arial" w:cs="Arial"/>
          <w:b/>
          <w:color w:val="000000"/>
          <w:sz w:val="24"/>
          <w:szCs w:val="24"/>
        </w:rPr>
        <w:t>special phrases</w:t>
      </w:r>
      <w:r w:rsidRPr="00FD62E2">
        <w:rPr>
          <w:rFonts w:ascii="Arial" w:hAnsi="Arial" w:cs="Arial"/>
          <w:color w:val="000000"/>
          <w:sz w:val="24"/>
          <w:szCs w:val="24"/>
        </w:rPr>
        <w:t xml:space="preserve"> or </w:t>
      </w:r>
      <w:r w:rsidRPr="00FD62E2">
        <w:rPr>
          <w:rFonts w:ascii="Arial" w:hAnsi="Arial" w:cs="Arial"/>
          <w:b/>
          <w:color w:val="000000"/>
          <w:sz w:val="24"/>
          <w:szCs w:val="24"/>
        </w:rPr>
        <w:t>symbols</w:t>
      </w:r>
      <w:r w:rsidRPr="00FD62E2">
        <w:rPr>
          <w:rFonts w:ascii="Arial" w:hAnsi="Arial" w:cs="Arial"/>
          <w:color w:val="000000"/>
          <w:sz w:val="24"/>
          <w:szCs w:val="24"/>
        </w:rPr>
        <w:t xml:space="preserve">, which may be used to group information.  For example, trying to recall the order of the colours of the rainbow by relating them to a person’s name Roy G. </w:t>
      </w:r>
      <w:proofErr w:type="spellStart"/>
      <w:r w:rsidRPr="00FD62E2">
        <w:rPr>
          <w:rFonts w:ascii="Arial" w:hAnsi="Arial" w:cs="Arial"/>
          <w:color w:val="000000"/>
          <w:sz w:val="24"/>
          <w:szCs w:val="24"/>
        </w:rPr>
        <w:t>Biv</w:t>
      </w:r>
      <w:proofErr w:type="spellEnd"/>
      <w:r w:rsidRPr="00FD62E2">
        <w:rPr>
          <w:rFonts w:ascii="Arial" w:hAnsi="Arial" w:cs="Arial"/>
          <w:color w:val="000000"/>
          <w:sz w:val="24"/>
          <w:szCs w:val="24"/>
        </w:rPr>
        <w:t xml:space="preserve"> (red, orange, yellow, green, blue , indigo and violet) or putting the information to be remembered in a </w:t>
      </w:r>
      <w:r w:rsidRPr="00FD62E2">
        <w:rPr>
          <w:rFonts w:ascii="Arial" w:hAnsi="Arial" w:cs="Arial"/>
          <w:b/>
          <w:color w:val="000000"/>
          <w:sz w:val="24"/>
          <w:szCs w:val="24"/>
        </w:rPr>
        <w:t>story narrative,</w:t>
      </w:r>
      <w:r w:rsidRPr="00FD62E2">
        <w:rPr>
          <w:rFonts w:ascii="Arial" w:hAnsi="Arial" w:cs="Arial"/>
          <w:color w:val="000000"/>
          <w:sz w:val="24"/>
          <w:szCs w:val="24"/>
        </w:rPr>
        <w:t xml:space="preserve"> for example, if you were to recall the days in each month, you will do it easily using the narrative, “Thirty days have September, April, June and November, all the rest have 31 days, except February which has 28 days and 29 in each leap year.”</w:t>
      </w:r>
    </w:p>
    <w:p w14:paraId="13543006" w14:textId="77777777" w:rsidR="00FD62E2" w:rsidRPr="00FD62E2" w:rsidRDefault="00FD62E2" w:rsidP="00FD62E2">
      <w:pPr>
        <w:jc w:val="both"/>
        <w:rPr>
          <w:rFonts w:ascii="Arial" w:hAnsi="Arial" w:cs="Arial"/>
          <w:b/>
          <w:color w:val="000000"/>
          <w:sz w:val="24"/>
          <w:szCs w:val="24"/>
        </w:rPr>
      </w:pPr>
    </w:p>
    <w:p w14:paraId="1FC3180B" w14:textId="77777777" w:rsidR="00FD62E2" w:rsidRPr="00FD62E2" w:rsidRDefault="00FD62E2" w:rsidP="00FD62E2">
      <w:pPr>
        <w:jc w:val="both"/>
        <w:rPr>
          <w:rFonts w:ascii="Arial" w:hAnsi="Arial" w:cs="Arial"/>
          <w:b/>
          <w:color w:val="000000"/>
          <w:sz w:val="24"/>
          <w:szCs w:val="24"/>
        </w:rPr>
      </w:pPr>
      <w:r w:rsidRPr="00FD62E2">
        <w:rPr>
          <w:rFonts w:ascii="Clarendon Extended" w:hAnsi="Clarendon Extended" w:cs="Arial"/>
          <w:b/>
          <w:color w:val="000000"/>
          <w:sz w:val="56"/>
          <w:szCs w:val="24"/>
        </w:rPr>
        <w:sym w:font="ITC Zapf Dingbats" w:char="F02D"/>
      </w:r>
      <w:r w:rsidRPr="00FD62E2">
        <w:rPr>
          <w:rFonts w:ascii="Clarendon Extended" w:hAnsi="Clarendon Extended" w:cs="Arial"/>
          <w:b/>
          <w:color w:val="000000"/>
          <w:sz w:val="24"/>
          <w:szCs w:val="24"/>
        </w:rPr>
        <w:t>Summary</w:t>
      </w:r>
    </w:p>
    <w:p w14:paraId="1A7E2AE0" w14:textId="77777777" w:rsidR="00FD62E2" w:rsidRPr="00FD62E2" w:rsidRDefault="00FD62E2" w:rsidP="00FD62E2">
      <w:pPr>
        <w:jc w:val="both"/>
        <w:rPr>
          <w:rFonts w:ascii="Arial" w:hAnsi="Arial" w:cs="Arial"/>
          <w:b/>
          <w:color w:val="000000"/>
          <w:sz w:val="24"/>
          <w:szCs w:val="24"/>
        </w:rPr>
      </w:pPr>
      <w:r w:rsidRPr="00FD62E2">
        <w:rPr>
          <w:rFonts w:ascii="Arial" w:hAnsi="Arial" w:cs="Arial"/>
          <w:b/>
          <w:color w:val="000000"/>
          <w:sz w:val="24"/>
          <w:szCs w:val="24"/>
        </w:rPr>
        <w:fldChar w:fldCharType="begin"/>
      </w:r>
      <w:r w:rsidRPr="00FD62E2">
        <w:rPr>
          <w:rFonts w:ascii="Arial" w:hAnsi="Arial" w:cs="Arial"/>
          <w:b/>
          <w:color w:val="000000"/>
          <w:sz w:val="24"/>
          <w:szCs w:val="24"/>
        </w:rPr>
        <w:instrText xml:space="preserve"> TC "</w:instrText>
      </w:r>
      <w:bookmarkStart w:id="130" w:name="_Toc155692300"/>
      <w:r w:rsidRPr="00FD62E2">
        <w:rPr>
          <w:rFonts w:ascii="Arial" w:hAnsi="Arial" w:cs="Arial"/>
          <w:b/>
          <w:color w:val="000000"/>
          <w:sz w:val="24"/>
          <w:szCs w:val="24"/>
        </w:rPr>
        <w:instrText>Summary</w:instrText>
      </w:r>
      <w:bookmarkEnd w:id="130"/>
      <w:r w:rsidRPr="00FD62E2">
        <w:rPr>
          <w:rFonts w:ascii="Arial" w:hAnsi="Arial" w:cs="Arial"/>
          <w:b/>
          <w:color w:val="000000"/>
          <w:sz w:val="24"/>
          <w:szCs w:val="24"/>
        </w:rPr>
        <w:instrText xml:space="preserve">" \f C \l "2" </w:instrText>
      </w:r>
      <w:r w:rsidRPr="00FD62E2">
        <w:rPr>
          <w:rFonts w:ascii="Arial" w:hAnsi="Arial" w:cs="Arial"/>
          <w:b/>
          <w:color w:val="000000"/>
          <w:sz w:val="24"/>
          <w:szCs w:val="24"/>
        </w:rPr>
        <w:fldChar w:fldCharType="end"/>
      </w:r>
    </w:p>
    <w:p w14:paraId="753F94C9" w14:textId="77777777" w:rsidR="00FD62E2" w:rsidRPr="00FD62E2" w:rsidRDefault="00FD62E2" w:rsidP="00FD62E2">
      <w:pPr>
        <w:numPr>
          <w:ilvl w:val="0"/>
          <w:numId w:val="83"/>
        </w:numPr>
        <w:jc w:val="both"/>
        <w:rPr>
          <w:rFonts w:ascii="Arial" w:hAnsi="Arial" w:cs="Arial"/>
          <w:b/>
          <w:color w:val="000000"/>
          <w:sz w:val="24"/>
          <w:szCs w:val="24"/>
        </w:rPr>
      </w:pPr>
      <w:r w:rsidRPr="00FD62E2">
        <w:rPr>
          <w:rFonts w:ascii="Arial" w:hAnsi="Arial" w:cs="Arial"/>
          <w:b/>
          <w:color w:val="000000"/>
          <w:sz w:val="24"/>
          <w:szCs w:val="24"/>
        </w:rPr>
        <w:t xml:space="preserve">Memory </w:t>
      </w:r>
      <w:r w:rsidRPr="00FD62E2">
        <w:rPr>
          <w:rFonts w:ascii="Arial" w:hAnsi="Arial" w:cs="Arial"/>
          <w:color w:val="000000"/>
          <w:sz w:val="24"/>
          <w:szCs w:val="24"/>
        </w:rPr>
        <w:t>is the process by which we encode, store and retrieve information.</w:t>
      </w:r>
    </w:p>
    <w:p w14:paraId="233BD2D1" w14:textId="77777777" w:rsidR="00FD62E2" w:rsidRPr="00FD62E2" w:rsidRDefault="00FD62E2" w:rsidP="00FD62E2">
      <w:pPr>
        <w:numPr>
          <w:ilvl w:val="0"/>
          <w:numId w:val="83"/>
        </w:numPr>
        <w:jc w:val="both"/>
        <w:rPr>
          <w:rFonts w:ascii="Arial" w:hAnsi="Arial" w:cs="Arial"/>
          <w:b/>
          <w:color w:val="000000"/>
          <w:sz w:val="24"/>
          <w:szCs w:val="24"/>
        </w:rPr>
      </w:pPr>
      <w:r w:rsidRPr="00FD62E2">
        <w:rPr>
          <w:rFonts w:ascii="Arial" w:hAnsi="Arial" w:cs="Arial"/>
          <w:color w:val="000000"/>
          <w:sz w:val="24"/>
          <w:szCs w:val="24"/>
        </w:rPr>
        <w:t xml:space="preserve">Human beings have three different kinds of memory:  </w:t>
      </w:r>
      <w:r w:rsidRPr="00FD62E2">
        <w:rPr>
          <w:rFonts w:ascii="Arial" w:hAnsi="Arial" w:cs="Arial"/>
          <w:b/>
          <w:color w:val="000000"/>
          <w:sz w:val="24"/>
          <w:szCs w:val="24"/>
        </w:rPr>
        <w:t>sensory memory, short-term memory (STM),</w:t>
      </w:r>
      <w:r w:rsidRPr="00FD62E2">
        <w:rPr>
          <w:rFonts w:ascii="Arial" w:hAnsi="Arial" w:cs="Arial"/>
          <w:color w:val="000000"/>
          <w:sz w:val="24"/>
          <w:szCs w:val="24"/>
        </w:rPr>
        <w:t xml:space="preserve"> and </w:t>
      </w:r>
      <w:r w:rsidRPr="00FD62E2">
        <w:rPr>
          <w:rFonts w:ascii="Arial" w:hAnsi="Arial" w:cs="Arial"/>
          <w:b/>
          <w:color w:val="000000"/>
          <w:sz w:val="24"/>
          <w:szCs w:val="24"/>
        </w:rPr>
        <w:t>long-term memory (LTM).</w:t>
      </w:r>
    </w:p>
    <w:p w14:paraId="49134FB3" w14:textId="77777777" w:rsidR="00FD62E2" w:rsidRPr="00FD62E2" w:rsidRDefault="00FD62E2" w:rsidP="00FD62E2">
      <w:pPr>
        <w:numPr>
          <w:ilvl w:val="0"/>
          <w:numId w:val="83"/>
        </w:numPr>
        <w:jc w:val="both"/>
        <w:rPr>
          <w:rFonts w:ascii="Arial" w:hAnsi="Arial" w:cs="Arial"/>
          <w:b/>
          <w:color w:val="000000"/>
          <w:sz w:val="24"/>
          <w:szCs w:val="24"/>
        </w:rPr>
      </w:pPr>
      <w:r w:rsidRPr="00FD62E2">
        <w:rPr>
          <w:rFonts w:ascii="Arial" w:hAnsi="Arial" w:cs="Arial"/>
          <w:b/>
          <w:color w:val="000000"/>
          <w:sz w:val="24"/>
          <w:szCs w:val="24"/>
        </w:rPr>
        <w:t xml:space="preserve">Sensory memory </w:t>
      </w:r>
      <w:r w:rsidRPr="00FD62E2">
        <w:rPr>
          <w:rFonts w:ascii="Arial" w:hAnsi="Arial" w:cs="Arial"/>
          <w:color w:val="000000"/>
          <w:sz w:val="24"/>
          <w:szCs w:val="24"/>
        </w:rPr>
        <w:t>is the memory that occurs within our senses while incoming messages are being transmitted to the brain and lasts for only a fraction of a second.</w:t>
      </w:r>
    </w:p>
    <w:p w14:paraId="04E57394" w14:textId="77777777" w:rsidR="00FD62E2" w:rsidRPr="00FD62E2" w:rsidRDefault="00FD62E2" w:rsidP="00FD62E2">
      <w:pPr>
        <w:numPr>
          <w:ilvl w:val="0"/>
          <w:numId w:val="83"/>
        </w:numPr>
        <w:jc w:val="both"/>
        <w:rPr>
          <w:rFonts w:ascii="Arial" w:hAnsi="Arial" w:cs="Arial"/>
          <w:b/>
          <w:color w:val="000000"/>
          <w:sz w:val="24"/>
          <w:szCs w:val="24"/>
        </w:rPr>
      </w:pPr>
      <w:r w:rsidRPr="00FD62E2">
        <w:rPr>
          <w:rFonts w:ascii="Arial" w:hAnsi="Arial" w:cs="Arial"/>
          <w:b/>
          <w:color w:val="000000"/>
          <w:sz w:val="24"/>
          <w:szCs w:val="24"/>
        </w:rPr>
        <w:t xml:space="preserve">Short-term memory </w:t>
      </w:r>
      <w:r w:rsidRPr="00FD62E2">
        <w:rPr>
          <w:rFonts w:ascii="Arial" w:hAnsi="Arial" w:cs="Arial"/>
          <w:color w:val="000000"/>
          <w:sz w:val="24"/>
          <w:szCs w:val="24"/>
        </w:rPr>
        <w:t>involves memory for current thoughts.  It can hold about seven items for about 30 seconds or so.</w:t>
      </w:r>
    </w:p>
    <w:p w14:paraId="718F974E" w14:textId="77777777" w:rsidR="00FD62E2" w:rsidRPr="00FD62E2" w:rsidRDefault="00FD62E2" w:rsidP="00FD62E2">
      <w:pPr>
        <w:numPr>
          <w:ilvl w:val="0"/>
          <w:numId w:val="83"/>
        </w:numPr>
        <w:jc w:val="both"/>
        <w:rPr>
          <w:rFonts w:ascii="Arial" w:hAnsi="Arial" w:cs="Arial"/>
          <w:b/>
          <w:color w:val="000000"/>
          <w:sz w:val="24"/>
          <w:szCs w:val="24"/>
        </w:rPr>
      </w:pPr>
      <w:r w:rsidRPr="00FD62E2">
        <w:rPr>
          <w:rFonts w:ascii="Arial" w:hAnsi="Arial" w:cs="Arial"/>
          <w:b/>
          <w:color w:val="000000"/>
          <w:sz w:val="24"/>
          <w:szCs w:val="24"/>
        </w:rPr>
        <w:t xml:space="preserve">Long-term memory </w:t>
      </w:r>
      <w:r w:rsidRPr="00FD62E2">
        <w:rPr>
          <w:rFonts w:ascii="Arial" w:hAnsi="Arial" w:cs="Arial"/>
          <w:color w:val="000000"/>
          <w:sz w:val="24"/>
          <w:szCs w:val="24"/>
        </w:rPr>
        <w:t>is more permanent memory where information is stored for future use.</w:t>
      </w:r>
    </w:p>
    <w:p w14:paraId="2CAC816D" w14:textId="77777777" w:rsidR="00FD62E2" w:rsidRPr="00FD62E2" w:rsidRDefault="00FD62E2" w:rsidP="00FD62E2">
      <w:pPr>
        <w:numPr>
          <w:ilvl w:val="0"/>
          <w:numId w:val="83"/>
        </w:numPr>
        <w:jc w:val="both"/>
        <w:rPr>
          <w:rFonts w:ascii="Arial" w:hAnsi="Arial" w:cs="Arial"/>
          <w:b/>
          <w:color w:val="000000"/>
          <w:sz w:val="24"/>
          <w:szCs w:val="24"/>
        </w:rPr>
      </w:pPr>
      <w:r w:rsidRPr="00FD62E2">
        <w:rPr>
          <w:rFonts w:ascii="Arial" w:hAnsi="Arial" w:cs="Arial"/>
          <w:b/>
          <w:color w:val="000000"/>
          <w:sz w:val="24"/>
          <w:szCs w:val="24"/>
        </w:rPr>
        <w:t>Retrieval</w:t>
      </w:r>
      <w:r w:rsidRPr="00FD62E2">
        <w:rPr>
          <w:rFonts w:ascii="Arial" w:hAnsi="Arial" w:cs="Arial"/>
          <w:color w:val="000000"/>
          <w:sz w:val="24"/>
          <w:szCs w:val="24"/>
        </w:rPr>
        <w:t xml:space="preserve"> is the process of getting information out of long-term memory.</w:t>
      </w:r>
    </w:p>
    <w:p w14:paraId="70EDF043" w14:textId="77777777" w:rsidR="00FD62E2" w:rsidRPr="00FD62E2" w:rsidRDefault="00FD62E2" w:rsidP="00FD62E2">
      <w:pPr>
        <w:numPr>
          <w:ilvl w:val="0"/>
          <w:numId w:val="83"/>
        </w:numPr>
        <w:jc w:val="both"/>
        <w:rPr>
          <w:rFonts w:ascii="Arial" w:hAnsi="Arial" w:cs="Arial"/>
          <w:b/>
          <w:color w:val="000000"/>
          <w:sz w:val="24"/>
          <w:szCs w:val="24"/>
        </w:rPr>
      </w:pPr>
      <w:r w:rsidRPr="00FD62E2">
        <w:rPr>
          <w:rFonts w:ascii="Arial" w:hAnsi="Arial" w:cs="Arial"/>
          <w:b/>
          <w:color w:val="000000"/>
          <w:sz w:val="24"/>
          <w:szCs w:val="24"/>
        </w:rPr>
        <w:t xml:space="preserve">Forgetting </w:t>
      </w:r>
      <w:r w:rsidRPr="00FD62E2">
        <w:rPr>
          <w:rFonts w:ascii="Arial" w:hAnsi="Arial" w:cs="Arial"/>
          <w:color w:val="000000"/>
          <w:sz w:val="24"/>
          <w:szCs w:val="24"/>
        </w:rPr>
        <w:t>can be caused by decaying, interference, distortion, repression, and failure of consolidation of information or retrieval failure.</w:t>
      </w:r>
    </w:p>
    <w:p w14:paraId="732726FC" w14:textId="77777777" w:rsidR="00FD62E2" w:rsidRPr="00FD62E2" w:rsidRDefault="00FD62E2" w:rsidP="00FD62E2">
      <w:pPr>
        <w:numPr>
          <w:ilvl w:val="0"/>
          <w:numId w:val="83"/>
        </w:numPr>
        <w:jc w:val="both"/>
        <w:rPr>
          <w:rFonts w:ascii="Arial" w:hAnsi="Arial" w:cs="Arial"/>
          <w:b/>
          <w:color w:val="000000"/>
          <w:sz w:val="24"/>
          <w:szCs w:val="24"/>
        </w:rPr>
      </w:pPr>
      <w:r w:rsidRPr="00FD62E2">
        <w:rPr>
          <w:rFonts w:ascii="Arial" w:hAnsi="Arial" w:cs="Arial"/>
          <w:color w:val="000000"/>
          <w:sz w:val="24"/>
          <w:szCs w:val="24"/>
        </w:rPr>
        <w:t xml:space="preserve">People with </w:t>
      </w:r>
      <w:r w:rsidRPr="00FD62E2">
        <w:rPr>
          <w:rFonts w:ascii="Arial" w:hAnsi="Arial" w:cs="Arial"/>
          <w:b/>
          <w:color w:val="000000"/>
          <w:sz w:val="24"/>
          <w:szCs w:val="24"/>
        </w:rPr>
        <w:t>eidetic (photographic) memory</w:t>
      </w:r>
      <w:r w:rsidRPr="00FD62E2">
        <w:rPr>
          <w:rFonts w:ascii="Arial" w:hAnsi="Arial" w:cs="Arial"/>
          <w:color w:val="000000"/>
          <w:sz w:val="24"/>
          <w:szCs w:val="24"/>
        </w:rPr>
        <w:t xml:space="preserve"> can retrieve a detailed copy of the original image from LTM.</w:t>
      </w:r>
    </w:p>
    <w:p w14:paraId="400F7A12" w14:textId="77777777" w:rsidR="00FD62E2" w:rsidRPr="00FD62E2" w:rsidRDefault="00FD62E2" w:rsidP="00FD62E2">
      <w:pPr>
        <w:numPr>
          <w:ilvl w:val="0"/>
          <w:numId w:val="83"/>
        </w:numPr>
        <w:jc w:val="both"/>
        <w:rPr>
          <w:rFonts w:ascii="Arial" w:hAnsi="Arial" w:cs="Arial"/>
          <w:b/>
          <w:color w:val="000000"/>
          <w:sz w:val="24"/>
          <w:szCs w:val="24"/>
        </w:rPr>
      </w:pPr>
      <w:r w:rsidRPr="00FD62E2">
        <w:rPr>
          <w:rFonts w:ascii="Arial" w:hAnsi="Arial" w:cs="Arial"/>
          <w:color w:val="000000"/>
          <w:sz w:val="24"/>
          <w:szCs w:val="24"/>
        </w:rPr>
        <w:t>Forgetting can be minimized by overlearning, periodic review, rehearsal and so on.</w:t>
      </w:r>
    </w:p>
    <w:p w14:paraId="2CCAED5E" w14:textId="77777777" w:rsidR="00FD62E2" w:rsidRPr="00FD62E2" w:rsidRDefault="00FD62E2" w:rsidP="00FD62E2">
      <w:pPr>
        <w:jc w:val="both"/>
        <w:rPr>
          <w:rFonts w:ascii="Arial" w:hAnsi="Arial" w:cs="Arial"/>
          <w:b/>
          <w:color w:val="000000"/>
          <w:sz w:val="24"/>
          <w:szCs w:val="24"/>
        </w:rPr>
      </w:pPr>
    </w:p>
    <w:p w14:paraId="0000E70D" w14:textId="77777777" w:rsidR="00FD62E2" w:rsidRPr="00FD62E2" w:rsidRDefault="00FD62E2" w:rsidP="00FD62E2">
      <w:pPr>
        <w:jc w:val="both"/>
        <w:rPr>
          <w:rFonts w:ascii="Clarendon Extended" w:hAnsi="Clarendon Extended" w:cs="Arial"/>
          <w:b/>
          <w:color w:val="000000"/>
          <w:sz w:val="24"/>
          <w:szCs w:val="24"/>
        </w:rPr>
      </w:pPr>
      <w:r w:rsidRPr="00FD62E2">
        <w:rPr>
          <w:rFonts w:ascii="FranklinGotTDemCon" w:hAnsi="FranklinGotTDemCon" w:cs="Arial"/>
          <w:b/>
          <w:color w:val="000000"/>
          <w:sz w:val="56"/>
          <w:szCs w:val="24"/>
        </w:rPr>
        <w:t>?</w:t>
      </w:r>
      <w:r w:rsidRPr="00FD62E2">
        <w:rPr>
          <w:rFonts w:ascii="Clarendon Extended" w:hAnsi="Clarendon Extended" w:cs="Arial"/>
          <w:b/>
          <w:color w:val="000000"/>
          <w:sz w:val="24"/>
          <w:szCs w:val="24"/>
        </w:rPr>
        <w:t xml:space="preserve"> Revision Questions</w:t>
      </w:r>
    </w:p>
    <w:p w14:paraId="3DAC7E2B" w14:textId="77777777" w:rsidR="00FD62E2" w:rsidRPr="00FD62E2" w:rsidRDefault="00FD62E2" w:rsidP="00FD62E2">
      <w:pPr>
        <w:jc w:val="both"/>
        <w:rPr>
          <w:rFonts w:ascii="Clarendon Extended" w:hAnsi="Clarendon Extended" w:cs="Arial"/>
          <w:b/>
          <w:color w:val="000000"/>
          <w:sz w:val="24"/>
          <w:szCs w:val="24"/>
        </w:rPr>
      </w:pPr>
      <w:r w:rsidRPr="00FD62E2">
        <w:rPr>
          <w:rFonts w:ascii="Clarendon Extended" w:hAnsi="Clarendon Extended" w:cs="Arial"/>
          <w:b/>
          <w:color w:val="000000"/>
          <w:sz w:val="24"/>
          <w:szCs w:val="24"/>
        </w:rPr>
        <w:fldChar w:fldCharType="begin"/>
      </w:r>
      <w:r w:rsidRPr="00FD62E2">
        <w:rPr>
          <w:rFonts w:ascii="Clarendon Extended" w:hAnsi="Clarendon Extended"/>
          <w:sz w:val="24"/>
        </w:rPr>
        <w:instrText xml:space="preserve"> TC "</w:instrText>
      </w:r>
      <w:bookmarkStart w:id="131" w:name="_Toc155692301"/>
      <w:r w:rsidRPr="00FD62E2">
        <w:rPr>
          <w:rFonts w:ascii="Clarendon Extended" w:hAnsi="Clarendon Extended" w:cs="Arial"/>
          <w:b/>
          <w:color w:val="000000"/>
          <w:sz w:val="24"/>
          <w:szCs w:val="24"/>
        </w:rPr>
        <w:instrText>Learning activities and revision questions</w:instrText>
      </w:r>
      <w:bookmarkEnd w:id="131"/>
      <w:r w:rsidRPr="00FD62E2">
        <w:rPr>
          <w:rFonts w:ascii="Clarendon Extended" w:hAnsi="Clarendon Extended"/>
          <w:sz w:val="24"/>
        </w:rPr>
        <w:instrText xml:space="preserve">" \f C \l "2" </w:instrText>
      </w:r>
      <w:r w:rsidRPr="00FD62E2">
        <w:rPr>
          <w:rFonts w:ascii="Clarendon Extended" w:hAnsi="Clarendon Extended" w:cs="Arial"/>
          <w:b/>
          <w:color w:val="000000"/>
          <w:sz w:val="24"/>
          <w:szCs w:val="24"/>
        </w:rPr>
        <w:fldChar w:fldCharType="end"/>
      </w:r>
    </w:p>
    <w:p w14:paraId="1D71040D" w14:textId="77777777" w:rsidR="00FD62E2" w:rsidRPr="00FD62E2" w:rsidRDefault="00FD62E2" w:rsidP="00FD62E2">
      <w:pPr>
        <w:numPr>
          <w:ilvl w:val="0"/>
          <w:numId w:val="84"/>
        </w:numPr>
        <w:jc w:val="both"/>
        <w:rPr>
          <w:rFonts w:ascii="Arial" w:hAnsi="Arial" w:cs="Arial"/>
          <w:color w:val="000000"/>
          <w:sz w:val="24"/>
          <w:szCs w:val="24"/>
        </w:rPr>
      </w:pPr>
      <w:bookmarkStart w:id="132" w:name="_Hlk98591269"/>
      <w:r w:rsidRPr="00FD62E2">
        <w:rPr>
          <w:rFonts w:ascii="Arial" w:hAnsi="Arial" w:cs="Arial"/>
          <w:color w:val="000000"/>
          <w:sz w:val="24"/>
          <w:szCs w:val="24"/>
        </w:rPr>
        <w:t>Describe the three stages of memory.</w:t>
      </w:r>
    </w:p>
    <w:p w14:paraId="13B5327A" w14:textId="77777777" w:rsidR="00FD62E2" w:rsidRPr="00FD62E2" w:rsidRDefault="00FD62E2" w:rsidP="00FD62E2">
      <w:pPr>
        <w:numPr>
          <w:ilvl w:val="0"/>
          <w:numId w:val="84"/>
        </w:numPr>
        <w:jc w:val="both"/>
        <w:rPr>
          <w:rFonts w:ascii="Arial" w:hAnsi="Arial" w:cs="Arial"/>
          <w:color w:val="000000"/>
          <w:sz w:val="24"/>
          <w:szCs w:val="24"/>
        </w:rPr>
      </w:pPr>
      <w:r w:rsidRPr="00FD62E2">
        <w:rPr>
          <w:rFonts w:ascii="Arial" w:hAnsi="Arial" w:cs="Arial"/>
          <w:color w:val="000000"/>
          <w:sz w:val="24"/>
          <w:szCs w:val="24"/>
        </w:rPr>
        <w:t>Explain how information is processed in the three levels of memory.</w:t>
      </w:r>
    </w:p>
    <w:p w14:paraId="295E3E4D" w14:textId="77777777" w:rsidR="00FD62E2" w:rsidRPr="00FD62E2" w:rsidRDefault="00FD62E2" w:rsidP="00FD62E2">
      <w:pPr>
        <w:numPr>
          <w:ilvl w:val="0"/>
          <w:numId w:val="84"/>
        </w:numPr>
        <w:jc w:val="both"/>
        <w:rPr>
          <w:rFonts w:ascii="Arial" w:hAnsi="Arial" w:cs="Arial"/>
          <w:color w:val="000000"/>
          <w:sz w:val="24"/>
          <w:szCs w:val="24"/>
        </w:rPr>
      </w:pPr>
      <w:r w:rsidRPr="00FD62E2">
        <w:rPr>
          <w:rFonts w:ascii="Arial" w:hAnsi="Arial" w:cs="Arial"/>
          <w:color w:val="000000"/>
          <w:sz w:val="24"/>
          <w:szCs w:val="24"/>
        </w:rPr>
        <w:t>What is state-dependent memory?</w:t>
      </w:r>
    </w:p>
    <w:p w14:paraId="1F88CA7E" w14:textId="77777777" w:rsidR="00FD62E2" w:rsidRPr="00FD62E2" w:rsidRDefault="00FD62E2" w:rsidP="00FD62E2">
      <w:pPr>
        <w:numPr>
          <w:ilvl w:val="0"/>
          <w:numId w:val="84"/>
        </w:numPr>
        <w:jc w:val="both"/>
        <w:rPr>
          <w:rFonts w:ascii="Arial" w:hAnsi="Arial" w:cs="Arial"/>
          <w:color w:val="000000"/>
          <w:sz w:val="24"/>
          <w:szCs w:val="24"/>
        </w:rPr>
      </w:pPr>
      <w:r w:rsidRPr="00FD62E2">
        <w:rPr>
          <w:rFonts w:ascii="Arial" w:hAnsi="Arial" w:cs="Arial"/>
          <w:color w:val="000000"/>
          <w:sz w:val="24"/>
          <w:szCs w:val="24"/>
        </w:rPr>
        <w:t>Discuss the following theories of forgetting.</w:t>
      </w:r>
    </w:p>
    <w:p w14:paraId="5DCD184B" w14:textId="77777777" w:rsidR="00FD62E2" w:rsidRPr="00FD62E2" w:rsidRDefault="00FD62E2" w:rsidP="00FD62E2">
      <w:pPr>
        <w:numPr>
          <w:ilvl w:val="0"/>
          <w:numId w:val="85"/>
        </w:numPr>
        <w:ind w:left="1080"/>
        <w:jc w:val="both"/>
        <w:rPr>
          <w:rFonts w:ascii="Arial" w:hAnsi="Arial" w:cs="Arial"/>
          <w:color w:val="000000"/>
          <w:sz w:val="24"/>
          <w:szCs w:val="24"/>
        </w:rPr>
      </w:pPr>
      <w:r w:rsidRPr="00FD62E2">
        <w:rPr>
          <w:rFonts w:ascii="Arial" w:hAnsi="Arial" w:cs="Arial"/>
          <w:color w:val="000000"/>
          <w:sz w:val="24"/>
          <w:szCs w:val="24"/>
        </w:rPr>
        <w:t>Decay theory.</w:t>
      </w:r>
    </w:p>
    <w:p w14:paraId="2029CAE4" w14:textId="77777777" w:rsidR="00FD62E2" w:rsidRPr="00FD62E2" w:rsidRDefault="00FD62E2" w:rsidP="00FD62E2">
      <w:pPr>
        <w:numPr>
          <w:ilvl w:val="0"/>
          <w:numId w:val="85"/>
        </w:numPr>
        <w:ind w:left="1080"/>
        <w:jc w:val="both"/>
        <w:rPr>
          <w:rFonts w:ascii="Arial" w:hAnsi="Arial" w:cs="Arial"/>
          <w:color w:val="000000"/>
          <w:sz w:val="24"/>
          <w:szCs w:val="24"/>
        </w:rPr>
      </w:pPr>
      <w:r w:rsidRPr="00FD62E2">
        <w:rPr>
          <w:rFonts w:ascii="Arial" w:hAnsi="Arial" w:cs="Arial"/>
          <w:color w:val="000000"/>
          <w:sz w:val="24"/>
          <w:szCs w:val="24"/>
        </w:rPr>
        <w:t>Consolidation theory.</w:t>
      </w:r>
    </w:p>
    <w:p w14:paraId="7E5957E7" w14:textId="77777777" w:rsidR="00FD62E2" w:rsidRPr="00FD62E2" w:rsidRDefault="00FD62E2" w:rsidP="00FD62E2">
      <w:pPr>
        <w:numPr>
          <w:ilvl w:val="0"/>
          <w:numId w:val="85"/>
        </w:numPr>
        <w:ind w:left="1080"/>
        <w:jc w:val="both"/>
        <w:rPr>
          <w:rFonts w:ascii="Arial" w:hAnsi="Arial" w:cs="Arial"/>
          <w:color w:val="000000"/>
          <w:sz w:val="24"/>
          <w:szCs w:val="24"/>
        </w:rPr>
      </w:pPr>
      <w:r w:rsidRPr="00FD62E2">
        <w:rPr>
          <w:rFonts w:ascii="Arial" w:hAnsi="Arial" w:cs="Arial"/>
          <w:color w:val="000000"/>
          <w:sz w:val="24"/>
          <w:szCs w:val="24"/>
        </w:rPr>
        <w:t>Interference theory.</w:t>
      </w:r>
    </w:p>
    <w:p w14:paraId="448E3945" w14:textId="77777777" w:rsidR="00FD62E2" w:rsidRPr="00FD62E2" w:rsidRDefault="00FD62E2" w:rsidP="00FD62E2">
      <w:pPr>
        <w:numPr>
          <w:ilvl w:val="0"/>
          <w:numId w:val="85"/>
        </w:numPr>
        <w:ind w:left="1080"/>
        <w:jc w:val="both"/>
        <w:rPr>
          <w:rFonts w:ascii="Arial" w:hAnsi="Arial" w:cs="Arial"/>
          <w:color w:val="000000"/>
          <w:sz w:val="24"/>
          <w:szCs w:val="24"/>
        </w:rPr>
      </w:pPr>
      <w:r w:rsidRPr="00FD62E2">
        <w:rPr>
          <w:rFonts w:ascii="Arial" w:hAnsi="Arial" w:cs="Arial"/>
          <w:color w:val="000000"/>
          <w:sz w:val="24"/>
          <w:szCs w:val="24"/>
        </w:rPr>
        <w:t>Motivated forgetting theory.</w:t>
      </w:r>
    </w:p>
    <w:p w14:paraId="1F37EBC1" w14:textId="77777777" w:rsidR="00FD62E2" w:rsidRPr="00FD62E2" w:rsidRDefault="00FD62E2" w:rsidP="00FD62E2">
      <w:pPr>
        <w:numPr>
          <w:ilvl w:val="0"/>
          <w:numId w:val="85"/>
        </w:numPr>
        <w:ind w:left="1080"/>
        <w:jc w:val="both"/>
        <w:rPr>
          <w:rFonts w:ascii="Arial" w:hAnsi="Arial" w:cs="Arial"/>
          <w:color w:val="000000"/>
          <w:sz w:val="24"/>
          <w:szCs w:val="24"/>
        </w:rPr>
      </w:pPr>
      <w:r w:rsidRPr="00FD62E2">
        <w:rPr>
          <w:rFonts w:ascii="Arial" w:hAnsi="Arial" w:cs="Arial"/>
          <w:color w:val="000000"/>
          <w:sz w:val="24"/>
          <w:szCs w:val="24"/>
        </w:rPr>
        <w:t>Retrieval failure theory.</w:t>
      </w:r>
    </w:p>
    <w:p w14:paraId="3F5BFCDE" w14:textId="77777777" w:rsidR="00FD62E2" w:rsidRPr="00FD62E2" w:rsidRDefault="00FD62E2" w:rsidP="00FD62E2">
      <w:pPr>
        <w:numPr>
          <w:ilvl w:val="0"/>
          <w:numId w:val="84"/>
        </w:numPr>
        <w:jc w:val="both"/>
        <w:rPr>
          <w:rFonts w:ascii="Arial" w:hAnsi="Arial" w:cs="Arial"/>
          <w:color w:val="000000"/>
          <w:sz w:val="24"/>
          <w:szCs w:val="24"/>
        </w:rPr>
      </w:pPr>
      <w:r w:rsidRPr="00FD62E2">
        <w:rPr>
          <w:rFonts w:ascii="Arial" w:hAnsi="Arial" w:cs="Arial"/>
          <w:color w:val="000000"/>
          <w:sz w:val="24"/>
          <w:szCs w:val="24"/>
        </w:rPr>
        <w:t>What is eidetic memory?</w:t>
      </w:r>
    </w:p>
    <w:p w14:paraId="47009B80" w14:textId="77777777" w:rsidR="00FD62E2" w:rsidRPr="00FD62E2" w:rsidRDefault="00FD62E2" w:rsidP="00FD62E2">
      <w:pPr>
        <w:numPr>
          <w:ilvl w:val="0"/>
          <w:numId w:val="84"/>
        </w:numPr>
        <w:jc w:val="both"/>
        <w:rPr>
          <w:rFonts w:ascii="Arial" w:hAnsi="Arial" w:cs="Arial"/>
          <w:color w:val="000000"/>
          <w:sz w:val="24"/>
          <w:szCs w:val="24"/>
        </w:rPr>
      </w:pPr>
      <w:r w:rsidRPr="00FD62E2">
        <w:rPr>
          <w:rFonts w:ascii="Arial" w:hAnsi="Arial" w:cs="Arial"/>
          <w:color w:val="000000"/>
          <w:sz w:val="24"/>
          <w:szCs w:val="24"/>
        </w:rPr>
        <w:t>Explain three ways of measuring memory.</w:t>
      </w:r>
    </w:p>
    <w:p w14:paraId="7D5A68F2" w14:textId="77777777" w:rsidR="00FD62E2" w:rsidRPr="00FD62E2" w:rsidRDefault="00FD62E2" w:rsidP="00FD62E2">
      <w:pPr>
        <w:numPr>
          <w:ilvl w:val="0"/>
          <w:numId w:val="84"/>
        </w:numPr>
        <w:jc w:val="both"/>
        <w:rPr>
          <w:rFonts w:ascii="Arial" w:hAnsi="Arial" w:cs="Arial"/>
          <w:color w:val="000000"/>
          <w:sz w:val="24"/>
          <w:szCs w:val="24"/>
        </w:rPr>
      </w:pPr>
      <w:r w:rsidRPr="00FD62E2">
        <w:rPr>
          <w:rFonts w:ascii="Arial" w:hAnsi="Arial" w:cs="Arial"/>
          <w:color w:val="000000"/>
          <w:sz w:val="24"/>
          <w:szCs w:val="24"/>
        </w:rPr>
        <w:lastRenderedPageBreak/>
        <w:t>Explain the</w:t>
      </w:r>
      <w:r w:rsidR="00CE165A">
        <w:rPr>
          <w:rFonts w:ascii="Arial" w:hAnsi="Arial" w:cs="Arial"/>
          <w:color w:val="000000"/>
          <w:sz w:val="24"/>
          <w:szCs w:val="24"/>
        </w:rPr>
        <w:t xml:space="preserve"> methods you can teachers/ students</w:t>
      </w:r>
      <w:r w:rsidRPr="00FD62E2">
        <w:rPr>
          <w:rFonts w:ascii="Arial" w:hAnsi="Arial" w:cs="Arial"/>
          <w:color w:val="000000"/>
          <w:sz w:val="24"/>
          <w:szCs w:val="24"/>
        </w:rPr>
        <w:t xml:space="preserve"> to use to improve their ability to retain information in long-term memory.</w:t>
      </w:r>
    </w:p>
    <w:p w14:paraId="1078F7E4" w14:textId="77777777" w:rsidR="00FD62E2" w:rsidRPr="00FD62E2" w:rsidRDefault="00FD62E2" w:rsidP="00FD62E2">
      <w:pPr>
        <w:numPr>
          <w:ilvl w:val="0"/>
          <w:numId w:val="84"/>
        </w:numPr>
        <w:jc w:val="both"/>
        <w:rPr>
          <w:rFonts w:ascii="Arial" w:hAnsi="Arial" w:cs="Arial"/>
          <w:color w:val="000000"/>
          <w:sz w:val="24"/>
          <w:szCs w:val="24"/>
        </w:rPr>
      </w:pPr>
      <w:r w:rsidRPr="00FD62E2">
        <w:rPr>
          <w:rFonts w:ascii="Arial" w:hAnsi="Arial" w:cs="Arial"/>
          <w:color w:val="000000"/>
          <w:sz w:val="24"/>
          <w:szCs w:val="24"/>
        </w:rPr>
        <w:t>Discuss what you can do as a military officer can help your trainees to improve their memories</w:t>
      </w:r>
    </w:p>
    <w:p w14:paraId="0BCA8F91" w14:textId="77777777" w:rsidR="00FD62E2" w:rsidRPr="00FD62E2" w:rsidRDefault="00FD62E2" w:rsidP="00FD62E2">
      <w:pPr>
        <w:numPr>
          <w:ilvl w:val="0"/>
          <w:numId w:val="84"/>
        </w:numPr>
        <w:jc w:val="both"/>
        <w:rPr>
          <w:rFonts w:ascii="Arial" w:hAnsi="Arial" w:cs="Arial"/>
          <w:color w:val="000000"/>
          <w:sz w:val="24"/>
          <w:szCs w:val="24"/>
        </w:rPr>
      </w:pPr>
      <w:r w:rsidRPr="00FD62E2">
        <w:rPr>
          <w:rFonts w:ascii="Arial" w:hAnsi="Arial" w:cs="Arial"/>
          <w:color w:val="000000"/>
          <w:sz w:val="24"/>
          <w:szCs w:val="24"/>
        </w:rPr>
        <w:t>What are some things we can do to reduce the influence of inhibition on memory?</w:t>
      </w:r>
    </w:p>
    <w:bookmarkEnd w:id="132"/>
    <w:p w14:paraId="74F267D1" w14:textId="77777777" w:rsidR="006A399F" w:rsidRDefault="006A399F" w:rsidP="006A399F">
      <w:pPr>
        <w:keepNext/>
        <w:outlineLvl w:val="0"/>
        <w:rPr>
          <w:rFonts w:ascii="Arial" w:hAnsi="Arial"/>
          <w:b/>
          <w:color w:val="000000"/>
          <w:sz w:val="24"/>
          <w:szCs w:val="24"/>
        </w:rPr>
      </w:pPr>
    </w:p>
    <w:p w14:paraId="1285BB55" w14:textId="77777777" w:rsidR="006A399F" w:rsidRDefault="006A399F" w:rsidP="006A399F">
      <w:pPr>
        <w:keepNext/>
        <w:outlineLvl w:val="0"/>
        <w:rPr>
          <w:rFonts w:ascii="Arial" w:hAnsi="Arial"/>
          <w:b/>
          <w:color w:val="000000"/>
          <w:sz w:val="24"/>
          <w:szCs w:val="24"/>
        </w:rPr>
      </w:pPr>
    </w:p>
    <w:p w14:paraId="7DBA20C0" w14:textId="77777777" w:rsidR="004F0CF6" w:rsidRDefault="004F0CF6">
      <w:pPr>
        <w:spacing w:after="200" w:line="276" w:lineRule="auto"/>
        <w:rPr>
          <w:rFonts w:ascii="Clarendon Extended" w:hAnsi="Clarendon Extended"/>
          <w:b/>
          <w:sz w:val="32"/>
          <w:szCs w:val="24"/>
          <w:shd w:val="clear" w:color="auto" w:fill="FFFFFF"/>
        </w:rPr>
      </w:pPr>
      <w:r>
        <w:rPr>
          <w:rFonts w:ascii="Clarendon Extended" w:hAnsi="Clarendon Extended"/>
          <w:b/>
          <w:sz w:val="32"/>
          <w:szCs w:val="24"/>
          <w:shd w:val="clear" w:color="auto" w:fill="FFFFFF"/>
        </w:rPr>
        <w:br w:type="page"/>
      </w:r>
    </w:p>
    <w:p w14:paraId="2F706FD7" w14:textId="107BF030" w:rsidR="006A399F" w:rsidRDefault="00FD62E2" w:rsidP="006A399F">
      <w:pPr>
        <w:keepNext/>
        <w:outlineLvl w:val="0"/>
        <w:rPr>
          <w:rFonts w:ascii="Clarendon Extended" w:hAnsi="Clarendon Extended"/>
          <w:b/>
          <w:sz w:val="28"/>
        </w:rPr>
      </w:pPr>
      <w:r w:rsidRPr="00FD62E2">
        <w:rPr>
          <w:rFonts w:ascii="Clarendon Extended" w:hAnsi="Clarendon Extended"/>
          <w:b/>
          <w:sz w:val="32"/>
          <w:szCs w:val="24"/>
          <w:shd w:val="clear" w:color="auto" w:fill="FFFFFF"/>
        </w:rPr>
        <w:lastRenderedPageBreak/>
        <w:fldChar w:fldCharType="begin"/>
      </w:r>
      <w:r w:rsidRPr="00FD62E2">
        <w:rPr>
          <w:rFonts w:ascii="Clarendon Extended" w:hAnsi="Clarendon Extended"/>
          <w:b/>
          <w:sz w:val="32"/>
        </w:rPr>
        <w:instrText xml:space="preserve"> TC "</w:instrText>
      </w:r>
      <w:bookmarkStart w:id="133" w:name="_Toc155692302"/>
      <w:r w:rsidRPr="00FD62E2">
        <w:rPr>
          <w:rFonts w:ascii="Clarendon Extended" w:hAnsi="Clarendon Extended"/>
          <w:b/>
          <w:sz w:val="32"/>
          <w:szCs w:val="24"/>
          <w:shd w:val="clear" w:color="auto" w:fill="FFFFFF"/>
        </w:rPr>
        <w:instrText>CHAPTER FOURTEEN</w:instrText>
      </w:r>
      <w:bookmarkEnd w:id="133"/>
      <w:r w:rsidRPr="00FD62E2">
        <w:rPr>
          <w:rFonts w:ascii="Clarendon Extended" w:hAnsi="Clarendon Extended"/>
          <w:b/>
          <w:sz w:val="32"/>
        </w:rPr>
        <w:instrText xml:space="preserve">" \f C \l "1" </w:instrText>
      </w:r>
      <w:r w:rsidRPr="00FD62E2">
        <w:rPr>
          <w:rFonts w:ascii="Clarendon Extended" w:hAnsi="Clarendon Extended"/>
          <w:b/>
          <w:sz w:val="32"/>
          <w:szCs w:val="24"/>
          <w:shd w:val="clear" w:color="auto" w:fill="FFFFFF"/>
        </w:rPr>
        <w:fldChar w:fldCharType="end"/>
      </w:r>
      <w:bookmarkStart w:id="134" w:name="_Toc155757312"/>
      <w:r>
        <w:rPr>
          <w:rFonts w:ascii="Clarendon Extended" w:hAnsi="Clarendon Extended" w:cs="Arial"/>
          <w:noProof/>
          <w:color w:val="000000"/>
          <w:sz w:val="24"/>
          <w:szCs w:val="52"/>
          <w:lang w:val="en-US"/>
        </w:rPr>
        <mc:AlternateContent>
          <mc:Choice Requires="wps">
            <w:drawing>
              <wp:anchor distT="0" distB="0" distL="114300" distR="114300" simplePos="0" relativeHeight="251784192" behindDoc="0" locked="0" layoutInCell="1" allowOverlap="1" wp14:anchorId="274DD0C1" wp14:editId="6F4E3535">
                <wp:simplePos x="0" y="0"/>
                <wp:positionH relativeFrom="column">
                  <wp:posOffset>-62865</wp:posOffset>
                </wp:positionH>
                <wp:positionV relativeFrom="paragraph">
                  <wp:posOffset>410210</wp:posOffset>
                </wp:positionV>
                <wp:extent cx="5829300" cy="0"/>
                <wp:effectExtent l="41910" t="41275" r="43815" b="44450"/>
                <wp:wrapNone/>
                <wp:docPr id="104" name="Straight Connector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9300" cy="0"/>
                        </a:xfrm>
                        <a:prstGeom prst="line">
                          <a:avLst/>
                        </a:prstGeom>
                        <a:noFill/>
                        <a:ln w="76200" cmpd="tri">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DE6D83D" id="Straight Connector 104" o:spid="_x0000_s1026" style="position:absolute;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5pt,32.3pt" to="454.05pt,3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" strokeweight="6pt">
                <v:stroke linestyle="thickBetweenThin"/>
              </v:line>
            </w:pict>
          </mc:Fallback>
        </mc:AlternateContent>
      </w:r>
      <w:r w:rsidRPr="00FD62E2">
        <w:rPr>
          <w:rFonts w:ascii="Clarendon Extended" w:hAnsi="Clarendon Extended"/>
          <w:b/>
          <w:sz w:val="28"/>
        </w:rPr>
        <w:t>HUMAN PERSONALITY</w:t>
      </w:r>
      <w:bookmarkEnd w:id="134"/>
    </w:p>
    <w:p w14:paraId="6AA2C70A" w14:textId="77777777" w:rsidR="00A31855" w:rsidRPr="006A399F" w:rsidRDefault="00A31855" w:rsidP="006A399F">
      <w:pPr>
        <w:keepNext/>
        <w:outlineLvl w:val="0"/>
        <w:rPr>
          <w:rFonts w:ascii="Clarendon Extended" w:hAnsi="Clarendon Extended"/>
          <w:b/>
          <w:sz w:val="32"/>
          <w:shd w:val="clear" w:color="auto" w:fill="999999"/>
        </w:rPr>
      </w:pPr>
    </w:p>
    <w:p w14:paraId="077F5B48" w14:textId="77777777" w:rsidR="00FD62E2" w:rsidRPr="006A399F" w:rsidRDefault="00FD62E2" w:rsidP="006A399F">
      <w:pPr>
        <w:keepNext/>
        <w:outlineLvl w:val="0"/>
        <w:rPr>
          <w:rFonts w:ascii="Clarendon Extended" w:hAnsi="Clarendon Extended"/>
          <w:b/>
          <w:sz w:val="32"/>
          <w:szCs w:val="24"/>
        </w:rPr>
      </w:pPr>
      <w:r>
        <w:rPr>
          <w:b/>
          <w:bCs/>
          <w:iCs/>
          <w:noProof/>
          <w:sz w:val="28"/>
          <w:lang w:val="en-US"/>
        </w:rPr>
        <mc:AlternateContent>
          <mc:Choice Requires="wps">
            <w:drawing>
              <wp:anchor distT="0" distB="0" distL="114300" distR="114300" simplePos="0" relativeHeight="251785216" behindDoc="1" locked="0" layoutInCell="1" allowOverlap="1" wp14:anchorId="265C1BD4" wp14:editId="36A46B4F">
                <wp:simplePos x="0" y="0"/>
                <wp:positionH relativeFrom="column">
                  <wp:posOffset>-62865</wp:posOffset>
                </wp:positionH>
                <wp:positionV relativeFrom="paragraph">
                  <wp:posOffset>430530</wp:posOffset>
                </wp:positionV>
                <wp:extent cx="5600700" cy="1714500"/>
                <wp:effectExtent l="22860" t="22860" r="24765" b="24765"/>
                <wp:wrapNone/>
                <wp:docPr id="103" name="Text 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700" cy="1714500"/>
                        </a:xfrm>
                        <a:prstGeom prst="rect">
                          <a:avLst/>
                        </a:prstGeom>
                        <a:solidFill>
                          <a:srgbClr val="FFFFFF"/>
                        </a:solidFill>
                        <a:ln w="38100" cmpd="dbl">
                          <a:solidFill>
                            <a:srgbClr val="000000"/>
                          </a:solidFill>
                          <a:miter lim="800000"/>
                          <a:headEnd/>
                          <a:tailEnd/>
                        </a:ln>
                      </wps:spPr>
                      <wps:txbx>
                        <w:txbxContent>
                          <w:p w14:paraId="4B9C136F" w14:textId="77777777" w:rsidR="004F0CF6" w:rsidRDefault="004F0CF6" w:rsidP="00FD62E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65C1BD4" id="Text Box 103" o:spid="_x0000_s1066" type="#_x0000_t202" style="position:absolute;margin-left:-4.95pt;margin-top:33.9pt;width:441pt;height:135pt;z-index:-25153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" strokeweight="3pt">
                <v:stroke linestyle="thinThin"/>
                <v:textbox>
                  <w:txbxContent>
                    <w:p w14:paraId="4B9C136F" w14:textId="77777777" w:rsidR="00B97242" w:rsidRDefault="00B97242" w:rsidP="00FD62E2"/>
                  </w:txbxContent>
                </v:textbox>
              </v:shape>
            </w:pict>
          </mc:Fallback>
        </mc:AlternateContent>
      </w:r>
      <w:r w:rsidRPr="00FD62E2">
        <w:rPr>
          <w:b/>
          <w:bCs/>
          <w:iCs/>
          <w:sz w:val="56"/>
        </w:rPr>
        <w:sym w:font="ITC Zapf Dingbats" w:char="F02B"/>
      </w:r>
      <w:r w:rsidRPr="00FD62E2">
        <w:rPr>
          <w:rFonts w:ascii="Clarendon Extended" w:hAnsi="Clarendon Extended"/>
          <w:b/>
          <w:iCs/>
          <w:sz w:val="24"/>
        </w:rPr>
        <w:t>Objectives</w:t>
      </w:r>
    </w:p>
    <w:p w14:paraId="3BDD9A45" w14:textId="77777777" w:rsidR="00FD62E2" w:rsidRPr="00FD62E2" w:rsidRDefault="00FD62E2" w:rsidP="00FD62E2">
      <w:pPr>
        <w:jc w:val="both"/>
        <w:rPr>
          <w:rFonts w:ascii="Arial" w:hAnsi="Arial"/>
          <w:iCs/>
          <w:sz w:val="28"/>
          <w:szCs w:val="24"/>
        </w:rPr>
      </w:pPr>
    </w:p>
    <w:p w14:paraId="3F741CFD" w14:textId="77777777" w:rsidR="00FD62E2" w:rsidRPr="00FD62E2" w:rsidRDefault="00FD62E2" w:rsidP="00FD62E2">
      <w:pPr>
        <w:ind w:firstLine="435"/>
        <w:jc w:val="both"/>
        <w:rPr>
          <w:rFonts w:ascii="Arial" w:hAnsi="Arial" w:cs="Arial"/>
          <w:b/>
          <w:bCs/>
          <w:i/>
          <w:iCs/>
          <w:color w:val="000000"/>
          <w:sz w:val="24"/>
          <w:szCs w:val="24"/>
        </w:rPr>
      </w:pPr>
      <w:r w:rsidRPr="00FD62E2">
        <w:rPr>
          <w:rFonts w:ascii="Arial" w:hAnsi="Arial" w:cs="Arial"/>
          <w:b/>
          <w:bCs/>
          <w:i/>
          <w:iCs/>
          <w:color w:val="000000"/>
          <w:sz w:val="24"/>
          <w:szCs w:val="24"/>
        </w:rPr>
        <w:t>At the end of this chapter, you should be able to:</w:t>
      </w:r>
    </w:p>
    <w:p w14:paraId="6488DA2B" w14:textId="77777777" w:rsidR="00FD62E2" w:rsidRPr="00FD62E2" w:rsidRDefault="00FD62E2" w:rsidP="00FD62E2">
      <w:pPr>
        <w:jc w:val="both"/>
        <w:rPr>
          <w:rFonts w:ascii="Arial" w:hAnsi="Arial" w:cs="Arial"/>
          <w:b/>
          <w:bCs/>
          <w:i/>
          <w:iCs/>
          <w:color w:val="000000"/>
          <w:sz w:val="24"/>
          <w:szCs w:val="24"/>
        </w:rPr>
      </w:pPr>
    </w:p>
    <w:p w14:paraId="71268FAA" w14:textId="77777777" w:rsidR="00FD62E2" w:rsidRPr="00FD62E2" w:rsidRDefault="00FD62E2" w:rsidP="00FD62E2">
      <w:pPr>
        <w:numPr>
          <w:ilvl w:val="0"/>
          <w:numId w:val="86"/>
        </w:numPr>
        <w:tabs>
          <w:tab w:val="num" w:pos="870"/>
        </w:tabs>
        <w:ind w:left="870"/>
        <w:jc w:val="both"/>
        <w:rPr>
          <w:rFonts w:ascii="Arial" w:hAnsi="Arial" w:cs="Arial"/>
          <w:b/>
          <w:bCs/>
          <w:i/>
          <w:iCs/>
          <w:color w:val="000000"/>
          <w:sz w:val="24"/>
          <w:szCs w:val="24"/>
        </w:rPr>
      </w:pPr>
      <w:r w:rsidRPr="00FD62E2">
        <w:rPr>
          <w:rFonts w:ascii="Arial" w:hAnsi="Arial" w:cs="Arial"/>
          <w:b/>
          <w:bCs/>
          <w:i/>
          <w:iCs/>
          <w:color w:val="000000"/>
          <w:sz w:val="24"/>
          <w:szCs w:val="24"/>
        </w:rPr>
        <w:t>explain the process of personality development according to various theories;</w:t>
      </w:r>
    </w:p>
    <w:p w14:paraId="6F626A1C" w14:textId="77777777" w:rsidR="00FD62E2" w:rsidRPr="00FD62E2" w:rsidRDefault="00FD62E2" w:rsidP="00FD62E2">
      <w:pPr>
        <w:numPr>
          <w:ilvl w:val="0"/>
          <w:numId w:val="86"/>
        </w:numPr>
        <w:tabs>
          <w:tab w:val="num" w:pos="870"/>
        </w:tabs>
        <w:ind w:left="870"/>
        <w:jc w:val="both"/>
        <w:rPr>
          <w:rFonts w:ascii="Arial" w:hAnsi="Arial" w:cs="Arial"/>
          <w:b/>
          <w:bCs/>
          <w:i/>
          <w:iCs/>
          <w:color w:val="000000"/>
          <w:sz w:val="24"/>
          <w:szCs w:val="24"/>
        </w:rPr>
      </w:pPr>
      <w:proofErr w:type="gramStart"/>
      <w:r w:rsidRPr="00FD62E2">
        <w:rPr>
          <w:rFonts w:ascii="Arial" w:hAnsi="Arial" w:cs="Arial"/>
          <w:b/>
          <w:bCs/>
          <w:i/>
          <w:iCs/>
          <w:color w:val="000000"/>
          <w:sz w:val="24"/>
          <w:szCs w:val="24"/>
        </w:rPr>
        <w:t>identify</w:t>
      </w:r>
      <w:proofErr w:type="gramEnd"/>
      <w:r w:rsidRPr="00FD62E2">
        <w:rPr>
          <w:rFonts w:ascii="Arial" w:hAnsi="Arial" w:cs="Arial"/>
          <w:b/>
          <w:bCs/>
          <w:i/>
          <w:iCs/>
          <w:color w:val="000000"/>
          <w:sz w:val="24"/>
          <w:szCs w:val="24"/>
        </w:rPr>
        <w:t xml:space="preserve"> and explain the basic factors contributing to the development of human </w:t>
      </w:r>
      <w:proofErr w:type="spellStart"/>
      <w:r w:rsidRPr="00FD62E2">
        <w:rPr>
          <w:rFonts w:ascii="Arial" w:hAnsi="Arial" w:cs="Arial"/>
          <w:b/>
          <w:bCs/>
          <w:i/>
          <w:iCs/>
          <w:color w:val="000000"/>
          <w:sz w:val="24"/>
          <w:szCs w:val="24"/>
        </w:rPr>
        <w:t>personalit</w:t>
      </w:r>
      <w:proofErr w:type="spellEnd"/>
      <w:r w:rsidRPr="00FD62E2">
        <w:rPr>
          <w:rFonts w:ascii="Arial" w:hAnsi="Arial" w:cs="Arial"/>
          <w:b/>
          <w:bCs/>
          <w:i/>
          <w:iCs/>
          <w:color w:val="000000"/>
          <w:sz w:val="24"/>
          <w:szCs w:val="24"/>
        </w:rPr>
        <w:t>;.</w:t>
      </w:r>
    </w:p>
    <w:p w14:paraId="2D8DB008" w14:textId="77777777" w:rsidR="00FD62E2" w:rsidRPr="00FD62E2" w:rsidRDefault="00FD62E2" w:rsidP="00FD62E2">
      <w:pPr>
        <w:numPr>
          <w:ilvl w:val="0"/>
          <w:numId w:val="86"/>
        </w:numPr>
        <w:tabs>
          <w:tab w:val="num" w:pos="870"/>
        </w:tabs>
        <w:ind w:left="870"/>
        <w:jc w:val="both"/>
        <w:rPr>
          <w:rFonts w:ascii="Arial" w:hAnsi="Arial" w:cs="Arial"/>
          <w:b/>
          <w:bCs/>
          <w:i/>
          <w:iCs/>
          <w:color w:val="000000"/>
          <w:sz w:val="24"/>
          <w:szCs w:val="24"/>
        </w:rPr>
      </w:pPr>
      <w:r w:rsidRPr="00FD62E2">
        <w:rPr>
          <w:rFonts w:ascii="Arial" w:hAnsi="Arial" w:cs="Arial"/>
          <w:b/>
          <w:bCs/>
          <w:i/>
          <w:iCs/>
          <w:color w:val="000000"/>
          <w:sz w:val="24"/>
          <w:szCs w:val="24"/>
        </w:rPr>
        <w:t xml:space="preserve">explain the structure and traits of human personality; and </w:t>
      </w:r>
    </w:p>
    <w:p w14:paraId="2FA6E020" w14:textId="77777777" w:rsidR="00FD62E2" w:rsidRPr="00FD62E2" w:rsidRDefault="00FD62E2" w:rsidP="00FD62E2">
      <w:pPr>
        <w:numPr>
          <w:ilvl w:val="0"/>
          <w:numId w:val="86"/>
        </w:numPr>
        <w:tabs>
          <w:tab w:val="num" w:pos="870"/>
        </w:tabs>
        <w:ind w:left="870"/>
        <w:jc w:val="both"/>
        <w:rPr>
          <w:rFonts w:ascii="Arial" w:hAnsi="Arial" w:cs="Arial"/>
          <w:b/>
          <w:bCs/>
          <w:i/>
          <w:iCs/>
          <w:color w:val="000000"/>
          <w:sz w:val="24"/>
          <w:szCs w:val="24"/>
        </w:rPr>
      </w:pPr>
      <w:proofErr w:type="gramStart"/>
      <w:r w:rsidRPr="00FD62E2">
        <w:rPr>
          <w:rFonts w:ascii="Arial" w:hAnsi="Arial" w:cs="Arial"/>
          <w:b/>
          <w:bCs/>
          <w:i/>
          <w:iCs/>
          <w:color w:val="000000"/>
          <w:sz w:val="24"/>
          <w:szCs w:val="24"/>
        </w:rPr>
        <w:t>explain</w:t>
      </w:r>
      <w:proofErr w:type="gramEnd"/>
      <w:r w:rsidRPr="00FD62E2">
        <w:rPr>
          <w:rFonts w:ascii="Arial" w:hAnsi="Arial" w:cs="Arial"/>
          <w:b/>
          <w:bCs/>
          <w:i/>
          <w:iCs/>
          <w:color w:val="000000"/>
          <w:sz w:val="24"/>
          <w:szCs w:val="24"/>
        </w:rPr>
        <w:t xml:space="preserve"> the basis of different types of personality.</w:t>
      </w:r>
    </w:p>
    <w:p w14:paraId="2FF0EE76" w14:textId="77777777" w:rsidR="00FD62E2" w:rsidRPr="00FD62E2" w:rsidRDefault="00FD62E2" w:rsidP="00FD62E2">
      <w:pPr>
        <w:spacing w:line="360" w:lineRule="auto"/>
        <w:jc w:val="both"/>
        <w:rPr>
          <w:rFonts w:ascii="Arial" w:hAnsi="Arial" w:cs="Arial"/>
          <w:color w:val="000000"/>
          <w:sz w:val="24"/>
          <w:szCs w:val="24"/>
        </w:rPr>
      </w:pPr>
    </w:p>
    <w:p w14:paraId="48F8FF9B" w14:textId="77777777" w:rsidR="00FD62E2" w:rsidRPr="00FD62E2" w:rsidRDefault="00FD62E2" w:rsidP="00FD62E2">
      <w:pPr>
        <w:jc w:val="both"/>
        <w:rPr>
          <w:rFonts w:ascii="Arial" w:hAnsi="Arial" w:cs="Arial"/>
          <w:color w:val="000000"/>
          <w:sz w:val="24"/>
          <w:szCs w:val="24"/>
        </w:rPr>
      </w:pPr>
    </w:p>
    <w:p w14:paraId="1372B5E0" w14:textId="77777777" w:rsidR="00FD62E2" w:rsidRPr="00FD62E2" w:rsidRDefault="00FD62E2" w:rsidP="00FD62E2">
      <w:pPr>
        <w:jc w:val="both"/>
        <w:rPr>
          <w:rFonts w:ascii="Arial" w:hAnsi="Arial" w:cs="Arial"/>
          <w:sz w:val="24"/>
          <w:szCs w:val="24"/>
          <w:lang w:eastAsia="en-GB"/>
        </w:rPr>
      </w:pPr>
      <w:r w:rsidRPr="00FD62E2">
        <w:rPr>
          <w:rFonts w:ascii="Clarendon Extended" w:hAnsi="Clarendon Extended" w:cs="Arial"/>
          <w:b/>
          <w:color w:val="000000"/>
          <w:sz w:val="24"/>
          <w:szCs w:val="24"/>
        </w:rPr>
        <w:t>Introduction</w:t>
      </w:r>
    </w:p>
    <w:p w14:paraId="32B820AD" w14:textId="77777777" w:rsidR="00FD62E2" w:rsidRPr="00FD62E2" w:rsidRDefault="00FD62E2" w:rsidP="00FD62E2">
      <w:pPr>
        <w:jc w:val="both"/>
        <w:rPr>
          <w:rFonts w:ascii="Arial" w:hAnsi="Arial" w:cs="Arial"/>
          <w:sz w:val="24"/>
          <w:szCs w:val="24"/>
          <w:lang w:eastAsia="en-GB"/>
        </w:rPr>
      </w:pPr>
      <w:r w:rsidRPr="00FD62E2">
        <w:rPr>
          <w:rFonts w:ascii="Arial" w:hAnsi="Arial" w:cs="Arial"/>
          <w:sz w:val="24"/>
          <w:szCs w:val="24"/>
          <w:lang w:eastAsia="en-GB"/>
        </w:rPr>
        <w:fldChar w:fldCharType="begin"/>
      </w:r>
      <w:r w:rsidRPr="00FD62E2">
        <w:rPr>
          <w:rFonts w:ascii="Arial" w:hAnsi="Arial" w:cs="Arial"/>
          <w:sz w:val="24"/>
          <w:szCs w:val="24"/>
          <w:lang w:eastAsia="en-GB"/>
        </w:rPr>
        <w:instrText xml:space="preserve"> TC "</w:instrText>
      </w:r>
      <w:bookmarkStart w:id="135" w:name="_Toc155692303"/>
      <w:r w:rsidRPr="00FD62E2">
        <w:rPr>
          <w:rFonts w:ascii="Arial" w:hAnsi="Arial" w:cs="Arial"/>
          <w:sz w:val="24"/>
          <w:szCs w:val="24"/>
          <w:lang w:eastAsia="en-GB"/>
        </w:rPr>
        <w:instrText>Topic 1:</w:instrText>
      </w:r>
      <w:r w:rsidRPr="00FD62E2">
        <w:rPr>
          <w:rFonts w:ascii="Arial" w:hAnsi="Arial" w:cs="Arial"/>
          <w:sz w:val="24"/>
          <w:szCs w:val="24"/>
          <w:lang w:eastAsia="en-GB"/>
        </w:rPr>
        <w:tab/>
        <w:instrText>Introduction</w:instrText>
      </w:r>
      <w:bookmarkEnd w:id="135"/>
      <w:r w:rsidRPr="00FD62E2">
        <w:rPr>
          <w:rFonts w:ascii="Arial" w:hAnsi="Arial" w:cs="Arial"/>
          <w:sz w:val="24"/>
          <w:szCs w:val="24"/>
          <w:lang w:eastAsia="en-GB"/>
        </w:rPr>
        <w:instrText xml:space="preserve">" \f C \l "2" </w:instrText>
      </w:r>
      <w:r w:rsidRPr="00FD62E2">
        <w:rPr>
          <w:rFonts w:ascii="Arial" w:hAnsi="Arial" w:cs="Arial"/>
          <w:sz w:val="24"/>
          <w:szCs w:val="24"/>
          <w:lang w:eastAsia="en-GB"/>
        </w:rPr>
        <w:fldChar w:fldCharType="end"/>
      </w:r>
    </w:p>
    <w:p w14:paraId="5CCA5F91" w14:textId="77777777" w:rsidR="00FD62E2" w:rsidRPr="00FD62E2" w:rsidRDefault="00FD62E2" w:rsidP="00FD62E2">
      <w:pPr>
        <w:jc w:val="both"/>
        <w:rPr>
          <w:rFonts w:ascii="Arial" w:hAnsi="Arial" w:cs="Arial"/>
          <w:sz w:val="24"/>
          <w:szCs w:val="24"/>
          <w:lang w:eastAsia="en-GB"/>
        </w:rPr>
      </w:pPr>
      <w:r w:rsidRPr="00FD62E2">
        <w:rPr>
          <w:rFonts w:ascii="Arial" w:hAnsi="Arial" w:cs="Arial"/>
          <w:sz w:val="24"/>
          <w:szCs w:val="24"/>
          <w:lang w:eastAsia="en-GB"/>
        </w:rPr>
        <w:t xml:space="preserve">What is more important in determining your behaviour - your </w:t>
      </w:r>
      <w:r w:rsidRPr="004F0CF6">
        <w:rPr>
          <w:rFonts w:ascii="Arial" w:hAnsi="Arial" w:cs="Arial"/>
          <w:sz w:val="24"/>
          <w:szCs w:val="24"/>
          <w:highlight w:val="yellow"/>
          <w:lang w:eastAsia="en-GB"/>
        </w:rPr>
        <w:t>personality or the situation</w:t>
      </w:r>
      <w:r w:rsidRPr="00FD62E2">
        <w:rPr>
          <w:rFonts w:ascii="Arial" w:hAnsi="Arial" w:cs="Arial"/>
          <w:sz w:val="24"/>
          <w:szCs w:val="24"/>
          <w:lang w:eastAsia="en-GB"/>
        </w:rPr>
        <w:t xml:space="preserve"> in which you are in (the environment)? Are you a "nice" person? If you said yes, are you always nice? The answer, if you are being honest, is no. The question then is, if you are a "nice" person (and thus that is part of your personality), why are you not nice all the time; how can you be every not be nice if that is your personality? According to personality theorists, the human personality is </w:t>
      </w:r>
      <w:r w:rsidRPr="004F0CF6">
        <w:rPr>
          <w:rFonts w:ascii="Arial" w:hAnsi="Arial" w:cs="Arial"/>
          <w:sz w:val="24"/>
          <w:szCs w:val="24"/>
          <w:highlight w:val="yellow"/>
          <w:lang w:eastAsia="en-GB"/>
        </w:rPr>
        <w:t>enduring and the determining factor</w:t>
      </w:r>
      <w:r w:rsidRPr="00FD62E2">
        <w:rPr>
          <w:rFonts w:ascii="Arial" w:hAnsi="Arial" w:cs="Arial"/>
          <w:sz w:val="24"/>
          <w:szCs w:val="24"/>
          <w:lang w:eastAsia="en-GB"/>
        </w:rPr>
        <w:t xml:space="preserve"> in human behaviour. </w:t>
      </w:r>
    </w:p>
    <w:p w14:paraId="5AC12BE5" w14:textId="77777777" w:rsidR="00FD62E2" w:rsidRPr="00FD62E2" w:rsidRDefault="00FD62E2" w:rsidP="00FD62E2">
      <w:pPr>
        <w:jc w:val="both"/>
        <w:rPr>
          <w:rFonts w:ascii="Arial" w:hAnsi="Arial" w:cs="Arial"/>
          <w:b/>
          <w:color w:val="000000"/>
          <w:sz w:val="24"/>
          <w:szCs w:val="24"/>
          <w:lang w:eastAsia="en-GB"/>
        </w:rPr>
      </w:pPr>
    </w:p>
    <w:p w14:paraId="3FBDD173" w14:textId="77777777" w:rsidR="00FD62E2" w:rsidRPr="00FD62E2" w:rsidRDefault="00FD62E2" w:rsidP="00FD62E2">
      <w:pPr>
        <w:keepNext/>
        <w:jc w:val="both"/>
        <w:outlineLvl w:val="1"/>
        <w:rPr>
          <w:rFonts w:ascii="Clarendon Extended" w:hAnsi="Clarendon Extended"/>
          <w:iCs/>
          <w:sz w:val="22"/>
        </w:rPr>
      </w:pPr>
      <w:bookmarkStart w:id="136" w:name="_Toc155757313"/>
      <w:r w:rsidRPr="00FD62E2">
        <w:rPr>
          <w:rFonts w:ascii="Clarendon Extended" w:hAnsi="Clarendon Extended"/>
          <w:iCs/>
          <w:sz w:val="22"/>
        </w:rPr>
        <w:t>Topic 1:</w:t>
      </w:r>
      <w:r w:rsidRPr="00FD62E2">
        <w:rPr>
          <w:rFonts w:ascii="Clarendon Extended" w:hAnsi="Clarendon Extended"/>
          <w:iCs/>
          <w:sz w:val="22"/>
        </w:rPr>
        <w:tab/>
        <w:t>Definition of Personality</w:t>
      </w:r>
      <w:bookmarkEnd w:id="136"/>
    </w:p>
    <w:p w14:paraId="7018F9C6" w14:textId="77777777" w:rsidR="00FD62E2" w:rsidRPr="00FD62E2" w:rsidRDefault="00FD62E2" w:rsidP="00FD62E2">
      <w:pPr>
        <w:jc w:val="both"/>
        <w:rPr>
          <w:rFonts w:ascii="Clarendon Extended" w:hAnsi="Clarendon Extended" w:cs="Arial"/>
          <w:b/>
          <w:bCs/>
          <w:sz w:val="22"/>
          <w:szCs w:val="24"/>
          <w:lang w:eastAsia="en-GB"/>
        </w:rPr>
      </w:pPr>
      <w:r w:rsidRPr="00FD62E2">
        <w:rPr>
          <w:rFonts w:ascii="Clarendon Extended" w:hAnsi="Clarendon Extended" w:cs="Arial"/>
          <w:b/>
          <w:color w:val="000000"/>
          <w:sz w:val="22"/>
          <w:szCs w:val="24"/>
          <w:lang w:eastAsia="en-GB"/>
        </w:rPr>
        <w:fldChar w:fldCharType="begin"/>
      </w:r>
      <w:r w:rsidRPr="00FD62E2">
        <w:rPr>
          <w:rFonts w:ascii="Clarendon Extended" w:hAnsi="Clarendon Extended"/>
          <w:sz w:val="22"/>
          <w:szCs w:val="24"/>
          <w:lang w:eastAsia="en-GB"/>
        </w:rPr>
        <w:instrText xml:space="preserve"> TC "</w:instrText>
      </w:r>
      <w:bookmarkStart w:id="137" w:name="_Toc155692304"/>
      <w:r w:rsidRPr="00FD62E2">
        <w:rPr>
          <w:rFonts w:ascii="Clarendon Extended" w:hAnsi="Clarendon Extended" w:cs="Arial"/>
          <w:b/>
          <w:color w:val="000000"/>
          <w:sz w:val="22"/>
          <w:szCs w:val="24"/>
          <w:lang w:eastAsia="en-GB"/>
        </w:rPr>
        <w:instrText>Topic 2:</w:instrText>
      </w:r>
      <w:r w:rsidRPr="00FD62E2">
        <w:rPr>
          <w:rFonts w:ascii="Clarendon Extended" w:hAnsi="Clarendon Extended" w:cs="Arial"/>
          <w:b/>
          <w:color w:val="000000"/>
          <w:sz w:val="22"/>
          <w:szCs w:val="24"/>
          <w:lang w:eastAsia="en-GB"/>
        </w:rPr>
        <w:tab/>
        <w:instrText>Definition of personality</w:instrText>
      </w:r>
      <w:bookmarkEnd w:id="137"/>
      <w:r w:rsidRPr="00FD62E2">
        <w:rPr>
          <w:rFonts w:ascii="Clarendon Extended" w:hAnsi="Clarendon Extended"/>
          <w:sz w:val="22"/>
          <w:szCs w:val="24"/>
          <w:lang w:eastAsia="en-GB"/>
        </w:rPr>
        <w:instrText xml:space="preserve">" \f C \l "2" </w:instrText>
      </w:r>
      <w:r w:rsidRPr="00FD62E2">
        <w:rPr>
          <w:rFonts w:ascii="Clarendon Extended" w:hAnsi="Clarendon Extended" w:cs="Arial"/>
          <w:b/>
          <w:color w:val="000000"/>
          <w:sz w:val="22"/>
          <w:szCs w:val="24"/>
          <w:lang w:eastAsia="en-GB"/>
        </w:rPr>
        <w:fldChar w:fldCharType="end"/>
      </w:r>
    </w:p>
    <w:p w14:paraId="09330856" w14:textId="77777777" w:rsidR="00FD62E2" w:rsidRPr="00FD62E2" w:rsidRDefault="00FD62E2" w:rsidP="00FD62E2">
      <w:pPr>
        <w:jc w:val="both"/>
        <w:rPr>
          <w:rFonts w:ascii="Arial" w:hAnsi="Arial" w:cs="Arial"/>
          <w:sz w:val="24"/>
          <w:szCs w:val="24"/>
          <w:lang w:eastAsia="en-GB"/>
        </w:rPr>
      </w:pPr>
      <w:r w:rsidRPr="00FD62E2">
        <w:rPr>
          <w:rFonts w:ascii="Arial" w:hAnsi="Arial" w:cs="Arial"/>
          <w:sz w:val="24"/>
          <w:szCs w:val="24"/>
          <w:lang w:eastAsia="en-GB"/>
        </w:rPr>
        <w:t xml:space="preserve">Personality is not easily defined. Basically, ‘personality’ refers to our </w:t>
      </w:r>
      <w:r w:rsidRPr="004F0CF6">
        <w:rPr>
          <w:rFonts w:ascii="Arial" w:hAnsi="Arial" w:cs="Arial"/>
          <w:sz w:val="24"/>
          <w:szCs w:val="24"/>
          <w:highlight w:val="yellow"/>
          <w:lang w:eastAsia="en-GB"/>
        </w:rPr>
        <w:t>attempts to capture or summarize an individual’s ‘essence’</w:t>
      </w:r>
      <w:r w:rsidRPr="00FD62E2">
        <w:rPr>
          <w:rFonts w:ascii="Arial" w:hAnsi="Arial" w:cs="Arial"/>
          <w:sz w:val="24"/>
          <w:szCs w:val="24"/>
          <w:lang w:eastAsia="en-GB"/>
        </w:rPr>
        <w:t>. Personality is person-</w:t>
      </w:r>
      <w:proofErr w:type="spellStart"/>
      <w:r w:rsidRPr="00FD62E2">
        <w:rPr>
          <w:rFonts w:ascii="Arial" w:hAnsi="Arial" w:cs="Arial"/>
          <w:sz w:val="24"/>
          <w:szCs w:val="24"/>
          <w:lang w:eastAsia="en-GB"/>
        </w:rPr>
        <w:t>ality</w:t>
      </w:r>
      <w:proofErr w:type="spellEnd"/>
      <w:r w:rsidRPr="00FD62E2">
        <w:rPr>
          <w:rFonts w:ascii="Arial" w:hAnsi="Arial" w:cs="Arial"/>
          <w:sz w:val="24"/>
          <w:szCs w:val="24"/>
          <w:lang w:eastAsia="en-GB"/>
        </w:rPr>
        <w:t>, the science of describing and understanding persons. Clearly, personality is a core area of study for psychology, if not the core. Together with intelligence, the topic of personality constitutes the most significant area of individual difference study.</w:t>
      </w:r>
    </w:p>
    <w:p w14:paraId="05D371D6" w14:textId="77777777" w:rsidR="00FD62E2" w:rsidRPr="00FD62E2" w:rsidRDefault="00FD62E2" w:rsidP="00FD62E2">
      <w:pPr>
        <w:jc w:val="both"/>
        <w:rPr>
          <w:rFonts w:ascii="Arial" w:hAnsi="Arial" w:cs="Arial"/>
          <w:sz w:val="24"/>
          <w:szCs w:val="24"/>
          <w:lang w:eastAsia="en-GB"/>
        </w:rPr>
      </w:pPr>
    </w:p>
    <w:p w14:paraId="1BC2C0C3" w14:textId="77777777" w:rsidR="00FD62E2" w:rsidRPr="00FD62E2" w:rsidRDefault="00FD62E2" w:rsidP="00FD62E2">
      <w:pPr>
        <w:jc w:val="both"/>
        <w:rPr>
          <w:rFonts w:ascii="Arial" w:hAnsi="Arial" w:cs="Arial"/>
          <w:sz w:val="24"/>
          <w:szCs w:val="24"/>
          <w:lang w:eastAsia="en-GB"/>
        </w:rPr>
      </w:pPr>
      <w:r w:rsidRPr="00FD62E2">
        <w:rPr>
          <w:rFonts w:ascii="Arial" w:hAnsi="Arial" w:cs="Arial"/>
          <w:sz w:val="24"/>
          <w:szCs w:val="24"/>
          <w:lang w:eastAsia="en-GB"/>
        </w:rPr>
        <w:t>No two people are exactly the same - not even identical twins. Some people are anxious, some are risk-taking; some are phlegmatic, some highly-strung; some are confident, some shy; and some are quiet and some are loquacious. This issue of differences is fundamental to the study of personality. Note also that in studying these differences we will also examine where the differences come from: as with intelligence we will find that there is a mixture of nature and nurture involved. </w:t>
      </w:r>
    </w:p>
    <w:p w14:paraId="1969BE27" w14:textId="77777777" w:rsidR="00FD62E2" w:rsidRPr="00FD62E2" w:rsidRDefault="00FD62E2" w:rsidP="00FD62E2">
      <w:pPr>
        <w:jc w:val="both"/>
        <w:rPr>
          <w:rFonts w:ascii="Arial" w:hAnsi="Arial" w:cs="Arial"/>
          <w:sz w:val="24"/>
          <w:szCs w:val="24"/>
          <w:lang w:eastAsia="en-GB"/>
        </w:rPr>
      </w:pPr>
    </w:p>
    <w:p w14:paraId="08B09252" w14:textId="77777777" w:rsidR="00FD62E2" w:rsidRPr="00FD62E2" w:rsidRDefault="00FD62E2" w:rsidP="00FD62E2">
      <w:pPr>
        <w:jc w:val="both"/>
        <w:rPr>
          <w:rFonts w:ascii="Arial" w:hAnsi="Arial" w:cs="Arial"/>
          <w:sz w:val="24"/>
          <w:szCs w:val="24"/>
          <w:lang w:eastAsia="en-GB"/>
        </w:rPr>
      </w:pPr>
    </w:p>
    <w:p w14:paraId="78EA1772" w14:textId="77777777" w:rsidR="00FD62E2" w:rsidRPr="00FD62E2" w:rsidRDefault="00FD62E2" w:rsidP="00FD62E2">
      <w:pPr>
        <w:jc w:val="both"/>
        <w:rPr>
          <w:rFonts w:ascii="Clarendon Extended" w:hAnsi="Clarendon Extended" w:cs="Arial"/>
          <w:b/>
          <w:bCs/>
          <w:i/>
          <w:iCs/>
          <w:szCs w:val="24"/>
          <w:lang w:eastAsia="en-GB"/>
        </w:rPr>
      </w:pPr>
      <w:r w:rsidRPr="00FD62E2">
        <w:rPr>
          <w:rFonts w:ascii="Clarendon Extended" w:hAnsi="Clarendon Extended" w:cs="Arial"/>
          <w:b/>
          <w:bCs/>
          <w:i/>
          <w:iCs/>
          <w:szCs w:val="24"/>
          <w:lang w:eastAsia="en-GB"/>
        </w:rPr>
        <w:t>Lay usage of the term “personality”</w:t>
      </w:r>
    </w:p>
    <w:p w14:paraId="47927171" w14:textId="77777777" w:rsidR="00FD62E2" w:rsidRPr="00FD62E2" w:rsidRDefault="00FD62E2" w:rsidP="00FD62E2">
      <w:pPr>
        <w:jc w:val="both"/>
        <w:rPr>
          <w:rFonts w:ascii="Clarendon Extended" w:hAnsi="Clarendon Extended" w:cs="Arial"/>
          <w:b/>
          <w:bCs/>
          <w:i/>
          <w:iCs/>
          <w:szCs w:val="24"/>
          <w:lang w:eastAsia="en-GB"/>
        </w:rPr>
      </w:pPr>
    </w:p>
    <w:p w14:paraId="5816CDCC" w14:textId="77777777" w:rsidR="00FD62E2" w:rsidRPr="00FD62E2" w:rsidRDefault="00FD62E2" w:rsidP="00FD62E2">
      <w:pPr>
        <w:jc w:val="both"/>
        <w:rPr>
          <w:rFonts w:ascii="Arial" w:hAnsi="Arial" w:cs="Arial"/>
          <w:sz w:val="24"/>
          <w:szCs w:val="24"/>
          <w:lang w:eastAsia="en-GB"/>
        </w:rPr>
      </w:pPr>
      <w:r w:rsidRPr="00FD62E2">
        <w:rPr>
          <w:rFonts w:ascii="Arial" w:hAnsi="Arial" w:cs="Arial"/>
          <w:sz w:val="24"/>
          <w:szCs w:val="24"/>
          <w:lang w:eastAsia="en-GB"/>
        </w:rPr>
        <w:t>We use the term personality frequently but what does it actually mean?</w:t>
      </w:r>
    </w:p>
    <w:p w14:paraId="7DE1EB77" w14:textId="77777777" w:rsidR="00FD62E2" w:rsidRPr="00FD62E2" w:rsidRDefault="00FD62E2" w:rsidP="00FD62E2">
      <w:pPr>
        <w:jc w:val="both"/>
        <w:rPr>
          <w:rFonts w:ascii="Arial" w:hAnsi="Arial" w:cs="Arial"/>
          <w:sz w:val="24"/>
          <w:szCs w:val="24"/>
          <w:lang w:eastAsia="en-GB"/>
        </w:rPr>
      </w:pPr>
    </w:p>
    <w:p w14:paraId="5F1324B2" w14:textId="77777777" w:rsidR="00FD62E2" w:rsidRPr="00FD62E2" w:rsidRDefault="00FD62E2" w:rsidP="00FD62E2">
      <w:pPr>
        <w:jc w:val="both"/>
        <w:rPr>
          <w:rFonts w:ascii="Arial" w:hAnsi="Arial" w:cs="Arial"/>
          <w:sz w:val="24"/>
          <w:szCs w:val="24"/>
          <w:lang w:eastAsia="en-GB"/>
        </w:rPr>
      </w:pPr>
      <w:r w:rsidRPr="00FD62E2">
        <w:rPr>
          <w:rFonts w:ascii="Arial" w:hAnsi="Arial" w:cs="Arial"/>
          <w:sz w:val="24"/>
          <w:szCs w:val="24"/>
          <w:lang w:eastAsia="en-GB"/>
        </w:rPr>
        <w:lastRenderedPageBreak/>
        <w:t>“She has a wonderful personality.”</w:t>
      </w:r>
    </w:p>
    <w:p w14:paraId="7C73B33A" w14:textId="77777777" w:rsidR="00FD62E2" w:rsidRPr="00FD62E2" w:rsidRDefault="00FD62E2" w:rsidP="00FD62E2">
      <w:pPr>
        <w:jc w:val="both"/>
        <w:rPr>
          <w:rFonts w:ascii="Arial" w:hAnsi="Arial" w:cs="Arial"/>
          <w:sz w:val="24"/>
          <w:szCs w:val="24"/>
          <w:lang w:eastAsia="en-GB"/>
        </w:rPr>
      </w:pPr>
      <w:r w:rsidRPr="00FD62E2">
        <w:rPr>
          <w:rFonts w:ascii="Arial" w:hAnsi="Arial" w:cs="Arial"/>
          <w:sz w:val="24"/>
          <w:szCs w:val="24"/>
          <w:lang w:eastAsia="en-GB"/>
        </w:rPr>
        <w:t>“He has no personality.”</w:t>
      </w:r>
    </w:p>
    <w:p w14:paraId="7DAFADDB" w14:textId="77777777" w:rsidR="00FD62E2" w:rsidRPr="00FD62E2" w:rsidRDefault="00FD62E2" w:rsidP="00FD62E2">
      <w:pPr>
        <w:jc w:val="both"/>
        <w:rPr>
          <w:rFonts w:ascii="Arial" w:hAnsi="Arial" w:cs="Arial"/>
          <w:sz w:val="24"/>
          <w:szCs w:val="24"/>
          <w:lang w:eastAsia="en-GB"/>
        </w:rPr>
      </w:pPr>
      <w:r w:rsidRPr="00FD62E2">
        <w:rPr>
          <w:rFonts w:ascii="Arial" w:hAnsi="Arial" w:cs="Arial"/>
          <w:sz w:val="24"/>
          <w:szCs w:val="24"/>
          <w:lang w:eastAsia="en-GB"/>
        </w:rPr>
        <w:t>“He has personality plus.”</w:t>
      </w:r>
    </w:p>
    <w:p w14:paraId="57AD9914" w14:textId="77777777" w:rsidR="00FD62E2" w:rsidRPr="00FD62E2" w:rsidRDefault="00FD62E2" w:rsidP="00FD62E2">
      <w:pPr>
        <w:jc w:val="both"/>
        <w:rPr>
          <w:rFonts w:ascii="Arial" w:hAnsi="Arial" w:cs="Arial"/>
          <w:sz w:val="24"/>
          <w:szCs w:val="24"/>
          <w:lang w:eastAsia="en-GB"/>
        </w:rPr>
      </w:pPr>
      <w:r w:rsidRPr="00FD62E2">
        <w:rPr>
          <w:rFonts w:ascii="Arial" w:hAnsi="Arial" w:cs="Arial"/>
          <w:sz w:val="24"/>
          <w:szCs w:val="24"/>
          <w:lang w:eastAsia="en-GB"/>
        </w:rPr>
        <w:t>“We seem to have a personality conflict.”</w:t>
      </w:r>
    </w:p>
    <w:p w14:paraId="39D66B1C" w14:textId="77777777" w:rsidR="00FD62E2" w:rsidRPr="00FD62E2" w:rsidRDefault="00FD62E2" w:rsidP="00FD62E2">
      <w:pPr>
        <w:jc w:val="both"/>
        <w:rPr>
          <w:rFonts w:ascii="Arial" w:hAnsi="Arial" w:cs="Arial"/>
          <w:sz w:val="24"/>
          <w:szCs w:val="24"/>
          <w:lang w:eastAsia="en-GB"/>
        </w:rPr>
      </w:pPr>
      <w:r w:rsidRPr="00FD62E2">
        <w:rPr>
          <w:rFonts w:ascii="Arial" w:hAnsi="Arial" w:cs="Arial"/>
          <w:sz w:val="24"/>
          <w:szCs w:val="24"/>
          <w:lang w:eastAsia="en-GB"/>
        </w:rPr>
        <w:t>“It’s just her personality.”</w:t>
      </w:r>
    </w:p>
    <w:p w14:paraId="71D7D8A7" w14:textId="77777777" w:rsidR="00FD62E2" w:rsidRPr="00FD62E2" w:rsidRDefault="00FD62E2" w:rsidP="00FD62E2">
      <w:pPr>
        <w:jc w:val="both"/>
        <w:rPr>
          <w:rFonts w:ascii="Arial" w:hAnsi="Arial" w:cs="Arial"/>
          <w:sz w:val="24"/>
          <w:szCs w:val="24"/>
          <w:lang w:eastAsia="en-GB"/>
        </w:rPr>
      </w:pPr>
      <w:r w:rsidRPr="00FD62E2">
        <w:rPr>
          <w:rFonts w:ascii="Arial" w:hAnsi="Arial" w:cs="Arial"/>
          <w:sz w:val="24"/>
          <w:szCs w:val="24"/>
          <w:lang w:eastAsia="en-GB"/>
        </w:rPr>
        <w:t>“She has her mother’s personality.”</w:t>
      </w:r>
    </w:p>
    <w:p w14:paraId="009F6373" w14:textId="77777777" w:rsidR="00FD62E2" w:rsidRPr="00FD62E2" w:rsidRDefault="00FD62E2" w:rsidP="00FD62E2">
      <w:pPr>
        <w:jc w:val="both"/>
        <w:rPr>
          <w:rFonts w:ascii="Arial" w:hAnsi="Arial" w:cs="Arial"/>
          <w:sz w:val="24"/>
          <w:szCs w:val="24"/>
          <w:lang w:eastAsia="en-GB"/>
        </w:rPr>
      </w:pPr>
      <w:r w:rsidRPr="00FD62E2">
        <w:rPr>
          <w:rFonts w:ascii="Arial" w:hAnsi="Arial" w:cs="Arial"/>
          <w:sz w:val="24"/>
          <w:szCs w:val="24"/>
          <w:lang w:eastAsia="en-GB"/>
        </w:rPr>
        <w:t>“He’s a real personality.”</w:t>
      </w:r>
    </w:p>
    <w:p w14:paraId="7DB6F217" w14:textId="77777777" w:rsidR="00FD62E2" w:rsidRPr="00FD62E2" w:rsidRDefault="00FD62E2" w:rsidP="00FD62E2">
      <w:pPr>
        <w:jc w:val="both"/>
        <w:rPr>
          <w:rFonts w:ascii="Arial" w:hAnsi="Arial" w:cs="Arial"/>
          <w:sz w:val="24"/>
          <w:szCs w:val="24"/>
          <w:lang w:eastAsia="en-GB"/>
        </w:rPr>
      </w:pPr>
    </w:p>
    <w:p w14:paraId="6E7248DA" w14:textId="77777777" w:rsidR="00FD62E2" w:rsidRPr="00FD62E2" w:rsidRDefault="00FD62E2" w:rsidP="00FD62E2">
      <w:pPr>
        <w:jc w:val="both"/>
        <w:rPr>
          <w:rFonts w:ascii="Arial" w:hAnsi="Arial" w:cs="Arial"/>
          <w:i/>
          <w:iCs/>
          <w:sz w:val="24"/>
          <w:szCs w:val="24"/>
          <w:lang w:eastAsia="en-GB"/>
        </w:rPr>
      </w:pPr>
      <w:r w:rsidRPr="00FD62E2">
        <w:rPr>
          <w:rFonts w:ascii="Arial" w:hAnsi="Arial" w:cs="Arial"/>
          <w:i/>
          <w:iCs/>
          <w:sz w:val="24"/>
          <w:szCs w:val="24"/>
          <w:lang w:eastAsia="en-GB"/>
        </w:rPr>
        <w:t>Personality comes for the Greek word “persona”, meaning “mask”</w:t>
      </w:r>
    </w:p>
    <w:p w14:paraId="3161B92D" w14:textId="77777777" w:rsidR="00FD62E2" w:rsidRPr="00FD62E2" w:rsidRDefault="00FD62E2" w:rsidP="00FD62E2">
      <w:pPr>
        <w:jc w:val="both"/>
        <w:rPr>
          <w:rFonts w:ascii="Arial" w:hAnsi="Arial" w:cs="Arial"/>
          <w:sz w:val="24"/>
          <w:szCs w:val="24"/>
          <w:lang w:eastAsia="en-GB"/>
        </w:rPr>
      </w:pPr>
    </w:p>
    <w:p w14:paraId="0D09AF12" w14:textId="77777777" w:rsidR="00FD62E2" w:rsidRPr="00FD62E2" w:rsidRDefault="00FD62E2" w:rsidP="00FD62E2">
      <w:pPr>
        <w:jc w:val="both"/>
        <w:rPr>
          <w:rFonts w:ascii="Arial" w:hAnsi="Arial" w:cs="Arial"/>
          <w:sz w:val="24"/>
          <w:szCs w:val="24"/>
          <w:lang w:eastAsia="en-GB"/>
        </w:rPr>
      </w:pPr>
      <w:r w:rsidRPr="00FD62E2">
        <w:rPr>
          <w:rFonts w:ascii="Arial" w:hAnsi="Arial" w:cs="Arial"/>
          <w:sz w:val="24"/>
          <w:szCs w:val="24"/>
          <w:lang w:eastAsia="en-GB"/>
        </w:rPr>
        <w:t>The word ‘personality’ derives from the Greek word ‘</w:t>
      </w:r>
      <w:r w:rsidRPr="00862A6A">
        <w:rPr>
          <w:rFonts w:ascii="Arial" w:hAnsi="Arial" w:cs="Arial"/>
          <w:sz w:val="24"/>
          <w:szCs w:val="24"/>
          <w:highlight w:val="yellow"/>
          <w:lang w:eastAsia="en-GB"/>
        </w:rPr>
        <w:t>persona’ which means ‘mask’</w:t>
      </w:r>
      <w:r w:rsidRPr="00FD62E2">
        <w:rPr>
          <w:rFonts w:ascii="Arial" w:hAnsi="Arial" w:cs="Arial"/>
          <w:sz w:val="24"/>
          <w:szCs w:val="24"/>
          <w:lang w:eastAsia="en-GB"/>
        </w:rPr>
        <w:t xml:space="preserve">.  The study of personality can be understood as the study of ‘masks’ that people wear.  These are the </w:t>
      </w:r>
      <w:proofErr w:type="gramStart"/>
      <w:r w:rsidRPr="00FD62E2">
        <w:rPr>
          <w:rFonts w:ascii="Arial" w:hAnsi="Arial" w:cs="Arial"/>
          <w:sz w:val="24"/>
          <w:szCs w:val="24"/>
          <w:lang w:eastAsia="en-GB"/>
        </w:rPr>
        <w:t>personas that people project and display, but also includes</w:t>
      </w:r>
      <w:proofErr w:type="gramEnd"/>
      <w:r w:rsidRPr="00FD62E2">
        <w:rPr>
          <w:rFonts w:ascii="Arial" w:hAnsi="Arial" w:cs="Arial"/>
          <w:sz w:val="24"/>
          <w:szCs w:val="24"/>
          <w:lang w:eastAsia="en-GB"/>
        </w:rPr>
        <w:t xml:space="preserve"> the inner parts of psychological experience, which we collectively call our ‘self’.</w:t>
      </w:r>
    </w:p>
    <w:p w14:paraId="478DF019" w14:textId="77777777" w:rsidR="00FD62E2" w:rsidRPr="00FD62E2" w:rsidRDefault="00FD62E2" w:rsidP="00FD62E2">
      <w:pPr>
        <w:jc w:val="both"/>
        <w:rPr>
          <w:rFonts w:ascii="Arial" w:hAnsi="Arial" w:cs="Arial"/>
          <w:sz w:val="24"/>
          <w:szCs w:val="24"/>
          <w:lang w:eastAsia="en-GB"/>
        </w:rPr>
      </w:pPr>
    </w:p>
    <w:p w14:paraId="2B40CF84" w14:textId="77777777" w:rsidR="00FD62E2" w:rsidRPr="00FD62E2" w:rsidRDefault="00FD62E2" w:rsidP="00FD62E2">
      <w:pPr>
        <w:jc w:val="both"/>
        <w:rPr>
          <w:rFonts w:ascii="Arial" w:hAnsi="Arial" w:cs="Arial"/>
          <w:i/>
          <w:iCs/>
          <w:sz w:val="24"/>
          <w:szCs w:val="24"/>
          <w:lang w:eastAsia="en-GB"/>
        </w:rPr>
      </w:pPr>
      <w:r w:rsidRPr="00FD62E2">
        <w:rPr>
          <w:rFonts w:ascii="Arial" w:hAnsi="Arial" w:cs="Arial"/>
          <w:i/>
          <w:iCs/>
          <w:sz w:val="24"/>
          <w:szCs w:val="24"/>
          <w:lang w:eastAsia="en-GB"/>
        </w:rPr>
        <w:t>“I” is for personality</w:t>
      </w:r>
    </w:p>
    <w:p w14:paraId="7065CC06" w14:textId="77777777" w:rsidR="00FD62E2" w:rsidRPr="00FD62E2" w:rsidRDefault="00FD62E2" w:rsidP="00FD62E2">
      <w:pPr>
        <w:jc w:val="both"/>
        <w:rPr>
          <w:rFonts w:ascii="Arial" w:hAnsi="Arial" w:cs="Arial"/>
          <w:sz w:val="24"/>
          <w:szCs w:val="24"/>
          <w:lang w:eastAsia="en-GB"/>
        </w:rPr>
      </w:pPr>
    </w:p>
    <w:p w14:paraId="0C50F08D" w14:textId="77777777" w:rsidR="00FD62E2" w:rsidRPr="00FD62E2" w:rsidRDefault="00FD62E2" w:rsidP="00FD62E2">
      <w:pPr>
        <w:jc w:val="both"/>
        <w:rPr>
          <w:rFonts w:ascii="Arial" w:hAnsi="Arial" w:cs="Arial"/>
          <w:sz w:val="24"/>
          <w:szCs w:val="24"/>
          <w:lang w:eastAsia="en-GB"/>
        </w:rPr>
      </w:pPr>
      <w:r w:rsidRPr="00FD62E2">
        <w:rPr>
          <w:rFonts w:ascii="Arial" w:hAnsi="Arial" w:cs="Arial"/>
          <w:sz w:val="24"/>
          <w:szCs w:val="24"/>
          <w:lang w:eastAsia="en-GB"/>
        </w:rPr>
        <w:t xml:space="preserve">According to Adams (1954, cited in Schultz &amp; Schultz, 1994) </w:t>
      </w:r>
      <w:r w:rsidRPr="00862A6A">
        <w:rPr>
          <w:rFonts w:ascii="Arial" w:hAnsi="Arial" w:cs="Arial"/>
          <w:sz w:val="24"/>
          <w:szCs w:val="24"/>
          <w:highlight w:val="yellow"/>
          <w:lang w:eastAsia="en-GB"/>
        </w:rPr>
        <w:t>personality is “I”.</w:t>
      </w:r>
      <w:r w:rsidRPr="00FD62E2">
        <w:rPr>
          <w:rFonts w:ascii="Arial" w:hAnsi="Arial" w:cs="Arial"/>
          <w:sz w:val="24"/>
          <w:szCs w:val="24"/>
          <w:lang w:eastAsia="en-GB"/>
        </w:rPr>
        <w:t xml:space="preserve">  Adams suggested that we get a good idea of what personality is by listening to what we say when we use “I”.  When you say I, you are, in effect, summing up everything about yourself – your likes and dislikes, fears and virtues, strengths and weaknesses.</w:t>
      </w:r>
    </w:p>
    <w:p w14:paraId="18291A21" w14:textId="77777777" w:rsidR="00FD62E2" w:rsidRPr="00FD62E2" w:rsidRDefault="00FD62E2" w:rsidP="00FD62E2">
      <w:pPr>
        <w:jc w:val="both"/>
        <w:rPr>
          <w:rFonts w:ascii="Arial" w:hAnsi="Arial" w:cs="Arial"/>
          <w:sz w:val="24"/>
          <w:szCs w:val="24"/>
          <w:lang w:eastAsia="en-GB"/>
        </w:rPr>
      </w:pPr>
    </w:p>
    <w:p w14:paraId="7BDC33B5" w14:textId="77777777" w:rsidR="00FD62E2" w:rsidRPr="00FD62E2" w:rsidRDefault="00FD62E2" w:rsidP="00FD62E2">
      <w:pPr>
        <w:jc w:val="both"/>
        <w:rPr>
          <w:rFonts w:ascii="Arial" w:hAnsi="Arial" w:cs="Arial"/>
          <w:sz w:val="24"/>
          <w:szCs w:val="24"/>
          <w:lang w:eastAsia="en-GB"/>
        </w:rPr>
      </w:pPr>
      <w:bookmarkStart w:id="138" w:name="Lay"/>
      <w:bookmarkEnd w:id="138"/>
      <w:r w:rsidRPr="00FD62E2">
        <w:rPr>
          <w:rFonts w:ascii="Arial" w:hAnsi="Arial" w:cs="Arial"/>
          <w:sz w:val="24"/>
          <w:szCs w:val="24"/>
          <w:lang w:eastAsia="en-GB"/>
        </w:rPr>
        <w:t xml:space="preserve">The word I is what defined you as an individual, as a person separate from all others.” </w:t>
      </w:r>
      <w:proofErr w:type="gramStart"/>
      <w:r w:rsidRPr="00FD62E2">
        <w:rPr>
          <w:rFonts w:ascii="Arial" w:hAnsi="Arial" w:cs="Arial"/>
          <w:sz w:val="24"/>
          <w:szCs w:val="24"/>
          <w:lang w:eastAsia="en-GB"/>
        </w:rPr>
        <w:t>(Schultz &amp; Schultz, 1994).</w:t>
      </w:r>
      <w:proofErr w:type="gramEnd"/>
    </w:p>
    <w:p w14:paraId="49B8B125" w14:textId="77777777" w:rsidR="00FD62E2" w:rsidRPr="00FD62E2" w:rsidRDefault="00FD62E2" w:rsidP="00FD62E2">
      <w:pPr>
        <w:jc w:val="both"/>
        <w:rPr>
          <w:rFonts w:ascii="Arial" w:hAnsi="Arial" w:cs="Arial"/>
          <w:sz w:val="24"/>
          <w:szCs w:val="24"/>
          <w:lang w:eastAsia="en-GB"/>
        </w:rPr>
      </w:pPr>
      <w:r w:rsidRPr="00FD62E2">
        <w:rPr>
          <w:rFonts w:ascii="Arial" w:hAnsi="Arial" w:cs="Arial"/>
          <w:sz w:val="24"/>
          <w:szCs w:val="24"/>
          <w:lang w:eastAsia="en-GB"/>
        </w:rPr>
        <w:br/>
        <w:t> </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521"/>
      </w:tblGrid>
      <w:tr w:rsidR="00FD62E2" w:rsidRPr="00FD62E2" w14:paraId="77D06866" w14:textId="77777777" w:rsidTr="00AD271D">
        <w:tc>
          <w:tcPr>
            <w:tcW w:w="6521" w:type="dxa"/>
          </w:tcPr>
          <w:p w14:paraId="4D70C529" w14:textId="77777777" w:rsidR="00FD62E2" w:rsidRPr="00FD62E2" w:rsidRDefault="00FD62E2" w:rsidP="00FD62E2">
            <w:pPr>
              <w:ind w:left="720"/>
              <w:jc w:val="both"/>
              <w:rPr>
                <w:rFonts w:ascii="Arial" w:hAnsi="Arial" w:cs="Arial"/>
                <w:b/>
                <w:i/>
                <w:sz w:val="22"/>
              </w:rPr>
            </w:pPr>
            <w:r w:rsidRPr="00FD62E2">
              <w:rPr>
                <w:rFonts w:ascii="Arial" w:hAnsi="Arial" w:cs="Arial"/>
                <w:b/>
                <w:i/>
                <w:sz w:val="22"/>
              </w:rPr>
              <w:t>Learning activity</w:t>
            </w:r>
          </w:p>
          <w:p w14:paraId="7A48A53C" w14:textId="77777777" w:rsidR="00FD62E2" w:rsidRPr="00FD62E2" w:rsidRDefault="00FD62E2" w:rsidP="00FD62E2">
            <w:pPr>
              <w:ind w:left="720"/>
              <w:jc w:val="both"/>
              <w:rPr>
                <w:rFonts w:ascii="Arial" w:hAnsi="Arial" w:cs="Arial"/>
                <w:b/>
                <w:i/>
                <w:sz w:val="22"/>
              </w:rPr>
            </w:pPr>
          </w:p>
          <w:p w14:paraId="4FF7EBDA" w14:textId="77777777" w:rsidR="00FD62E2" w:rsidRPr="00FD62E2" w:rsidRDefault="00FD62E2" w:rsidP="00FD62E2">
            <w:pPr>
              <w:ind w:left="720"/>
              <w:jc w:val="both"/>
              <w:rPr>
                <w:rFonts w:ascii="Arial" w:hAnsi="Arial" w:cs="Arial"/>
                <w:b/>
                <w:i/>
                <w:sz w:val="22"/>
              </w:rPr>
            </w:pPr>
            <w:r w:rsidRPr="00FD62E2">
              <w:rPr>
                <w:rFonts w:ascii="Arial" w:hAnsi="Arial" w:cs="Arial"/>
                <w:b/>
                <w:i/>
                <w:sz w:val="22"/>
              </w:rPr>
              <w:t>"I am" exercise</w:t>
            </w:r>
          </w:p>
          <w:p w14:paraId="751FEA2D" w14:textId="77777777" w:rsidR="00FD62E2" w:rsidRPr="00FD62E2" w:rsidRDefault="00FD62E2" w:rsidP="00FD62E2">
            <w:pPr>
              <w:ind w:left="720"/>
              <w:jc w:val="both"/>
              <w:rPr>
                <w:rFonts w:ascii="Arial" w:hAnsi="Arial" w:cs="Arial"/>
                <w:b/>
                <w:i/>
                <w:sz w:val="22"/>
              </w:rPr>
            </w:pPr>
            <w:r w:rsidRPr="00FD62E2">
              <w:rPr>
                <w:rFonts w:ascii="Arial" w:hAnsi="Arial" w:cs="Arial"/>
                <w:b/>
                <w:i/>
                <w:sz w:val="22"/>
              </w:rPr>
              <w:t>Write 10 honest endings to "I am..."</w:t>
            </w:r>
          </w:p>
          <w:p w14:paraId="6467B456" w14:textId="77777777" w:rsidR="00FD62E2" w:rsidRPr="00FD62E2" w:rsidRDefault="00FD62E2" w:rsidP="00FD62E2">
            <w:pPr>
              <w:ind w:left="720"/>
              <w:jc w:val="both"/>
              <w:rPr>
                <w:rFonts w:ascii="Arial" w:hAnsi="Arial" w:cs="Arial"/>
                <w:b/>
                <w:i/>
                <w:sz w:val="22"/>
              </w:rPr>
            </w:pPr>
            <w:r w:rsidRPr="00FD62E2">
              <w:rPr>
                <w:rFonts w:ascii="Arial" w:hAnsi="Arial" w:cs="Arial"/>
                <w:b/>
                <w:i/>
                <w:sz w:val="22"/>
              </w:rPr>
              <w:t>Share them with someone</w:t>
            </w:r>
          </w:p>
          <w:p w14:paraId="797E27F9" w14:textId="77777777" w:rsidR="00FD62E2" w:rsidRPr="00FD62E2" w:rsidRDefault="00FD62E2" w:rsidP="00FD62E2">
            <w:pPr>
              <w:ind w:left="720"/>
              <w:jc w:val="both"/>
              <w:rPr>
                <w:b/>
                <w:iCs/>
                <w:sz w:val="28"/>
              </w:rPr>
            </w:pPr>
            <w:r w:rsidRPr="00FD62E2">
              <w:rPr>
                <w:rFonts w:ascii="Arial" w:hAnsi="Arial" w:cs="Arial"/>
                <w:b/>
                <w:i/>
                <w:sz w:val="22"/>
              </w:rPr>
              <w:t>Does this sum up your personality?  Why or why not?</w:t>
            </w:r>
          </w:p>
        </w:tc>
      </w:tr>
    </w:tbl>
    <w:p w14:paraId="11421575" w14:textId="77777777" w:rsidR="00FD62E2" w:rsidRPr="00FD62E2" w:rsidRDefault="00FD62E2" w:rsidP="00FD62E2">
      <w:pPr>
        <w:jc w:val="both"/>
        <w:rPr>
          <w:rFonts w:ascii="Arial" w:hAnsi="Arial" w:cs="Arial"/>
          <w:sz w:val="24"/>
          <w:szCs w:val="24"/>
          <w:lang w:eastAsia="en-GB"/>
        </w:rPr>
      </w:pPr>
    </w:p>
    <w:p w14:paraId="2F3DDB7C" w14:textId="77777777" w:rsidR="00FD62E2" w:rsidRPr="00FD62E2" w:rsidRDefault="00FD62E2" w:rsidP="00FD62E2">
      <w:pPr>
        <w:jc w:val="both"/>
        <w:rPr>
          <w:rFonts w:ascii="Arial" w:hAnsi="Arial" w:cs="Arial"/>
          <w:bCs/>
          <w:i/>
          <w:sz w:val="24"/>
        </w:rPr>
      </w:pPr>
      <w:bookmarkStart w:id="139" w:name="IAm"/>
      <w:bookmarkStart w:id="140" w:name="Definitions"/>
      <w:bookmarkEnd w:id="139"/>
      <w:bookmarkEnd w:id="140"/>
      <w:r w:rsidRPr="00FD62E2">
        <w:rPr>
          <w:rFonts w:ascii="Arial" w:hAnsi="Arial" w:cs="Arial"/>
          <w:bCs/>
          <w:i/>
          <w:sz w:val="24"/>
        </w:rPr>
        <w:t>Various definitions of personality</w:t>
      </w:r>
    </w:p>
    <w:p w14:paraId="7319DD70" w14:textId="77777777" w:rsidR="00FD62E2" w:rsidRPr="00FD62E2" w:rsidRDefault="00FD62E2" w:rsidP="00FD62E2"/>
    <w:p w14:paraId="42511723" w14:textId="77777777" w:rsidR="00FD62E2" w:rsidRPr="00FD62E2" w:rsidRDefault="00FD62E2" w:rsidP="00FD62E2">
      <w:pPr>
        <w:numPr>
          <w:ilvl w:val="0"/>
          <w:numId w:val="89"/>
        </w:numPr>
        <w:jc w:val="both"/>
        <w:rPr>
          <w:rFonts w:ascii="Arial" w:hAnsi="Arial" w:cs="Arial"/>
          <w:sz w:val="24"/>
          <w:szCs w:val="24"/>
          <w:lang w:eastAsia="en-GB"/>
        </w:rPr>
      </w:pPr>
      <w:r w:rsidRPr="00FD62E2">
        <w:rPr>
          <w:rFonts w:ascii="Arial" w:hAnsi="Arial" w:cs="Arial"/>
          <w:sz w:val="24"/>
          <w:szCs w:val="24"/>
          <w:lang w:eastAsia="en-GB"/>
        </w:rPr>
        <w:t xml:space="preserve">"Deceptive masquerade or mimicry." </w:t>
      </w:r>
    </w:p>
    <w:p w14:paraId="3BF16086" w14:textId="77777777" w:rsidR="00FD62E2" w:rsidRPr="00FD62E2" w:rsidRDefault="00FD62E2" w:rsidP="00FD62E2">
      <w:pPr>
        <w:numPr>
          <w:ilvl w:val="0"/>
          <w:numId w:val="89"/>
        </w:numPr>
        <w:jc w:val="both"/>
        <w:rPr>
          <w:rFonts w:ascii="Arial" w:hAnsi="Arial" w:cs="Arial"/>
          <w:sz w:val="24"/>
          <w:szCs w:val="24"/>
          <w:lang w:eastAsia="en-GB"/>
        </w:rPr>
      </w:pPr>
      <w:r w:rsidRPr="00FD62E2">
        <w:rPr>
          <w:rFonts w:ascii="Arial" w:hAnsi="Arial" w:cs="Arial"/>
          <w:sz w:val="24"/>
          <w:szCs w:val="24"/>
          <w:lang w:eastAsia="en-GB"/>
        </w:rPr>
        <w:t xml:space="preserve">"The </w:t>
      </w:r>
      <w:r w:rsidRPr="00862A6A">
        <w:rPr>
          <w:rFonts w:ascii="Arial" w:hAnsi="Arial" w:cs="Arial"/>
          <w:sz w:val="24"/>
          <w:szCs w:val="24"/>
          <w:highlight w:val="yellow"/>
          <w:lang w:eastAsia="en-GB"/>
        </w:rPr>
        <w:t>entire organization of a human being</w:t>
      </w:r>
      <w:r w:rsidRPr="00FD62E2">
        <w:rPr>
          <w:rFonts w:ascii="Arial" w:hAnsi="Arial" w:cs="Arial"/>
          <w:sz w:val="24"/>
          <w:szCs w:val="24"/>
          <w:lang w:eastAsia="en-GB"/>
        </w:rPr>
        <w:t xml:space="preserve"> at any stage of development." </w:t>
      </w:r>
    </w:p>
    <w:p w14:paraId="3610C11C" w14:textId="77777777" w:rsidR="00FD62E2" w:rsidRPr="00FD62E2" w:rsidRDefault="00FD62E2" w:rsidP="00FD62E2">
      <w:pPr>
        <w:numPr>
          <w:ilvl w:val="0"/>
          <w:numId w:val="89"/>
        </w:numPr>
        <w:jc w:val="both"/>
        <w:rPr>
          <w:rFonts w:ascii="Arial" w:hAnsi="Arial" w:cs="Arial"/>
          <w:sz w:val="24"/>
          <w:szCs w:val="24"/>
          <w:lang w:eastAsia="en-GB"/>
        </w:rPr>
      </w:pPr>
      <w:r w:rsidRPr="00FD62E2">
        <w:rPr>
          <w:rFonts w:ascii="Arial" w:hAnsi="Arial" w:cs="Arial"/>
          <w:sz w:val="24"/>
          <w:szCs w:val="24"/>
          <w:lang w:eastAsia="en-GB"/>
        </w:rPr>
        <w:t xml:space="preserve">"Levels or layers of dispositions, usually with a unifying or integrative principle at the top." </w:t>
      </w:r>
    </w:p>
    <w:p w14:paraId="3BCD0D23" w14:textId="77777777" w:rsidR="00FD62E2" w:rsidRPr="00FD62E2" w:rsidRDefault="00FD62E2" w:rsidP="00FD62E2">
      <w:pPr>
        <w:numPr>
          <w:ilvl w:val="0"/>
          <w:numId w:val="89"/>
        </w:numPr>
        <w:jc w:val="both"/>
        <w:rPr>
          <w:rFonts w:ascii="Arial" w:hAnsi="Arial" w:cs="Arial"/>
          <w:sz w:val="24"/>
          <w:szCs w:val="24"/>
          <w:lang w:eastAsia="en-GB"/>
        </w:rPr>
      </w:pPr>
      <w:r w:rsidRPr="00FD62E2">
        <w:rPr>
          <w:rFonts w:ascii="Arial" w:hAnsi="Arial" w:cs="Arial"/>
          <w:sz w:val="24"/>
          <w:szCs w:val="24"/>
          <w:lang w:eastAsia="en-GB"/>
        </w:rPr>
        <w:t xml:space="preserve">"The integration of those systems or habits that represent an individual’s characteristic adjustments to the environment." </w:t>
      </w:r>
    </w:p>
    <w:p w14:paraId="447DD9DF" w14:textId="77777777" w:rsidR="00FD62E2" w:rsidRPr="00FD62E2" w:rsidRDefault="00FD62E2" w:rsidP="00FD62E2">
      <w:pPr>
        <w:numPr>
          <w:ilvl w:val="0"/>
          <w:numId w:val="89"/>
        </w:numPr>
        <w:jc w:val="both"/>
        <w:rPr>
          <w:rFonts w:ascii="Arial" w:hAnsi="Arial" w:cs="Arial"/>
          <w:sz w:val="24"/>
          <w:szCs w:val="24"/>
          <w:lang w:eastAsia="en-GB"/>
        </w:rPr>
      </w:pPr>
      <w:r w:rsidRPr="00FD62E2">
        <w:rPr>
          <w:rFonts w:ascii="Arial" w:hAnsi="Arial" w:cs="Arial"/>
          <w:sz w:val="24"/>
          <w:szCs w:val="24"/>
          <w:lang w:eastAsia="en-GB"/>
        </w:rPr>
        <w:t xml:space="preserve">"The </w:t>
      </w:r>
      <w:proofErr w:type="gramStart"/>
      <w:r w:rsidRPr="00FD62E2">
        <w:rPr>
          <w:rFonts w:ascii="Arial" w:hAnsi="Arial" w:cs="Arial"/>
          <w:sz w:val="24"/>
          <w:szCs w:val="24"/>
          <w:lang w:eastAsia="en-GB"/>
        </w:rPr>
        <w:t>way</w:t>
      </w:r>
      <w:proofErr w:type="gramEnd"/>
      <w:r w:rsidRPr="00FD62E2">
        <w:rPr>
          <w:rFonts w:ascii="Arial" w:hAnsi="Arial" w:cs="Arial"/>
          <w:sz w:val="24"/>
          <w:szCs w:val="24"/>
          <w:lang w:eastAsia="en-GB"/>
        </w:rPr>
        <w:t xml:space="preserve"> in which the person does such things as remembering, thinking or loving." </w:t>
      </w:r>
    </w:p>
    <w:p w14:paraId="2B1C17E7" w14:textId="77777777" w:rsidR="00FD62E2" w:rsidRPr="00FD62E2" w:rsidRDefault="00FD62E2" w:rsidP="00FD62E2">
      <w:pPr>
        <w:numPr>
          <w:ilvl w:val="0"/>
          <w:numId w:val="89"/>
        </w:numPr>
        <w:jc w:val="both"/>
        <w:rPr>
          <w:rFonts w:ascii="Arial" w:hAnsi="Arial" w:cs="Arial"/>
          <w:sz w:val="24"/>
          <w:szCs w:val="24"/>
          <w:lang w:eastAsia="en-GB"/>
        </w:rPr>
      </w:pPr>
      <w:r w:rsidRPr="00FD62E2">
        <w:rPr>
          <w:rFonts w:ascii="Arial" w:hAnsi="Arial" w:cs="Arial"/>
          <w:sz w:val="24"/>
          <w:szCs w:val="24"/>
          <w:lang w:eastAsia="en-GB"/>
        </w:rPr>
        <w:t xml:space="preserve">"Those characteristics that account </w:t>
      </w:r>
      <w:r w:rsidRPr="00862A6A">
        <w:rPr>
          <w:rFonts w:ascii="Arial" w:hAnsi="Arial" w:cs="Arial"/>
          <w:sz w:val="24"/>
          <w:szCs w:val="24"/>
          <w:highlight w:val="yellow"/>
          <w:lang w:eastAsia="en-GB"/>
        </w:rPr>
        <w:t>for consistent patterns of behaviour</w:t>
      </w:r>
      <w:r w:rsidRPr="00FD62E2">
        <w:rPr>
          <w:rFonts w:ascii="Arial" w:hAnsi="Arial" w:cs="Arial"/>
          <w:sz w:val="24"/>
          <w:szCs w:val="24"/>
          <w:lang w:eastAsia="en-GB"/>
        </w:rPr>
        <w:t xml:space="preserve">" </w:t>
      </w:r>
    </w:p>
    <w:p w14:paraId="6FCDD53A" w14:textId="77777777" w:rsidR="00FD62E2" w:rsidRPr="00FD62E2" w:rsidRDefault="00FD62E2" w:rsidP="00FD62E2">
      <w:pPr>
        <w:numPr>
          <w:ilvl w:val="0"/>
          <w:numId w:val="89"/>
        </w:numPr>
        <w:jc w:val="both"/>
        <w:rPr>
          <w:rFonts w:ascii="Arial" w:hAnsi="Arial" w:cs="Arial"/>
          <w:sz w:val="24"/>
          <w:szCs w:val="24"/>
          <w:lang w:eastAsia="en-GB"/>
        </w:rPr>
      </w:pPr>
      <w:r w:rsidRPr="00FD62E2">
        <w:rPr>
          <w:rFonts w:ascii="Arial" w:hAnsi="Arial" w:cs="Arial"/>
          <w:sz w:val="24"/>
          <w:szCs w:val="24"/>
          <w:lang w:eastAsia="en-GB"/>
        </w:rPr>
        <w:lastRenderedPageBreak/>
        <w:t xml:space="preserve">"Personality is not an existing substantive entity to be searched for but </w:t>
      </w:r>
      <w:proofErr w:type="gramStart"/>
      <w:r w:rsidRPr="00FD62E2">
        <w:rPr>
          <w:rFonts w:ascii="Arial" w:hAnsi="Arial" w:cs="Arial"/>
          <w:sz w:val="24"/>
          <w:szCs w:val="24"/>
          <w:lang w:eastAsia="en-GB"/>
        </w:rPr>
        <w:t>a complex construct</w:t>
      </w:r>
      <w:proofErr w:type="gramEnd"/>
      <w:r w:rsidRPr="00FD62E2">
        <w:rPr>
          <w:rFonts w:ascii="Arial" w:hAnsi="Arial" w:cs="Arial"/>
          <w:sz w:val="24"/>
          <w:szCs w:val="24"/>
          <w:lang w:eastAsia="en-GB"/>
        </w:rPr>
        <w:t xml:space="preserve"> to be developed and defined by the observer."</w:t>
      </w:r>
      <w:r w:rsidRPr="00FD62E2">
        <w:rPr>
          <w:rFonts w:ascii="Arial" w:hAnsi="Arial" w:cs="Arial"/>
          <w:sz w:val="24"/>
          <w:szCs w:val="24"/>
          <w:lang w:eastAsia="en-GB"/>
        </w:rPr>
        <w:br/>
        <w:t xml:space="preserve">(Smith &amp; Vetter, 1982) </w:t>
      </w:r>
    </w:p>
    <w:p w14:paraId="467A09E1" w14:textId="77777777" w:rsidR="00FD62E2" w:rsidRPr="00FD62E2" w:rsidRDefault="00FD62E2" w:rsidP="00FD62E2">
      <w:pPr>
        <w:numPr>
          <w:ilvl w:val="0"/>
          <w:numId w:val="89"/>
        </w:numPr>
        <w:jc w:val="both"/>
        <w:rPr>
          <w:rFonts w:ascii="Arial" w:hAnsi="Arial" w:cs="Arial"/>
          <w:sz w:val="24"/>
          <w:szCs w:val="24"/>
          <w:lang w:eastAsia="en-GB"/>
        </w:rPr>
      </w:pPr>
      <w:r w:rsidRPr="00FD62E2">
        <w:rPr>
          <w:rFonts w:ascii="Arial" w:hAnsi="Arial" w:cs="Arial"/>
          <w:sz w:val="24"/>
          <w:szCs w:val="24"/>
          <w:lang w:eastAsia="en-GB"/>
        </w:rPr>
        <w:t xml:space="preserve">A contemporary definition for personality is offered by Carver and </w:t>
      </w:r>
      <w:proofErr w:type="spellStart"/>
      <w:r w:rsidRPr="00FD62E2">
        <w:rPr>
          <w:rFonts w:ascii="Arial" w:hAnsi="Arial" w:cs="Arial"/>
          <w:sz w:val="24"/>
          <w:szCs w:val="24"/>
          <w:lang w:eastAsia="en-GB"/>
        </w:rPr>
        <w:t>Scheier</w:t>
      </w:r>
      <w:proofErr w:type="spellEnd"/>
      <w:r w:rsidRPr="00FD62E2">
        <w:rPr>
          <w:rFonts w:ascii="Arial" w:hAnsi="Arial" w:cs="Arial"/>
          <w:sz w:val="24"/>
          <w:szCs w:val="24"/>
          <w:lang w:eastAsia="en-GB"/>
        </w:rPr>
        <w:t xml:space="preserve"> (2000): “</w:t>
      </w:r>
      <w:r w:rsidRPr="00862A6A">
        <w:rPr>
          <w:rFonts w:ascii="Arial" w:hAnsi="Arial" w:cs="Arial"/>
          <w:sz w:val="24"/>
          <w:szCs w:val="24"/>
          <w:highlight w:val="yellow"/>
          <w:lang w:eastAsia="en-GB"/>
        </w:rPr>
        <w:t>Personality is a dynamic organisation, inside the person, of psychophysical systems that create a person’s characteristic patterns of behaviour, thoughts, and feelings.</w:t>
      </w:r>
      <w:r w:rsidRPr="00FD62E2">
        <w:rPr>
          <w:rFonts w:ascii="Arial" w:hAnsi="Arial" w:cs="Arial"/>
          <w:sz w:val="24"/>
          <w:szCs w:val="24"/>
          <w:lang w:eastAsia="en-GB"/>
        </w:rPr>
        <w:t xml:space="preserve">” Carver &amp; </w:t>
      </w:r>
      <w:proofErr w:type="spellStart"/>
      <w:r w:rsidRPr="00FD62E2">
        <w:rPr>
          <w:rFonts w:ascii="Arial" w:hAnsi="Arial" w:cs="Arial"/>
          <w:sz w:val="24"/>
          <w:szCs w:val="24"/>
          <w:lang w:eastAsia="en-GB"/>
        </w:rPr>
        <w:t>Scheier</w:t>
      </w:r>
      <w:proofErr w:type="spellEnd"/>
      <w:r w:rsidRPr="00FD62E2">
        <w:rPr>
          <w:rFonts w:ascii="Arial" w:hAnsi="Arial" w:cs="Arial"/>
          <w:sz w:val="24"/>
          <w:szCs w:val="24"/>
          <w:lang w:eastAsia="en-GB"/>
        </w:rPr>
        <w:t xml:space="preserve"> (2000) </w:t>
      </w:r>
    </w:p>
    <w:p w14:paraId="52D9E7A9" w14:textId="77777777" w:rsidR="00FD62E2" w:rsidRPr="00FD62E2" w:rsidRDefault="00FD62E2" w:rsidP="00FD62E2">
      <w:pPr>
        <w:numPr>
          <w:ilvl w:val="1"/>
          <w:numId w:val="89"/>
        </w:numPr>
        <w:jc w:val="both"/>
        <w:rPr>
          <w:rFonts w:ascii="Arial" w:hAnsi="Arial" w:cs="Arial"/>
          <w:sz w:val="24"/>
          <w:szCs w:val="24"/>
          <w:lang w:eastAsia="en-GB"/>
        </w:rPr>
      </w:pPr>
      <w:r w:rsidRPr="00FD62E2">
        <w:rPr>
          <w:rFonts w:ascii="Arial" w:hAnsi="Arial" w:cs="Arial"/>
          <w:sz w:val="24"/>
          <w:szCs w:val="24"/>
          <w:lang w:eastAsia="en-GB"/>
        </w:rPr>
        <w:t xml:space="preserve">Dynamic Organisation: suggests </w:t>
      </w:r>
      <w:proofErr w:type="spellStart"/>
      <w:r w:rsidRPr="00862A6A">
        <w:rPr>
          <w:rFonts w:ascii="Arial" w:hAnsi="Arial" w:cs="Arial"/>
          <w:sz w:val="24"/>
          <w:szCs w:val="24"/>
          <w:highlight w:val="yellow"/>
          <w:lang w:eastAsia="en-GB"/>
        </w:rPr>
        <w:t>ongoing</w:t>
      </w:r>
      <w:proofErr w:type="spellEnd"/>
      <w:r w:rsidRPr="00862A6A">
        <w:rPr>
          <w:rFonts w:ascii="Arial" w:hAnsi="Arial" w:cs="Arial"/>
          <w:sz w:val="24"/>
          <w:szCs w:val="24"/>
          <w:highlight w:val="yellow"/>
          <w:lang w:eastAsia="en-GB"/>
        </w:rPr>
        <w:t xml:space="preserve"> readjustments</w:t>
      </w:r>
      <w:r w:rsidRPr="00FD62E2">
        <w:rPr>
          <w:rFonts w:ascii="Arial" w:hAnsi="Arial" w:cs="Arial"/>
          <w:sz w:val="24"/>
          <w:szCs w:val="24"/>
          <w:lang w:eastAsia="en-GB"/>
        </w:rPr>
        <w:t xml:space="preserve">, adaptation to experience, continual upgrading and maintaining Personality doesn’t just lie there. It has process and it is organised. </w:t>
      </w:r>
    </w:p>
    <w:p w14:paraId="0C991FF4" w14:textId="77777777" w:rsidR="00FD62E2" w:rsidRPr="00FD62E2" w:rsidRDefault="00FD62E2" w:rsidP="00FD62E2">
      <w:pPr>
        <w:numPr>
          <w:ilvl w:val="1"/>
          <w:numId w:val="89"/>
        </w:numPr>
        <w:jc w:val="both"/>
        <w:rPr>
          <w:rFonts w:ascii="Arial" w:hAnsi="Arial" w:cs="Arial"/>
          <w:sz w:val="24"/>
          <w:szCs w:val="24"/>
          <w:lang w:eastAsia="en-GB"/>
        </w:rPr>
      </w:pPr>
      <w:r w:rsidRPr="00FD62E2">
        <w:rPr>
          <w:rFonts w:ascii="Arial" w:hAnsi="Arial" w:cs="Arial"/>
          <w:sz w:val="24"/>
          <w:szCs w:val="24"/>
          <w:lang w:eastAsia="en-GB"/>
        </w:rPr>
        <w:t xml:space="preserve">Inside the Person: suggests </w:t>
      </w:r>
      <w:r w:rsidRPr="00862A6A">
        <w:rPr>
          <w:rFonts w:ascii="Arial" w:hAnsi="Arial" w:cs="Arial"/>
          <w:sz w:val="24"/>
          <w:szCs w:val="24"/>
          <w:highlight w:val="yellow"/>
          <w:lang w:eastAsia="en-GB"/>
        </w:rPr>
        <w:t>internal storage of patterns</w:t>
      </w:r>
      <w:r w:rsidRPr="00FD62E2">
        <w:rPr>
          <w:rFonts w:ascii="Arial" w:hAnsi="Arial" w:cs="Arial"/>
          <w:sz w:val="24"/>
          <w:szCs w:val="24"/>
          <w:lang w:eastAsia="en-GB"/>
        </w:rPr>
        <w:t xml:space="preserve">, supporting the notion that personality influences behaviours, etc. </w:t>
      </w:r>
    </w:p>
    <w:p w14:paraId="696B9A25" w14:textId="77777777" w:rsidR="00FD62E2" w:rsidRPr="00FD62E2" w:rsidRDefault="00FD62E2" w:rsidP="00FD62E2">
      <w:pPr>
        <w:numPr>
          <w:ilvl w:val="1"/>
          <w:numId w:val="89"/>
        </w:numPr>
        <w:jc w:val="both"/>
        <w:rPr>
          <w:rFonts w:ascii="Arial" w:hAnsi="Arial" w:cs="Arial"/>
          <w:sz w:val="24"/>
          <w:szCs w:val="24"/>
          <w:lang w:eastAsia="en-GB"/>
        </w:rPr>
      </w:pPr>
      <w:r w:rsidRPr="00FD62E2">
        <w:rPr>
          <w:rFonts w:ascii="Arial" w:hAnsi="Arial" w:cs="Arial"/>
          <w:sz w:val="24"/>
          <w:szCs w:val="24"/>
          <w:lang w:eastAsia="en-GB"/>
        </w:rPr>
        <w:t xml:space="preserve">Psychophysical systems: suggests that the </w:t>
      </w:r>
      <w:r w:rsidRPr="00862A6A">
        <w:rPr>
          <w:rFonts w:ascii="Arial" w:hAnsi="Arial" w:cs="Arial"/>
          <w:sz w:val="24"/>
          <w:szCs w:val="24"/>
          <w:highlight w:val="yellow"/>
          <w:lang w:eastAsia="en-GB"/>
        </w:rPr>
        <w:t>physical is also involved</w:t>
      </w:r>
      <w:r w:rsidRPr="00FD62E2">
        <w:rPr>
          <w:rFonts w:ascii="Arial" w:hAnsi="Arial" w:cs="Arial"/>
          <w:sz w:val="24"/>
          <w:szCs w:val="24"/>
          <w:lang w:eastAsia="en-GB"/>
        </w:rPr>
        <w:t xml:space="preserve"> in ‘who we are’</w:t>
      </w:r>
    </w:p>
    <w:p w14:paraId="60057AB8" w14:textId="77777777" w:rsidR="00FD62E2" w:rsidRPr="00FD62E2" w:rsidRDefault="00FD62E2" w:rsidP="00FD62E2">
      <w:pPr>
        <w:numPr>
          <w:ilvl w:val="1"/>
          <w:numId w:val="89"/>
        </w:numPr>
        <w:jc w:val="both"/>
        <w:rPr>
          <w:rFonts w:ascii="Arial" w:hAnsi="Arial" w:cs="Arial"/>
          <w:sz w:val="24"/>
          <w:szCs w:val="24"/>
          <w:lang w:eastAsia="en-GB"/>
        </w:rPr>
      </w:pPr>
      <w:r w:rsidRPr="00FD62E2">
        <w:rPr>
          <w:rFonts w:ascii="Arial" w:hAnsi="Arial" w:cs="Arial"/>
          <w:sz w:val="24"/>
          <w:szCs w:val="24"/>
          <w:lang w:eastAsia="en-GB"/>
        </w:rPr>
        <w:t xml:space="preserve">Characteristic Patterns: implies that </w:t>
      </w:r>
      <w:r w:rsidRPr="00862A6A">
        <w:rPr>
          <w:rFonts w:ascii="Arial" w:hAnsi="Arial" w:cs="Arial"/>
          <w:sz w:val="24"/>
          <w:szCs w:val="24"/>
          <w:highlight w:val="yellow"/>
          <w:lang w:eastAsia="en-GB"/>
        </w:rPr>
        <w:t>consistency/continuity</w:t>
      </w:r>
      <w:r w:rsidRPr="00FD62E2">
        <w:rPr>
          <w:rFonts w:ascii="Arial" w:hAnsi="Arial" w:cs="Arial"/>
          <w:sz w:val="24"/>
          <w:szCs w:val="24"/>
          <w:lang w:eastAsia="en-GB"/>
        </w:rPr>
        <w:t xml:space="preserve"> which are uniquely identifying of an individual </w:t>
      </w:r>
    </w:p>
    <w:p w14:paraId="4D41D9A8" w14:textId="77777777" w:rsidR="00FD62E2" w:rsidRPr="00FD62E2" w:rsidRDefault="00FD62E2" w:rsidP="00FD62E2">
      <w:pPr>
        <w:numPr>
          <w:ilvl w:val="1"/>
          <w:numId w:val="89"/>
        </w:numPr>
        <w:jc w:val="both"/>
        <w:rPr>
          <w:rFonts w:ascii="Arial" w:hAnsi="Arial" w:cs="Arial"/>
          <w:sz w:val="24"/>
          <w:szCs w:val="24"/>
          <w:lang w:eastAsia="en-GB"/>
        </w:rPr>
      </w:pPr>
      <w:r w:rsidRPr="00FD62E2">
        <w:rPr>
          <w:rFonts w:ascii="Arial" w:hAnsi="Arial" w:cs="Arial"/>
          <w:sz w:val="24"/>
          <w:szCs w:val="24"/>
          <w:lang w:eastAsia="en-GB"/>
        </w:rPr>
        <w:t xml:space="preserve">Behaviour, Thoughts and Feelings: indicates that personality includes a </w:t>
      </w:r>
      <w:r w:rsidRPr="00862A6A">
        <w:rPr>
          <w:rFonts w:ascii="Arial" w:hAnsi="Arial" w:cs="Arial"/>
          <w:sz w:val="24"/>
          <w:szCs w:val="24"/>
          <w:highlight w:val="yellow"/>
          <w:lang w:eastAsia="en-GB"/>
        </w:rPr>
        <w:t>wide range of psychological</w:t>
      </w:r>
      <w:r w:rsidRPr="00FD62E2">
        <w:rPr>
          <w:rFonts w:ascii="Arial" w:hAnsi="Arial" w:cs="Arial"/>
          <w:sz w:val="24"/>
          <w:szCs w:val="24"/>
          <w:lang w:eastAsia="en-GB"/>
        </w:rPr>
        <w:t xml:space="preserve"> experience/manifestation: that personality is displayed in many ways. </w:t>
      </w:r>
    </w:p>
    <w:p w14:paraId="7247E2B0" w14:textId="77777777" w:rsidR="00FD62E2" w:rsidRPr="00FD62E2" w:rsidRDefault="00FD62E2" w:rsidP="00FD62E2">
      <w:pPr>
        <w:numPr>
          <w:ilvl w:val="0"/>
          <w:numId w:val="89"/>
        </w:numPr>
        <w:jc w:val="both"/>
        <w:rPr>
          <w:rFonts w:ascii="Arial" w:hAnsi="Arial" w:cs="Arial"/>
          <w:sz w:val="24"/>
          <w:szCs w:val="24"/>
          <w:lang w:eastAsia="en-GB"/>
        </w:rPr>
      </w:pPr>
      <w:r w:rsidRPr="00FD62E2">
        <w:rPr>
          <w:rFonts w:ascii="Arial" w:hAnsi="Arial" w:cs="Arial"/>
          <w:sz w:val="24"/>
          <w:szCs w:val="24"/>
          <w:lang w:eastAsia="en-GB"/>
        </w:rPr>
        <w:t xml:space="preserve">Carver &amp; </w:t>
      </w:r>
      <w:proofErr w:type="spellStart"/>
      <w:r w:rsidRPr="00FD62E2">
        <w:rPr>
          <w:rFonts w:ascii="Arial" w:hAnsi="Arial" w:cs="Arial"/>
          <w:sz w:val="24"/>
          <w:szCs w:val="24"/>
          <w:lang w:eastAsia="en-GB"/>
        </w:rPr>
        <w:t>Sheier</w:t>
      </w:r>
      <w:proofErr w:type="spellEnd"/>
      <w:r w:rsidRPr="00FD62E2">
        <w:rPr>
          <w:rFonts w:ascii="Arial" w:hAnsi="Arial" w:cs="Arial"/>
          <w:sz w:val="24"/>
          <w:szCs w:val="24"/>
          <w:lang w:eastAsia="en-GB"/>
        </w:rPr>
        <w:t xml:space="preserve"> (2000) suggest that the word personality “conveys a sense of consistency, internal causality, and personal distinctiveness”.  This issue of “personal distinctiveness is very important. There are certain universal characteristics of the human race and particular features of individuals. We all for example experience stress and the elevated cortisol that goes with it, and we all suffer the immune suppressive effects thereof. However, each of us is unique too. </w:t>
      </w:r>
    </w:p>
    <w:p w14:paraId="4AD05FEA" w14:textId="77777777" w:rsidR="00FD62E2" w:rsidRPr="00FD62E2" w:rsidRDefault="00FD62E2" w:rsidP="00FD62E2">
      <w:pPr>
        <w:jc w:val="both"/>
        <w:rPr>
          <w:rFonts w:ascii="Arial" w:hAnsi="Arial" w:cs="Arial"/>
          <w:bCs/>
          <w:i/>
          <w:sz w:val="24"/>
          <w:szCs w:val="24"/>
          <w:lang w:eastAsia="en-GB"/>
        </w:rPr>
      </w:pPr>
      <w:bookmarkStart w:id="141" w:name="References"/>
      <w:bookmarkEnd w:id="141"/>
      <w:r w:rsidRPr="00FD62E2">
        <w:rPr>
          <w:rFonts w:ascii="Arial" w:hAnsi="Arial" w:cs="Arial"/>
          <w:bCs/>
          <w:i/>
          <w:sz w:val="24"/>
          <w:szCs w:val="24"/>
          <w:lang w:eastAsia="en-GB"/>
        </w:rPr>
        <w:t>Working definition for personality</w:t>
      </w:r>
    </w:p>
    <w:p w14:paraId="36FC7617" w14:textId="77777777" w:rsidR="00FD62E2" w:rsidRPr="00FD62E2" w:rsidRDefault="00FD62E2" w:rsidP="00FD62E2">
      <w:pPr>
        <w:jc w:val="both"/>
        <w:rPr>
          <w:rFonts w:ascii="Arial" w:hAnsi="Arial" w:cs="Arial"/>
          <w:sz w:val="24"/>
          <w:szCs w:val="24"/>
          <w:lang w:eastAsia="en-GB"/>
        </w:rPr>
      </w:pPr>
      <w:r w:rsidRPr="00FD62E2">
        <w:rPr>
          <w:rFonts w:ascii="Arial" w:hAnsi="Arial" w:cs="Arial"/>
          <w:bCs/>
          <w:sz w:val="24"/>
          <w:szCs w:val="24"/>
          <w:lang w:eastAsia="en-GB"/>
        </w:rPr>
        <w:t>In this manual, we are going to define Personality</w:t>
      </w:r>
      <w:r w:rsidRPr="00FD62E2">
        <w:rPr>
          <w:rFonts w:ascii="Arial" w:hAnsi="Arial" w:cs="Arial"/>
          <w:sz w:val="24"/>
          <w:szCs w:val="24"/>
          <w:lang w:eastAsia="en-GB"/>
        </w:rPr>
        <w:t xml:space="preserve"> as an individual’s unique, relatively consistent pattern of thoughts, feelings and behaviours.</w:t>
      </w:r>
    </w:p>
    <w:p w14:paraId="0E4B2148" w14:textId="77777777" w:rsidR="00FD62E2" w:rsidRPr="00FD62E2" w:rsidRDefault="00FD62E2" w:rsidP="00FD62E2">
      <w:pPr>
        <w:jc w:val="both"/>
        <w:rPr>
          <w:rFonts w:ascii="Arial" w:hAnsi="Arial" w:cs="Arial"/>
          <w:color w:val="000000"/>
          <w:sz w:val="24"/>
          <w:szCs w:val="24"/>
        </w:rPr>
      </w:pPr>
    </w:p>
    <w:p w14:paraId="73488139" w14:textId="77777777" w:rsidR="00FD62E2" w:rsidRPr="00FD62E2" w:rsidRDefault="00FD62E2" w:rsidP="00FD62E2">
      <w:pPr>
        <w:keepNext/>
        <w:jc w:val="both"/>
        <w:outlineLvl w:val="1"/>
        <w:rPr>
          <w:rFonts w:ascii="Clarendon Extended" w:hAnsi="Clarendon Extended"/>
          <w:iCs/>
          <w:sz w:val="22"/>
        </w:rPr>
      </w:pPr>
      <w:bookmarkStart w:id="142" w:name="_Toc155757314"/>
      <w:r w:rsidRPr="00FD62E2">
        <w:rPr>
          <w:rFonts w:ascii="Clarendon Extended" w:hAnsi="Clarendon Extended"/>
          <w:iCs/>
          <w:sz w:val="22"/>
        </w:rPr>
        <w:t>Theories of Personality</w:t>
      </w:r>
      <w:bookmarkEnd w:id="142"/>
    </w:p>
    <w:p w14:paraId="3F925F25" w14:textId="77777777" w:rsidR="00FD62E2" w:rsidRPr="00FD62E2" w:rsidRDefault="00FD62E2" w:rsidP="00FD62E2">
      <w:pPr>
        <w:jc w:val="both"/>
        <w:rPr>
          <w:rFonts w:ascii="Clarendon Extended" w:hAnsi="Clarendon Extended" w:cs="Arial"/>
          <w:b/>
          <w:color w:val="000000"/>
          <w:sz w:val="22"/>
          <w:szCs w:val="24"/>
        </w:rPr>
      </w:pPr>
      <w:r w:rsidRPr="00FD62E2">
        <w:rPr>
          <w:rFonts w:ascii="Clarendon Extended" w:hAnsi="Clarendon Extended" w:cs="Arial"/>
          <w:b/>
          <w:color w:val="000000"/>
          <w:sz w:val="22"/>
          <w:szCs w:val="24"/>
        </w:rPr>
        <w:fldChar w:fldCharType="begin"/>
      </w:r>
      <w:r w:rsidRPr="00FD62E2">
        <w:rPr>
          <w:rFonts w:ascii="Clarendon Extended" w:hAnsi="Clarendon Extended"/>
          <w:sz w:val="22"/>
        </w:rPr>
        <w:instrText xml:space="preserve"> TC "</w:instrText>
      </w:r>
      <w:bookmarkStart w:id="143" w:name="_Toc155692305"/>
      <w:r w:rsidRPr="00FD62E2">
        <w:rPr>
          <w:rFonts w:ascii="Clarendon Extended" w:hAnsi="Clarendon Extended" w:cs="Arial"/>
          <w:b/>
          <w:color w:val="000000"/>
          <w:sz w:val="22"/>
          <w:szCs w:val="24"/>
        </w:rPr>
        <w:instrText>Topic 3:</w:instrText>
      </w:r>
      <w:r w:rsidRPr="00FD62E2">
        <w:rPr>
          <w:rFonts w:ascii="Clarendon Extended" w:hAnsi="Clarendon Extended" w:cs="Arial"/>
          <w:b/>
          <w:color w:val="000000"/>
          <w:sz w:val="22"/>
          <w:szCs w:val="24"/>
        </w:rPr>
        <w:tab/>
        <w:instrText>Theories of Personality</w:instrText>
      </w:r>
      <w:bookmarkEnd w:id="143"/>
      <w:r w:rsidRPr="00FD62E2">
        <w:rPr>
          <w:rFonts w:ascii="Clarendon Extended" w:hAnsi="Clarendon Extended"/>
          <w:sz w:val="22"/>
        </w:rPr>
        <w:instrText xml:space="preserve">" \f C \l "2" </w:instrText>
      </w:r>
      <w:r w:rsidRPr="00FD62E2">
        <w:rPr>
          <w:rFonts w:ascii="Clarendon Extended" w:hAnsi="Clarendon Extended" w:cs="Arial"/>
          <w:b/>
          <w:color w:val="000000"/>
          <w:sz w:val="22"/>
          <w:szCs w:val="24"/>
        </w:rPr>
        <w:fldChar w:fldCharType="end"/>
      </w:r>
    </w:p>
    <w:p w14:paraId="6D58D698" w14:textId="77777777" w:rsidR="00FD62E2" w:rsidRPr="00FD62E2" w:rsidRDefault="00FD62E2" w:rsidP="00FD62E2">
      <w:pPr>
        <w:jc w:val="both"/>
        <w:rPr>
          <w:rFonts w:ascii="Arial" w:hAnsi="Arial" w:cs="Arial"/>
          <w:color w:val="000000"/>
          <w:sz w:val="24"/>
          <w:szCs w:val="24"/>
        </w:rPr>
      </w:pPr>
      <w:r w:rsidRPr="00FD62E2">
        <w:rPr>
          <w:rFonts w:ascii="Arial" w:hAnsi="Arial" w:cs="Arial"/>
          <w:color w:val="000000"/>
          <w:sz w:val="24"/>
          <w:szCs w:val="24"/>
        </w:rPr>
        <w:t xml:space="preserve">There are different ways in which our perception of other people takes place.  Our beliefs about which characteristics or traits tend to cluster together in individuals, together with scientifically established principles about the behaviour of different people under varying circumstances, have resulted in the development of various theories of personality.  Theories of personality help us to </w:t>
      </w:r>
      <w:r w:rsidRPr="00862A6A">
        <w:rPr>
          <w:rFonts w:ascii="Arial" w:hAnsi="Arial" w:cs="Arial"/>
          <w:color w:val="000000"/>
          <w:sz w:val="24"/>
          <w:szCs w:val="24"/>
          <w:highlight w:val="yellow"/>
        </w:rPr>
        <w:t>predict how someone is going to behave on the basis of the prevailing personality characteristics and the situation a person is in.</w:t>
      </w:r>
    </w:p>
    <w:p w14:paraId="042D825A" w14:textId="77777777" w:rsidR="00FD62E2" w:rsidRPr="00FD62E2" w:rsidRDefault="00FD62E2" w:rsidP="00FD62E2">
      <w:pPr>
        <w:jc w:val="both"/>
        <w:rPr>
          <w:rFonts w:ascii="Arial" w:hAnsi="Arial" w:cs="Arial"/>
          <w:color w:val="000000"/>
          <w:sz w:val="24"/>
          <w:szCs w:val="24"/>
        </w:rPr>
      </w:pPr>
    </w:p>
    <w:p w14:paraId="60EE775B" w14:textId="77777777" w:rsidR="00FD62E2" w:rsidRPr="00FD62E2" w:rsidRDefault="00FD62E2" w:rsidP="00FD62E2">
      <w:pPr>
        <w:jc w:val="both"/>
        <w:rPr>
          <w:rFonts w:ascii="Arial" w:hAnsi="Arial" w:cs="Arial"/>
          <w:color w:val="000000"/>
          <w:sz w:val="24"/>
          <w:szCs w:val="24"/>
        </w:rPr>
      </w:pPr>
      <w:r w:rsidRPr="00FD62E2">
        <w:rPr>
          <w:rFonts w:ascii="Arial" w:hAnsi="Arial" w:cs="Arial"/>
          <w:color w:val="000000"/>
          <w:sz w:val="24"/>
          <w:szCs w:val="24"/>
        </w:rPr>
        <w:t xml:space="preserve">Each personality theory has made a significant contribution to the understanding of human personality by meaningfully organising observation of human behaviour.  Nevertheless, none of the major theories can be fully proved or disproved (if a theory could be proved true, it would no longer be a theory but a law).  Theories are neither true nor false but their implications or predictions may be.  The best way to judge a theory </w:t>
      </w:r>
      <w:proofErr w:type="gramStart"/>
      <w:r w:rsidRPr="00FD62E2">
        <w:rPr>
          <w:rFonts w:ascii="Arial" w:hAnsi="Arial" w:cs="Arial"/>
          <w:color w:val="000000"/>
          <w:sz w:val="24"/>
          <w:szCs w:val="24"/>
        </w:rPr>
        <w:t>then,</w:t>
      </w:r>
      <w:proofErr w:type="gramEnd"/>
      <w:r w:rsidRPr="00FD62E2">
        <w:rPr>
          <w:rFonts w:ascii="Arial" w:hAnsi="Arial" w:cs="Arial"/>
          <w:color w:val="000000"/>
          <w:sz w:val="24"/>
          <w:szCs w:val="24"/>
        </w:rPr>
        <w:t xml:space="preserve"> is, in terms of usefulness for explaining behaviour, for stimulating research and for suggesting ways of treating psychological disorders.</w:t>
      </w:r>
    </w:p>
    <w:p w14:paraId="3765D4E5" w14:textId="77777777" w:rsidR="00FD62E2" w:rsidRPr="00FD62E2" w:rsidRDefault="00FD62E2" w:rsidP="00FD62E2">
      <w:pPr>
        <w:jc w:val="both"/>
        <w:rPr>
          <w:rFonts w:ascii="Arial" w:hAnsi="Arial" w:cs="Arial"/>
          <w:color w:val="000000"/>
          <w:sz w:val="24"/>
          <w:szCs w:val="24"/>
        </w:rPr>
      </w:pPr>
    </w:p>
    <w:p w14:paraId="58A5322D" w14:textId="77777777" w:rsidR="00FD62E2" w:rsidRPr="00FD62E2" w:rsidRDefault="00FD62E2" w:rsidP="00FD62E2">
      <w:pPr>
        <w:jc w:val="both"/>
        <w:rPr>
          <w:rFonts w:ascii="Clarendon Extended" w:hAnsi="Clarendon Extended" w:cs="Arial"/>
          <w:b/>
          <w:color w:val="000000"/>
          <w:szCs w:val="24"/>
        </w:rPr>
      </w:pPr>
      <w:r w:rsidRPr="00FD62E2">
        <w:rPr>
          <w:rFonts w:ascii="Clarendon Extended" w:hAnsi="Clarendon Extended" w:cs="Arial"/>
          <w:b/>
          <w:color w:val="000000"/>
          <w:szCs w:val="24"/>
        </w:rPr>
        <w:lastRenderedPageBreak/>
        <w:t>Psychodynamic Theory of Personality</w:t>
      </w:r>
    </w:p>
    <w:p w14:paraId="5482D225" w14:textId="77777777" w:rsidR="00FD62E2" w:rsidRPr="00FD62E2" w:rsidRDefault="00FD62E2" w:rsidP="00FD62E2">
      <w:pPr>
        <w:jc w:val="both"/>
        <w:rPr>
          <w:rFonts w:ascii="Arial" w:hAnsi="Arial" w:cs="Arial"/>
          <w:color w:val="000000"/>
          <w:sz w:val="24"/>
          <w:szCs w:val="24"/>
        </w:rPr>
      </w:pPr>
    </w:p>
    <w:p w14:paraId="39C4C190" w14:textId="77777777" w:rsidR="00FD62E2" w:rsidRPr="00FD62E2" w:rsidRDefault="00FD62E2" w:rsidP="00FD62E2">
      <w:pPr>
        <w:jc w:val="both"/>
        <w:rPr>
          <w:rFonts w:ascii="Arial" w:hAnsi="Arial" w:cs="Arial"/>
          <w:color w:val="000000"/>
          <w:sz w:val="24"/>
          <w:szCs w:val="24"/>
        </w:rPr>
      </w:pPr>
      <w:r w:rsidRPr="00FD62E2">
        <w:rPr>
          <w:rFonts w:ascii="Arial" w:hAnsi="Arial" w:cs="Arial"/>
          <w:color w:val="000000"/>
          <w:sz w:val="24"/>
          <w:szCs w:val="24"/>
        </w:rPr>
        <w:t xml:space="preserve">Sigmund Freud conceived of personality as a </w:t>
      </w:r>
      <w:r w:rsidRPr="00862A6A">
        <w:rPr>
          <w:rFonts w:ascii="Arial" w:hAnsi="Arial" w:cs="Arial"/>
          <w:color w:val="000000"/>
          <w:sz w:val="24"/>
          <w:szCs w:val="24"/>
          <w:highlight w:val="yellow"/>
        </w:rPr>
        <w:t>dynamic system of energies directed by three structures</w:t>
      </w:r>
      <w:r w:rsidRPr="00FD62E2">
        <w:rPr>
          <w:rFonts w:ascii="Arial" w:hAnsi="Arial" w:cs="Arial"/>
          <w:color w:val="000000"/>
          <w:sz w:val="24"/>
          <w:szCs w:val="24"/>
        </w:rPr>
        <w:t>: the id, the ego and the super ego.  Each is a complex system in its own right, and behaviour in most situations involves the activity of all three.</w:t>
      </w:r>
    </w:p>
    <w:p w14:paraId="4C428F46" w14:textId="77777777" w:rsidR="00FD62E2" w:rsidRPr="00FD62E2" w:rsidRDefault="00FD62E2" w:rsidP="00FD62E2">
      <w:pPr>
        <w:jc w:val="both"/>
        <w:rPr>
          <w:rFonts w:ascii="Arial" w:hAnsi="Arial" w:cs="Arial"/>
          <w:color w:val="000000"/>
          <w:sz w:val="24"/>
          <w:szCs w:val="24"/>
        </w:rPr>
      </w:pPr>
    </w:p>
    <w:p w14:paraId="307F41BA" w14:textId="77777777" w:rsidR="00FD62E2" w:rsidRPr="00FD62E2" w:rsidRDefault="00FD62E2" w:rsidP="00FD62E2">
      <w:pPr>
        <w:jc w:val="both"/>
        <w:rPr>
          <w:rFonts w:ascii="Arial" w:hAnsi="Arial" w:cs="Arial"/>
          <w:sz w:val="24"/>
          <w:szCs w:val="24"/>
          <w:lang w:eastAsia="en-GB"/>
        </w:rPr>
      </w:pPr>
      <w:r w:rsidRPr="00FD62E2">
        <w:rPr>
          <w:rFonts w:ascii="Arial" w:hAnsi="Arial" w:cs="Arial"/>
          <w:sz w:val="24"/>
          <w:szCs w:val="24"/>
          <w:lang w:eastAsia="en-GB"/>
        </w:rPr>
        <w:t>According to Freud, there are three levels of consciousness:</w:t>
      </w:r>
    </w:p>
    <w:p w14:paraId="1D09597C" w14:textId="77777777" w:rsidR="00FD62E2" w:rsidRPr="00FD62E2" w:rsidRDefault="00FD62E2" w:rsidP="00FD62E2">
      <w:pPr>
        <w:numPr>
          <w:ilvl w:val="0"/>
          <w:numId w:val="87"/>
        </w:numPr>
        <w:jc w:val="both"/>
        <w:rPr>
          <w:rFonts w:ascii="Arial" w:hAnsi="Arial" w:cs="Arial"/>
          <w:sz w:val="24"/>
          <w:szCs w:val="24"/>
          <w:lang w:eastAsia="en-GB"/>
        </w:rPr>
      </w:pPr>
      <w:r w:rsidRPr="00FD62E2">
        <w:rPr>
          <w:rFonts w:ascii="Arial" w:hAnsi="Arial" w:cs="Arial"/>
          <w:b/>
          <w:bCs/>
          <w:sz w:val="24"/>
          <w:szCs w:val="24"/>
          <w:lang w:eastAsia="en-GB"/>
        </w:rPr>
        <w:t>Conscious (small)</w:t>
      </w:r>
      <w:r w:rsidRPr="00FD62E2">
        <w:rPr>
          <w:rFonts w:ascii="Arial" w:hAnsi="Arial" w:cs="Arial"/>
          <w:sz w:val="24"/>
          <w:szCs w:val="24"/>
          <w:lang w:eastAsia="en-GB"/>
        </w:rPr>
        <w:t xml:space="preserve">: this is the part of the mind that holds </w:t>
      </w:r>
      <w:r w:rsidRPr="00862A6A">
        <w:rPr>
          <w:rFonts w:ascii="Arial" w:hAnsi="Arial" w:cs="Arial"/>
          <w:sz w:val="24"/>
          <w:szCs w:val="24"/>
          <w:highlight w:val="yellow"/>
          <w:lang w:eastAsia="en-GB"/>
        </w:rPr>
        <w:t>what you are aware of</w:t>
      </w:r>
      <w:r w:rsidRPr="00FD62E2">
        <w:rPr>
          <w:rFonts w:ascii="Arial" w:hAnsi="Arial" w:cs="Arial"/>
          <w:sz w:val="24"/>
          <w:szCs w:val="24"/>
          <w:lang w:eastAsia="en-GB"/>
        </w:rPr>
        <w:t>. You can verbalize about your conscious experience and you can think about it in a logical fashion.</w:t>
      </w:r>
    </w:p>
    <w:p w14:paraId="0ABAA685" w14:textId="77777777" w:rsidR="00FD62E2" w:rsidRPr="00FD62E2" w:rsidRDefault="00FD62E2" w:rsidP="00FD62E2">
      <w:pPr>
        <w:numPr>
          <w:ilvl w:val="0"/>
          <w:numId w:val="87"/>
        </w:numPr>
        <w:jc w:val="both"/>
        <w:rPr>
          <w:rFonts w:ascii="Arial" w:hAnsi="Arial" w:cs="Arial"/>
          <w:sz w:val="24"/>
          <w:szCs w:val="24"/>
          <w:lang w:eastAsia="en-GB"/>
        </w:rPr>
      </w:pPr>
      <w:r w:rsidRPr="00FD62E2">
        <w:rPr>
          <w:rFonts w:ascii="Arial" w:hAnsi="Arial" w:cs="Arial"/>
          <w:b/>
          <w:bCs/>
          <w:sz w:val="24"/>
          <w:szCs w:val="24"/>
          <w:lang w:eastAsia="en-GB"/>
        </w:rPr>
        <w:t>Preconscious (small medium)</w:t>
      </w:r>
      <w:r w:rsidRPr="00FD62E2">
        <w:rPr>
          <w:rFonts w:ascii="Arial" w:hAnsi="Arial" w:cs="Arial"/>
          <w:sz w:val="24"/>
          <w:szCs w:val="24"/>
          <w:lang w:eastAsia="en-GB"/>
        </w:rPr>
        <w:t xml:space="preserve">: this is ordinary memory. So although things stored here aren’t in the conscious, they </w:t>
      </w:r>
      <w:r w:rsidRPr="00064473">
        <w:rPr>
          <w:rFonts w:ascii="Arial" w:hAnsi="Arial" w:cs="Arial"/>
          <w:sz w:val="24"/>
          <w:szCs w:val="24"/>
          <w:highlight w:val="yellow"/>
          <w:lang w:eastAsia="en-GB"/>
        </w:rPr>
        <w:t>can be readily brought into conscious</w:t>
      </w:r>
      <w:r w:rsidRPr="00FD62E2">
        <w:rPr>
          <w:rFonts w:ascii="Arial" w:hAnsi="Arial" w:cs="Arial"/>
          <w:sz w:val="24"/>
          <w:szCs w:val="24"/>
          <w:lang w:eastAsia="en-GB"/>
        </w:rPr>
        <w:t>.</w:t>
      </w:r>
    </w:p>
    <w:p w14:paraId="3592DFD5" w14:textId="77777777" w:rsidR="00FD62E2" w:rsidRPr="00FD62E2" w:rsidRDefault="00FD62E2" w:rsidP="00FD62E2">
      <w:pPr>
        <w:numPr>
          <w:ilvl w:val="0"/>
          <w:numId w:val="87"/>
        </w:numPr>
        <w:jc w:val="both"/>
        <w:rPr>
          <w:rFonts w:ascii="Arial" w:hAnsi="Arial" w:cs="Arial"/>
          <w:sz w:val="24"/>
          <w:szCs w:val="24"/>
          <w:lang w:eastAsia="en-GB"/>
        </w:rPr>
      </w:pPr>
      <w:r w:rsidRPr="00FD62E2">
        <w:rPr>
          <w:rFonts w:ascii="Arial" w:hAnsi="Arial" w:cs="Arial"/>
          <w:b/>
          <w:bCs/>
          <w:sz w:val="24"/>
          <w:szCs w:val="24"/>
          <w:lang w:eastAsia="en-GB"/>
        </w:rPr>
        <w:t>Unconscious (enormous)</w:t>
      </w:r>
      <w:r w:rsidRPr="00FD62E2">
        <w:rPr>
          <w:rFonts w:ascii="Arial" w:hAnsi="Arial" w:cs="Arial"/>
          <w:sz w:val="24"/>
          <w:szCs w:val="24"/>
          <w:lang w:eastAsia="en-GB"/>
        </w:rPr>
        <w:t xml:space="preserve">: Freud felt that this part of the mind was </w:t>
      </w:r>
      <w:r w:rsidRPr="00064473">
        <w:rPr>
          <w:rFonts w:ascii="Arial" w:hAnsi="Arial" w:cs="Arial"/>
          <w:sz w:val="24"/>
          <w:szCs w:val="24"/>
          <w:highlight w:val="yellow"/>
          <w:lang w:eastAsia="en-GB"/>
        </w:rPr>
        <w:t>not directly accessible to awareness.</w:t>
      </w:r>
      <w:r w:rsidRPr="00FD62E2">
        <w:rPr>
          <w:rFonts w:ascii="Arial" w:hAnsi="Arial" w:cs="Arial"/>
          <w:sz w:val="24"/>
          <w:szCs w:val="24"/>
          <w:lang w:eastAsia="en-GB"/>
        </w:rPr>
        <w:t xml:space="preserve"> In part, he saw it as a dump box for urges, feelings and ideas that are tied to anxiety, conflict and pain. These feelings and thoughts have not disappeared and according to Freud, they are there, exerting influence on our actions and our conscious awareness.  This is where most of the work of the id, ego and superego take place.</w:t>
      </w:r>
    </w:p>
    <w:p w14:paraId="5EA1CBF6" w14:textId="77777777" w:rsidR="00FD62E2" w:rsidRPr="00FD62E2" w:rsidRDefault="00FD62E2" w:rsidP="00FD62E2">
      <w:pPr>
        <w:jc w:val="both"/>
        <w:rPr>
          <w:rFonts w:ascii="Arial" w:hAnsi="Arial" w:cs="Arial"/>
          <w:sz w:val="24"/>
          <w:szCs w:val="24"/>
          <w:lang w:eastAsia="en-GB"/>
        </w:rPr>
      </w:pPr>
      <w:r w:rsidRPr="00FD62E2">
        <w:rPr>
          <w:rFonts w:ascii="Arial" w:hAnsi="Arial" w:cs="Arial"/>
          <w:sz w:val="24"/>
          <w:szCs w:val="24"/>
          <w:lang w:eastAsia="en-GB"/>
        </w:rPr>
        <w:t>Material passes easily back and forth between the conscious and the preconscious. Material from these two areas can slip into the unconscious. Truly unconscious material cannot be made available voluntarily, according to Freud. You need a psychoanalyst to do this!</w:t>
      </w:r>
    </w:p>
    <w:p w14:paraId="001A978E" w14:textId="77777777" w:rsidR="00FD62E2" w:rsidRPr="00FD62E2" w:rsidRDefault="00FD62E2" w:rsidP="00FD62E2">
      <w:pPr>
        <w:jc w:val="both"/>
        <w:rPr>
          <w:rFonts w:ascii="Arial" w:hAnsi="Arial" w:cs="Arial"/>
          <w:sz w:val="24"/>
          <w:szCs w:val="24"/>
          <w:lang w:eastAsia="en-GB"/>
        </w:rPr>
      </w:pPr>
    </w:p>
    <w:p w14:paraId="1734C761" w14:textId="77777777" w:rsidR="00FD62E2" w:rsidRPr="00FD62E2" w:rsidRDefault="00FD62E2" w:rsidP="00FD62E2">
      <w:pPr>
        <w:jc w:val="both"/>
        <w:rPr>
          <w:rFonts w:ascii="Clarendon Extended" w:hAnsi="Clarendon Extended" w:cs="Arial"/>
          <w:b/>
          <w:szCs w:val="24"/>
          <w:lang w:eastAsia="en-GB"/>
        </w:rPr>
      </w:pPr>
      <w:r w:rsidRPr="00FD62E2">
        <w:rPr>
          <w:rFonts w:ascii="Clarendon Extended" w:hAnsi="Clarendon Extended" w:cs="Arial"/>
          <w:b/>
          <w:szCs w:val="24"/>
          <w:lang w:eastAsia="en-GB"/>
        </w:rPr>
        <w:t>Iceberg Metaphor for the Mind’s Layout:</w:t>
      </w:r>
    </w:p>
    <w:p w14:paraId="5ED18ED5" w14:textId="77777777" w:rsidR="00FD62E2" w:rsidRPr="00FD62E2" w:rsidRDefault="00FD62E2" w:rsidP="00FD62E2">
      <w:pPr>
        <w:jc w:val="both"/>
        <w:rPr>
          <w:rFonts w:ascii="Arial" w:hAnsi="Arial" w:cs="Arial"/>
          <w:sz w:val="24"/>
          <w:szCs w:val="24"/>
          <w:lang w:eastAsia="en-GB"/>
        </w:rPr>
      </w:pPr>
    </w:p>
    <w:p w14:paraId="28616B3C" w14:textId="77777777" w:rsidR="00FD62E2" w:rsidRPr="00FD62E2" w:rsidRDefault="00FD62E2" w:rsidP="00FD62E2">
      <w:pPr>
        <w:jc w:val="both"/>
        <w:rPr>
          <w:rFonts w:ascii="Arial" w:hAnsi="Arial" w:cs="Arial"/>
          <w:sz w:val="24"/>
          <w:szCs w:val="24"/>
          <w:lang w:eastAsia="en-GB"/>
        </w:rPr>
      </w:pPr>
      <w:r w:rsidRPr="00FD62E2">
        <w:rPr>
          <w:rFonts w:ascii="Arial" w:hAnsi="Arial" w:cs="Arial"/>
          <w:sz w:val="24"/>
          <w:szCs w:val="24"/>
          <w:lang w:eastAsia="en-GB"/>
        </w:rPr>
        <w:t xml:space="preserve">We can use the metaphor of an iceberg to help us in understanding Freud's topographical theory. </w:t>
      </w:r>
    </w:p>
    <w:p w14:paraId="3C5BB164" w14:textId="77777777" w:rsidR="00FD62E2" w:rsidRPr="00FD62E2" w:rsidRDefault="00FD62E2" w:rsidP="00FD62E2">
      <w:pPr>
        <w:numPr>
          <w:ilvl w:val="0"/>
          <w:numId w:val="88"/>
        </w:numPr>
        <w:jc w:val="both"/>
        <w:rPr>
          <w:rFonts w:ascii="Arial" w:hAnsi="Arial" w:cs="Arial"/>
          <w:sz w:val="24"/>
          <w:szCs w:val="24"/>
          <w:lang w:eastAsia="en-GB"/>
        </w:rPr>
      </w:pPr>
      <w:r w:rsidRPr="00FD62E2">
        <w:rPr>
          <w:rFonts w:ascii="Arial" w:hAnsi="Arial" w:cs="Arial"/>
          <w:sz w:val="24"/>
          <w:szCs w:val="24"/>
          <w:lang w:eastAsia="en-GB"/>
        </w:rPr>
        <w:t xml:space="preserve">Only 10% of an iceberg is visible (conscious) whereas the other 90% is beneath the water (preconscious and unconscious). </w:t>
      </w:r>
    </w:p>
    <w:p w14:paraId="24B125F1" w14:textId="77777777" w:rsidR="00FD62E2" w:rsidRPr="00FD62E2" w:rsidRDefault="00FD62E2" w:rsidP="00FD62E2">
      <w:pPr>
        <w:numPr>
          <w:ilvl w:val="0"/>
          <w:numId w:val="88"/>
        </w:numPr>
        <w:jc w:val="both"/>
        <w:rPr>
          <w:rFonts w:ascii="Arial" w:hAnsi="Arial" w:cs="Arial"/>
          <w:sz w:val="24"/>
          <w:szCs w:val="24"/>
          <w:lang w:eastAsia="en-GB"/>
        </w:rPr>
      </w:pPr>
      <w:r w:rsidRPr="00FD62E2">
        <w:rPr>
          <w:rFonts w:ascii="Arial" w:hAnsi="Arial" w:cs="Arial"/>
          <w:sz w:val="24"/>
          <w:szCs w:val="24"/>
          <w:lang w:eastAsia="en-GB"/>
        </w:rPr>
        <w:t xml:space="preserve">The Preconscious is allotted approximately 10% -15% whereas the Unconscious is allotted an overwhelming 75%-80%. </w:t>
      </w:r>
    </w:p>
    <w:p w14:paraId="3B095582" w14:textId="77777777" w:rsidR="00FD62E2" w:rsidRPr="00FD62E2" w:rsidRDefault="00FD62E2" w:rsidP="00FD62E2">
      <w:pPr>
        <w:numPr>
          <w:ilvl w:val="0"/>
          <w:numId w:val="88"/>
        </w:numPr>
        <w:jc w:val="both"/>
        <w:rPr>
          <w:rFonts w:ascii="Arial" w:hAnsi="Arial" w:cs="Arial"/>
          <w:sz w:val="24"/>
          <w:szCs w:val="24"/>
          <w:lang w:eastAsia="en-GB"/>
        </w:rPr>
      </w:pPr>
      <w:r w:rsidRPr="00FD62E2">
        <w:rPr>
          <w:rFonts w:ascii="Arial" w:hAnsi="Arial" w:cs="Arial"/>
          <w:sz w:val="24"/>
          <w:szCs w:val="24"/>
          <w:lang w:eastAsia="en-GB"/>
        </w:rPr>
        <w:t>This can be seen in figure 29 below.</w:t>
      </w:r>
    </w:p>
    <w:p w14:paraId="70223696" w14:textId="77777777" w:rsidR="00FD62E2" w:rsidRPr="00FD62E2" w:rsidRDefault="00FD62E2" w:rsidP="00FD62E2">
      <w:pPr>
        <w:ind w:left="360"/>
        <w:jc w:val="both"/>
        <w:rPr>
          <w:rFonts w:ascii="Arial" w:hAnsi="Arial" w:cs="Arial"/>
          <w:sz w:val="24"/>
          <w:szCs w:val="24"/>
          <w:lang w:eastAsia="en-GB"/>
        </w:rPr>
      </w:pPr>
    </w:p>
    <w:p w14:paraId="6B951AF1" w14:textId="77777777" w:rsidR="00FD62E2" w:rsidRPr="00FD62E2" w:rsidRDefault="00FD62E2" w:rsidP="00FD62E2">
      <w:pPr>
        <w:keepNext/>
        <w:spacing w:before="100" w:beforeAutospacing="1" w:after="100" w:afterAutospacing="1"/>
        <w:jc w:val="center"/>
        <w:rPr>
          <w:rFonts w:ascii="Arial" w:hAnsi="Arial" w:cs="Arial"/>
          <w:sz w:val="24"/>
          <w:szCs w:val="24"/>
          <w:lang w:eastAsia="en-GB"/>
        </w:rPr>
      </w:pPr>
      <w:r>
        <w:rPr>
          <w:rFonts w:ascii="Arial" w:hAnsi="Arial" w:cs="Arial"/>
          <w:noProof/>
          <w:sz w:val="24"/>
          <w:szCs w:val="24"/>
          <w:lang w:val="en-US"/>
        </w:rPr>
        <w:lastRenderedPageBreak/>
        <w:drawing>
          <wp:inline distT="0" distB="0" distL="0" distR="0" wp14:anchorId="5CB580A0" wp14:editId="3A146C8B">
            <wp:extent cx="4932045" cy="3200400"/>
            <wp:effectExtent l="0" t="0" r="1905"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932045" cy="3200400"/>
                    </a:xfrm>
                    <a:prstGeom prst="rect">
                      <a:avLst/>
                    </a:prstGeom>
                    <a:noFill/>
                    <a:ln>
                      <a:noFill/>
                    </a:ln>
                  </pic:spPr>
                </pic:pic>
              </a:graphicData>
            </a:graphic>
          </wp:inline>
        </w:drawing>
      </w:r>
    </w:p>
    <w:p w14:paraId="52377288" w14:textId="77777777" w:rsidR="00FD62E2" w:rsidRPr="00FD62E2" w:rsidRDefault="00FD62E2" w:rsidP="00FD62E2">
      <w:pPr>
        <w:keepNext/>
        <w:spacing w:line="360" w:lineRule="auto"/>
        <w:rPr>
          <w:rFonts w:ascii="Arial" w:hAnsi="Arial" w:cs="Arial"/>
          <w:b/>
          <w:color w:val="000000"/>
          <w:sz w:val="24"/>
          <w:szCs w:val="24"/>
        </w:rPr>
      </w:pPr>
      <w:r w:rsidRPr="00FD62E2">
        <w:rPr>
          <w:rFonts w:ascii="Arial" w:hAnsi="Arial" w:cs="Arial"/>
          <w:b/>
          <w:sz w:val="24"/>
          <w:szCs w:val="24"/>
        </w:rPr>
        <w:t xml:space="preserve">        </w:t>
      </w:r>
      <w:bookmarkStart w:id="144" w:name="_Toc155471807"/>
      <w:r w:rsidRPr="00FD62E2">
        <w:rPr>
          <w:rFonts w:ascii="Arial" w:hAnsi="Arial" w:cs="Arial"/>
          <w:b/>
          <w:sz w:val="24"/>
        </w:rPr>
        <w:t xml:space="preserve">Figure </w:t>
      </w:r>
      <w:r w:rsidRPr="00FD62E2">
        <w:rPr>
          <w:rFonts w:ascii="Arial" w:hAnsi="Arial" w:cs="Arial"/>
          <w:b/>
          <w:sz w:val="24"/>
        </w:rPr>
        <w:fldChar w:fldCharType="begin"/>
      </w:r>
      <w:r w:rsidRPr="00FD62E2">
        <w:rPr>
          <w:rFonts w:ascii="Arial" w:hAnsi="Arial" w:cs="Arial"/>
          <w:b/>
          <w:sz w:val="24"/>
        </w:rPr>
        <w:instrText xml:space="preserve"> SEQ Figure \* ARABIC </w:instrText>
      </w:r>
      <w:r w:rsidRPr="00FD62E2">
        <w:rPr>
          <w:rFonts w:ascii="Arial" w:hAnsi="Arial" w:cs="Arial"/>
          <w:b/>
          <w:sz w:val="24"/>
        </w:rPr>
        <w:fldChar w:fldCharType="separate"/>
      </w:r>
      <w:r w:rsidRPr="00FD62E2">
        <w:rPr>
          <w:rFonts w:ascii="Arial" w:hAnsi="Arial" w:cs="Arial"/>
          <w:b/>
          <w:noProof/>
          <w:sz w:val="24"/>
        </w:rPr>
        <w:t>29</w:t>
      </w:r>
      <w:r w:rsidRPr="00FD62E2">
        <w:rPr>
          <w:rFonts w:ascii="Arial" w:hAnsi="Arial" w:cs="Arial"/>
          <w:b/>
          <w:sz w:val="24"/>
        </w:rPr>
        <w:fldChar w:fldCharType="end"/>
      </w:r>
      <w:r w:rsidRPr="00FD62E2">
        <w:rPr>
          <w:rFonts w:ascii="Arial" w:hAnsi="Arial" w:cs="Arial"/>
          <w:b/>
          <w:sz w:val="24"/>
        </w:rPr>
        <w:t>:</w:t>
      </w:r>
      <w:r w:rsidRPr="00FD62E2">
        <w:rPr>
          <w:rFonts w:ascii="Arial" w:hAnsi="Arial" w:cs="Arial"/>
          <w:b/>
          <w:sz w:val="24"/>
        </w:rPr>
        <w:tab/>
      </w:r>
      <w:r w:rsidRPr="00FD62E2">
        <w:rPr>
          <w:rFonts w:ascii="Arial" w:hAnsi="Arial" w:cs="Arial"/>
          <w:b/>
          <w:sz w:val="24"/>
          <w:szCs w:val="24"/>
        </w:rPr>
        <w:t>Freud's View of the human mind</w:t>
      </w:r>
      <w:bookmarkEnd w:id="144"/>
    </w:p>
    <w:p w14:paraId="3431A34C" w14:textId="77777777" w:rsidR="00FD62E2" w:rsidRPr="00FD62E2" w:rsidRDefault="00FD62E2" w:rsidP="00FD62E2">
      <w:pPr>
        <w:jc w:val="both"/>
        <w:rPr>
          <w:b/>
          <w:color w:val="000000"/>
          <w:sz w:val="24"/>
          <w:szCs w:val="24"/>
        </w:rPr>
      </w:pPr>
    </w:p>
    <w:p w14:paraId="6F5276EB" w14:textId="77777777" w:rsidR="00FD62E2" w:rsidRPr="00FD62E2" w:rsidRDefault="00FD62E2" w:rsidP="00FD62E2">
      <w:pPr>
        <w:jc w:val="both"/>
        <w:rPr>
          <w:rFonts w:ascii="Arial" w:hAnsi="Arial" w:cs="Arial"/>
          <w:b/>
          <w:i/>
          <w:color w:val="000000"/>
          <w:sz w:val="24"/>
          <w:szCs w:val="24"/>
        </w:rPr>
      </w:pPr>
      <w:r w:rsidRPr="00FD62E2">
        <w:rPr>
          <w:rFonts w:ascii="Arial" w:hAnsi="Arial" w:cs="Arial"/>
          <w:b/>
          <w:i/>
          <w:color w:val="000000"/>
          <w:sz w:val="24"/>
          <w:szCs w:val="24"/>
        </w:rPr>
        <w:t>The Id</w:t>
      </w:r>
    </w:p>
    <w:p w14:paraId="49A90D2E" w14:textId="77777777" w:rsidR="00FD62E2" w:rsidRPr="00FD62E2" w:rsidRDefault="00FD62E2" w:rsidP="00FD62E2">
      <w:pPr>
        <w:jc w:val="both"/>
        <w:rPr>
          <w:rFonts w:ascii="Arial" w:hAnsi="Arial" w:cs="Arial"/>
          <w:color w:val="000000"/>
          <w:sz w:val="24"/>
          <w:szCs w:val="24"/>
        </w:rPr>
      </w:pPr>
      <w:r w:rsidRPr="00FD62E2">
        <w:rPr>
          <w:rFonts w:ascii="Arial" w:hAnsi="Arial" w:cs="Arial"/>
          <w:color w:val="000000"/>
          <w:sz w:val="24"/>
          <w:szCs w:val="24"/>
        </w:rPr>
        <w:t xml:space="preserve">The id is made up of inherited </w:t>
      </w:r>
      <w:r w:rsidRPr="00064473">
        <w:rPr>
          <w:rFonts w:ascii="Arial" w:hAnsi="Arial" w:cs="Arial"/>
          <w:color w:val="000000"/>
          <w:sz w:val="24"/>
          <w:szCs w:val="24"/>
          <w:highlight w:val="yellow"/>
        </w:rPr>
        <w:t>biological instincts and urges present at birth</w:t>
      </w:r>
      <w:r w:rsidRPr="00FD62E2">
        <w:rPr>
          <w:rFonts w:ascii="Arial" w:hAnsi="Arial" w:cs="Arial"/>
          <w:color w:val="000000"/>
          <w:sz w:val="24"/>
          <w:szCs w:val="24"/>
        </w:rPr>
        <w:t xml:space="preserve">.  It is “self-serving”, irrational, impulsive and totally unconscious.  The id operates on the </w:t>
      </w:r>
      <w:r w:rsidRPr="00064473">
        <w:rPr>
          <w:rFonts w:ascii="Arial" w:hAnsi="Arial" w:cs="Arial"/>
          <w:color w:val="000000"/>
          <w:sz w:val="24"/>
          <w:szCs w:val="24"/>
          <w:highlight w:val="yellow"/>
        </w:rPr>
        <w:t>pleasure principle</w:t>
      </w:r>
      <w:r w:rsidRPr="00FD62E2">
        <w:rPr>
          <w:rFonts w:ascii="Arial" w:hAnsi="Arial" w:cs="Arial"/>
          <w:color w:val="000000"/>
          <w:sz w:val="24"/>
          <w:szCs w:val="24"/>
        </w:rPr>
        <w:t xml:space="preserve">, meaning that pleasure-seeking impulses of all kinds are freely expressed.  </w:t>
      </w:r>
      <w:proofErr w:type="spellStart"/>
      <w:r w:rsidRPr="00FD62E2">
        <w:rPr>
          <w:rFonts w:ascii="Arial" w:hAnsi="Arial" w:cs="Arial"/>
          <w:color w:val="000000"/>
          <w:sz w:val="24"/>
          <w:szCs w:val="24"/>
        </w:rPr>
        <w:t>Newborn</w:t>
      </w:r>
      <w:proofErr w:type="spellEnd"/>
      <w:r w:rsidRPr="00FD62E2">
        <w:rPr>
          <w:rFonts w:ascii="Arial" w:hAnsi="Arial" w:cs="Arial"/>
          <w:color w:val="000000"/>
          <w:sz w:val="24"/>
          <w:szCs w:val="24"/>
        </w:rPr>
        <w:t xml:space="preserve"> infants are sometimes described as “all id,” since they desire immediate satisfaction of their needs.  Most id energies are directed towards </w:t>
      </w:r>
      <w:r w:rsidRPr="00064473">
        <w:rPr>
          <w:rFonts w:ascii="Arial" w:hAnsi="Arial" w:cs="Arial"/>
          <w:color w:val="000000"/>
          <w:sz w:val="24"/>
          <w:szCs w:val="24"/>
          <w:highlight w:val="yellow"/>
        </w:rPr>
        <w:t>discharge of tensions associated with sex and aggression.</w:t>
      </w:r>
    </w:p>
    <w:p w14:paraId="756B88A1" w14:textId="77777777" w:rsidR="00FD62E2" w:rsidRPr="00FD62E2" w:rsidRDefault="00FD62E2" w:rsidP="00FD62E2">
      <w:pPr>
        <w:jc w:val="both"/>
        <w:rPr>
          <w:rFonts w:ascii="Arial" w:hAnsi="Arial" w:cs="Arial"/>
          <w:b/>
          <w:color w:val="000000"/>
          <w:sz w:val="24"/>
          <w:szCs w:val="24"/>
        </w:rPr>
      </w:pPr>
    </w:p>
    <w:p w14:paraId="39659069" w14:textId="77777777" w:rsidR="00FD62E2" w:rsidRPr="00FD62E2" w:rsidRDefault="00FD62E2" w:rsidP="00FD62E2">
      <w:pPr>
        <w:jc w:val="both"/>
        <w:rPr>
          <w:rFonts w:ascii="Arial" w:hAnsi="Arial" w:cs="Arial"/>
          <w:b/>
          <w:i/>
          <w:color w:val="000000"/>
          <w:sz w:val="24"/>
          <w:szCs w:val="24"/>
        </w:rPr>
      </w:pPr>
      <w:r w:rsidRPr="00FD62E2">
        <w:rPr>
          <w:rFonts w:ascii="Arial" w:hAnsi="Arial" w:cs="Arial"/>
          <w:b/>
          <w:i/>
          <w:color w:val="000000"/>
          <w:sz w:val="24"/>
          <w:szCs w:val="24"/>
        </w:rPr>
        <w:t>The Ego</w:t>
      </w:r>
    </w:p>
    <w:p w14:paraId="0861D2CE" w14:textId="77777777" w:rsidR="00FD62E2" w:rsidRPr="00FD62E2" w:rsidRDefault="00FD62E2" w:rsidP="00FD62E2">
      <w:pPr>
        <w:jc w:val="both"/>
        <w:rPr>
          <w:rFonts w:ascii="Arial" w:hAnsi="Arial" w:cs="Arial"/>
          <w:color w:val="000000"/>
          <w:sz w:val="24"/>
          <w:szCs w:val="24"/>
        </w:rPr>
      </w:pPr>
      <w:r w:rsidRPr="00FD62E2">
        <w:rPr>
          <w:rFonts w:ascii="Arial" w:hAnsi="Arial" w:cs="Arial"/>
          <w:color w:val="000000"/>
          <w:sz w:val="24"/>
          <w:szCs w:val="24"/>
        </w:rPr>
        <w:t xml:space="preserve">The ego, sometimes described as </w:t>
      </w:r>
      <w:r w:rsidRPr="00064473">
        <w:rPr>
          <w:rFonts w:ascii="Arial" w:hAnsi="Arial" w:cs="Arial"/>
          <w:color w:val="000000"/>
          <w:sz w:val="24"/>
          <w:szCs w:val="24"/>
          <w:highlight w:val="yellow"/>
        </w:rPr>
        <w:t>the “executive</w:t>
      </w:r>
      <w:r w:rsidRPr="00FD62E2">
        <w:rPr>
          <w:rFonts w:ascii="Arial" w:hAnsi="Arial" w:cs="Arial"/>
          <w:color w:val="000000"/>
          <w:sz w:val="24"/>
          <w:szCs w:val="24"/>
        </w:rPr>
        <w:t xml:space="preserve">”, draws its energies from the id.  The id can only produce mental images of things it desires called “primary process thinking”.  The ego wins power to direct the personality </w:t>
      </w:r>
      <w:r w:rsidRPr="00064473">
        <w:rPr>
          <w:rFonts w:ascii="Arial" w:hAnsi="Arial" w:cs="Arial"/>
          <w:color w:val="000000"/>
          <w:sz w:val="24"/>
          <w:szCs w:val="24"/>
          <w:highlight w:val="yellow"/>
        </w:rPr>
        <w:t>by matching the desires of the id with external reality.</w:t>
      </w:r>
    </w:p>
    <w:p w14:paraId="2BE0E754" w14:textId="77777777" w:rsidR="00FD62E2" w:rsidRPr="00FD62E2" w:rsidRDefault="00FD62E2" w:rsidP="00FD62E2">
      <w:pPr>
        <w:jc w:val="both"/>
        <w:rPr>
          <w:rFonts w:ascii="Arial" w:hAnsi="Arial" w:cs="Arial"/>
          <w:color w:val="000000"/>
          <w:sz w:val="24"/>
          <w:szCs w:val="24"/>
        </w:rPr>
      </w:pPr>
    </w:p>
    <w:p w14:paraId="6E1747B9" w14:textId="77777777" w:rsidR="00FD62E2" w:rsidRPr="00FD62E2" w:rsidRDefault="00FD62E2" w:rsidP="00FD62E2">
      <w:pPr>
        <w:jc w:val="both"/>
        <w:rPr>
          <w:rFonts w:ascii="Arial" w:hAnsi="Arial" w:cs="Arial"/>
          <w:color w:val="000000"/>
          <w:sz w:val="24"/>
          <w:szCs w:val="24"/>
        </w:rPr>
      </w:pPr>
      <w:r w:rsidRPr="00FD62E2">
        <w:rPr>
          <w:rFonts w:ascii="Arial" w:hAnsi="Arial" w:cs="Arial"/>
          <w:color w:val="000000"/>
          <w:sz w:val="24"/>
          <w:szCs w:val="24"/>
        </w:rPr>
        <w:t xml:space="preserve">In contrast to the id, which operates on the pleasure principle, the ego is directed by the </w:t>
      </w:r>
      <w:r w:rsidRPr="00064473">
        <w:rPr>
          <w:rFonts w:ascii="Arial" w:hAnsi="Arial" w:cs="Arial"/>
          <w:color w:val="000000"/>
          <w:sz w:val="24"/>
          <w:szCs w:val="24"/>
          <w:highlight w:val="yellow"/>
        </w:rPr>
        <w:t>reality principle</w:t>
      </w:r>
      <w:r w:rsidRPr="00FD62E2">
        <w:rPr>
          <w:rFonts w:ascii="Arial" w:hAnsi="Arial" w:cs="Arial"/>
          <w:color w:val="000000"/>
          <w:sz w:val="24"/>
          <w:szCs w:val="24"/>
        </w:rPr>
        <w:t xml:space="preserve"> (which involves delaying action until it is appropriate).  </w:t>
      </w:r>
      <w:proofErr w:type="gramStart"/>
      <w:r w:rsidRPr="00FD62E2">
        <w:rPr>
          <w:rFonts w:ascii="Arial" w:hAnsi="Arial" w:cs="Arial"/>
          <w:color w:val="000000"/>
          <w:sz w:val="24"/>
          <w:szCs w:val="24"/>
        </w:rPr>
        <w:t>The operation of the reality principle results in “secondary process thinking”, which is basically realistically problem solving.</w:t>
      </w:r>
      <w:proofErr w:type="gramEnd"/>
      <w:r w:rsidRPr="00FD62E2">
        <w:rPr>
          <w:rFonts w:ascii="Arial" w:hAnsi="Arial" w:cs="Arial"/>
          <w:color w:val="000000"/>
          <w:sz w:val="24"/>
          <w:szCs w:val="24"/>
        </w:rPr>
        <w:t xml:space="preserve">  The ego is thereby a system of thinking, planning and </w:t>
      </w:r>
      <w:proofErr w:type="gramStart"/>
      <w:r w:rsidRPr="00FD62E2">
        <w:rPr>
          <w:rFonts w:ascii="Arial" w:hAnsi="Arial" w:cs="Arial"/>
          <w:color w:val="000000"/>
          <w:sz w:val="24"/>
          <w:szCs w:val="24"/>
        </w:rPr>
        <w:t>deciding</w:t>
      </w:r>
      <w:proofErr w:type="gramEnd"/>
      <w:r w:rsidRPr="00FD62E2">
        <w:rPr>
          <w:rFonts w:ascii="Arial" w:hAnsi="Arial" w:cs="Arial"/>
          <w:color w:val="000000"/>
          <w:sz w:val="24"/>
          <w:szCs w:val="24"/>
        </w:rPr>
        <w:t>.  It is in conscious control of the per</w:t>
      </w:r>
      <w:bookmarkStart w:id="145" w:name="_GoBack"/>
      <w:bookmarkEnd w:id="145"/>
      <w:r w:rsidRPr="00FD62E2">
        <w:rPr>
          <w:rFonts w:ascii="Arial" w:hAnsi="Arial" w:cs="Arial"/>
          <w:color w:val="000000"/>
          <w:sz w:val="24"/>
          <w:szCs w:val="24"/>
        </w:rPr>
        <w:t>sonality.</w:t>
      </w:r>
    </w:p>
    <w:p w14:paraId="0E27659E" w14:textId="77777777" w:rsidR="00FD62E2" w:rsidRPr="00FD62E2" w:rsidRDefault="00FD62E2" w:rsidP="00FD62E2">
      <w:pPr>
        <w:jc w:val="both"/>
        <w:rPr>
          <w:rFonts w:ascii="Arial" w:hAnsi="Arial" w:cs="Arial"/>
          <w:color w:val="000000"/>
          <w:sz w:val="24"/>
          <w:szCs w:val="24"/>
        </w:rPr>
      </w:pPr>
    </w:p>
    <w:p w14:paraId="187216F9" w14:textId="77777777" w:rsidR="00FD62E2" w:rsidRPr="00FD62E2" w:rsidRDefault="00FD62E2" w:rsidP="00FD62E2">
      <w:pPr>
        <w:jc w:val="both"/>
        <w:rPr>
          <w:rFonts w:ascii="Arial" w:hAnsi="Arial" w:cs="Arial"/>
          <w:b/>
          <w:i/>
          <w:color w:val="000000"/>
          <w:sz w:val="24"/>
          <w:szCs w:val="24"/>
        </w:rPr>
      </w:pPr>
      <w:r w:rsidRPr="00FD62E2">
        <w:rPr>
          <w:rFonts w:ascii="Arial" w:hAnsi="Arial" w:cs="Arial"/>
          <w:b/>
          <w:i/>
          <w:color w:val="000000"/>
          <w:sz w:val="24"/>
          <w:szCs w:val="24"/>
        </w:rPr>
        <w:t>Super ego</w:t>
      </w:r>
    </w:p>
    <w:p w14:paraId="6BE80740" w14:textId="77777777" w:rsidR="00FD62E2" w:rsidRPr="00FD62E2" w:rsidRDefault="00FD62E2" w:rsidP="00FD62E2">
      <w:pPr>
        <w:jc w:val="both"/>
        <w:rPr>
          <w:rFonts w:ascii="Arial" w:hAnsi="Arial" w:cs="Arial"/>
          <w:color w:val="000000"/>
          <w:sz w:val="24"/>
          <w:szCs w:val="24"/>
        </w:rPr>
      </w:pPr>
      <w:r w:rsidRPr="00FD62E2">
        <w:rPr>
          <w:rFonts w:ascii="Arial" w:hAnsi="Arial" w:cs="Arial"/>
          <w:color w:val="000000"/>
          <w:sz w:val="24"/>
          <w:szCs w:val="24"/>
        </w:rPr>
        <w:t xml:space="preserve">The super ego acts as a </w:t>
      </w:r>
      <w:r w:rsidRPr="00064473">
        <w:rPr>
          <w:rFonts w:ascii="Arial" w:hAnsi="Arial" w:cs="Arial"/>
          <w:color w:val="000000"/>
          <w:sz w:val="24"/>
          <w:szCs w:val="24"/>
          <w:highlight w:val="yellow"/>
        </w:rPr>
        <w:t>judge or censor for the thoughts or actions of the ego</w:t>
      </w:r>
      <w:r w:rsidRPr="00FD62E2">
        <w:rPr>
          <w:rFonts w:ascii="Arial" w:hAnsi="Arial" w:cs="Arial"/>
          <w:color w:val="000000"/>
          <w:sz w:val="24"/>
          <w:szCs w:val="24"/>
        </w:rPr>
        <w:t xml:space="preserve">.  One part of the superego, called the </w:t>
      </w:r>
      <w:r w:rsidRPr="00064473">
        <w:rPr>
          <w:rFonts w:ascii="Arial" w:hAnsi="Arial" w:cs="Arial"/>
          <w:color w:val="000000"/>
          <w:sz w:val="24"/>
          <w:szCs w:val="24"/>
          <w:highlight w:val="yellow"/>
        </w:rPr>
        <w:t>conscience,</w:t>
      </w:r>
      <w:r w:rsidRPr="00FD62E2">
        <w:rPr>
          <w:rFonts w:ascii="Arial" w:hAnsi="Arial" w:cs="Arial"/>
          <w:color w:val="000000"/>
          <w:sz w:val="24"/>
          <w:szCs w:val="24"/>
        </w:rPr>
        <w:t xml:space="preserve"> represents all actions for which a person has been punished.  The “</w:t>
      </w:r>
      <w:r w:rsidRPr="00064473">
        <w:rPr>
          <w:rFonts w:ascii="Arial" w:hAnsi="Arial" w:cs="Arial"/>
          <w:color w:val="000000"/>
          <w:sz w:val="24"/>
          <w:szCs w:val="24"/>
          <w:highlight w:val="yellow"/>
        </w:rPr>
        <w:t>ego ideal</w:t>
      </w:r>
      <w:r w:rsidRPr="00FD62E2">
        <w:rPr>
          <w:rFonts w:ascii="Arial" w:hAnsi="Arial" w:cs="Arial"/>
          <w:color w:val="000000"/>
          <w:sz w:val="24"/>
          <w:szCs w:val="24"/>
        </w:rPr>
        <w:t xml:space="preserve">” represents all behaviour one’s parents approved or rewarded.  The “ego ideal” is a source of goals and aspirations.  When its standards are </w:t>
      </w:r>
      <w:r w:rsidRPr="00FD62E2">
        <w:rPr>
          <w:rFonts w:ascii="Arial" w:hAnsi="Arial" w:cs="Arial"/>
          <w:color w:val="000000"/>
          <w:sz w:val="24"/>
          <w:szCs w:val="24"/>
        </w:rPr>
        <w:lastRenderedPageBreak/>
        <w:t xml:space="preserve">met, pride is felt.  By these processes the superego acts as an “internalized parent”, to bring behaviour under control.  In Freud’s view, a person with a </w:t>
      </w:r>
      <w:r w:rsidRPr="00064473">
        <w:rPr>
          <w:rFonts w:ascii="Arial" w:hAnsi="Arial" w:cs="Arial"/>
          <w:color w:val="000000"/>
          <w:sz w:val="24"/>
          <w:szCs w:val="24"/>
          <w:highlight w:val="yellow"/>
        </w:rPr>
        <w:t>poorly developed super</w:t>
      </w:r>
      <w:r w:rsidRPr="00FD62E2">
        <w:rPr>
          <w:rFonts w:ascii="Arial" w:hAnsi="Arial" w:cs="Arial"/>
          <w:color w:val="000000"/>
          <w:sz w:val="24"/>
          <w:szCs w:val="24"/>
        </w:rPr>
        <w:t xml:space="preserve"> ego may </w:t>
      </w:r>
      <w:proofErr w:type="gramStart"/>
      <w:r w:rsidRPr="00FD62E2">
        <w:rPr>
          <w:rFonts w:ascii="Arial" w:hAnsi="Arial" w:cs="Arial"/>
          <w:color w:val="000000"/>
          <w:sz w:val="24"/>
          <w:szCs w:val="24"/>
        </w:rPr>
        <w:t>exhibit  a</w:t>
      </w:r>
      <w:proofErr w:type="gramEnd"/>
      <w:r w:rsidRPr="00FD62E2">
        <w:rPr>
          <w:rFonts w:ascii="Arial" w:hAnsi="Arial" w:cs="Arial"/>
          <w:color w:val="000000"/>
          <w:sz w:val="24"/>
          <w:szCs w:val="24"/>
        </w:rPr>
        <w:t xml:space="preserve"> </w:t>
      </w:r>
      <w:r w:rsidRPr="00064473">
        <w:rPr>
          <w:rFonts w:ascii="Arial" w:hAnsi="Arial" w:cs="Arial"/>
          <w:color w:val="000000"/>
          <w:sz w:val="24"/>
          <w:szCs w:val="24"/>
          <w:highlight w:val="yellow"/>
        </w:rPr>
        <w:t>delinquent, criminal or anti-social personality</w:t>
      </w:r>
      <w:r w:rsidRPr="00FD62E2">
        <w:rPr>
          <w:rFonts w:ascii="Arial" w:hAnsi="Arial" w:cs="Arial"/>
          <w:color w:val="000000"/>
          <w:sz w:val="24"/>
          <w:szCs w:val="24"/>
        </w:rPr>
        <w:t>.  In contrast, an overly strict or repressive super ego will cause inhibitions, rigidity or intolerable guilt.</w:t>
      </w:r>
    </w:p>
    <w:p w14:paraId="3F6B1650" w14:textId="77777777" w:rsidR="00FD62E2" w:rsidRPr="00FD62E2" w:rsidRDefault="00FD62E2" w:rsidP="00FD62E2">
      <w:pPr>
        <w:jc w:val="both"/>
        <w:rPr>
          <w:rFonts w:ascii="Arial" w:hAnsi="Arial" w:cs="Arial"/>
          <w:color w:val="000000"/>
          <w:sz w:val="24"/>
          <w:szCs w:val="24"/>
        </w:rPr>
      </w:pPr>
    </w:p>
    <w:p w14:paraId="0A43E2D7" w14:textId="77777777" w:rsidR="00FD62E2" w:rsidRPr="00FD62E2" w:rsidRDefault="00FD62E2" w:rsidP="00FD62E2">
      <w:pPr>
        <w:jc w:val="both"/>
        <w:rPr>
          <w:rFonts w:ascii="Clarendon Extended" w:hAnsi="Clarendon Extended" w:cs="Arial"/>
          <w:b/>
          <w:iCs/>
          <w:color w:val="000000"/>
          <w:sz w:val="22"/>
          <w:szCs w:val="24"/>
        </w:rPr>
      </w:pPr>
      <w:r w:rsidRPr="00FD62E2">
        <w:rPr>
          <w:rFonts w:ascii="Clarendon Extended" w:hAnsi="Clarendon Extended" w:cs="Arial"/>
          <w:b/>
          <w:iCs/>
          <w:color w:val="000000"/>
          <w:sz w:val="22"/>
          <w:szCs w:val="24"/>
        </w:rPr>
        <w:t>Personality Development</w:t>
      </w:r>
    </w:p>
    <w:p w14:paraId="69621B88" w14:textId="77777777" w:rsidR="00FD62E2" w:rsidRPr="00FD62E2" w:rsidRDefault="00FD62E2" w:rsidP="00FD62E2">
      <w:pPr>
        <w:jc w:val="both"/>
        <w:rPr>
          <w:rFonts w:ascii="Clarendon Extended" w:hAnsi="Clarendon Extended" w:cs="Arial"/>
          <w:b/>
          <w:i/>
          <w:color w:val="000000"/>
          <w:szCs w:val="24"/>
        </w:rPr>
      </w:pPr>
    </w:p>
    <w:p w14:paraId="73C730E8" w14:textId="77777777" w:rsidR="00FD62E2" w:rsidRPr="00FD62E2" w:rsidRDefault="00FD62E2" w:rsidP="00FD62E2">
      <w:pPr>
        <w:jc w:val="both"/>
        <w:rPr>
          <w:rFonts w:ascii="Arial" w:hAnsi="Arial" w:cs="Arial"/>
          <w:color w:val="000000"/>
          <w:sz w:val="24"/>
          <w:szCs w:val="24"/>
        </w:rPr>
      </w:pPr>
      <w:r w:rsidRPr="00FD62E2">
        <w:rPr>
          <w:rFonts w:ascii="Arial" w:hAnsi="Arial" w:cs="Arial"/>
          <w:color w:val="000000"/>
          <w:sz w:val="24"/>
          <w:szCs w:val="24"/>
        </w:rPr>
        <w:t xml:space="preserve">Sigmund Freud’s theory of human development provides a clear picture of how a person’s personality develops from childhood up to adulthood.  </w:t>
      </w:r>
      <w:r w:rsidRPr="00064473">
        <w:rPr>
          <w:rFonts w:ascii="Arial" w:hAnsi="Arial" w:cs="Arial"/>
          <w:color w:val="000000"/>
          <w:sz w:val="24"/>
          <w:szCs w:val="24"/>
          <w:highlight w:val="yellow"/>
        </w:rPr>
        <w:t>The cumulative treatment and interaction subjected to a person, right from birth through the growth stages until one attains adulthood, influences the kind of personality that a person</w:t>
      </w:r>
      <w:r w:rsidRPr="00FD62E2">
        <w:rPr>
          <w:rFonts w:ascii="Arial" w:hAnsi="Arial" w:cs="Arial"/>
          <w:color w:val="000000"/>
          <w:sz w:val="24"/>
          <w:szCs w:val="24"/>
        </w:rPr>
        <w:t xml:space="preserve"> develops.</w:t>
      </w:r>
    </w:p>
    <w:p w14:paraId="3BAC21D4" w14:textId="77777777" w:rsidR="00FD62E2" w:rsidRPr="00FD62E2" w:rsidRDefault="00FD62E2" w:rsidP="00FD62E2">
      <w:pPr>
        <w:jc w:val="both"/>
        <w:rPr>
          <w:rFonts w:ascii="Arial" w:hAnsi="Arial" w:cs="Arial"/>
          <w:color w:val="000000"/>
          <w:sz w:val="24"/>
          <w:szCs w:val="24"/>
        </w:rPr>
      </w:pPr>
    </w:p>
    <w:p w14:paraId="559A8B12" w14:textId="77777777" w:rsidR="00FD62E2" w:rsidRPr="00FD62E2" w:rsidRDefault="00FD62E2" w:rsidP="00FD62E2">
      <w:pPr>
        <w:jc w:val="both"/>
        <w:rPr>
          <w:rFonts w:ascii="Clarendon Extended" w:hAnsi="Clarendon Extended" w:cs="Arial"/>
          <w:i/>
          <w:color w:val="000000"/>
          <w:szCs w:val="24"/>
        </w:rPr>
      </w:pPr>
      <w:r w:rsidRPr="00FD62E2">
        <w:rPr>
          <w:rFonts w:ascii="Clarendon Extended" w:hAnsi="Clarendon Extended" w:cs="Arial"/>
          <w:i/>
          <w:color w:val="000000"/>
          <w:szCs w:val="24"/>
        </w:rPr>
        <w:t>Oral Stage</w:t>
      </w:r>
    </w:p>
    <w:p w14:paraId="24D60F34" w14:textId="77777777" w:rsidR="00FD62E2" w:rsidRPr="00FD62E2" w:rsidRDefault="00FD62E2" w:rsidP="00FD62E2">
      <w:pPr>
        <w:jc w:val="both"/>
        <w:rPr>
          <w:rFonts w:ascii="Clarendon Extended" w:hAnsi="Clarendon Extended" w:cs="Arial"/>
          <w:i/>
          <w:color w:val="000000"/>
          <w:szCs w:val="24"/>
        </w:rPr>
      </w:pPr>
    </w:p>
    <w:p w14:paraId="4311F351" w14:textId="77777777" w:rsidR="00FD62E2" w:rsidRPr="00FD62E2" w:rsidRDefault="00FD62E2" w:rsidP="00FD62E2">
      <w:pPr>
        <w:jc w:val="both"/>
        <w:rPr>
          <w:rFonts w:ascii="Arial" w:hAnsi="Arial" w:cs="Arial"/>
          <w:color w:val="000000"/>
          <w:sz w:val="24"/>
          <w:szCs w:val="24"/>
        </w:rPr>
      </w:pPr>
      <w:r w:rsidRPr="00FD62E2">
        <w:rPr>
          <w:rFonts w:ascii="Arial" w:hAnsi="Arial" w:cs="Arial"/>
          <w:color w:val="000000"/>
          <w:sz w:val="24"/>
          <w:szCs w:val="24"/>
        </w:rPr>
        <w:t xml:space="preserve">During the </w:t>
      </w:r>
      <w:r w:rsidRPr="00064473">
        <w:rPr>
          <w:rFonts w:ascii="Arial" w:hAnsi="Arial" w:cs="Arial"/>
          <w:color w:val="000000"/>
          <w:sz w:val="24"/>
          <w:szCs w:val="24"/>
          <w:highlight w:val="yellow"/>
        </w:rPr>
        <w:t>first year of life</w:t>
      </w:r>
      <w:r w:rsidRPr="00FD62E2">
        <w:rPr>
          <w:rFonts w:ascii="Arial" w:hAnsi="Arial" w:cs="Arial"/>
          <w:color w:val="000000"/>
          <w:sz w:val="24"/>
          <w:szCs w:val="24"/>
        </w:rPr>
        <w:t xml:space="preserve">, most of the infant’s pleasure comes from </w:t>
      </w:r>
      <w:r w:rsidRPr="00064473">
        <w:rPr>
          <w:rFonts w:ascii="Arial" w:hAnsi="Arial" w:cs="Arial"/>
          <w:color w:val="000000"/>
          <w:sz w:val="24"/>
          <w:szCs w:val="24"/>
          <w:highlight w:val="yellow"/>
        </w:rPr>
        <w:t>stimulation of the mouth.</w:t>
      </w:r>
      <w:r w:rsidRPr="00FD62E2">
        <w:rPr>
          <w:rFonts w:ascii="Arial" w:hAnsi="Arial" w:cs="Arial"/>
          <w:color w:val="000000"/>
          <w:sz w:val="24"/>
          <w:szCs w:val="24"/>
        </w:rPr>
        <w:t xml:space="preserve">  If a child is overfed or frustrated, oral traits may be created.  Adult expressions of oral needs include, gum-chewing, nail biting, smoking, kissing, overeating and alcoholism.</w:t>
      </w:r>
    </w:p>
    <w:p w14:paraId="22B03176" w14:textId="77777777" w:rsidR="00FD62E2" w:rsidRPr="00FD62E2" w:rsidRDefault="00FD62E2" w:rsidP="00FD62E2">
      <w:pPr>
        <w:jc w:val="both"/>
        <w:rPr>
          <w:rFonts w:ascii="Arial" w:hAnsi="Arial" w:cs="Arial"/>
          <w:color w:val="000000"/>
          <w:sz w:val="24"/>
          <w:szCs w:val="24"/>
          <w:u w:val="single"/>
        </w:rPr>
      </w:pPr>
    </w:p>
    <w:p w14:paraId="5C6636D6" w14:textId="77777777" w:rsidR="00FD62E2" w:rsidRPr="00FD62E2" w:rsidRDefault="00FD62E2" w:rsidP="00FD62E2">
      <w:pPr>
        <w:jc w:val="both"/>
        <w:rPr>
          <w:rFonts w:ascii="Clarendon Extended" w:hAnsi="Clarendon Extended" w:cs="Arial"/>
          <w:i/>
          <w:color w:val="000000"/>
          <w:szCs w:val="24"/>
        </w:rPr>
      </w:pPr>
      <w:r w:rsidRPr="00FD62E2">
        <w:rPr>
          <w:rFonts w:ascii="Clarendon Extended" w:hAnsi="Clarendon Extended" w:cs="Arial"/>
          <w:i/>
          <w:color w:val="000000"/>
          <w:szCs w:val="24"/>
        </w:rPr>
        <w:t>Anal Stage</w:t>
      </w:r>
    </w:p>
    <w:p w14:paraId="585287B5" w14:textId="77777777" w:rsidR="00FD62E2" w:rsidRPr="00FD62E2" w:rsidRDefault="00FD62E2" w:rsidP="00FD62E2">
      <w:pPr>
        <w:jc w:val="both"/>
        <w:rPr>
          <w:rFonts w:ascii="Clarendon Extended" w:hAnsi="Clarendon Extended" w:cs="Arial"/>
          <w:i/>
          <w:color w:val="000000"/>
          <w:szCs w:val="24"/>
        </w:rPr>
      </w:pPr>
    </w:p>
    <w:p w14:paraId="712D0E08" w14:textId="77777777" w:rsidR="00FD62E2" w:rsidRPr="00FD62E2" w:rsidRDefault="00FD62E2" w:rsidP="00FD62E2">
      <w:pPr>
        <w:jc w:val="both"/>
        <w:rPr>
          <w:rFonts w:ascii="Arial" w:hAnsi="Arial" w:cs="Arial"/>
          <w:color w:val="000000"/>
          <w:sz w:val="24"/>
          <w:szCs w:val="24"/>
        </w:rPr>
      </w:pPr>
      <w:r w:rsidRPr="00FD62E2">
        <w:rPr>
          <w:rFonts w:ascii="Arial" w:hAnsi="Arial" w:cs="Arial"/>
          <w:color w:val="000000"/>
          <w:sz w:val="24"/>
          <w:szCs w:val="24"/>
        </w:rPr>
        <w:t xml:space="preserve">Between the ages of one and three years, the child’s attention shifts to the </w:t>
      </w:r>
      <w:r w:rsidRPr="00064473">
        <w:rPr>
          <w:rFonts w:ascii="Arial" w:hAnsi="Arial" w:cs="Arial"/>
          <w:color w:val="000000"/>
          <w:sz w:val="24"/>
          <w:szCs w:val="24"/>
          <w:highlight w:val="yellow"/>
        </w:rPr>
        <w:t>process of elimination</w:t>
      </w:r>
      <w:r w:rsidRPr="00FD62E2">
        <w:rPr>
          <w:rFonts w:ascii="Arial" w:hAnsi="Arial" w:cs="Arial"/>
          <w:color w:val="000000"/>
          <w:sz w:val="24"/>
          <w:szCs w:val="24"/>
        </w:rPr>
        <w:t xml:space="preserve">.  When his parents attempt to toilet-train him, the child can gain approval or aggression by “holding on” or “letting go”.  Therefore, </w:t>
      </w:r>
      <w:r w:rsidRPr="00064473">
        <w:rPr>
          <w:rFonts w:ascii="Arial" w:hAnsi="Arial" w:cs="Arial"/>
          <w:color w:val="000000"/>
          <w:sz w:val="24"/>
          <w:szCs w:val="24"/>
          <w:highlight w:val="yellow"/>
        </w:rPr>
        <w:t>harsh toilet training</w:t>
      </w:r>
      <w:r w:rsidRPr="00FD62E2">
        <w:rPr>
          <w:rFonts w:ascii="Arial" w:hAnsi="Arial" w:cs="Arial"/>
          <w:color w:val="000000"/>
          <w:sz w:val="24"/>
          <w:szCs w:val="24"/>
        </w:rPr>
        <w:t xml:space="preserve"> may establish such responses as a personality trait.  Freud characterized the “</w:t>
      </w:r>
      <w:r w:rsidRPr="00064473">
        <w:rPr>
          <w:rFonts w:ascii="Arial" w:hAnsi="Arial" w:cs="Arial"/>
          <w:color w:val="000000"/>
          <w:sz w:val="24"/>
          <w:szCs w:val="24"/>
          <w:highlight w:val="yellow"/>
        </w:rPr>
        <w:t>anal retention”</w:t>
      </w:r>
      <w:r w:rsidRPr="00FD62E2">
        <w:rPr>
          <w:rFonts w:ascii="Arial" w:hAnsi="Arial" w:cs="Arial"/>
          <w:color w:val="000000"/>
          <w:sz w:val="24"/>
          <w:szCs w:val="24"/>
        </w:rPr>
        <w:t xml:space="preserve"> (holding on) personality as obstinate, stingy, orderly and compulsively clean.  The “anal expulsive” (letting go) personality is disorderly, destructive, cruel or messy.</w:t>
      </w:r>
    </w:p>
    <w:p w14:paraId="68803C98" w14:textId="77777777" w:rsidR="00FD62E2" w:rsidRPr="00FD62E2" w:rsidRDefault="00FD62E2" w:rsidP="00FD62E2">
      <w:pPr>
        <w:jc w:val="both"/>
        <w:rPr>
          <w:rFonts w:ascii="Arial" w:hAnsi="Arial" w:cs="Arial"/>
          <w:color w:val="000000"/>
          <w:sz w:val="24"/>
          <w:szCs w:val="24"/>
          <w:u w:val="single"/>
        </w:rPr>
      </w:pPr>
    </w:p>
    <w:p w14:paraId="1AA17E72" w14:textId="77777777" w:rsidR="00FD62E2" w:rsidRPr="00FD62E2" w:rsidRDefault="00FD62E2" w:rsidP="00FD62E2">
      <w:pPr>
        <w:jc w:val="both"/>
        <w:rPr>
          <w:rFonts w:ascii="Clarendon Extended" w:hAnsi="Clarendon Extended" w:cs="Arial"/>
          <w:i/>
          <w:color w:val="000000"/>
          <w:szCs w:val="24"/>
        </w:rPr>
      </w:pPr>
      <w:r w:rsidRPr="00FD62E2">
        <w:rPr>
          <w:rFonts w:ascii="Clarendon Extended" w:hAnsi="Clarendon Extended" w:cs="Arial"/>
          <w:i/>
          <w:color w:val="000000"/>
          <w:szCs w:val="24"/>
        </w:rPr>
        <w:t>Phallic Stage</w:t>
      </w:r>
    </w:p>
    <w:p w14:paraId="407C8C1E" w14:textId="77777777" w:rsidR="00FD62E2" w:rsidRPr="00FD62E2" w:rsidRDefault="00FD62E2" w:rsidP="00FD62E2">
      <w:pPr>
        <w:jc w:val="both"/>
        <w:rPr>
          <w:rFonts w:ascii="Clarendon Extended" w:hAnsi="Clarendon Extended" w:cs="Arial"/>
          <w:i/>
          <w:color w:val="000000"/>
          <w:szCs w:val="24"/>
        </w:rPr>
      </w:pPr>
    </w:p>
    <w:p w14:paraId="0518374A" w14:textId="77777777" w:rsidR="00FD62E2" w:rsidRPr="00FD62E2" w:rsidRDefault="00FD62E2" w:rsidP="00FD62E2">
      <w:pPr>
        <w:jc w:val="both"/>
        <w:rPr>
          <w:rFonts w:ascii="Arial" w:hAnsi="Arial" w:cs="Arial"/>
          <w:color w:val="000000"/>
          <w:sz w:val="24"/>
          <w:szCs w:val="24"/>
        </w:rPr>
      </w:pPr>
      <w:r w:rsidRPr="00FD62E2">
        <w:rPr>
          <w:rFonts w:ascii="Arial" w:hAnsi="Arial" w:cs="Arial"/>
          <w:color w:val="000000"/>
          <w:sz w:val="24"/>
          <w:szCs w:val="24"/>
        </w:rPr>
        <w:t xml:space="preserve">Freud theorized that between the </w:t>
      </w:r>
      <w:proofErr w:type="gramStart"/>
      <w:r w:rsidRPr="00FD62E2">
        <w:rPr>
          <w:rFonts w:ascii="Arial" w:hAnsi="Arial" w:cs="Arial"/>
          <w:color w:val="000000"/>
          <w:sz w:val="24"/>
          <w:szCs w:val="24"/>
        </w:rPr>
        <w:t>age</w:t>
      </w:r>
      <w:proofErr w:type="gramEnd"/>
      <w:r w:rsidRPr="00FD62E2">
        <w:rPr>
          <w:rFonts w:ascii="Arial" w:hAnsi="Arial" w:cs="Arial"/>
          <w:color w:val="000000"/>
          <w:sz w:val="24"/>
          <w:szCs w:val="24"/>
        </w:rPr>
        <w:t xml:space="preserve"> of </w:t>
      </w:r>
      <w:r w:rsidRPr="00064473">
        <w:rPr>
          <w:rFonts w:ascii="Arial" w:hAnsi="Arial" w:cs="Arial"/>
          <w:color w:val="000000"/>
          <w:sz w:val="24"/>
          <w:szCs w:val="24"/>
          <w:highlight w:val="yellow"/>
        </w:rPr>
        <w:t>three to six years,</w:t>
      </w:r>
      <w:r w:rsidRPr="00FD62E2">
        <w:rPr>
          <w:rFonts w:ascii="Arial" w:hAnsi="Arial" w:cs="Arial"/>
          <w:color w:val="000000"/>
          <w:sz w:val="24"/>
          <w:szCs w:val="24"/>
        </w:rPr>
        <w:t xml:space="preserve"> increased sexual interest causes the child to become </w:t>
      </w:r>
      <w:r w:rsidRPr="00064473">
        <w:rPr>
          <w:rFonts w:ascii="Arial" w:hAnsi="Arial" w:cs="Arial"/>
          <w:color w:val="000000"/>
          <w:sz w:val="24"/>
          <w:szCs w:val="24"/>
          <w:highlight w:val="yellow"/>
        </w:rPr>
        <w:t>physically attracted to the parent of the opposite sex</w:t>
      </w:r>
      <w:r w:rsidRPr="00FD62E2">
        <w:rPr>
          <w:rFonts w:ascii="Arial" w:hAnsi="Arial" w:cs="Arial"/>
          <w:color w:val="000000"/>
          <w:sz w:val="24"/>
          <w:szCs w:val="24"/>
        </w:rPr>
        <w:t xml:space="preserve">.  In males, this generates the </w:t>
      </w:r>
      <w:r w:rsidRPr="00064473">
        <w:rPr>
          <w:rFonts w:ascii="Arial" w:hAnsi="Arial" w:cs="Arial"/>
          <w:color w:val="000000"/>
          <w:sz w:val="24"/>
          <w:szCs w:val="24"/>
          <w:highlight w:val="yellow"/>
        </w:rPr>
        <w:t>“Oedipus conflict</w:t>
      </w:r>
      <w:r w:rsidRPr="00FD62E2">
        <w:rPr>
          <w:rFonts w:ascii="Arial" w:hAnsi="Arial" w:cs="Arial"/>
          <w:color w:val="000000"/>
          <w:sz w:val="24"/>
          <w:szCs w:val="24"/>
        </w:rPr>
        <w:t>”, in which the boy feels rivalled by his father for the affection of the mother.  Freud felt the father threatens the male-child.  To alleviate his anxieties, the boy must identify with the father.  Identification causes him to take the father’s values and to form a conscience.  The counterpart to the Oedipus conflict, the “</w:t>
      </w:r>
      <w:r w:rsidRPr="00064473">
        <w:rPr>
          <w:rFonts w:ascii="Arial" w:hAnsi="Arial" w:cs="Arial"/>
          <w:color w:val="000000"/>
          <w:sz w:val="24"/>
          <w:szCs w:val="24"/>
          <w:highlight w:val="yellow"/>
        </w:rPr>
        <w:t>Electra-conflict</w:t>
      </w:r>
      <w:r w:rsidRPr="00FD62E2">
        <w:rPr>
          <w:rFonts w:ascii="Arial" w:hAnsi="Arial" w:cs="Arial"/>
          <w:color w:val="000000"/>
          <w:sz w:val="24"/>
          <w:szCs w:val="24"/>
        </w:rPr>
        <w:t>,” the girl loves her father and competes with the mother.  According to Freud, the girl’s identification with the mother is more gradual and less effective in creating a conscience.</w:t>
      </w:r>
    </w:p>
    <w:p w14:paraId="0D0DC3F0" w14:textId="77777777" w:rsidR="00FD62E2" w:rsidRPr="00FD62E2" w:rsidRDefault="00FD62E2" w:rsidP="00FD62E2">
      <w:pPr>
        <w:jc w:val="both"/>
        <w:rPr>
          <w:rFonts w:ascii="Arial" w:hAnsi="Arial" w:cs="Arial"/>
          <w:color w:val="000000"/>
          <w:sz w:val="24"/>
          <w:szCs w:val="24"/>
        </w:rPr>
      </w:pPr>
    </w:p>
    <w:p w14:paraId="64228E8D" w14:textId="77777777" w:rsidR="00FD62E2" w:rsidRPr="00FD62E2" w:rsidRDefault="00FD62E2" w:rsidP="00FD62E2">
      <w:pPr>
        <w:jc w:val="both"/>
        <w:rPr>
          <w:rFonts w:ascii="Arial" w:hAnsi="Arial" w:cs="Arial"/>
          <w:color w:val="000000"/>
          <w:sz w:val="24"/>
          <w:szCs w:val="24"/>
        </w:rPr>
      </w:pPr>
    </w:p>
    <w:p w14:paraId="1CC39230" w14:textId="77777777" w:rsidR="00FD62E2" w:rsidRPr="00FD62E2" w:rsidRDefault="00FD62E2" w:rsidP="00FD62E2">
      <w:pPr>
        <w:jc w:val="both"/>
        <w:rPr>
          <w:rFonts w:ascii="Arial" w:hAnsi="Arial" w:cs="Arial"/>
          <w:color w:val="000000"/>
          <w:sz w:val="24"/>
          <w:szCs w:val="24"/>
        </w:rPr>
      </w:pPr>
    </w:p>
    <w:p w14:paraId="15CC028C" w14:textId="77777777" w:rsidR="00FD62E2" w:rsidRPr="00FD62E2" w:rsidRDefault="00FD62E2" w:rsidP="00FD62E2">
      <w:pPr>
        <w:jc w:val="both"/>
        <w:rPr>
          <w:rFonts w:ascii="Arial" w:hAnsi="Arial" w:cs="Arial"/>
          <w:color w:val="000000"/>
          <w:sz w:val="24"/>
          <w:szCs w:val="24"/>
        </w:rPr>
      </w:pPr>
    </w:p>
    <w:p w14:paraId="4E8A76CC" w14:textId="77777777" w:rsidR="00FD62E2" w:rsidRPr="00FD62E2" w:rsidRDefault="00FD62E2" w:rsidP="00FD62E2">
      <w:pPr>
        <w:jc w:val="both"/>
        <w:rPr>
          <w:rFonts w:ascii="Clarendon Extended" w:hAnsi="Clarendon Extended" w:cs="Arial"/>
          <w:i/>
          <w:color w:val="000000"/>
          <w:szCs w:val="24"/>
        </w:rPr>
      </w:pPr>
      <w:r w:rsidRPr="00FD62E2">
        <w:rPr>
          <w:rFonts w:ascii="Clarendon Extended" w:hAnsi="Clarendon Extended" w:cs="Arial"/>
          <w:i/>
          <w:color w:val="000000"/>
          <w:szCs w:val="24"/>
        </w:rPr>
        <w:t>Genital Stage</w:t>
      </w:r>
    </w:p>
    <w:p w14:paraId="30FC43F5" w14:textId="77777777" w:rsidR="00FD62E2" w:rsidRPr="00FD62E2" w:rsidRDefault="00FD62E2" w:rsidP="00FD62E2">
      <w:pPr>
        <w:jc w:val="both"/>
        <w:rPr>
          <w:rFonts w:ascii="Clarendon Extended" w:hAnsi="Clarendon Extended" w:cs="Arial"/>
          <w:i/>
          <w:color w:val="000000"/>
          <w:szCs w:val="24"/>
        </w:rPr>
      </w:pPr>
    </w:p>
    <w:p w14:paraId="58C7CB4B" w14:textId="77777777" w:rsidR="00FD62E2" w:rsidRPr="00FD62E2" w:rsidRDefault="00FD62E2" w:rsidP="00FD62E2">
      <w:pPr>
        <w:jc w:val="both"/>
        <w:rPr>
          <w:rFonts w:ascii="Arial" w:hAnsi="Arial" w:cs="Arial"/>
          <w:color w:val="000000"/>
          <w:sz w:val="24"/>
          <w:szCs w:val="24"/>
        </w:rPr>
      </w:pPr>
      <w:r w:rsidRPr="00FD62E2">
        <w:rPr>
          <w:rFonts w:ascii="Arial" w:hAnsi="Arial" w:cs="Arial"/>
          <w:color w:val="000000"/>
          <w:sz w:val="24"/>
          <w:szCs w:val="24"/>
        </w:rPr>
        <w:lastRenderedPageBreak/>
        <w:t xml:space="preserve">The genital stage begins at puberty and is marked by a growing </w:t>
      </w:r>
      <w:r w:rsidRPr="00064473">
        <w:rPr>
          <w:rFonts w:ascii="Arial" w:hAnsi="Arial" w:cs="Arial"/>
          <w:color w:val="000000"/>
          <w:sz w:val="24"/>
          <w:szCs w:val="24"/>
          <w:highlight w:val="yellow"/>
        </w:rPr>
        <w:t>capacity for mature and responsible social and sexual relationships</w:t>
      </w:r>
      <w:r w:rsidRPr="00FD62E2">
        <w:rPr>
          <w:rFonts w:ascii="Arial" w:hAnsi="Arial" w:cs="Arial"/>
          <w:color w:val="000000"/>
          <w:sz w:val="24"/>
          <w:szCs w:val="24"/>
        </w:rPr>
        <w:t>.  The genital stage culminates in heterosexual love and the attainment of full adult sexuality.</w:t>
      </w:r>
    </w:p>
    <w:p w14:paraId="03CEEC6B" w14:textId="77777777" w:rsidR="00FD62E2" w:rsidRPr="00FD62E2" w:rsidRDefault="00FD62E2" w:rsidP="00FD62E2">
      <w:pPr>
        <w:jc w:val="both"/>
        <w:rPr>
          <w:rFonts w:ascii="Arial" w:hAnsi="Arial" w:cs="Arial"/>
          <w:color w:val="000000"/>
          <w:sz w:val="24"/>
          <w:szCs w:val="24"/>
        </w:rPr>
      </w:pPr>
    </w:p>
    <w:p w14:paraId="34507520" w14:textId="77777777" w:rsidR="00FD62E2" w:rsidRPr="00FD62E2" w:rsidRDefault="00FD62E2" w:rsidP="00FD62E2">
      <w:pPr>
        <w:jc w:val="both"/>
        <w:rPr>
          <w:rFonts w:ascii="Clarendon Extended" w:hAnsi="Clarendon Extended" w:cs="Arial"/>
          <w:i/>
          <w:color w:val="000000"/>
          <w:szCs w:val="24"/>
        </w:rPr>
      </w:pPr>
      <w:r w:rsidRPr="00FD62E2">
        <w:rPr>
          <w:rFonts w:ascii="Clarendon Extended" w:hAnsi="Clarendon Extended" w:cs="Arial"/>
          <w:i/>
          <w:color w:val="000000"/>
          <w:szCs w:val="24"/>
        </w:rPr>
        <w:t>Adult Personality</w:t>
      </w:r>
    </w:p>
    <w:p w14:paraId="0DAA2591" w14:textId="77777777" w:rsidR="00FD62E2" w:rsidRPr="00FD62E2" w:rsidRDefault="00FD62E2" w:rsidP="00FD62E2">
      <w:pPr>
        <w:jc w:val="both"/>
        <w:rPr>
          <w:rFonts w:ascii="Clarendon Extended" w:hAnsi="Clarendon Extended" w:cs="Arial"/>
          <w:i/>
          <w:color w:val="000000"/>
          <w:szCs w:val="24"/>
        </w:rPr>
      </w:pPr>
    </w:p>
    <w:p w14:paraId="536FF674" w14:textId="77777777" w:rsidR="00FD62E2" w:rsidRPr="00FD62E2" w:rsidRDefault="00FD62E2" w:rsidP="00FD62E2">
      <w:pPr>
        <w:jc w:val="both"/>
        <w:rPr>
          <w:rFonts w:ascii="Arial" w:hAnsi="Arial" w:cs="Arial"/>
          <w:color w:val="000000"/>
          <w:sz w:val="24"/>
          <w:szCs w:val="24"/>
        </w:rPr>
      </w:pPr>
      <w:r w:rsidRPr="00FD62E2">
        <w:rPr>
          <w:rFonts w:ascii="Arial" w:hAnsi="Arial" w:cs="Arial"/>
          <w:color w:val="000000"/>
          <w:sz w:val="24"/>
          <w:szCs w:val="24"/>
        </w:rPr>
        <w:t>Freud’s developmental theory has been influential for several reasons.  It pioneered the idea that the first years of life help shape adult personality.  It identified feeding, toilet training and early sexual experiences as critical events in personality formation.  Freud was also among the first to propose that development proceeds through a series of stages.</w:t>
      </w:r>
    </w:p>
    <w:p w14:paraId="094EA4A0" w14:textId="77777777" w:rsidR="00FD62E2" w:rsidRPr="00FD62E2" w:rsidRDefault="00FD62E2" w:rsidP="00FD62E2">
      <w:pPr>
        <w:jc w:val="both"/>
        <w:rPr>
          <w:rFonts w:ascii="Arial" w:hAnsi="Arial" w:cs="Arial"/>
          <w:b/>
          <w:color w:val="000000"/>
          <w:sz w:val="24"/>
          <w:szCs w:val="24"/>
        </w:rPr>
      </w:pPr>
    </w:p>
    <w:p w14:paraId="290E317E" w14:textId="77777777" w:rsidR="00FD62E2" w:rsidRPr="00FD62E2" w:rsidRDefault="00FD62E2" w:rsidP="00FD62E2">
      <w:pPr>
        <w:jc w:val="both"/>
        <w:rPr>
          <w:rFonts w:ascii="Clarendon Extended" w:hAnsi="Clarendon Extended" w:cs="Arial"/>
          <w:b/>
          <w:color w:val="000000"/>
          <w:sz w:val="22"/>
          <w:szCs w:val="24"/>
        </w:rPr>
      </w:pPr>
      <w:r w:rsidRPr="00FD62E2">
        <w:rPr>
          <w:rFonts w:ascii="Clarendon Extended" w:hAnsi="Clarendon Extended" w:cs="Arial"/>
          <w:b/>
          <w:color w:val="000000"/>
          <w:sz w:val="22"/>
          <w:szCs w:val="24"/>
        </w:rPr>
        <w:t>Behaviouristic Theory of Personality Development</w:t>
      </w:r>
    </w:p>
    <w:p w14:paraId="208D7E6D" w14:textId="77777777" w:rsidR="00FD62E2" w:rsidRPr="00FD62E2" w:rsidRDefault="00FD62E2" w:rsidP="00FD62E2">
      <w:pPr>
        <w:jc w:val="both"/>
        <w:rPr>
          <w:rFonts w:ascii="Clarendon Extended" w:hAnsi="Clarendon Extended" w:cs="Arial"/>
          <w:b/>
          <w:color w:val="000000"/>
          <w:sz w:val="22"/>
          <w:szCs w:val="24"/>
        </w:rPr>
      </w:pPr>
    </w:p>
    <w:p w14:paraId="6F37D24B" w14:textId="77777777" w:rsidR="00FD62E2" w:rsidRPr="00FD62E2" w:rsidRDefault="00FD62E2" w:rsidP="00FD62E2">
      <w:pPr>
        <w:jc w:val="both"/>
        <w:rPr>
          <w:rFonts w:ascii="Arial" w:hAnsi="Arial" w:cs="Arial"/>
          <w:color w:val="000000"/>
          <w:sz w:val="24"/>
          <w:szCs w:val="24"/>
        </w:rPr>
      </w:pPr>
      <w:r w:rsidRPr="00FD62E2">
        <w:rPr>
          <w:rFonts w:ascii="Arial" w:hAnsi="Arial" w:cs="Arial"/>
          <w:color w:val="000000"/>
          <w:sz w:val="24"/>
          <w:szCs w:val="24"/>
        </w:rPr>
        <w:t xml:space="preserve">According to behaviourists, childhood is a time of </w:t>
      </w:r>
      <w:r w:rsidRPr="00064473">
        <w:rPr>
          <w:rFonts w:ascii="Arial" w:hAnsi="Arial" w:cs="Arial"/>
          <w:color w:val="000000"/>
          <w:sz w:val="24"/>
          <w:szCs w:val="24"/>
          <w:highlight w:val="yellow"/>
        </w:rPr>
        <w:t>urgent and learning drives, powerful words and punishment, and crushing frustrations</w:t>
      </w:r>
      <w:r w:rsidRPr="00FD62E2">
        <w:rPr>
          <w:rFonts w:ascii="Arial" w:hAnsi="Arial" w:cs="Arial"/>
          <w:color w:val="000000"/>
          <w:sz w:val="24"/>
          <w:szCs w:val="24"/>
        </w:rPr>
        <w:t xml:space="preserve">.  Also important is </w:t>
      </w:r>
      <w:r w:rsidRPr="00064473">
        <w:rPr>
          <w:rFonts w:ascii="Arial" w:hAnsi="Arial" w:cs="Arial"/>
          <w:color w:val="000000"/>
          <w:sz w:val="24"/>
          <w:szCs w:val="24"/>
          <w:highlight w:val="yellow"/>
        </w:rPr>
        <w:t>social reinforcement b</w:t>
      </w:r>
      <w:r w:rsidRPr="00FD62E2">
        <w:rPr>
          <w:rFonts w:ascii="Arial" w:hAnsi="Arial" w:cs="Arial"/>
          <w:color w:val="000000"/>
          <w:sz w:val="24"/>
          <w:szCs w:val="24"/>
        </w:rPr>
        <w:t>ased on the effects of attention and approval from others.  These forces combine to shape the core of personality.</w:t>
      </w:r>
    </w:p>
    <w:p w14:paraId="4B8B7803" w14:textId="77777777" w:rsidR="00FD62E2" w:rsidRPr="00FD62E2" w:rsidRDefault="00FD62E2" w:rsidP="00FD62E2">
      <w:pPr>
        <w:jc w:val="both"/>
        <w:rPr>
          <w:rFonts w:ascii="Arial" w:hAnsi="Arial" w:cs="Arial"/>
          <w:color w:val="000000"/>
          <w:sz w:val="24"/>
          <w:szCs w:val="24"/>
        </w:rPr>
      </w:pPr>
    </w:p>
    <w:p w14:paraId="4087F32A" w14:textId="77777777" w:rsidR="00FD62E2" w:rsidRPr="00FD62E2" w:rsidRDefault="00FD62E2" w:rsidP="00FD62E2">
      <w:pPr>
        <w:jc w:val="both"/>
        <w:rPr>
          <w:rFonts w:ascii="Arial" w:hAnsi="Arial" w:cs="Arial"/>
          <w:color w:val="000000"/>
          <w:sz w:val="24"/>
          <w:szCs w:val="24"/>
        </w:rPr>
      </w:pPr>
      <w:r w:rsidRPr="00FD62E2">
        <w:rPr>
          <w:rFonts w:ascii="Arial" w:hAnsi="Arial" w:cs="Arial"/>
          <w:color w:val="000000"/>
          <w:sz w:val="24"/>
          <w:szCs w:val="24"/>
        </w:rPr>
        <w:t xml:space="preserve">Learning theorists </w:t>
      </w:r>
      <w:r w:rsidRPr="00403CFB">
        <w:rPr>
          <w:rFonts w:ascii="Arial" w:hAnsi="Arial" w:cs="Arial"/>
          <w:color w:val="000000"/>
          <w:sz w:val="24"/>
          <w:szCs w:val="24"/>
          <w:highlight w:val="yellow"/>
        </w:rPr>
        <w:t>John Dollard and Neal Miller</w:t>
      </w:r>
      <w:r w:rsidRPr="00FD62E2">
        <w:rPr>
          <w:rFonts w:ascii="Arial" w:hAnsi="Arial" w:cs="Arial"/>
          <w:color w:val="000000"/>
          <w:sz w:val="24"/>
          <w:szCs w:val="24"/>
        </w:rPr>
        <w:t xml:space="preserve">, consider habits the basic structure of personality.  As for the dynamics of personality they believe that habits are governed by four elements of the learning process: </w:t>
      </w:r>
      <w:r w:rsidRPr="00403CFB">
        <w:rPr>
          <w:rFonts w:ascii="Arial" w:hAnsi="Arial" w:cs="Arial"/>
          <w:color w:val="000000"/>
          <w:sz w:val="24"/>
          <w:szCs w:val="24"/>
          <w:highlight w:val="yellow"/>
        </w:rPr>
        <w:t>drive, cue, response and reward</w:t>
      </w:r>
      <w:r w:rsidRPr="00FD62E2">
        <w:rPr>
          <w:rFonts w:ascii="Arial" w:hAnsi="Arial" w:cs="Arial"/>
          <w:color w:val="000000"/>
          <w:sz w:val="24"/>
          <w:szCs w:val="24"/>
        </w:rPr>
        <w:t>.</w:t>
      </w:r>
    </w:p>
    <w:p w14:paraId="3A887790" w14:textId="77777777" w:rsidR="00FD62E2" w:rsidRPr="00FD62E2" w:rsidRDefault="00FD62E2" w:rsidP="00FD62E2">
      <w:pPr>
        <w:jc w:val="both"/>
        <w:rPr>
          <w:rFonts w:ascii="Arial" w:hAnsi="Arial" w:cs="Arial"/>
          <w:color w:val="000000"/>
          <w:sz w:val="24"/>
          <w:szCs w:val="24"/>
        </w:rPr>
      </w:pPr>
    </w:p>
    <w:p w14:paraId="205F98F8" w14:textId="77777777" w:rsidR="00FD62E2" w:rsidRPr="00FD62E2" w:rsidRDefault="00FD62E2" w:rsidP="00FD62E2">
      <w:pPr>
        <w:tabs>
          <w:tab w:val="center" w:pos="4680"/>
          <w:tab w:val="center" w:pos="8550"/>
        </w:tabs>
        <w:ind w:right="90"/>
        <w:jc w:val="both"/>
        <w:rPr>
          <w:rFonts w:ascii="Arial" w:hAnsi="Arial" w:cs="Arial"/>
          <w:color w:val="000000"/>
          <w:sz w:val="24"/>
          <w:szCs w:val="24"/>
        </w:rPr>
      </w:pPr>
      <w:r w:rsidRPr="00FD62E2">
        <w:rPr>
          <w:rFonts w:ascii="Arial" w:hAnsi="Arial" w:cs="Arial"/>
          <w:color w:val="000000"/>
          <w:sz w:val="24"/>
          <w:szCs w:val="24"/>
        </w:rPr>
        <w:t xml:space="preserve">If a child is fed when he cries, he is encouraged to actively manipulate the environment.  The child allowed to cry without being fed learns to be passive. Thus, a basic active or passive orientation towards the world may be established by early feeding experiences.  </w:t>
      </w:r>
      <w:r w:rsidRPr="00403CFB">
        <w:rPr>
          <w:rFonts w:ascii="Arial" w:hAnsi="Arial" w:cs="Arial"/>
          <w:color w:val="000000"/>
          <w:sz w:val="24"/>
          <w:szCs w:val="24"/>
          <w:highlight w:val="yellow"/>
        </w:rPr>
        <w:t>Feeding can also affect later social relationships</w:t>
      </w:r>
      <w:r w:rsidRPr="00FD62E2">
        <w:rPr>
          <w:rFonts w:ascii="Arial" w:hAnsi="Arial" w:cs="Arial"/>
          <w:color w:val="000000"/>
          <w:sz w:val="24"/>
          <w:szCs w:val="24"/>
        </w:rPr>
        <w:t>, since the child learns to associate satisfaction and pleasure or frustration and discomfort, with the presence of others.</w:t>
      </w:r>
    </w:p>
    <w:p w14:paraId="0E7C2AC7" w14:textId="77777777" w:rsidR="00FD62E2" w:rsidRPr="00FD62E2" w:rsidRDefault="00FD62E2" w:rsidP="00FD62E2">
      <w:pPr>
        <w:jc w:val="both"/>
        <w:rPr>
          <w:rFonts w:ascii="Arial" w:hAnsi="Arial" w:cs="Arial"/>
          <w:color w:val="000000"/>
          <w:sz w:val="24"/>
          <w:szCs w:val="24"/>
          <w:u w:val="single"/>
        </w:rPr>
      </w:pPr>
    </w:p>
    <w:p w14:paraId="4C81CF1C" w14:textId="77777777" w:rsidR="00FD62E2" w:rsidRPr="00FD62E2" w:rsidRDefault="00FD62E2" w:rsidP="00FD62E2">
      <w:pPr>
        <w:jc w:val="both"/>
        <w:rPr>
          <w:rFonts w:ascii="Arial" w:hAnsi="Arial" w:cs="Arial"/>
          <w:color w:val="000000"/>
          <w:sz w:val="24"/>
          <w:szCs w:val="24"/>
        </w:rPr>
      </w:pPr>
      <w:r w:rsidRPr="007A34B7">
        <w:rPr>
          <w:rFonts w:ascii="Arial" w:hAnsi="Arial" w:cs="Arial"/>
          <w:color w:val="000000"/>
          <w:sz w:val="24"/>
          <w:szCs w:val="24"/>
          <w:highlight w:val="yellow"/>
        </w:rPr>
        <w:t>Personality trait</w:t>
      </w:r>
      <w:r w:rsidRPr="00FD62E2">
        <w:rPr>
          <w:rFonts w:ascii="Arial" w:hAnsi="Arial" w:cs="Arial"/>
          <w:color w:val="000000"/>
          <w:sz w:val="24"/>
          <w:szCs w:val="24"/>
        </w:rPr>
        <w:t xml:space="preserve"> focuses on the stability and permanency which in turn, implies that an individual’s behaviour is consistent over time and from one situation to another.  Guilford (1959) defined a trait as any relatively enduring way in which one individual differs from another.  A trait can be viewed as a determining tendency or predisposition to respond.</w:t>
      </w:r>
    </w:p>
    <w:p w14:paraId="2AF35591" w14:textId="77777777" w:rsidR="00FD62E2" w:rsidRPr="00FD62E2" w:rsidRDefault="00FD62E2" w:rsidP="00FD62E2">
      <w:pPr>
        <w:jc w:val="both"/>
        <w:rPr>
          <w:rFonts w:ascii="Arial" w:hAnsi="Arial" w:cs="Arial"/>
          <w:color w:val="000000"/>
          <w:sz w:val="24"/>
          <w:szCs w:val="24"/>
        </w:rPr>
      </w:pPr>
    </w:p>
    <w:p w14:paraId="542660D5" w14:textId="77777777" w:rsidR="00FD62E2" w:rsidRPr="00FD62E2" w:rsidRDefault="00FD62E2" w:rsidP="00FD62E2">
      <w:pPr>
        <w:jc w:val="both"/>
        <w:rPr>
          <w:rFonts w:ascii="Arial" w:hAnsi="Arial" w:cs="Arial"/>
          <w:color w:val="000000"/>
          <w:sz w:val="24"/>
          <w:szCs w:val="24"/>
        </w:rPr>
      </w:pPr>
      <w:r w:rsidRPr="00FD62E2">
        <w:rPr>
          <w:rFonts w:ascii="Arial" w:hAnsi="Arial" w:cs="Arial"/>
          <w:color w:val="000000"/>
          <w:sz w:val="24"/>
          <w:szCs w:val="24"/>
        </w:rPr>
        <w:t xml:space="preserve">Personality viewed from the </w:t>
      </w:r>
      <w:r w:rsidRPr="00403CFB">
        <w:rPr>
          <w:rFonts w:ascii="Arial" w:hAnsi="Arial" w:cs="Arial"/>
          <w:color w:val="000000"/>
          <w:sz w:val="24"/>
          <w:szCs w:val="24"/>
          <w:highlight w:val="yellow"/>
        </w:rPr>
        <w:t>behaviouristic point of view presupposes</w:t>
      </w:r>
      <w:r w:rsidRPr="00FD62E2">
        <w:rPr>
          <w:rFonts w:ascii="Arial" w:hAnsi="Arial" w:cs="Arial"/>
          <w:color w:val="000000"/>
          <w:sz w:val="24"/>
          <w:szCs w:val="24"/>
        </w:rPr>
        <w:t xml:space="preserve"> a person’s typical response to a situation or different situations in a </w:t>
      </w:r>
      <w:r w:rsidRPr="00403CFB">
        <w:rPr>
          <w:rFonts w:ascii="Arial" w:hAnsi="Arial" w:cs="Arial"/>
          <w:color w:val="000000"/>
          <w:sz w:val="24"/>
          <w:szCs w:val="24"/>
          <w:highlight w:val="yellow"/>
        </w:rPr>
        <w:t>consistent, predictable mode or pattern</w:t>
      </w:r>
      <w:r w:rsidRPr="00FD62E2">
        <w:rPr>
          <w:rFonts w:ascii="Arial" w:hAnsi="Arial" w:cs="Arial"/>
          <w:color w:val="000000"/>
          <w:sz w:val="24"/>
          <w:szCs w:val="24"/>
        </w:rPr>
        <w:t xml:space="preserve">.  </w:t>
      </w:r>
      <w:proofErr w:type="spellStart"/>
      <w:r w:rsidRPr="00FD62E2">
        <w:rPr>
          <w:rFonts w:ascii="Arial" w:hAnsi="Arial" w:cs="Arial"/>
          <w:color w:val="000000"/>
          <w:sz w:val="24"/>
          <w:szCs w:val="24"/>
        </w:rPr>
        <w:t>Mischel</w:t>
      </w:r>
      <w:proofErr w:type="spellEnd"/>
      <w:r w:rsidRPr="00FD62E2">
        <w:rPr>
          <w:rFonts w:ascii="Arial" w:hAnsi="Arial" w:cs="Arial"/>
          <w:color w:val="000000"/>
          <w:sz w:val="24"/>
          <w:szCs w:val="24"/>
        </w:rPr>
        <w:t xml:space="preserve"> (1968) has postulated the view known as </w:t>
      </w:r>
      <w:proofErr w:type="spellStart"/>
      <w:r w:rsidRPr="00FD62E2">
        <w:rPr>
          <w:rFonts w:ascii="Arial" w:hAnsi="Arial" w:cs="Arial"/>
          <w:b/>
          <w:color w:val="000000"/>
          <w:sz w:val="24"/>
          <w:szCs w:val="24"/>
        </w:rPr>
        <w:t>situationalism</w:t>
      </w:r>
      <w:proofErr w:type="spellEnd"/>
      <w:r w:rsidRPr="00FD62E2">
        <w:rPr>
          <w:rFonts w:ascii="Arial" w:hAnsi="Arial" w:cs="Arial"/>
          <w:color w:val="000000"/>
          <w:sz w:val="24"/>
          <w:szCs w:val="24"/>
        </w:rPr>
        <w:t xml:space="preserve">, which explains </w:t>
      </w:r>
      <w:r w:rsidRPr="00403CFB">
        <w:rPr>
          <w:rFonts w:ascii="Arial" w:hAnsi="Arial" w:cs="Arial"/>
          <w:color w:val="000000"/>
          <w:sz w:val="24"/>
          <w:szCs w:val="24"/>
          <w:highlight w:val="yellow"/>
        </w:rPr>
        <w:t>behaviour as a function of situational factors</w:t>
      </w:r>
      <w:r w:rsidRPr="00FD62E2">
        <w:rPr>
          <w:rFonts w:ascii="Arial" w:hAnsi="Arial" w:cs="Arial"/>
          <w:color w:val="000000"/>
          <w:sz w:val="24"/>
          <w:szCs w:val="24"/>
        </w:rPr>
        <w:t>.  People are usually reinforced for behaving in particular ways – in particular kinds of situations.  You would expect them to behave consistently in the particular ways so long as the situations, which determine the behaviour, persist.  Behaviour is learned through conditioning.  Consequently, behaviour can change through learning new behaviour.</w:t>
      </w:r>
    </w:p>
    <w:p w14:paraId="5F5DBE51" w14:textId="77777777" w:rsidR="00FD62E2" w:rsidRPr="00FD62E2" w:rsidRDefault="00FD62E2" w:rsidP="00FD62E2">
      <w:pPr>
        <w:jc w:val="both"/>
        <w:rPr>
          <w:rFonts w:ascii="Arial" w:hAnsi="Arial" w:cs="Arial"/>
          <w:color w:val="000000"/>
          <w:sz w:val="24"/>
          <w:szCs w:val="24"/>
        </w:rPr>
      </w:pPr>
    </w:p>
    <w:p w14:paraId="2A5B1BB1" w14:textId="77777777" w:rsidR="00FD62E2" w:rsidRPr="00FD62E2" w:rsidRDefault="00FD62E2" w:rsidP="00FD62E2">
      <w:pPr>
        <w:jc w:val="both"/>
        <w:rPr>
          <w:rFonts w:ascii="Arial" w:hAnsi="Arial" w:cs="Arial"/>
          <w:color w:val="000000"/>
          <w:sz w:val="24"/>
          <w:szCs w:val="24"/>
        </w:rPr>
      </w:pPr>
      <w:r w:rsidRPr="00FD62E2">
        <w:rPr>
          <w:rFonts w:ascii="Arial" w:hAnsi="Arial" w:cs="Arial"/>
          <w:color w:val="000000"/>
          <w:sz w:val="24"/>
          <w:szCs w:val="24"/>
        </w:rPr>
        <w:t xml:space="preserve">The same situation can be perceived differently by different individuals and therefore, their response will differ, based on past learning experiences.  Individuals select, </w:t>
      </w:r>
      <w:r w:rsidRPr="00FD62E2">
        <w:rPr>
          <w:rFonts w:ascii="Arial" w:hAnsi="Arial" w:cs="Arial"/>
          <w:color w:val="000000"/>
          <w:sz w:val="24"/>
          <w:szCs w:val="24"/>
        </w:rPr>
        <w:lastRenderedPageBreak/>
        <w:t>evaluate and interpret stimuli differently, and hence particular stimuli will affect behaviour in a specific manner.</w:t>
      </w:r>
    </w:p>
    <w:p w14:paraId="04422F38" w14:textId="77777777" w:rsidR="00FD62E2" w:rsidRPr="00FD62E2" w:rsidRDefault="00FD62E2" w:rsidP="00FD62E2">
      <w:pPr>
        <w:jc w:val="both"/>
        <w:rPr>
          <w:rFonts w:ascii="Arial" w:hAnsi="Arial" w:cs="Arial"/>
          <w:color w:val="000000"/>
          <w:sz w:val="24"/>
          <w:szCs w:val="24"/>
        </w:rPr>
      </w:pPr>
    </w:p>
    <w:p w14:paraId="7A1A299E" w14:textId="77777777" w:rsidR="00FD62E2" w:rsidRPr="00FD62E2" w:rsidRDefault="00FD62E2" w:rsidP="00FD62E2">
      <w:pPr>
        <w:jc w:val="both"/>
        <w:rPr>
          <w:rFonts w:ascii="Arial" w:hAnsi="Arial" w:cs="Arial"/>
          <w:color w:val="000000"/>
          <w:sz w:val="24"/>
          <w:szCs w:val="24"/>
        </w:rPr>
      </w:pPr>
      <w:r w:rsidRPr="00FD62E2">
        <w:rPr>
          <w:rFonts w:ascii="Arial" w:hAnsi="Arial" w:cs="Arial"/>
          <w:color w:val="000000"/>
          <w:sz w:val="24"/>
          <w:szCs w:val="24"/>
        </w:rPr>
        <w:t>An individual’s collective and consistent responses to situations, in addition to other traits constitute his or her personality.</w:t>
      </w:r>
    </w:p>
    <w:p w14:paraId="58BB8E07" w14:textId="77777777" w:rsidR="00FD62E2" w:rsidRPr="00FD62E2" w:rsidRDefault="00FD62E2" w:rsidP="00FD62E2">
      <w:pPr>
        <w:jc w:val="both"/>
        <w:rPr>
          <w:rFonts w:ascii="Arial" w:hAnsi="Arial" w:cs="Arial"/>
          <w:color w:val="000000"/>
          <w:sz w:val="24"/>
          <w:szCs w:val="24"/>
          <w:u w:val="single"/>
        </w:rPr>
      </w:pPr>
    </w:p>
    <w:p w14:paraId="2E4497A8" w14:textId="77777777" w:rsidR="00FD62E2" w:rsidRPr="00FD62E2" w:rsidRDefault="00FD62E2" w:rsidP="00FD62E2">
      <w:pPr>
        <w:jc w:val="both"/>
        <w:rPr>
          <w:rFonts w:ascii="Clarendon Extended" w:hAnsi="Clarendon Extended" w:cs="Arial"/>
          <w:i/>
          <w:color w:val="000000"/>
          <w:szCs w:val="24"/>
        </w:rPr>
      </w:pPr>
      <w:r w:rsidRPr="00FD62E2">
        <w:rPr>
          <w:rFonts w:ascii="Clarendon Extended" w:hAnsi="Clarendon Extended" w:cs="Arial"/>
          <w:i/>
          <w:color w:val="000000"/>
          <w:szCs w:val="24"/>
        </w:rPr>
        <w:t>Gender Identity Development</w:t>
      </w:r>
    </w:p>
    <w:p w14:paraId="187ADE34" w14:textId="77777777" w:rsidR="00FD62E2" w:rsidRPr="00FD62E2" w:rsidRDefault="00FD62E2" w:rsidP="00FD62E2">
      <w:pPr>
        <w:jc w:val="both"/>
        <w:rPr>
          <w:rFonts w:ascii="Clarendon Extended" w:hAnsi="Clarendon Extended" w:cs="Arial"/>
          <w:i/>
          <w:color w:val="000000"/>
          <w:szCs w:val="24"/>
        </w:rPr>
      </w:pPr>
    </w:p>
    <w:p w14:paraId="3CAB2005" w14:textId="77777777" w:rsidR="00FD62E2" w:rsidRPr="00FD62E2" w:rsidRDefault="00FD62E2" w:rsidP="00FD62E2">
      <w:pPr>
        <w:jc w:val="both"/>
        <w:rPr>
          <w:rFonts w:ascii="Arial" w:hAnsi="Arial" w:cs="Arial"/>
          <w:color w:val="000000"/>
          <w:sz w:val="24"/>
          <w:szCs w:val="24"/>
        </w:rPr>
      </w:pPr>
      <w:r w:rsidRPr="00FD62E2">
        <w:rPr>
          <w:rFonts w:ascii="Arial" w:hAnsi="Arial" w:cs="Arial"/>
          <w:color w:val="000000"/>
          <w:sz w:val="24"/>
          <w:szCs w:val="24"/>
        </w:rPr>
        <w:t xml:space="preserve">From birth onwards, children are identified as boys or girls and encouraged to learn appropriate gender behaviour.  </w:t>
      </w:r>
      <w:r w:rsidRPr="00403CFB">
        <w:rPr>
          <w:rFonts w:ascii="Arial" w:hAnsi="Arial" w:cs="Arial"/>
          <w:color w:val="000000"/>
          <w:sz w:val="24"/>
          <w:szCs w:val="24"/>
          <w:highlight w:val="yellow"/>
        </w:rPr>
        <w:t>Socialization and acculturation</w:t>
      </w:r>
      <w:r w:rsidRPr="00FD62E2">
        <w:rPr>
          <w:rFonts w:ascii="Arial" w:hAnsi="Arial" w:cs="Arial"/>
          <w:color w:val="000000"/>
          <w:sz w:val="24"/>
          <w:szCs w:val="24"/>
        </w:rPr>
        <w:t xml:space="preserve"> play a role in the shaping of gender specific behaviour.</w:t>
      </w:r>
    </w:p>
    <w:p w14:paraId="0BF84353" w14:textId="77777777" w:rsidR="00FD62E2" w:rsidRPr="00FD62E2" w:rsidRDefault="00FD62E2" w:rsidP="00FD62E2">
      <w:pPr>
        <w:jc w:val="both"/>
        <w:rPr>
          <w:rFonts w:ascii="Arial" w:hAnsi="Arial" w:cs="Arial"/>
          <w:color w:val="000000"/>
          <w:sz w:val="24"/>
          <w:szCs w:val="24"/>
        </w:rPr>
      </w:pPr>
    </w:p>
    <w:p w14:paraId="4E3B8305" w14:textId="77777777" w:rsidR="00FD62E2" w:rsidRPr="00FD62E2" w:rsidRDefault="00FD62E2" w:rsidP="00FD62E2">
      <w:pPr>
        <w:jc w:val="both"/>
        <w:rPr>
          <w:rFonts w:ascii="Arial" w:hAnsi="Arial" w:cs="Arial"/>
          <w:color w:val="000000"/>
          <w:sz w:val="24"/>
          <w:szCs w:val="24"/>
        </w:rPr>
      </w:pPr>
      <w:r w:rsidRPr="00FD62E2">
        <w:rPr>
          <w:rFonts w:ascii="Arial" w:hAnsi="Arial" w:cs="Arial"/>
          <w:color w:val="000000"/>
          <w:sz w:val="24"/>
          <w:szCs w:val="24"/>
        </w:rPr>
        <w:t xml:space="preserve">Two processes that contribute greatly to personality development in general and in particularly to gender training are </w:t>
      </w:r>
      <w:r w:rsidRPr="00FD62E2">
        <w:rPr>
          <w:rFonts w:ascii="Arial" w:hAnsi="Arial" w:cs="Arial"/>
          <w:b/>
          <w:color w:val="000000"/>
          <w:sz w:val="24"/>
          <w:szCs w:val="24"/>
        </w:rPr>
        <w:t xml:space="preserve">identification </w:t>
      </w:r>
      <w:r w:rsidRPr="00FD62E2">
        <w:rPr>
          <w:rFonts w:ascii="Arial" w:hAnsi="Arial" w:cs="Arial"/>
          <w:color w:val="000000"/>
          <w:sz w:val="24"/>
          <w:szCs w:val="24"/>
        </w:rPr>
        <w:t xml:space="preserve">and </w:t>
      </w:r>
      <w:r w:rsidRPr="00FD62E2">
        <w:rPr>
          <w:rFonts w:ascii="Arial" w:hAnsi="Arial" w:cs="Arial"/>
          <w:b/>
          <w:color w:val="000000"/>
          <w:sz w:val="24"/>
          <w:szCs w:val="24"/>
        </w:rPr>
        <w:t>imitation</w:t>
      </w:r>
      <w:r w:rsidRPr="00FD62E2">
        <w:rPr>
          <w:rFonts w:ascii="Arial" w:hAnsi="Arial" w:cs="Arial"/>
          <w:color w:val="000000"/>
          <w:sz w:val="24"/>
          <w:szCs w:val="24"/>
        </w:rPr>
        <w:t xml:space="preserve">.  Identification refers to the child’s desire to be like adults </w:t>
      </w:r>
      <w:proofErr w:type="gramStart"/>
      <w:r w:rsidRPr="00FD62E2">
        <w:rPr>
          <w:rFonts w:ascii="Arial" w:hAnsi="Arial" w:cs="Arial"/>
          <w:color w:val="000000"/>
          <w:sz w:val="24"/>
          <w:szCs w:val="24"/>
        </w:rPr>
        <w:t>he</w:t>
      </w:r>
      <w:proofErr w:type="gramEnd"/>
      <w:r w:rsidRPr="00FD62E2">
        <w:rPr>
          <w:rFonts w:ascii="Arial" w:hAnsi="Arial" w:cs="Arial"/>
          <w:color w:val="000000"/>
          <w:sz w:val="24"/>
          <w:szCs w:val="24"/>
        </w:rPr>
        <w:t xml:space="preserve"> or she admires, or is dependent on.  Many of a child’s “male” or “female” traits come from conscious or unconscious attempts to pattern behaviour after that of the same-sex parent.  Identification in other words encourages imitation.</w:t>
      </w:r>
    </w:p>
    <w:p w14:paraId="5C1E35AD" w14:textId="77777777" w:rsidR="00FD62E2" w:rsidRPr="00FD62E2" w:rsidRDefault="00FD62E2" w:rsidP="00FD62E2">
      <w:pPr>
        <w:jc w:val="both"/>
        <w:rPr>
          <w:rFonts w:ascii="Arial" w:hAnsi="Arial" w:cs="Arial"/>
          <w:b/>
          <w:color w:val="000000"/>
          <w:sz w:val="24"/>
          <w:szCs w:val="24"/>
          <w:u w:val="single"/>
        </w:rPr>
      </w:pPr>
    </w:p>
    <w:p w14:paraId="0DFE060B" w14:textId="77777777" w:rsidR="00FD62E2" w:rsidRPr="00FD62E2" w:rsidRDefault="00FD62E2" w:rsidP="00FD62E2">
      <w:pPr>
        <w:jc w:val="both"/>
        <w:rPr>
          <w:rFonts w:ascii="Clarendon Extended" w:hAnsi="Clarendon Extended" w:cs="Arial"/>
          <w:b/>
          <w:color w:val="000000"/>
          <w:sz w:val="22"/>
          <w:szCs w:val="24"/>
        </w:rPr>
      </w:pPr>
      <w:r w:rsidRPr="00FD62E2">
        <w:rPr>
          <w:rFonts w:ascii="Clarendon Extended" w:hAnsi="Clarendon Extended" w:cs="Arial"/>
          <w:b/>
          <w:color w:val="000000"/>
          <w:sz w:val="22"/>
          <w:szCs w:val="24"/>
        </w:rPr>
        <w:t>Humanistic Theory of Personality Development</w:t>
      </w:r>
    </w:p>
    <w:p w14:paraId="653A7F74" w14:textId="77777777" w:rsidR="00FD62E2" w:rsidRPr="00FD62E2" w:rsidRDefault="00FD62E2" w:rsidP="00FD62E2">
      <w:pPr>
        <w:jc w:val="both"/>
        <w:rPr>
          <w:rFonts w:ascii="Clarendon Extended" w:hAnsi="Clarendon Extended" w:cs="Arial"/>
          <w:b/>
          <w:color w:val="000000"/>
          <w:sz w:val="22"/>
          <w:szCs w:val="24"/>
        </w:rPr>
      </w:pPr>
    </w:p>
    <w:p w14:paraId="10386C78" w14:textId="77777777" w:rsidR="00FD62E2" w:rsidRPr="00FD62E2" w:rsidRDefault="00FD62E2" w:rsidP="00FD62E2">
      <w:pPr>
        <w:jc w:val="both"/>
        <w:rPr>
          <w:rFonts w:ascii="Arial" w:hAnsi="Arial" w:cs="Arial"/>
          <w:color w:val="000000"/>
          <w:sz w:val="24"/>
          <w:szCs w:val="24"/>
        </w:rPr>
      </w:pPr>
      <w:r w:rsidRPr="00FD62E2">
        <w:rPr>
          <w:rFonts w:ascii="Arial" w:hAnsi="Arial" w:cs="Arial"/>
          <w:color w:val="000000"/>
          <w:sz w:val="24"/>
          <w:szCs w:val="24"/>
        </w:rPr>
        <w:t xml:space="preserve">Carl Rogers holds the view that </w:t>
      </w:r>
      <w:r w:rsidRPr="00403CFB">
        <w:rPr>
          <w:rFonts w:ascii="Arial" w:hAnsi="Arial" w:cs="Arial"/>
          <w:color w:val="000000"/>
          <w:sz w:val="24"/>
          <w:szCs w:val="24"/>
          <w:highlight w:val="yellow"/>
        </w:rPr>
        <w:t>positive and negative evaluations by others cause a child to develop internal standards of evaluations called conditions of worth</w:t>
      </w:r>
      <w:r w:rsidRPr="00FD62E2">
        <w:rPr>
          <w:rFonts w:ascii="Arial" w:hAnsi="Arial" w:cs="Arial"/>
          <w:color w:val="000000"/>
          <w:sz w:val="24"/>
          <w:szCs w:val="24"/>
        </w:rPr>
        <w:t xml:space="preserve">.  Learning to evaluate some experiences or feelings as “good” and others as “bad” is directly related to a later capacity for positive self-regard.  </w:t>
      </w:r>
      <w:r w:rsidRPr="00403CFB">
        <w:rPr>
          <w:rFonts w:ascii="Arial" w:hAnsi="Arial" w:cs="Arial"/>
          <w:color w:val="000000"/>
          <w:sz w:val="24"/>
          <w:szCs w:val="24"/>
          <w:highlight w:val="yellow"/>
        </w:rPr>
        <w:t>Rogers believes that many adult adjustment problems are caused by an attempt to live by the standards of others.</w:t>
      </w:r>
      <w:r w:rsidRPr="00FD62E2">
        <w:rPr>
          <w:rFonts w:ascii="Arial" w:hAnsi="Arial" w:cs="Arial"/>
          <w:color w:val="000000"/>
          <w:sz w:val="24"/>
          <w:szCs w:val="24"/>
        </w:rPr>
        <w:t xml:space="preserve">  He believes congruent and self-actualizations are encouraged by substituting organism valuing for conditions of worth.</w:t>
      </w:r>
    </w:p>
    <w:p w14:paraId="5FA5FD93" w14:textId="77777777" w:rsidR="00FD62E2" w:rsidRPr="00FD62E2" w:rsidRDefault="00FD62E2" w:rsidP="00FD62E2">
      <w:pPr>
        <w:jc w:val="both"/>
        <w:rPr>
          <w:rFonts w:ascii="Arial" w:hAnsi="Arial" w:cs="Arial"/>
          <w:color w:val="000000"/>
          <w:sz w:val="24"/>
          <w:szCs w:val="24"/>
        </w:rPr>
      </w:pPr>
    </w:p>
    <w:p w14:paraId="7DFDE344" w14:textId="77777777" w:rsidR="00FD62E2" w:rsidRPr="00FD62E2" w:rsidRDefault="00FD62E2" w:rsidP="00FD62E2">
      <w:pPr>
        <w:jc w:val="both"/>
        <w:rPr>
          <w:rFonts w:ascii="Arial" w:hAnsi="Arial" w:cs="Arial"/>
          <w:color w:val="000000"/>
          <w:sz w:val="24"/>
          <w:szCs w:val="24"/>
        </w:rPr>
      </w:pPr>
      <w:r w:rsidRPr="00FD62E2">
        <w:rPr>
          <w:rFonts w:ascii="Arial" w:hAnsi="Arial" w:cs="Arial"/>
          <w:color w:val="000000"/>
          <w:sz w:val="24"/>
          <w:szCs w:val="24"/>
        </w:rPr>
        <w:t xml:space="preserve">Humanists reject the Freudian view of </w:t>
      </w:r>
      <w:r w:rsidRPr="00403CFB">
        <w:rPr>
          <w:rFonts w:ascii="Arial" w:hAnsi="Arial" w:cs="Arial"/>
          <w:color w:val="000000"/>
          <w:sz w:val="24"/>
          <w:szCs w:val="24"/>
          <w:highlight w:val="yellow"/>
        </w:rPr>
        <w:t>personality as a battleground for biological instincts and unconscious forces.</w:t>
      </w:r>
      <w:r w:rsidRPr="00FD62E2">
        <w:rPr>
          <w:rFonts w:ascii="Arial" w:hAnsi="Arial" w:cs="Arial"/>
          <w:color w:val="000000"/>
          <w:sz w:val="24"/>
          <w:szCs w:val="24"/>
        </w:rPr>
        <w:t xml:space="preserve">  They view people as unique and set apart from the rest of the animal kingdom.  </w:t>
      </w:r>
      <w:r w:rsidRPr="00403CFB">
        <w:rPr>
          <w:rFonts w:ascii="Arial" w:hAnsi="Arial" w:cs="Arial"/>
          <w:color w:val="000000"/>
          <w:sz w:val="24"/>
          <w:szCs w:val="24"/>
          <w:highlight w:val="yellow"/>
        </w:rPr>
        <w:t>Humanists consider self-image a central determinant of behaviour and personal adjustment.</w:t>
      </w:r>
    </w:p>
    <w:p w14:paraId="10049301" w14:textId="77777777" w:rsidR="00FD62E2" w:rsidRPr="00FD62E2" w:rsidRDefault="00FD62E2" w:rsidP="00FD62E2">
      <w:pPr>
        <w:jc w:val="both"/>
        <w:rPr>
          <w:rFonts w:ascii="Arial" w:hAnsi="Arial" w:cs="Arial"/>
          <w:color w:val="000000"/>
          <w:sz w:val="24"/>
          <w:szCs w:val="24"/>
        </w:rPr>
      </w:pPr>
    </w:p>
    <w:p w14:paraId="1A88450A" w14:textId="77777777" w:rsidR="00FD62E2" w:rsidRPr="00FD62E2" w:rsidRDefault="00FD62E2" w:rsidP="00FD62E2">
      <w:pPr>
        <w:jc w:val="both"/>
        <w:rPr>
          <w:rFonts w:ascii="Arial" w:hAnsi="Arial" w:cs="Arial"/>
          <w:color w:val="000000"/>
          <w:sz w:val="24"/>
          <w:szCs w:val="24"/>
        </w:rPr>
      </w:pPr>
      <w:r w:rsidRPr="00FD62E2">
        <w:rPr>
          <w:rFonts w:ascii="Arial" w:hAnsi="Arial" w:cs="Arial"/>
          <w:color w:val="000000"/>
          <w:sz w:val="24"/>
          <w:szCs w:val="24"/>
        </w:rPr>
        <w:t xml:space="preserve">To Carl Rogers the theory of personality centres on the concept of the self, a flexible and changing perception of personal identity that emerges from the phenomenal field.  The phenomenal field is the person’s total subjective experience of reality.  </w:t>
      </w:r>
      <w:r w:rsidRPr="00403CFB">
        <w:rPr>
          <w:rFonts w:ascii="Arial" w:hAnsi="Arial" w:cs="Arial"/>
          <w:color w:val="000000"/>
          <w:sz w:val="24"/>
          <w:szCs w:val="24"/>
          <w:highlight w:val="yellow"/>
        </w:rPr>
        <w:t>Much of human behaviour can be understood as an attempt to maintain consistency between one’s self- image and action</w:t>
      </w:r>
      <w:r w:rsidRPr="00FD62E2">
        <w:rPr>
          <w:rFonts w:ascii="Arial" w:hAnsi="Arial" w:cs="Arial"/>
          <w:color w:val="000000"/>
          <w:sz w:val="24"/>
          <w:szCs w:val="24"/>
        </w:rPr>
        <w:t>s.  For example, an individual who thinks of himself/herself as a kind and considerate person will act accordingly in many situations.</w:t>
      </w:r>
    </w:p>
    <w:p w14:paraId="78CD4288" w14:textId="77777777" w:rsidR="00FD62E2" w:rsidRPr="00FD62E2" w:rsidRDefault="00FD62E2" w:rsidP="00FD62E2">
      <w:pPr>
        <w:jc w:val="both"/>
        <w:rPr>
          <w:rFonts w:ascii="Arial" w:hAnsi="Arial" w:cs="Arial"/>
          <w:b/>
          <w:color w:val="000000"/>
          <w:sz w:val="24"/>
          <w:szCs w:val="24"/>
        </w:rPr>
      </w:pPr>
    </w:p>
    <w:p w14:paraId="757E5A8E" w14:textId="77777777" w:rsidR="00FD62E2" w:rsidRPr="00FD62E2" w:rsidRDefault="00FD62E2" w:rsidP="00FD62E2">
      <w:pPr>
        <w:keepNext/>
        <w:jc w:val="both"/>
        <w:outlineLvl w:val="1"/>
        <w:rPr>
          <w:rFonts w:ascii="Clarendon Extended" w:hAnsi="Clarendon Extended"/>
          <w:b/>
          <w:bCs/>
          <w:iCs/>
          <w:sz w:val="22"/>
        </w:rPr>
      </w:pPr>
      <w:bookmarkStart w:id="146" w:name="_Toc155757315"/>
      <w:r w:rsidRPr="00FD62E2">
        <w:rPr>
          <w:rFonts w:ascii="Clarendon Extended" w:hAnsi="Clarendon Extended"/>
          <w:b/>
          <w:bCs/>
          <w:iCs/>
          <w:sz w:val="22"/>
        </w:rPr>
        <w:t>Personality Structure</w:t>
      </w:r>
      <w:bookmarkEnd w:id="146"/>
    </w:p>
    <w:p w14:paraId="0B65033C" w14:textId="77777777" w:rsidR="00FD62E2" w:rsidRPr="00FD62E2" w:rsidRDefault="00FD62E2" w:rsidP="00FD62E2">
      <w:pPr>
        <w:jc w:val="both"/>
        <w:rPr>
          <w:rFonts w:ascii="Clarendon Extended" w:hAnsi="Clarendon Extended" w:cs="Arial"/>
          <w:color w:val="000000"/>
          <w:sz w:val="22"/>
          <w:szCs w:val="24"/>
        </w:rPr>
      </w:pPr>
      <w:r w:rsidRPr="00FD62E2">
        <w:rPr>
          <w:rFonts w:ascii="Clarendon Extended" w:hAnsi="Clarendon Extended" w:cs="Arial"/>
          <w:b/>
          <w:color w:val="000000"/>
          <w:sz w:val="22"/>
          <w:szCs w:val="24"/>
        </w:rPr>
        <w:fldChar w:fldCharType="begin"/>
      </w:r>
      <w:r w:rsidRPr="00FD62E2">
        <w:rPr>
          <w:rFonts w:ascii="Clarendon Extended" w:hAnsi="Clarendon Extended"/>
          <w:sz w:val="22"/>
        </w:rPr>
        <w:instrText xml:space="preserve"> TC "</w:instrText>
      </w:r>
      <w:bookmarkStart w:id="147" w:name="_Toc155692306"/>
      <w:r w:rsidRPr="00FD62E2">
        <w:rPr>
          <w:rFonts w:ascii="Clarendon Extended" w:hAnsi="Clarendon Extended" w:cs="Arial"/>
          <w:b/>
          <w:color w:val="000000"/>
          <w:sz w:val="22"/>
          <w:szCs w:val="24"/>
        </w:rPr>
        <w:instrText>Topic 4:</w:instrText>
      </w:r>
      <w:r w:rsidRPr="00FD62E2">
        <w:rPr>
          <w:rFonts w:ascii="Clarendon Extended" w:hAnsi="Clarendon Extended" w:cs="Arial"/>
          <w:b/>
          <w:color w:val="000000"/>
          <w:sz w:val="22"/>
          <w:szCs w:val="24"/>
        </w:rPr>
        <w:tab/>
        <w:instrText>Personality structure</w:instrText>
      </w:r>
      <w:bookmarkEnd w:id="147"/>
      <w:r w:rsidRPr="00FD62E2">
        <w:rPr>
          <w:rFonts w:ascii="Clarendon Extended" w:hAnsi="Clarendon Extended"/>
          <w:sz w:val="22"/>
        </w:rPr>
        <w:instrText xml:space="preserve">" \f C \l "2" </w:instrText>
      </w:r>
      <w:r w:rsidRPr="00FD62E2">
        <w:rPr>
          <w:rFonts w:ascii="Clarendon Extended" w:hAnsi="Clarendon Extended" w:cs="Arial"/>
          <w:b/>
          <w:color w:val="000000"/>
          <w:sz w:val="22"/>
          <w:szCs w:val="24"/>
        </w:rPr>
        <w:fldChar w:fldCharType="end"/>
      </w:r>
    </w:p>
    <w:p w14:paraId="3D39BBD6" w14:textId="77777777" w:rsidR="0051780A" w:rsidRPr="0051780A" w:rsidRDefault="00FD62E2" w:rsidP="0051780A">
      <w:pPr>
        <w:jc w:val="both"/>
        <w:rPr>
          <w:rFonts w:ascii="Arial" w:hAnsi="Arial" w:cs="Arial"/>
          <w:color w:val="000000"/>
          <w:sz w:val="24"/>
          <w:szCs w:val="24"/>
        </w:rPr>
      </w:pPr>
      <w:r w:rsidRPr="00FD62E2">
        <w:rPr>
          <w:rFonts w:ascii="Arial" w:hAnsi="Arial" w:cs="Arial"/>
          <w:color w:val="000000"/>
          <w:sz w:val="24"/>
          <w:szCs w:val="24"/>
        </w:rPr>
        <w:t xml:space="preserve">Many people confuse personality with </w:t>
      </w:r>
      <w:r w:rsidRPr="00403CFB">
        <w:rPr>
          <w:rFonts w:ascii="Arial" w:hAnsi="Arial" w:cs="Arial"/>
          <w:color w:val="000000"/>
          <w:sz w:val="24"/>
          <w:szCs w:val="24"/>
          <w:highlight w:val="yellow"/>
        </w:rPr>
        <w:t>character, which is personality evaluated</w:t>
      </w:r>
      <w:r w:rsidRPr="00FD62E2">
        <w:rPr>
          <w:rFonts w:ascii="Arial" w:hAnsi="Arial" w:cs="Arial"/>
          <w:color w:val="000000"/>
          <w:sz w:val="24"/>
          <w:szCs w:val="24"/>
        </w:rPr>
        <w:t xml:space="preserve">.  </w:t>
      </w:r>
      <w:r w:rsidR="0051780A" w:rsidRPr="0051780A">
        <w:rPr>
          <w:rFonts w:ascii="Arial" w:hAnsi="Arial" w:cs="Arial"/>
          <w:color w:val="000000"/>
          <w:sz w:val="24"/>
          <w:szCs w:val="24"/>
        </w:rPr>
        <w:t xml:space="preserve">If by saying someone has personality we mean that he is friendly, enthusiastic, moderate, honest, open or loving, we are really referring to character.  In some cultures, a person with “good character” is fierce, aggressive and competitive. </w:t>
      </w:r>
    </w:p>
    <w:p w14:paraId="6AE7CC91" w14:textId="77777777" w:rsidR="0051780A" w:rsidRPr="0051780A" w:rsidRDefault="0051780A" w:rsidP="0051780A">
      <w:pPr>
        <w:jc w:val="both"/>
        <w:rPr>
          <w:rFonts w:ascii="Arial" w:hAnsi="Arial" w:cs="Arial"/>
          <w:color w:val="000000"/>
          <w:sz w:val="24"/>
          <w:szCs w:val="24"/>
        </w:rPr>
      </w:pPr>
    </w:p>
    <w:p w14:paraId="599FCFFC" w14:textId="77777777" w:rsidR="0051780A" w:rsidRPr="0051780A" w:rsidRDefault="0051780A" w:rsidP="0051780A">
      <w:pPr>
        <w:jc w:val="both"/>
        <w:rPr>
          <w:rFonts w:ascii="Arial" w:hAnsi="Arial" w:cs="Arial"/>
          <w:color w:val="000000"/>
          <w:sz w:val="24"/>
          <w:szCs w:val="24"/>
        </w:rPr>
      </w:pPr>
      <w:r w:rsidRPr="0051780A">
        <w:rPr>
          <w:rFonts w:ascii="Arial" w:hAnsi="Arial" w:cs="Arial"/>
          <w:color w:val="000000"/>
          <w:sz w:val="24"/>
          <w:szCs w:val="24"/>
        </w:rPr>
        <w:t>In other cultures cooperation, humility and restrain are valued</w:t>
      </w:r>
      <w:r w:rsidRPr="00403CFB">
        <w:rPr>
          <w:rFonts w:ascii="Arial" w:hAnsi="Arial" w:cs="Arial"/>
          <w:color w:val="000000"/>
          <w:sz w:val="24"/>
          <w:szCs w:val="24"/>
          <w:highlight w:val="yellow"/>
        </w:rPr>
        <w:t>.  Thus, while everyone in a particular culture has personality, not everyone has character-or at least not good character.</w:t>
      </w:r>
      <w:r w:rsidRPr="0051780A">
        <w:rPr>
          <w:rFonts w:ascii="Arial" w:hAnsi="Arial" w:cs="Arial"/>
          <w:color w:val="000000"/>
          <w:sz w:val="24"/>
          <w:szCs w:val="24"/>
        </w:rPr>
        <w:t xml:space="preserve">  An additional distinction can be made between personality and temperament.  </w:t>
      </w:r>
      <w:r w:rsidRPr="00403CFB">
        <w:rPr>
          <w:rFonts w:ascii="Arial" w:hAnsi="Arial" w:cs="Arial"/>
          <w:color w:val="000000"/>
          <w:sz w:val="24"/>
          <w:szCs w:val="24"/>
          <w:highlight w:val="yellow"/>
        </w:rPr>
        <w:t>Temperament is the “raw material” from which personality is formed</w:t>
      </w:r>
      <w:r w:rsidRPr="0051780A">
        <w:rPr>
          <w:rFonts w:ascii="Arial" w:hAnsi="Arial" w:cs="Arial"/>
          <w:color w:val="000000"/>
          <w:sz w:val="24"/>
          <w:szCs w:val="24"/>
        </w:rPr>
        <w:t>.  Temperament refers to the physique and the hereditary aspect of one’s emotional nature: sensitivity, strength, and speed of response, prevailing mood, and fluctuations in mood.</w:t>
      </w:r>
    </w:p>
    <w:p w14:paraId="62FAD362" w14:textId="77777777" w:rsidR="0051780A" w:rsidRPr="0051780A" w:rsidRDefault="0051780A" w:rsidP="0051780A">
      <w:pPr>
        <w:jc w:val="both"/>
        <w:rPr>
          <w:rFonts w:ascii="Arial" w:hAnsi="Arial" w:cs="Arial"/>
          <w:b/>
          <w:color w:val="000000"/>
          <w:sz w:val="24"/>
          <w:szCs w:val="24"/>
        </w:rPr>
      </w:pPr>
    </w:p>
    <w:p w14:paraId="4B8C3277" w14:textId="77777777" w:rsidR="0051780A" w:rsidRPr="0051780A" w:rsidRDefault="0051780A" w:rsidP="0051780A">
      <w:pPr>
        <w:keepNext/>
        <w:jc w:val="both"/>
        <w:outlineLvl w:val="1"/>
        <w:rPr>
          <w:rFonts w:ascii="Clarendon Extended" w:hAnsi="Clarendon Extended"/>
          <w:b/>
          <w:bCs/>
          <w:iCs/>
          <w:sz w:val="22"/>
        </w:rPr>
      </w:pPr>
      <w:bookmarkStart w:id="148" w:name="_Toc155757316"/>
      <w:r w:rsidRPr="0051780A">
        <w:rPr>
          <w:rFonts w:ascii="Clarendon Extended" w:hAnsi="Clarendon Extended"/>
          <w:b/>
          <w:bCs/>
          <w:iCs/>
          <w:sz w:val="22"/>
        </w:rPr>
        <w:t>Personality Traits</w:t>
      </w:r>
      <w:bookmarkEnd w:id="148"/>
    </w:p>
    <w:p w14:paraId="5C78CD3B" w14:textId="77777777" w:rsidR="0051780A" w:rsidRPr="0051780A" w:rsidRDefault="0051780A" w:rsidP="0051780A">
      <w:pPr>
        <w:jc w:val="both"/>
        <w:rPr>
          <w:rFonts w:ascii="Clarendon Extended" w:hAnsi="Clarendon Extended" w:cs="Arial"/>
          <w:b/>
          <w:color w:val="000000"/>
          <w:sz w:val="22"/>
          <w:szCs w:val="24"/>
        </w:rPr>
      </w:pPr>
      <w:r w:rsidRPr="0051780A">
        <w:rPr>
          <w:rFonts w:ascii="Clarendon Extended" w:hAnsi="Clarendon Extended" w:cs="Arial"/>
          <w:b/>
          <w:color w:val="000000"/>
          <w:sz w:val="22"/>
          <w:szCs w:val="24"/>
        </w:rPr>
        <w:fldChar w:fldCharType="begin"/>
      </w:r>
      <w:r w:rsidRPr="0051780A">
        <w:rPr>
          <w:rFonts w:ascii="Clarendon Extended" w:hAnsi="Clarendon Extended"/>
          <w:sz w:val="22"/>
        </w:rPr>
        <w:instrText xml:space="preserve"> TC "</w:instrText>
      </w:r>
      <w:bookmarkStart w:id="149" w:name="_Toc155692307"/>
      <w:r w:rsidRPr="0051780A">
        <w:rPr>
          <w:rFonts w:ascii="Clarendon Extended" w:hAnsi="Clarendon Extended" w:cs="Arial"/>
          <w:b/>
          <w:color w:val="000000"/>
          <w:sz w:val="22"/>
          <w:szCs w:val="24"/>
        </w:rPr>
        <w:instrText>Topic 5:</w:instrText>
      </w:r>
      <w:r w:rsidRPr="0051780A">
        <w:rPr>
          <w:rFonts w:ascii="Clarendon Extended" w:hAnsi="Clarendon Extended" w:cs="Arial"/>
          <w:b/>
          <w:color w:val="000000"/>
          <w:sz w:val="22"/>
          <w:szCs w:val="24"/>
        </w:rPr>
        <w:tab/>
        <w:instrText>Personality traits</w:instrText>
      </w:r>
      <w:bookmarkEnd w:id="149"/>
      <w:r w:rsidRPr="0051780A">
        <w:rPr>
          <w:rFonts w:ascii="Clarendon Extended" w:hAnsi="Clarendon Extended"/>
          <w:sz w:val="22"/>
        </w:rPr>
        <w:instrText xml:space="preserve">" \f C \l "2" </w:instrText>
      </w:r>
      <w:r w:rsidRPr="0051780A">
        <w:rPr>
          <w:rFonts w:ascii="Clarendon Extended" w:hAnsi="Clarendon Extended" w:cs="Arial"/>
          <w:b/>
          <w:color w:val="000000"/>
          <w:sz w:val="22"/>
          <w:szCs w:val="24"/>
        </w:rPr>
        <w:fldChar w:fldCharType="end"/>
      </w:r>
    </w:p>
    <w:p w14:paraId="21662DA6" w14:textId="77777777" w:rsidR="0051780A" w:rsidRPr="0051780A" w:rsidRDefault="0051780A" w:rsidP="0051780A">
      <w:pPr>
        <w:jc w:val="both"/>
        <w:rPr>
          <w:rFonts w:ascii="Arial" w:hAnsi="Arial" w:cs="Arial"/>
          <w:color w:val="000000"/>
          <w:sz w:val="24"/>
          <w:szCs w:val="24"/>
          <w:lang w:eastAsia="en-GB"/>
        </w:rPr>
      </w:pPr>
      <w:r w:rsidRPr="0051780A">
        <w:rPr>
          <w:rFonts w:ascii="Arial" w:hAnsi="Arial" w:cs="Arial"/>
          <w:color w:val="000000"/>
          <w:sz w:val="24"/>
          <w:szCs w:val="24"/>
          <w:lang w:eastAsia="en-GB"/>
        </w:rPr>
        <w:t xml:space="preserve">Trait theorists maintain that a </w:t>
      </w:r>
      <w:r w:rsidRPr="00403CFB">
        <w:rPr>
          <w:rFonts w:ascii="Arial" w:hAnsi="Arial" w:cs="Arial"/>
          <w:color w:val="000000"/>
          <w:sz w:val="24"/>
          <w:szCs w:val="24"/>
          <w:highlight w:val="yellow"/>
          <w:lang w:eastAsia="en-GB"/>
        </w:rPr>
        <w:t>unique pattern of traits existing within each person determine that person’s behaviour.</w:t>
      </w:r>
      <w:r w:rsidRPr="0051780A">
        <w:rPr>
          <w:rFonts w:ascii="Arial" w:hAnsi="Arial" w:cs="Arial"/>
          <w:color w:val="000000"/>
          <w:sz w:val="24"/>
          <w:szCs w:val="24"/>
          <w:lang w:eastAsia="en-GB"/>
        </w:rPr>
        <w:t xml:space="preserve"> They define trait as relatively permanent and consistent dispositions to behave in characteristic ways. Trait theories disagree on how many personality traits there might be. </w:t>
      </w:r>
    </w:p>
    <w:p w14:paraId="67F1EB48" w14:textId="77777777" w:rsidR="0051780A" w:rsidRPr="0051780A" w:rsidRDefault="0051780A" w:rsidP="0051780A">
      <w:pPr>
        <w:jc w:val="both"/>
        <w:rPr>
          <w:rFonts w:ascii="Arial" w:hAnsi="Arial" w:cs="Arial"/>
          <w:b/>
          <w:i/>
          <w:color w:val="000000"/>
          <w:sz w:val="24"/>
          <w:szCs w:val="24"/>
          <w:lang w:eastAsia="en-GB"/>
        </w:rPr>
      </w:pPr>
    </w:p>
    <w:p w14:paraId="46DC08EA" w14:textId="77777777" w:rsidR="0051780A" w:rsidRPr="0051780A" w:rsidRDefault="0051780A" w:rsidP="0051780A">
      <w:pPr>
        <w:jc w:val="both"/>
        <w:rPr>
          <w:rFonts w:ascii="Clarendon Extended" w:hAnsi="Clarendon Extended" w:cs="Arial"/>
          <w:b/>
          <w:i/>
          <w:color w:val="000033"/>
          <w:szCs w:val="24"/>
          <w:lang w:eastAsia="en-GB"/>
        </w:rPr>
      </w:pPr>
      <w:r w:rsidRPr="0051780A">
        <w:rPr>
          <w:rFonts w:ascii="Clarendon Extended" w:hAnsi="Clarendon Extended" w:cs="Arial"/>
          <w:b/>
          <w:i/>
          <w:color w:val="000000"/>
          <w:szCs w:val="24"/>
          <w:lang w:eastAsia="en-GB"/>
        </w:rPr>
        <w:t xml:space="preserve">Hans </w:t>
      </w:r>
      <w:proofErr w:type="spellStart"/>
      <w:r w:rsidRPr="0051780A">
        <w:rPr>
          <w:rFonts w:ascii="Clarendon Extended" w:hAnsi="Clarendon Extended" w:cs="Arial"/>
          <w:b/>
          <w:i/>
          <w:color w:val="000000"/>
          <w:szCs w:val="24"/>
          <w:lang w:eastAsia="en-GB"/>
        </w:rPr>
        <w:t>Eysenck</w:t>
      </w:r>
      <w:proofErr w:type="spellEnd"/>
      <w:r w:rsidRPr="0051780A">
        <w:rPr>
          <w:rFonts w:ascii="Clarendon Extended" w:hAnsi="Clarendon Extended" w:cs="Arial"/>
          <w:b/>
          <w:i/>
          <w:color w:val="000033"/>
          <w:szCs w:val="24"/>
          <w:lang w:eastAsia="en-GB"/>
        </w:rPr>
        <w:t xml:space="preserve"> (1916 - 1997)</w:t>
      </w:r>
    </w:p>
    <w:p w14:paraId="024ED819" w14:textId="77777777" w:rsidR="0051780A" w:rsidRPr="0051780A" w:rsidRDefault="0051780A" w:rsidP="0051780A">
      <w:pPr>
        <w:jc w:val="both"/>
        <w:rPr>
          <w:rFonts w:ascii="Arial" w:hAnsi="Arial" w:cs="Arial"/>
          <w:b/>
          <w:i/>
          <w:color w:val="000000"/>
          <w:sz w:val="24"/>
          <w:szCs w:val="24"/>
          <w:lang w:eastAsia="en-GB"/>
        </w:rPr>
      </w:pPr>
    </w:p>
    <w:p w14:paraId="25C4D774" w14:textId="77777777" w:rsidR="0051780A" w:rsidRPr="0051780A" w:rsidRDefault="0051780A" w:rsidP="0051780A">
      <w:pPr>
        <w:jc w:val="both"/>
        <w:rPr>
          <w:rFonts w:ascii="Arial" w:hAnsi="Arial" w:cs="Arial"/>
          <w:color w:val="000033"/>
          <w:sz w:val="24"/>
          <w:szCs w:val="24"/>
          <w:lang w:eastAsia="en-GB"/>
        </w:rPr>
      </w:pPr>
      <w:proofErr w:type="spellStart"/>
      <w:r w:rsidRPr="0051780A">
        <w:rPr>
          <w:rFonts w:ascii="Arial" w:hAnsi="Arial" w:cs="Arial"/>
          <w:color w:val="000000"/>
          <w:sz w:val="24"/>
          <w:szCs w:val="24"/>
          <w:lang w:eastAsia="en-GB"/>
        </w:rPr>
        <w:t>Eysenck</w:t>
      </w:r>
      <w:proofErr w:type="spellEnd"/>
      <w:r w:rsidRPr="0051780A">
        <w:rPr>
          <w:rFonts w:ascii="Arial" w:hAnsi="Arial" w:cs="Arial"/>
          <w:color w:val="000000"/>
          <w:sz w:val="24"/>
          <w:szCs w:val="24"/>
          <w:lang w:eastAsia="en-GB"/>
        </w:rPr>
        <w:t xml:space="preserve"> proposed just two major dimensions of personality: introverted - extroverted and stable – unstable,</w:t>
      </w:r>
      <w:r w:rsidRPr="0051780A">
        <w:rPr>
          <w:rFonts w:ascii="Arial" w:hAnsi="Arial" w:cs="Arial"/>
          <w:color w:val="000033"/>
          <w:sz w:val="24"/>
          <w:szCs w:val="24"/>
          <w:lang w:eastAsia="en-GB"/>
        </w:rPr>
        <w:t xml:space="preserve"> to come up with four quadrants which could be associated with the classic four temperaments. These four temperaments/humours </w:t>
      </w:r>
      <w:bookmarkStart w:id="150" w:name="AncientGreekHumors"/>
      <w:bookmarkEnd w:id="150"/>
      <w:r w:rsidRPr="0051780A">
        <w:rPr>
          <w:rFonts w:ascii="Arial" w:hAnsi="Arial" w:cs="Arial"/>
          <w:color w:val="000033"/>
          <w:sz w:val="24"/>
          <w:szCs w:val="24"/>
          <w:lang w:eastAsia="en-GB"/>
        </w:rPr>
        <w:t xml:space="preserve">were identified by </w:t>
      </w:r>
      <w:r w:rsidRPr="0051780A">
        <w:rPr>
          <w:rFonts w:ascii="Arial" w:hAnsi="Arial" w:cs="Arial"/>
          <w:sz w:val="24"/>
          <w:szCs w:val="24"/>
          <w:lang w:eastAsia="en-GB"/>
        </w:rPr>
        <w:t>Ancient Greek philosophers such as Hippocrates 400 BC and Galen, 140/150 AD.  Each type was believed to be due to an excess of one of four bodily fluids, corresponding to their character.  The personalities were termed "humours" or temperaments and are</w:t>
      </w:r>
      <w:r w:rsidRPr="0051780A">
        <w:rPr>
          <w:rFonts w:ascii="Arial" w:hAnsi="Arial" w:cs="Arial"/>
          <w:color w:val="000033"/>
          <w:sz w:val="24"/>
          <w:szCs w:val="24"/>
          <w:lang w:eastAsia="en-GB"/>
        </w:rPr>
        <w:t xml:space="preserve"> shown in the following table 5:</w:t>
      </w:r>
    </w:p>
    <w:p w14:paraId="0B8A429B" w14:textId="77777777" w:rsidR="0051780A" w:rsidRPr="0051780A" w:rsidRDefault="0051780A" w:rsidP="0051780A">
      <w:pPr>
        <w:jc w:val="both"/>
        <w:rPr>
          <w:rFonts w:ascii="Arial" w:hAnsi="Arial" w:cs="Arial"/>
          <w:color w:val="000033"/>
          <w:sz w:val="24"/>
          <w:szCs w:val="24"/>
          <w:lang w:eastAsia="en-GB"/>
        </w:rPr>
      </w:pPr>
    </w:p>
    <w:p w14:paraId="5229E709" w14:textId="77777777" w:rsidR="0051780A" w:rsidRPr="0051780A" w:rsidRDefault="0051780A" w:rsidP="0051780A">
      <w:pPr>
        <w:jc w:val="both"/>
        <w:rPr>
          <w:rFonts w:ascii="Arial" w:hAnsi="Arial" w:cs="Arial"/>
          <w:color w:val="000033"/>
          <w:sz w:val="24"/>
          <w:szCs w:val="24"/>
          <w:lang w:eastAsia="en-GB"/>
        </w:rPr>
      </w:pPr>
    </w:p>
    <w:p w14:paraId="2C911CFC" w14:textId="77777777" w:rsidR="0051780A" w:rsidRPr="0051780A" w:rsidRDefault="0051780A" w:rsidP="0051780A">
      <w:pPr>
        <w:jc w:val="both"/>
        <w:rPr>
          <w:rFonts w:ascii="Arial" w:hAnsi="Arial" w:cs="Arial"/>
          <w:color w:val="000033"/>
          <w:sz w:val="24"/>
          <w:szCs w:val="24"/>
          <w:lang w:eastAsia="en-GB"/>
        </w:rPr>
      </w:pPr>
    </w:p>
    <w:p w14:paraId="5611CBC8" w14:textId="77777777" w:rsidR="0051780A" w:rsidRPr="0051780A" w:rsidRDefault="0051780A" w:rsidP="0051780A">
      <w:pPr>
        <w:jc w:val="both"/>
        <w:rPr>
          <w:rFonts w:ascii="Arial" w:hAnsi="Arial" w:cs="Arial"/>
          <w:color w:val="000033"/>
          <w:sz w:val="24"/>
          <w:szCs w:val="24"/>
          <w:lang w:eastAsia="en-GB"/>
        </w:rPr>
      </w:pPr>
    </w:p>
    <w:p w14:paraId="03C3A881" w14:textId="77777777" w:rsidR="0051780A" w:rsidRPr="0051780A" w:rsidRDefault="0051780A" w:rsidP="0051780A">
      <w:pPr>
        <w:jc w:val="both"/>
        <w:rPr>
          <w:rFonts w:ascii="Arial" w:hAnsi="Arial" w:cs="Arial"/>
          <w:color w:val="000033"/>
          <w:sz w:val="24"/>
          <w:szCs w:val="24"/>
          <w:lang w:eastAsia="en-GB"/>
        </w:rPr>
      </w:pPr>
    </w:p>
    <w:p w14:paraId="0423FF1C" w14:textId="77777777" w:rsidR="0051780A" w:rsidRPr="0051780A" w:rsidRDefault="0051780A" w:rsidP="0051780A">
      <w:pPr>
        <w:jc w:val="both"/>
        <w:rPr>
          <w:rFonts w:ascii="Arial" w:hAnsi="Arial" w:cs="Arial"/>
          <w:color w:val="000033"/>
          <w:sz w:val="24"/>
          <w:szCs w:val="24"/>
          <w:lang w:eastAsia="en-GB"/>
        </w:rPr>
      </w:pPr>
    </w:p>
    <w:p w14:paraId="73FE8905" w14:textId="77777777" w:rsidR="0051780A" w:rsidRPr="0051780A" w:rsidRDefault="0051780A" w:rsidP="0051780A">
      <w:pPr>
        <w:jc w:val="both"/>
        <w:rPr>
          <w:rFonts w:ascii="Arial" w:hAnsi="Arial" w:cs="Arial"/>
          <w:color w:val="000033"/>
          <w:sz w:val="24"/>
          <w:szCs w:val="24"/>
          <w:lang w:eastAsia="en-GB"/>
        </w:rPr>
      </w:pPr>
    </w:p>
    <w:p w14:paraId="06DB7955" w14:textId="77777777" w:rsidR="0051780A" w:rsidRPr="0051780A" w:rsidRDefault="0051780A" w:rsidP="0051780A">
      <w:pPr>
        <w:jc w:val="both"/>
        <w:rPr>
          <w:rFonts w:ascii="Arial" w:hAnsi="Arial" w:cs="Arial"/>
          <w:color w:val="000033"/>
          <w:sz w:val="24"/>
          <w:szCs w:val="24"/>
          <w:lang w:eastAsia="en-GB"/>
        </w:rPr>
      </w:pPr>
    </w:p>
    <w:p w14:paraId="2CCA76BD" w14:textId="77777777" w:rsidR="0051780A" w:rsidRPr="0051780A" w:rsidRDefault="0051780A" w:rsidP="0051780A">
      <w:pPr>
        <w:jc w:val="both"/>
        <w:rPr>
          <w:rFonts w:ascii="Arial" w:hAnsi="Arial" w:cs="Arial"/>
          <w:color w:val="000033"/>
          <w:sz w:val="24"/>
          <w:szCs w:val="24"/>
          <w:lang w:eastAsia="en-GB"/>
        </w:rPr>
      </w:pPr>
    </w:p>
    <w:p w14:paraId="6E3A07B9" w14:textId="77777777" w:rsidR="0051780A" w:rsidRPr="0051780A" w:rsidRDefault="0051780A" w:rsidP="0051780A">
      <w:pPr>
        <w:jc w:val="both"/>
        <w:rPr>
          <w:rFonts w:ascii="Arial" w:hAnsi="Arial" w:cs="Arial"/>
          <w:color w:val="000033"/>
          <w:sz w:val="24"/>
          <w:szCs w:val="24"/>
          <w:lang w:eastAsia="en-GB"/>
        </w:rPr>
      </w:pPr>
    </w:p>
    <w:p w14:paraId="434746F5" w14:textId="77777777" w:rsidR="0051780A" w:rsidRPr="0051780A" w:rsidRDefault="0051780A" w:rsidP="0051780A">
      <w:pPr>
        <w:jc w:val="both"/>
        <w:rPr>
          <w:rFonts w:ascii="Arial" w:hAnsi="Arial" w:cs="Arial"/>
          <w:color w:val="000033"/>
          <w:sz w:val="24"/>
          <w:szCs w:val="24"/>
          <w:lang w:eastAsia="en-GB"/>
        </w:rPr>
      </w:pPr>
    </w:p>
    <w:p w14:paraId="2079FD7F" w14:textId="77777777" w:rsidR="0051780A" w:rsidRPr="0051780A" w:rsidRDefault="0051780A" w:rsidP="0051780A">
      <w:pPr>
        <w:jc w:val="both"/>
        <w:rPr>
          <w:rFonts w:ascii="Arial" w:hAnsi="Arial" w:cs="Arial"/>
          <w:color w:val="000033"/>
          <w:sz w:val="24"/>
          <w:szCs w:val="24"/>
          <w:lang w:eastAsia="en-GB"/>
        </w:rPr>
      </w:pPr>
    </w:p>
    <w:p w14:paraId="02FEB879" w14:textId="77777777" w:rsidR="0051780A" w:rsidRPr="0051780A" w:rsidRDefault="0051780A" w:rsidP="0051780A">
      <w:pPr>
        <w:jc w:val="both"/>
        <w:rPr>
          <w:rFonts w:ascii="Arial" w:hAnsi="Arial" w:cs="Arial"/>
          <w:color w:val="000033"/>
          <w:sz w:val="24"/>
          <w:szCs w:val="24"/>
          <w:lang w:eastAsia="en-GB"/>
        </w:rPr>
      </w:pPr>
    </w:p>
    <w:p w14:paraId="00F7AA71" w14:textId="77777777" w:rsidR="0051780A" w:rsidRPr="0051780A" w:rsidRDefault="0051780A" w:rsidP="0051780A">
      <w:pPr>
        <w:keepNext/>
        <w:spacing w:line="360" w:lineRule="auto"/>
        <w:rPr>
          <w:rFonts w:ascii="Arial" w:hAnsi="Arial" w:cs="Arial"/>
          <w:b/>
          <w:sz w:val="24"/>
        </w:rPr>
      </w:pPr>
      <w:bookmarkStart w:id="151" w:name="_Toc155098175"/>
      <w:r w:rsidRPr="0051780A">
        <w:rPr>
          <w:rFonts w:ascii="Arial" w:hAnsi="Arial" w:cs="Arial"/>
          <w:b/>
          <w:sz w:val="24"/>
        </w:rPr>
        <w:t xml:space="preserve">Table </w:t>
      </w:r>
      <w:r w:rsidRPr="0051780A">
        <w:rPr>
          <w:rFonts w:ascii="Arial" w:hAnsi="Arial" w:cs="Arial"/>
          <w:b/>
          <w:sz w:val="24"/>
        </w:rPr>
        <w:fldChar w:fldCharType="begin"/>
      </w:r>
      <w:r w:rsidRPr="0051780A">
        <w:rPr>
          <w:rFonts w:ascii="Arial" w:hAnsi="Arial" w:cs="Arial"/>
          <w:b/>
          <w:sz w:val="24"/>
        </w:rPr>
        <w:instrText xml:space="preserve"> SEQ Table \* ARABIC </w:instrText>
      </w:r>
      <w:r w:rsidRPr="0051780A">
        <w:rPr>
          <w:rFonts w:ascii="Arial" w:hAnsi="Arial" w:cs="Arial"/>
          <w:b/>
          <w:sz w:val="24"/>
        </w:rPr>
        <w:fldChar w:fldCharType="separate"/>
      </w:r>
      <w:r w:rsidRPr="0051780A">
        <w:rPr>
          <w:rFonts w:ascii="Arial" w:hAnsi="Arial" w:cs="Arial"/>
          <w:b/>
          <w:noProof/>
          <w:sz w:val="24"/>
        </w:rPr>
        <w:t>5</w:t>
      </w:r>
      <w:r w:rsidRPr="0051780A">
        <w:rPr>
          <w:rFonts w:ascii="Arial" w:hAnsi="Arial" w:cs="Arial"/>
          <w:b/>
          <w:sz w:val="24"/>
        </w:rPr>
        <w:fldChar w:fldCharType="end"/>
      </w:r>
      <w:r w:rsidRPr="0051780A">
        <w:rPr>
          <w:rFonts w:ascii="Arial" w:hAnsi="Arial" w:cs="Arial"/>
          <w:b/>
          <w:sz w:val="24"/>
        </w:rPr>
        <w:t>:</w:t>
      </w:r>
      <w:r w:rsidRPr="0051780A">
        <w:rPr>
          <w:rFonts w:ascii="Arial" w:hAnsi="Arial" w:cs="Arial"/>
          <w:b/>
          <w:sz w:val="24"/>
        </w:rPr>
        <w:tab/>
        <w:t>The Four Humours - Ancient Greeks and Galen</w:t>
      </w:r>
      <w:bookmarkEnd w:id="151"/>
      <w:r w:rsidRPr="0051780A">
        <w:rPr>
          <w:rFonts w:ascii="Arial" w:hAnsi="Arial" w:cs="Arial"/>
          <w:b/>
          <w:sz w:val="24"/>
        </w:rPr>
        <w:tab/>
      </w:r>
    </w:p>
    <w:tbl>
      <w:tblPr>
        <w:tblW w:w="4700" w:type="pct"/>
        <w:jc w:val="center"/>
        <w:tblCellMar>
          <w:left w:w="0" w:type="dxa"/>
          <w:right w:w="0" w:type="dxa"/>
        </w:tblCellMar>
        <w:tblLook w:val="0000" w:firstRow="0" w:lastRow="0" w:firstColumn="0" w:lastColumn="0" w:noHBand="0" w:noVBand="0"/>
      </w:tblPr>
      <w:tblGrid>
        <w:gridCol w:w="1901"/>
        <w:gridCol w:w="2016"/>
        <w:gridCol w:w="1499"/>
        <w:gridCol w:w="3758"/>
      </w:tblGrid>
      <w:tr w:rsidR="0051780A" w:rsidRPr="0051780A" w14:paraId="7609809E" w14:textId="77777777" w:rsidTr="00AD271D">
        <w:trPr>
          <w:jc w:val="center"/>
        </w:trPr>
        <w:tc>
          <w:tcPr>
            <w:tcW w:w="1036" w:type="pct"/>
            <w:tcBorders>
              <w:top w:val="single" w:sz="8" w:space="0" w:color="auto"/>
              <w:left w:val="single" w:sz="8" w:space="0" w:color="auto"/>
              <w:bottom w:val="single" w:sz="8" w:space="0" w:color="auto"/>
              <w:right w:val="single" w:sz="8" w:space="0" w:color="auto"/>
            </w:tcBorders>
            <w:tcMar>
              <w:top w:w="100" w:type="dxa"/>
              <w:left w:w="200" w:type="dxa"/>
              <w:bottom w:w="100" w:type="dxa"/>
              <w:right w:w="200" w:type="dxa"/>
            </w:tcMar>
            <w:vAlign w:val="center"/>
          </w:tcPr>
          <w:p w14:paraId="3852522C" w14:textId="77777777" w:rsidR="0051780A" w:rsidRPr="0051780A" w:rsidRDefault="0051780A" w:rsidP="0051780A">
            <w:pPr>
              <w:spacing w:before="100" w:beforeAutospacing="1" w:after="100" w:afterAutospacing="1"/>
              <w:ind w:left="102" w:right="102"/>
              <w:rPr>
                <w:rFonts w:ascii="Arial" w:hAnsi="Arial" w:cs="Arial"/>
                <w:sz w:val="24"/>
                <w:szCs w:val="24"/>
                <w:lang w:eastAsia="en-GB"/>
              </w:rPr>
            </w:pPr>
            <w:r w:rsidRPr="0051780A">
              <w:rPr>
                <w:rFonts w:ascii="Arial" w:hAnsi="Arial" w:cs="Arial"/>
                <w:b/>
                <w:bCs/>
                <w:sz w:val="24"/>
                <w:szCs w:val="24"/>
                <w:lang w:eastAsia="en-GB"/>
              </w:rPr>
              <w:t>Character</w:t>
            </w:r>
          </w:p>
        </w:tc>
        <w:tc>
          <w:tcPr>
            <w:tcW w:w="1099" w:type="pct"/>
            <w:tcBorders>
              <w:top w:val="single" w:sz="8" w:space="0" w:color="auto"/>
              <w:left w:val="single" w:sz="8" w:space="0" w:color="auto"/>
              <w:bottom w:val="single" w:sz="8" w:space="0" w:color="auto"/>
              <w:right w:val="single" w:sz="8" w:space="0" w:color="auto"/>
            </w:tcBorders>
            <w:tcMar>
              <w:top w:w="100" w:type="dxa"/>
              <w:left w:w="200" w:type="dxa"/>
              <w:bottom w:w="100" w:type="dxa"/>
              <w:right w:w="200" w:type="dxa"/>
            </w:tcMar>
            <w:vAlign w:val="center"/>
          </w:tcPr>
          <w:p w14:paraId="49273766" w14:textId="77777777" w:rsidR="0051780A" w:rsidRPr="0051780A" w:rsidRDefault="0051780A" w:rsidP="0051780A">
            <w:pPr>
              <w:spacing w:before="100" w:beforeAutospacing="1" w:after="100" w:afterAutospacing="1"/>
              <w:ind w:left="102" w:right="102"/>
              <w:rPr>
                <w:rFonts w:ascii="Arial" w:hAnsi="Arial" w:cs="Arial"/>
                <w:sz w:val="24"/>
                <w:szCs w:val="24"/>
                <w:lang w:eastAsia="en-GB"/>
              </w:rPr>
            </w:pPr>
            <w:r w:rsidRPr="0051780A">
              <w:rPr>
                <w:rFonts w:ascii="Arial" w:hAnsi="Arial" w:cs="Arial"/>
                <w:b/>
                <w:bCs/>
                <w:sz w:val="24"/>
                <w:szCs w:val="24"/>
                <w:lang w:eastAsia="en-GB"/>
              </w:rPr>
              <w:t>Humour</w:t>
            </w:r>
          </w:p>
        </w:tc>
        <w:tc>
          <w:tcPr>
            <w:tcW w:w="817" w:type="pct"/>
            <w:tcBorders>
              <w:top w:val="single" w:sz="8" w:space="0" w:color="auto"/>
              <w:left w:val="single" w:sz="8" w:space="0" w:color="auto"/>
              <w:bottom w:val="single" w:sz="8" w:space="0" w:color="auto"/>
              <w:right w:val="single" w:sz="8" w:space="0" w:color="auto"/>
            </w:tcBorders>
            <w:tcMar>
              <w:top w:w="100" w:type="dxa"/>
              <w:left w:w="200" w:type="dxa"/>
              <w:bottom w:w="100" w:type="dxa"/>
              <w:right w:w="200" w:type="dxa"/>
            </w:tcMar>
            <w:vAlign w:val="center"/>
          </w:tcPr>
          <w:p w14:paraId="00850D7D" w14:textId="77777777" w:rsidR="0051780A" w:rsidRPr="0051780A" w:rsidRDefault="0051780A" w:rsidP="0051780A">
            <w:pPr>
              <w:spacing w:before="100" w:beforeAutospacing="1" w:after="100" w:afterAutospacing="1"/>
              <w:ind w:left="102" w:right="102"/>
              <w:rPr>
                <w:rFonts w:ascii="Arial" w:hAnsi="Arial" w:cs="Arial"/>
                <w:sz w:val="24"/>
                <w:szCs w:val="24"/>
                <w:lang w:eastAsia="en-GB"/>
              </w:rPr>
            </w:pPr>
            <w:r w:rsidRPr="0051780A">
              <w:rPr>
                <w:rFonts w:ascii="Arial" w:hAnsi="Arial" w:cs="Arial"/>
                <w:b/>
                <w:bCs/>
                <w:sz w:val="24"/>
                <w:szCs w:val="24"/>
                <w:lang w:eastAsia="en-GB"/>
              </w:rPr>
              <w:t>Fluid</w:t>
            </w:r>
          </w:p>
        </w:tc>
        <w:tc>
          <w:tcPr>
            <w:tcW w:w="2048" w:type="pct"/>
            <w:tcBorders>
              <w:top w:val="single" w:sz="8" w:space="0" w:color="auto"/>
              <w:left w:val="single" w:sz="8" w:space="0" w:color="auto"/>
              <w:bottom w:val="single" w:sz="8" w:space="0" w:color="auto"/>
              <w:right w:val="single" w:sz="8" w:space="0" w:color="auto"/>
            </w:tcBorders>
            <w:tcMar>
              <w:top w:w="100" w:type="dxa"/>
              <w:left w:w="200" w:type="dxa"/>
              <w:bottom w:w="100" w:type="dxa"/>
              <w:right w:w="200" w:type="dxa"/>
            </w:tcMar>
            <w:vAlign w:val="center"/>
          </w:tcPr>
          <w:p w14:paraId="0B632830" w14:textId="77777777" w:rsidR="0051780A" w:rsidRPr="0051780A" w:rsidRDefault="0051780A" w:rsidP="0051780A">
            <w:pPr>
              <w:spacing w:before="100" w:beforeAutospacing="1" w:after="100" w:afterAutospacing="1"/>
              <w:ind w:left="102" w:right="102"/>
              <w:rPr>
                <w:rFonts w:ascii="Arial" w:hAnsi="Arial" w:cs="Arial"/>
                <w:sz w:val="24"/>
                <w:szCs w:val="24"/>
                <w:lang w:eastAsia="en-GB"/>
              </w:rPr>
            </w:pPr>
            <w:r w:rsidRPr="0051780A">
              <w:rPr>
                <w:rFonts w:ascii="Arial" w:hAnsi="Arial" w:cs="Arial"/>
                <w:b/>
                <w:bCs/>
                <w:sz w:val="24"/>
                <w:szCs w:val="24"/>
                <w:lang w:eastAsia="en-GB"/>
              </w:rPr>
              <w:t>Corresponding Trait in the Big 5</w:t>
            </w:r>
          </w:p>
        </w:tc>
      </w:tr>
      <w:tr w:rsidR="0051780A" w:rsidRPr="0051780A" w14:paraId="208FF97B" w14:textId="77777777" w:rsidTr="00AD271D">
        <w:trPr>
          <w:jc w:val="center"/>
        </w:trPr>
        <w:tc>
          <w:tcPr>
            <w:tcW w:w="1036" w:type="pct"/>
            <w:tcBorders>
              <w:top w:val="single" w:sz="8" w:space="0" w:color="auto"/>
              <w:left w:val="single" w:sz="8" w:space="0" w:color="auto"/>
              <w:bottom w:val="single" w:sz="8" w:space="0" w:color="auto"/>
              <w:right w:val="single" w:sz="8" w:space="0" w:color="auto"/>
            </w:tcBorders>
            <w:shd w:val="clear" w:color="auto" w:fill="FFFF99"/>
            <w:tcMar>
              <w:top w:w="100" w:type="dxa"/>
              <w:left w:w="200" w:type="dxa"/>
              <w:bottom w:w="100" w:type="dxa"/>
              <w:right w:w="200" w:type="dxa"/>
            </w:tcMar>
            <w:vAlign w:val="center"/>
          </w:tcPr>
          <w:p w14:paraId="6598282B" w14:textId="77777777" w:rsidR="0051780A" w:rsidRPr="0051780A" w:rsidRDefault="0051780A" w:rsidP="0051780A">
            <w:pPr>
              <w:spacing w:before="100" w:beforeAutospacing="1" w:after="100" w:afterAutospacing="1"/>
              <w:ind w:left="102" w:right="102"/>
              <w:rPr>
                <w:rFonts w:ascii="Arial" w:hAnsi="Arial" w:cs="Arial"/>
                <w:sz w:val="24"/>
                <w:szCs w:val="24"/>
                <w:lang w:eastAsia="en-GB"/>
              </w:rPr>
            </w:pPr>
            <w:r w:rsidRPr="0051780A">
              <w:rPr>
                <w:rFonts w:ascii="Arial" w:hAnsi="Arial" w:cs="Arial"/>
                <w:sz w:val="24"/>
                <w:szCs w:val="24"/>
                <w:lang w:eastAsia="en-GB"/>
              </w:rPr>
              <w:t>Irritable</w:t>
            </w:r>
          </w:p>
        </w:tc>
        <w:tc>
          <w:tcPr>
            <w:tcW w:w="1099" w:type="pct"/>
            <w:tcBorders>
              <w:top w:val="single" w:sz="8" w:space="0" w:color="auto"/>
              <w:left w:val="single" w:sz="8" w:space="0" w:color="auto"/>
              <w:bottom w:val="single" w:sz="8" w:space="0" w:color="auto"/>
              <w:right w:val="single" w:sz="8" w:space="0" w:color="auto"/>
            </w:tcBorders>
            <w:shd w:val="clear" w:color="auto" w:fill="FFFF99"/>
            <w:tcMar>
              <w:top w:w="100" w:type="dxa"/>
              <w:left w:w="200" w:type="dxa"/>
              <w:bottom w:w="100" w:type="dxa"/>
              <w:right w:w="200" w:type="dxa"/>
            </w:tcMar>
            <w:vAlign w:val="center"/>
          </w:tcPr>
          <w:p w14:paraId="1949D81C" w14:textId="77777777" w:rsidR="0051780A" w:rsidRPr="0051780A" w:rsidRDefault="0051780A" w:rsidP="0051780A">
            <w:pPr>
              <w:spacing w:before="100" w:beforeAutospacing="1" w:after="100" w:afterAutospacing="1"/>
              <w:ind w:left="102" w:right="102"/>
              <w:rPr>
                <w:rFonts w:ascii="Arial" w:hAnsi="Arial" w:cs="Arial"/>
                <w:sz w:val="24"/>
                <w:szCs w:val="24"/>
                <w:lang w:eastAsia="en-GB"/>
              </w:rPr>
            </w:pPr>
            <w:r w:rsidRPr="0051780A">
              <w:rPr>
                <w:rFonts w:ascii="Arial" w:hAnsi="Arial" w:cs="Arial"/>
                <w:sz w:val="24"/>
                <w:szCs w:val="24"/>
                <w:lang w:eastAsia="en-GB"/>
              </w:rPr>
              <w:t>Choleric</w:t>
            </w:r>
          </w:p>
        </w:tc>
        <w:tc>
          <w:tcPr>
            <w:tcW w:w="817" w:type="pct"/>
            <w:tcBorders>
              <w:top w:val="single" w:sz="8" w:space="0" w:color="auto"/>
              <w:left w:val="single" w:sz="8" w:space="0" w:color="auto"/>
              <w:bottom w:val="single" w:sz="8" w:space="0" w:color="auto"/>
              <w:right w:val="single" w:sz="8" w:space="0" w:color="auto"/>
            </w:tcBorders>
            <w:shd w:val="clear" w:color="auto" w:fill="FFFF99"/>
            <w:tcMar>
              <w:top w:w="100" w:type="dxa"/>
              <w:left w:w="200" w:type="dxa"/>
              <w:bottom w:w="100" w:type="dxa"/>
              <w:right w:w="200" w:type="dxa"/>
            </w:tcMar>
            <w:vAlign w:val="center"/>
          </w:tcPr>
          <w:p w14:paraId="40F45F85" w14:textId="77777777" w:rsidR="0051780A" w:rsidRPr="0051780A" w:rsidRDefault="0051780A" w:rsidP="0051780A">
            <w:pPr>
              <w:spacing w:before="100" w:beforeAutospacing="1" w:after="100" w:afterAutospacing="1"/>
              <w:ind w:left="102" w:right="102"/>
              <w:rPr>
                <w:rFonts w:ascii="Arial" w:hAnsi="Arial" w:cs="Arial"/>
                <w:sz w:val="24"/>
                <w:szCs w:val="24"/>
                <w:lang w:eastAsia="en-GB"/>
              </w:rPr>
            </w:pPr>
            <w:r w:rsidRPr="0051780A">
              <w:rPr>
                <w:rFonts w:ascii="Arial" w:hAnsi="Arial" w:cs="Arial"/>
                <w:sz w:val="24"/>
                <w:szCs w:val="24"/>
                <w:lang w:eastAsia="en-GB"/>
              </w:rPr>
              <w:t>yellow bile</w:t>
            </w:r>
          </w:p>
        </w:tc>
        <w:tc>
          <w:tcPr>
            <w:tcW w:w="2048" w:type="pct"/>
            <w:tcBorders>
              <w:top w:val="single" w:sz="8" w:space="0" w:color="auto"/>
              <w:left w:val="single" w:sz="8" w:space="0" w:color="auto"/>
              <w:bottom w:val="single" w:sz="8" w:space="0" w:color="auto"/>
              <w:right w:val="single" w:sz="8" w:space="0" w:color="auto"/>
            </w:tcBorders>
            <w:shd w:val="clear" w:color="auto" w:fill="FFFF99"/>
            <w:tcMar>
              <w:top w:w="100" w:type="dxa"/>
              <w:left w:w="200" w:type="dxa"/>
              <w:bottom w:w="100" w:type="dxa"/>
              <w:right w:w="200" w:type="dxa"/>
            </w:tcMar>
            <w:vAlign w:val="center"/>
          </w:tcPr>
          <w:p w14:paraId="7A0157BD" w14:textId="77777777" w:rsidR="0051780A" w:rsidRPr="0051780A" w:rsidRDefault="0051780A" w:rsidP="0051780A">
            <w:pPr>
              <w:spacing w:before="100" w:beforeAutospacing="1" w:after="100" w:afterAutospacing="1"/>
              <w:ind w:left="102" w:right="102"/>
              <w:rPr>
                <w:rFonts w:ascii="Arial" w:hAnsi="Arial" w:cs="Arial"/>
                <w:sz w:val="24"/>
                <w:szCs w:val="24"/>
                <w:lang w:eastAsia="en-GB"/>
              </w:rPr>
            </w:pPr>
            <w:r w:rsidRPr="0051780A">
              <w:rPr>
                <w:rFonts w:ascii="Arial" w:hAnsi="Arial" w:cs="Arial"/>
                <w:sz w:val="24"/>
                <w:szCs w:val="24"/>
                <w:lang w:eastAsia="en-GB"/>
              </w:rPr>
              <w:t>Agreeableness</w:t>
            </w:r>
          </w:p>
        </w:tc>
      </w:tr>
      <w:tr w:rsidR="0051780A" w:rsidRPr="0051780A" w14:paraId="61ABA7D6" w14:textId="77777777" w:rsidTr="00AD271D">
        <w:trPr>
          <w:jc w:val="center"/>
        </w:trPr>
        <w:tc>
          <w:tcPr>
            <w:tcW w:w="1036" w:type="pct"/>
            <w:tcBorders>
              <w:top w:val="single" w:sz="8" w:space="0" w:color="auto"/>
              <w:left w:val="single" w:sz="8" w:space="0" w:color="auto"/>
              <w:bottom w:val="single" w:sz="8" w:space="0" w:color="auto"/>
              <w:right w:val="single" w:sz="8" w:space="0" w:color="auto"/>
            </w:tcBorders>
            <w:shd w:val="clear" w:color="auto" w:fill="333333"/>
            <w:tcMar>
              <w:top w:w="100" w:type="dxa"/>
              <w:left w:w="200" w:type="dxa"/>
              <w:bottom w:w="100" w:type="dxa"/>
              <w:right w:w="200" w:type="dxa"/>
            </w:tcMar>
            <w:vAlign w:val="center"/>
          </w:tcPr>
          <w:p w14:paraId="4E629510" w14:textId="77777777" w:rsidR="0051780A" w:rsidRPr="0051780A" w:rsidRDefault="0051780A" w:rsidP="0051780A">
            <w:pPr>
              <w:spacing w:before="100" w:beforeAutospacing="1" w:after="100" w:afterAutospacing="1"/>
              <w:ind w:left="102" w:right="102"/>
              <w:rPr>
                <w:rFonts w:ascii="Arial" w:hAnsi="Arial" w:cs="Arial"/>
                <w:sz w:val="24"/>
                <w:szCs w:val="24"/>
                <w:lang w:eastAsia="en-GB"/>
              </w:rPr>
            </w:pPr>
            <w:r w:rsidRPr="0051780A">
              <w:rPr>
                <w:rFonts w:ascii="Arial" w:hAnsi="Arial" w:cs="Arial"/>
                <w:color w:val="FFFFFF"/>
                <w:sz w:val="24"/>
                <w:szCs w:val="24"/>
                <w:lang w:eastAsia="en-GB"/>
              </w:rPr>
              <w:t>Depressed</w:t>
            </w:r>
          </w:p>
        </w:tc>
        <w:tc>
          <w:tcPr>
            <w:tcW w:w="1099" w:type="pct"/>
            <w:tcBorders>
              <w:top w:val="single" w:sz="8" w:space="0" w:color="auto"/>
              <w:left w:val="single" w:sz="8" w:space="0" w:color="auto"/>
              <w:bottom w:val="single" w:sz="8" w:space="0" w:color="auto"/>
              <w:right w:val="single" w:sz="8" w:space="0" w:color="auto"/>
            </w:tcBorders>
            <w:shd w:val="clear" w:color="auto" w:fill="333333"/>
            <w:tcMar>
              <w:top w:w="100" w:type="dxa"/>
              <w:left w:w="200" w:type="dxa"/>
              <w:bottom w:w="100" w:type="dxa"/>
              <w:right w:w="200" w:type="dxa"/>
            </w:tcMar>
            <w:vAlign w:val="center"/>
          </w:tcPr>
          <w:p w14:paraId="36FD5530" w14:textId="77777777" w:rsidR="0051780A" w:rsidRPr="0051780A" w:rsidRDefault="0051780A" w:rsidP="0051780A">
            <w:pPr>
              <w:spacing w:before="100" w:beforeAutospacing="1" w:after="100" w:afterAutospacing="1"/>
              <w:ind w:left="102" w:right="102"/>
              <w:rPr>
                <w:rFonts w:ascii="Arial" w:hAnsi="Arial" w:cs="Arial"/>
                <w:sz w:val="24"/>
                <w:szCs w:val="24"/>
                <w:lang w:eastAsia="en-GB"/>
              </w:rPr>
            </w:pPr>
            <w:r w:rsidRPr="0051780A">
              <w:rPr>
                <w:rFonts w:ascii="Arial" w:hAnsi="Arial" w:cs="Arial"/>
                <w:color w:val="FFFFFF"/>
                <w:sz w:val="24"/>
                <w:szCs w:val="24"/>
                <w:lang w:eastAsia="en-GB"/>
              </w:rPr>
              <w:t>Melancholic</w:t>
            </w:r>
          </w:p>
        </w:tc>
        <w:tc>
          <w:tcPr>
            <w:tcW w:w="817" w:type="pct"/>
            <w:tcBorders>
              <w:top w:val="single" w:sz="8" w:space="0" w:color="auto"/>
              <w:left w:val="single" w:sz="8" w:space="0" w:color="auto"/>
              <w:bottom w:val="single" w:sz="8" w:space="0" w:color="auto"/>
              <w:right w:val="single" w:sz="8" w:space="0" w:color="auto"/>
            </w:tcBorders>
            <w:shd w:val="clear" w:color="auto" w:fill="333333"/>
            <w:tcMar>
              <w:top w:w="100" w:type="dxa"/>
              <w:left w:w="200" w:type="dxa"/>
              <w:bottom w:w="100" w:type="dxa"/>
              <w:right w:w="200" w:type="dxa"/>
            </w:tcMar>
            <w:vAlign w:val="center"/>
          </w:tcPr>
          <w:p w14:paraId="2FB9EC21" w14:textId="77777777" w:rsidR="0051780A" w:rsidRPr="0051780A" w:rsidRDefault="0051780A" w:rsidP="0051780A">
            <w:pPr>
              <w:spacing w:before="100" w:beforeAutospacing="1" w:after="100" w:afterAutospacing="1"/>
              <w:ind w:left="102" w:right="102"/>
              <w:rPr>
                <w:rFonts w:ascii="Arial" w:hAnsi="Arial" w:cs="Arial"/>
                <w:sz w:val="24"/>
                <w:szCs w:val="24"/>
                <w:lang w:eastAsia="en-GB"/>
              </w:rPr>
            </w:pPr>
            <w:r w:rsidRPr="0051780A">
              <w:rPr>
                <w:rFonts w:ascii="Arial" w:hAnsi="Arial" w:cs="Arial"/>
                <w:color w:val="FFFFFF"/>
                <w:sz w:val="24"/>
                <w:szCs w:val="24"/>
                <w:lang w:eastAsia="en-GB"/>
              </w:rPr>
              <w:t xml:space="preserve">black </w:t>
            </w:r>
            <w:r w:rsidRPr="0051780A">
              <w:rPr>
                <w:rFonts w:ascii="Arial" w:hAnsi="Arial" w:cs="Arial"/>
                <w:color w:val="FFFFFF"/>
                <w:sz w:val="24"/>
                <w:szCs w:val="24"/>
                <w:lang w:eastAsia="en-GB"/>
              </w:rPr>
              <w:lastRenderedPageBreak/>
              <w:t>bile</w:t>
            </w:r>
          </w:p>
        </w:tc>
        <w:tc>
          <w:tcPr>
            <w:tcW w:w="2048" w:type="pct"/>
            <w:tcBorders>
              <w:top w:val="single" w:sz="8" w:space="0" w:color="auto"/>
              <w:left w:val="single" w:sz="8" w:space="0" w:color="auto"/>
              <w:bottom w:val="single" w:sz="8" w:space="0" w:color="auto"/>
              <w:right w:val="single" w:sz="8" w:space="0" w:color="auto"/>
            </w:tcBorders>
            <w:shd w:val="clear" w:color="auto" w:fill="333333"/>
            <w:tcMar>
              <w:top w:w="100" w:type="dxa"/>
              <w:left w:w="200" w:type="dxa"/>
              <w:bottom w:w="100" w:type="dxa"/>
              <w:right w:w="200" w:type="dxa"/>
            </w:tcMar>
            <w:vAlign w:val="center"/>
          </w:tcPr>
          <w:p w14:paraId="0AA471BA" w14:textId="77777777" w:rsidR="0051780A" w:rsidRPr="0051780A" w:rsidRDefault="0051780A" w:rsidP="0051780A">
            <w:pPr>
              <w:spacing w:before="100" w:beforeAutospacing="1" w:after="100" w:afterAutospacing="1"/>
              <w:ind w:left="102" w:right="102"/>
              <w:rPr>
                <w:rFonts w:ascii="Arial" w:hAnsi="Arial" w:cs="Arial"/>
                <w:sz w:val="24"/>
                <w:szCs w:val="24"/>
                <w:lang w:eastAsia="en-GB"/>
              </w:rPr>
            </w:pPr>
            <w:r w:rsidRPr="0051780A">
              <w:rPr>
                <w:rFonts w:ascii="Arial" w:hAnsi="Arial" w:cs="Arial"/>
                <w:color w:val="FFFFFF"/>
                <w:sz w:val="24"/>
                <w:szCs w:val="24"/>
                <w:lang w:eastAsia="en-GB"/>
              </w:rPr>
              <w:lastRenderedPageBreak/>
              <w:t>Neuroticism</w:t>
            </w:r>
          </w:p>
        </w:tc>
      </w:tr>
      <w:tr w:rsidR="0051780A" w:rsidRPr="0051780A" w14:paraId="107B1E63" w14:textId="77777777" w:rsidTr="00AD271D">
        <w:trPr>
          <w:jc w:val="center"/>
        </w:trPr>
        <w:tc>
          <w:tcPr>
            <w:tcW w:w="1036" w:type="pct"/>
            <w:tcBorders>
              <w:top w:val="single" w:sz="8" w:space="0" w:color="auto"/>
              <w:left w:val="single" w:sz="8" w:space="0" w:color="auto"/>
              <w:bottom w:val="single" w:sz="8" w:space="0" w:color="auto"/>
              <w:right w:val="single" w:sz="8" w:space="0" w:color="auto"/>
            </w:tcBorders>
            <w:shd w:val="clear" w:color="auto" w:fill="FF99CC"/>
            <w:tcMar>
              <w:top w:w="100" w:type="dxa"/>
              <w:left w:w="200" w:type="dxa"/>
              <w:bottom w:w="100" w:type="dxa"/>
              <w:right w:w="200" w:type="dxa"/>
            </w:tcMar>
            <w:vAlign w:val="center"/>
          </w:tcPr>
          <w:p w14:paraId="1152B096" w14:textId="77777777" w:rsidR="0051780A" w:rsidRPr="0051780A" w:rsidRDefault="0051780A" w:rsidP="0051780A">
            <w:pPr>
              <w:spacing w:before="100" w:beforeAutospacing="1" w:after="100" w:afterAutospacing="1"/>
              <w:ind w:left="102" w:right="102"/>
              <w:rPr>
                <w:rFonts w:ascii="Arial" w:hAnsi="Arial" w:cs="Arial"/>
                <w:sz w:val="24"/>
                <w:szCs w:val="24"/>
                <w:lang w:eastAsia="en-GB"/>
              </w:rPr>
            </w:pPr>
            <w:r w:rsidRPr="0051780A">
              <w:rPr>
                <w:rFonts w:ascii="Arial" w:hAnsi="Arial" w:cs="Arial"/>
                <w:sz w:val="24"/>
                <w:szCs w:val="24"/>
                <w:lang w:eastAsia="en-GB"/>
              </w:rPr>
              <w:lastRenderedPageBreak/>
              <w:t xml:space="preserve">Optimistic </w:t>
            </w:r>
          </w:p>
        </w:tc>
        <w:tc>
          <w:tcPr>
            <w:tcW w:w="1099" w:type="pct"/>
            <w:tcBorders>
              <w:top w:val="single" w:sz="8" w:space="0" w:color="auto"/>
              <w:left w:val="single" w:sz="8" w:space="0" w:color="auto"/>
              <w:bottom w:val="single" w:sz="8" w:space="0" w:color="auto"/>
              <w:right w:val="single" w:sz="8" w:space="0" w:color="auto"/>
            </w:tcBorders>
            <w:shd w:val="clear" w:color="auto" w:fill="FF99CC"/>
            <w:tcMar>
              <w:top w:w="100" w:type="dxa"/>
              <w:left w:w="200" w:type="dxa"/>
              <w:bottom w:w="100" w:type="dxa"/>
              <w:right w:w="200" w:type="dxa"/>
            </w:tcMar>
            <w:vAlign w:val="center"/>
          </w:tcPr>
          <w:p w14:paraId="2C4D16ED" w14:textId="77777777" w:rsidR="0051780A" w:rsidRPr="0051780A" w:rsidRDefault="0051780A" w:rsidP="0051780A">
            <w:pPr>
              <w:spacing w:before="100" w:beforeAutospacing="1" w:after="100" w:afterAutospacing="1"/>
              <w:ind w:left="102" w:right="102"/>
              <w:rPr>
                <w:rFonts w:ascii="Arial" w:hAnsi="Arial" w:cs="Arial"/>
                <w:sz w:val="24"/>
                <w:szCs w:val="24"/>
                <w:lang w:eastAsia="en-GB"/>
              </w:rPr>
            </w:pPr>
            <w:r w:rsidRPr="0051780A">
              <w:rPr>
                <w:rFonts w:ascii="Arial" w:hAnsi="Arial" w:cs="Arial"/>
                <w:sz w:val="24"/>
                <w:szCs w:val="24"/>
                <w:lang w:eastAsia="en-GB"/>
              </w:rPr>
              <w:t>Sanguine</w:t>
            </w:r>
          </w:p>
        </w:tc>
        <w:tc>
          <w:tcPr>
            <w:tcW w:w="817" w:type="pct"/>
            <w:tcBorders>
              <w:top w:val="single" w:sz="8" w:space="0" w:color="auto"/>
              <w:left w:val="single" w:sz="8" w:space="0" w:color="auto"/>
              <w:bottom w:val="single" w:sz="8" w:space="0" w:color="auto"/>
              <w:right w:val="single" w:sz="8" w:space="0" w:color="auto"/>
            </w:tcBorders>
            <w:shd w:val="clear" w:color="auto" w:fill="FF99CC"/>
            <w:tcMar>
              <w:top w:w="100" w:type="dxa"/>
              <w:left w:w="200" w:type="dxa"/>
              <w:bottom w:w="100" w:type="dxa"/>
              <w:right w:w="200" w:type="dxa"/>
            </w:tcMar>
            <w:vAlign w:val="center"/>
          </w:tcPr>
          <w:p w14:paraId="247550ED" w14:textId="77777777" w:rsidR="0051780A" w:rsidRPr="0051780A" w:rsidRDefault="0051780A" w:rsidP="0051780A">
            <w:pPr>
              <w:spacing w:before="100" w:beforeAutospacing="1" w:after="100" w:afterAutospacing="1"/>
              <w:ind w:left="102" w:right="102"/>
              <w:rPr>
                <w:rFonts w:ascii="Arial" w:hAnsi="Arial" w:cs="Arial"/>
                <w:sz w:val="24"/>
                <w:szCs w:val="24"/>
                <w:lang w:eastAsia="en-GB"/>
              </w:rPr>
            </w:pPr>
            <w:r w:rsidRPr="0051780A">
              <w:rPr>
                <w:rFonts w:ascii="Arial" w:hAnsi="Arial" w:cs="Arial"/>
                <w:sz w:val="24"/>
                <w:szCs w:val="24"/>
                <w:lang w:eastAsia="en-GB"/>
              </w:rPr>
              <w:t>blood</w:t>
            </w:r>
          </w:p>
        </w:tc>
        <w:tc>
          <w:tcPr>
            <w:tcW w:w="2048" w:type="pct"/>
            <w:tcBorders>
              <w:top w:val="single" w:sz="8" w:space="0" w:color="auto"/>
              <w:left w:val="single" w:sz="8" w:space="0" w:color="auto"/>
              <w:bottom w:val="single" w:sz="8" w:space="0" w:color="auto"/>
              <w:right w:val="single" w:sz="8" w:space="0" w:color="auto"/>
            </w:tcBorders>
            <w:shd w:val="clear" w:color="auto" w:fill="FF99CC"/>
            <w:tcMar>
              <w:top w:w="100" w:type="dxa"/>
              <w:left w:w="200" w:type="dxa"/>
              <w:bottom w:w="100" w:type="dxa"/>
              <w:right w:w="200" w:type="dxa"/>
            </w:tcMar>
            <w:vAlign w:val="center"/>
          </w:tcPr>
          <w:p w14:paraId="43AE4ADF" w14:textId="77777777" w:rsidR="0051780A" w:rsidRPr="0051780A" w:rsidRDefault="0051780A" w:rsidP="0051780A">
            <w:pPr>
              <w:spacing w:before="100" w:beforeAutospacing="1" w:after="100" w:afterAutospacing="1"/>
              <w:ind w:left="102" w:right="102"/>
              <w:rPr>
                <w:rFonts w:ascii="Arial" w:hAnsi="Arial" w:cs="Arial"/>
                <w:sz w:val="24"/>
                <w:szCs w:val="24"/>
                <w:lang w:eastAsia="en-GB"/>
              </w:rPr>
            </w:pPr>
            <w:r w:rsidRPr="0051780A">
              <w:rPr>
                <w:rFonts w:ascii="Arial" w:hAnsi="Arial" w:cs="Arial"/>
                <w:sz w:val="24"/>
                <w:szCs w:val="24"/>
                <w:lang w:eastAsia="en-GB"/>
              </w:rPr>
              <w:t>Openness to experience</w:t>
            </w:r>
          </w:p>
        </w:tc>
      </w:tr>
      <w:tr w:rsidR="0051780A" w:rsidRPr="0051780A" w14:paraId="5CEF7C65" w14:textId="77777777" w:rsidTr="00AD271D">
        <w:trPr>
          <w:jc w:val="center"/>
        </w:trPr>
        <w:tc>
          <w:tcPr>
            <w:tcW w:w="1036" w:type="pct"/>
            <w:tcBorders>
              <w:top w:val="single" w:sz="8" w:space="0" w:color="auto"/>
              <w:left w:val="single" w:sz="8" w:space="0" w:color="auto"/>
              <w:bottom w:val="single" w:sz="8" w:space="0" w:color="auto"/>
              <w:right w:val="single" w:sz="8" w:space="0" w:color="auto"/>
            </w:tcBorders>
            <w:shd w:val="clear" w:color="auto" w:fill="99FF66"/>
            <w:tcMar>
              <w:top w:w="100" w:type="dxa"/>
              <w:left w:w="200" w:type="dxa"/>
              <w:bottom w:w="100" w:type="dxa"/>
              <w:right w:w="200" w:type="dxa"/>
            </w:tcMar>
            <w:vAlign w:val="center"/>
          </w:tcPr>
          <w:p w14:paraId="5E49797B" w14:textId="77777777" w:rsidR="0051780A" w:rsidRPr="0051780A" w:rsidRDefault="0051780A" w:rsidP="0051780A">
            <w:pPr>
              <w:spacing w:before="100" w:beforeAutospacing="1" w:after="100" w:afterAutospacing="1"/>
              <w:ind w:left="102" w:right="102"/>
              <w:rPr>
                <w:rFonts w:ascii="Arial" w:hAnsi="Arial" w:cs="Arial"/>
                <w:sz w:val="24"/>
                <w:szCs w:val="24"/>
                <w:lang w:eastAsia="en-GB"/>
              </w:rPr>
            </w:pPr>
            <w:r w:rsidRPr="0051780A">
              <w:rPr>
                <w:rFonts w:ascii="Arial" w:hAnsi="Arial" w:cs="Arial"/>
                <w:sz w:val="24"/>
                <w:szCs w:val="24"/>
                <w:lang w:eastAsia="en-GB"/>
              </w:rPr>
              <w:t>Calm</w:t>
            </w:r>
          </w:p>
        </w:tc>
        <w:tc>
          <w:tcPr>
            <w:tcW w:w="1099" w:type="pct"/>
            <w:tcBorders>
              <w:top w:val="single" w:sz="8" w:space="0" w:color="auto"/>
              <w:left w:val="single" w:sz="8" w:space="0" w:color="auto"/>
              <w:bottom w:val="single" w:sz="8" w:space="0" w:color="auto"/>
              <w:right w:val="single" w:sz="8" w:space="0" w:color="auto"/>
            </w:tcBorders>
            <w:shd w:val="clear" w:color="auto" w:fill="99FF66"/>
            <w:tcMar>
              <w:top w:w="100" w:type="dxa"/>
              <w:left w:w="200" w:type="dxa"/>
              <w:bottom w:w="100" w:type="dxa"/>
              <w:right w:w="200" w:type="dxa"/>
            </w:tcMar>
            <w:vAlign w:val="center"/>
          </w:tcPr>
          <w:p w14:paraId="43C64265" w14:textId="77777777" w:rsidR="0051780A" w:rsidRPr="0051780A" w:rsidRDefault="0051780A" w:rsidP="0051780A">
            <w:pPr>
              <w:spacing w:before="100" w:beforeAutospacing="1" w:after="100" w:afterAutospacing="1"/>
              <w:ind w:left="102" w:right="102"/>
              <w:rPr>
                <w:rFonts w:ascii="Arial" w:hAnsi="Arial" w:cs="Arial"/>
                <w:sz w:val="24"/>
                <w:szCs w:val="24"/>
                <w:lang w:eastAsia="en-GB"/>
              </w:rPr>
            </w:pPr>
            <w:r w:rsidRPr="0051780A">
              <w:rPr>
                <w:rFonts w:ascii="Arial" w:hAnsi="Arial" w:cs="Arial"/>
                <w:sz w:val="24"/>
                <w:szCs w:val="24"/>
                <w:lang w:eastAsia="en-GB"/>
              </w:rPr>
              <w:t>Phlegmatic</w:t>
            </w:r>
          </w:p>
        </w:tc>
        <w:tc>
          <w:tcPr>
            <w:tcW w:w="817" w:type="pct"/>
            <w:tcBorders>
              <w:top w:val="single" w:sz="8" w:space="0" w:color="auto"/>
              <w:left w:val="single" w:sz="8" w:space="0" w:color="auto"/>
              <w:bottom w:val="single" w:sz="8" w:space="0" w:color="auto"/>
              <w:right w:val="single" w:sz="8" w:space="0" w:color="auto"/>
            </w:tcBorders>
            <w:shd w:val="clear" w:color="auto" w:fill="99FF66"/>
            <w:tcMar>
              <w:top w:w="100" w:type="dxa"/>
              <w:left w:w="200" w:type="dxa"/>
              <w:bottom w:w="100" w:type="dxa"/>
              <w:right w:w="200" w:type="dxa"/>
            </w:tcMar>
            <w:vAlign w:val="center"/>
          </w:tcPr>
          <w:p w14:paraId="27EDE6F2" w14:textId="77777777" w:rsidR="0051780A" w:rsidRPr="0051780A" w:rsidRDefault="0051780A" w:rsidP="0051780A">
            <w:pPr>
              <w:spacing w:before="100" w:beforeAutospacing="1" w:after="100" w:afterAutospacing="1"/>
              <w:ind w:left="102" w:right="102"/>
              <w:rPr>
                <w:rFonts w:ascii="Arial" w:hAnsi="Arial" w:cs="Arial"/>
                <w:sz w:val="24"/>
                <w:szCs w:val="24"/>
                <w:lang w:eastAsia="en-GB"/>
              </w:rPr>
            </w:pPr>
            <w:r w:rsidRPr="0051780A">
              <w:rPr>
                <w:rFonts w:ascii="Arial" w:hAnsi="Arial" w:cs="Arial"/>
                <w:sz w:val="24"/>
                <w:szCs w:val="24"/>
                <w:lang w:eastAsia="en-GB"/>
              </w:rPr>
              <w:t>phlegm</w:t>
            </w:r>
          </w:p>
        </w:tc>
        <w:tc>
          <w:tcPr>
            <w:tcW w:w="2048" w:type="pct"/>
            <w:tcBorders>
              <w:top w:val="single" w:sz="8" w:space="0" w:color="auto"/>
              <w:left w:val="single" w:sz="8" w:space="0" w:color="auto"/>
              <w:bottom w:val="single" w:sz="8" w:space="0" w:color="auto"/>
              <w:right w:val="single" w:sz="8" w:space="0" w:color="auto"/>
            </w:tcBorders>
            <w:shd w:val="clear" w:color="auto" w:fill="99FF66"/>
            <w:tcMar>
              <w:top w:w="100" w:type="dxa"/>
              <w:left w:w="200" w:type="dxa"/>
              <w:bottom w:w="100" w:type="dxa"/>
              <w:right w:w="200" w:type="dxa"/>
            </w:tcMar>
            <w:vAlign w:val="center"/>
          </w:tcPr>
          <w:p w14:paraId="6CC1ABFA" w14:textId="77777777" w:rsidR="0051780A" w:rsidRPr="0051780A" w:rsidRDefault="0051780A" w:rsidP="0051780A">
            <w:pPr>
              <w:spacing w:before="100" w:beforeAutospacing="1" w:after="100" w:afterAutospacing="1"/>
              <w:ind w:left="102" w:right="102"/>
              <w:rPr>
                <w:rFonts w:ascii="Arial" w:hAnsi="Arial" w:cs="Arial"/>
                <w:sz w:val="24"/>
                <w:szCs w:val="24"/>
                <w:lang w:eastAsia="en-GB"/>
              </w:rPr>
            </w:pPr>
            <w:r w:rsidRPr="0051780A">
              <w:rPr>
                <w:rFonts w:ascii="Arial" w:hAnsi="Arial" w:cs="Arial"/>
                <w:sz w:val="24"/>
                <w:szCs w:val="24"/>
                <w:lang w:eastAsia="en-GB"/>
              </w:rPr>
              <w:t>Neuroticism</w:t>
            </w:r>
          </w:p>
        </w:tc>
      </w:tr>
    </w:tbl>
    <w:p w14:paraId="6A842227" w14:textId="77777777" w:rsidR="0051780A" w:rsidRPr="0051780A" w:rsidRDefault="0051780A" w:rsidP="0051780A">
      <w:pPr>
        <w:rPr>
          <w:rFonts w:ascii="Arial" w:hAnsi="Arial" w:cs="Arial"/>
          <w:color w:val="000033"/>
          <w:sz w:val="24"/>
          <w:szCs w:val="24"/>
          <w:lang w:eastAsia="en-GB"/>
        </w:rPr>
      </w:pPr>
    </w:p>
    <w:p w14:paraId="6A1F2ED9" w14:textId="77777777" w:rsidR="0051780A" w:rsidRPr="0051780A" w:rsidRDefault="0051780A" w:rsidP="0051780A">
      <w:pPr>
        <w:rPr>
          <w:rFonts w:ascii="Arial" w:hAnsi="Arial" w:cs="Arial"/>
          <w:color w:val="000033"/>
          <w:sz w:val="24"/>
          <w:szCs w:val="24"/>
          <w:lang w:eastAsia="en-GB"/>
        </w:rPr>
      </w:pPr>
      <w:r w:rsidRPr="0051780A">
        <w:rPr>
          <w:rFonts w:ascii="Arial" w:hAnsi="Arial" w:cs="Arial"/>
          <w:color w:val="000033"/>
          <w:sz w:val="24"/>
          <w:szCs w:val="24"/>
          <w:lang w:eastAsia="en-GB"/>
        </w:rPr>
        <w:t xml:space="preserve">Each quadrant in the </w:t>
      </w:r>
      <w:proofErr w:type="spellStart"/>
      <w:r w:rsidRPr="0051780A">
        <w:rPr>
          <w:rFonts w:ascii="Arial" w:hAnsi="Arial" w:cs="Arial"/>
          <w:color w:val="000033"/>
          <w:sz w:val="24"/>
          <w:szCs w:val="24"/>
          <w:lang w:eastAsia="en-GB"/>
        </w:rPr>
        <w:t>Eysenck’s</w:t>
      </w:r>
      <w:proofErr w:type="spellEnd"/>
      <w:r w:rsidRPr="0051780A">
        <w:rPr>
          <w:rFonts w:ascii="Arial" w:hAnsi="Arial" w:cs="Arial"/>
          <w:color w:val="000033"/>
          <w:sz w:val="24"/>
          <w:szCs w:val="24"/>
          <w:lang w:eastAsia="en-GB"/>
        </w:rPr>
        <w:t xml:space="preserve"> trait theory is also further divided by keywords, creating a 360° gradation (figure 30).</w:t>
      </w:r>
    </w:p>
    <w:p w14:paraId="49551E43" w14:textId="77777777" w:rsidR="0051780A" w:rsidRPr="0051780A" w:rsidRDefault="0051780A" w:rsidP="0051780A">
      <w:pPr>
        <w:keepNext/>
        <w:jc w:val="center"/>
      </w:pPr>
      <w:r>
        <w:rPr>
          <w:rFonts w:ascii="Arial" w:hAnsi="Arial" w:cs="Arial"/>
          <w:noProof/>
          <w:sz w:val="24"/>
          <w:szCs w:val="24"/>
          <w:lang w:val="en-US"/>
        </w:rPr>
        <w:drawing>
          <wp:inline distT="0" distB="0" distL="0" distR="0" wp14:anchorId="3C94D1FC" wp14:editId="344880F2">
            <wp:extent cx="4328795" cy="3939540"/>
            <wp:effectExtent l="0" t="0" r="0" b="381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328795" cy="3939540"/>
                    </a:xfrm>
                    <a:prstGeom prst="rect">
                      <a:avLst/>
                    </a:prstGeom>
                    <a:noFill/>
                    <a:ln>
                      <a:noFill/>
                    </a:ln>
                  </pic:spPr>
                </pic:pic>
              </a:graphicData>
            </a:graphic>
          </wp:inline>
        </w:drawing>
      </w:r>
    </w:p>
    <w:p w14:paraId="6176CB9A" w14:textId="77777777" w:rsidR="0051780A" w:rsidRPr="0051780A" w:rsidRDefault="0051780A" w:rsidP="0051780A">
      <w:pPr>
        <w:jc w:val="both"/>
        <w:rPr>
          <w:rFonts w:ascii="Arial" w:hAnsi="Arial" w:cs="Arial"/>
          <w:b/>
          <w:sz w:val="24"/>
          <w:szCs w:val="24"/>
        </w:rPr>
      </w:pPr>
      <w:bookmarkStart w:id="152" w:name="_Toc155471808"/>
      <w:r w:rsidRPr="0051780A">
        <w:rPr>
          <w:rFonts w:ascii="Arial" w:hAnsi="Arial" w:cs="Arial"/>
          <w:b/>
          <w:sz w:val="24"/>
        </w:rPr>
        <w:t xml:space="preserve">Figure </w:t>
      </w:r>
      <w:r w:rsidRPr="0051780A">
        <w:rPr>
          <w:rFonts w:ascii="Arial" w:hAnsi="Arial" w:cs="Arial"/>
          <w:b/>
          <w:sz w:val="24"/>
        </w:rPr>
        <w:fldChar w:fldCharType="begin"/>
      </w:r>
      <w:r w:rsidRPr="0051780A">
        <w:rPr>
          <w:rFonts w:ascii="Arial" w:hAnsi="Arial" w:cs="Arial"/>
          <w:b/>
          <w:sz w:val="24"/>
        </w:rPr>
        <w:instrText xml:space="preserve"> SEQ Figure \* ARABIC </w:instrText>
      </w:r>
      <w:r w:rsidRPr="0051780A">
        <w:rPr>
          <w:rFonts w:ascii="Arial" w:hAnsi="Arial" w:cs="Arial"/>
          <w:b/>
          <w:sz w:val="24"/>
        </w:rPr>
        <w:fldChar w:fldCharType="separate"/>
      </w:r>
      <w:r w:rsidRPr="0051780A">
        <w:rPr>
          <w:rFonts w:ascii="Arial" w:hAnsi="Arial" w:cs="Arial"/>
          <w:b/>
          <w:noProof/>
          <w:sz w:val="24"/>
        </w:rPr>
        <w:t>30</w:t>
      </w:r>
      <w:r w:rsidRPr="0051780A">
        <w:rPr>
          <w:rFonts w:ascii="Arial" w:hAnsi="Arial" w:cs="Arial"/>
          <w:b/>
          <w:sz w:val="24"/>
        </w:rPr>
        <w:fldChar w:fldCharType="end"/>
      </w:r>
      <w:r w:rsidRPr="0051780A">
        <w:rPr>
          <w:rFonts w:ascii="Arial" w:hAnsi="Arial" w:cs="Arial"/>
          <w:b/>
          <w:sz w:val="24"/>
        </w:rPr>
        <w:t>:</w:t>
      </w:r>
      <w:r w:rsidRPr="0051780A">
        <w:rPr>
          <w:rFonts w:ascii="Arial" w:hAnsi="Arial" w:cs="Arial"/>
          <w:b/>
          <w:sz w:val="24"/>
        </w:rPr>
        <w:tab/>
      </w:r>
      <w:proofErr w:type="spellStart"/>
      <w:r w:rsidRPr="0051780A">
        <w:rPr>
          <w:rFonts w:ascii="Arial" w:hAnsi="Arial" w:cs="Arial"/>
          <w:b/>
          <w:sz w:val="24"/>
          <w:szCs w:val="24"/>
        </w:rPr>
        <w:t>Eysenck’s</w:t>
      </w:r>
      <w:proofErr w:type="spellEnd"/>
      <w:r w:rsidRPr="0051780A">
        <w:rPr>
          <w:rFonts w:ascii="Arial" w:hAnsi="Arial" w:cs="Arial"/>
          <w:b/>
          <w:sz w:val="24"/>
          <w:szCs w:val="24"/>
        </w:rPr>
        <w:t xml:space="preserve"> trait theory</w:t>
      </w:r>
      <w:bookmarkEnd w:id="152"/>
    </w:p>
    <w:p w14:paraId="256DB5ED" w14:textId="77777777" w:rsidR="0051780A" w:rsidRPr="0051780A" w:rsidRDefault="0051780A" w:rsidP="0051780A">
      <w:pPr>
        <w:jc w:val="both"/>
        <w:rPr>
          <w:rFonts w:ascii="Arial" w:hAnsi="Arial" w:cs="Arial"/>
          <w:color w:val="000000"/>
          <w:sz w:val="24"/>
          <w:szCs w:val="24"/>
        </w:rPr>
      </w:pPr>
    </w:p>
    <w:p w14:paraId="7CE91CE9" w14:textId="77777777" w:rsidR="0051780A" w:rsidRPr="0051780A" w:rsidRDefault="0051780A" w:rsidP="0051780A">
      <w:pPr>
        <w:jc w:val="both"/>
        <w:rPr>
          <w:rFonts w:ascii="Arial" w:hAnsi="Arial" w:cs="Arial"/>
          <w:color w:val="000000"/>
          <w:sz w:val="24"/>
          <w:szCs w:val="24"/>
        </w:rPr>
      </w:pPr>
      <w:r w:rsidRPr="0051780A">
        <w:rPr>
          <w:rFonts w:ascii="Arial" w:hAnsi="Arial" w:cs="Arial"/>
          <w:color w:val="000000"/>
          <w:sz w:val="24"/>
          <w:szCs w:val="24"/>
        </w:rPr>
        <w:t xml:space="preserve">Evidence suggests that such basic personality characteristics as introverted-extroverted and emotionally stable-unstable are greatly influenced by genetic factors.  However, specific personality traits such as assertiveness, optimism, and rigidity are largely the result of learning and experience. </w:t>
      </w:r>
    </w:p>
    <w:p w14:paraId="1607125B" w14:textId="77777777" w:rsidR="0051780A" w:rsidRPr="0051780A" w:rsidRDefault="0051780A" w:rsidP="0051780A">
      <w:pPr>
        <w:jc w:val="both"/>
        <w:rPr>
          <w:rFonts w:ascii="Arial" w:hAnsi="Arial" w:cs="Arial"/>
          <w:color w:val="000000"/>
          <w:sz w:val="24"/>
          <w:szCs w:val="24"/>
        </w:rPr>
      </w:pPr>
    </w:p>
    <w:p w14:paraId="2857DC57" w14:textId="77777777" w:rsidR="0051780A" w:rsidRPr="0051780A" w:rsidRDefault="0051780A" w:rsidP="0051780A">
      <w:pPr>
        <w:jc w:val="both"/>
        <w:rPr>
          <w:rFonts w:ascii="Arial" w:hAnsi="Arial" w:cs="Arial"/>
          <w:color w:val="000000"/>
          <w:sz w:val="24"/>
          <w:szCs w:val="24"/>
        </w:rPr>
      </w:pPr>
      <w:r w:rsidRPr="0051780A">
        <w:rPr>
          <w:rFonts w:ascii="Arial" w:hAnsi="Arial" w:cs="Arial"/>
          <w:color w:val="000000"/>
          <w:sz w:val="24"/>
          <w:szCs w:val="24"/>
        </w:rPr>
        <w:t>Personality traits can be learned not only through direct reinforcement and punishment, but also by observing other people as models, especially those who are close to us.  Parents are the models who most influence their children’s personalities.</w:t>
      </w:r>
    </w:p>
    <w:p w14:paraId="4DACC0AF" w14:textId="77777777" w:rsidR="0051780A" w:rsidRPr="0051780A" w:rsidRDefault="0051780A" w:rsidP="0051780A">
      <w:pPr>
        <w:jc w:val="both"/>
        <w:rPr>
          <w:rFonts w:ascii="Arial" w:hAnsi="Arial" w:cs="Arial"/>
          <w:b/>
          <w:bCs/>
          <w:color w:val="000000"/>
          <w:sz w:val="24"/>
          <w:szCs w:val="24"/>
          <w:lang w:eastAsia="en-GB"/>
        </w:rPr>
      </w:pPr>
    </w:p>
    <w:p w14:paraId="7768D38F" w14:textId="77777777" w:rsidR="0051780A" w:rsidRPr="0051780A" w:rsidRDefault="0051780A" w:rsidP="0051780A">
      <w:pPr>
        <w:jc w:val="both"/>
        <w:rPr>
          <w:rFonts w:ascii="Clarendon Extended" w:hAnsi="Clarendon Extended" w:cs="Arial"/>
          <w:b/>
          <w:bCs/>
          <w:i/>
          <w:color w:val="000000"/>
          <w:szCs w:val="24"/>
          <w:lang w:eastAsia="en-GB"/>
        </w:rPr>
      </w:pPr>
      <w:r w:rsidRPr="0051780A">
        <w:rPr>
          <w:rFonts w:ascii="Clarendon Extended" w:hAnsi="Clarendon Extended" w:cs="Arial"/>
          <w:b/>
          <w:bCs/>
          <w:i/>
          <w:color w:val="000000"/>
          <w:szCs w:val="24"/>
          <w:lang w:eastAsia="en-GB"/>
        </w:rPr>
        <w:t xml:space="preserve">Gordon </w:t>
      </w:r>
      <w:proofErr w:type="spellStart"/>
      <w:r w:rsidRPr="0051780A">
        <w:rPr>
          <w:rFonts w:ascii="Clarendon Extended" w:hAnsi="Clarendon Extended" w:cs="Arial"/>
          <w:b/>
          <w:bCs/>
          <w:i/>
          <w:color w:val="000000"/>
          <w:szCs w:val="24"/>
          <w:lang w:eastAsia="en-GB"/>
        </w:rPr>
        <w:t>Allport's</w:t>
      </w:r>
      <w:proofErr w:type="spellEnd"/>
      <w:r w:rsidRPr="0051780A">
        <w:rPr>
          <w:rFonts w:ascii="Clarendon Extended" w:hAnsi="Clarendon Extended" w:cs="Arial"/>
          <w:b/>
          <w:bCs/>
          <w:i/>
          <w:color w:val="000000"/>
          <w:szCs w:val="24"/>
          <w:lang w:eastAsia="en-GB"/>
        </w:rPr>
        <w:t xml:space="preserve"> Psychological Trait Theory</w:t>
      </w:r>
    </w:p>
    <w:p w14:paraId="0B891AED" w14:textId="77777777" w:rsidR="0051780A" w:rsidRPr="0051780A" w:rsidRDefault="0051780A" w:rsidP="0051780A">
      <w:pPr>
        <w:jc w:val="both"/>
        <w:rPr>
          <w:rFonts w:ascii="Clarendon Extended" w:hAnsi="Clarendon Extended" w:cs="Arial"/>
          <w:b/>
          <w:i/>
          <w:color w:val="000000"/>
          <w:szCs w:val="24"/>
          <w:lang w:eastAsia="en-GB"/>
        </w:rPr>
      </w:pPr>
    </w:p>
    <w:p w14:paraId="25DAA0E2" w14:textId="77777777" w:rsidR="0051780A" w:rsidRPr="0051780A" w:rsidRDefault="0051780A" w:rsidP="0051780A">
      <w:pPr>
        <w:numPr>
          <w:ilvl w:val="0"/>
          <w:numId w:val="119"/>
        </w:numPr>
        <w:jc w:val="both"/>
        <w:rPr>
          <w:rFonts w:ascii="Arial" w:hAnsi="Arial" w:cs="Arial"/>
          <w:color w:val="000000"/>
          <w:sz w:val="24"/>
          <w:szCs w:val="24"/>
          <w:lang w:eastAsia="en-GB"/>
        </w:rPr>
      </w:pPr>
      <w:proofErr w:type="spellStart"/>
      <w:r w:rsidRPr="0051780A">
        <w:rPr>
          <w:rFonts w:ascii="Arial" w:hAnsi="Arial" w:cs="Arial"/>
          <w:color w:val="000000"/>
          <w:sz w:val="24"/>
          <w:szCs w:val="24"/>
          <w:lang w:eastAsia="en-GB"/>
        </w:rPr>
        <w:t>Allport</w:t>
      </w:r>
      <w:proofErr w:type="spellEnd"/>
      <w:r w:rsidRPr="0051780A">
        <w:rPr>
          <w:rFonts w:ascii="Arial" w:hAnsi="Arial" w:cs="Arial"/>
          <w:color w:val="000000"/>
          <w:sz w:val="24"/>
          <w:szCs w:val="24"/>
          <w:lang w:eastAsia="en-GB"/>
        </w:rPr>
        <w:t xml:space="preserve"> argued that although behaviour is variable, there is also a constant portion for each person. </w:t>
      </w:r>
    </w:p>
    <w:p w14:paraId="4F5ACD13" w14:textId="77777777" w:rsidR="0051780A" w:rsidRPr="0051780A" w:rsidRDefault="0051780A" w:rsidP="0051780A">
      <w:pPr>
        <w:numPr>
          <w:ilvl w:val="0"/>
          <w:numId w:val="119"/>
        </w:numPr>
        <w:jc w:val="both"/>
        <w:rPr>
          <w:rFonts w:ascii="Arial" w:hAnsi="Arial" w:cs="Arial"/>
          <w:color w:val="000000"/>
          <w:sz w:val="24"/>
          <w:szCs w:val="24"/>
          <w:lang w:eastAsia="en-GB"/>
        </w:rPr>
      </w:pPr>
      <w:r w:rsidRPr="0051780A">
        <w:rPr>
          <w:rFonts w:ascii="Arial" w:hAnsi="Arial" w:cs="Arial"/>
          <w:color w:val="000000"/>
          <w:sz w:val="24"/>
          <w:szCs w:val="24"/>
          <w:lang w:eastAsia="en-GB"/>
        </w:rPr>
        <w:lastRenderedPageBreak/>
        <w:t xml:space="preserve">The notion of traits assumes that personality is rooted very much within the person. </w:t>
      </w:r>
      <w:proofErr w:type="spellStart"/>
      <w:r w:rsidRPr="0051780A">
        <w:rPr>
          <w:rFonts w:ascii="Arial" w:hAnsi="Arial" w:cs="Arial"/>
          <w:color w:val="000000"/>
          <w:sz w:val="24"/>
          <w:szCs w:val="24"/>
          <w:lang w:eastAsia="en-GB"/>
        </w:rPr>
        <w:t>Allport</w:t>
      </w:r>
      <w:proofErr w:type="spellEnd"/>
      <w:r w:rsidRPr="0051780A">
        <w:rPr>
          <w:rFonts w:ascii="Arial" w:hAnsi="Arial" w:cs="Arial"/>
          <w:color w:val="000000"/>
          <w:sz w:val="24"/>
          <w:szCs w:val="24"/>
          <w:lang w:eastAsia="en-GB"/>
        </w:rPr>
        <w:t xml:space="preserve"> defined personality as the </w:t>
      </w:r>
      <w:r w:rsidRPr="0051780A">
        <w:rPr>
          <w:rFonts w:ascii="Arial" w:hAnsi="Arial" w:cs="Arial"/>
          <w:i/>
          <w:iCs/>
          <w:color w:val="000000"/>
          <w:sz w:val="24"/>
          <w:szCs w:val="24"/>
          <w:lang w:eastAsia="en-GB"/>
        </w:rPr>
        <w:t>"dynamic organization within the individual of those psychophysical systems that determine his characteristic behaviour and thought."</w:t>
      </w:r>
      <w:r w:rsidRPr="0051780A">
        <w:rPr>
          <w:rFonts w:ascii="Arial" w:hAnsi="Arial" w:cs="Arial"/>
          <w:color w:val="000000"/>
          <w:sz w:val="24"/>
          <w:szCs w:val="24"/>
          <w:lang w:eastAsia="en-GB"/>
        </w:rPr>
        <w:t xml:space="preserve"> According to this view, each person has unique, key qualities. </w:t>
      </w:r>
    </w:p>
    <w:p w14:paraId="697A3CF9" w14:textId="77777777" w:rsidR="0051780A" w:rsidRPr="0051780A" w:rsidRDefault="0051780A" w:rsidP="0051780A">
      <w:pPr>
        <w:numPr>
          <w:ilvl w:val="0"/>
          <w:numId w:val="119"/>
        </w:numPr>
        <w:jc w:val="both"/>
        <w:rPr>
          <w:rFonts w:ascii="Arial" w:hAnsi="Arial" w:cs="Arial"/>
          <w:color w:val="000000"/>
          <w:sz w:val="24"/>
          <w:szCs w:val="24"/>
          <w:lang w:eastAsia="en-GB"/>
        </w:rPr>
      </w:pPr>
      <w:r w:rsidRPr="0051780A">
        <w:rPr>
          <w:rFonts w:ascii="Arial" w:hAnsi="Arial" w:cs="Arial"/>
          <w:color w:val="000000"/>
          <w:sz w:val="24"/>
          <w:szCs w:val="24"/>
          <w:lang w:eastAsia="en-GB"/>
        </w:rPr>
        <w:t xml:space="preserve">Believed that regularities arise (1) because the individual views many situations and stimuli in the same way, and (2) because many of the individual's behaviours are similar in their meaning - that is, they are </w:t>
      </w:r>
      <w:r w:rsidRPr="0051780A">
        <w:rPr>
          <w:rFonts w:ascii="Arial" w:hAnsi="Arial" w:cs="Arial"/>
          <w:b/>
          <w:bCs/>
          <w:i/>
          <w:iCs/>
          <w:color w:val="000000"/>
          <w:sz w:val="24"/>
          <w:szCs w:val="24"/>
          <w:lang w:eastAsia="en-GB"/>
        </w:rPr>
        <w:t>functionally equivalent</w:t>
      </w:r>
      <w:r w:rsidRPr="0051780A">
        <w:rPr>
          <w:rFonts w:ascii="Arial" w:hAnsi="Arial" w:cs="Arial"/>
          <w:color w:val="000000"/>
          <w:sz w:val="24"/>
          <w:szCs w:val="24"/>
          <w:lang w:eastAsia="en-GB"/>
        </w:rPr>
        <w:t xml:space="preserve">. </w:t>
      </w:r>
    </w:p>
    <w:p w14:paraId="11820BF4" w14:textId="77777777" w:rsidR="0051780A" w:rsidRPr="0051780A" w:rsidRDefault="0051780A" w:rsidP="0051780A">
      <w:pPr>
        <w:ind w:left="360"/>
        <w:jc w:val="both"/>
        <w:rPr>
          <w:rFonts w:ascii="Arial" w:hAnsi="Arial" w:cs="Arial"/>
          <w:color w:val="000000"/>
          <w:sz w:val="24"/>
          <w:szCs w:val="24"/>
          <w:lang w:eastAsia="en-GB"/>
        </w:rPr>
      </w:pPr>
    </w:p>
    <w:p w14:paraId="45114DE8" w14:textId="77777777" w:rsidR="0051780A" w:rsidRPr="0051780A" w:rsidRDefault="0051780A" w:rsidP="0051780A">
      <w:pPr>
        <w:jc w:val="both"/>
        <w:rPr>
          <w:rFonts w:ascii="Arial" w:hAnsi="Arial" w:cs="Arial"/>
          <w:color w:val="000000"/>
          <w:sz w:val="24"/>
          <w:szCs w:val="24"/>
          <w:lang w:eastAsia="en-GB"/>
        </w:rPr>
      </w:pPr>
      <w:r w:rsidRPr="0051780A">
        <w:rPr>
          <w:rFonts w:ascii="Arial" w:hAnsi="Arial" w:cs="Arial"/>
          <w:b/>
          <w:bCs/>
          <w:i/>
          <w:iCs/>
          <w:color w:val="000000"/>
          <w:sz w:val="24"/>
          <w:szCs w:val="24"/>
          <w:lang w:eastAsia="en-GB"/>
        </w:rPr>
        <w:t>A. Common Traits</w:t>
      </w:r>
    </w:p>
    <w:p w14:paraId="43E694F3" w14:textId="77777777" w:rsidR="0051780A" w:rsidRPr="0051780A" w:rsidRDefault="0051780A" w:rsidP="0051780A">
      <w:pPr>
        <w:numPr>
          <w:ilvl w:val="0"/>
          <w:numId w:val="120"/>
        </w:numPr>
        <w:jc w:val="both"/>
        <w:rPr>
          <w:rFonts w:ascii="Arial" w:hAnsi="Arial" w:cs="Arial"/>
          <w:color w:val="000000"/>
          <w:sz w:val="24"/>
          <w:szCs w:val="24"/>
          <w:lang w:eastAsia="en-GB"/>
        </w:rPr>
      </w:pPr>
      <w:r w:rsidRPr="0051780A">
        <w:rPr>
          <w:rFonts w:ascii="Arial" w:hAnsi="Arial" w:cs="Arial"/>
          <w:color w:val="000000"/>
          <w:sz w:val="24"/>
          <w:szCs w:val="24"/>
          <w:lang w:eastAsia="en-GB"/>
        </w:rPr>
        <w:t xml:space="preserve">Traits that people in a population share as a basic dimension. </w:t>
      </w:r>
    </w:p>
    <w:p w14:paraId="7FECF5AE" w14:textId="77777777" w:rsidR="0051780A" w:rsidRPr="0051780A" w:rsidRDefault="0051780A" w:rsidP="0051780A">
      <w:pPr>
        <w:numPr>
          <w:ilvl w:val="0"/>
          <w:numId w:val="120"/>
        </w:numPr>
        <w:jc w:val="both"/>
        <w:rPr>
          <w:rFonts w:ascii="Arial" w:hAnsi="Arial" w:cs="Arial"/>
          <w:color w:val="000000"/>
          <w:sz w:val="24"/>
          <w:szCs w:val="24"/>
          <w:lang w:eastAsia="en-GB"/>
        </w:rPr>
      </w:pPr>
      <w:proofErr w:type="spellStart"/>
      <w:r w:rsidRPr="0051780A">
        <w:rPr>
          <w:rFonts w:ascii="Arial" w:hAnsi="Arial" w:cs="Arial"/>
          <w:color w:val="000000"/>
          <w:sz w:val="24"/>
          <w:szCs w:val="24"/>
          <w:lang w:eastAsia="en-GB"/>
        </w:rPr>
        <w:t>Allport</w:t>
      </w:r>
      <w:proofErr w:type="spellEnd"/>
      <w:r w:rsidRPr="0051780A">
        <w:rPr>
          <w:rFonts w:ascii="Arial" w:hAnsi="Arial" w:cs="Arial"/>
          <w:color w:val="000000"/>
          <w:sz w:val="24"/>
          <w:szCs w:val="24"/>
          <w:lang w:eastAsia="en-GB"/>
        </w:rPr>
        <w:t xml:space="preserve"> used the term </w:t>
      </w:r>
      <w:proofErr w:type="spellStart"/>
      <w:r w:rsidRPr="0051780A">
        <w:rPr>
          <w:rFonts w:ascii="Arial" w:hAnsi="Arial" w:cs="Arial"/>
          <w:b/>
          <w:bCs/>
          <w:i/>
          <w:iCs/>
          <w:color w:val="000000"/>
          <w:sz w:val="24"/>
          <w:szCs w:val="24"/>
          <w:lang w:eastAsia="en-GB"/>
        </w:rPr>
        <w:t>proprium</w:t>
      </w:r>
      <w:proofErr w:type="spellEnd"/>
      <w:r w:rsidRPr="0051780A">
        <w:rPr>
          <w:rFonts w:ascii="Arial" w:hAnsi="Arial" w:cs="Arial"/>
          <w:color w:val="000000"/>
          <w:sz w:val="24"/>
          <w:szCs w:val="24"/>
          <w:lang w:eastAsia="en-GB"/>
        </w:rPr>
        <w:t xml:space="preserve"> to refer to the core of personality - one's self. By this he meant that there are layers within the human psyche. </w:t>
      </w:r>
    </w:p>
    <w:p w14:paraId="409A1862" w14:textId="77777777" w:rsidR="0051780A" w:rsidRPr="0051780A" w:rsidRDefault="0051780A" w:rsidP="0051780A">
      <w:pPr>
        <w:ind w:left="360"/>
        <w:jc w:val="both"/>
        <w:rPr>
          <w:rFonts w:ascii="Arial" w:hAnsi="Arial" w:cs="Arial"/>
          <w:color w:val="000000"/>
          <w:sz w:val="24"/>
          <w:szCs w:val="24"/>
          <w:lang w:eastAsia="en-GB"/>
        </w:rPr>
      </w:pPr>
    </w:p>
    <w:p w14:paraId="72A65153" w14:textId="77777777" w:rsidR="0051780A" w:rsidRPr="0051780A" w:rsidRDefault="0051780A" w:rsidP="0051780A">
      <w:pPr>
        <w:jc w:val="both"/>
        <w:rPr>
          <w:rFonts w:ascii="Arial" w:hAnsi="Arial" w:cs="Arial"/>
          <w:color w:val="000000"/>
          <w:sz w:val="24"/>
          <w:szCs w:val="24"/>
          <w:lang w:eastAsia="en-GB"/>
        </w:rPr>
      </w:pPr>
      <w:r w:rsidRPr="0051780A">
        <w:rPr>
          <w:rFonts w:ascii="Arial" w:hAnsi="Arial" w:cs="Arial"/>
          <w:b/>
          <w:bCs/>
          <w:i/>
          <w:iCs/>
          <w:color w:val="000000"/>
          <w:sz w:val="24"/>
          <w:szCs w:val="24"/>
          <w:lang w:eastAsia="en-GB"/>
        </w:rPr>
        <w:t>B. Unique Traits</w:t>
      </w:r>
    </w:p>
    <w:p w14:paraId="718AC24E" w14:textId="77777777" w:rsidR="0051780A" w:rsidRPr="0051780A" w:rsidRDefault="0051780A" w:rsidP="0051780A">
      <w:pPr>
        <w:numPr>
          <w:ilvl w:val="0"/>
          <w:numId w:val="121"/>
        </w:numPr>
        <w:jc w:val="both"/>
        <w:rPr>
          <w:rFonts w:ascii="Arial" w:hAnsi="Arial" w:cs="Arial"/>
          <w:color w:val="000000"/>
          <w:sz w:val="24"/>
          <w:szCs w:val="24"/>
          <w:lang w:eastAsia="en-GB"/>
        </w:rPr>
      </w:pPr>
      <w:r w:rsidRPr="0051780A">
        <w:rPr>
          <w:rFonts w:ascii="Arial" w:hAnsi="Arial" w:cs="Arial"/>
          <w:color w:val="000000"/>
          <w:sz w:val="24"/>
          <w:szCs w:val="24"/>
          <w:lang w:eastAsia="en-GB"/>
        </w:rPr>
        <w:t xml:space="preserve">To fully understand individuals, we need to use </w:t>
      </w:r>
      <w:r w:rsidRPr="0051780A">
        <w:rPr>
          <w:rFonts w:ascii="Arial" w:hAnsi="Arial" w:cs="Arial"/>
          <w:b/>
          <w:bCs/>
          <w:color w:val="000000"/>
          <w:sz w:val="24"/>
          <w:szCs w:val="24"/>
          <w:lang w:eastAsia="en-GB"/>
        </w:rPr>
        <w:t xml:space="preserve">idiographic </w:t>
      </w:r>
      <w:r w:rsidRPr="0051780A">
        <w:rPr>
          <w:rFonts w:ascii="Arial" w:hAnsi="Arial" w:cs="Arial"/>
          <w:color w:val="000000"/>
          <w:sz w:val="24"/>
          <w:szCs w:val="24"/>
          <w:lang w:eastAsia="en-GB"/>
        </w:rPr>
        <w:t xml:space="preserve">methods. </w:t>
      </w:r>
    </w:p>
    <w:p w14:paraId="734D0C90" w14:textId="77777777" w:rsidR="0051780A" w:rsidRPr="0051780A" w:rsidRDefault="0051780A" w:rsidP="0051780A">
      <w:pPr>
        <w:numPr>
          <w:ilvl w:val="0"/>
          <w:numId w:val="121"/>
        </w:numPr>
        <w:jc w:val="both"/>
        <w:rPr>
          <w:rFonts w:ascii="Arial" w:hAnsi="Arial" w:cs="Arial"/>
          <w:color w:val="000000"/>
          <w:sz w:val="24"/>
          <w:szCs w:val="24"/>
          <w:lang w:eastAsia="en-GB"/>
        </w:rPr>
      </w:pPr>
      <w:r w:rsidRPr="0051780A">
        <w:rPr>
          <w:rFonts w:ascii="Arial" w:hAnsi="Arial" w:cs="Arial"/>
          <w:color w:val="000000"/>
          <w:sz w:val="24"/>
          <w:szCs w:val="24"/>
          <w:lang w:eastAsia="en-GB"/>
        </w:rPr>
        <w:t xml:space="preserve">Unique traits, not common traits are the real units of personality, which exist within an individual and have status as psychophysical realities: </w:t>
      </w:r>
    </w:p>
    <w:p w14:paraId="6DE7F59C" w14:textId="77777777" w:rsidR="0051780A" w:rsidRPr="0051780A" w:rsidRDefault="0051780A" w:rsidP="0051780A">
      <w:pPr>
        <w:numPr>
          <w:ilvl w:val="0"/>
          <w:numId w:val="121"/>
        </w:numPr>
        <w:jc w:val="both"/>
        <w:rPr>
          <w:rFonts w:ascii="Arial" w:hAnsi="Arial" w:cs="Arial"/>
          <w:color w:val="000000"/>
          <w:sz w:val="24"/>
          <w:szCs w:val="24"/>
          <w:lang w:eastAsia="en-GB"/>
        </w:rPr>
      </w:pPr>
      <w:proofErr w:type="spellStart"/>
      <w:r w:rsidRPr="0051780A">
        <w:rPr>
          <w:rFonts w:ascii="Arial" w:hAnsi="Arial" w:cs="Arial"/>
          <w:color w:val="000000"/>
          <w:sz w:val="24"/>
          <w:szCs w:val="24"/>
          <w:lang w:eastAsia="en-GB"/>
        </w:rPr>
        <w:t>Allport</w:t>
      </w:r>
      <w:proofErr w:type="spellEnd"/>
      <w:r w:rsidRPr="0051780A">
        <w:rPr>
          <w:rFonts w:ascii="Arial" w:hAnsi="Arial" w:cs="Arial"/>
          <w:color w:val="000000"/>
          <w:sz w:val="24"/>
          <w:szCs w:val="24"/>
          <w:lang w:eastAsia="en-GB"/>
        </w:rPr>
        <w:t xml:space="preserve"> conceived </w:t>
      </w:r>
      <w:r w:rsidRPr="0051780A">
        <w:rPr>
          <w:rFonts w:ascii="Arial" w:hAnsi="Arial" w:cs="Arial"/>
          <w:b/>
          <w:bCs/>
          <w:i/>
          <w:iCs/>
          <w:color w:val="000000"/>
          <w:sz w:val="24"/>
          <w:szCs w:val="24"/>
          <w:lang w:eastAsia="en-GB"/>
        </w:rPr>
        <w:t>personal dispositions</w:t>
      </w:r>
      <w:r w:rsidRPr="0051780A">
        <w:rPr>
          <w:rFonts w:ascii="Arial" w:hAnsi="Arial" w:cs="Arial"/>
          <w:color w:val="000000"/>
          <w:sz w:val="24"/>
          <w:szCs w:val="24"/>
          <w:lang w:eastAsia="en-GB"/>
        </w:rPr>
        <w:t xml:space="preserve"> in terms of a person's goals, motives, or styles- a generalized </w:t>
      </w:r>
      <w:proofErr w:type="spellStart"/>
      <w:r w:rsidRPr="0051780A">
        <w:rPr>
          <w:rFonts w:ascii="Arial" w:hAnsi="Arial" w:cs="Arial"/>
          <w:color w:val="000000"/>
          <w:sz w:val="24"/>
          <w:szCs w:val="24"/>
          <w:lang w:eastAsia="en-GB"/>
        </w:rPr>
        <w:t>neuropsychic</w:t>
      </w:r>
      <w:proofErr w:type="spellEnd"/>
      <w:r w:rsidRPr="0051780A">
        <w:rPr>
          <w:rFonts w:ascii="Arial" w:hAnsi="Arial" w:cs="Arial"/>
          <w:color w:val="000000"/>
          <w:sz w:val="24"/>
          <w:szCs w:val="24"/>
          <w:lang w:eastAsia="en-GB"/>
        </w:rPr>
        <w:t xml:space="preserve"> structure that is peculiar to the individual. </w:t>
      </w:r>
    </w:p>
    <w:p w14:paraId="76C640E7" w14:textId="77777777" w:rsidR="0051780A" w:rsidRPr="0051780A" w:rsidRDefault="0051780A" w:rsidP="0051780A">
      <w:pPr>
        <w:numPr>
          <w:ilvl w:val="0"/>
          <w:numId w:val="121"/>
        </w:numPr>
        <w:jc w:val="both"/>
        <w:rPr>
          <w:rFonts w:ascii="Arial" w:hAnsi="Arial" w:cs="Arial"/>
          <w:color w:val="000000"/>
          <w:sz w:val="24"/>
          <w:szCs w:val="24"/>
          <w:lang w:eastAsia="en-GB"/>
        </w:rPr>
      </w:pPr>
      <w:r w:rsidRPr="0051780A">
        <w:rPr>
          <w:rFonts w:ascii="Arial" w:hAnsi="Arial" w:cs="Arial"/>
          <w:color w:val="000000"/>
          <w:sz w:val="24"/>
          <w:szCs w:val="24"/>
          <w:lang w:eastAsia="en-GB"/>
        </w:rPr>
        <w:t xml:space="preserve">Unique traits are individualized adaptive entities, unique to each person. </w:t>
      </w:r>
    </w:p>
    <w:p w14:paraId="2EB4D907" w14:textId="77777777" w:rsidR="0051780A" w:rsidRPr="0051780A" w:rsidRDefault="0051780A" w:rsidP="0051780A">
      <w:pPr>
        <w:numPr>
          <w:ilvl w:val="0"/>
          <w:numId w:val="121"/>
        </w:numPr>
        <w:jc w:val="both"/>
        <w:rPr>
          <w:rFonts w:ascii="Arial" w:hAnsi="Arial" w:cs="Arial"/>
          <w:color w:val="000000"/>
          <w:sz w:val="24"/>
          <w:szCs w:val="24"/>
          <w:lang w:eastAsia="en-GB"/>
        </w:rPr>
      </w:pPr>
      <w:r w:rsidRPr="0051780A">
        <w:rPr>
          <w:rFonts w:ascii="Arial" w:hAnsi="Arial" w:cs="Arial"/>
          <w:color w:val="000000"/>
          <w:sz w:val="24"/>
          <w:szCs w:val="24"/>
          <w:lang w:eastAsia="en-GB"/>
        </w:rPr>
        <w:t xml:space="preserve">Personal dispositions that exert an overwhelming influence on behaviour are termed </w:t>
      </w:r>
      <w:r w:rsidRPr="0051780A">
        <w:rPr>
          <w:rFonts w:ascii="Arial" w:hAnsi="Arial" w:cs="Arial"/>
          <w:b/>
          <w:bCs/>
          <w:i/>
          <w:iCs/>
          <w:color w:val="000000"/>
          <w:sz w:val="24"/>
          <w:szCs w:val="24"/>
          <w:lang w:eastAsia="en-GB"/>
        </w:rPr>
        <w:t>cardinal dispositions.</w:t>
      </w:r>
      <w:r w:rsidRPr="0051780A">
        <w:rPr>
          <w:rFonts w:ascii="Arial" w:hAnsi="Arial" w:cs="Arial"/>
          <w:color w:val="000000"/>
          <w:sz w:val="24"/>
          <w:szCs w:val="24"/>
          <w:lang w:eastAsia="en-GB"/>
        </w:rPr>
        <w:t xml:space="preserve"> </w:t>
      </w:r>
    </w:p>
    <w:p w14:paraId="6AF6A5CD" w14:textId="77777777" w:rsidR="0051780A" w:rsidRPr="0051780A" w:rsidRDefault="0051780A" w:rsidP="0051780A">
      <w:pPr>
        <w:numPr>
          <w:ilvl w:val="0"/>
          <w:numId w:val="121"/>
        </w:numPr>
        <w:jc w:val="both"/>
        <w:rPr>
          <w:rFonts w:ascii="Arial" w:hAnsi="Arial" w:cs="Arial"/>
          <w:color w:val="000000"/>
          <w:sz w:val="24"/>
          <w:szCs w:val="24"/>
          <w:lang w:eastAsia="en-GB"/>
        </w:rPr>
      </w:pPr>
      <w:r w:rsidRPr="0051780A">
        <w:rPr>
          <w:rFonts w:ascii="Arial" w:hAnsi="Arial" w:cs="Arial"/>
          <w:b/>
          <w:bCs/>
          <w:i/>
          <w:iCs/>
          <w:color w:val="000000"/>
          <w:sz w:val="24"/>
          <w:szCs w:val="24"/>
          <w:lang w:eastAsia="en-GB"/>
        </w:rPr>
        <w:t>Central dispositions</w:t>
      </w:r>
      <w:r w:rsidRPr="0051780A">
        <w:rPr>
          <w:rFonts w:ascii="Arial" w:hAnsi="Arial" w:cs="Arial"/>
          <w:color w:val="000000"/>
          <w:sz w:val="24"/>
          <w:szCs w:val="24"/>
          <w:lang w:eastAsia="en-GB"/>
        </w:rPr>
        <w:t xml:space="preserve"> - qualities that are less central, but nevertheless important aspects of the individual. </w:t>
      </w:r>
    </w:p>
    <w:p w14:paraId="13439586" w14:textId="77777777" w:rsidR="0051780A" w:rsidRPr="0051780A" w:rsidRDefault="0051780A" w:rsidP="0051780A">
      <w:pPr>
        <w:jc w:val="both"/>
        <w:rPr>
          <w:rFonts w:ascii="Arial" w:hAnsi="Arial" w:cs="Arial"/>
          <w:b/>
          <w:bCs/>
          <w:sz w:val="24"/>
          <w:szCs w:val="24"/>
        </w:rPr>
      </w:pPr>
    </w:p>
    <w:p w14:paraId="22CBE676" w14:textId="77777777" w:rsidR="0051780A" w:rsidRPr="0051780A" w:rsidRDefault="0051780A" w:rsidP="0051780A">
      <w:pPr>
        <w:jc w:val="both"/>
        <w:rPr>
          <w:rFonts w:ascii="Clarendon Extended" w:hAnsi="Clarendon Extended" w:cs="Arial"/>
          <w:b/>
          <w:bCs/>
          <w:i/>
          <w:szCs w:val="24"/>
        </w:rPr>
      </w:pPr>
      <w:r w:rsidRPr="0051780A">
        <w:rPr>
          <w:rFonts w:ascii="Clarendon Extended" w:hAnsi="Clarendon Extended" w:cs="Arial"/>
          <w:b/>
          <w:bCs/>
          <w:i/>
          <w:szCs w:val="24"/>
        </w:rPr>
        <w:t xml:space="preserve">Raymond </w:t>
      </w:r>
      <w:proofErr w:type="spellStart"/>
      <w:r w:rsidRPr="0051780A">
        <w:rPr>
          <w:rFonts w:ascii="Clarendon Extended" w:hAnsi="Clarendon Extended" w:cs="Arial"/>
          <w:b/>
          <w:bCs/>
          <w:i/>
          <w:szCs w:val="24"/>
        </w:rPr>
        <w:t>Cattell</w:t>
      </w:r>
      <w:proofErr w:type="spellEnd"/>
      <w:r w:rsidRPr="0051780A">
        <w:rPr>
          <w:rFonts w:ascii="Clarendon Extended" w:hAnsi="Clarendon Extended" w:cs="Arial"/>
          <w:b/>
          <w:bCs/>
          <w:i/>
          <w:szCs w:val="24"/>
        </w:rPr>
        <w:t xml:space="preserve"> Trait Theory</w:t>
      </w:r>
    </w:p>
    <w:p w14:paraId="0354F9DD" w14:textId="77777777" w:rsidR="0051780A" w:rsidRPr="0051780A" w:rsidRDefault="0051780A" w:rsidP="0051780A">
      <w:pPr>
        <w:jc w:val="both"/>
        <w:rPr>
          <w:rFonts w:ascii="Clarendon Extended" w:hAnsi="Clarendon Extended" w:cs="Arial"/>
          <w:b/>
          <w:bCs/>
          <w:i/>
          <w:szCs w:val="24"/>
        </w:rPr>
      </w:pPr>
    </w:p>
    <w:p w14:paraId="6E024137" w14:textId="77777777" w:rsidR="0051780A" w:rsidRPr="0051780A" w:rsidRDefault="0051780A" w:rsidP="0051780A">
      <w:pPr>
        <w:jc w:val="both"/>
        <w:rPr>
          <w:rFonts w:ascii="Arial" w:hAnsi="Arial" w:cs="Arial"/>
          <w:color w:val="000000"/>
          <w:sz w:val="24"/>
          <w:szCs w:val="24"/>
        </w:rPr>
      </w:pPr>
      <w:proofErr w:type="spellStart"/>
      <w:r w:rsidRPr="0051780A">
        <w:rPr>
          <w:rFonts w:ascii="Arial" w:hAnsi="Arial" w:cs="Arial"/>
          <w:color w:val="000000"/>
          <w:sz w:val="24"/>
          <w:szCs w:val="24"/>
        </w:rPr>
        <w:t>Cattell</w:t>
      </w:r>
      <w:proofErr w:type="spellEnd"/>
      <w:r w:rsidRPr="0051780A">
        <w:rPr>
          <w:rFonts w:ascii="Arial" w:hAnsi="Arial" w:cs="Arial"/>
          <w:color w:val="000000"/>
          <w:sz w:val="24"/>
          <w:szCs w:val="24"/>
        </w:rPr>
        <w:t xml:space="preserve"> (1967) was dissatisfied with merely classifying traits.  Instead, he wanted to reach deeper into personality to learn how traits are organised and interrelated.  </w:t>
      </w:r>
      <w:proofErr w:type="spellStart"/>
      <w:r w:rsidRPr="0051780A">
        <w:rPr>
          <w:rFonts w:ascii="Arial" w:hAnsi="Arial" w:cs="Arial"/>
          <w:color w:val="000000"/>
          <w:sz w:val="24"/>
          <w:szCs w:val="24"/>
        </w:rPr>
        <w:t>Cattell</w:t>
      </w:r>
      <w:proofErr w:type="spellEnd"/>
      <w:r w:rsidRPr="0051780A">
        <w:rPr>
          <w:rFonts w:ascii="Arial" w:hAnsi="Arial" w:cs="Arial"/>
          <w:color w:val="000000"/>
          <w:sz w:val="24"/>
          <w:szCs w:val="24"/>
        </w:rPr>
        <w:t xml:space="preserve"> began by studying characteristics making up the visible portions of personality.  He called these </w:t>
      </w:r>
      <w:r w:rsidRPr="0051780A">
        <w:rPr>
          <w:rFonts w:ascii="Arial" w:hAnsi="Arial" w:cs="Arial"/>
          <w:b/>
          <w:i/>
          <w:color w:val="000000"/>
          <w:sz w:val="24"/>
          <w:szCs w:val="24"/>
        </w:rPr>
        <w:t>surface traits</w:t>
      </w:r>
      <w:r w:rsidRPr="0051780A">
        <w:rPr>
          <w:rFonts w:ascii="Arial" w:hAnsi="Arial" w:cs="Arial"/>
          <w:color w:val="000000"/>
          <w:sz w:val="24"/>
          <w:szCs w:val="24"/>
        </w:rPr>
        <w:t xml:space="preserve">.  Through use of questionnaires, direct observation, and life records, </w:t>
      </w:r>
      <w:proofErr w:type="spellStart"/>
      <w:r w:rsidRPr="0051780A">
        <w:rPr>
          <w:rFonts w:ascii="Arial" w:hAnsi="Arial" w:cs="Arial"/>
          <w:color w:val="000000"/>
          <w:sz w:val="24"/>
          <w:szCs w:val="24"/>
        </w:rPr>
        <w:t>Cattell</w:t>
      </w:r>
      <w:proofErr w:type="spellEnd"/>
      <w:r w:rsidRPr="0051780A">
        <w:rPr>
          <w:rFonts w:ascii="Arial" w:hAnsi="Arial" w:cs="Arial"/>
          <w:color w:val="000000"/>
          <w:sz w:val="24"/>
          <w:szCs w:val="24"/>
        </w:rPr>
        <w:t xml:space="preserve"> assembled data on the surface traits of a large number of people.  He then noticed that the surface traits often appear in clusters, or groupings.  By use of a sophisticated statistical technique, </w:t>
      </w:r>
      <w:proofErr w:type="spellStart"/>
      <w:r w:rsidRPr="0051780A">
        <w:rPr>
          <w:rFonts w:ascii="Arial" w:hAnsi="Arial" w:cs="Arial"/>
          <w:color w:val="000000"/>
          <w:sz w:val="24"/>
          <w:szCs w:val="24"/>
        </w:rPr>
        <w:t>Cattell</w:t>
      </w:r>
      <w:proofErr w:type="spellEnd"/>
      <w:r w:rsidRPr="0051780A">
        <w:rPr>
          <w:rFonts w:ascii="Arial" w:hAnsi="Arial" w:cs="Arial"/>
          <w:color w:val="000000"/>
          <w:sz w:val="24"/>
          <w:szCs w:val="24"/>
        </w:rPr>
        <w:t xml:space="preserve"> narrowed surface traits down to a list of sixteen underlying source traits.  </w:t>
      </w:r>
      <w:proofErr w:type="spellStart"/>
      <w:r w:rsidRPr="0051780A">
        <w:rPr>
          <w:rFonts w:ascii="Arial" w:hAnsi="Arial" w:cs="Arial"/>
          <w:color w:val="000000"/>
          <w:sz w:val="24"/>
          <w:szCs w:val="24"/>
        </w:rPr>
        <w:t>Cattell</w:t>
      </w:r>
      <w:proofErr w:type="spellEnd"/>
      <w:r w:rsidRPr="0051780A">
        <w:rPr>
          <w:rFonts w:ascii="Arial" w:hAnsi="Arial" w:cs="Arial"/>
          <w:color w:val="000000"/>
          <w:sz w:val="24"/>
          <w:szCs w:val="24"/>
        </w:rPr>
        <w:t xml:space="preserve"> considers this the number of traits necessary to adequately describe an individual personality.</w:t>
      </w:r>
    </w:p>
    <w:p w14:paraId="678CC215" w14:textId="77777777" w:rsidR="0051780A" w:rsidRPr="0051780A" w:rsidRDefault="0051780A" w:rsidP="0051780A">
      <w:pPr>
        <w:jc w:val="both"/>
        <w:rPr>
          <w:rFonts w:ascii="Arial" w:hAnsi="Arial" w:cs="Arial"/>
          <w:color w:val="000000"/>
          <w:sz w:val="24"/>
          <w:szCs w:val="24"/>
        </w:rPr>
      </w:pPr>
    </w:p>
    <w:p w14:paraId="1DFE8E27" w14:textId="77777777" w:rsidR="0051780A" w:rsidRPr="0051780A" w:rsidRDefault="0051780A" w:rsidP="0051780A">
      <w:pPr>
        <w:jc w:val="both"/>
        <w:rPr>
          <w:rFonts w:ascii="Clarendon Extended" w:hAnsi="Clarendon Extended" w:cs="Arial"/>
          <w:bCs/>
          <w:i/>
          <w:color w:val="000000"/>
          <w:szCs w:val="24"/>
          <w:lang w:eastAsia="en-GB"/>
        </w:rPr>
      </w:pPr>
      <w:proofErr w:type="spellStart"/>
      <w:r w:rsidRPr="0051780A">
        <w:rPr>
          <w:rFonts w:ascii="Clarendon Extended" w:hAnsi="Clarendon Extended" w:cs="Arial"/>
          <w:bCs/>
          <w:i/>
          <w:color w:val="000000"/>
          <w:szCs w:val="24"/>
          <w:lang w:eastAsia="en-GB"/>
        </w:rPr>
        <w:t>Cattell</w:t>
      </w:r>
      <w:proofErr w:type="spellEnd"/>
      <w:r w:rsidRPr="0051780A">
        <w:rPr>
          <w:rFonts w:ascii="Clarendon Extended" w:hAnsi="Clarendon Extended" w:cs="Arial"/>
          <w:bCs/>
          <w:i/>
          <w:color w:val="000000"/>
          <w:szCs w:val="24"/>
          <w:lang w:eastAsia="en-GB"/>
        </w:rPr>
        <w:t xml:space="preserve"> 16 Personality Factor Profile</w:t>
      </w:r>
    </w:p>
    <w:p w14:paraId="49A01E92" w14:textId="77777777" w:rsidR="0051780A" w:rsidRPr="0051780A" w:rsidRDefault="0051780A" w:rsidP="0051780A">
      <w:pPr>
        <w:jc w:val="both"/>
        <w:rPr>
          <w:rFonts w:ascii="Clarendon Extended" w:hAnsi="Clarendon Extended" w:cs="Arial"/>
          <w:i/>
          <w:color w:val="000000"/>
          <w:szCs w:val="24"/>
          <w:lang w:eastAsia="en-GB"/>
        </w:rPr>
      </w:pPr>
    </w:p>
    <w:p w14:paraId="1EC1ADEB" w14:textId="77777777" w:rsidR="0051780A" w:rsidRPr="0051780A" w:rsidRDefault="0051780A" w:rsidP="0051780A">
      <w:pPr>
        <w:jc w:val="both"/>
        <w:rPr>
          <w:rFonts w:ascii="Arial" w:hAnsi="Arial" w:cs="Arial"/>
          <w:color w:val="000000"/>
          <w:sz w:val="24"/>
          <w:szCs w:val="24"/>
          <w:lang w:eastAsia="en-GB"/>
        </w:rPr>
      </w:pPr>
      <w:r w:rsidRPr="0051780A">
        <w:rPr>
          <w:rFonts w:ascii="Arial" w:hAnsi="Arial" w:cs="Arial"/>
          <w:color w:val="000000"/>
          <w:sz w:val="24"/>
          <w:szCs w:val="24"/>
          <w:lang w:eastAsia="en-GB"/>
        </w:rPr>
        <w:t xml:space="preserve">The </w:t>
      </w:r>
      <w:proofErr w:type="spellStart"/>
      <w:r w:rsidRPr="0051780A">
        <w:rPr>
          <w:rFonts w:ascii="Arial" w:hAnsi="Arial" w:cs="Arial"/>
          <w:color w:val="000000"/>
          <w:sz w:val="24"/>
          <w:szCs w:val="24"/>
          <w:lang w:eastAsia="en-GB"/>
        </w:rPr>
        <w:t>Cattell</w:t>
      </w:r>
      <w:proofErr w:type="spellEnd"/>
      <w:r w:rsidRPr="0051780A">
        <w:rPr>
          <w:rFonts w:ascii="Arial" w:hAnsi="Arial" w:cs="Arial"/>
          <w:color w:val="000000"/>
          <w:sz w:val="24"/>
          <w:szCs w:val="24"/>
          <w:lang w:eastAsia="en-GB"/>
        </w:rPr>
        <w:t xml:space="preserve"> 16PF (16 Personality Factor) model is probably the most-widely used system for categorising and defining personality.  The 16PF defines our basic, underlying personality, without regard to how we apply it or the environment in which we apply it.</w:t>
      </w:r>
    </w:p>
    <w:p w14:paraId="0739D2E9" w14:textId="77777777" w:rsidR="0051780A" w:rsidRPr="0051780A" w:rsidRDefault="0051780A" w:rsidP="0051780A">
      <w:pPr>
        <w:jc w:val="both"/>
        <w:rPr>
          <w:rFonts w:ascii="Arial" w:hAnsi="Arial" w:cs="Arial"/>
          <w:color w:val="000000"/>
          <w:sz w:val="24"/>
          <w:szCs w:val="24"/>
          <w:lang w:eastAsia="en-GB"/>
        </w:rPr>
      </w:pPr>
    </w:p>
    <w:p w14:paraId="505CF382" w14:textId="77777777" w:rsidR="0051780A" w:rsidRPr="0051780A" w:rsidRDefault="0051780A" w:rsidP="0051780A">
      <w:pPr>
        <w:jc w:val="both"/>
        <w:rPr>
          <w:rFonts w:ascii="Arial" w:hAnsi="Arial" w:cs="Arial"/>
          <w:color w:val="000000"/>
          <w:sz w:val="24"/>
          <w:szCs w:val="24"/>
          <w:lang w:eastAsia="en-GB"/>
        </w:rPr>
      </w:pPr>
      <w:r w:rsidRPr="0051780A">
        <w:rPr>
          <w:rFonts w:ascii="Arial" w:hAnsi="Arial" w:cs="Arial"/>
          <w:color w:val="000000"/>
          <w:sz w:val="24"/>
          <w:szCs w:val="24"/>
          <w:lang w:eastAsia="en-GB"/>
        </w:rPr>
        <w:t xml:space="preserve">Therefore, our underlying personality is there all the time, but the way we see it is affected by our intelligence, and by our upbringing and education, which may have </w:t>
      </w:r>
      <w:r w:rsidRPr="0051780A">
        <w:rPr>
          <w:rFonts w:ascii="Arial" w:hAnsi="Arial" w:cs="Arial"/>
          <w:color w:val="000000"/>
          <w:sz w:val="24"/>
          <w:szCs w:val="24"/>
          <w:lang w:eastAsia="en-GB"/>
        </w:rPr>
        <w:lastRenderedPageBreak/>
        <w:t>taught us either to emphasise or suppress aspects of our personality.  However, if you can understand what your personality is, you can then make better use of the strengths it gives you, and make allowances for the resultant weaknesses.  Because personality is relatively unchanging through adult life, this understanding will be of long-term value to you.</w:t>
      </w:r>
    </w:p>
    <w:p w14:paraId="18F6AB47" w14:textId="77777777" w:rsidR="0051780A" w:rsidRPr="0051780A" w:rsidRDefault="0051780A" w:rsidP="0051780A">
      <w:pPr>
        <w:jc w:val="both"/>
        <w:rPr>
          <w:rFonts w:ascii="Arial" w:hAnsi="Arial" w:cs="Arial"/>
          <w:color w:val="000000"/>
          <w:sz w:val="24"/>
          <w:szCs w:val="24"/>
          <w:lang w:eastAsia="en-GB"/>
        </w:rPr>
      </w:pPr>
    </w:p>
    <w:p w14:paraId="4A158F98" w14:textId="77777777" w:rsidR="0051780A" w:rsidRPr="0051780A" w:rsidRDefault="0051780A" w:rsidP="0051780A">
      <w:pPr>
        <w:jc w:val="both"/>
        <w:rPr>
          <w:rFonts w:ascii="Arial" w:hAnsi="Arial" w:cs="Arial"/>
          <w:color w:val="000000"/>
          <w:sz w:val="24"/>
          <w:szCs w:val="24"/>
          <w:lang w:eastAsia="en-GB"/>
        </w:rPr>
      </w:pPr>
      <w:r w:rsidRPr="0051780A">
        <w:rPr>
          <w:rFonts w:ascii="Arial" w:hAnsi="Arial" w:cs="Arial"/>
          <w:color w:val="000000"/>
          <w:sz w:val="24"/>
          <w:szCs w:val="24"/>
          <w:lang w:eastAsia="en-GB"/>
        </w:rPr>
        <w:t>Each factor can be measured on a scale, determined by completing a questionnaire, and the word pairs below indicate the extremes of each scale.  The letter codes were ascribed to each scale as a shorthand notation as shown on table 6 below.</w:t>
      </w:r>
    </w:p>
    <w:p w14:paraId="38329B07" w14:textId="77777777" w:rsidR="0051780A" w:rsidRPr="0051780A" w:rsidRDefault="0051780A" w:rsidP="0051780A">
      <w:pPr>
        <w:jc w:val="both"/>
        <w:rPr>
          <w:rFonts w:ascii="Arial" w:hAnsi="Arial" w:cs="Arial"/>
          <w:color w:val="000000"/>
          <w:sz w:val="24"/>
          <w:szCs w:val="24"/>
          <w:lang w:eastAsia="en-GB"/>
        </w:rPr>
      </w:pPr>
    </w:p>
    <w:p w14:paraId="08722919" w14:textId="77777777" w:rsidR="0051780A" w:rsidRPr="0051780A" w:rsidRDefault="0051780A" w:rsidP="0051780A">
      <w:pPr>
        <w:jc w:val="both"/>
        <w:rPr>
          <w:rFonts w:ascii="Arial" w:hAnsi="Arial" w:cs="Arial"/>
          <w:color w:val="000000"/>
          <w:sz w:val="24"/>
          <w:szCs w:val="24"/>
          <w:lang w:eastAsia="en-GB"/>
        </w:rPr>
      </w:pPr>
    </w:p>
    <w:p w14:paraId="1E9F577C" w14:textId="77777777" w:rsidR="0051780A" w:rsidRPr="0051780A" w:rsidRDefault="0051780A" w:rsidP="0051780A">
      <w:pPr>
        <w:jc w:val="both"/>
        <w:rPr>
          <w:rFonts w:ascii="Arial" w:hAnsi="Arial" w:cs="Arial"/>
          <w:color w:val="000000"/>
          <w:sz w:val="24"/>
          <w:szCs w:val="24"/>
          <w:lang w:eastAsia="en-GB"/>
        </w:rPr>
      </w:pPr>
    </w:p>
    <w:p w14:paraId="61EBFAC0" w14:textId="77777777" w:rsidR="0051780A" w:rsidRPr="0051780A" w:rsidRDefault="0051780A" w:rsidP="0051780A">
      <w:pPr>
        <w:jc w:val="both"/>
        <w:rPr>
          <w:rFonts w:ascii="Arial" w:hAnsi="Arial" w:cs="Arial"/>
          <w:color w:val="000000"/>
          <w:sz w:val="24"/>
          <w:szCs w:val="24"/>
          <w:lang w:eastAsia="en-GB"/>
        </w:rPr>
      </w:pPr>
    </w:p>
    <w:p w14:paraId="34FF7543" w14:textId="77777777" w:rsidR="0051780A" w:rsidRPr="0051780A" w:rsidRDefault="0051780A" w:rsidP="0051780A">
      <w:pPr>
        <w:jc w:val="both"/>
        <w:rPr>
          <w:rFonts w:ascii="Arial" w:hAnsi="Arial" w:cs="Arial"/>
          <w:color w:val="000000"/>
          <w:sz w:val="24"/>
          <w:szCs w:val="24"/>
          <w:lang w:eastAsia="en-GB"/>
        </w:rPr>
      </w:pPr>
    </w:p>
    <w:p w14:paraId="47425931" w14:textId="77777777" w:rsidR="0051780A" w:rsidRPr="0051780A" w:rsidRDefault="0051780A" w:rsidP="0051780A">
      <w:pPr>
        <w:jc w:val="both"/>
        <w:rPr>
          <w:rFonts w:ascii="Arial" w:hAnsi="Arial" w:cs="Arial"/>
          <w:color w:val="000000"/>
          <w:sz w:val="24"/>
          <w:szCs w:val="24"/>
          <w:lang w:eastAsia="en-GB"/>
        </w:rPr>
      </w:pPr>
    </w:p>
    <w:p w14:paraId="57647C13" w14:textId="77777777" w:rsidR="0051780A" w:rsidRPr="0051780A" w:rsidRDefault="0051780A" w:rsidP="0051780A">
      <w:pPr>
        <w:keepNext/>
        <w:ind w:left="720" w:firstLine="720"/>
        <w:jc w:val="both"/>
        <w:rPr>
          <w:rFonts w:ascii="Arial" w:hAnsi="Arial" w:cs="Arial"/>
          <w:b/>
          <w:sz w:val="24"/>
        </w:rPr>
      </w:pPr>
      <w:bookmarkStart w:id="153" w:name="_Toc155098176"/>
      <w:r w:rsidRPr="0051780A">
        <w:rPr>
          <w:rFonts w:ascii="Arial" w:hAnsi="Arial" w:cs="Arial"/>
          <w:b/>
          <w:sz w:val="24"/>
        </w:rPr>
        <w:t xml:space="preserve">Table </w:t>
      </w:r>
      <w:r w:rsidRPr="0051780A">
        <w:rPr>
          <w:rFonts w:ascii="Arial" w:hAnsi="Arial" w:cs="Arial"/>
          <w:b/>
          <w:sz w:val="24"/>
        </w:rPr>
        <w:fldChar w:fldCharType="begin"/>
      </w:r>
      <w:r w:rsidRPr="0051780A">
        <w:rPr>
          <w:rFonts w:ascii="Arial" w:hAnsi="Arial" w:cs="Arial"/>
          <w:b/>
          <w:sz w:val="24"/>
        </w:rPr>
        <w:instrText xml:space="preserve"> SEQ Table \* ARABIC </w:instrText>
      </w:r>
      <w:r w:rsidRPr="0051780A">
        <w:rPr>
          <w:rFonts w:ascii="Arial" w:hAnsi="Arial" w:cs="Arial"/>
          <w:b/>
          <w:sz w:val="24"/>
        </w:rPr>
        <w:fldChar w:fldCharType="separate"/>
      </w:r>
      <w:r w:rsidRPr="0051780A">
        <w:rPr>
          <w:rFonts w:ascii="Arial" w:hAnsi="Arial" w:cs="Arial"/>
          <w:b/>
          <w:noProof/>
          <w:sz w:val="24"/>
        </w:rPr>
        <w:t>6</w:t>
      </w:r>
      <w:r w:rsidRPr="0051780A">
        <w:rPr>
          <w:rFonts w:ascii="Arial" w:hAnsi="Arial" w:cs="Arial"/>
          <w:b/>
          <w:sz w:val="24"/>
        </w:rPr>
        <w:fldChar w:fldCharType="end"/>
      </w:r>
      <w:r w:rsidRPr="0051780A">
        <w:rPr>
          <w:rFonts w:ascii="Arial" w:hAnsi="Arial" w:cs="Arial"/>
          <w:b/>
          <w:sz w:val="24"/>
        </w:rPr>
        <w:t>:</w:t>
      </w:r>
      <w:r w:rsidRPr="0051780A">
        <w:rPr>
          <w:rFonts w:ascii="Arial" w:hAnsi="Arial" w:cs="Arial"/>
          <w:b/>
          <w:sz w:val="24"/>
        </w:rPr>
        <w:tab/>
      </w:r>
      <w:proofErr w:type="spellStart"/>
      <w:r w:rsidRPr="0051780A">
        <w:rPr>
          <w:rFonts w:ascii="Arial" w:hAnsi="Arial" w:cs="Arial"/>
          <w:b/>
          <w:bCs/>
          <w:color w:val="000000"/>
          <w:sz w:val="24"/>
          <w:szCs w:val="24"/>
          <w:lang w:eastAsia="en-GB"/>
        </w:rPr>
        <w:t>Cattell</w:t>
      </w:r>
      <w:proofErr w:type="spellEnd"/>
      <w:r w:rsidRPr="0051780A">
        <w:rPr>
          <w:rFonts w:ascii="Arial" w:hAnsi="Arial" w:cs="Arial"/>
          <w:b/>
          <w:bCs/>
          <w:color w:val="000000"/>
          <w:sz w:val="24"/>
          <w:szCs w:val="24"/>
          <w:lang w:eastAsia="en-GB"/>
        </w:rPr>
        <w:t xml:space="preserve"> 16 Personality Factors</w:t>
      </w:r>
      <w:bookmarkEnd w:id="153"/>
    </w:p>
    <w:tbl>
      <w:tblPr>
        <w:tblpPr w:leftFromText="180" w:rightFromText="180" w:vertAnchor="text" w:tblpXSpec="center" w:tblpY="1"/>
        <w:tblOverlap w:val="never"/>
        <w:tblW w:w="3750" w:type="pct"/>
        <w:tblCellSpacing w:w="15"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000" w:firstRow="0" w:lastRow="0" w:firstColumn="0" w:lastColumn="0" w:noHBand="0" w:noVBand="0"/>
      </w:tblPr>
      <w:tblGrid>
        <w:gridCol w:w="734"/>
        <w:gridCol w:w="2130"/>
        <w:gridCol w:w="2100"/>
        <w:gridCol w:w="2146"/>
      </w:tblGrid>
      <w:tr w:rsidR="0051780A" w:rsidRPr="0051780A" w14:paraId="6C77D036" w14:textId="77777777" w:rsidTr="00AD271D">
        <w:trPr>
          <w:tblCellSpacing w:w="15" w:type="dxa"/>
        </w:trPr>
        <w:tc>
          <w:tcPr>
            <w:tcW w:w="1977" w:type="pct"/>
            <w:gridSpan w:val="2"/>
            <w:tcBorders>
              <w:top w:val="outset" w:sz="6" w:space="0" w:color="auto"/>
              <w:left w:val="outset" w:sz="6" w:space="0" w:color="auto"/>
              <w:bottom w:val="outset" w:sz="6" w:space="0" w:color="auto"/>
              <w:right w:val="outset" w:sz="6" w:space="0" w:color="auto"/>
            </w:tcBorders>
            <w:vAlign w:val="center"/>
          </w:tcPr>
          <w:p w14:paraId="44F8C57C" w14:textId="77777777" w:rsidR="0051780A" w:rsidRPr="0051780A" w:rsidRDefault="0051780A" w:rsidP="0051780A">
            <w:pPr>
              <w:spacing w:before="100" w:beforeAutospacing="1" w:after="100" w:afterAutospacing="1" w:line="360" w:lineRule="auto"/>
              <w:jc w:val="center"/>
              <w:rPr>
                <w:rFonts w:ascii="Arial" w:hAnsi="Arial" w:cs="Arial"/>
                <w:color w:val="000000"/>
                <w:lang w:eastAsia="en-GB"/>
              </w:rPr>
            </w:pPr>
            <w:r w:rsidRPr="0051780A">
              <w:rPr>
                <w:rFonts w:ascii="Arial" w:hAnsi="Arial" w:cs="Arial"/>
                <w:b/>
                <w:bCs/>
                <w:color w:val="000000"/>
                <w:lang w:eastAsia="en-GB"/>
              </w:rPr>
              <w:t>Factor</w:t>
            </w:r>
          </w:p>
        </w:tc>
        <w:tc>
          <w:tcPr>
            <w:tcW w:w="2954" w:type="pct"/>
            <w:gridSpan w:val="2"/>
            <w:tcBorders>
              <w:top w:val="outset" w:sz="6" w:space="0" w:color="auto"/>
              <w:left w:val="outset" w:sz="6" w:space="0" w:color="auto"/>
              <w:bottom w:val="outset" w:sz="6" w:space="0" w:color="auto"/>
              <w:right w:val="outset" w:sz="6" w:space="0" w:color="auto"/>
            </w:tcBorders>
            <w:vAlign w:val="center"/>
          </w:tcPr>
          <w:p w14:paraId="16BD050F" w14:textId="77777777" w:rsidR="0051780A" w:rsidRPr="0051780A" w:rsidRDefault="0051780A" w:rsidP="0051780A">
            <w:pPr>
              <w:spacing w:line="360" w:lineRule="auto"/>
              <w:jc w:val="center"/>
              <w:rPr>
                <w:rFonts w:ascii="Arial" w:hAnsi="Arial" w:cs="Arial"/>
                <w:color w:val="000000"/>
                <w:lang w:eastAsia="en-GB"/>
              </w:rPr>
            </w:pPr>
            <w:r w:rsidRPr="0051780A">
              <w:rPr>
                <w:rFonts w:ascii="Arial" w:hAnsi="Arial" w:cs="Arial"/>
                <w:b/>
                <w:bCs/>
                <w:color w:val="000000"/>
                <w:lang w:eastAsia="en-GB"/>
              </w:rPr>
              <w:t>Descriptors</w:t>
            </w:r>
          </w:p>
        </w:tc>
      </w:tr>
      <w:tr w:rsidR="0051780A" w:rsidRPr="0051780A" w14:paraId="7C4FE079" w14:textId="77777777" w:rsidTr="00AD271D">
        <w:trPr>
          <w:tblCellSpacing w:w="15" w:type="dxa"/>
        </w:trPr>
        <w:tc>
          <w:tcPr>
            <w:tcW w:w="489" w:type="pct"/>
            <w:tcBorders>
              <w:top w:val="outset" w:sz="6" w:space="0" w:color="auto"/>
              <w:left w:val="outset" w:sz="6" w:space="0" w:color="auto"/>
              <w:bottom w:val="outset" w:sz="6" w:space="0" w:color="auto"/>
              <w:right w:val="outset" w:sz="6" w:space="0" w:color="auto"/>
            </w:tcBorders>
            <w:vAlign w:val="center"/>
          </w:tcPr>
          <w:p w14:paraId="4B7B978F" w14:textId="77777777" w:rsidR="0051780A" w:rsidRPr="0051780A" w:rsidRDefault="0051780A" w:rsidP="0051780A">
            <w:pPr>
              <w:spacing w:line="360" w:lineRule="auto"/>
              <w:jc w:val="right"/>
              <w:rPr>
                <w:rFonts w:ascii="Arial" w:hAnsi="Arial" w:cs="Arial"/>
                <w:color w:val="000000"/>
                <w:lang w:eastAsia="en-GB"/>
              </w:rPr>
            </w:pPr>
            <w:r w:rsidRPr="0051780A">
              <w:rPr>
                <w:rFonts w:ascii="Arial" w:hAnsi="Arial" w:cs="Arial"/>
                <w:b/>
                <w:bCs/>
                <w:color w:val="000000"/>
                <w:lang w:eastAsia="en-GB"/>
              </w:rPr>
              <w:t>A</w:t>
            </w:r>
          </w:p>
        </w:tc>
        <w:tc>
          <w:tcPr>
            <w:tcW w:w="1466" w:type="pct"/>
            <w:tcBorders>
              <w:top w:val="outset" w:sz="6" w:space="0" w:color="auto"/>
              <w:left w:val="outset" w:sz="6" w:space="0" w:color="auto"/>
              <w:bottom w:val="outset" w:sz="6" w:space="0" w:color="auto"/>
              <w:right w:val="outset" w:sz="6" w:space="0" w:color="auto"/>
            </w:tcBorders>
            <w:vAlign w:val="center"/>
          </w:tcPr>
          <w:p w14:paraId="5F72312C" w14:textId="77777777" w:rsidR="0051780A" w:rsidRPr="0051780A" w:rsidRDefault="0051780A" w:rsidP="0051780A">
            <w:pPr>
              <w:spacing w:line="360" w:lineRule="auto"/>
              <w:rPr>
                <w:rFonts w:ascii="Arial" w:hAnsi="Arial" w:cs="Arial"/>
                <w:color w:val="000000"/>
                <w:lang w:eastAsia="en-GB"/>
              </w:rPr>
            </w:pPr>
            <w:r w:rsidRPr="0051780A">
              <w:rPr>
                <w:rFonts w:ascii="Arial" w:hAnsi="Arial" w:cs="Arial"/>
                <w:b/>
                <w:bCs/>
                <w:color w:val="000000"/>
                <w:lang w:eastAsia="en-GB"/>
              </w:rPr>
              <w:t>Warmth</w:t>
            </w:r>
          </w:p>
        </w:tc>
        <w:tc>
          <w:tcPr>
            <w:tcW w:w="1466" w:type="pct"/>
            <w:tcBorders>
              <w:top w:val="outset" w:sz="6" w:space="0" w:color="auto"/>
              <w:left w:val="outset" w:sz="6" w:space="0" w:color="auto"/>
              <w:bottom w:val="outset" w:sz="6" w:space="0" w:color="auto"/>
              <w:right w:val="outset" w:sz="6" w:space="0" w:color="auto"/>
            </w:tcBorders>
            <w:vAlign w:val="center"/>
          </w:tcPr>
          <w:p w14:paraId="3AD5583A" w14:textId="77777777" w:rsidR="0051780A" w:rsidRPr="0051780A" w:rsidRDefault="0051780A" w:rsidP="0051780A">
            <w:pPr>
              <w:spacing w:line="360" w:lineRule="auto"/>
              <w:jc w:val="right"/>
              <w:rPr>
                <w:rFonts w:ascii="Arial" w:hAnsi="Arial" w:cs="Arial"/>
                <w:color w:val="000000"/>
                <w:lang w:eastAsia="en-GB"/>
              </w:rPr>
            </w:pPr>
            <w:r w:rsidRPr="0051780A">
              <w:rPr>
                <w:rFonts w:ascii="Arial" w:hAnsi="Arial" w:cs="Arial"/>
                <w:color w:val="000000"/>
                <w:lang w:eastAsia="en-GB"/>
              </w:rPr>
              <w:t>Reserved</w:t>
            </w:r>
          </w:p>
        </w:tc>
        <w:tc>
          <w:tcPr>
            <w:tcW w:w="1466" w:type="pct"/>
            <w:tcBorders>
              <w:top w:val="outset" w:sz="6" w:space="0" w:color="auto"/>
              <w:left w:val="outset" w:sz="6" w:space="0" w:color="auto"/>
              <w:bottom w:val="outset" w:sz="6" w:space="0" w:color="auto"/>
              <w:right w:val="outset" w:sz="6" w:space="0" w:color="auto"/>
            </w:tcBorders>
            <w:vAlign w:val="center"/>
          </w:tcPr>
          <w:p w14:paraId="25A66A7C" w14:textId="77777777" w:rsidR="0051780A" w:rsidRPr="0051780A" w:rsidRDefault="0051780A" w:rsidP="0051780A">
            <w:pPr>
              <w:spacing w:line="360" w:lineRule="auto"/>
              <w:rPr>
                <w:rFonts w:ascii="Arial" w:hAnsi="Arial" w:cs="Arial"/>
                <w:color w:val="000000"/>
                <w:lang w:eastAsia="en-GB"/>
              </w:rPr>
            </w:pPr>
            <w:r w:rsidRPr="0051780A">
              <w:rPr>
                <w:rFonts w:ascii="Arial" w:hAnsi="Arial" w:cs="Arial"/>
                <w:color w:val="000000"/>
                <w:lang w:eastAsia="en-GB"/>
              </w:rPr>
              <w:t>Outgoing</w:t>
            </w:r>
          </w:p>
        </w:tc>
      </w:tr>
      <w:tr w:rsidR="0051780A" w:rsidRPr="0051780A" w14:paraId="195FBEDA" w14:textId="77777777" w:rsidTr="00AD271D">
        <w:trPr>
          <w:tblCellSpacing w:w="15" w:type="dxa"/>
        </w:trPr>
        <w:tc>
          <w:tcPr>
            <w:tcW w:w="489" w:type="pct"/>
            <w:tcBorders>
              <w:top w:val="outset" w:sz="6" w:space="0" w:color="auto"/>
              <w:left w:val="outset" w:sz="6" w:space="0" w:color="auto"/>
              <w:bottom w:val="outset" w:sz="6" w:space="0" w:color="auto"/>
              <w:right w:val="outset" w:sz="6" w:space="0" w:color="auto"/>
            </w:tcBorders>
            <w:vAlign w:val="center"/>
          </w:tcPr>
          <w:p w14:paraId="1F638276" w14:textId="77777777" w:rsidR="0051780A" w:rsidRPr="0051780A" w:rsidRDefault="0051780A" w:rsidP="0051780A">
            <w:pPr>
              <w:spacing w:line="360" w:lineRule="auto"/>
              <w:jc w:val="right"/>
              <w:rPr>
                <w:rFonts w:ascii="Arial" w:hAnsi="Arial" w:cs="Arial"/>
                <w:color w:val="000000"/>
                <w:lang w:eastAsia="en-GB"/>
              </w:rPr>
            </w:pPr>
            <w:r w:rsidRPr="0051780A">
              <w:rPr>
                <w:rFonts w:ascii="Arial" w:hAnsi="Arial" w:cs="Arial"/>
                <w:b/>
                <w:bCs/>
                <w:color w:val="000000"/>
                <w:lang w:eastAsia="en-GB"/>
              </w:rPr>
              <w:t>B</w:t>
            </w:r>
          </w:p>
        </w:tc>
        <w:tc>
          <w:tcPr>
            <w:tcW w:w="1466" w:type="pct"/>
            <w:tcBorders>
              <w:top w:val="outset" w:sz="6" w:space="0" w:color="auto"/>
              <w:left w:val="outset" w:sz="6" w:space="0" w:color="auto"/>
              <w:bottom w:val="outset" w:sz="6" w:space="0" w:color="auto"/>
              <w:right w:val="outset" w:sz="6" w:space="0" w:color="auto"/>
            </w:tcBorders>
            <w:vAlign w:val="center"/>
          </w:tcPr>
          <w:p w14:paraId="4790B020" w14:textId="77777777" w:rsidR="0051780A" w:rsidRPr="0051780A" w:rsidRDefault="0051780A" w:rsidP="0051780A">
            <w:pPr>
              <w:spacing w:line="360" w:lineRule="auto"/>
              <w:rPr>
                <w:rFonts w:ascii="Arial" w:hAnsi="Arial" w:cs="Arial"/>
                <w:color w:val="000000"/>
                <w:lang w:eastAsia="en-GB"/>
              </w:rPr>
            </w:pPr>
            <w:r w:rsidRPr="0051780A">
              <w:rPr>
                <w:rFonts w:ascii="Arial" w:hAnsi="Arial" w:cs="Arial"/>
                <w:b/>
                <w:bCs/>
                <w:color w:val="000000"/>
                <w:lang w:eastAsia="en-GB"/>
              </w:rPr>
              <w:t>Reasoning</w:t>
            </w:r>
          </w:p>
        </w:tc>
        <w:tc>
          <w:tcPr>
            <w:tcW w:w="1466" w:type="pct"/>
            <w:tcBorders>
              <w:top w:val="outset" w:sz="6" w:space="0" w:color="auto"/>
              <w:left w:val="outset" w:sz="6" w:space="0" w:color="auto"/>
              <w:bottom w:val="outset" w:sz="6" w:space="0" w:color="auto"/>
              <w:right w:val="outset" w:sz="6" w:space="0" w:color="auto"/>
            </w:tcBorders>
            <w:vAlign w:val="center"/>
          </w:tcPr>
          <w:p w14:paraId="14C18B80" w14:textId="77777777" w:rsidR="0051780A" w:rsidRPr="0051780A" w:rsidRDefault="0051780A" w:rsidP="0051780A">
            <w:pPr>
              <w:spacing w:line="360" w:lineRule="auto"/>
              <w:jc w:val="right"/>
              <w:rPr>
                <w:rFonts w:ascii="Arial" w:hAnsi="Arial" w:cs="Arial"/>
                <w:color w:val="000000"/>
                <w:lang w:eastAsia="en-GB"/>
              </w:rPr>
            </w:pPr>
            <w:r w:rsidRPr="0051780A">
              <w:rPr>
                <w:rFonts w:ascii="Arial" w:hAnsi="Arial" w:cs="Arial"/>
                <w:color w:val="000000"/>
                <w:lang w:eastAsia="en-GB"/>
              </w:rPr>
              <w:t>Less Intelligent</w:t>
            </w:r>
          </w:p>
        </w:tc>
        <w:tc>
          <w:tcPr>
            <w:tcW w:w="1466" w:type="pct"/>
            <w:tcBorders>
              <w:top w:val="outset" w:sz="6" w:space="0" w:color="auto"/>
              <w:left w:val="outset" w:sz="6" w:space="0" w:color="auto"/>
              <w:bottom w:val="outset" w:sz="6" w:space="0" w:color="auto"/>
              <w:right w:val="outset" w:sz="6" w:space="0" w:color="auto"/>
            </w:tcBorders>
            <w:vAlign w:val="center"/>
          </w:tcPr>
          <w:p w14:paraId="6011791A" w14:textId="77777777" w:rsidR="0051780A" w:rsidRPr="0051780A" w:rsidRDefault="0051780A" w:rsidP="0051780A">
            <w:pPr>
              <w:spacing w:line="360" w:lineRule="auto"/>
              <w:rPr>
                <w:rFonts w:ascii="Arial" w:hAnsi="Arial" w:cs="Arial"/>
                <w:color w:val="000000"/>
                <w:lang w:eastAsia="en-GB"/>
              </w:rPr>
            </w:pPr>
            <w:r w:rsidRPr="0051780A">
              <w:rPr>
                <w:rFonts w:ascii="Arial" w:hAnsi="Arial" w:cs="Arial"/>
                <w:color w:val="000000"/>
                <w:lang w:eastAsia="en-GB"/>
              </w:rPr>
              <w:t>More Intelligent</w:t>
            </w:r>
          </w:p>
        </w:tc>
      </w:tr>
      <w:tr w:rsidR="0051780A" w:rsidRPr="0051780A" w14:paraId="164C5266" w14:textId="77777777" w:rsidTr="00AD271D">
        <w:trPr>
          <w:tblCellSpacing w:w="15" w:type="dxa"/>
        </w:trPr>
        <w:tc>
          <w:tcPr>
            <w:tcW w:w="489" w:type="pct"/>
            <w:tcBorders>
              <w:top w:val="outset" w:sz="6" w:space="0" w:color="auto"/>
              <w:left w:val="outset" w:sz="6" w:space="0" w:color="auto"/>
              <w:bottom w:val="outset" w:sz="6" w:space="0" w:color="auto"/>
              <w:right w:val="outset" w:sz="6" w:space="0" w:color="auto"/>
            </w:tcBorders>
            <w:vAlign w:val="center"/>
          </w:tcPr>
          <w:p w14:paraId="092973F6" w14:textId="77777777" w:rsidR="0051780A" w:rsidRPr="0051780A" w:rsidRDefault="0051780A" w:rsidP="0051780A">
            <w:pPr>
              <w:spacing w:line="360" w:lineRule="auto"/>
              <w:jc w:val="right"/>
              <w:rPr>
                <w:rFonts w:ascii="Arial" w:hAnsi="Arial" w:cs="Arial"/>
                <w:color w:val="000000"/>
                <w:lang w:eastAsia="en-GB"/>
              </w:rPr>
            </w:pPr>
            <w:r w:rsidRPr="0051780A">
              <w:rPr>
                <w:rFonts w:ascii="Arial" w:hAnsi="Arial" w:cs="Arial"/>
                <w:b/>
                <w:bCs/>
                <w:color w:val="000000"/>
                <w:lang w:eastAsia="en-GB"/>
              </w:rPr>
              <w:t>C</w:t>
            </w:r>
          </w:p>
        </w:tc>
        <w:tc>
          <w:tcPr>
            <w:tcW w:w="1466" w:type="pct"/>
            <w:tcBorders>
              <w:top w:val="outset" w:sz="6" w:space="0" w:color="auto"/>
              <w:left w:val="outset" w:sz="6" w:space="0" w:color="auto"/>
              <w:bottom w:val="outset" w:sz="6" w:space="0" w:color="auto"/>
              <w:right w:val="outset" w:sz="6" w:space="0" w:color="auto"/>
            </w:tcBorders>
            <w:vAlign w:val="center"/>
          </w:tcPr>
          <w:p w14:paraId="165251C7" w14:textId="77777777" w:rsidR="0051780A" w:rsidRPr="0051780A" w:rsidRDefault="0051780A" w:rsidP="0051780A">
            <w:pPr>
              <w:spacing w:line="360" w:lineRule="auto"/>
              <w:rPr>
                <w:rFonts w:ascii="Arial" w:hAnsi="Arial" w:cs="Arial"/>
                <w:color w:val="000000"/>
                <w:lang w:eastAsia="en-GB"/>
              </w:rPr>
            </w:pPr>
            <w:r w:rsidRPr="0051780A">
              <w:rPr>
                <w:rFonts w:ascii="Arial" w:hAnsi="Arial" w:cs="Arial"/>
                <w:b/>
                <w:bCs/>
                <w:color w:val="000000"/>
                <w:lang w:eastAsia="en-GB"/>
              </w:rPr>
              <w:t>Emotional Stability</w:t>
            </w:r>
          </w:p>
        </w:tc>
        <w:tc>
          <w:tcPr>
            <w:tcW w:w="1466" w:type="pct"/>
            <w:tcBorders>
              <w:top w:val="outset" w:sz="6" w:space="0" w:color="auto"/>
              <w:left w:val="outset" w:sz="6" w:space="0" w:color="auto"/>
              <w:bottom w:val="outset" w:sz="6" w:space="0" w:color="auto"/>
              <w:right w:val="outset" w:sz="6" w:space="0" w:color="auto"/>
            </w:tcBorders>
            <w:vAlign w:val="center"/>
          </w:tcPr>
          <w:p w14:paraId="6F17F59D" w14:textId="77777777" w:rsidR="0051780A" w:rsidRPr="0051780A" w:rsidRDefault="0051780A" w:rsidP="0051780A">
            <w:pPr>
              <w:spacing w:line="360" w:lineRule="auto"/>
              <w:jc w:val="right"/>
              <w:rPr>
                <w:rFonts w:ascii="Arial" w:hAnsi="Arial" w:cs="Arial"/>
                <w:color w:val="000000"/>
                <w:lang w:eastAsia="en-GB"/>
              </w:rPr>
            </w:pPr>
            <w:r w:rsidRPr="0051780A">
              <w:rPr>
                <w:rFonts w:ascii="Arial" w:hAnsi="Arial" w:cs="Arial"/>
                <w:color w:val="000000"/>
                <w:lang w:eastAsia="en-GB"/>
              </w:rPr>
              <w:t>Affected by feelings</w:t>
            </w:r>
          </w:p>
        </w:tc>
        <w:tc>
          <w:tcPr>
            <w:tcW w:w="1466" w:type="pct"/>
            <w:tcBorders>
              <w:top w:val="outset" w:sz="6" w:space="0" w:color="auto"/>
              <w:left w:val="outset" w:sz="6" w:space="0" w:color="auto"/>
              <w:bottom w:val="outset" w:sz="6" w:space="0" w:color="auto"/>
              <w:right w:val="outset" w:sz="6" w:space="0" w:color="auto"/>
            </w:tcBorders>
            <w:vAlign w:val="center"/>
          </w:tcPr>
          <w:p w14:paraId="05367C54" w14:textId="77777777" w:rsidR="0051780A" w:rsidRPr="0051780A" w:rsidRDefault="0051780A" w:rsidP="0051780A">
            <w:pPr>
              <w:spacing w:line="360" w:lineRule="auto"/>
              <w:rPr>
                <w:rFonts w:ascii="Arial" w:hAnsi="Arial" w:cs="Arial"/>
                <w:color w:val="000000"/>
                <w:lang w:eastAsia="en-GB"/>
              </w:rPr>
            </w:pPr>
            <w:r w:rsidRPr="0051780A">
              <w:rPr>
                <w:rFonts w:ascii="Arial" w:hAnsi="Arial" w:cs="Arial"/>
                <w:color w:val="000000"/>
                <w:lang w:eastAsia="en-GB"/>
              </w:rPr>
              <w:t>Emotionally stable</w:t>
            </w:r>
          </w:p>
        </w:tc>
      </w:tr>
      <w:tr w:rsidR="0051780A" w:rsidRPr="0051780A" w14:paraId="6EA58DA4" w14:textId="77777777" w:rsidTr="00AD271D">
        <w:trPr>
          <w:tblCellSpacing w:w="15" w:type="dxa"/>
        </w:trPr>
        <w:tc>
          <w:tcPr>
            <w:tcW w:w="489" w:type="pct"/>
            <w:tcBorders>
              <w:top w:val="outset" w:sz="6" w:space="0" w:color="auto"/>
              <w:left w:val="outset" w:sz="6" w:space="0" w:color="auto"/>
              <w:bottom w:val="outset" w:sz="6" w:space="0" w:color="auto"/>
              <w:right w:val="outset" w:sz="6" w:space="0" w:color="auto"/>
            </w:tcBorders>
            <w:vAlign w:val="center"/>
          </w:tcPr>
          <w:p w14:paraId="0901C928" w14:textId="77777777" w:rsidR="0051780A" w:rsidRPr="0051780A" w:rsidRDefault="0051780A" w:rsidP="0051780A">
            <w:pPr>
              <w:spacing w:line="360" w:lineRule="auto"/>
              <w:jc w:val="right"/>
              <w:rPr>
                <w:rFonts w:ascii="Arial" w:hAnsi="Arial" w:cs="Arial"/>
                <w:color w:val="000000"/>
                <w:lang w:eastAsia="en-GB"/>
              </w:rPr>
            </w:pPr>
            <w:r w:rsidRPr="0051780A">
              <w:rPr>
                <w:rFonts w:ascii="Arial" w:hAnsi="Arial" w:cs="Arial"/>
                <w:b/>
                <w:bCs/>
                <w:color w:val="000000"/>
                <w:lang w:eastAsia="en-GB"/>
              </w:rPr>
              <w:t>E</w:t>
            </w:r>
          </w:p>
        </w:tc>
        <w:tc>
          <w:tcPr>
            <w:tcW w:w="1466" w:type="pct"/>
            <w:tcBorders>
              <w:top w:val="outset" w:sz="6" w:space="0" w:color="auto"/>
              <w:left w:val="outset" w:sz="6" w:space="0" w:color="auto"/>
              <w:bottom w:val="outset" w:sz="6" w:space="0" w:color="auto"/>
              <w:right w:val="outset" w:sz="6" w:space="0" w:color="auto"/>
            </w:tcBorders>
            <w:vAlign w:val="center"/>
          </w:tcPr>
          <w:p w14:paraId="248EBC8E" w14:textId="77777777" w:rsidR="0051780A" w:rsidRPr="0051780A" w:rsidRDefault="0051780A" w:rsidP="0051780A">
            <w:pPr>
              <w:spacing w:before="100" w:beforeAutospacing="1" w:after="100" w:afterAutospacing="1" w:line="360" w:lineRule="auto"/>
              <w:rPr>
                <w:rFonts w:ascii="Arial" w:hAnsi="Arial" w:cs="Arial"/>
                <w:color w:val="000000"/>
                <w:lang w:eastAsia="en-GB"/>
              </w:rPr>
            </w:pPr>
            <w:r w:rsidRPr="0051780A">
              <w:rPr>
                <w:rFonts w:ascii="Arial" w:hAnsi="Arial" w:cs="Arial"/>
                <w:b/>
                <w:bCs/>
                <w:color w:val="000000"/>
                <w:lang w:eastAsia="en-GB"/>
              </w:rPr>
              <w:t>Dominance</w:t>
            </w:r>
          </w:p>
        </w:tc>
        <w:tc>
          <w:tcPr>
            <w:tcW w:w="1466" w:type="pct"/>
            <w:tcBorders>
              <w:top w:val="outset" w:sz="6" w:space="0" w:color="auto"/>
              <w:left w:val="outset" w:sz="6" w:space="0" w:color="auto"/>
              <w:bottom w:val="outset" w:sz="6" w:space="0" w:color="auto"/>
              <w:right w:val="outset" w:sz="6" w:space="0" w:color="auto"/>
            </w:tcBorders>
            <w:vAlign w:val="center"/>
          </w:tcPr>
          <w:p w14:paraId="12E44FD5" w14:textId="77777777" w:rsidR="0051780A" w:rsidRPr="0051780A" w:rsidRDefault="0051780A" w:rsidP="0051780A">
            <w:pPr>
              <w:spacing w:line="360" w:lineRule="auto"/>
              <w:jc w:val="right"/>
              <w:rPr>
                <w:rFonts w:ascii="Arial" w:hAnsi="Arial" w:cs="Arial"/>
                <w:color w:val="000000"/>
                <w:lang w:eastAsia="en-GB"/>
              </w:rPr>
            </w:pPr>
            <w:r w:rsidRPr="0051780A">
              <w:rPr>
                <w:rFonts w:ascii="Arial" w:hAnsi="Arial" w:cs="Arial"/>
                <w:color w:val="000000"/>
                <w:lang w:eastAsia="en-GB"/>
              </w:rPr>
              <w:t>Humble</w:t>
            </w:r>
          </w:p>
        </w:tc>
        <w:tc>
          <w:tcPr>
            <w:tcW w:w="1466" w:type="pct"/>
            <w:tcBorders>
              <w:top w:val="outset" w:sz="6" w:space="0" w:color="auto"/>
              <w:left w:val="outset" w:sz="6" w:space="0" w:color="auto"/>
              <w:bottom w:val="outset" w:sz="6" w:space="0" w:color="auto"/>
              <w:right w:val="outset" w:sz="6" w:space="0" w:color="auto"/>
            </w:tcBorders>
            <w:vAlign w:val="center"/>
          </w:tcPr>
          <w:p w14:paraId="5BD7535A" w14:textId="77777777" w:rsidR="0051780A" w:rsidRPr="0051780A" w:rsidRDefault="0051780A" w:rsidP="0051780A">
            <w:pPr>
              <w:spacing w:line="360" w:lineRule="auto"/>
              <w:rPr>
                <w:rFonts w:ascii="Arial" w:hAnsi="Arial" w:cs="Arial"/>
                <w:color w:val="000000"/>
                <w:lang w:eastAsia="en-GB"/>
              </w:rPr>
            </w:pPr>
            <w:r w:rsidRPr="0051780A">
              <w:rPr>
                <w:rFonts w:ascii="Arial" w:hAnsi="Arial" w:cs="Arial"/>
                <w:color w:val="000000"/>
                <w:lang w:eastAsia="en-GB"/>
              </w:rPr>
              <w:t>Assertive</w:t>
            </w:r>
          </w:p>
        </w:tc>
      </w:tr>
      <w:tr w:rsidR="0051780A" w:rsidRPr="0051780A" w14:paraId="420E4A00" w14:textId="77777777" w:rsidTr="00AD271D">
        <w:trPr>
          <w:tblCellSpacing w:w="15" w:type="dxa"/>
        </w:trPr>
        <w:tc>
          <w:tcPr>
            <w:tcW w:w="489" w:type="pct"/>
            <w:tcBorders>
              <w:top w:val="outset" w:sz="6" w:space="0" w:color="auto"/>
              <w:left w:val="outset" w:sz="6" w:space="0" w:color="auto"/>
              <w:bottom w:val="outset" w:sz="6" w:space="0" w:color="auto"/>
              <w:right w:val="outset" w:sz="6" w:space="0" w:color="auto"/>
            </w:tcBorders>
            <w:vAlign w:val="center"/>
          </w:tcPr>
          <w:p w14:paraId="6037C6A2" w14:textId="77777777" w:rsidR="0051780A" w:rsidRPr="0051780A" w:rsidRDefault="0051780A" w:rsidP="0051780A">
            <w:pPr>
              <w:spacing w:line="360" w:lineRule="auto"/>
              <w:jc w:val="right"/>
              <w:rPr>
                <w:rFonts w:ascii="Arial" w:hAnsi="Arial" w:cs="Arial"/>
                <w:color w:val="000000"/>
                <w:lang w:eastAsia="en-GB"/>
              </w:rPr>
            </w:pPr>
            <w:r w:rsidRPr="0051780A">
              <w:rPr>
                <w:rFonts w:ascii="Arial" w:hAnsi="Arial" w:cs="Arial"/>
                <w:b/>
                <w:bCs/>
                <w:color w:val="000000"/>
                <w:lang w:eastAsia="en-GB"/>
              </w:rPr>
              <w:t>F</w:t>
            </w:r>
          </w:p>
        </w:tc>
        <w:tc>
          <w:tcPr>
            <w:tcW w:w="1466" w:type="pct"/>
            <w:tcBorders>
              <w:top w:val="outset" w:sz="6" w:space="0" w:color="auto"/>
              <w:left w:val="outset" w:sz="6" w:space="0" w:color="auto"/>
              <w:bottom w:val="outset" w:sz="6" w:space="0" w:color="auto"/>
              <w:right w:val="outset" w:sz="6" w:space="0" w:color="auto"/>
            </w:tcBorders>
            <w:vAlign w:val="center"/>
          </w:tcPr>
          <w:p w14:paraId="56CC3102" w14:textId="77777777" w:rsidR="0051780A" w:rsidRPr="0051780A" w:rsidRDefault="0051780A" w:rsidP="0051780A">
            <w:pPr>
              <w:spacing w:before="100" w:beforeAutospacing="1" w:after="100" w:afterAutospacing="1" w:line="360" w:lineRule="auto"/>
              <w:rPr>
                <w:rFonts w:ascii="Arial" w:hAnsi="Arial" w:cs="Arial"/>
                <w:color w:val="000000"/>
                <w:lang w:eastAsia="en-GB"/>
              </w:rPr>
            </w:pPr>
            <w:r w:rsidRPr="0051780A">
              <w:rPr>
                <w:rFonts w:ascii="Arial" w:hAnsi="Arial" w:cs="Arial"/>
                <w:b/>
                <w:bCs/>
                <w:color w:val="000000"/>
                <w:lang w:eastAsia="en-GB"/>
              </w:rPr>
              <w:t>Liveliness</w:t>
            </w:r>
          </w:p>
        </w:tc>
        <w:tc>
          <w:tcPr>
            <w:tcW w:w="1466" w:type="pct"/>
            <w:tcBorders>
              <w:top w:val="outset" w:sz="6" w:space="0" w:color="auto"/>
              <w:left w:val="outset" w:sz="6" w:space="0" w:color="auto"/>
              <w:bottom w:val="outset" w:sz="6" w:space="0" w:color="auto"/>
              <w:right w:val="outset" w:sz="6" w:space="0" w:color="auto"/>
            </w:tcBorders>
            <w:vAlign w:val="center"/>
          </w:tcPr>
          <w:p w14:paraId="7280F2BD" w14:textId="77777777" w:rsidR="0051780A" w:rsidRPr="0051780A" w:rsidRDefault="0051780A" w:rsidP="0051780A">
            <w:pPr>
              <w:spacing w:line="360" w:lineRule="auto"/>
              <w:jc w:val="right"/>
              <w:rPr>
                <w:rFonts w:ascii="Arial" w:hAnsi="Arial" w:cs="Arial"/>
                <w:color w:val="000000"/>
                <w:lang w:eastAsia="en-GB"/>
              </w:rPr>
            </w:pPr>
            <w:r w:rsidRPr="0051780A">
              <w:rPr>
                <w:rFonts w:ascii="Arial" w:hAnsi="Arial" w:cs="Arial"/>
                <w:color w:val="000000"/>
                <w:lang w:eastAsia="en-GB"/>
              </w:rPr>
              <w:t>Sober</w:t>
            </w:r>
          </w:p>
        </w:tc>
        <w:tc>
          <w:tcPr>
            <w:tcW w:w="1466" w:type="pct"/>
            <w:tcBorders>
              <w:top w:val="outset" w:sz="6" w:space="0" w:color="auto"/>
              <w:left w:val="outset" w:sz="6" w:space="0" w:color="auto"/>
              <w:bottom w:val="outset" w:sz="6" w:space="0" w:color="auto"/>
              <w:right w:val="outset" w:sz="6" w:space="0" w:color="auto"/>
            </w:tcBorders>
            <w:vAlign w:val="center"/>
          </w:tcPr>
          <w:p w14:paraId="57ED34C5" w14:textId="77777777" w:rsidR="0051780A" w:rsidRPr="0051780A" w:rsidRDefault="0051780A" w:rsidP="0051780A">
            <w:pPr>
              <w:spacing w:line="360" w:lineRule="auto"/>
              <w:rPr>
                <w:rFonts w:ascii="Arial" w:hAnsi="Arial" w:cs="Arial"/>
                <w:color w:val="000000"/>
                <w:lang w:eastAsia="en-GB"/>
              </w:rPr>
            </w:pPr>
            <w:r w:rsidRPr="0051780A">
              <w:rPr>
                <w:rFonts w:ascii="Arial" w:hAnsi="Arial" w:cs="Arial"/>
                <w:color w:val="000000"/>
                <w:lang w:eastAsia="en-GB"/>
              </w:rPr>
              <w:t>Happy-go-lucky</w:t>
            </w:r>
          </w:p>
        </w:tc>
      </w:tr>
      <w:tr w:rsidR="0051780A" w:rsidRPr="0051780A" w14:paraId="19E7BC0E" w14:textId="77777777" w:rsidTr="00AD271D">
        <w:trPr>
          <w:tblCellSpacing w:w="15" w:type="dxa"/>
        </w:trPr>
        <w:tc>
          <w:tcPr>
            <w:tcW w:w="489" w:type="pct"/>
            <w:tcBorders>
              <w:top w:val="outset" w:sz="6" w:space="0" w:color="auto"/>
              <w:left w:val="outset" w:sz="6" w:space="0" w:color="auto"/>
              <w:bottom w:val="outset" w:sz="6" w:space="0" w:color="auto"/>
              <w:right w:val="outset" w:sz="6" w:space="0" w:color="auto"/>
            </w:tcBorders>
            <w:vAlign w:val="center"/>
          </w:tcPr>
          <w:p w14:paraId="3939B313" w14:textId="77777777" w:rsidR="0051780A" w:rsidRPr="0051780A" w:rsidRDefault="0051780A" w:rsidP="0051780A">
            <w:pPr>
              <w:spacing w:line="360" w:lineRule="auto"/>
              <w:jc w:val="right"/>
              <w:rPr>
                <w:rFonts w:ascii="Arial" w:hAnsi="Arial" w:cs="Arial"/>
                <w:color w:val="000000"/>
                <w:lang w:eastAsia="en-GB"/>
              </w:rPr>
            </w:pPr>
            <w:r w:rsidRPr="0051780A">
              <w:rPr>
                <w:rFonts w:ascii="Arial" w:hAnsi="Arial" w:cs="Arial"/>
                <w:b/>
                <w:bCs/>
                <w:color w:val="000000"/>
                <w:lang w:eastAsia="en-GB"/>
              </w:rPr>
              <w:t>G</w:t>
            </w:r>
          </w:p>
        </w:tc>
        <w:tc>
          <w:tcPr>
            <w:tcW w:w="1466" w:type="pct"/>
            <w:tcBorders>
              <w:top w:val="outset" w:sz="6" w:space="0" w:color="auto"/>
              <w:left w:val="outset" w:sz="6" w:space="0" w:color="auto"/>
              <w:bottom w:val="outset" w:sz="6" w:space="0" w:color="auto"/>
              <w:right w:val="outset" w:sz="6" w:space="0" w:color="auto"/>
            </w:tcBorders>
            <w:vAlign w:val="center"/>
          </w:tcPr>
          <w:p w14:paraId="7597A7E8" w14:textId="77777777" w:rsidR="0051780A" w:rsidRPr="0051780A" w:rsidRDefault="0051780A" w:rsidP="0051780A">
            <w:pPr>
              <w:spacing w:before="100" w:beforeAutospacing="1" w:after="100" w:afterAutospacing="1" w:line="360" w:lineRule="auto"/>
              <w:rPr>
                <w:rFonts w:ascii="Arial" w:hAnsi="Arial" w:cs="Arial"/>
                <w:color w:val="000000"/>
                <w:lang w:eastAsia="en-GB"/>
              </w:rPr>
            </w:pPr>
            <w:r w:rsidRPr="0051780A">
              <w:rPr>
                <w:rFonts w:ascii="Arial" w:hAnsi="Arial" w:cs="Arial"/>
                <w:b/>
                <w:bCs/>
                <w:color w:val="000000"/>
                <w:lang w:eastAsia="en-GB"/>
              </w:rPr>
              <w:t>Rule Consciousness</w:t>
            </w:r>
          </w:p>
        </w:tc>
        <w:tc>
          <w:tcPr>
            <w:tcW w:w="1466" w:type="pct"/>
            <w:tcBorders>
              <w:top w:val="outset" w:sz="6" w:space="0" w:color="auto"/>
              <w:left w:val="outset" w:sz="6" w:space="0" w:color="auto"/>
              <w:bottom w:val="outset" w:sz="6" w:space="0" w:color="auto"/>
              <w:right w:val="outset" w:sz="6" w:space="0" w:color="auto"/>
            </w:tcBorders>
            <w:vAlign w:val="center"/>
          </w:tcPr>
          <w:p w14:paraId="56115E79" w14:textId="77777777" w:rsidR="0051780A" w:rsidRPr="0051780A" w:rsidRDefault="0051780A" w:rsidP="0051780A">
            <w:pPr>
              <w:spacing w:line="360" w:lineRule="auto"/>
              <w:jc w:val="right"/>
              <w:rPr>
                <w:rFonts w:ascii="Arial" w:hAnsi="Arial" w:cs="Arial"/>
                <w:color w:val="000000"/>
                <w:lang w:eastAsia="en-GB"/>
              </w:rPr>
            </w:pPr>
            <w:r w:rsidRPr="0051780A">
              <w:rPr>
                <w:rFonts w:ascii="Arial" w:hAnsi="Arial" w:cs="Arial"/>
                <w:color w:val="000000"/>
                <w:lang w:eastAsia="en-GB"/>
              </w:rPr>
              <w:t>Expedient</w:t>
            </w:r>
          </w:p>
        </w:tc>
        <w:tc>
          <w:tcPr>
            <w:tcW w:w="1466" w:type="pct"/>
            <w:tcBorders>
              <w:top w:val="outset" w:sz="6" w:space="0" w:color="auto"/>
              <w:left w:val="outset" w:sz="6" w:space="0" w:color="auto"/>
              <w:bottom w:val="outset" w:sz="6" w:space="0" w:color="auto"/>
              <w:right w:val="outset" w:sz="6" w:space="0" w:color="auto"/>
            </w:tcBorders>
            <w:vAlign w:val="center"/>
          </w:tcPr>
          <w:p w14:paraId="73623713" w14:textId="77777777" w:rsidR="0051780A" w:rsidRPr="0051780A" w:rsidRDefault="0051780A" w:rsidP="0051780A">
            <w:pPr>
              <w:spacing w:line="360" w:lineRule="auto"/>
              <w:rPr>
                <w:rFonts w:ascii="Arial" w:hAnsi="Arial" w:cs="Arial"/>
                <w:color w:val="000000"/>
                <w:lang w:eastAsia="en-GB"/>
              </w:rPr>
            </w:pPr>
            <w:r w:rsidRPr="0051780A">
              <w:rPr>
                <w:rFonts w:ascii="Arial" w:hAnsi="Arial" w:cs="Arial"/>
                <w:color w:val="000000"/>
                <w:lang w:eastAsia="en-GB"/>
              </w:rPr>
              <w:t>Conscientious</w:t>
            </w:r>
          </w:p>
        </w:tc>
      </w:tr>
      <w:tr w:rsidR="0051780A" w:rsidRPr="0051780A" w14:paraId="6320EFC5" w14:textId="77777777" w:rsidTr="00AD271D">
        <w:trPr>
          <w:tblCellSpacing w:w="15" w:type="dxa"/>
        </w:trPr>
        <w:tc>
          <w:tcPr>
            <w:tcW w:w="489" w:type="pct"/>
            <w:tcBorders>
              <w:top w:val="outset" w:sz="6" w:space="0" w:color="auto"/>
              <w:left w:val="outset" w:sz="6" w:space="0" w:color="auto"/>
              <w:bottom w:val="outset" w:sz="6" w:space="0" w:color="auto"/>
              <w:right w:val="outset" w:sz="6" w:space="0" w:color="auto"/>
            </w:tcBorders>
            <w:vAlign w:val="center"/>
          </w:tcPr>
          <w:p w14:paraId="6A262B24" w14:textId="77777777" w:rsidR="0051780A" w:rsidRPr="0051780A" w:rsidRDefault="0051780A" w:rsidP="0051780A">
            <w:pPr>
              <w:spacing w:line="360" w:lineRule="auto"/>
              <w:jc w:val="right"/>
              <w:rPr>
                <w:rFonts w:ascii="Arial" w:hAnsi="Arial" w:cs="Arial"/>
                <w:color w:val="000000"/>
                <w:lang w:eastAsia="en-GB"/>
              </w:rPr>
            </w:pPr>
            <w:r w:rsidRPr="0051780A">
              <w:rPr>
                <w:rFonts w:ascii="Arial" w:hAnsi="Arial" w:cs="Arial"/>
                <w:b/>
                <w:bCs/>
                <w:color w:val="000000"/>
                <w:lang w:eastAsia="en-GB"/>
              </w:rPr>
              <w:t>H</w:t>
            </w:r>
          </w:p>
        </w:tc>
        <w:tc>
          <w:tcPr>
            <w:tcW w:w="1466" w:type="pct"/>
            <w:tcBorders>
              <w:top w:val="outset" w:sz="6" w:space="0" w:color="auto"/>
              <w:left w:val="outset" w:sz="6" w:space="0" w:color="auto"/>
              <w:bottom w:val="outset" w:sz="6" w:space="0" w:color="auto"/>
              <w:right w:val="outset" w:sz="6" w:space="0" w:color="auto"/>
            </w:tcBorders>
            <w:vAlign w:val="center"/>
          </w:tcPr>
          <w:p w14:paraId="5551FDE9" w14:textId="77777777" w:rsidR="0051780A" w:rsidRPr="0051780A" w:rsidRDefault="0051780A" w:rsidP="0051780A">
            <w:pPr>
              <w:spacing w:before="100" w:beforeAutospacing="1" w:after="100" w:afterAutospacing="1" w:line="360" w:lineRule="auto"/>
              <w:rPr>
                <w:rFonts w:ascii="Arial" w:hAnsi="Arial" w:cs="Arial"/>
                <w:color w:val="000000"/>
                <w:lang w:eastAsia="en-GB"/>
              </w:rPr>
            </w:pPr>
            <w:r w:rsidRPr="0051780A">
              <w:rPr>
                <w:rFonts w:ascii="Arial" w:hAnsi="Arial" w:cs="Arial"/>
                <w:b/>
                <w:bCs/>
                <w:color w:val="000000"/>
                <w:lang w:eastAsia="en-GB"/>
              </w:rPr>
              <w:t>Social Boldness</w:t>
            </w:r>
          </w:p>
        </w:tc>
        <w:tc>
          <w:tcPr>
            <w:tcW w:w="1466" w:type="pct"/>
            <w:tcBorders>
              <w:top w:val="outset" w:sz="6" w:space="0" w:color="auto"/>
              <w:left w:val="outset" w:sz="6" w:space="0" w:color="auto"/>
              <w:bottom w:val="outset" w:sz="6" w:space="0" w:color="auto"/>
              <w:right w:val="outset" w:sz="6" w:space="0" w:color="auto"/>
            </w:tcBorders>
            <w:vAlign w:val="center"/>
          </w:tcPr>
          <w:p w14:paraId="4586BAD2" w14:textId="77777777" w:rsidR="0051780A" w:rsidRPr="0051780A" w:rsidRDefault="0051780A" w:rsidP="0051780A">
            <w:pPr>
              <w:spacing w:line="360" w:lineRule="auto"/>
              <w:jc w:val="right"/>
              <w:rPr>
                <w:rFonts w:ascii="Arial" w:hAnsi="Arial" w:cs="Arial"/>
                <w:color w:val="000000"/>
                <w:lang w:eastAsia="en-GB"/>
              </w:rPr>
            </w:pPr>
            <w:r w:rsidRPr="0051780A">
              <w:rPr>
                <w:rFonts w:ascii="Arial" w:hAnsi="Arial" w:cs="Arial"/>
                <w:color w:val="000000"/>
                <w:lang w:eastAsia="en-GB"/>
              </w:rPr>
              <w:t>Shy</w:t>
            </w:r>
          </w:p>
        </w:tc>
        <w:tc>
          <w:tcPr>
            <w:tcW w:w="1466" w:type="pct"/>
            <w:tcBorders>
              <w:top w:val="outset" w:sz="6" w:space="0" w:color="auto"/>
              <w:left w:val="outset" w:sz="6" w:space="0" w:color="auto"/>
              <w:bottom w:val="outset" w:sz="6" w:space="0" w:color="auto"/>
              <w:right w:val="outset" w:sz="6" w:space="0" w:color="auto"/>
            </w:tcBorders>
            <w:vAlign w:val="center"/>
          </w:tcPr>
          <w:p w14:paraId="5CB9E8B3" w14:textId="77777777" w:rsidR="0051780A" w:rsidRPr="0051780A" w:rsidRDefault="0051780A" w:rsidP="0051780A">
            <w:pPr>
              <w:spacing w:line="360" w:lineRule="auto"/>
              <w:rPr>
                <w:rFonts w:ascii="Arial" w:hAnsi="Arial" w:cs="Arial"/>
                <w:color w:val="000000"/>
                <w:lang w:eastAsia="en-GB"/>
              </w:rPr>
            </w:pPr>
            <w:r w:rsidRPr="0051780A">
              <w:rPr>
                <w:rFonts w:ascii="Arial" w:hAnsi="Arial" w:cs="Arial"/>
                <w:color w:val="000000"/>
                <w:lang w:eastAsia="en-GB"/>
              </w:rPr>
              <w:t>Venturesome</w:t>
            </w:r>
          </w:p>
        </w:tc>
      </w:tr>
      <w:tr w:rsidR="0051780A" w:rsidRPr="0051780A" w14:paraId="6A23B51A" w14:textId="77777777" w:rsidTr="00AD271D">
        <w:trPr>
          <w:tblCellSpacing w:w="15" w:type="dxa"/>
        </w:trPr>
        <w:tc>
          <w:tcPr>
            <w:tcW w:w="489" w:type="pct"/>
            <w:tcBorders>
              <w:top w:val="outset" w:sz="6" w:space="0" w:color="auto"/>
              <w:left w:val="outset" w:sz="6" w:space="0" w:color="auto"/>
              <w:bottom w:val="outset" w:sz="6" w:space="0" w:color="auto"/>
              <w:right w:val="outset" w:sz="6" w:space="0" w:color="auto"/>
            </w:tcBorders>
            <w:vAlign w:val="center"/>
          </w:tcPr>
          <w:p w14:paraId="019B431E" w14:textId="77777777" w:rsidR="0051780A" w:rsidRPr="0051780A" w:rsidRDefault="0051780A" w:rsidP="0051780A">
            <w:pPr>
              <w:spacing w:line="360" w:lineRule="auto"/>
              <w:jc w:val="right"/>
              <w:rPr>
                <w:rFonts w:ascii="Arial" w:hAnsi="Arial" w:cs="Arial"/>
                <w:color w:val="000000"/>
                <w:lang w:eastAsia="en-GB"/>
              </w:rPr>
            </w:pPr>
            <w:r w:rsidRPr="0051780A">
              <w:rPr>
                <w:rFonts w:ascii="Arial" w:hAnsi="Arial" w:cs="Arial"/>
                <w:b/>
                <w:bCs/>
                <w:color w:val="000000"/>
                <w:lang w:eastAsia="en-GB"/>
              </w:rPr>
              <w:t>I</w:t>
            </w:r>
          </w:p>
        </w:tc>
        <w:tc>
          <w:tcPr>
            <w:tcW w:w="1466" w:type="pct"/>
            <w:tcBorders>
              <w:top w:val="outset" w:sz="6" w:space="0" w:color="auto"/>
              <w:left w:val="outset" w:sz="6" w:space="0" w:color="auto"/>
              <w:bottom w:val="outset" w:sz="6" w:space="0" w:color="auto"/>
              <w:right w:val="outset" w:sz="6" w:space="0" w:color="auto"/>
            </w:tcBorders>
            <w:vAlign w:val="center"/>
          </w:tcPr>
          <w:p w14:paraId="3C6A949D" w14:textId="77777777" w:rsidR="0051780A" w:rsidRPr="0051780A" w:rsidRDefault="0051780A" w:rsidP="0051780A">
            <w:pPr>
              <w:spacing w:before="100" w:beforeAutospacing="1" w:after="100" w:afterAutospacing="1" w:line="360" w:lineRule="auto"/>
              <w:rPr>
                <w:rFonts w:ascii="Arial" w:hAnsi="Arial" w:cs="Arial"/>
                <w:color w:val="000000"/>
                <w:lang w:eastAsia="en-GB"/>
              </w:rPr>
            </w:pPr>
            <w:r w:rsidRPr="0051780A">
              <w:rPr>
                <w:rFonts w:ascii="Arial" w:hAnsi="Arial" w:cs="Arial"/>
                <w:b/>
                <w:bCs/>
                <w:color w:val="000000"/>
                <w:lang w:eastAsia="en-GB"/>
              </w:rPr>
              <w:t>Sensitivity</w:t>
            </w:r>
          </w:p>
        </w:tc>
        <w:tc>
          <w:tcPr>
            <w:tcW w:w="1466" w:type="pct"/>
            <w:tcBorders>
              <w:top w:val="outset" w:sz="6" w:space="0" w:color="auto"/>
              <w:left w:val="outset" w:sz="6" w:space="0" w:color="auto"/>
              <w:bottom w:val="outset" w:sz="6" w:space="0" w:color="auto"/>
              <w:right w:val="outset" w:sz="6" w:space="0" w:color="auto"/>
            </w:tcBorders>
            <w:vAlign w:val="center"/>
          </w:tcPr>
          <w:p w14:paraId="5FD42626" w14:textId="77777777" w:rsidR="0051780A" w:rsidRPr="0051780A" w:rsidRDefault="0051780A" w:rsidP="0051780A">
            <w:pPr>
              <w:spacing w:line="360" w:lineRule="auto"/>
              <w:jc w:val="right"/>
              <w:rPr>
                <w:rFonts w:ascii="Arial" w:hAnsi="Arial" w:cs="Arial"/>
                <w:color w:val="000000"/>
                <w:lang w:eastAsia="en-GB"/>
              </w:rPr>
            </w:pPr>
            <w:r w:rsidRPr="0051780A">
              <w:rPr>
                <w:rFonts w:ascii="Arial" w:hAnsi="Arial" w:cs="Arial"/>
                <w:color w:val="000000"/>
                <w:lang w:eastAsia="en-GB"/>
              </w:rPr>
              <w:t>Tough-minded</w:t>
            </w:r>
          </w:p>
        </w:tc>
        <w:tc>
          <w:tcPr>
            <w:tcW w:w="1466" w:type="pct"/>
            <w:tcBorders>
              <w:top w:val="outset" w:sz="6" w:space="0" w:color="auto"/>
              <w:left w:val="outset" w:sz="6" w:space="0" w:color="auto"/>
              <w:bottom w:val="outset" w:sz="6" w:space="0" w:color="auto"/>
              <w:right w:val="outset" w:sz="6" w:space="0" w:color="auto"/>
            </w:tcBorders>
            <w:vAlign w:val="center"/>
          </w:tcPr>
          <w:p w14:paraId="68C8604F" w14:textId="77777777" w:rsidR="0051780A" w:rsidRPr="0051780A" w:rsidRDefault="0051780A" w:rsidP="0051780A">
            <w:pPr>
              <w:spacing w:line="360" w:lineRule="auto"/>
              <w:rPr>
                <w:rFonts w:ascii="Arial" w:hAnsi="Arial" w:cs="Arial"/>
                <w:color w:val="000000"/>
                <w:lang w:eastAsia="en-GB"/>
              </w:rPr>
            </w:pPr>
            <w:r w:rsidRPr="0051780A">
              <w:rPr>
                <w:rFonts w:ascii="Arial" w:hAnsi="Arial" w:cs="Arial"/>
                <w:color w:val="000000"/>
                <w:lang w:eastAsia="en-GB"/>
              </w:rPr>
              <w:t>Tender-minded</w:t>
            </w:r>
          </w:p>
        </w:tc>
      </w:tr>
      <w:tr w:rsidR="0051780A" w:rsidRPr="0051780A" w14:paraId="777010FE" w14:textId="77777777" w:rsidTr="00AD271D">
        <w:trPr>
          <w:tblCellSpacing w:w="15" w:type="dxa"/>
        </w:trPr>
        <w:tc>
          <w:tcPr>
            <w:tcW w:w="489" w:type="pct"/>
            <w:tcBorders>
              <w:top w:val="outset" w:sz="6" w:space="0" w:color="auto"/>
              <w:left w:val="outset" w:sz="6" w:space="0" w:color="auto"/>
              <w:bottom w:val="outset" w:sz="6" w:space="0" w:color="auto"/>
              <w:right w:val="outset" w:sz="6" w:space="0" w:color="auto"/>
            </w:tcBorders>
            <w:vAlign w:val="center"/>
          </w:tcPr>
          <w:p w14:paraId="76E790B1" w14:textId="77777777" w:rsidR="0051780A" w:rsidRPr="0051780A" w:rsidRDefault="0051780A" w:rsidP="0051780A">
            <w:pPr>
              <w:spacing w:line="360" w:lineRule="auto"/>
              <w:jc w:val="right"/>
              <w:rPr>
                <w:rFonts w:ascii="Arial" w:hAnsi="Arial" w:cs="Arial"/>
                <w:color w:val="000000"/>
                <w:lang w:eastAsia="en-GB"/>
              </w:rPr>
            </w:pPr>
            <w:r w:rsidRPr="0051780A">
              <w:rPr>
                <w:rFonts w:ascii="Arial" w:hAnsi="Arial" w:cs="Arial"/>
                <w:b/>
                <w:bCs/>
                <w:color w:val="000000"/>
                <w:lang w:eastAsia="en-GB"/>
              </w:rPr>
              <w:t>L</w:t>
            </w:r>
          </w:p>
        </w:tc>
        <w:tc>
          <w:tcPr>
            <w:tcW w:w="1466" w:type="pct"/>
            <w:tcBorders>
              <w:top w:val="outset" w:sz="6" w:space="0" w:color="auto"/>
              <w:left w:val="outset" w:sz="6" w:space="0" w:color="auto"/>
              <w:bottom w:val="outset" w:sz="6" w:space="0" w:color="auto"/>
              <w:right w:val="outset" w:sz="6" w:space="0" w:color="auto"/>
            </w:tcBorders>
            <w:vAlign w:val="center"/>
          </w:tcPr>
          <w:p w14:paraId="2CA6C5DF" w14:textId="77777777" w:rsidR="0051780A" w:rsidRPr="0051780A" w:rsidRDefault="0051780A" w:rsidP="0051780A">
            <w:pPr>
              <w:spacing w:before="100" w:beforeAutospacing="1" w:after="100" w:afterAutospacing="1" w:line="360" w:lineRule="auto"/>
              <w:rPr>
                <w:rFonts w:ascii="Arial" w:hAnsi="Arial" w:cs="Arial"/>
                <w:color w:val="000000"/>
                <w:lang w:eastAsia="en-GB"/>
              </w:rPr>
            </w:pPr>
            <w:r w:rsidRPr="0051780A">
              <w:rPr>
                <w:rFonts w:ascii="Arial" w:hAnsi="Arial" w:cs="Arial"/>
                <w:b/>
                <w:bCs/>
                <w:color w:val="000000"/>
                <w:lang w:eastAsia="en-GB"/>
              </w:rPr>
              <w:t>Vigilance</w:t>
            </w:r>
          </w:p>
        </w:tc>
        <w:tc>
          <w:tcPr>
            <w:tcW w:w="1466" w:type="pct"/>
            <w:tcBorders>
              <w:top w:val="outset" w:sz="6" w:space="0" w:color="auto"/>
              <w:left w:val="outset" w:sz="6" w:space="0" w:color="auto"/>
              <w:bottom w:val="outset" w:sz="6" w:space="0" w:color="auto"/>
              <w:right w:val="outset" w:sz="6" w:space="0" w:color="auto"/>
            </w:tcBorders>
            <w:vAlign w:val="center"/>
          </w:tcPr>
          <w:p w14:paraId="1501C153" w14:textId="77777777" w:rsidR="0051780A" w:rsidRPr="0051780A" w:rsidRDefault="0051780A" w:rsidP="0051780A">
            <w:pPr>
              <w:spacing w:line="360" w:lineRule="auto"/>
              <w:jc w:val="right"/>
              <w:rPr>
                <w:rFonts w:ascii="Arial" w:hAnsi="Arial" w:cs="Arial"/>
                <w:color w:val="000000"/>
                <w:lang w:eastAsia="en-GB"/>
              </w:rPr>
            </w:pPr>
            <w:r w:rsidRPr="0051780A">
              <w:rPr>
                <w:rFonts w:ascii="Arial" w:hAnsi="Arial" w:cs="Arial"/>
                <w:color w:val="000000"/>
                <w:lang w:eastAsia="en-GB"/>
              </w:rPr>
              <w:t>Trusting</w:t>
            </w:r>
          </w:p>
        </w:tc>
        <w:tc>
          <w:tcPr>
            <w:tcW w:w="1466" w:type="pct"/>
            <w:tcBorders>
              <w:top w:val="outset" w:sz="6" w:space="0" w:color="auto"/>
              <w:left w:val="outset" w:sz="6" w:space="0" w:color="auto"/>
              <w:bottom w:val="outset" w:sz="6" w:space="0" w:color="auto"/>
              <w:right w:val="outset" w:sz="6" w:space="0" w:color="auto"/>
            </w:tcBorders>
            <w:vAlign w:val="center"/>
          </w:tcPr>
          <w:p w14:paraId="7F62414D" w14:textId="77777777" w:rsidR="0051780A" w:rsidRPr="0051780A" w:rsidRDefault="0051780A" w:rsidP="0051780A">
            <w:pPr>
              <w:spacing w:line="360" w:lineRule="auto"/>
              <w:rPr>
                <w:rFonts w:ascii="Arial" w:hAnsi="Arial" w:cs="Arial"/>
                <w:color w:val="000000"/>
                <w:lang w:eastAsia="en-GB"/>
              </w:rPr>
            </w:pPr>
            <w:r w:rsidRPr="0051780A">
              <w:rPr>
                <w:rFonts w:ascii="Arial" w:hAnsi="Arial" w:cs="Arial"/>
                <w:color w:val="000000"/>
                <w:lang w:eastAsia="en-GB"/>
              </w:rPr>
              <w:t>Suspicious</w:t>
            </w:r>
          </w:p>
        </w:tc>
      </w:tr>
      <w:tr w:rsidR="0051780A" w:rsidRPr="0051780A" w14:paraId="2E3B10EE" w14:textId="77777777" w:rsidTr="00AD271D">
        <w:trPr>
          <w:tblCellSpacing w:w="15" w:type="dxa"/>
        </w:trPr>
        <w:tc>
          <w:tcPr>
            <w:tcW w:w="489" w:type="pct"/>
            <w:tcBorders>
              <w:top w:val="outset" w:sz="6" w:space="0" w:color="auto"/>
              <w:left w:val="outset" w:sz="6" w:space="0" w:color="auto"/>
              <w:bottom w:val="outset" w:sz="6" w:space="0" w:color="auto"/>
              <w:right w:val="outset" w:sz="6" w:space="0" w:color="auto"/>
            </w:tcBorders>
            <w:vAlign w:val="center"/>
          </w:tcPr>
          <w:p w14:paraId="2148E161" w14:textId="77777777" w:rsidR="0051780A" w:rsidRPr="0051780A" w:rsidRDefault="0051780A" w:rsidP="0051780A">
            <w:pPr>
              <w:spacing w:line="360" w:lineRule="auto"/>
              <w:jc w:val="right"/>
              <w:rPr>
                <w:rFonts w:ascii="Arial" w:hAnsi="Arial" w:cs="Arial"/>
                <w:color w:val="000000"/>
                <w:lang w:eastAsia="en-GB"/>
              </w:rPr>
            </w:pPr>
            <w:r w:rsidRPr="0051780A">
              <w:rPr>
                <w:rFonts w:ascii="Arial" w:hAnsi="Arial" w:cs="Arial"/>
                <w:b/>
                <w:bCs/>
                <w:color w:val="000000"/>
                <w:lang w:eastAsia="en-GB"/>
              </w:rPr>
              <w:t>M</w:t>
            </w:r>
          </w:p>
        </w:tc>
        <w:tc>
          <w:tcPr>
            <w:tcW w:w="1466" w:type="pct"/>
            <w:tcBorders>
              <w:top w:val="outset" w:sz="6" w:space="0" w:color="auto"/>
              <w:left w:val="outset" w:sz="6" w:space="0" w:color="auto"/>
              <w:bottom w:val="outset" w:sz="6" w:space="0" w:color="auto"/>
              <w:right w:val="outset" w:sz="6" w:space="0" w:color="auto"/>
            </w:tcBorders>
            <w:vAlign w:val="center"/>
          </w:tcPr>
          <w:p w14:paraId="03FAF885" w14:textId="77777777" w:rsidR="0051780A" w:rsidRPr="0051780A" w:rsidRDefault="0051780A" w:rsidP="0051780A">
            <w:pPr>
              <w:spacing w:before="100" w:beforeAutospacing="1" w:after="100" w:afterAutospacing="1" w:line="360" w:lineRule="auto"/>
              <w:rPr>
                <w:rFonts w:ascii="Arial" w:hAnsi="Arial" w:cs="Arial"/>
                <w:color w:val="000000"/>
                <w:lang w:eastAsia="en-GB"/>
              </w:rPr>
            </w:pPr>
            <w:r w:rsidRPr="0051780A">
              <w:rPr>
                <w:rFonts w:ascii="Arial" w:hAnsi="Arial" w:cs="Arial"/>
                <w:b/>
                <w:bCs/>
                <w:color w:val="000000"/>
                <w:lang w:eastAsia="en-GB"/>
              </w:rPr>
              <w:t>Abstractedness</w:t>
            </w:r>
          </w:p>
        </w:tc>
        <w:tc>
          <w:tcPr>
            <w:tcW w:w="1466" w:type="pct"/>
            <w:tcBorders>
              <w:top w:val="outset" w:sz="6" w:space="0" w:color="auto"/>
              <w:left w:val="outset" w:sz="6" w:space="0" w:color="auto"/>
              <w:bottom w:val="outset" w:sz="6" w:space="0" w:color="auto"/>
              <w:right w:val="outset" w:sz="6" w:space="0" w:color="auto"/>
            </w:tcBorders>
            <w:vAlign w:val="center"/>
          </w:tcPr>
          <w:p w14:paraId="4E1CB539" w14:textId="77777777" w:rsidR="0051780A" w:rsidRPr="0051780A" w:rsidRDefault="0051780A" w:rsidP="0051780A">
            <w:pPr>
              <w:spacing w:line="360" w:lineRule="auto"/>
              <w:jc w:val="right"/>
              <w:rPr>
                <w:rFonts w:ascii="Arial" w:hAnsi="Arial" w:cs="Arial"/>
                <w:color w:val="000000"/>
                <w:lang w:eastAsia="en-GB"/>
              </w:rPr>
            </w:pPr>
            <w:r w:rsidRPr="0051780A">
              <w:rPr>
                <w:rFonts w:ascii="Arial" w:hAnsi="Arial" w:cs="Arial"/>
                <w:color w:val="000000"/>
                <w:lang w:eastAsia="en-GB"/>
              </w:rPr>
              <w:t>Practical</w:t>
            </w:r>
          </w:p>
        </w:tc>
        <w:tc>
          <w:tcPr>
            <w:tcW w:w="1466" w:type="pct"/>
            <w:tcBorders>
              <w:top w:val="outset" w:sz="6" w:space="0" w:color="auto"/>
              <w:left w:val="outset" w:sz="6" w:space="0" w:color="auto"/>
              <w:bottom w:val="outset" w:sz="6" w:space="0" w:color="auto"/>
              <w:right w:val="outset" w:sz="6" w:space="0" w:color="auto"/>
            </w:tcBorders>
            <w:vAlign w:val="center"/>
          </w:tcPr>
          <w:p w14:paraId="3E611A4F" w14:textId="77777777" w:rsidR="0051780A" w:rsidRPr="0051780A" w:rsidRDefault="0051780A" w:rsidP="0051780A">
            <w:pPr>
              <w:spacing w:line="360" w:lineRule="auto"/>
              <w:rPr>
                <w:rFonts w:ascii="Arial" w:hAnsi="Arial" w:cs="Arial"/>
                <w:color w:val="000000"/>
                <w:lang w:eastAsia="en-GB"/>
              </w:rPr>
            </w:pPr>
            <w:r w:rsidRPr="0051780A">
              <w:rPr>
                <w:rFonts w:ascii="Arial" w:hAnsi="Arial" w:cs="Arial"/>
                <w:color w:val="000000"/>
                <w:lang w:eastAsia="en-GB"/>
              </w:rPr>
              <w:t>Imaginative</w:t>
            </w:r>
          </w:p>
        </w:tc>
      </w:tr>
      <w:tr w:rsidR="0051780A" w:rsidRPr="0051780A" w14:paraId="2564DBC0" w14:textId="77777777" w:rsidTr="00AD271D">
        <w:trPr>
          <w:tblCellSpacing w:w="15" w:type="dxa"/>
        </w:trPr>
        <w:tc>
          <w:tcPr>
            <w:tcW w:w="489" w:type="pct"/>
            <w:tcBorders>
              <w:top w:val="outset" w:sz="6" w:space="0" w:color="auto"/>
              <w:left w:val="outset" w:sz="6" w:space="0" w:color="auto"/>
              <w:bottom w:val="outset" w:sz="6" w:space="0" w:color="auto"/>
              <w:right w:val="outset" w:sz="6" w:space="0" w:color="auto"/>
            </w:tcBorders>
            <w:vAlign w:val="center"/>
          </w:tcPr>
          <w:p w14:paraId="2B055833" w14:textId="77777777" w:rsidR="0051780A" w:rsidRPr="0051780A" w:rsidRDefault="0051780A" w:rsidP="0051780A">
            <w:pPr>
              <w:spacing w:line="360" w:lineRule="auto"/>
              <w:jc w:val="right"/>
              <w:rPr>
                <w:rFonts w:ascii="Arial" w:hAnsi="Arial" w:cs="Arial"/>
                <w:color w:val="000000"/>
                <w:lang w:eastAsia="en-GB"/>
              </w:rPr>
            </w:pPr>
            <w:r w:rsidRPr="0051780A">
              <w:rPr>
                <w:rFonts w:ascii="Arial" w:hAnsi="Arial" w:cs="Arial"/>
                <w:b/>
                <w:bCs/>
                <w:color w:val="000000"/>
                <w:lang w:eastAsia="en-GB"/>
              </w:rPr>
              <w:t>N</w:t>
            </w:r>
          </w:p>
        </w:tc>
        <w:tc>
          <w:tcPr>
            <w:tcW w:w="1466" w:type="pct"/>
            <w:tcBorders>
              <w:top w:val="outset" w:sz="6" w:space="0" w:color="auto"/>
              <w:left w:val="outset" w:sz="6" w:space="0" w:color="auto"/>
              <w:bottom w:val="outset" w:sz="6" w:space="0" w:color="auto"/>
              <w:right w:val="outset" w:sz="6" w:space="0" w:color="auto"/>
            </w:tcBorders>
            <w:vAlign w:val="center"/>
          </w:tcPr>
          <w:p w14:paraId="071558EC" w14:textId="77777777" w:rsidR="0051780A" w:rsidRPr="0051780A" w:rsidRDefault="0051780A" w:rsidP="0051780A">
            <w:pPr>
              <w:spacing w:before="100" w:beforeAutospacing="1" w:after="100" w:afterAutospacing="1" w:line="360" w:lineRule="auto"/>
              <w:rPr>
                <w:rFonts w:ascii="Arial" w:hAnsi="Arial" w:cs="Arial"/>
                <w:color w:val="000000"/>
                <w:lang w:eastAsia="en-GB"/>
              </w:rPr>
            </w:pPr>
            <w:proofErr w:type="spellStart"/>
            <w:r w:rsidRPr="0051780A">
              <w:rPr>
                <w:rFonts w:ascii="Arial" w:hAnsi="Arial" w:cs="Arial"/>
                <w:b/>
                <w:bCs/>
                <w:color w:val="000000"/>
                <w:lang w:eastAsia="en-GB"/>
              </w:rPr>
              <w:t>Privateness</w:t>
            </w:r>
            <w:proofErr w:type="spellEnd"/>
          </w:p>
        </w:tc>
        <w:tc>
          <w:tcPr>
            <w:tcW w:w="1466" w:type="pct"/>
            <w:tcBorders>
              <w:top w:val="outset" w:sz="6" w:space="0" w:color="auto"/>
              <w:left w:val="outset" w:sz="6" w:space="0" w:color="auto"/>
              <w:bottom w:val="outset" w:sz="6" w:space="0" w:color="auto"/>
              <w:right w:val="outset" w:sz="6" w:space="0" w:color="auto"/>
            </w:tcBorders>
            <w:vAlign w:val="center"/>
          </w:tcPr>
          <w:p w14:paraId="590118A5" w14:textId="77777777" w:rsidR="0051780A" w:rsidRPr="0051780A" w:rsidRDefault="0051780A" w:rsidP="0051780A">
            <w:pPr>
              <w:spacing w:line="360" w:lineRule="auto"/>
              <w:jc w:val="right"/>
              <w:rPr>
                <w:rFonts w:ascii="Arial" w:hAnsi="Arial" w:cs="Arial"/>
                <w:color w:val="000000"/>
                <w:lang w:eastAsia="en-GB"/>
              </w:rPr>
            </w:pPr>
            <w:r w:rsidRPr="0051780A">
              <w:rPr>
                <w:rFonts w:ascii="Arial" w:hAnsi="Arial" w:cs="Arial"/>
                <w:color w:val="000000"/>
                <w:lang w:eastAsia="en-GB"/>
              </w:rPr>
              <w:t>Straightforward</w:t>
            </w:r>
          </w:p>
        </w:tc>
        <w:tc>
          <w:tcPr>
            <w:tcW w:w="1466" w:type="pct"/>
            <w:tcBorders>
              <w:top w:val="outset" w:sz="6" w:space="0" w:color="auto"/>
              <w:left w:val="outset" w:sz="6" w:space="0" w:color="auto"/>
              <w:bottom w:val="outset" w:sz="6" w:space="0" w:color="auto"/>
              <w:right w:val="outset" w:sz="6" w:space="0" w:color="auto"/>
            </w:tcBorders>
            <w:vAlign w:val="center"/>
          </w:tcPr>
          <w:p w14:paraId="1A1B53A7" w14:textId="77777777" w:rsidR="0051780A" w:rsidRPr="0051780A" w:rsidRDefault="0051780A" w:rsidP="0051780A">
            <w:pPr>
              <w:spacing w:line="360" w:lineRule="auto"/>
              <w:rPr>
                <w:rFonts w:ascii="Arial" w:hAnsi="Arial" w:cs="Arial"/>
                <w:color w:val="000000"/>
                <w:lang w:eastAsia="en-GB"/>
              </w:rPr>
            </w:pPr>
            <w:r w:rsidRPr="0051780A">
              <w:rPr>
                <w:rFonts w:ascii="Arial" w:hAnsi="Arial" w:cs="Arial"/>
                <w:color w:val="000000"/>
                <w:lang w:eastAsia="en-GB"/>
              </w:rPr>
              <w:t>Shrewd</w:t>
            </w:r>
          </w:p>
        </w:tc>
      </w:tr>
      <w:tr w:rsidR="0051780A" w:rsidRPr="0051780A" w14:paraId="207ABEFF" w14:textId="77777777" w:rsidTr="00AD271D">
        <w:trPr>
          <w:tblCellSpacing w:w="15" w:type="dxa"/>
        </w:trPr>
        <w:tc>
          <w:tcPr>
            <w:tcW w:w="489" w:type="pct"/>
            <w:tcBorders>
              <w:top w:val="outset" w:sz="6" w:space="0" w:color="auto"/>
              <w:left w:val="outset" w:sz="6" w:space="0" w:color="auto"/>
              <w:bottom w:val="outset" w:sz="6" w:space="0" w:color="auto"/>
              <w:right w:val="outset" w:sz="6" w:space="0" w:color="auto"/>
            </w:tcBorders>
            <w:vAlign w:val="center"/>
          </w:tcPr>
          <w:p w14:paraId="294F236D" w14:textId="77777777" w:rsidR="0051780A" w:rsidRPr="0051780A" w:rsidRDefault="0051780A" w:rsidP="0051780A">
            <w:pPr>
              <w:spacing w:line="360" w:lineRule="auto"/>
              <w:jc w:val="right"/>
              <w:rPr>
                <w:rFonts w:ascii="Arial" w:hAnsi="Arial" w:cs="Arial"/>
                <w:color w:val="000000"/>
                <w:lang w:eastAsia="en-GB"/>
              </w:rPr>
            </w:pPr>
            <w:r w:rsidRPr="0051780A">
              <w:rPr>
                <w:rFonts w:ascii="Arial" w:hAnsi="Arial" w:cs="Arial"/>
                <w:b/>
                <w:bCs/>
                <w:color w:val="000000"/>
                <w:lang w:eastAsia="en-GB"/>
              </w:rPr>
              <w:t>O</w:t>
            </w:r>
          </w:p>
        </w:tc>
        <w:tc>
          <w:tcPr>
            <w:tcW w:w="1466" w:type="pct"/>
            <w:tcBorders>
              <w:top w:val="outset" w:sz="6" w:space="0" w:color="auto"/>
              <w:left w:val="outset" w:sz="6" w:space="0" w:color="auto"/>
              <w:bottom w:val="outset" w:sz="6" w:space="0" w:color="auto"/>
              <w:right w:val="outset" w:sz="6" w:space="0" w:color="auto"/>
            </w:tcBorders>
            <w:vAlign w:val="center"/>
          </w:tcPr>
          <w:p w14:paraId="5C0EDBCC" w14:textId="77777777" w:rsidR="0051780A" w:rsidRPr="0051780A" w:rsidRDefault="0051780A" w:rsidP="0051780A">
            <w:pPr>
              <w:spacing w:before="100" w:beforeAutospacing="1" w:after="100" w:afterAutospacing="1" w:line="360" w:lineRule="auto"/>
              <w:rPr>
                <w:rFonts w:ascii="Arial" w:hAnsi="Arial" w:cs="Arial"/>
                <w:color w:val="000000"/>
                <w:lang w:eastAsia="en-GB"/>
              </w:rPr>
            </w:pPr>
            <w:r w:rsidRPr="0051780A">
              <w:rPr>
                <w:rFonts w:ascii="Arial" w:hAnsi="Arial" w:cs="Arial"/>
                <w:b/>
                <w:bCs/>
                <w:color w:val="000000"/>
                <w:lang w:eastAsia="en-GB"/>
              </w:rPr>
              <w:t>Apprehension</w:t>
            </w:r>
          </w:p>
        </w:tc>
        <w:tc>
          <w:tcPr>
            <w:tcW w:w="1466" w:type="pct"/>
            <w:tcBorders>
              <w:top w:val="outset" w:sz="6" w:space="0" w:color="auto"/>
              <w:left w:val="outset" w:sz="6" w:space="0" w:color="auto"/>
              <w:bottom w:val="outset" w:sz="6" w:space="0" w:color="auto"/>
              <w:right w:val="outset" w:sz="6" w:space="0" w:color="auto"/>
            </w:tcBorders>
            <w:vAlign w:val="center"/>
          </w:tcPr>
          <w:p w14:paraId="4112FAB9" w14:textId="77777777" w:rsidR="0051780A" w:rsidRPr="0051780A" w:rsidRDefault="0051780A" w:rsidP="0051780A">
            <w:pPr>
              <w:spacing w:line="360" w:lineRule="auto"/>
              <w:jc w:val="right"/>
              <w:rPr>
                <w:rFonts w:ascii="Arial" w:hAnsi="Arial" w:cs="Arial"/>
                <w:color w:val="000000"/>
                <w:lang w:eastAsia="en-GB"/>
              </w:rPr>
            </w:pPr>
            <w:r w:rsidRPr="0051780A">
              <w:rPr>
                <w:rFonts w:ascii="Arial" w:hAnsi="Arial" w:cs="Arial"/>
                <w:color w:val="000000"/>
                <w:lang w:eastAsia="en-GB"/>
              </w:rPr>
              <w:t>Self-Assured</w:t>
            </w:r>
          </w:p>
        </w:tc>
        <w:tc>
          <w:tcPr>
            <w:tcW w:w="1466" w:type="pct"/>
            <w:tcBorders>
              <w:top w:val="outset" w:sz="6" w:space="0" w:color="auto"/>
              <w:left w:val="outset" w:sz="6" w:space="0" w:color="auto"/>
              <w:bottom w:val="outset" w:sz="6" w:space="0" w:color="auto"/>
              <w:right w:val="outset" w:sz="6" w:space="0" w:color="auto"/>
            </w:tcBorders>
            <w:vAlign w:val="center"/>
          </w:tcPr>
          <w:p w14:paraId="10296E57" w14:textId="77777777" w:rsidR="0051780A" w:rsidRPr="0051780A" w:rsidRDefault="0051780A" w:rsidP="0051780A">
            <w:pPr>
              <w:spacing w:line="360" w:lineRule="auto"/>
              <w:rPr>
                <w:rFonts w:ascii="Arial" w:hAnsi="Arial" w:cs="Arial"/>
                <w:color w:val="000000"/>
                <w:lang w:eastAsia="en-GB"/>
              </w:rPr>
            </w:pPr>
            <w:r w:rsidRPr="0051780A">
              <w:rPr>
                <w:rFonts w:ascii="Arial" w:hAnsi="Arial" w:cs="Arial"/>
                <w:color w:val="000000"/>
                <w:lang w:eastAsia="en-GB"/>
              </w:rPr>
              <w:t>Apprehensive</w:t>
            </w:r>
          </w:p>
        </w:tc>
      </w:tr>
      <w:tr w:rsidR="0051780A" w:rsidRPr="0051780A" w14:paraId="0F439985" w14:textId="77777777" w:rsidTr="00AD271D">
        <w:trPr>
          <w:tblCellSpacing w:w="15" w:type="dxa"/>
        </w:trPr>
        <w:tc>
          <w:tcPr>
            <w:tcW w:w="489" w:type="pct"/>
            <w:tcBorders>
              <w:top w:val="outset" w:sz="6" w:space="0" w:color="auto"/>
              <w:left w:val="outset" w:sz="6" w:space="0" w:color="auto"/>
              <w:bottom w:val="outset" w:sz="6" w:space="0" w:color="auto"/>
              <w:right w:val="outset" w:sz="6" w:space="0" w:color="auto"/>
            </w:tcBorders>
            <w:vAlign w:val="center"/>
          </w:tcPr>
          <w:p w14:paraId="1FFE09BD" w14:textId="77777777" w:rsidR="0051780A" w:rsidRPr="0051780A" w:rsidRDefault="0051780A" w:rsidP="0051780A">
            <w:pPr>
              <w:spacing w:line="360" w:lineRule="auto"/>
              <w:jc w:val="right"/>
              <w:rPr>
                <w:rFonts w:ascii="Arial" w:hAnsi="Arial" w:cs="Arial"/>
                <w:color w:val="000000"/>
                <w:lang w:eastAsia="en-GB"/>
              </w:rPr>
            </w:pPr>
            <w:r w:rsidRPr="0051780A">
              <w:rPr>
                <w:rFonts w:ascii="Arial" w:hAnsi="Arial" w:cs="Arial"/>
                <w:b/>
                <w:bCs/>
                <w:color w:val="000000"/>
                <w:lang w:eastAsia="en-GB"/>
              </w:rPr>
              <w:t>Q1</w:t>
            </w:r>
          </w:p>
        </w:tc>
        <w:tc>
          <w:tcPr>
            <w:tcW w:w="1466" w:type="pct"/>
            <w:tcBorders>
              <w:top w:val="outset" w:sz="6" w:space="0" w:color="auto"/>
              <w:left w:val="outset" w:sz="6" w:space="0" w:color="auto"/>
              <w:bottom w:val="outset" w:sz="6" w:space="0" w:color="auto"/>
              <w:right w:val="outset" w:sz="6" w:space="0" w:color="auto"/>
            </w:tcBorders>
            <w:vAlign w:val="center"/>
          </w:tcPr>
          <w:p w14:paraId="6FC86DFA" w14:textId="77777777" w:rsidR="0051780A" w:rsidRPr="0051780A" w:rsidRDefault="0051780A" w:rsidP="0051780A">
            <w:pPr>
              <w:spacing w:before="100" w:beforeAutospacing="1" w:after="100" w:afterAutospacing="1" w:line="360" w:lineRule="auto"/>
              <w:rPr>
                <w:rFonts w:ascii="Arial" w:hAnsi="Arial" w:cs="Arial"/>
                <w:color w:val="000000"/>
                <w:lang w:eastAsia="en-GB"/>
              </w:rPr>
            </w:pPr>
            <w:r w:rsidRPr="0051780A">
              <w:rPr>
                <w:rFonts w:ascii="Arial" w:hAnsi="Arial" w:cs="Arial"/>
                <w:b/>
                <w:bCs/>
                <w:color w:val="000000"/>
                <w:lang w:eastAsia="en-GB"/>
              </w:rPr>
              <w:t>Openness to Change</w:t>
            </w:r>
          </w:p>
        </w:tc>
        <w:tc>
          <w:tcPr>
            <w:tcW w:w="1466" w:type="pct"/>
            <w:tcBorders>
              <w:top w:val="outset" w:sz="6" w:space="0" w:color="auto"/>
              <w:left w:val="outset" w:sz="6" w:space="0" w:color="auto"/>
              <w:bottom w:val="outset" w:sz="6" w:space="0" w:color="auto"/>
              <w:right w:val="outset" w:sz="6" w:space="0" w:color="auto"/>
            </w:tcBorders>
            <w:vAlign w:val="center"/>
          </w:tcPr>
          <w:p w14:paraId="772FF33F" w14:textId="77777777" w:rsidR="0051780A" w:rsidRPr="0051780A" w:rsidRDefault="0051780A" w:rsidP="0051780A">
            <w:pPr>
              <w:spacing w:line="360" w:lineRule="auto"/>
              <w:jc w:val="right"/>
              <w:rPr>
                <w:rFonts w:ascii="Arial" w:hAnsi="Arial" w:cs="Arial"/>
                <w:color w:val="000000"/>
                <w:lang w:eastAsia="en-GB"/>
              </w:rPr>
            </w:pPr>
            <w:r w:rsidRPr="0051780A">
              <w:rPr>
                <w:rFonts w:ascii="Arial" w:hAnsi="Arial" w:cs="Arial"/>
                <w:color w:val="000000"/>
                <w:lang w:eastAsia="en-GB"/>
              </w:rPr>
              <w:t>Conservative</w:t>
            </w:r>
          </w:p>
        </w:tc>
        <w:tc>
          <w:tcPr>
            <w:tcW w:w="1466" w:type="pct"/>
            <w:tcBorders>
              <w:top w:val="outset" w:sz="6" w:space="0" w:color="auto"/>
              <w:left w:val="outset" w:sz="6" w:space="0" w:color="auto"/>
              <w:bottom w:val="outset" w:sz="6" w:space="0" w:color="auto"/>
              <w:right w:val="outset" w:sz="6" w:space="0" w:color="auto"/>
            </w:tcBorders>
            <w:vAlign w:val="center"/>
          </w:tcPr>
          <w:p w14:paraId="0593B997" w14:textId="77777777" w:rsidR="0051780A" w:rsidRPr="0051780A" w:rsidRDefault="0051780A" w:rsidP="0051780A">
            <w:pPr>
              <w:spacing w:line="360" w:lineRule="auto"/>
              <w:rPr>
                <w:rFonts w:ascii="Arial" w:hAnsi="Arial" w:cs="Arial"/>
                <w:color w:val="000000"/>
                <w:lang w:eastAsia="en-GB"/>
              </w:rPr>
            </w:pPr>
            <w:r w:rsidRPr="0051780A">
              <w:rPr>
                <w:rFonts w:ascii="Arial" w:hAnsi="Arial" w:cs="Arial"/>
                <w:color w:val="000000"/>
                <w:lang w:eastAsia="en-GB"/>
              </w:rPr>
              <w:t>Experimenting</w:t>
            </w:r>
          </w:p>
        </w:tc>
      </w:tr>
      <w:tr w:rsidR="0051780A" w:rsidRPr="0051780A" w14:paraId="1ACAF87D" w14:textId="77777777" w:rsidTr="00AD271D">
        <w:trPr>
          <w:tblCellSpacing w:w="15" w:type="dxa"/>
        </w:trPr>
        <w:tc>
          <w:tcPr>
            <w:tcW w:w="489" w:type="pct"/>
            <w:tcBorders>
              <w:top w:val="outset" w:sz="6" w:space="0" w:color="auto"/>
              <w:left w:val="outset" w:sz="6" w:space="0" w:color="auto"/>
              <w:bottom w:val="outset" w:sz="6" w:space="0" w:color="auto"/>
              <w:right w:val="outset" w:sz="6" w:space="0" w:color="auto"/>
            </w:tcBorders>
            <w:vAlign w:val="center"/>
          </w:tcPr>
          <w:p w14:paraId="2F65379E" w14:textId="77777777" w:rsidR="0051780A" w:rsidRPr="0051780A" w:rsidRDefault="0051780A" w:rsidP="0051780A">
            <w:pPr>
              <w:spacing w:line="360" w:lineRule="auto"/>
              <w:jc w:val="right"/>
              <w:rPr>
                <w:rFonts w:ascii="Arial" w:hAnsi="Arial" w:cs="Arial"/>
                <w:color w:val="000000"/>
                <w:lang w:eastAsia="en-GB"/>
              </w:rPr>
            </w:pPr>
            <w:r w:rsidRPr="0051780A">
              <w:rPr>
                <w:rFonts w:ascii="Arial" w:hAnsi="Arial" w:cs="Arial"/>
                <w:b/>
                <w:bCs/>
                <w:color w:val="000000"/>
                <w:lang w:eastAsia="en-GB"/>
              </w:rPr>
              <w:t>Q2</w:t>
            </w:r>
          </w:p>
        </w:tc>
        <w:tc>
          <w:tcPr>
            <w:tcW w:w="1466" w:type="pct"/>
            <w:tcBorders>
              <w:top w:val="outset" w:sz="6" w:space="0" w:color="auto"/>
              <w:left w:val="outset" w:sz="6" w:space="0" w:color="auto"/>
              <w:bottom w:val="outset" w:sz="6" w:space="0" w:color="auto"/>
              <w:right w:val="outset" w:sz="6" w:space="0" w:color="auto"/>
            </w:tcBorders>
            <w:vAlign w:val="center"/>
          </w:tcPr>
          <w:p w14:paraId="591379FF" w14:textId="77777777" w:rsidR="0051780A" w:rsidRPr="0051780A" w:rsidRDefault="0051780A" w:rsidP="0051780A">
            <w:pPr>
              <w:spacing w:before="100" w:beforeAutospacing="1" w:after="100" w:afterAutospacing="1" w:line="360" w:lineRule="auto"/>
              <w:rPr>
                <w:rFonts w:ascii="Arial" w:hAnsi="Arial" w:cs="Arial"/>
                <w:color w:val="000000"/>
                <w:lang w:eastAsia="en-GB"/>
              </w:rPr>
            </w:pPr>
            <w:r w:rsidRPr="0051780A">
              <w:rPr>
                <w:rFonts w:ascii="Arial" w:hAnsi="Arial" w:cs="Arial"/>
                <w:b/>
                <w:bCs/>
                <w:color w:val="000000"/>
                <w:lang w:eastAsia="en-GB"/>
              </w:rPr>
              <w:t>Self-Reliance</w:t>
            </w:r>
          </w:p>
        </w:tc>
        <w:tc>
          <w:tcPr>
            <w:tcW w:w="1466" w:type="pct"/>
            <w:tcBorders>
              <w:top w:val="outset" w:sz="6" w:space="0" w:color="auto"/>
              <w:left w:val="outset" w:sz="6" w:space="0" w:color="auto"/>
              <w:bottom w:val="outset" w:sz="6" w:space="0" w:color="auto"/>
              <w:right w:val="outset" w:sz="6" w:space="0" w:color="auto"/>
            </w:tcBorders>
            <w:vAlign w:val="center"/>
          </w:tcPr>
          <w:p w14:paraId="5B3BFE0E" w14:textId="77777777" w:rsidR="0051780A" w:rsidRPr="0051780A" w:rsidRDefault="0051780A" w:rsidP="0051780A">
            <w:pPr>
              <w:spacing w:line="360" w:lineRule="auto"/>
              <w:jc w:val="right"/>
              <w:rPr>
                <w:rFonts w:ascii="Arial" w:hAnsi="Arial" w:cs="Arial"/>
                <w:color w:val="000000"/>
                <w:lang w:eastAsia="en-GB"/>
              </w:rPr>
            </w:pPr>
            <w:r w:rsidRPr="0051780A">
              <w:rPr>
                <w:rFonts w:ascii="Arial" w:hAnsi="Arial" w:cs="Arial"/>
                <w:color w:val="000000"/>
                <w:lang w:eastAsia="en-GB"/>
              </w:rPr>
              <w:t>Group-dependent</w:t>
            </w:r>
          </w:p>
        </w:tc>
        <w:tc>
          <w:tcPr>
            <w:tcW w:w="1466" w:type="pct"/>
            <w:tcBorders>
              <w:top w:val="outset" w:sz="6" w:space="0" w:color="auto"/>
              <w:left w:val="outset" w:sz="6" w:space="0" w:color="auto"/>
              <w:bottom w:val="outset" w:sz="6" w:space="0" w:color="auto"/>
              <w:right w:val="outset" w:sz="6" w:space="0" w:color="auto"/>
            </w:tcBorders>
            <w:vAlign w:val="center"/>
          </w:tcPr>
          <w:p w14:paraId="278E57CC" w14:textId="77777777" w:rsidR="0051780A" w:rsidRPr="0051780A" w:rsidRDefault="0051780A" w:rsidP="0051780A">
            <w:pPr>
              <w:spacing w:line="360" w:lineRule="auto"/>
              <w:rPr>
                <w:rFonts w:ascii="Arial" w:hAnsi="Arial" w:cs="Arial"/>
                <w:color w:val="000000"/>
                <w:lang w:eastAsia="en-GB"/>
              </w:rPr>
            </w:pPr>
            <w:r w:rsidRPr="0051780A">
              <w:rPr>
                <w:rFonts w:ascii="Arial" w:hAnsi="Arial" w:cs="Arial"/>
                <w:color w:val="000000"/>
                <w:lang w:eastAsia="en-GB"/>
              </w:rPr>
              <w:t>Self-sufficient</w:t>
            </w:r>
          </w:p>
        </w:tc>
      </w:tr>
      <w:tr w:rsidR="0051780A" w:rsidRPr="0051780A" w14:paraId="1B7D6707" w14:textId="77777777" w:rsidTr="00AD271D">
        <w:trPr>
          <w:tblCellSpacing w:w="15" w:type="dxa"/>
        </w:trPr>
        <w:tc>
          <w:tcPr>
            <w:tcW w:w="489" w:type="pct"/>
            <w:tcBorders>
              <w:top w:val="outset" w:sz="6" w:space="0" w:color="auto"/>
              <w:left w:val="outset" w:sz="6" w:space="0" w:color="auto"/>
              <w:bottom w:val="outset" w:sz="6" w:space="0" w:color="auto"/>
              <w:right w:val="outset" w:sz="6" w:space="0" w:color="auto"/>
            </w:tcBorders>
            <w:vAlign w:val="center"/>
          </w:tcPr>
          <w:p w14:paraId="77ABA2E8" w14:textId="77777777" w:rsidR="0051780A" w:rsidRPr="0051780A" w:rsidRDefault="0051780A" w:rsidP="0051780A">
            <w:pPr>
              <w:spacing w:line="360" w:lineRule="auto"/>
              <w:jc w:val="right"/>
              <w:rPr>
                <w:rFonts w:ascii="Arial" w:hAnsi="Arial" w:cs="Arial"/>
                <w:color w:val="000000"/>
                <w:lang w:eastAsia="en-GB"/>
              </w:rPr>
            </w:pPr>
            <w:r w:rsidRPr="0051780A">
              <w:rPr>
                <w:rFonts w:ascii="Arial" w:hAnsi="Arial" w:cs="Arial"/>
                <w:b/>
                <w:bCs/>
                <w:color w:val="000000"/>
                <w:lang w:eastAsia="en-GB"/>
              </w:rPr>
              <w:t>Q3</w:t>
            </w:r>
          </w:p>
        </w:tc>
        <w:tc>
          <w:tcPr>
            <w:tcW w:w="1466" w:type="pct"/>
            <w:tcBorders>
              <w:top w:val="outset" w:sz="6" w:space="0" w:color="auto"/>
              <w:left w:val="outset" w:sz="6" w:space="0" w:color="auto"/>
              <w:bottom w:val="outset" w:sz="6" w:space="0" w:color="auto"/>
              <w:right w:val="outset" w:sz="6" w:space="0" w:color="auto"/>
            </w:tcBorders>
            <w:vAlign w:val="center"/>
          </w:tcPr>
          <w:p w14:paraId="0E9593C6" w14:textId="77777777" w:rsidR="0051780A" w:rsidRPr="0051780A" w:rsidRDefault="0051780A" w:rsidP="0051780A">
            <w:pPr>
              <w:spacing w:before="100" w:beforeAutospacing="1" w:after="100" w:afterAutospacing="1" w:line="360" w:lineRule="auto"/>
              <w:rPr>
                <w:rFonts w:ascii="Arial" w:hAnsi="Arial" w:cs="Arial"/>
                <w:color w:val="000000"/>
                <w:lang w:eastAsia="en-GB"/>
              </w:rPr>
            </w:pPr>
            <w:r w:rsidRPr="0051780A">
              <w:rPr>
                <w:rFonts w:ascii="Arial" w:hAnsi="Arial" w:cs="Arial"/>
                <w:b/>
                <w:bCs/>
                <w:color w:val="000000"/>
                <w:lang w:eastAsia="en-GB"/>
              </w:rPr>
              <w:t>Perfectionism</w:t>
            </w:r>
          </w:p>
        </w:tc>
        <w:tc>
          <w:tcPr>
            <w:tcW w:w="1466" w:type="pct"/>
            <w:tcBorders>
              <w:top w:val="outset" w:sz="6" w:space="0" w:color="auto"/>
              <w:left w:val="outset" w:sz="6" w:space="0" w:color="auto"/>
              <w:bottom w:val="outset" w:sz="6" w:space="0" w:color="auto"/>
              <w:right w:val="outset" w:sz="6" w:space="0" w:color="auto"/>
            </w:tcBorders>
            <w:vAlign w:val="center"/>
          </w:tcPr>
          <w:p w14:paraId="1B52BF37" w14:textId="77777777" w:rsidR="0051780A" w:rsidRPr="0051780A" w:rsidRDefault="0051780A" w:rsidP="0051780A">
            <w:pPr>
              <w:spacing w:line="360" w:lineRule="auto"/>
              <w:jc w:val="right"/>
              <w:rPr>
                <w:rFonts w:ascii="Arial" w:hAnsi="Arial" w:cs="Arial"/>
                <w:color w:val="000000"/>
                <w:lang w:eastAsia="en-GB"/>
              </w:rPr>
            </w:pPr>
            <w:r w:rsidRPr="0051780A">
              <w:rPr>
                <w:rFonts w:ascii="Arial" w:hAnsi="Arial" w:cs="Arial"/>
                <w:color w:val="000000"/>
                <w:lang w:eastAsia="en-GB"/>
              </w:rPr>
              <w:t>Self-conflict</w:t>
            </w:r>
          </w:p>
        </w:tc>
        <w:tc>
          <w:tcPr>
            <w:tcW w:w="1466" w:type="pct"/>
            <w:tcBorders>
              <w:top w:val="outset" w:sz="6" w:space="0" w:color="auto"/>
              <w:left w:val="outset" w:sz="6" w:space="0" w:color="auto"/>
              <w:bottom w:val="outset" w:sz="6" w:space="0" w:color="auto"/>
              <w:right w:val="outset" w:sz="6" w:space="0" w:color="auto"/>
            </w:tcBorders>
            <w:vAlign w:val="center"/>
          </w:tcPr>
          <w:p w14:paraId="507E61DE" w14:textId="77777777" w:rsidR="0051780A" w:rsidRPr="0051780A" w:rsidRDefault="0051780A" w:rsidP="0051780A">
            <w:pPr>
              <w:spacing w:line="360" w:lineRule="auto"/>
              <w:rPr>
                <w:rFonts w:ascii="Arial" w:hAnsi="Arial" w:cs="Arial"/>
                <w:color w:val="000000"/>
                <w:lang w:eastAsia="en-GB"/>
              </w:rPr>
            </w:pPr>
            <w:r w:rsidRPr="0051780A">
              <w:rPr>
                <w:rFonts w:ascii="Arial" w:hAnsi="Arial" w:cs="Arial"/>
                <w:color w:val="000000"/>
                <w:lang w:eastAsia="en-GB"/>
              </w:rPr>
              <w:t>Self-control</w:t>
            </w:r>
          </w:p>
        </w:tc>
      </w:tr>
      <w:tr w:rsidR="0051780A" w:rsidRPr="0051780A" w14:paraId="5913BED2" w14:textId="77777777" w:rsidTr="00AD271D">
        <w:trPr>
          <w:tblCellSpacing w:w="15" w:type="dxa"/>
        </w:trPr>
        <w:tc>
          <w:tcPr>
            <w:tcW w:w="489" w:type="pct"/>
            <w:tcBorders>
              <w:top w:val="outset" w:sz="6" w:space="0" w:color="auto"/>
              <w:left w:val="outset" w:sz="6" w:space="0" w:color="auto"/>
              <w:bottom w:val="outset" w:sz="6" w:space="0" w:color="auto"/>
              <w:right w:val="outset" w:sz="6" w:space="0" w:color="auto"/>
            </w:tcBorders>
            <w:vAlign w:val="center"/>
          </w:tcPr>
          <w:p w14:paraId="34E6482B" w14:textId="77777777" w:rsidR="0051780A" w:rsidRPr="0051780A" w:rsidRDefault="0051780A" w:rsidP="0051780A">
            <w:pPr>
              <w:spacing w:line="360" w:lineRule="auto"/>
              <w:jc w:val="right"/>
              <w:rPr>
                <w:rFonts w:ascii="Arial" w:hAnsi="Arial" w:cs="Arial"/>
                <w:color w:val="000000"/>
                <w:lang w:eastAsia="en-GB"/>
              </w:rPr>
            </w:pPr>
            <w:r w:rsidRPr="0051780A">
              <w:rPr>
                <w:rFonts w:ascii="Arial" w:hAnsi="Arial" w:cs="Arial"/>
                <w:b/>
                <w:bCs/>
                <w:color w:val="000000"/>
                <w:lang w:eastAsia="en-GB"/>
              </w:rPr>
              <w:t>Q4</w:t>
            </w:r>
          </w:p>
        </w:tc>
        <w:tc>
          <w:tcPr>
            <w:tcW w:w="1466" w:type="pct"/>
            <w:tcBorders>
              <w:top w:val="outset" w:sz="6" w:space="0" w:color="auto"/>
              <w:left w:val="outset" w:sz="6" w:space="0" w:color="auto"/>
              <w:bottom w:val="outset" w:sz="6" w:space="0" w:color="auto"/>
              <w:right w:val="outset" w:sz="6" w:space="0" w:color="auto"/>
            </w:tcBorders>
            <w:vAlign w:val="center"/>
          </w:tcPr>
          <w:p w14:paraId="016B5E2F" w14:textId="77777777" w:rsidR="0051780A" w:rsidRPr="0051780A" w:rsidRDefault="0051780A" w:rsidP="0051780A">
            <w:pPr>
              <w:spacing w:before="100" w:beforeAutospacing="1" w:after="100" w:afterAutospacing="1" w:line="360" w:lineRule="auto"/>
              <w:rPr>
                <w:rFonts w:ascii="Arial" w:hAnsi="Arial" w:cs="Arial"/>
                <w:color w:val="000000"/>
                <w:lang w:eastAsia="en-GB"/>
              </w:rPr>
            </w:pPr>
            <w:r w:rsidRPr="0051780A">
              <w:rPr>
                <w:rFonts w:ascii="Arial" w:hAnsi="Arial" w:cs="Arial"/>
                <w:b/>
                <w:bCs/>
                <w:color w:val="000000"/>
                <w:lang w:eastAsia="en-GB"/>
              </w:rPr>
              <w:t>Tension</w:t>
            </w:r>
          </w:p>
        </w:tc>
        <w:tc>
          <w:tcPr>
            <w:tcW w:w="1466" w:type="pct"/>
            <w:tcBorders>
              <w:top w:val="outset" w:sz="6" w:space="0" w:color="auto"/>
              <w:left w:val="outset" w:sz="6" w:space="0" w:color="auto"/>
              <w:bottom w:val="outset" w:sz="6" w:space="0" w:color="auto"/>
              <w:right w:val="outset" w:sz="6" w:space="0" w:color="auto"/>
            </w:tcBorders>
            <w:vAlign w:val="center"/>
          </w:tcPr>
          <w:p w14:paraId="0F08EC45" w14:textId="77777777" w:rsidR="0051780A" w:rsidRPr="0051780A" w:rsidRDefault="0051780A" w:rsidP="0051780A">
            <w:pPr>
              <w:spacing w:line="360" w:lineRule="auto"/>
              <w:jc w:val="right"/>
              <w:rPr>
                <w:rFonts w:ascii="Arial" w:hAnsi="Arial" w:cs="Arial"/>
                <w:color w:val="000000"/>
                <w:lang w:eastAsia="en-GB"/>
              </w:rPr>
            </w:pPr>
            <w:r w:rsidRPr="0051780A">
              <w:rPr>
                <w:rFonts w:ascii="Arial" w:hAnsi="Arial" w:cs="Arial"/>
                <w:color w:val="000000"/>
                <w:lang w:eastAsia="en-GB"/>
              </w:rPr>
              <w:t>Relaxed</w:t>
            </w:r>
          </w:p>
        </w:tc>
        <w:tc>
          <w:tcPr>
            <w:tcW w:w="1466" w:type="pct"/>
            <w:tcBorders>
              <w:top w:val="outset" w:sz="6" w:space="0" w:color="auto"/>
              <w:left w:val="outset" w:sz="6" w:space="0" w:color="auto"/>
              <w:bottom w:val="outset" w:sz="6" w:space="0" w:color="auto"/>
              <w:right w:val="outset" w:sz="6" w:space="0" w:color="auto"/>
            </w:tcBorders>
            <w:vAlign w:val="center"/>
          </w:tcPr>
          <w:p w14:paraId="645CD993" w14:textId="77777777" w:rsidR="0051780A" w:rsidRPr="0051780A" w:rsidRDefault="0051780A" w:rsidP="0051780A">
            <w:pPr>
              <w:spacing w:line="360" w:lineRule="auto"/>
              <w:rPr>
                <w:rFonts w:ascii="Arial" w:hAnsi="Arial" w:cs="Arial"/>
                <w:color w:val="000000"/>
                <w:lang w:eastAsia="en-GB"/>
              </w:rPr>
            </w:pPr>
            <w:r w:rsidRPr="0051780A">
              <w:rPr>
                <w:rFonts w:ascii="Arial" w:hAnsi="Arial" w:cs="Arial"/>
                <w:color w:val="000000"/>
                <w:lang w:eastAsia="en-GB"/>
              </w:rPr>
              <w:t>Tense</w:t>
            </w:r>
          </w:p>
        </w:tc>
      </w:tr>
    </w:tbl>
    <w:p w14:paraId="658C5B59" w14:textId="77777777" w:rsidR="0051780A" w:rsidRPr="0051780A" w:rsidRDefault="0051780A" w:rsidP="0051780A">
      <w:pPr>
        <w:spacing w:before="100" w:beforeAutospacing="1" w:after="100" w:afterAutospacing="1" w:line="360" w:lineRule="auto"/>
        <w:rPr>
          <w:rFonts w:ascii="Arial" w:hAnsi="Arial" w:cs="Arial"/>
          <w:b/>
          <w:bCs/>
          <w:color w:val="000000"/>
          <w:sz w:val="24"/>
          <w:szCs w:val="24"/>
          <w:lang w:eastAsia="en-GB"/>
        </w:rPr>
      </w:pPr>
    </w:p>
    <w:p w14:paraId="54995619" w14:textId="77777777" w:rsidR="0051780A" w:rsidRPr="0051780A" w:rsidRDefault="0051780A" w:rsidP="0051780A">
      <w:pPr>
        <w:spacing w:before="100" w:beforeAutospacing="1" w:after="100" w:afterAutospacing="1" w:line="360" w:lineRule="auto"/>
        <w:rPr>
          <w:rFonts w:ascii="Arial" w:hAnsi="Arial" w:cs="Arial"/>
          <w:b/>
          <w:bCs/>
          <w:color w:val="000000"/>
          <w:sz w:val="24"/>
          <w:szCs w:val="24"/>
          <w:lang w:eastAsia="en-GB"/>
        </w:rPr>
      </w:pPr>
    </w:p>
    <w:p w14:paraId="1988E516" w14:textId="77777777" w:rsidR="0051780A" w:rsidRPr="0051780A" w:rsidRDefault="0051780A" w:rsidP="0051780A">
      <w:pPr>
        <w:spacing w:before="100" w:beforeAutospacing="1" w:after="100" w:afterAutospacing="1" w:line="360" w:lineRule="auto"/>
        <w:rPr>
          <w:rFonts w:ascii="Arial" w:hAnsi="Arial" w:cs="Arial"/>
          <w:color w:val="000000"/>
          <w:sz w:val="24"/>
          <w:szCs w:val="24"/>
          <w:lang w:eastAsia="en-GB"/>
        </w:rPr>
      </w:pPr>
      <w:r w:rsidRPr="0051780A">
        <w:rPr>
          <w:rFonts w:ascii="Arial" w:hAnsi="Arial" w:cs="Arial"/>
          <w:color w:val="000000"/>
          <w:sz w:val="24"/>
          <w:szCs w:val="24"/>
          <w:lang w:eastAsia="en-GB"/>
        </w:rPr>
        <w:br w:type="textWrapping" w:clear="all"/>
      </w:r>
    </w:p>
    <w:p w14:paraId="33C934F7" w14:textId="77777777" w:rsidR="0051780A" w:rsidRPr="0051780A" w:rsidRDefault="0051780A" w:rsidP="0051780A">
      <w:pPr>
        <w:jc w:val="both"/>
        <w:rPr>
          <w:rFonts w:ascii="Arial" w:hAnsi="Arial" w:cs="Arial"/>
          <w:color w:val="000000"/>
          <w:sz w:val="24"/>
          <w:szCs w:val="24"/>
          <w:lang w:eastAsia="en-GB"/>
        </w:rPr>
      </w:pPr>
      <w:r w:rsidRPr="0051780A">
        <w:rPr>
          <w:rFonts w:ascii="Arial" w:hAnsi="Arial" w:cs="Arial"/>
          <w:color w:val="000000"/>
          <w:sz w:val="24"/>
          <w:szCs w:val="24"/>
          <w:lang w:eastAsia="en-GB"/>
        </w:rPr>
        <w:lastRenderedPageBreak/>
        <w:t xml:space="preserve">Using all 16 Factors, and a more comprehensive set of descriptions than we have given here, you can create a pretty accurate picture of someone's personality.  Combinations of factors also give a more detailed picture, and with the help of a competent adviser, you can begin to recognise the "real you" that lies beneath the outward </w:t>
      </w:r>
      <w:proofErr w:type="spellStart"/>
      <w:r w:rsidRPr="0051780A">
        <w:rPr>
          <w:rFonts w:ascii="Arial" w:hAnsi="Arial" w:cs="Arial"/>
          <w:color w:val="000000"/>
          <w:sz w:val="24"/>
          <w:szCs w:val="24"/>
          <w:lang w:eastAsia="en-GB"/>
        </w:rPr>
        <w:t>self created</w:t>
      </w:r>
      <w:proofErr w:type="spellEnd"/>
      <w:r w:rsidRPr="0051780A">
        <w:rPr>
          <w:rFonts w:ascii="Arial" w:hAnsi="Arial" w:cs="Arial"/>
          <w:color w:val="000000"/>
          <w:sz w:val="24"/>
          <w:szCs w:val="24"/>
          <w:lang w:eastAsia="en-GB"/>
        </w:rPr>
        <w:t xml:space="preserve"> by your upbringing and environment.  Using a personality profile is a tricky process.  You can buy basic self-assessment questionnaires, but they only give a flavour of the information you can get from a properly-conducted assessment with a competent professional adviser.  However, used in this way, the 16PF and its variants give a powerful interpretation of your personality which you can use to great personal benefit.  It does not matter at all what your profile is: the real benefit comes from understanding what it means for your personal and professional life, and play to your strengths.</w:t>
      </w:r>
    </w:p>
    <w:p w14:paraId="4901B581" w14:textId="77777777" w:rsidR="0051780A" w:rsidRPr="0051780A" w:rsidRDefault="0051780A" w:rsidP="0051780A">
      <w:pPr>
        <w:rPr>
          <w:rFonts w:ascii="Arial" w:hAnsi="Arial" w:cs="Arial"/>
          <w:color w:val="000000"/>
          <w:sz w:val="24"/>
          <w:szCs w:val="24"/>
          <w:lang w:eastAsia="en-GB"/>
        </w:rPr>
      </w:pPr>
    </w:p>
    <w:p w14:paraId="619D0488" w14:textId="77777777" w:rsidR="0051780A" w:rsidRPr="0051780A" w:rsidRDefault="0051780A" w:rsidP="0051780A">
      <w:pPr>
        <w:keepNext/>
        <w:jc w:val="both"/>
        <w:outlineLvl w:val="1"/>
        <w:rPr>
          <w:rFonts w:ascii="Clarendon Extended" w:hAnsi="Clarendon Extended"/>
          <w:iCs/>
          <w:sz w:val="22"/>
        </w:rPr>
      </w:pPr>
      <w:bookmarkStart w:id="154" w:name="_Toc155757317"/>
      <w:r w:rsidRPr="0051780A">
        <w:rPr>
          <w:rFonts w:ascii="Clarendon Extended" w:hAnsi="Clarendon Extended"/>
          <w:iCs/>
          <w:sz w:val="22"/>
        </w:rPr>
        <w:t>Types of Personality</w:t>
      </w:r>
      <w:bookmarkEnd w:id="154"/>
    </w:p>
    <w:p w14:paraId="5FC3BA1C" w14:textId="77777777" w:rsidR="0051780A" w:rsidRPr="0051780A" w:rsidRDefault="0051780A" w:rsidP="0051780A">
      <w:pPr>
        <w:jc w:val="both"/>
        <w:rPr>
          <w:rFonts w:ascii="Arial" w:hAnsi="Arial" w:cs="Arial"/>
          <w:color w:val="000000"/>
          <w:sz w:val="24"/>
          <w:szCs w:val="24"/>
        </w:rPr>
      </w:pPr>
      <w:r w:rsidRPr="0051780A">
        <w:rPr>
          <w:rFonts w:ascii="Arial" w:hAnsi="Arial" w:cs="Arial"/>
          <w:color w:val="000000"/>
          <w:sz w:val="24"/>
          <w:szCs w:val="24"/>
        </w:rPr>
        <w:fldChar w:fldCharType="begin"/>
      </w:r>
      <w:r w:rsidRPr="0051780A">
        <w:rPr>
          <w:rFonts w:ascii="Arial" w:hAnsi="Arial" w:cs="Arial"/>
          <w:color w:val="000000"/>
          <w:sz w:val="24"/>
          <w:szCs w:val="24"/>
        </w:rPr>
        <w:instrText xml:space="preserve"> TC "</w:instrText>
      </w:r>
      <w:bookmarkStart w:id="155" w:name="_Toc155692308"/>
      <w:r w:rsidRPr="0051780A">
        <w:rPr>
          <w:rFonts w:ascii="Arial" w:hAnsi="Arial" w:cs="Arial"/>
          <w:color w:val="000000"/>
          <w:sz w:val="24"/>
          <w:szCs w:val="24"/>
        </w:rPr>
        <w:instrText>Topic 6:</w:instrText>
      </w:r>
      <w:r w:rsidRPr="0051780A">
        <w:rPr>
          <w:rFonts w:ascii="Arial" w:hAnsi="Arial" w:cs="Arial"/>
          <w:color w:val="000000"/>
          <w:sz w:val="24"/>
          <w:szCs w:val="24"/>
        </w:rPr>
        <w:tab/>
        <w:instrText>Types of Personality</w:instrText>
      </w:r>
      <w:bookmarkEnd w:id="155"/>
      <w:r w:rsidRPr="0051780A">
        <w:rPr>
          <w:rFonts w:ascii="Arial" w:hAnsi="Arial" w:cs="Arial"/>
          <w:color w:val="000000"/>
          <w:sz w:val="24"/>
          <w:szCs w:val="24"/>
        </w:rPr>
        <w:instrText xml:space="preserve">" \f C \l "2" </w:instrText>
      </w:r>
      <w:r w:rsidRPr="0051780A">
        <w:rPr>
          <w:rFonts w:ascii="Arial" w:hAnsi="Arial" w:cs="Arial"/>
          <w:color w:val="000000"/>
          <w:sz w:val="24"/>
          <w:szCs w:val="24"/>
        </w:rPr>
        <w:fldChar w:fldCharType="end"/>
      </w:r>
    </w:p>
    <w:p w14:paraId="72C7A2CE" w14:textId="77777777" w:rsidR="0051780A" w:rsidRPr="0051780A" w:rsidRDefault="0051780A" w:rsidP="0051780A">
      <w:pPr>
        <w:jc w:val="both"/>
        <w:rPr>
          <w:rFonts w:ascii="Arial" w:hAnsi="Arial" w:cs="Arial"/>
          <w:color w:val="000000"/>
          <w:sz w:val="24"/>
          <w:szCs w:val="24"/>
        </w:rPr>
      </w:pPr>
      <w:r w:rsidRPr="0051780A">
        <w:rPr>
          <w:rFonts w:ascii="Arial" w:hAnsi="Arial" w:cs="Arial"/>
          <w:color w:val="000000"/>
          <w:sz w:val="24"/>
          <w:szCs w:val="24"/>
        </w:rPr>
        <w:t>Psychologists have been hesitant to adopt most personality type systems because they over-simplify personality</w:t>
      </w:r>
      <w:r w:rsidRPr="00E47880">
        <w:rPr>
          <w:rFonts w:ascii="Arial" w:hAnsi="Arial" w:cs="Arial"/>
          <w:color w:val="000000"/>
          <w:sz w:val="24"/>
          <w:szCs w:val="24"/>
          <w:highlight w:val="yellow"/>
        </w:rPr>
        <w:t>.  Carl Jung, a Swiss psychologist proposed that a person is either an introvert (shy, self-centred) or an extrovert (bold, outgoing).</w:t>
      </w:r>
      <w:r w:rsidRPr="0051780A">
        <w:rPr>
          <w:rFonts w:ascii="Arial" w:hAnsi="Arial" w:cs="Arial"/>
          <w:color w:val="000000"/>
          <w:sz w:val="24"/>
          <w:szCs w:val="24"/>
        </w:rPr>
        <w:t xml:space="preserve">  These terms have been so widely used that many people think of themselves and their friends as belonging to one category or the other.  However, the wildest, wittiest, most party-loving “extrovert” you know is introverted at times, and extremely introverted persons are assertive and sociable in some situations.  Rather than classify people, it may make better sense to rate them in degrees of introversion and extroversion.  Yet even if this is done, we will find that most people fall somewhere in the middle, between the extremes.</w:t>
      </w:r>
    </w:p>
    <w:p w14:paraId="6FBDA27B" w14:textId="77777777" w:rsidR="0051780A" w:rsidRPr="0051780A" w:rsidRDefault="0051780A" w:rsidP="0051780A">
      <w:pPr>
        <w:jc w:val="both"/>
        <w:rPr>
          <w:rFonts w:ascii="Arial" w:hAnsi="Arial" w:cs="Arial"/>
          <w:color w:val="000000"/>
          <w:sz w:val="24"/>
          <w:szCs w:val="24"/>
        </w:rPr>
      </w:pPr>
    </w:p>
    <w:p w14:paraId="590F4D61" w14:textId="77777777" w:rsidR="0051780A" w:rsidRPr="0051780A" w:rsidRDefault="0051780A" w:rsidP="0051780A">
      <w:pPr>
        <w:jc w:val="both"/>
        <w:rPr>
          <w:rFonts w:ascii="Arial" w:hAnsi="Arial" w:cs="Arial"/>
          <w:color w:val="000000"/>
          <w:sz w:val="24"/>
          <w:szCs w:val="24"/>
        </w:rPr>
      </w:pPr>
      <w:r w:rsidRPr="0051780A">
        <w:rPr>
          <w:rFonts w:ascii="Arial" w:hAnsi="Arial" w:cs="Arial"/>
          <w:color w:val="000000"/>
          <w:sz w:val="24"/>
          <w:szCs w:val="24"/>
        </w:rPr>
        <w:t>Popular stereotypes in some cultures hold that fat people are good-natured, warm-hearted, and lazy.  Thin people are supposedly tense, ambitious, and quiet.  Those with muscular build are considered aggressive, adventurous and self-reliant.</w:t>
      </w:r>
    </w:p>
    <w:p w14:paraId="3B187674" w14:textId="77777777" w:rsidR="0051780A" w:rsidRPr="0051780A" w:rsidRDefault="0051780A" w:rsidP="0051780A">
      <w:pPr>
        <w:jc w:val="both"/>
        <w:rPr>
          <w:rFonts w:ascii="Arial" w:hAnsi="Arial" w:cs="Arial"/>
          <w:color w:val="000000"/>
          <w:sz w:val="24"/>
          <w:szCs w:val="24"/>
        </w:rPr>
      </w:pPr>
    </w:p>
    <w:p w14:paraId="34850F6A" w14:textId="77777777" w:rsidR="0051780A" w:rsidRPr="0051780A" w:rsidRDefault="0051780A" w:rsidP="0051780A">
      <w:pPr>
        <w:jc w:val="both"/>
        <w:rPr>
          <w:rFonts w:ascii="Clarendon Extended" w:hAnsi="Clarendon Extended" w:cs="Arial"/>
          <w:b/>
          <w:i/>
          <w:color w:val="000000"/>
          <w:szCs w:val="24"/>
        </w:rPr>
      </w:pPr>
      <w:r w:rsidRPr="0051780A">
        <w:rPr>
          <w:rFonts w:ascii="Clarendon Extended" w:hAnsi="Clarendon Extended" w:cs="Arial"/>
          <w:b/>
          <w:i/>
          <w:color w:val="000000"/>
          <w:szCs w:val="24"/>
        </w:rPr>
        <w:t>Body Types and Personality</w:t>
      </w:r>
    </w:p>
    <w:p w14:paraId="6FAD3616" w14:textId="77777777" w:rsidR="0051780A" w:rsidRPr="0051780A" w:rsidRDefault="0051780A" w:rsidP="0051780A">
      <w:pPr>
        <w:jc w:val="both"/>
        <w:rPr>
          <w:rFonts w:ascii="Clarendon Extended" w:hAnsi="Clarendon Extended" w:cs="Arial"/>
          <w:b/>
          <w:i/>
          <w:color w:val="000000"/>
          <w:szCs w:val="24"/>
        </w:rPr>
      </w:pPr>
    </w:p>
    <w:p w14:paraId="6300EF5D" w14:textId="77777777" w:rsidR="0051780A" w:rsidRPr="0051780A" w:rsidRDefault="0051780A" w:rsidP="0051780A">
      <w:pPr>
        <w:jc w:val="both"/>
        <w:rPr>
          <w:rFonts w:ascii="Arial" w:hAnsi="Arial" w:cs="Arial"/>
          <w:color w:val="000000"/>
          <w:sz w:val="24"/>
          <w:szCs w:val="24"/>
        </w:rPr>
      </w:pPr>
      <w:r w:rsidRPr="0051780A">
        <w:rPr>
          <w:rFonts w:ascii="Arial" w:hAnsi="Arial" w:cs="Arial"/>
          <w:color w:val="000000"/>
          <w:sz w:val="24"/>
          <w:szCs w:val="24"/>
        </w:rPr>
        <w:t xml:space="preserve">The famous physician - Hippocrates, proposed that an abundance of </w:t>
      </w:r>
      <w:proofErr w:type="gramStart"/>
      <w:r w:rsidRPr="0051780A">
        <w:rPr>
          <w:rFonts w:ascii="Arial" w:hAnsi="Arial" w:cs="Arial"/>
          <w:color w:val="000000"/>
          <w:sz w:val="24"/>
          <w:szCs w:val="24"/>
        </w:rPr>
        <w:t>certain ”</w:t>
      </w:r>
      <w:proofErr w:type="gramEnd"/>
      <w:r w:rsidRPr="0051780A">
        <w:rPr>
          <w:rFonts w:ascii="Arial" w:hAnsi="Arial" w:cs="Arial"/>
          <w:color w:val="000000"/>
          <w:sz w:val="24"/>
          <w:szCs w:val="24"/>
        </w:rPr>
        <w:t>humours” or fluids in the body affected personality.  He believed that, a person with an excess of “black bile” was prone to a sadness and depression.  Courage and vitality, he believed, were linked to the blood, anger, and irritability to “phlegm”.</w:t>
      </w:r>
    </w:p>
    <w:p w14:paraId="35EBA8EA" w14:textId="77777777" w:rsidR="0051780A" w:rsidRPr="0051780A" w:rsidRDefault="0051780A" w:rsidP="0051780A">
      <w:pPr>
        <w:jc w:val="both"/>
        <w:rPr>
          <w:rFonts w:ascii="Arial" w:hAnsi="Arial" w:cs="Arial"/>
          <w:color w:val="000000"/>
          <w:sz w:val="24"/>
          <w:szCs w:val="24"/>
        </w:rPr>
      </w:pPr>
    </w:p>
    <w:p w14:paraId="2CBBE297" w14:textId="77777777" w:rsidR="0051780A" w:rsidRPr="0051780A" w:rsidRDefault="0051780A" w:rsidP="0051780A">
      <w:pPr>
        <w:jc w:val="both"/>
        <w:rPr>
          <w:rFonts w:ascii="Arial" w:hAnsi="Arial" w:cs="Arial"/>
          <w:color w:val="000000"/>
          <w:sz w:val="24"/>
          <w:szCs w:val="24"/>
        </w:rPr>
      </w:pPr>
      <w:r w:rsidRPr="00E47880">
        <w:rPr>
          <w:rFonts w:ascii="Arial" w:hAnsi="Arial" w:cs="Arial"/>
          <w:color w:val="000000"/>
          <w:sz w:val="24"/>
          <w:szCs w:val="24"/>
          <w:highlight w:val="yellow"/>
        </w:rPr>
        <w:t xml:space="preserve">In the 1940s, Sheldon carefully </w:t>
      </w:r>
      <w:proofErr w:type="spellStart"/>
      <w:r w:rsidRPr="00E47880">
        <w:rPr>
          <w:rFonts w:ascii="Arial" w:hAnsi="Arial" w:cs="Arial"/>
          <w:color w:val="000000"/>
          <w:sz w:val="24"/>
          <w:szCs w:val="24"/>
          <w:highlight w:val="yellow"/>
        </w:rPr>
        <w:t>analyzed</w:t>
      </w:r>
      <w:proofErr w:type="spellEnd"/>
      <w:r w:rsidRPr="00E47880">
        <w:rPr>
          <w:rFonts w:ascii="Arial" w:hAnsi="Arial" w:cs="Arial"/>
          <w:color w:val="000000"/>
          <w:sz w:val="24"/>
          <w:szCs w:val="24"/>
          <w:highlight w:val="yellow"/>
        </w:rPr>
        <w:t xml:space="preserve"> body dimensions of thousands of male college student</w:t>
      </w:r>
      <w:r w:rsidRPr="0051780A">
        <w:rPr>
          <w:rFonts w:ascii="Arial" w:hAnsi="Arial" w:cs="Arial"/>
          <w:color w:val="000000"/>
          <w:sz w:val="24"/>
          <w:szCs w:val="24"/>
        </w:rPr>
        <w:t xml:space="preserve">s and concluded that physique would describe a combination of three basic components: </w:t>
      </w:r>
      <w:proofErr w:type="spellStart"/>
      <w:r w:rsidRPr="0051780A">
        <w:rPr>
          <w:rFonts w:ascii="Arial" w:hAnsi="Arial" w:cs="Arial"/>
          <w:b/>
          <w:color w:val="000000"/>
          <w:sz w:val="24"/>
          <w:szCs w:val="24"/>
        </w:rPr>
        <w:t>endomorphy</w:t>
      </w:r>
      <w:proofErr w:type="spellEnd"/>
      <w:r w:rsidRPr="0051780A">
        <w:rPr>
          <w:rFonts w:ascii="Arial" w:hAnsi="Arial" w:cs="Arial"/>
          <w:color w:val="000000"/>
          <w:sz w:val="24"/>
          <w:szCs w:val="24"/>
        </w:rPr>
        <w:t xml:space="preserve">, </w:t>
      </w:r>
      <w:proofErr w:type="spellStart"/>
      <w:r w:rsidRPr="0051780A">
        <w:rPr>
          <w:rFonts w:ascii="Arial" w:hAnsi="Arial" w:cs="Arial"/>
          <w:b/>
          <w:color w:val="000000"/>
          <w:sz w:val="24"/>
          <w:szCs w:val="24"/>
        </w:rPr>
        <w:t>mesomorphy</w:t>
      </w:r>
      <w:proofErr w:type="spellEnd"/>
      <w:r w:rsidRPr="0051780A">
        <w:rPr>
          <w:rFonts w:ascii="Arial" w:hAnsi="Arial" w:cs="Arial"/>
          <w:b/>
          <w:color w:val="000000"/>
          <w:sz w:val="24"/>
          <w:szCs w:val="24"/>
        </w:rPr>
        <w:t xml:space="preserve"> </w:t>
      </w:r>
      <w:r w:rsidRPr="0051780A">
        <w:rPr>
          <w:rFonts w:ascii="Arial" w:hAnsi="Arial" w:cs="Arial"/>
          <w:color w:val="000000"/>
          <w:sz w:val="24"/>
          <w:szCs w:val="24"/>
        </w:rPr>
        <w:t xml:space="preserve">and </w:t>
      </w:r>
      <w:proofErr w:type="spellStart"/>
      <w:r w:rsidRPr="0051780A">
        <w:rPr>
          <w:rFonts w:ascii="Arial" w:hAnsi="Arial" w:cs="Arial"/>
          <w:b/>
          <w:color w:val="000000"/>
          <w:sz w:val="24"/>
          <w:szCs w:val="24"/>
        </w:rPr>
        <w:t>ectomorphy</w:t>
      </w:r>
      <w:proofErr w:type="spellEnd"/>
      <w:r w:rsidRPr="0051780A">
        <w:rPr>
          <w:rFonts w:ascii="Arial" w:hAnsi="Arial" w:cs="Arial"/>
          <w:b/>
          <w:color w:val="000000"/>
          <w:sz w:val="24"/>
          <w:szCs w:val="24"/>
        </w:rPr>
        <w:t xml:space="preserve"> </w:t>
      </w:r>
      <w:r w:rsidRPr="0051780A">
        <w:rPr>
          <w:rFonts w:ascii="Arial" w:hAnsi="Arial" w:cs="Arial"/>
          <w:color w:val="000000"/>
          <w:sz w:val="24"/>
          <w:szCs w:val="24"/>
        </w:rPr>
        <w:t xml:space="preserve">as shown by figure 31, 32 and 33 below.  </w:t>
      </w:r>
    </w:p>
    <w:p w14:paraId="3EF07C91" w14:textId="77777777" w:rsidR="0051780A" w:rsidRPr="0051780A" w:rsidRDefault="0051780A" w:rsidP="0051780A">
      <w:pPr>
        <w:keepNext/>
        <w:spacing w:line="360" w:lineRule="auto"/>
        <w:outlineLvl w:val="2"/>
        <w:rPr>
          <w:rFonts w:ascii="Arial" w:hAnsi="Arial" w:cs="Arial"/>
          <w:b/>
          <w:i/>
          <w:color w:val="000000"/>
          <w:sz w:val="24"/>
          <w:szCs w:val="24"/>
        </w:rPr>
      </w:pPr>
    </w:p>
    <w:p w14:paraId="2AE7ABFB" w14:textId="77777777" w:rsidR="0051780A" w:rsidRPr="0051780A" w:rsidRDefault="0051780A" w:rsidP="0051780A">
      <w:pPr>
        <w:keepNext/>
      </w:pPr>
      <w:r>
        <w:rPr>
          <w:rFonts w:ascii="Arial" w:hAnsi="Arial" w:cs="Arial"/>
          <w:noProof/>
          <w:color w:val="000033"/>
          <w:sz w:val="24"/>
          <w:szCs w:val="24"/>
          <w:lang w:val="en-US"/>
        </w:rPr>
        <w:drawing>
          <wp:inline distT="0" distB="0" distL="0" distR="0" wp14:anchorId="5C8799EE" wp14:editId="59292D61">
            <wp:extent cx="2120900" cy="3132455"/>
            <wp:effectExtent l="0" t="0" r="0" b="0"/>
            <wp:docPr id="122" name="Picture 122" descr="Endomorphic Body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Endomorphic Body Typ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120900" cy="3132455"/>
                    </a:xfrm>
                    <a:prstGeom prst="rect">
                      <a:avLst/>
                    </a:prstGeom>
                    <a:noFill/>
                    <a:ln>
                      <a:noFill/>
                    </a:ln>
                  </pic:spPr>
                </pic:pic>
              </a:graphicData>
            </a:graphic>
          </wp:inline>
        </w:drawing>
      </w:r>
    </w:p>
    <w:p w14:paraId="14BD85D7" w14:textId="77777777" w:rsidR="0051780A" w:rsidRPr="0051780A" w:rsidRDefault="0051780A" w:rsidP="0051780A">
      <w:pPr>
        <w:keepNext/>
        <w:spacing w:line="360" w:lineRule="auto"/>
        <w:rPr>
          <w:b/>
          <w:sz w:val="24"/>
        </w:rPr>
      </w:pPr>
    </w:p>
    <w:p w14:paraId="45C451C9" w14:textId="77777777" w:rsidR="0051780A" w:rsidRPr="0051780A" w:rsidRDefault="0051780A" w:rsidP="0051780A">
      <w:pPr>
        <w:spacing w:line="360" w:lineRule="auto"/>
        <w:rPr>
          <w:rFonts w:ascii="Arial" w:hAnsi="Arial" w:cs="Arial"/>
          <w:b/>
          <w:sz w:val="24"/>
          <w:szCs w:val="24"/>
        </w:rPr>
      </w:pPr>
      <w:bookmarkStart w:id="156" w:name="_Toc155471809"/>
      <w:r w:rsidRPr="0051780A">
        <w:rPr>
          <w:rFonts w:ascii="Arial" w:hAnsi="Arial" w:cs="Arial"/>
          <w:b/>
          <w:sz w:val="24"/>
        </w:rPr>
        <w:t xml:space="preserve">Figure </w:t>
      </w:r>
      <w:r w:rsidRPr="0051780A">
        <w:rPr>
          <w:rFonts w:ascii="Arial" w:hAnsi="Arial" w:cs="Arial"/>
          <w:b/>
          <w:sz w:val="24"/>
        </w:rPr>
        <w:fldChar w:fldCharType="begin"/>
      </w:r>
      <w:r w:rsidRPr="0051780A">
        <w:rPr>
          <w:rFonts w:ascii="Arial" w:hAnsi="Arial" w:cs="Arial"/>
          <w:b/>
          <w:sz w:val="24"/>
        </w:rPr>
        <w:instrText xml:space="preserve"> SEQ Figure \* ARABIC </w:instrText>
      </w:r>
      <w:r w:rsidRPr="0051780A">
        <w:rPr>
          <w:rFonts w:ascii="Arial" w:hAnsi="Arial" w:cs="Arial"/>
          <w:b/>
          <w:sz w:val="24"/>
        </w:rPr>
        <w:fldChar w:fldCharType="separate"/>
      </w:r>
      <w:r w:rsidRPr="0051780A">
        <w:rPr>
          <w:rFonts w:ascii="Arial" w:hAnsi="Arial" w:cs="Arial"/>
          <w:b/>
          <w:noProof/>
          <w:sz w:val="24"/>
        </w:rPr>
        <w:t>31</w:t>
      </w:r>
      <w:r w:rsidRPr="0051780A">
        <w:rPr>
          <w:rFonts w:ascii="Arial" w:hAnsi="Arial" w:cs="Arial"/>
          <w:b/>
          <w:sz w:val="24"/>
        </w:rPr>
        <w:fldChar w:fldCharType="end"/>
      </w:r>
      <w:r w:rsidRPr="0051780A">
        <w:rPr>
          <w:rFonts w:ascii="Arial" w:hAnsi="Arial" w:cs="Arial"/>
          <w:b/>
          <w:sz w:val="24"/>
        </w:rPr>
        <w:t>:</w:t>
      </w:r>
      <w:r w:rsidRPr="0051780A">
        <w:rPr>
          <w:rFonts w:ascii="Arial" w:hAnsi="Arial" w:cs="Arial"/>
          <w:b/>
          <w:sz w:val="24"/>
        </w:rPr>
        <w:tab/>
      </w:r>
      <w:r w:rsidRPr="0051780A">
        <w:rPr>
          <w:rFonts w:ascii="Arial" w:hAnsi="Arial" w:cs="Arial"/>
          <w:b/>
          <w:sz w:val="24"/>
          <w:szCs w:val="24"/>
        </w:rPr>
        <w:t>Endomorphic Body Type</w:t>
      </w:r>
      <w:bookmarkEnd w:id="156"/>
    </w:p>
    <w:p w14:paraId="17826D34" w14:textId="77777777" w:rsidR="0051780A" w:rsidRPr="0051780A" w:rsidRDefault="0051780A" w:rsidP="0051780A">
      <w:pPr>
        <w:keepNext/>
        <w:outlineLvl w:val="2"/>
        <w:rPr>
          <w:rFonts w:ascii="Arial" w:hAnsi="Arial" w:cs="Arial"/>
          <w:b/>
          <w:i/>
          <w:color w:val="000000"/>
          <w:sz w:val="24"/>
          <w:szCs w:val="24"/>
        </w:rPr>
      </w:pPr>
    </w:p>
    <w:p w14:paraId="01A42DED" w14:textId="77777777" w:rsidR="0051780A" w:rsidRPr="0051780A" w:rsidRDefault="0051780A" w:rsidP="0051780A">
      <w:pPr>
        <w:jc w:val="both"/>
        <w:rPr>
          <w:rFonts w:ascii="Arial" w:hAnsi="Arial" w:cs="Arial"/>
          <w:b/>
          <w:i/>
          <w:sz w:val="24"/>
        </w:rPr>
      </w:pPr>
      <w:r w:rsidRPr="0051780A">
        <w:rPr>
          <w:rFonts w:ascii="Arial" w:hAnsi="Arial" w:cs="Arial"/>
          <w:b/>
          <w:i/>
          <w:sz w:val="24"/>
        </w:rPr>
        <w:t>Endomorphic Body Type</w:t>
      </w:r>
    </w:p>
    <w:p w14:paraId="12827BE5" w14:textId="77777777" w:rsidR="0051780A" w:rsidRPr="0051780A" w:rsidRDefault="0051780A" w:rsidP="0051780A">
      <w:pPr>
        <w:numPr>
          <w:ilvl w:val="0"/>
          <w:numId w:val="90"/>
        </w:numPr>
        <w:rPr>
          <w:rFonts w:ascii="Arial" w:hAnsi="Arial" w:cs="Arial"/>
          <w:color w:val="000000"/>
          <w:sz w:val="24"/>
          <w:szCs w:val="24"/>
        </w:rPr>
      </w:pPr>
      <w:r w:rsidRPr="0051780A">
        <w:rPr>
          <w:rFonts w:ascii="Arial" w:hAnsi="Arial" w:cs="Arial"/>
          <w:color w:val="000000"/>
          <w:sz w:val="24"/>
          <w:szCs w:val="24"/>
        </w:rPr>
        <w:t xml:space="preserve">soft body </w:t>
      </w:r>
    </w:p>
    <w:p w14:paraId="32D7CCC5" w14:textId="77777777" w:rsidR="0051780A" w:rsidRPr="0051780A" w:rsidRDefault="0051780A" w:rsidP="0051780A">
      <w:pPr>
        <w:numPr>
          <w:ilvl w:val="0"/>
          <w:numId w:val="90"/>
        </w:numPr>
        <w:rPr>
          <w:rFonts w:ascii="Arial" w:hAnsi="Arial" w:cs="Arial"/>
          <w:color w:val="000000"/>
          <w:sz w:val="24"/>
          <w:szCs w:val="24"/>
        </w:rPr>
      </w:pPr>
      <w:r w:rsidRPr="0051780A">
        <w:rPr>
          <w:rFonts w:ascii="Arial" w:hAnsi="Arial" w:cs="Arial"/>
          <w:color w:val="000000"/>
          <w:sz w:val="24"/>
          <w:szCs w:val="24"/>
        </w:rPr>
        <w:t xml:space="preserve">underdeveloped muscles </w:t>
      </w:r>
    </w:p>
    <w:p w14:paraId="1BD778F9" w14:textId="77777777" w:rsidR="0051780A" w:rsidRPr="0051780A" w:rsidRDefault="0051780A" w:rsidP="0051780A">
      <w:pPr>
        <w:numPr>
          <w:ilvl w:val="0"/>
          <w:numId w:val="90"/>
        </w:numPr>
        <w:rPr>
          <w:rFonts w:ascii="Arial" w:hAnsi="Arial" w:cs="Arial"/>
          <w:color w:val="000000"/>
          <w:sz w:val="24"/>
          <w:szCs w:val="24"/>
        </w:rPr>
      </w:pPr>
      <w:r w:rsidRPr="0051780A">
        <w:rPr>
          <w:rFonts w:ascii="Arial" w:hAnsi="Arial" w:cs="Arial"/>
          <w:color w:val="000000"/>
          <w:sz w:val="24"/>
          <w:szCs w:val="24"/>
        </w:rPr>
        <w:t xml:space="preserve">round shaped </w:t>
      </w:r>
    </w:p>
    <w:p w14:paraId="3448AAA8" w14:textId="77777777" w:rsidR="0051780A" w:rsidRPr="0051780A" w:rsidRDefault="0051780A" w:rsidP="0051780A">
      <w:pPr>
        <w:numPr>
          <w:ilvl w:val="0"/>
          <w:numId w:val="90"/>
        </w:numPr>
        <w:rPr>
          <w:rFonts w:ascii="Arial" w:hAnsi="Arial" w:cs="Arial"/>
          <w:color w:val="000000"/>
          <w:sz w:val="24"/>
          <w:szCs w:val="24"/>
        </w:rPr>
      </w:pPr>
      <w:r w:rsidRPr="0051780A">
        <w:rPr>
          <w:rFonts w:ascii="Arial" w:hAnsi="Arial" w:cs="Arial"/>
          <w:color w:val="000000"/>
          <w:sz w:val="24"/>
          <w:szCs w:val="24"/>
        </w:rPr>
        <w:t xml:space="preserve">over-developed digestive system </w:t>
      </w:r>
    </w:p>
    <w:p w14:paraId="62C7C815" w14:textId="77777777" w:rsidR="0051780A" w:rsidRPr="0051780A" w:rsidRDefault="0051780A" w:rsidP="0051780A">
      <w:pPr>
        <w:rPr>
          <w:rFonts w:ascii="Arial" w:hAnsi="Arial" w:cs="Arial"/>
          <w:b/>
          <w:bCs/>
          <w:color w:val="000000"/>
          <w:sz w:val="24"/>
          <w:szCs w:val="24"/>
        </w:rPr>
      </w:pPr>
    </w:p>
    <w:p w14:paraId="2553B60B" w14:textId="77777777" w:rsidR="0051780A" w:rsidRPr="0051780A" w:rsidRDefault="0051780A" w:rsidP="0051780A">
      <w:pPr>
        <w:rPr>
          <w:rFonts w:ascii="Arial" w:hAnsi="Arial" w:cs="Arial"/>
          <w:color w:val="000000"/>
          <w:sz w:val="24"/>
          <w:szCs w:val="24"/>
        </w:rPr>
      </w:pPr>
      <w:r w:rsidRPr="0051780A">
        <w:rPr>
          <w:rFonts w:ascii="Arial" w:hAnsi="Arial" w:cs="Arial"/>
          <w:b/>
          <w:bCs/>
          <w:color w:val="000000"/>
          <w:sz w:val="24"/>
          <w:szCs w:val="24"/>
        </w:rPr>
        <w:t>Associated Personality Traits:</w:t>
      </w:r>
      <w:r w:rsidRPr="0051780A">
        <w:rPr>
          <w:rFonts w:ascii="Arial" w:hAnsi="Arial" w:cs="Arial"/>
          <w:color w:val="000000"/>
          <w:sz w:val="24"/>
          <w:szCs w:val="24"/>
        </w:rPr>
        <w:t xml:space="preserve"> </w:t>
      </w:r>
    </w:p>
    <w:p w14:paraId="177B8F14" w14:textId="77777777" w:rsidR="0051780A" w:rsidRPr="0051780A" w:rsidRDefault="0051780A" w:rsidP="0051780A">
      <w:pPr>
        <w:numPr>
          <w:ilvl w:val="0"/>
          <w:numId w:val="91"/>
        </w:numPr>
        <w:rPr>
          <w:rFonts w:ascii="Arial" w:hAnsi="Arial" w:cs="Arial"/>
          <w:color w:val="000000"/>
          <w:sz w:val="24"/>
          <w:szCs w:val="24"/>
        </w:rPr>
      </w:pPr>
      <w:r w:rsidRPr="0051780A">
        <w:rPr>
          <w:rFonts w:ascii="Arial" w:hAnsi="Arial" w:cs="Arial"/>
          <w:color w:val="000000"/>
          <w:sz w:val="24"/>
          <w:szCs w:val="24"/>
        </w:rPr>
        <w:t xml:space="preserve">love of food </w:t>
      </w:r>
    </w:p>
    <w:p w14:paraId="7A2CA5E3" w14:textId="77777777" w:rsidR="0051780A" w:rsidRPr="0051780A" w:rsidRDefault="0051780A" w:rsidP="0051780A">
      <w:pPr>
        <w:numPr>
          <w:ilvl w:val="0"/>
          <w:numId w:val="91"/>
        </w:numPr>
        <w:rPr>
          <w:rFonts w:ascii="Arial" w:hAnsi="Arial" w:cs="Arial"/>
          <w:color w:val="000000"/>
          <w:sz w:val="24"/>
          <w:szCs w:val="24"/>
        </w:rPr>
      </w:pPr>
      <w:r w:rsidRPr="0051780A">
        <w:rPr>
          <w:rFonts w:ascii="Arial" w:hAnsi="Arial" w:cs="Arial"/>
          <w:color w:val="000000"/>
          <w:sz w:val="24"/>
          <w:szCs w:val="24"/>
        </w:rPr>
        <w:t xml:space="preserve">tolerant </w:t>
      </w:r>
    </w:p>
    <w:p w14:paraId="1DE4FB70" w14:textId="77777777" w:rsidR="0051780A" w:rsidRPr="0051780A" w:rsidRDefault="0051780A" w:rsidP="0051780A">
      <w:pPr>
        <w:numPr>
          <w:ilvl w:val="0"/>
          <w:numId w:val="91"/>
        </w:numPr>
        <w:rPr>
          <w:rFonts w:ascii="Arial" w:hAnsi="Arial" w:cs="Arial"/>
          <w:color w:val="000000"/>
          <w:sz w:val="24"/>
          <w:szCs w:val="24"/>
        </w:rPr>
      </w:pPr>
      <w:r w:rsidRPr="0051780A">
        <w:rPr>
          <w:rFonts w:ascii="Arial" w:hAnsi="Arial" w:cs="Arial"/>
          <w:color w:val="000000"/>
          <w:sz w:val="24"/>
          <w:szCs w:val="24"/>
        </w:rPr>
        <w:t xml:space="preserve">evenness of emotions </w:t>
      </w:r>
    </w:p>
    <w:p w14:paraId="748EC8D5" w14:textId="77777777" w:rsidR="0051780A" w:rsidRPr="0051780A" w:rsidRDefault="0051780A" w:rsidP="0051780A">
      <w:pPr>
        <w:numPr>
          <w:ilvl w:val="0"/>
          <w:numId w:val="91"/>
        </w:numPr>
        <w:rPr>
          <w:rFonts w:ascii="Arial" w:hAnsi="Arial" w:cs="Arial"/>
          <w:color w:val="000000"/>
          <w:sz w:val="24"/>
          <w:szCs w:val="24"/>
        </w:rPr>
      </w:pPr>
      <w:r w:rsidRPr="0051780A">
        <w:rPr>
          <w:rFonts w:ascii="Arial" w:hAnsi="Arial" w:cs="Arial"/>
          <w:color w:val="000000"/>
          <w:sz w:val="24"/>
          <w:szCs w:val="24"/>
        </w:rPr>
        <w:t xml:space="preserve">love of comfort </w:t>
      </w:r>
    </w:p>
    <w:p w14:paraId="24BB88B8" w14:textId="77777777" w:rsidR="0051780A" w:rsidRPr="0051780A" w:rsidRDefault="0051780A" w:rsidP="0051780A">
      <w:pPr>
        <w:numPr>
          <w:ilvl w:val="0"/>
          <w:numId w:val="91"/>
        </w:numPr>
        <w:rPr>
          <w:rFonts w:ascii="Arial" w:hAnsi="Arial" w:cs="Arial"/>
          <w:color w:val="000000"/>
          <w:sz w:val="24"/>
          <w:szCs w:val="24"/>
        </w:rPr>
      </w:pPr>
      <w:r w:rsidRPr="0051780A">
        <w:rPr>
          <w:rFonts w:ascii="Arial" w:hAnsi="Arial" w:cs="Arial"/>
          <w:color w:val="000000"/>
          <w:sz w:val="24"/>
          <w:szCs w:val="24"/>
        </w:rPr>
        <w:t xml:space="preserve">sociable </w:t>
      </w:r>
    </w:p>
    <w:p w14:paraId="4978BFB4" w14:textId="77777777" w:rsidR="0051780A" w:rsidRPr="0051780A" w:rsidRDefault="0051780A" w:rsidP="0051780A">
      <w:pPr>
        <w:numPr>
          <w:ilvl w:val="0"/>
          <w:numId w:val="91"/>
        </w:numPr>
        <w:rPr>
          <w:rFonts w:ascii="Arial" w:hAnsi="Arial" w:cs="Arial"/>
          <w:color w:val="000000"/>
          <w:sz w:val="24"/>
          <w:szCs w:val="24"/>
        </w:rPr>
      </w:pPr>
      <w:r w:rsidRPr="0051780A">
        <w:rPr>
          <w:rFonts w:ascii="Arial" w:hAnsi="Arial" w:cs="Arial"/>
          <w:color w:val="000000"/>
          <w:sz w:val="24"/>
          <w:szCs w:val="24"/>
        </w:rPr>
        <w:t xml:space="preserve">good humoured </w:t>
      </w:r>
    </w:p>
    <w:p w14:paraId="385F3375" w14:textId="77777777" w:rsidR="0051780A" w:rsidRPr="0051780A" w:rsidRDefault="0051780A" w:rsidP="0051780A">
      <w:pPr>
        <w:numPr>
          <w:ilvl w:val="0"/>
          <w:numId w:val="91"/>
        </w:numPr>
        <w:rPr>
          <w:rFonts w:ascii="Arial" w:hAnsi="Arial" w:cs="Arial"/>
          <w:color w:val="000000"/>
          <w:sz w:val="24"/>
          <w:szCs w:val="24"/>
        </w:rPr>
      </w:pPr>
      <w:r w:rsidRPr="0051780A">
        <w:rPr>
          <w:rFonts w:ascii="Arial" w:hAnsi="Arial" w:cs="Arial"/>
          <w:color w:val="000000"/>
          <w:sz w:val="24"/>
          <w:szCs w:val="24"/>
        </w:rPr>
        <w:t xml:space="preserve">relaxed </w:t>
      </w:r>
    </w:p>
    <w:p w14:paraId="3745EBE4" w14:textId="77777777" w:rsidR="0051780A" w:rsidRPr="0051780A" w:rsidRDefault="0051780A" w:rsidP="0051780A">
      <w:pPr>
        <w:numPr>
          <w:ilvl w:val="0"/>
          <w:numId w:val="91"/>
        </w:numPr>
        <w:rPr>
          <w:rFonts w:ascii="Arial" w:hAnsi="Arial" w:cs="Arial"/>
          <w:color w:val="000000"/>
          <w:sz w:val="24"/>
          <w:szCs w:val="24"/>
        </w:rPr>
      </w:pPr>
      <w:r w:rsidRPr="0051780A">
        <w:rPr>
          <w:rFonts w:ascii="Arial" w:hAnsi="Arial" w:cs="Arial"/>
          <w:color w:val="000000"/>
          <w:sz w:val="24"/>
          <w:szCs w:val="24"/>
        </w:rPr>
        <w:t xml:space="preserve">need for affection </w:t>
      </w:r>
    </w:p>
    <w:p w14:paraId="1077623F" w14:textId="77777777" w:rsidR="0051780A" w:rsidRPr="0051780A" w:rsidRDefault="0051780A" w:rsidP="0051780A">
      <w:pPr>
        <w:numPr>
          <w:ilvl w:val="0"/>
          <w:numId w:val="91"/>
        </w:numPr>
        <w:rPr>
          <w:rFonts w:ascii="Arial" w:hAnsi="Arial" w:cs="Arial"/>
          <w:color w:val="000000"/>
          <w:sz w:val="24"/>
          <w:szCs w:val="24"/>
        </w:rPr>
      </w:pPr>
      <w:r w:rsidRPr="0051780A">
        <w:rPr>
          <w:rFonts w:ascii="Arial" w:hAnsi="Arial" w:cs="Arial"/>
          <w:color w:val="000000"/>
          <w:sz w:val="24"/>
          <w:szCs w:val="24"/>
        </w:rPr>
        <w:t xml:space="preserve">corresponds to </w:t>
      </w:r>
      <w:proofErr w:type="spellStart"/>
      <w:r w:rsidRPr="0051780A">
        <w:rPr>
          <w:rFonts w:ascii="Arial" w:hAnsi="Arial" w:cs="Arial"/>
          <w:b/>
          <w:bCs/>
          <w:color w:val="000000"/>
          <w:sz w:val="24"/>
          <w:szCs w:val="24"/>
        </w:rPr>
        <w:t>Viscerotonia</w:t>
      </w:r>
      <w:proofErr w:type="spellEnd"/>
      <w:r w:rsidRPr="0051780A">
        <w:rPr>
          <w:rFonts w:ascii="Arial" w:hAnsi="Arial" w:cs="Arial"/>
          <w:color w:val="000000"/>
          <w:sz w:val="24"/>
          <w:szCs w:val="24"/>
        </w:rPr>
        <w:t xml:space="preserve"> temperament tolerant, love of comfort and luxury, extravert</w:t>
      </w:r>
    </w:p>
    <w:p w14:paraId="4F00CB40" w14:textId="77777777" w:rsidR="0051780A" w:rsidRPr="0051780A" w:rsidRDefault="0051780A" w:rsidP="0051780A">
      <w:pPr>
        <w:spacing w:line="360" w:lineRule="auto"/>
        <w:jc w:val="both"/>
        <w:rPr>
          <w:rFonts w:ascii="Arial" w:hAnsi="Arial" w:cs="Arial"/>
          <w:color w:val="000000"/>
          <w:sz w:val="24"/>
          <w:szCs w:val="24"/>
        </w:rPr>
      </w:pPr>
    </w:p>
    <w:p w14:paraId="6C823136" w14:textId="77777777" w:rsidR="0051780A" w:rsidRPr="0051780A" w:rsidRDefault="0051780A" w:rsidP="0051780A">
      <w:pPr>
        <w:keepNext/>
        <w:rPr>
          <w:rFonts w:ascii="Arial" w:hAnsi="Arial" w:cs="Arial"/>
          <w:sz w:val="24"/>
          <w:szCs w:val="24"/>
        </w:rPr>
      </w:pPr>
      <w:r>
        <w:rPr>
          <w:rFonts w:ascii="Arial" w:hAnsi="Arial" w:cs="Arial"/>
          <w:noProof/>
          <w:color w:val="000033"/>
          <w:sz w:val="24"/>
          <w:szCs w:val="24"/>
          <w:lang w:val="en-US"/>
        </w:rPr>
        <w:lastRenderedPageBreak/>
        <w:drawing>
          <wp:inline distT="0" distB="0" distL="0" distR="0" wp14:anchorId="1BBECDFD" wp14:editId="01F11E08">
            <wp:extent cx="2305685" cy="3190875"/>
            <wp:effectExtent l="0" t="0" r="0" b="9525"/>
            <wp:docPr id="121" name="Picture 121" descr="Mesomorphic Body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Mesomorphic Body Typ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305685" cy="3190875"/>
                    </a:xfrm>
                    <a:prstGeom prst="rect">
                      <a:avLst/>
                    </a:prstGeom>
                    <a:noFill/>
                    <a:ln>
                      <a:noFill/>
                    </a:ln>
                  </pic:spPr>
                </pic:pic>
              </a:graphicData>
            </a:graphic>
          </wp:inline>
        </w:drawing>
      </w:r>
    </w:p>
    <w:p w14:paraId="59A6D216" w14:textId="77777777" w:rsidR="0051780A" w:rsidRPr="0051780A" w:rsidRDefault="0051780A" w:rsidP="0051780A">
      <w:pPr>
        <w:spacing w:line="360" w:lineRule="auto"/>
        <w:rPr>
          <w:b/>
          <w:sz w:val="24"/>
        </w:rPr>
      </w:pPr>
    </w:p>
    <w:p w14:paraId="6FD67E5D" w14:textId="77777777" w:rsidR="0051780A" w:rsidRPr="0051780A" w:rsidRDefault="0051780A" w:rsidP="0051780A">
      <w:pPr>
        <w:spacing w:line="360" w:lineRule="auto"/>
        <w:rPr>
          <w:rFonts w:ascii="Arial" w:hAnsi="Arial" w:cs="Arial"/>
          <w:b/>
          <w:sz w:val="24"/>
        </w:rPr>
      </w:pPr>
      <w:bookmarkStart w:id="157" w:name="_Toc155471810"/>
      <w:r w:rsidRPr="0051780A">
        <w:rPr>
          <w:rFonts w:ascii="Arial" w:hAnsi="Arial" w:cs="Arial"/>
          <w:b/>
          <w:sz w:val="24"/>
        </w:rPr>
        <w:t xml:space="preserve">Figure </w:t>
      </w:r>
      <w:r w:rsidRPr="0051780A">
        <w:rPr>
          <w:rFonts w:ascii="Arial" w:hAnsi="Arial" w:cs="Arial"/>
          <w:b/>
          <w:sz w:val="24"/>
        </w:rPr>
        <w:fldChar w:fldCharType="begin"/>
      </w:r>
      <w:r w:rsidRPr="0051780A">
        <w:rPr>
          <w:rFonts w:ascii="Arial" w:hAnsi="Arial" w:cs="Arial"/>
          <w:b/>
          <w:sz w:val="24"/>
        </w:rPr>
        <w:instrText xml:space="preserve"> SEQ Figure \* ARABIC </w:instrText>
      </w:r>
      <w:r w:rsidRPr="0051780A">
        <w:rPr>
          <w:rFonts w:ascii="Arial" w:hAnsi="Arial" w:cs="Arial"/>
          <w:b/>
          <w:sz w:val="24"/>
        </w:rPr>
        <w:fldChar w:fldCharType="separate"/>
      </w:r>
      <w:r w:rsidRPr="0051780A">
        <w:rPr>
          <w:rFonts w:ascii="Arial" w:hAnsi="Arial" w:cs="Arial"/>
          <w:b/>
          <w:noProof/>
          <w:sz w:val="24"/>
        </w:rPr>
        <w:t>32</w:t>
      </w:r>
      <w:r w:rsidRPr="0051780A">
        <w:rPr>
          <w:rFonts w:ascii="Arial" w:hAnsi="Arial" w:cs="Arial"/>
          <w:b/>
          <w:sz w:val="24"/>
        </w:rPr>
        <w:fldChar w:fldCharType="end"/>
      </w:r>
      <w:r w:rsidRPr="0051780A">
        <w:rPr>
          <w:rFonts w:ascii="Arial" w:hAnsi="Arial" w:cs="Arial"/>
          <w:b/>
          <w:sz w:val="24"/>
        </w:rPr>
        <w:t>:</w:t>
      </w:r>
      <w:r w:rsidRPr="0051780A">
        <w:rPr>
          <w:rFonts w:ascii="Arial" w:hAnsi="Arial" w:cs="Arial"/>
          <w:b/>
          <w:sz w:val="24"/>
        </w:rPr>
        <w:tab/>
      </w:r>
      <w:proofErr w:type="spellStart"/>
      <w:r w:rsidRPr="0051780A">
        <w:rPr>
          <w:rFonts w:ascii="Arial" w:hAnsi="Arial" w:cs="Arial"/>
          <w:b/>
          <w:sz w:val="24"/>
          <w:szCs w:val="24"/>
        </w:rPr>
        <w:t>Mesomorphic</w:t>
      </w:r>
      <w:proofErr w:type="spellEnd"/>
      <w:r w:rsidRPr="0051780A">
        <w:rPr>
          <w:rFonts w:ascii="Arial" w:hAnsi="Arial" w:cs="Arial"/>
          <w:b/>
          <w:sz w:val="24"/>
          <w:szCs w:val="24"/>
        </w:rPr>
        <w:t xml:space="preserve"> Body Type</w:t>
      </w:r>
      <w:bookmarkEnd w:id="157"/>
      <w:r w:rsidRPr="0051780A">
        <w:rPr>
          <w:rFonts w:ascii="Arial" w:hAnsi="Arial" w:cs="Arial"/>
          <w:b/>
          <w:sz w:val="24"/>
        </w:rPr>
        <w:tab/>
      </w:r>
    </w:p>
    <w:p w14:paraId="12BAB6F7" w14:textId="77777777" w:rsidR="0051780A" w:rsidRPr="0051780A" w:rsidRDefault="0051780A" w:rsidP="0051780A">
      <w:pPr>
        <w:keepNext/>
        <w:jc w:val="both"/>
        <w:outlineLvl w:val="2"/>
        <w:rPr>
          <w:rFonts w:ascii="Arial" w:hAnsi="Arial" w:cs="Arial"/>
          <w:b/>
          <w:i/>
          <w:color w:val="000000"/>
          <w:sz w:val="24"/>
          <w:szCs w:val="24"/>
        </w:rPr>
      </w:pPr>
    </w:p>
    <w:p w14:paraId="2009DAE7" w14:textId="77777777" w:rsidR="0051780A" w:rsidRPr="0051780A" w:rsidRDefault="0051780A" w:rsidP="0051780A">
      <w:pPr>
        <w:jc w:val="both"/>
        <w:rPr>
          <w:rFonts w:ascii="Arial" w:hAnsi="Arial" w:cs="Arial"/>
          <w:b/>
          <w:i/>
          <w:sz w:val="24"/>
        </w:rPr>
      </w:pPr>
      <w:proofErr w:type="spellStart"/>
      <w:r w:rsidRPr="0051780A">
        <w:rPr>
          <w:rFonts w:ascii="Arial" w:hAnsi="Arial" w:cs="Arial"/>
          <w:b/>
          <w:i/>
          <w:sz w:val="24"/>
        </w:rPr>
        <w:t>Mesomorphic</w:t>
      </w:r>
      <w:proofErr w:type="spellEnd"/>
      <w:r w:rsidRPr="0051780A">
        <w:rPr>
          <w:rFonts w:ascii="Arial" w:hAnsi="Arial" w:cs="Arial"/>
          <w:b/>
          <w:i/>
          <w:sz w:val="24"/>
        </w:rPr>
        <w:t xml:space="preserve"> Body Type:</w:t>
      </w:r>
    </w:p>
    <w:p w14:paraId="351F9A19" w14:textId="77777777" w:rsidR="0051780A" w:rsidRPr="0051780A" w:rsidRDefault="0051780A" w:rsidP="0051780A">
      <w:pPr>
        <w:numPr>
          <w:ilvl w:val="0"/>
          <w:numId w:val="92"/>
        </w:numPr>
        <w:jc w:val="both"/>
        <w:rPr>
          <w:rFonts w:ascii="Arial" w:hAnsi="Arial" w:cs="Arial"/>
          <w:color w:val="000000"/>
          <w:sz w:val="24"/>
          <w:szCs w:val="24"/>
        </w:rPr>
      </w:pPr>
      <w:r w:rsidRPr="0051780A">
        <w:rPr>
          <w:rFonts w:ascii="Arial" w:hAnsi="Arial" w:cs="Arial"/>
          <w:color w:val="000000"/>
          <w:sz w:val="24"/>
          <w:szCs w:val="24"/>
        </w:rPr>
        <w:t xml:space="preserve">hard, muscular body </w:t>
      </w:r>
    </w:p>
    <w:p w14:paraId="1867842E" w14:textId="77777777" w:rsidR="0051780A" w:rsidRPr="0051780A" w:rsidRDefault="0051780A" w:rsidP="0051780A">
      <w:pPr>
        <w:numPr>
          <w:ilvl w:val="0"/>
          <w:numId w:val="92"/>
        </w:numPr>
        <w:jc w:val="both"/>
        <w:rPr>
          <w:rFonts w:ascii="Arial" w:hAnsi="Arial" w:cs="Arial"/>
          <w:color w:val="000000"/>
          <w:sz w:val="24"/>
          <w:szCs w:val="24"/>
        </w:rPr>
      </w:pPr>
      <w:r w:rsidRPr="0051780A">
        <w:rPr>
          <w:rFonts w:ascii="Arial" w:hAnsi="Arial" w:cs="Arial"/>
          <w:color w:val="000000"/>
          <w:sz w:val="24"/>
          <w:szCs w:val="24"/>
        </w:rPr>
        <w:t xml:space="preserve">overly mature appearance </w:t>
      </w:r>
    </w:p>
    <w:p w14:paraId="56469D0B" w14:textId="77777777" w:rsidR="0051780A" w:rsidRPr="0051780A" w:rsidRDefault="0051780A" w:rsidP="0051780A">
      <w:pPr>
        <w:numPr>
          <w:ilvl w:val="0"/>
          <w:numId w:val="92"/>
        </w:numPr>
        <w:jc w:val="both"/>
        <w:rPr>
          <w:rFonts w:ascii="Arial" w:hAnsi="Arial" w:cs="Arial"/>
          <w:color w:val="000000"/>
          <w:sz w:val="24"/>
          <w:szCs w:val="24"/>
        </w:rPr>
      </w:pPr>
      <w:r w:rsidRPr="0051780A">
        <w:rPr>
          <w:rFonts w:ascii="Arial" w:hAnsi="Arial" w:cs="Arial"/>
          <w:color w:val="000000"/>
          <w:sz w:val="24"/>
          <w:szCs w:val="24"/>
        </w:rPr>
        <w:t xml:space="preserve">rectangular shaped </w:t>
      </w:r>
    </w:p>
    <w:p w14:paraId="6E03A202" w14:textId="77777777" w:rsidR="0051780A" w:rsidRPr="0051780A" w:rsidRDefault="0051780A" w:rsidP="0051780A">
      <w:pPr>
        <w:numPr>
          <w:ilvl w:val="0"/>
          <w:numId w:val="92"/>
        </w:numPr>
        <w:jc w:val="both"/>
        <w:rPr>
          <w:rFonts w:ascii="Arial" w:hAnsi="Arial" w:cs="Arial"/>
          <w:color w:val="000000"/>
          <w:sz w:val="24"/>
          <w:szCs w:val="24"/>
        </w:rPr>
      </w:pPr>
      <w:r w:rsidRPr="0051780A">
        <w:rPr>
          <w:rFonts w:ascii="Arial" w:hAnsi="Arial" w:cs="Arial"/>
          <w:color w:val="000000"/>
          <w:sz w:val="24"/>
          <w:szCs w:val="24"/>
        </w:rPr>
        <w:t xml:space="preserve">thick skin </w:t>
      </w:r>
    </w:p>
    <w:p w14:paraId="1C6B1FF7" w14:textId="77777777" w:rsidR="0051780A" w:rsidRPr="0051780A" w:rsidRDefault="0051780A" w:rsidP="0051780A">
      <w:pPr>
        <w:numPr>
          <w:ilvl w:val="0"/>
          <w:numId w:val="92"/>
        </w:numPr>
        <w:jc w:val="both"/>
        <w:rPr>
          <w:rFonts w:ascii="Arial" w:hAnsi="Arial" w:cs="Arial"/>
          <w:color w:val="000000"/>
          <w:sz w:val="24"/>
          <w:szCs w:val="24"/>
        </w:rPr>
      </w:pPr>
      <w:r w:rsidRPr="0051780A">
        <w:rPr>
          <w:rFonts w:ascii="Arial" w:hAnsi="Arial" w:cs="Arial"/>
          <w:color w:val="000000"/>
          <w:sz w:val="24"/>
          <w:szCs w:val="24"/>
        </w:rPr>
        <w:t xml:space="preserve">upright posture </w:t>
      </w:r>
    </w:p>
    <w:p w14:paraId="54B5F64F" w14:textId="77777777" w:rsidR="0051780A" w:rsidRPr="0051780A" w:rsidRDefault="0051780A" w:rsidP="0051780A">
      <w:pPr>
        <w:jc w:val="both"/>
        <w:rPr>
          <w:rFonts w:ascii="Arial" w:hAnsi="Arial" w:cs="Arial"/>
          <w:b/>
          <w:bCs/>
          <w:color w:val="000000"/>
          <w:sz w:val="24"/>
          <w:szCs w:val="24"/>
        </w:rPr>
      </w:pPr>
    </w:p>
    <w:p w14:paraId="63B71BA6" w14:textId="77777777" w:rsidR="0051780A" w:rsidRPr="0051780A" w:rsidRDefault="0051780A" w:rsidP="0051780A">
      <w:pPr>
        <w:jc w:val="both"/>
        <w:rPr>
          <w:rFonts w:ascii="Arial" w:hAnsi="Arial" w:cs="Arial"/>
          <w:b/>
          <w:bCs/>
          <w:color w:val="000000"/>
          <w:sz w:val="24"/>
          <w:szCs w:val="24"/>
        </w:rPr>
      </w:pPr>
    </w:p>
    <w:p w14:paraId="02AC9F2D" w14:textId="77777777" w:rsidR="0051780A" w:rsidRPr="0051780A" w:rsidRDefault="0051780A" w:rsidP="0051780A">
      <w:pPr>
        <w:jc w:val="both"/>
        <w:rPr>
          <w:rFonts w:ascii="Arial" w:hAnsi="Arial" w:cs="Arial"/>
          <w:b/>
          <w:bCs/>
          <w:color w:val="000000"/>
          <w:sz w:val="24"/>
          <w:szCs w:val="24"/>
        </w:rPr>
      </w:pPr>
    </w:p>
    <w:p w14:paraId="33633C18" w14:textId="77777777" w:rsidR="0051780A" w:rsidRPr="0051780A" w:rsidRDefault="0051780A" w:rsidP="0051780A">
      <w:pPr>
        <w:jc w:val="both"/>
        <w:rPr>
          <w:rFonts w:ascii="Arial" w:hAnsi="Arial" w:cs="Arial"/>
          <w:b/>
          <w:bCs/>
          <w:color w:val="000000"/>
          <w:sz w:val="24"/>
          <w:szCs w:val="24"/>
        </w:rPr>
      </w:pPr>
    </w:p>
    <w:p w14:paraId="010527C9" w14:textId="77777777" w:rsidR="0051780A" w:rsidRPr="0051780A" w:rsidRDefault="0051780A" w:rsidP="0051780A">
      <w:pPr>
        <w:jc w:val="both"/>
        <w:rPr>
          <w:rFonts w:ascii="Arial" w:hAnsi="Arial" w:cs="Arial"/>
          <w:b/>
          <w:bCs/>
          <w:color w:val="000000"/>
          <w:sz w:val="24"/>
          <w:szCs w:val="24"/>
        </w:rPr>
      </w:pPr>
    </w:p>
    <w:p w14:paraId="3DD403F1" w14:textId="77777777" w:rsidR="0051780A" w:rsidRPr="0051780A" w:rsidRDefault="0051780A" w:rsidP="0051780A">
      <w:pPr>
        <w:jc w:val="both"/>
        <w:rPr>
          <w:rFonts w:ascii="Arial" w:hAnsi="Arial" w:cs="Arial"/>
          <w:b/>
          <w:bCs/>
          <w:color w:val="000000"/>
          <w:sz w:val="24"/>
          <w:szCs w:val="24"/>
        </w:rPr>
      </w:pPr>
    </w:p>
    <w:p w14:paraId="09A7F7B1" w14:textId="77777777" w:rsidR="0051780A" w:rsidRPr="0051780A" w:rsidRDefault="0051780A" w:rsidP="0051780A">
      <w:pPr>
        <w:jc w:val="both"/>
        <w:rPr>
          <w:rFonts w:ascii="Arial" w:hAnsi="Arial" w:cs="Arial"/>
          <w:b/>
          <w:bCs/>
          <w:color w:val="000000"/>
          <w:sz w:val="24"/>
          <w:szCs w:val="24"/>
        </w:rPr>
      </w:pPr>
    </w:p>
    <w:p w14:paraId="0BD5F6A7" w14:textId="77777777" w:rsidR="0051780A" w:rsidRPr="0051780A" w:rsidRDefault="0051780A" w:rsidP="0051780A">
      <w:pPr>
        <w:jc w:val="both"/>
        <w:rPr>
          <w:rFonts w:ascii="Arial" w:hAnsi="Arial" w:cs="Arial"/>
          <w:b/>
          <w:bCs/>
          <w:color w:val="000000"/>
          <w:sz w:val="24"/>
          <w:szCs w:val="24"/>
        </w:rPr>
      </w:pPr>
    </w:p>
    <w:p w14:paraId="2A6424BC" w14:textId="77777777" w:rsidR="0051780A" w:rsidRPr="0051780A" w:rsidRDefault="0051780A" w:rsidP="0051780A">
      <w:pPr>
        <w:jc w:val="both"/>
        <w:rPr>
          <w:rFonts w:ascii="Arial" w:hAnsi="Arial" w:cs="Arial"/>
          <w:b/>
          <w:bCs/>
          <w:color w:val="000000"/>
          <w:sz w:val="24"/>
          <w:szCs w:val="24"/>
        </w:rPr>
      </w:pPr>
    </w:p>
    <w:p w14:paraId="5EE1FF63" w14:textId="77777777" w:rsidR="0051780A" w:rsidRPr="0051780A" w:rsidRDefault="0051780A" w:rsidP="0051780A">
      <w:pPr>
        <w:jc w:val="both"/>
        <w:rPr>
          <w:rFonts w:ascii="Arial" w:hAnsi="Arial" w:cs="Arial"/>
          <w:b/>
          <w:bCs/>
          <w:color w:val="000000"/>
          <w:sz w:val="24"/>
          <w:szCs w:val="24"/>
        </w:rPr>
      </w:pPr>
    </w:p>
    <w:p w14:paraId="1F0F508F" w14:textId="77777777" w:rsidR="0051780A" w:rsidRPr="0051780A" w:rsidRDefault="0051780A" w:rsidP="0051780A">
      <w:pPr>
        <w:jc w:val="both"/>
        <w:rPr>
          <w:rFonts w:ascii="Arial" w:hAnsi="Arial" w:cs="Arial"/>
          <w:b/>
          <w:bCs/>
          <w:color w:val="000000"/>
          <w:sz w:val="24"/>
          <w:szCs w:val="24"/>
        </w:rPr>
      </w:pPr>
    </w:p>
    <w:p w14:paraId="29923E64" w14:textId="77777777" w:rsidR="0051780A" w:rsidRPr="0051780A" w:rsidRDefault="0051780A" w:rsidP="0051780A">
      <w:pPr>
        <w:jc w:val="both"/>
        <w:rPr>
          <w:rFonts w:ascii="Arial" w:hAnsi="Arial" w:cs="Arial"/>
          <w:b/>
          <w:bCs/>
          <w:color w:val="000000"/>
          <w:sz w:val="24"/>
          <w:szCs w:val="24"/>
        </w:rPr>
      </w:pPr>
    </w:p>
    <w:p w14:paraId="6A703DE5" w14:textId="77777777" w:rsidR="0051780A" w:rsidRPr="0051780A" w:rsidRDefault="0051780A" w:rsidP="0051780A">
      <w:pPr>
        <w:jc w:val="both"/>
        <w:rPr>
          <w:rFonts w:ascii="Arial" w:hAnsi="Arial" w:cs="Arial"/>
          <w:b/>
          <w:bCs/>
          <w:color w:val="000000"/>
          <w:sz w:val="24"/>
          <w:szCs w:val="24"/>
        </w:rPr>
      </w:pPr>
    </w:p>
    <w:p w14:paraId="6F03638A" w14:textId="77777777" w:rsidR="0051780A" w:rsidRPr="0051780A" w:rsidRDefault="0051780A" w:rsidP="0051780A">
      <w:pPr>
        <w:jc w:val="both"/>
        <w:rPr>
          <w:rFonts w:ascii="Arial" w:hAnsi="Arial" w:cs="Arial"/>
          <w:b/>
          <w:bCs/>
          <w:color w:val="000000"/>
          <w:sz w:val="24"/>
          <w:szCs w:val="24"/>
        </w:rPr>
      </w:pPr>
    </w:p>
    <w:p w14:paraId="700E8DCE" w14:textId="77777777" w:rsidR="0051780A" w:rsidRPr="0051780A" w:rsidRDefault="0051780A" w:rsidP="0051780A">
      <w:pPr>
        <w:jc w:val="both"/>
        <w:rPr>
          <w:rFonts w:ascii="Arial" w:hAnsi="Arial" w:cs="Arial"/>
          <w:b/>
          <w:bCs/>
          <w:color w:val="000000"/>
          <w:sz w:val="24"/>
          <w:szCs w:val="24"/>
        </w:rPr>
      </w:pPr>
    </w:p>
    <w:p w14:paraId="79630E98" w14:textId="77777777" w:rsidR="0051780A" w:rsidRPr="0051780A" w:rsidRDefault="0051780A" w:rsidP="0051780A">
      <w:pPr>
        <w:jc w:val="both"/>
        <w:rPr>
          <w:rFonts w:ascii="Arial" w:hAnsi="Arial" w:cs="Arial"/>
          <w:b/>
          <w:bCs/>
          <w:color w:val="000000"/>
          <w:sz w:val="24"/>
          <w:szCs w:val="24"/>
        </w:rPr>
      </w:pPr>
    </w:p>
    <w:p w14:paraId="6833D9AC" w14:textId="77777777" w:rsidR="0051780A" w:rsidRPr="0051780A" w:rsidRDefault="0051780A" w:rsidP="0051780A">
      <w:pPr>
        <w:jc w:val="both"/>
        <w:rPr>
          <w:rFonts w:ascii="Arial" w:hAnsi="Arial" w:cs="Arial"/>
          <w:b/>
          <w:bCs/>
          <w:color w:val="000000"/>
          <w:sz w:val="24"/>
          <w:szCs w:val="24"/>
        </w:rPr>
      </w:pPr>
    </w:p>
    <w:p w14:paraId="28329073" w14:textId="77777777" w:rsidR="0051780A" w:rsidRPr="0051780A" w:rsidRDefault="0051780A" w:rsidP="0051780A">
      <w:pPr>
        <w:jc w:val="both"/>
        <w:rPr>
          <w:rFonts w:ascii="Arial" w:hAnsi="Arial" w:cs="Arial"/>
          <w:b/>
          <w:bCs/>
          <w:color w:val="000000"/>
          <w:sz w:val="24"/>
          <w:szCs w:val="24"/>
        </w:rPr>
      </w:pPr>
    </w:p>
    <w:p w14:paraId="36DC5402" w14:textId="77777777" w:rsidR="0051780A" w:rsidRPr="0051780A" w:rsidRDefault="0051780A" w:rsidP="0051780A">
      <w:pPr>
        <w:jc w:val="both"/>
        <w:rPr>
          <w:rFonts w:ascii="Arial" w:hAnsi="Arial" w:cs="Arial"/>
          <w:color w:val="000000"/>
          <w:sz w:val="24"/>
          <w:szCs w:val="24"/>
        </w:rPr>
      </w:pPr>
      <w:r w:rsidRPr="0051780A">
        <w:rPr>
          <w:rFonts w:ascii="Arial" w:hAnsi="Arial" w:cs="Arial"/>
          <w:b/>
          <w:bCs/>
          <w:color w:val="000000"/>
          <w:sz w:val="24"/>
          <w:szCs w:val="24"/>
        </w:rPr>
        <w:lastRenderedPageBreak/>
        <w:t>Associated Personality Traits:</w:t>
      </w:r>
      <w:r w:rsidRPr="0051780A">
        <w:rPr>
          <w:rFonts w:ascii="Arial" w:hAnsi="Arial" w:cs="Arial"/>
          <w:color w:val="000000"/>
          <w:sz w:val="24"/>
          <w:szCs w:val="24"/>
        </w:rPr>
        <w:t xml:space="preserve"> </w:t>
      </w:r>
    </w:p>
    <w:p w14:paraId="3D8FAE76" w14:textId="77777777" w:rsidR="0051780A" w:rsidRPr="0051780A" w:rsidRDefault="0051780A" w:rsidP="0051780A">
      <w:pPr>
        <w:numPr>
          <w:ilvl w:val="0"/>
          <w:numId w:val="93"/>
        </w:numPr>
        <w:jc w:val="both"/>
        <w:rPr>
          <w:rFonts w:ascii="Arial" w:hAnsi="Arial" w:cs="Arial"/>
          <w:color w:val="000000"/>
          <w:sz w:val="24"/>
          <w:szCs w:val="24"/>
        </w:rPr>
      </w:pPr>
      <w:r w:rsidRPr="0051780A">
        <w:rPr>
          <w:rFonts w:ascii="Arial" w:hAnsi="Arial" w:cs="Arial"/>
          <w:color w:val="000000"/>
          <w:sz w:val="24"/>
          <w:szCs w:val="24"/>
        </w:rPr>
        <w:t xml:space="preserve">adventurous </w:t>
      </w:r>
    </w:p>
    <w:p w14:paraId="4C24C79F" w14:textId="77777777" w:rsidR="0051780A" w:rsidRPr="0051780A" w:rsidRDefault="0051780A" w:rsidP="0051780A">
      <w:pPr>
        <w:numPr>
          <w:ilvl w:val="0"/>
          <w:numId w:val="93"/>
        </w:numPr>
        <w:jc w:val="both"/>
        <w:rPr>
          <w:rFonts w:ascii="Arial" w:hAnsi="Arial" w:cs="Arial"/>
          <w:color w:val="000000"/>
          <w:sz w:val="24"/>
          <w:szCs w:val="24"/>
        </w:rPr>
      </w:pPr>
      <w:r w:rsidRPr="0051780A">
        <w:rPr>
          <w:rFonts w:ascii="Arial" w:hAnsi="Arial" w:cs="Arial"/>
          <w:color w:val="000000"/>
          <w:sz w:val="24"/>
          <w:szCs w:val="24"/>
        </w:rPr>
        <w:t xml:space="preserve">desire for power and dominance </w:t>
      </w:r>
    </w:p>
    <w:p w14:paraId="3A0B0809" w14:textId="77777777" w:rsidR="0051780A" w:rsidRPr="0051780A" w:rsidRDefault="0051780A" w:rsidP="0051780A">
      <w:pPr>
        <w:numPr>
          <w:ilvl w:val="0"/>
          <w:numId w:val="93"/>
        </w:numPr>
        <w:jc w:val="both"/>
        <w:rPr>
          <w:rFonts w:ascii="Arial" w:hAnsi="Arial" w:cs="Arial"/>
          <w:color w:val="000000"/>
          <w:sz w:val="24"/>
          <w:szCs w:val="24"/>
        </w:rPr>
      </w:pPr>
      <w:r w:rsidRPr="0051780A">
        <w:rPr>
          <w:rFonts w:ascii="Arial" w:hAnsi="Arial" w:cs="Arial"/>
          <w:color w:val="000000"/>
          <w:sz w:val="24"/>
          <w:szCs w:val="24"/>
        </w:rPr>
        <w:t xml:space="preserve">courageous </w:t>
      </w:r>
    </w:p>
    <w:p w14:paraId="544022FA" w14:textId="77777777" w:rsidR="0051780A" w:rsidRPr="0051780A" w:rsidRDefault="0051780A" w:rsidP="0051780A">
      <w:pPr>
        <w:numPr>
          <w:ilvl w:val="0"/>
          <w:numId w:val="93"/>
        </w:numPr>
        <w:jc w:val="both"/>
        <w:rPr>
          <w:rFonts w:ascii="Arial" w:hAnsi="Arial" w:cs="Arial"/>
          <w:color w:val="000000"/>
          <w:sz w:val="24"/>
          <w:szCs w:val="24"/>
        </w:rPr>
      </w:pPr>
      <w:r w:rsidRPr="0051780A">
        <w:rPr>
          <w:rFonts w:ascii="Arial" w:hAnsi="Arial" w:cs="Arial"/>
          <w:color w:val="000000"/>
          <w:sz w:val="24"/>
          <w:szCs w:val="24"/>
        </w:rPr>
        <w:t xml:space="preserve">indifference to what others think or want </w:t>
      </w:r>
    </w:p>
    <w:p w14:paraId="3B8AA544" w14:textId="77777777" w:rsidR="0051780A" w:rsidRPr="0051780A" w:rsidRDefault="0051780A" w:rsidP="0051780A">
      <w:pPr>
        <w:numPr>
          <w:ilvl w:val="0"/>
          <w:numId w:val="93"/>
        </w:numPr>
        <w:jc w:val="both"/>
        <w:rPr>
          <w:rFonts w:ascii="Arial" w:hAnsi="Arial" w:cs="Arial"/>
          <w:color w:val="000000"/>
          <w:sz w:val="24"/>
          <w:szCs w:val="24"/>
        </w:rPr>
      </w:pPr>
      <w:r w:rsidRPr="0051780A">
        <w:rPr>
          <w:rFonts w:ascii="Arial" w:hAnsi="Arial" w:cs="Arial"/>
          <w:color w:val="000000"/>
          <w:sz w:val="24"/>
          <w:szCs w:val="24"/>
        </w:rPr>
        <w:t xml:space="preserve">assertive, bold </w:t>
      </w:r>
    </w:p>
    <w:p w14:paraId="50F2F061" w14:textId="77777777" w:rsidR="0051780A" w:rsidRPr="0051780A" w:rsidRDefault="0051780A" w:rsidP="0051780A">
      <w:pPr>
        <w:numPr>
          <w:ilvl w:val="0"/>
          <w:numId w:val="93"/>
        </w:numPr>
        <w:jc w:val="both"/>
        <w:rPr>
          <w:rFonts w:ascii="Arial" w:hAnsi="Arial" w:cs="Arial"/>
          <w:color w:val="000000"/>
          <w:sz w:val="24"/>
          <w:szCs w:val="24"/>
        </w:rPr>
      </w:pPr>
      <w:r w:rsidRPr="0051780A">
        <w:rPr>
          <w:rFonts w:ascii="Arial" w:hAnsi="Arial" w:cs="Arial"/>
          <w:color w:val="000000"/>
          <w:sz w:val="24"/>
          <w:szCs w:val="24"/>
        </w:rPr>
        <w:t xml:space="preserve">zest for physical activity </w:t>
      </w:r>
    </w:p>
    <w:p w14:paraId="12FC8871" w14:textId="77777777" w:rsidR="0051780A" w:rsidRPr="0051780A" w:rsidRDefault="0051780A" w:rsidP="0051780A">
      <w:pPr>
        <w:numPr>
          <w:ilvl w:val="0"/>
          <w:numId w:val="93"/>
        </w:numPr>
        <w:jc w:val="both"/>
        <w:rPr>
          <w:rFonts w:ascii="Arial" w:hAnsi="Arial" w:cs="Arial"/>
          <w:color w:val="000000"/>
          <w:sz w:val="24"/>
          <w:szCs w:val="24"/>
        </w:rPr>
      </w:pPr>
      <w:r w:rsidRPr="0051780A">
        <w:rPr>
          <w:rFonts w:ascii="Arial" w:hAnsi="Arial" w:cs="Arial"/>
          <w:color w:val="000000"/>
          <w:sz w:val="24"/>
          <w:szCs w:val="24"/>
        </w:rPr>
        <w:t xml:space="preserve">competitive </w:t>
      </w:r>
    </w:p>
    <w:p w14:paraId="7D0B0A4C" w14:textId="77777777" w:rsidR="0051780A" w:rsidRPr="0051780A" w:rsidRDefault="0051780A" w:rsidP="0051780A">
      <w:pPr>
        <w:numPr>
          <w:ilvl w:val="0"/>
          <w:numId w:val="93"/>
        </w:numPr>
        <w:jc w:val="both"/>
        <w:rPr>
          <w:rFonts w:ascii="Arial" w:hAnsi="Arial" w:cs="Arial"/>
          <w:color w:val="000000"/>
          <w:sz w:val="24"/>
          <w:szCs w:val="24"/>
        </w:rPr>
      </w:pPr>
      <w:r w:rsidRPr="0051780A">
        <w:rPr>
          <w:rFonts w:ascii="Arial" w:hAnsi="Arial" w:cs="Arial"/>
          <w:color w:val="000000"/>
          <w:sz w:val="24"/>
          <w:szCs w:val="24"/>
        </w:rPr>
        <w:t>love of risk and chance</w:t>
      </w:r>
    </w:p>
    <w:p w14:paraId="2B970F1B" w14:textId="77777777" w:rsidR="0051780A" w:rsidRPr="0051780A" w:rsidRDefault="0051780A" w:rsidP="0051780A">
      <w:pPr>
        <w:numPr>
          <w:ilvl w:val="0"/>
          <w:numId w:val="93"/>
        </w:numPr>
        <w:jc w:val="both"/>
        <w:rPr>
          <w:rFonts w:ascii="Arial" w:hAnsi="Arial" w:cs="Arial"/>
          <w:color w:val="000000"/>
          <w:sz w:val="24"/>
          <w:szCs w:val="24"/>
        </w:rPr>
      </w:pPr>
      <w:proofErr w:type="gramStart"/>
      <w:r w:rsidRPr="0051780A">
        <w:rPr>
          <w:rFonts w:ascii="Arial" w:hAnsi="Arial" w:cs="Arial"/>
          <w:color w:val="000000"/>
          <w:sz w:val="24"/>
          <w:szCs w:val="24"/>
        </w:rPr>
        <w:t>corresponds</w:t>
      </w:r>
      <w:proofErr w:type="gramEnd"/>
      <w:r w:rsidRPr="0051780A">
        <w:rPr>
          <w:rFonts w:ascii="Arial" w:hAnsi="Arial" w:cs="Arial"/>
          <w:color w:val="000000"/>
          <w:sz w:val="24"/>
          <w:szCs w:val="24"/>
        </w:rPr>
        <w:t xml:space="preserve"> to the </w:t>
      </w:r>
      <w:proofErr w:type="spellStart"/>
      <w:r w:rsidRPr="0051780A">
        <w:rPr>
          <w:rFonts w:ascii="Arial" w:hAnsi="Arial" w:cs="Arial"/>
          <w:b/>
          <w:bCs/>
          <w:color w:val="000000"/>
          <w:sz w:val="24"/>
          <w:szCs w:val="24"/>
        </w:rPr>
        <w:t>Somatotonia</w:t>
      </w:r>
      <w:proofErr w:type="spellEnd"/>
      <w:r w:rsidRPr="0051780A">
        <w:rPr>
          <w:rFonts w:ascii="Arial" w:hAnsi="Arial" w:cs="Arial"/>
          <w:color w:val="000000"/>
          <w:sz w:val="24"/>
          <w:szCs w:val="24"/>
        </w:rPr>
        <w:t xml:space="preserve"> temperament courageous, energetic, active, dynamic, assertive, aggressive, risk taker.</w:t>
      </w:r>
    </w:p>
    <w:p w14:paraId="5D2B3E45" w14:textId="77777777" w:rsidR="0051780A" w:rsidRPr="0051780A" w:rsidRDefault="0051780A" w:rsidP="0051780A">
      <w:pPr>
        <w:keepNext/>
        <w:spacing w:line="360" w:lineRule="auto"/>
        <w:outlineLvl w:val="2"/>
        <w:rPr>
          <w:rFonts w:ascii="Arial" w:hAnsi="Arial" w:cs="Arial"/>
          <w:b/>
          <w:i/>
          <w:sz w:val="24"/>
          <w:szCs w:val="24"/>
        </w:rPr>
      </w:pPr>
      <w:bookmarkStart w:id="158" w:name="_Toc155755493"/>
      <w:bookmarkStart w:id="159" w:name="_Toc155755624"/>
      <w:bookmarkStart w:id="160" w:name="_Toc155755753"/>
      <w:bookmarkStart w:id="161" w:name="_Toc155755882"/>
      <w:bookmarkStart w:id="162" w:name="_Toc155756011"/>
      <w:bookmarkStart w:id="163" w:name="_Toc155756137"/>
      <w:bookmarkStart w:id="164" w:name="_Toc155756262"/>
      <w:bookmarkStart w:id="165" w:name="_Toc155756385"/>
      <w:bookmarkStart w:id="166" w:name="_Toc155756507"/>
      <w:bookmarkStart w:id="167" w:name="_Toc155756627"/>
      <w:bookmarkStart w:id="168" w:name="_Toc155756747"/>
      <w:bookmarkStart w:id="169" w:name="_Toc155756864"/>
      <w:bookmarkStart w:id="170" w:name="_Toc155756979"/>
      <w:bookmarkStart w:id="171" w:name="_Toc155757093"/>
      <w:bookmarkStart w:id="172" w:name="_Toc155757205"/>
      <w:bookmarkStart w:id="173" w:name="_Toc155757318"/>
      <w:r>
        <w:rPr>
          <w:rFonts w:ascii="Arial" w:hAnsi="Arial" w:cs="Arial"/>
          <w:b/>
          <w:i/>
          <w:noProof/>
          <w:sz w:val="24"/>
          <w:szCs w:val="24"/>
          <w:lang w:val="en-US"/>
        </w:rPr>
        <w:drawing>
          <wp:anchor distT="0" distB="0" distL="114300" distR="114300" simplePos="0" relativeHeight="251788288" behindDoc="0" locked="0" layoutInCell="1" allowOverlap="1" wp14:anchorId="1A19D873" wp14:editId="6C916874">
            <wp:simplePos x="0" y="0"/>
            <wp:positionH relativeFrom="column">
              <wp:posOffset>394335</wp:posOffset>
            </wp:positionH>
            <wp:positionV relativeFrom="paragraph">
              <wp:posOffset>474980</wp:posOffset>
            </wp:positionV>
            <wp:extent cx="2273300" cy="3378200"/>
            <wp:effectExtent l="0" t="0" r="0" b="0"/>
            <wp:wrapSquare wrapText="right"/>
            <wp:docPr id="129" name="Picture 129" descr="Ectomorphic Body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Ectomorphic Body Type"/>
                    <pic:cNvPicPr>
                      <a:picLocks noChangeAspect="1" noChangeArrowheads="1"/>
                    </pic:cNvPicPr>
                  </pic:nvPicPr>
                  <pic:blipFill>
                    <a:blip r:embed="rId40" r:link="rId41" cstate="print">
                      <a:extLst>
                        <a:ext uri="{28A0092B-C50C-407E-A947-70E740481C1C}">
                          <a14:useLocalDpi xmlns:a14="http://schemas.microsoft.com/office/drawing/2010/main" val="0"/>
                        </a:ext>
                      </a:extLst>
                    </a:blip>
                    <a:srcRect/>
                    <a:stretch>
                      <a:fillRect/>
                    </a:stretch>
                  </pic:blipFill>
                  <pic:spPr bwMode="auto">
                    <a:xfrm>
                      <a:off x="0" y="0"/>
                      <a:ext cx="2273300" cy="337820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r w:rsidRPr="0051780A">
        <w:rPr>
          <w:rFonts w:ascii="Arial" w:hAnsi="Arial" w:cs="Arial"/>
          <w:b/>
          <w:i/>
          <w:sz w:val="24"/>
          <w:szCs w:val="24"/>
        </w:rPr>
        <w:br w:type="textWrapping" w:clear="all"/>
      </w:r>
    </w:p>
    <w:p w14:paraId="5F00D77F" w14:textId="77777777" w:rsidR="0051780A" w:rsidRPr="0051780A" w:rsidRDefault="0051780A" w:rsidP="0051780A">
      <w:pPr>
        <w:spacing w:line="360" w:lineRule="auto"/>
        <w:rPr>
          <w:rFonts w:ascii="Arial" w:hAnsi="Arial" w:cs="Arial"/>
          <w:b/>
          <w:sz w:val="24"/>
          <w:szCs w:val="24"/>
        </w:rPr>
      </w:pPr>
    </w:p>
    <w:p w14:paraId="3E581BB2" w14:textId="77777777" w:rsidR="0051780A" w:rsidRPr="0051780A" w:rsidRDefault="0051780A" w:rsidP="0051780A">
      <w:pPr>
        <w:spacing w:line="360" w:lineRule="auto"/>
        <w:rPr>
          <w:rFonts w:ascii="Arial" w:hAnsi="Arial" w:cs="Arial"/>
          <w:b/>
          <w:sz w:val="24"/>
          <w:szCs w:val="24"/>
        </w:rPr>
      </w:pPr>
    </w:p>
    <w:p w14:paraId="552B5F78" w14:textId="77777777" w:rsidR="0051780A" w:rsidRPr="0051780A" w:rsidRDefault="0051780A" w:rsidP="0051780A">
      <w:pPr>
        <w:spacing w:line="360" w:lineRule="auto"/>
        <w:rPr>
          <w:rFonts w:ascii="Arial" w:hAnsi="Arial" w:cs="Arial"/>
          <w:b/>
          <w:sz w:val="24"/>
          <w:szCs w:val="24"/>
        </w:rPr>
      </w:pPr>
    </w:p>
    <w:p w14:paraId="7BFA5655" w14:textId="77777777" w:rsidR="0051780A" w:rsidRPr="0051780A" w:rsidRDefault="0051780A" w:rsidP="0051780A">
      <w:pPr>
        <w:spacing w:line="360" w:lineRule="auto"/>
        <w:rPr>
          <w:rFonts w:ascii="Arial" w:hAnsi="Arial" w:cs="Arial"/>
          <w:b/>
          <w:sz w:val="24"/>
          <w:szCs w:val="24"/>
        </w:rPr>
      </w:pPr>
    </w:p>
    <w:p w14:paraId="4DCEEF9E" w14:textId="77777777" w:rsidR="0051780A" w:rsidRPr="0051780A" w:rsidRDefault="0051780A" w:rsidP="0051780A">
      <w:pPr>
        <w:spacing w:line="360" w:lineRule="auto"/>
        <w:rPr>
          <w:rFonts w:ascii="Arial" w:hAnsi="Arial" w:cs="Arial"/>
          <w:b/>
          <w:sz w:val="24"/>
          <w:szCs w:val="24"/>
        </w:rPr>
      </w:pPr>
    </w:p>
    <w:p w14:paraId="16CB5A3E" w14:textId="77777777" w:rsidR="0051780A" w:rsidRPr="0051780A" w:rsidRDefault="0051780A" w:rsidP="0051780A">
      <w:pPr>
        <w:spacing w:line="360" w:lineRule="auto"/>
        <w:rPr>
          <w:rFonts w:ascii="Arial" w:hAnsi="Arial" w:cs="Arial"/>
          <w:b/>
          <w:sz w:val="24"/>
          <w:szCs w:val="24"/>
        </w:rPr>
      </w:pPr>
    </w:p>
    <w:p w14:paraId="1251A7D6" w14:textId="77777777" w:rsidR="0051780A" w:rsidRPr="0051780A" w:rsidRDefault="0051780A" w:rsidP="0051780A">
      <w:pPr>
        <w:spacing w:line="360" w:lineRule="auto"/>
        <w:rPr>
          <w:rFonts w:ascii="Arial" w:hAnsi="Arial" w:cs="Arial"/>
          <w:b/>
          <w:sz w:val="24"/>
          <w:szCs w:val="24"/>
        </w:rPr>
      </w:pPr>
    </w:p>
    <w:p w14:paraId="61A06FC4" w14:textId="77777777" w:rsidR="0051780A" w:rsidRPr="0051780A" w:rsidRDefault="0051780A" w:rsidP="0051780A">
      <w:pPr>
        <w:spacing w:line="360" w:lineRule="auto"/>
        <w:rPr>
          <w:rFonts w:ascii="Arial" w:hAnsi="Arial" w:cs="Arial"/>
          <w:b/>
          <w:sz w:val="24"/>
          <w:szCs w:val="24"/>
        </w:rPr>
      </w:pPr>
    </w:p>
    <w:p w14:paraId="62ECA6CA" w14:textId="77777777" w:rsidR="0051780A" w:rsidRPr="0051780A" w:rsidRDefault="0051780A" w:rsidP="0051780A">
      <w:pPr>
        <w:spacing w:line="360" w:lineRule="auto"/>
        <w:rPr>
          <w:rFonts w:ascii="Arial" w:hAnsi="Arial" w:cs="Arial"/>
          <w:b/>
          <w:sz w:val="24"/>
          <w:szCs w:val="24"/>
        </w:rPr>
      </w:pPr>
    </w:p>
    <w:p w14:paraId="2BC78580" w14:textId="77777777" w:rsidR="0051780A" w:rsidRPr="0051780A" w:rsidRDefault="0051780A" w:rsidP="0051780A">
      <w:pPr>
        <w:spacing w:line="360" w:lineRule="auto"/>
        <w:rPr>
          <w:rFonts w:ascii="Arial" w:hAnsi="Arial" w:cs="Arial"/>
          <w:b/>
          <w:sz w:val="24"/>
          <w:szCs w:val="24"/>
        </w:rPr>
      </w:pPr>
    </w:p>
    <w:p w14:paraId="20594B7B" w14:textId="77777777" w:rsidR="0051780A" w:rsidRPr="0051780A" w:rsidRDefault="0051780A" w:rsidP="0051780A">
      <w:pPr>
        <w:spacing w:line="360" w:lineRule="auto"/>
        <w:rPr>
          <w:rFonts w:ascii="Arial" w:hAnsi="Arial" w:cs="Arial"/>
          <w:b/>
          <w:sz w:val="24"/>
          <w:szCs w:val="24"/>
        </w:rPr>
      </w:pPr>
    </w:p>
    <w:p w14:paraId="1CB16834" w14:textId="77777777" w:rsidR="0051780A" w:rsidRPr="0051780A" w:rsidRDefault="0051780A" w:rsidP="0051780A">
      <w:pPr>
        <w:spacing w:line="360" w:lineRule="auto"/>
        <w:rPr>
          <w:rFonts w:ascii="Arial" w:hAnsi="Arial" w:cs="Arial"/>
          <w:b/>
          <w:sz w:val="24"/>
          <w:szCs w:val="24"/>
        </w:rPr>
      </w:pPr>
    </w:p>
    <w:p w14:paraId="5CF76769" w14:textId="77777777" w:rsidR="0051780A" w:rsidRPr="0051780A" w:rsidRDefault="0051780A" w:rsidP="0051780A">
      <w:pPr>
        <w:keepNext/>
        <w:spacing w:line="360" w:lineRule="auto"/>
        <w:rPr>
          <w:rFonts w:ascii="Arial" w:hAnsi="Arial" w:cs="Arial"/>
          <w:b/>
          <w:color w:val="000000"/>
          <w:sz w:val="24"/>
          <w:szCs w:val="24"/>
        </w:rPr>
      </w:pPr>
    </w:p>
    <w:p w14:paraId="1A46FCCA" w14:textId="77777777" w:rsidR="0051780A" w:rsidRPr="0051780A" w:rsidRDefault="0051780A" w:rsidP="0051780A">
      <w:pPr>
        <w:jc w:val="both"/>
        <w:rPr>
          <w:rFonts w:ascii="Arial" w:hAnsi="Arial" w:cs="Arial"/>
          <w:b/>
          <w:color w:val="000000"/>
          <w:sz w:val="24"/>
        </w:rPr>
      </w:pPr>
      <w:bookmarkStart w:id="174" w:name="_Toc155471811"/>
      <w:r w:rsidRPr="0051780A">
        <w:rPr>
          <w:rFonts w:ascii="Arial" w:hAnsi="Arial" w:cs="Arial"/>
          <w:b/>
          <w:sz w:val="24"/>
        </w:rPr>
        <w:t xml:space="preserve">Figure </w:t>
      </w:r>
      <w:r w:rsidRPr="0051780A">
        <w:rPr>
          <w:rFonts w:ascii="Arial" w:hAnsi="Arial" w:cs="Arial"/>
          <w:b/>
          <w:sz w:val="24"/>
        </w:rPr>
        <w:fldChar w:fldCharType="begin"/>
      </w:r>
      <w:r w:rsidRPr="0051780A">
        <w:rPr>
          <w:rFonts w:ascii="Arial" w:hAnsi="Arial" w:cs="Arial"/>
          <w:b/>
          <w:sz w:val="24"/>
        </w:rPr>
        <w:instrText xml:space="preserve"> SEQ Figure \* ARABIC </w:instrText>
      </w:r>
      <w:r w:rsidRPr="0051780A">
        <w:rPr>
          <w:rFonts w:ascii="Arial" w:hAnsi="Arial" w:cs="Arial"/>
          <w:b/>
          <w:sz w:val="24"/>
        </w:rPr>
        <w:fldChar w:fldCharType="separate"/>
      </w:r>
      <w:r w:rsidRPr="0051780A">
        <w:rPr>
          <w:rFonts w:ascii="Arial" w:hAnsi="Arial" w:cs="Arial"/>
          <w:b/>
          <w:noProof/>
          <w:sz w:val="24"/>
        </w:rPr>
        <w:t>33</w:t>
      </w:r>
      <w:r w:rsidRPr="0051780A">
        <w:rPr>
          <w:rFonts w:ascii="Arial" w:hAnsi="Arial" w:cs="Arial"/>
          <w:b/>
          <w:sz w:val="24"/>
        </w:rPr>
        <w:fldChar w:fldCharType="end"/>
      </w:r>
      <w:r w:rsidRPr="0051780A">
        <w:rPr>
          <w:rFonts w:ascii="Arial" w:hAnsi="Arial" w:cs="Arial"/>
          <w:b/>
          <w:sz w:val="24"/>
        </w:rPr>
        <w:t>:</w:t>
      </w:r>
      <w:r w:rsidRPr="0051780A">
        <w:rPr>
          <w:rFonts w:ascii="Arial" w:hAnsi="Arial" w:cs="Arial"/>
          <w:b/>
          <w:sz w:val="24"/>
        </w:rPr>
        <w:tab/>
      </w:r>
      <w:proofErr w:type="spellStart"/>
      <w:r w:rsidRPr="0051780A">
        <w:rPr>
          <w:rFonts w:ascii="Arial" w:hAnsi="Arial" w:cs="Arial"/>
          <w:b/>
          <w:sz w:val="24"/>
        </w:rPr>
        <w:t>Ectomorphic</w:t>
      </w:r>
      <w:proofErr w:type="spellEnd"/>
      <w:r w:rsidRPr="0051780A">
        <w:rPr>
          <w:rFonts w:ascii="Arial" w:hAnsi="Arial" w:cs="Arial"/>
          <w:b/>
          <w:sz w:val="24"/>
        </w:rPr>
        <w:t xml:space="preserve"> body type</w:t>
      </w:r>
      <w:bookmarkEnd w:id="174"/>
    </w:p>
    <w:p w14:paraId="305C9C76" w14:textId="77777777" w:rsidR="0051780A" w:rsidRPr="0051780A" w:rsidRDefault="0051780A" w:rsidP="0051780A">
      <w:pPr>
        <w:jc w:val="both"/>
        <w:rPr>
          <w:rFonts w:ascii="Arial" w:hAnsi="Arial" w:cs="Arial"/>
          <w:b/>
          <w:sz w:val="24"/>
        </w:rPr>
      </w:pPr>
    </w:p>
    <w:p w14:paraId="6BEB34DB" w14:textId="77777777" w:rsidR="0051780A" w:rsidRPr="0051780A" w:rsidRDefault="0051780A" w:rsidP="0051780A">
      <w:pPr>
        <w:jc w:val="both"/>
        <w:rPr>
          <w:rFonts w:ascii="Arial" w:hAnsi="Arial" w:cs="Arial"/>
          <w:b/>
          <w:i/>
          <w:sz w:val="24"/>
        </w:rPr>
      </w:pPr>
      <w:proofErr w:type="spellStart"/>
      <w:r w:rsidRPr="0051780A">
        <w:rPr>
          <w:rFonts w:ascii="Arial" w:hAnsi="Arial" w:cs="Arial"/>
          <w:b/>
          <w:i/>
          <w:sz w:val="24"/>
        </w:rPr>
        <w:t>Ectomorphic</w:t>
      </w:r>
      <w:proofErr w:type="spellEnd"/>
      <w:r w:rsidRPr="0051780A">
        <w:rPr>
          <w:rFonts w:ascii="Arial" w:hAnsi="Arial" w:cs="Arial"/>
          <w:b/>
          <w:i/>
          <w:sz w:val="24"/>
        </w:rPr>
        <w:t xml:space="preserve"> Body Type the following characteristics:</w:t>
      </w:r>
    </w:p>
    <w:p w14:paraId="3957952B" w14:textId="77777777" w:rsidR="0051780A" w:rsidRPr="0051780A" w:rsidRDefault="0051780A" w:rsidP="0051780A">
      <w:pPr>
        <w:numPr>
          <w:ilvl w:val="0"/>
          <w:numId w:val="94"/>
        </w:numPr>
        <w:jc w:val="both"/>
        <w:rPr>
          <w:rFonts w:ascii="Arial" w:hAnsi="Arial" w:cs="Arial"/>
          <w:color w:val="000000"/>
          <w:sz w:val="24"/>
          <w:szCs w:val="24"/>
        </w:rPr>
      </w:pPr>
      <w:r w:rsidRPr="0051780A">
        <w:rPr>
          <w:rFonts w:ascii="Arial" w:hAnsi="Arial" w:cs="Arial"/>
          <w:color w:val="000000"/>
          <w:sz w:val="24"/>
          <w:szCs w:val="24"/>
        </w:rPr>
        <w:t>thin</w:t>
      </w:r>
    </w:p>
    <w:p w14:paraId="700263C4" w14:textId="77777777" w:rsidR="0051780A" w:rsidRPr="0051780A" w:rsidRDefault="0051780A" w:rsidP="0051780A">
      <w:pPr>
        <w:numPr>
          <w:ilvl w:val="0"/>
          <w:numId w:val="94"/>
        </w:numPr>
        <w:jc w:val="both"/>
        <w:rPr>
          <w:rFonts w:ascii="Arial" w:hAnsi="Arial" w:cs="Arial"/>
          <w:color w:val="000000"/>
          <w:sz w:val="24"/>
          <w:szCs w:val="24"/>
        </w:rPr>
      </w:pPr>
      <w:r w:rsidRPr="0051780A">
        <w:rPr>
          <w:rFonts w:ascii="Arial" w:hAnsi="Arial" w:cs="Arial"/>
          <w:color w:val="000000"/>
          <w:sz w:val="24"/>
          <w:szCs w:val="24"/>
        </w:rPr>
        <w:t xml:space="preserve">flat chest </w:t>
      </w:r>
    </w:p>
    <w:p w14:paraId="26BA4B8B" w14:textId="77777777" w:rsidR="0051780A" w:rsidRPr="0051780A" w:rsidRDefault="0051780A" w:rsidP="0051780A">
      <w:pPr>
        <w:numPr>
          <w:ilvl w:val="0"/>
          <w:numId w:val="94"/>
        </w:numPr>
        <w:jc w:val="both"/>
        <w:rPr>
          <w:rFonts w:ascii="Arial" w:hAnsi="Arial" w:cs="Arial"/>
          <w:color w:val="000000"/>
          <w:sz w:val="24"/>
          <w:szCs w:val="24"/>
        </w:rPr>
      </w:pPr>
      <w:r w:rsidRPr="0051780A">
        <w:rPr>
          <w:rFonts w:ascii="Arial" w:hAnsi="Arial" w:cs="Arial"/>
          <w:color w:val="000000"/>
          <w:sz w:val="24"/>
          <w:szCs w:val="24"/>
        </w:rPr>
        <w:t xml:space="preserve">delicate build </w:t>
      </w:r>
    </w:p>
    <w:p w14:paraId="53F0D85B" w14:textId="77777777" w:rsidR="0051780A" w:rsidRPr="0051780A" w:rsidRDefault="0051780A" w:rsidP="0051780A">
      <w:pPr>
        <w:numPr>
          <w:ilvl w:val="0"/>
          <w:numId w:val="94"/>
        </w:numPr>
        <w:jc w:val="both"/>
        <w:rPr>
          <w:rFonts w:ascii="Arial" w:hAnsi="Arial" w:cs="Arial"/>
          <w:color w:val="000000"/>
          <w:sz w:val="24"/>
          <w:szCs w:val="24"/>
        </w:rPr>
      </w:pPr>
      <w:r w:rsidRPr="0051780A">
        <w:rPr>
          <w:rFonts w:ascii="Arial" w:hAnsi="Arial" w:cs="Arial"/>
          <w:color w:val="000000"/>
          <w:sz w:val="24"/>
          <w:szCs w:val="24"/>
        </w:rPr>
        <w:t xml:space="preserve">young appearance </w:t>
      </w:r>
    </w:p>
    <w:p w14:paraId="59A8F220" w14:textId="77777777" w:rsidR="0051780A" w:rsidRPr="0051780A" w:rsidRDefault="0051780A" w:rsidP="0051780A">
      <w:pPr>
        <w:numPr>
          <w:ilvl w:val="0"/>
          <w:numId w:val="94"/>
        </w:numPr>
        <w:jc w:val="both"/>
        <w:rPr>
          <w:rFonts w:ascii="Arial" w:hAnsi="Arial" w:cs="Arial"/>
          <w:color w:val="000000"/>
          <w:sz w:val="24"/>
          <w:szCs w:val="24"/>
        </w:rPr>
      </w:pPr>
      <w:r w:rsidRPr="0051780A">
        <w:rPr>
          <w:rFonts w:ascii="Arial" w:hAnsi="Arial" w:cs="Arial"/>
          <w:color w:val="000000"/>
          <w:sz w:val="24"/>
          <w:szCs w:val="24"/>
        </w:rPr>
        <w:t xml:space="preserve">tall </w:t>
      </w:r>
    </w:p>
    <w:p w14:paraId="415D9203" w14:textId="77777777" w:rsidR="0051780A" w:rsidRPr="0051780A" w:rsidRDefault="0051780A" w:rsidP="0051780A">
      <w:pPr>
        <w:numPr>
          <w:ilvl w:val="0"/>
          <w:numId w:val="94"/>
        </w:numPr>
        <w:jc w:val="both"/>
        <w:rPr>
          <w:rFonts w:ascii="Arial" w:hAnsi="Arial" w:cs="Arial"/>
          <w:color w:val="000000"/>
          <w:sz w:val="24"/>
          <w:szCs w:val="24"/>
        </w:rPr>
      </w:pPr>
      <w:r w:rsidRPr="0051780A">
        <w:rPr>
          <w:rFonts w:ascii="Arial" w:hAnsi="Arial" w:cs="Arial"/>
          <w:color w:val="000000"/>
          <w:sz w:val="24"/>
          <w:szCs w:val="24"/>
        </w:rPr>
        <w:t xml:space="preserve">lightly muscled </w:t>
      </w:r>
    </w:p>
    <w:p w14:paraId="3DB75581" w14:textId="77777777" w:rsidR="0051780A" w:rsidRPr="0051780A" w:rsidRDefault="0051780A" w:rsidP="0051780A">
      <w:pPr>
        <w:numPr>
          <w:ilvl w:val="0"/>
          <w:numId w:val="94"/>
        </w:numPr>
        <w:jc w:val="both"/>
        <w:rPr>
          <w:rFonts w:ascii="Arial" w:hAnsi="Arial" w:cs="Arial"/>
          <w:color w:val="000000"/>
          <w:sz w:val="24"/>
          <w:szCs w:val="24"/>
        </w:rPr>
      </w:pPr>
      <w:r w:rsidRPr="0051780A">
        <w:rPr>
          <w:rFonts w:ascii="Arial" w:hAnsi="Arial" w:cs="Arial"/>
          <w:color w:val="000000"/>
          <w:sz w:val="24"/>
          <w:szCs w:val="24"/>
        </w:rPr>
        <w:t xml:space="preserve">stoop-shouldered </w:t>
      </w:r>
    </w:p>
    <w:p w14:paraId="3D581C97" w14:textId="77777777" w:rsidR="0051780A" w:rsidRPr="0051780A" w:rsidRDefault="0051780A" w:rsidP="0051780A">
      <w:pPr>
        <w:numPr>
          <w:ilvl w:val="0"/>
          <w:numId w:val="94"/>
        </w:numPr>
        <w:jc w:val="both"/>
        <w:rPr>
          <w:rFonts w:ascii="Arial" w:hAnsi="Arial" w:cs="Arial"/>
          <w:color w:val="000000"/>
          <w:sz w:val="24"/>
          <w:szCs w:val="24"/>
        </w:rPr>
      </w:pPr>
      <w:r w:rsidRPr="0051780A">
        <w:rPr>
          <w:rFonts w:ascii="Arial" w:hAnsi="Arial" w:cs="Arial"/>
          <w:color w:val="000000"/>
          <w:sz w:val="24"/>
          <w:szCs w:val="24"/>
        </w:rPr>
        <w:t xml:space="preserve">large brain </w:t>
      </w:r>
    </w:p>
    <w:p w14:paraId="784DA7D1" w14:textId="77777777" w:rsidR="0051780A" w:rsidRPr="0051780A" w:rsidRDefault="0051780A" w:rsidP="0051780A">
      <w:pPr>
        <w:jc w:val="both"/>
        <w:rPr>
          <w:rFonts w:ascii="Arial" w:hAnsi="Arial" w:cs="Arial"/>
          <w:b/>
          <w:bCs/>
          <w:color w:val="000000"/>
          <w:sz w:val="24"/>
          <w:szCs w:val="24"/>
        </w:rPr>
      </w:pPr>
    </w:p>
    <w:p w14:paraId="562BEA65" w14:textId="77777777" w:rsidR="0051780A" w:rsidRPr="0051780A" w:rsidRDefault="0051780A" w:rsidP="0051780A">
      <w:pPr>
        <w:jc w:val="both"/>
        <w:rPr>
          <w:rFonts w:ascii="Arial" w:hAnsi="Arial" w:cs="Arial"/>
          <w:b/>
          <w:bCs/>
          <w:color w:val="000000"/>
          <w:sz w:val="24"/>
          <w:szCs w:val="24"/>
        </w:rPr>
      </w:pPr>
    </w:p>
    <w:p w14:paraId="6DCC0D10" w14:textId="77777777" w:rsidR="0051780A" w:rsidRPr="0051780A" w:rsidRDefault="0051780A" w:rsidP="0051780A">
      <w:pPr>
        <w:jc w:val="both"/>
        <w:rPr>
          <w:rFonts w:ascii="Arial" w:hAnsi="Arial" w:cs="Arial"/>
          <w:color w:val="000000"/>
          <w:sz w:val="24"/>
          <w:szCs w:val="24"/>
        </w:rPr>
      </w:pPr>
      <w:r w:rsidRPr="0051780A">
        <w:rPr>
          <w:rFonts w:ascii="Arial" w:hAnsi="Arial" w:cs="Arial"/>
          <w:b/>
          <w:bCs/>
          <w:color w:val="000000"/>
          <w:sz w:val="24"/>
          <w:szCs w:val="24"/>
        </w:rPr>
        <w:lastRenderedPageBreak/>
        <w:t>Associated Personality Traits:</w:t>
      </w:r>
      <w:r w:rsidRPr="0051780A">
        <w:rPr>
          <w:rFonts w:ascii="Arial" w:hAnsi="Arial" w:cs="Arial"/>
          <w:color w:val="000000"/>
          <w:sz w:val="24"/>
          <w:szCs w:val="24"/>
        </w:rPr>
        <w:t xml:space="preserve"> </w:t>
      </w:r>
    </w:p>
    <w:p w14:paraId="481E1FFD" w14:textId="77777777" w:rsidR="0051780A" w:rsidRPr="0051780A" w:rsidRDefault="0051780A" w:rsidP="0051780A">
      <w:pPr>
        <w:numPr>
          <w:ilvl w:val="0"/>
          <w:numId w:val="95"/>
        </w:numPr>
        <w:jc w:val="both"/>
        <w:rPr>
          <w:rFonts w:ascii="Arial" w:hAnsi="Arial" w:cs="Arial"/>
          <w:color w:val="000000"/>
          <w:sz w:val="24"/>
          <w:szCs w:val="24"/>
        </w:rPr>
      </w:pPr>
      <w:r w:rsidRPr="0051780A">
        <w:rPr>
          <w:rFonts w:ascii="Arial" w:hAnsi="Arial" w:cs="Arial"/>
          <w:color w:val="000000"/>
          <w:sz w:val="24"/>
          <w:szCs w:val="24"/>
        </w:rPr>
        <w:t xml:space="preserve">self-conscious </w:t>
      </w:r>
    </w:p>
    <w:p w14:paraId="46BE0C72" w14:textId="77777777" w:rsidR="0051780A" w:rsidRPr="0051780A" w:rsidRDefault="0051780A" w:rsidP="0051780A">
      <w:pPr>
        <w:numPr>
          <w:ilvl w:val="0"/>
          <w:numId w:val="95"/>
        </w:numPr>
        <w:jc w:val="both"/>
        <w:rPr>
          <w:rFonts w:ascii="Arial" w:hAnsi="Arial" w:cs="Arial"/>
          <w:color w:val="000000"/>
          <w:sz w:val="24"/>
          <w:szCs w:val="24"/>
        </w:rPr>
      </w:pPr>
      <w:r w:rsidRPr="0051780A">
        <w:rPr>
          <w:rFonts w:ascii="Arial" w:hAnsi="Arial" w:cs="Arial"/>
          <w:color w:val="000000"/>
          <w:sz w:val="24"/>
          <w:szCs w:val="24"/>
        </w:rPr>
        <w:t xml:space="preserve">preference for privacy </w:t>
      </w:r>
    </w:p>
    <w:p w14:paraId="03F03B99" w14:textId="77777777" w:rsidR="0051780A" w:rsidRPr="0051780A" w:rsidRDefault="0051780A" w:rsidP="0051780A">
      <w:pPr>
        <w:numPr>
          <w:ilvl w:val="0"/>
          <w:numId w:val="95"/>
        </w:numPr>
        <w:jc w:val="both"/>
        <w:rPr>
          <w:rFonts w:ascii="Arial" w:hAnsi="Arial" w:cs="Arial"/>
          <w:color w:val="000000"/>
          <w:sz w:val="24"/>
          <w:szCs w:val="24"/>
        </w:rPr>
      </w:pPr>
      <w:r w:rsidRPr="0051780A">
        <w:rPr>
          <w:rFonts w:ascii="Arial" w:hAnsi="Arial" w:cs="Arial"/>
          <w:color w:val="000000"/>
          <w:sz w:val="24"/>
          <w:szCs w:val="24"/>
        </w:rPr>
        <w:t xml:space="preserve">introverted </w:t>
      </w:r>
    </w:p>
    <w:p w14:paraId="322B0951" w14:textId="77777777" w:rsidR="0051780A" w:rsidRPr="0051780A" w:rsidRDefault="0051780A" w:rsidP="0051780A">
      <w:pPr>
        <w:numPr>
          <w:ilvl w:val="0"/>
          <w:numId w:val="95"/>
        </w:numPr>
        <w:jc w:val="both"/>
        <w:rPr>
          <w:rFonts w:ascii="Arial" w:hAnsi="Arial" w:cs="Arial"/>
          <w:color w:val="000000"/>
          <w:sz w:val="24"/>
          <w:szCs w:val="24"/>
        </w:rPr>
      </w:pPr>
      <w:r w:rsidRPr="0051780A">
        <w:rPr>
          <w:rFonts w:ascii="Arial" w:hAnsi="Arial" w:cs="Arial"/>
          <w:color w:val="000000"/>
          <w:sz w:val="24"/>
          <w:szCs w:val="24"/>
        </w:rPr>
        <w:t xml:space="preserve">inhibited </w:t>
      </w:r>
    </w:p>
    <w:p w14:paraId="38112CC3" w14:textId="77777777" w:rsidR="0051780A" w:rsidRPr="0051780A" w:rsidRDefault="0051780A" w:rsidP="0051780A">
      <w:pPr>
        <w:numPr>
          <w:ilvl w:val="0"/>
          <w:numId w:val="95"/>
        </w:numPr>
        <w:jc w:val="both"/>
        <w:rPr>
          <w:rFonts w:ascii="Arial" w:hAnsi="Arial" w:cs="Arial"/>
          <w:color w:val="000000"/>
          <w:sz w:val="24"/>
          <w:szCs w:val="24"/>
        </w:rPr>
      </w:pPr>
      <w:r w:rsidRPr="0051780A">
        <w:rPr>
          <w:rFonts w:ascii="Arial" w:hAnsi="Arial" w:cs="Arial"/>
          <w:color w:val="000000"/>
          <w:sz w:val="24"/>
          <w:szCs w:val="24"/>
        </w:rPr>
        <w:t xml:space="preserve">socially anxious </w:t>
      </w:r>
    </w:p>
    <w:p w14:paraId="05EF017F" w14:textId="77777777" w:rsidR="0051780A" w:rsidRPr="0051780A" w:rsidRDefault="0051780A" w:rsidP="0051780A">
      <w:pPr>
        <w:numPr>
          <w:ilvl w:val="0"/>
          <w:numId w:val="95"/>
        </w:numPr>
        <w:jc w:val="both"/>
        <w:rPr>
          <w:rFonts w:ascii="Arial" w:hAnsi="Arial" w:cs="Arial"/>
          <w:color w:val="000000"/>
          <w:sz w:val="24"/>
          <w:szCs w:val="24"/>
        </w:rPr>
      </w:pPr>
      <w:r w:rsidRPr="0051780A">
        <w:rPr>
          <w:rFonts w:ascii="Arial" w:hAnsi="Arial" w:cs="Arial"/>
          <w:color w:val="000000"/>
          <w:sz w:val="24"/>
          <w:szCs w:val="24"/>
        </w:rPr>
        <w:t xml:space="preserve">artistic </w:t>
      </w:r>
    </w:p>
    <w:p w14:paraId="3D1911A5" w14:textId="77777777" w:rsidR="0051780A" w:rsidRPr="0051780A" w:rsidRDefault="0051780A" w:rsidP="0051780A">
      <w:pPr>
        <w:numPr>
          <w:ilvl w:val="0"/>
          <w:numId w:val="95"/>
        </w:numPr>
        <w:jc w:val="both"/>
        <w:rPr>
          <w:rFonts w:ascii="Arial" w:hAnsi="Arial" w:cs="Arial"/>
          <w:color w:val="000000"/>
          <w:sz w:val="24"/>
          <w:szCs w:val="24"/>
        </w:rPr>
      </w:pPr>
      <w:r w:rsidRPr="0051780A">
        <w:rPr>
          <w:rFonts w:ascii="Arial" w:hAnsi="Arial" w:cs="Arial"/>
          <w:color w:val="000000"/>
          <w:sz w:val="24"/>
          <w:szCs w:val="24"/>
        </w:rPr>
        <w:t xml:space="preserve">mentally intense </w:t>
      </w:r>
    </w:p>
    <w:p w14:paraId="05C6BCBD" w14:textId="77777777" w:rsidR="0051780A" w:rsidRPr="0051780A" w:rsidRDefault="0051780A" w:rsidP="0051780A">
      <w:pPr>
        <w:numPr>
          <w:ilvl w:val="0"/>
          <w:numId w:val="95"/>
        </w:numPr>
        <w:jc w:val="both"/>
        <w:rPr>
          <w:rFonts w:ascii="Arial" w:hAnsi="Arial" w:cs="Arial"/>
          <w:color w:val="000000"/>
          <w:sz w:val="24"/>
          <w:szCs w:val="24"/>
        </w:rPr>
      </w:pPr>
      <w:r w:rsidRPr="0051780A">
        <w:rPr>
          <w:rFonts w:ascii="Arial" w:hAnsi="Arial" w:cs="Arial"/>
          <w:color w:val="000000"/>
          <w:sz w:val="24"/>
          <w:szCs w:val="24"/>
        </w:rPr>
        <w:t>emotionally restrained</w:t>
      </w:r>
    </w:p>
    <w:p w14:paraId="34435150" w14:textId="77777777" w:rsidR="0051780A" w:rsidRPr="0051780A" w:rsidRDefault="0051780A" w:rsidP="0051780A">
      <w:pPr>
        <w:numPr>
          <w:ilvl w:val="0"/>
          <w:numId w:val="95"/>
        </w:numPr>
        <w:jc w:val="both"/>
        <w:rPr>
          <w:rFonts w:ascii="Arial" w:hAnsi="Arial" w:cs="Arial"/>
          <w:color w:val="000000"/>
          <w:sz w:val="24"/>
          <w:szCs w:val="24"/>
        </w:rPr>
      </w:pPr>
      <w:r w:rsidRPr="0051780A">
        <w:rPr>
          <w:rFonts w:ascii="Arial" w:hAnsi="Arial" w:cs="Arial"/>
          <w:color w:val="000000"/>
          <w:sz w:val="24"/>
          <w:szCs w:val="24"/>
        </w:rPr>
        <w:t xml:space="preserve">corresponds to </w:t>
      </w:r>
      <w:proofErr w:type="spellStart"/>
      <w:r w:rsidRPr="0051780A">
        <w:rPr>
          <w:rFonts w:ascii="Arial" w:hAnsi="Arial" w:cs="Arial"/>
          <w:b/>
          <w:bCs/>
          <w:color w:val="000000"/>
          <w:sz w:val="24"/>
          <w:szCs w:val="24"/>
        </w:rPr>
        <w:t>Cerebrotonia</w:t>
      </w:r>
      <w:proofErr w:type="spellEnd"/>
      <w:r w:rsidRPr="0051780A">
        <w:rPr>
          <w:rFonts w:ascii="Arial" w:hAnsi="Arial" w:cs="Arial"/>
          <w:color w:val="000000"/>
          <w:sz w:val="24"/>
          <w:szCs w:val="24"/>
        </w:rPr>
        <w:t xml:space="preserve"> temperament artistic, sensitive, apprehensive, introvert</w:t>
      </w:r>
    </w:p>
    <w:p w14:paraId="15933BD0" w14:textId="77777777" w:rsidR="0051780A" w:rsidRPr="0051780A" w:rsidRDefault="0051780A" w:rsidP="0051780A">
      <w:pPr>
        <w:jc w:val="both"/>
        <w:rPr>
          <w:rFonts w:ascii="Arial" w:hAnsi="Arial" w:cs="Arial"/>
          <w:color w:val="000000"/>
          <w:sz w:val="24"/>
          <w:szCs w:val="24"/>
        </w:rPr>
      </w:pPr>
    </w:p>
    <w:p w14:paraId="4C6A548E" w14:textId="77777777" w:rsidR="0051780A" w:rsidRPr="0051780A" w:rsidRDefault="0051780A" w:rsidP="0051780A">
      <w:pPr>
        <w:jc w:val="both"/>
        <w:rPr>
          <w:rFonts w:ascii="Arial" w:hAnsi="Arial" w:cs="Arial"/>
          <w:b/>
          <w:bCs/>
          <w:sz w:val="24"/>
          <w:lang w:val="en"/>
        </w:rPr>
      </w:pPr>
      <w:r w:rsidRPr="0051780A">
        <w:rPr>
          <w:rFonts w:ascii="Arial" w:hAnsi="Arial" w:cs="Arial"/>
          <w:b/>
          <w:bCs/>
          <w:color w:val="000000"/>
          <w:sz w:val="24"/>
          <w:szCs w:val="24"/>
          <w:lang w:val="en"/>
        </w:rPr>
        <w:t>Type A and Type B Personalities</w:t>
      </w:r>
    </w:p>
    <w:p w14:paraId="263ABC0E" w14:textId="77777777" w:rsidR="0051780A" w:rsidRPr="0051780A" w:rsidRDefault="0051780A" w:rsidP="0051780A">
      <w:pPr>
        <w:jc w:val="both"/>
        <w:rPr>
          <w:rFonts w:ascii="Arial" w:hAnsi="Arial" w:cs="Arial"/>
          <w:color w:val="000000"/>
          <w:sz w:val="24"/>
          <w:szCs w:val="24"/>
          <w:lang w:val="en" w:eastAsia="en-GB"/>
        </w:rPr>
      </w:pPr>
      <w:r w:rsidRPr="0051780A">
        <w:rPr>
          <w:rFonts w:ascii="Arial" w:hAnsi="Arial" w:cs="Arial"/>
          <w:color w:val="000000"/>
          <w:sz w:val="24"/>
          <w:szCs w:val="24"/>
          <w:lang w:val="en" w:eastAsia="en-GB"/>
        </w:rPr>
        <w:t xml:space="preserve">During the 1950s Meyer Friedman and his co-workers defined what they called </w:t>
      </w:r>
      <w:r w:rsidRPr="00E47880">
        <w:rPr>
          <w:rFonts w:ascii="Arial" w:hAnsi="Arial" w:cs="Arial"/>
          <w:color w:val="000000"/>
          <w:sz w:val="24"/>
          <w:szCs w:val="24"/>
          <w:highlight w:val="yellow"/>
          <w:lang w:val="en" w:eastAsia="en-GB"/>
        </w:rPr>
        <w:t>Type A and Type B personality types.</w:t>
      </w:r>
      <w:r w:rsidRPr="0051780A">
        <w:rPr>
          <w:rFonts w:ascii="Arial" w:hAnsi="Arial" w:cs="Arial"/>
          <w:color w:val="000000"/>
          <w:sz w:val="24"/>
          <w:szCs w:val="24"/>
          <w:lang w:val="en" w:eastAsia="en-GB"/>
        </w:rPr>
        <w:t xml:space="preserve"> They theorized that intense, </w:t>
      </w:r>
      <w:r w:rsidRPr="00E47880">
        <w:rPr>
          <w:rFonts w:ascii="Arial" w:hAnsi="Arial" w:cs="Arial"/>
          <w:color w:val="000000"/>
          <w:sz w:val="24"/>
          <w:szCs w:val="24"/>
          <w:highlight w:val="yellow"/>
          <w:lang w:val="en" w:eastAsia="en-GB"/>
        </w:rPr>
        <w:t>hard-driving Type A personalities had a higher risk of coronary disease</w:t>
      </w:r>
      <w:r w:rsidRPr="0051780A">
        <w:rPr>
          <w:rFonts w:ascii="Arial" w:hAnsi="Arial" w:cs="Arial"/>
          <w:color w:val="000000"/>
          <w:sz w:val="24"/>
          <w:szCs w:val="24"/>
          <w:lang w:val="en" w:eastAsia="en-GB"/>
        </w:rPr>
        <w:t xml:space="preserve"> because they are said to be "stress junkies"; if there is no stress they will find some. They also have unclear goals and when </w:t>
      </w:r>
      <w:proofErr w:type="gramStart"/>
      <w:r w:rsidRPr="0051780A">
        <w:rPr>
          <w:rFonts w:ascii="Arial" w:hAnsi="Arial" w:cs="Arial"/>
          <w:color w:val="000000"/>
          <w:sz w:val="24"/>
          <w:szCs w:val="24"/>
          <w:lang w:val="en" w:eastAsia="en-GB"/>
        </w:rPr>
        <w:t>psychologist try</w:t>
      </w:r>
      <w:proofErr w:type="gramEnd"/>
      <w:r w:rsidRPr="0051780A">
        <w:rPr>
          <w:rFonts w:ascii="Arial" w:hAnsi="Arial" w:cs="Arial"/>
          <w:color w:val="000000"/>
          <w:sz w:val="24"/>
          <w:szCs w:val="24"/>
          <w:lang w:val="en" w:eastAsia="en-GB"/>
        </w:rPr>
        <w:t xml:space="preserve"> to deal with Type A's they usually don't want to hear what the psychologist has to say. </w:t>
      </w:r>
      <w:r w:rsidRPr="00E47880">
        <w:rPr>
          <w:rFonts w:ascii="Arial" w:hAnsi="Arial" w:cs="Arial"/>
          <w:color w:val="000000"/>
          <w:sz w:val="24"/>
          <w:szCs w:val="24"/>
          <w:highlight w:val="yellow"/>
          <w:lang w:val="en" w:eastAsia="en-GB"/>
        </w:rPr>
        <w:t>Those of Type B are people who tend to be relaxed,</w:t>
      </w:r>
      <w:r w:rsidRPr="0051780A">
        <w:rPr>
          <w:rFonts w:ascii="Arial" w:hAnsi="Arial" w:cs="Arial"/>
          <w:color w:val="000000"/>
          <w:sz w:val="24"/>
          <w:szCs w:val="24"/>
          <w:lang w:val="en" w:eastAsia="en-GB"/>
        </w:rPr>
        <w:t xml:space="preserve"> uncompetitive, and inclined to self-analysis. They have clear goals and stressors just roll off of them. There is also a Type AB where a person on the outside looks like Type B, relaxed and unstressed, but inside they are Type A's where they are unsure of their goals and are stressing about things.</w:t>
      </w:r>
    </w:p>
    <w:p w14:paraId="364D3137" w14:textId="77777777" w:rsidR="0051780A" w:rsidRPr="0051780A" w:rsidRDefault="0051780A" w:rsidP="0051780A">
      <w:pPr>
        <w:jc w:val="both"/>
        <w:rPr>
          <w:rFonts w:ascii="Clarendon Extended" w:hAnsi="Clarendon Extended" w:cs="Arial"/>
          <w:b/>
          <w:color w:val="000000"/>
          <w:sz w:val="24"/>
          <w:szCs w:val="24"/>
        </w:rPr>
      </w:pPr>
      <w:r w:rsidRPr="0051780A">
        <w:rPr>
          <w:rFonts w:ascii="Clarendon Extended" w:hAnsi="Clarendon Extended" w:cs="Arial"/>
          <w:b/>
          <w:color w:val="000000"/>
          <w:sz w:val="56"/>
          <w:szCs w:val="24"/>
        </w:rPr>
        <w:sym w:font="ITC Zapf Dingbats" w:char="F02D"/>
      </w:r>
      <w:r w:rsidRPr="0051780A">
        <w:rPr>
          <w:rFonts w:ascii="Clarendon Extended" w:hAnsi="Clarendon Extended" w:cs="Arial"/>
          <w:b/>
          <w:color w:val="000000"/>
          <w:sz w:val="24"/>
          <w:szCs w:val="24"/>
        </w:rPr>
        <w:t>Summary</w:t>
      </w:r>
      <w:r w:rsidRPr="0051780A">
        <w:rPr>
          <w:rFonts w:ascii="Clarendon Extended" w:hAnsi="Clarendon Extended" w:cs="Arial"/>
          <w:b/>
          <w:color w:val="000000"/>
          <w:sz w:val="24"/>
          <w:szCs w:val="24"/>
        </w:rPr>
        <w:fldChar w:fldCharType="begin"/>
      </w:r>
      <w:r w:rsidRPr="0051780A">
        <w:rPr>
          <w:rFonts w:ascii="Clarendon Extended" w:hAnsi="Clarendon Extended"/>
          <w:sz w:val="24"/>
        </w:rPr>
        <w:instrText xml:space="preserve"> TC "</w:instrText>
      </w:r>
      <w:bookmarkStart w:id="175" w:name="_Toc155692309"/>
      <w:r w:rsidRPr="0051780A">
        <w:rPr>
          <w:rFonts w:ascii="Clarendon Extended" w:hAnsi="Clarendon Extended" w:cs="Arial"/>
          <w:b/>
          <w:color w:val="000000"/>
          <w:sz w:val="24"/>
          <w:szCs w:val="24"/>
        </w:rPr>
        <w:instrText>Summary</w:instrText>
      </w:r>
      <w:bookmarkEnd w:id="175"/>
      <w:r w:rsidRPr="0051780A">
        <w:rPr>
          <w:rFonts w:ascii="Clarendon Extended" w:hAnsi="Clarendon Extended"/>
          <w:sz w:val="24"/>
        </w:rPr>
        <w:instrText xml:space="preserve">" \f C \l "2" </w:instrText>
      </w:r>
      <w:r w:rsidRPr="0051780A">
        <w:rPr>
          <w:rFonts w:ascii="Clarendon Extended" w:hAnsi="Clarendon Extended" w:cs="Arial"/>
          <w:b/>
          <w:color w:val="000000"/>
          <w:sz w:val="24"/>
          <w:szCs w:val="24"/>
        </w:rPr>
        <w:fldChar w:fldCharType="end"/>
      </w:r>
      <w:r w:rsidRPr="0051780A">
        <w:rPr>
          <w:rFonts w:ascii="Clarendon Extended" w:hAnsi="Clarendon Extended" w:cs="Arial"/>
          <w:b/>
          <w:color w:val="000000"/>
          <w:sz w:val="24"/>
          <w:szCs w:val="24"/>
        </w:rPr>
        <w:t xml:space="preserve"> </w:t>
      </w:r>
    </w:p>
    <w:p w14:paraId="4A65D370" w14:textId="77777777" w:rsidR="0051780A" w:rsidRPr="0051780A" w:rsidRDefault="0051780A" w:rsidP="0051780A">
      <w:pPr>
        <w:jc w:val="both"/>
        <w:rPr>
          <w:rFonts w:ascii="Arial" w:hAnsi="Arial" w:cs="Arial"/>
          <w:b/>
          <w:color w:val="000000"/>
          <w:sz w:val="24"/>
          <w:szCs w:val="24"/>
        </w:rPr>
      </w:pPr>
    </w:p>
    <w:p w14:paraId="3F6D3BF7" w14:textId="77777777" w:rsidR="0051780A" w:rsidRPr="0051780A" w:rsidRDefault="0051780A" w:rsidP="0051780A">
      <w:pPr>
        <w:numPr>
          <w:ilvl w:val="0"/>
          <w:numId w:val="96"/>
        </w:numPr>
        <w:jc w:val="both"/>
        <w:rPr>
          <w:rFonts w:ascii="Arial" w:hAnsi="Arial" w:cs="Arial"/>
          <w:color w:val="000000"/>
          <w:sz w:val="24"/>
          <w:szCs w:val="24"/>
        </w:rPr>
      </w:pPr>
      <w:r w:rsidRPr="0051780A">
        <w:rPr>
          <w:rFonts w:ascii="Arial" w:hAnsi="Arial" w:cs="Arial"/>
          <w:color w:val="000000"/>
          <w:sz w:val="24"/>
          <w:szCs w:val="24"/>
        </w:rPr>
        <w:t>Human personality is made up of a person’s unique and permanent behaviour patterns.  The character of a person is his/her behaviour evaluated.  Temperament refers to the hereditary and physiological aspects of one’s emotional nature.</w:t>
      </w:r>
    </w:p>
    <w:p w14:paraId="5CA2491F" w14:textId="77777777" w:rsidR="0051780A" w:rsidRPr="0051780A" w:rsidRDefault="0051780A" w:rsidP="0051780A">
      <w:pPr>
        <w:numPr>
          <w:ilvl w:val="0"/>
          <w:numId w:val="96"/>
        </w:numPr>
        <w:jc w:val="both"/>
        <w:rPr>
          <w:rFonts w:ascii="Arial" w:hAnsi="Arial" w:cs="Arial"/>
          <w:color w:val="000000"/>
          <w:sz w:val="24"/>
          <w:szCs w:val="24"/>
        </w:rPr>
      </w:pPr>
      <w:r w:rsidRPr="0051780A">
        <w:rPr>
          <w:rFonts w:ascii="Arial" w:hAnsi="Arial" w:cs="Arial"/>
          <w:color w:val="000000"/>
          <w:sz w:val="24"/>
          <w:szCs w:val="24"/>
        </w:rPr>
        <w:t xml:space="preserve">Various theorists have categorized human personality into types.  Sheldon has linked body shapes to personality types that </w:t>
      </w:r>
      <w:proofErr w:type="gramStart"/>
      <w:r w:rsidRPr="0051780A">
        <w:rPr>
          <w:rFonts w:ascii="Arial" w:hAnsi="Arial" w:cs="Arial"/>
          <w:color w:val="000000"/>
          <w:sz w:val="24"/>
          <w:szCs w:val="24"/>
        </w:rPr>
        <w:t>is</w:t>
      </w:r>
      <w:proofErr w:type="gramEnd"/>
      <w:r w:rsidRPr="0051780A">
        <w:rPr>
          <w:rFonts w:ascii="Arial" w:hAnsi="Arial" w:cs="Arial"/>
          <w:color w:val="000000"/>
          <w:sz w:val="24"/>
          <w:szCs w:val="24"/>
        </w:rPr>
        <w:t xml:space="preserve"> endomorphs, Mesomorphs and ectomorphs.</w:t>
      </w:r>
    </w:p>
    <w:p w14:paraId="58DC14A9" w14:textId="77777777" w:rsidR="0051780A" w:rsidRPr="0051780A" w:rsidRDefault="0051780A" w:rsidP="0051780A">
      <w:pPr>
        <w:numPr>
          <w:ilvl w:val="0"/>
          <w:numId w:val="96"/>
        </w:numPr>
        <w:jc w:val="both"/>
        <w:rPr>
          <w:rFonts w:ascii="Arial" w:hAnsi="Arial" w:cs="Arial"/>
          <w:color w:val="000000"/>
          <w:sz w:val="24"/>
          <w:szCs w:val="24"/>
        </w:rPr>
      </w:pPr>
      <w:r w:rsidRPr="0051780A">
        <w:rPr>
          <w:rFonts w:ascii="Arial" w:hAnsi="Arial" w:cs="Arial"/>
          <w:color w:val="000000"/>
          <w:sz w:val="24"/>
          <w:szCs w:val="24"/>
        </w:rPr>
        <w:t xml:space="preserve">The trait approach categorizes personality depending on qualities of personality that are most enduring or characteristic of a person.  </w:t>
      </w:r>
      <w:proofErr w:type="spellStart"/>
      <w:r w:rsidRPr="0051780A">
        <w:rPr>
          <w:rFonts w:ascii="Arial" w:hAnsi="Arial" w:cs="Arial"/>
          <w:color w:val="000000"/>
          <w:sz w:val="24"/>
          <w:szCs w:val="24"/>
        </w:rPr>
        <w:t>Allport</w:t>
      </w:r>
      <w:proofErr w:type="spellEnd"/>
      <w:r w:rsidRPr="0051780A">
        <w:rPr>
          <w:rFonts w:ascii="Arial" w:hAnsi="Arial" w:cs="Arial"/>
          <w:color w:val="000000"/>
          <w:sz w:val="24"/>
          <w:szCs w:val="24"/>
        </w:rPr>
        <w:t xml:space="preserve"> makes distinctions between common traits and individual traits, and among cardinal, central and secondary traits.</w:t>
      </w:r>
    </w:p>
    <w:p w14:paraId="0E116E8A" w14:textId="77777777" w:rsidR="0051780A" w:rsidRPr="0051780A" w:rsidRDefault="0051780A" w:rsidP="0051780A">
      <w:pPr>
        <w:jc w:val="both"/>
        <w:rPr>
          <w:rFonts w:ascii="Clarendon Extended" w:hAnsi="Clarendon Extended"/>
          <w:b/>
          <w:iCs/>
          <w:sz w:val="24"/>
        </w:rPr>
      </w:pPr>
      <w:r w:rsidRPr="0051780A">
        <w:rPr>
          <w:rFonts w:ascii="FranklinGotTDemCon" w:hAnsi="FranklinGotTDemCon"/>
          <w:b/>
          <w:iCs/>
          <w:sz w:val="56"/>
        </w:rPr>
        <w:t xml:space="preserve">? </w:t>
      </w:r>
      <w:r w:rsidRPr="0051780A">
        <w:rPr>
          <w:rFonts w:ascii="Clarendon Extended" w:hAnsi="Clarendon Extended"/>
          <w:b/>
          <w:iCs/>
          <w:sz w:val="24"/>
        </w:rPr>
        <w:t>Revision Questions</w:t>
      </w:r>
      <w:r w:rsidRPr="0051780A">
        <w:rPr>
          <w:rFonts w:ascii="Clarendon Extended" w:hAnsi="Clarendon Extended"/>
          <w:b/>
          <w:iCs/>
          <w:sz w:val="24"/>
        </w:rPr>
        <w:fldChar w:fldCharType="begin"/>
      </w:r>
      <w:r w:rsidRPr="0051780A">
        <w:rPr>
          <w:rFonts w:ascii="Clarendon Extended" w:hAnsi="Clarendon Extended"/>
          <w:b/>
          <w:iCs/>
          <w:sz w:val="24"/>
        </w:rPr>
        <w:instrText xml:space="preserve"> TC "</w:instrText>
      </w:r>
      <w:bookmarkStart w:id="176" w:name="_Toc155692310"/>
      <w:r w:rsidRPr="0051780A">
        <w:rPr>
          <w:rFonts w:ascii="Clarendon Extended" w:hAnsi="Clarendon Extended"/>
          <w:b/>
          <w:iCs/>
          <w:sz w:val="24"/>
        </w:rPr>
        <w:instrText>Learning activities and</w:instrText>
      </w:r>
      <w:r w:rsidRPr="0051780A">
        <w:rPr>
          <w:rFonts w:ascii="Clarendon Extended" w:hAnsi="Clarendon Extended"/>
          <w:iCs/>
          <w:sz w:val="24"/>
        </w:rPr>
        <w:instrText xml:space="preserve"> </w:instrText>
      </w:r>
      <w:r w:rsidRPr="0051780A">
        <w:rPr>
          <w:rFonts w:ascii="Clarendon Extended" w:hAnsi="Clarendon Extended"/>
          <w:b/>
          <w:iCs/>
          <w:sz w:val="24"/>
        </w:rPr>
        <w:instrText>Revision Questions</w:instrText>
      </w:r>
      <w:bookmarkEnd w:id="176"/>
      <w:r w:rsidRPr="0051780A">
        <w:rPr>
          <w:rFonts w:ascii="Clarendon Extended" w:hAnsi="Clarendon Extended"/>
          <w:b/>
          <w:iCs/>
          <w:sz w:val="24"/>
        </w:rPr>
        <w:instrText xml:space="preserve">" \f C \l "2" </w:instrText>
      </w:r>
      <w:r w:rsidRPr="0051780A">
        <w:rPr>
          <w:rFonts w:ascii="Clarendon Extended" w:hAnsi="Clarendon Extended"/>
          <w:b/>
          <w:iCs/>
          <w:sz w:val="24"/>
        </w:rPr>
        <w:fldChar w:fldCharType="end"/>
      </w:r>
    </w:p>
    <w:p w14:paraId="4DCA6120" w14:textId="77777777" w:rsidR="0051780A" w:rsidRPr="0051780A" w:rsidRDefault="0051780A" w:rsidP="0051780A">
      <w:pPr>
        <w:jc w:val="both"/>
        <w:rPr>
          <w:rFonts w:ascii="Arial" w:hAnsi="Arial" w:cs="Arial"/>
          <w:color w:val="000000"/>
          <w:sz w:val="24"/>
          <w:szCs w:val="24"/>
        </w:rPr>
      </w:pPr>
    </w:p>
    <w:p w14:paraId="67FCDCEB" w14:textId="77777777" w:rsidR="0051780A" w:rsidRPr="0051780A" w:rsidRDefault="0051780A" w:rsidP="0051780A">
      <w:pPr>
        <w:numPr>
          <w:ilvl w:val="0"/>
          <w:numId w:val="97"/>
        </w:numPr>
        <w:jc w:val="both"/>
        <w:rPr>
          <w:rFonts w:ascii="Arial" w:hAnsi="Arial" w:cs="Arial"/>
          <w:color w:val="000000"/>
          <w:sz w:val="24"/>
          <w:szCs w:val="24"/>
        </w:rPr>
      </w:pPr>
      <w:bookmarkStart w:id="177" w:name="_Hlk98591309"/>
      <w:r w:rsidRPr="0051780A">
        <w:rPr>
          <w:rFonts w:ascii="Arial" w:hAnsi="Arial" w:cs="Arial"/>
          <w:color w:val="000000"/>
          <w:sz w:val="24"/>
          <w:szCs w:val="24"/>
        </w:rPr>
        <w:t>Explain the relationship between personality and behaviour.</w:t>
      </w:r>
    </w:p>
    <w:p w14:paraId="6AB40A78" w14:textId="77777777" w:rsidR="0051780A" w:rsidRPr="0051780A" w:rsidRDefault="0051780A" w:rsidP="0051780A">
      <w:pPr>
        <w:numPr>
          <w:ilvl w:val="0"/>
          <w:numId w:val="97"/>
        </w:numPr>
        <w:jc w:val="both"/>
        <w:rPr>
          <w:rFonts w:ascii="Arial" w:hAnsi="Arial" w:cs="Arial"/>
          <w:color w:val="000000"/>
          <w:sz w:val="24"/>
          <w:szCs w:val="24"/>
        </w:rPr>
      </w:pPr>
      <w:r w:rsidRPr="0051780A">
        <w:rPr>
          <w:rFonts w:ascii="Arial" w:hAnsi="Arial" w:cs="Arial"/>
          <w:color w:val="000000"/>
          <w:sz w:val="24"/>
          <w:szCs w:val="24"/>
        </w:rPr>
        <w:t>What constitutes human personality according to the psychodynamic theory?</w:t>
      </w:r>
    </w:p>
    <w:p w14:paraId="18029B67" w14:textId="77777777" w:rsidR="0051780A" w:rsidRPr="0051780A" w:rsidRDefault="0051780A" w:rsidP="0051780A">
      <w:pPr>
        <w:numPr>
          <w:ilvl w:val="0"/>
          <w:numId w:val="97"/>
        </w:numPr>
        <w:jc w:val="both"/>
        <w:rPr>
          <w:rFonts w:ascii="Arial" w:hAnsi="Arial" w:cs="Arial"/>
          <w:color w:val="000000"/>
          <w:sz w:val="24"/>
          <w:szCs w:val="24"/>
        </w:rPr>
      </w:pPr>
      <w:r w:rsidRPr="0051780A">
        <w:rPr>
          <w:rFonts w:ascii="Arial" w:hAnsi="Arial" w:cs="Arial"/>
          <w:color w:val="000000"/>
          <w:sz w:val="24"/>
          <w:szCs w:val="24"/>
        </w:rPr>
        <w:t>Explain the meaning of ‘personality traits’.</w:t>
      </w:r>
    </w:p>
    <w:p w14:paraId="371070EC" w14:textId="77777777" w:rsidR="0051780A" w:rsidRPr="0051780A" w:rsidRDefault="0051780A" w:rsidP="0051780A">
      <w:pPr>
        <w:numPr>
          <w:ilvl w:val="0"/>
          <w:numId w:val="97"/>
        </w:numPr>
        <w:jc w:val="both"/>
        <w:rPr>
          <w:rFonts w:ascii="Arial" w:hAnsi="Arial" w:cs="Arial"/>
          <w:color w:val="000000"/>
          <w:sz w:val="24"/>
          <w:szCs w:val="24"/>
        </w:rPr>
      </w:pPr>
      <w:r w:rsidRPr="0051780A">
        <w:rPr>
          <w:rFonts w:ascii="Arial" w:hAnsi="Arial" w:cs="Arial"/>
          <w:color w:val="000000"/>
          <w:sz w:val="24"/>
          <w:szCs w:val="24"/>
        </w:rPr>
        <w:t>How does personality develop according to the behaviouristic view?</w:t>
      </w:r>
    </w:p>
    <w:p w14:paraId="0CC8D18C" w14:textId="40268327" w:rsidR="0051780A" w:rsidRPr="0051780A" w:rsidRDefault="0051780A" w:rsidP="0051780A">
      <w:pPr>
        <w:numPr>
          <w:ilvl w:val="0"/>
          <w:numId w:val="97"/>
        </w:numPr>
        <w:jc w:val="both"/>
        <w:rPr>
          <w:rFonts w:ascii="Arial" w:hAnsi="Arial" w:cs="Arial"/>
          <w:color w:val="000000"/>
          <w:sz w:val="24"/>
          <w:szCs w:val="24"/>
        </w:rPr>
      </w:pPr>
      <w:r w:rsidRPr="0051780A">
        <w:rPr>
          <w:rFonts w:ascii="Arial" w:hAnsi="Arial" w:cs="Arial"/>
          <w:color w:val="000000"/>
          <w:sz w:val="24"/>
          <w:szCs w:val="24"/>
        </w:rPr>
        <w:t xml:space="preserve">Describe types of personality according to Sheldon’s Theory. Which typology characterises most </w:t>
      </w:r>
      <w:r w:rsidR="00895BD5">
        <w:rPr>
          <w:rFonts w:ascii="Arial" w:hAnsi="Arial" w:cs="Arial"/>
          <w:color w:val="000000"/>
          <w:sz w:val="24"/>
          <w:szCs w:val="24"/>
        </w:rPr>
        <w:t>learner</w:t>
      </w:r>
      <w:r w:rsidRPr="0051780A">
        <w:rPr>
          <w:rFonts w:ascii="Arial" w:hAnsi="Arial" w:cs="Arial"/>
          <w:color w:val="000000"/>
          <w:sz w:val="24"/>
          <w:szCs w:val="24"/>
        </w:rPr>
        <w:t>s?</w:t>
      </w:r>
    </w:p>
    <w:p w14:paraId="0F1BAA19" w14:textId="77777777" w:rsidR="0051780A" w:rsidRPr="006A399F" w:rsidRDefault="0051780A" w:rsidP="00A967D8">
      <w:pPr>
        <w:keepNext/>
        <w:outlineLvl w:val="0"/>
        <w:rPr>
          <w:rFonts w:ascii="Clarendon Extended" w:hAnsi="Clarendon Extended"/>
          <w:b/>
          <w:sz w:val="32"/>
          <w:shd w:val="clear" w:color="auto" w:fill="999999"/>
        </w:rPr>
      </w:pPr>
      <w:bookmarkStart w:id="178" w:name="_Toc155757320"/>
      <w:bookmarkEnd w:id="177"/>
      <w:r w:rsidRPr="0051780A">
        <w:rPr>
          <w:rFonts w:ascii="Clarendon Extended" w:hAnsi="Clarendon Extended"/>
          <w:b/>
          <w:sz w:val="28"/>
        </w:rPr>
        <w:lastRenderedPageBreak/>
        <w:t>ABNORMAL BEHAVIOUR</w:t>
      </w:r>
      <w:bookmarkEnd w:id="178"/>
    </w:p>
    <w:bookmarkStart w:id="179" w:name="_Toc155755498"/>
    <w:bookmarkStart w:id="180" w:name="_Toc155755629"/>
    <w:bookmarkStart w:id="181" w:name="_Toc155755758"/>
    <w:bookmarkStart w:id="182" w:name="_Toc155755887"/>
    <w:bookmarkStart w:id="183" w:name="_Toc155756016"/>
    <w:bookmarkStart w:id="184" w:name="_Toc155756142"/>
    <w:bookmarkStart w:id="185" w:name="_Toc155756267"/>
    <w:bookmarkStart w:id="186" w:name="_Toc155756390"/>
    <w:bookmarkStart w:id="187" w:name="_Toc155756512"/>
    <w:bookmarkStart w:id="188" w:name="_Toc155756632"/>
    <w:bookmarkStart w:id="189" w:name="_Toc155756752"/>
    <w:bookmarkStart w:id="190" w:name="_Toc155756869"/>
    <w:bookmarkStart w:id="191" w:name="_Toc155756983"/>
    <w:bookmarkStart w:id="192" w:name="_Toc155757096"/>
    <w:bookmarkStart w:id="193" w:name="_Toc155757208"/>
    <w:bookmarkStart w:id="194" w:name="_Toc155757321"/>
    <w:p w14:paraId="33594A70" w14:textId="77777777" w:rsidR="0051780A" w:rsidRPr="0051780A" w:rsidRDefault="0051780A" w:rsidP="0051780A">
      <w:pPr>
        <w:keepNext/>
        <w:jc w:val="center"/>
        <w:outlineLvl w:val="0"/>
        <w:rPr>
          <w:rFonts w:ascii="Clarendon Extended" w:hAnsi="Clarendon Extended"/>
          <w:b/>
          <w:sz w:val="28"/>
        </w:rPr>
      </w:pPr>
      <w:r>
        <w:rPr>
          <w:rFonts w:ascii="Clarendon Extended" w:hAnsi="Clarendon Extended"/>
          <w:b/>
          <w:noProof/>
          <w:lang w:val="en-US"/>
        </w:rPr>
        <mc:AlternateContent>
          <mc:Choice Requires="wps">
            <w:drawing>
              <wp:anchor distT="0" distB="0" distL="114300" distR="114300" simplePos="0" relativeHeight="251790336" behindDoc="0" locked="0" layoutInCell="1" allowOverlap="1" wp14:anchorId="21610F39" wp14:editId="2391B289">
                <wp:simplePos x="0" y="0"/>
                <wp:positionH relativeFrom="column">
                  <wp:posOffset>-62865</wp:posOffset>
                </wp:positionH>
                <wp:positionV relativeFrom="paragraph">
                  <wp:posOffset>74295</wp:posOffset>
                </wp:positionV>
                <wp:extent cx="5600700" cy="0"/>
                <wp:effectExtent l="41910" t="41275" r="43815" b="44450"/>
                <wp:wrapNone/>
                <wp:docPr id="128" name="Straight Connector 1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76200" cmpd="tri">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D1FD09F" id="Straight Connector 128" o:spid="_x0000_s1026" style="position:absolute;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5pt,5.85pt" to="436.05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" strokeweight="6pt">
                <v:stroke linestyle="thickBetweenThin"/>
              </v:line>
            </w:pict>
          </mc:Fallback>
        </mc:AlternateContent>
      </w:r>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p>
    <w:p w14:paraId="03897DDD" w14:textId="77777777" w:rsidR="0051780A" w:rsidRPr="0051780A" w:rsidRDefault="0051780A" w:rsidP="0051780A">
      <w:pPr>
        <w:jc w:val="both"/>
        <w:rPr>
          <w:iCs/>
          <w:sz w:val="28"/>
          <w:szCs w:val="24"/>
        </w:rPr>
      </w:pPr>
      <w:r w:rsidRPr="0051780A">
        <w:rPr>
          <w:rFonts w:ascii="Arial" w:hAnsi="Arial"/>
          <w:b/>
          <w:iCs/>
          <w:sz w:val="52"/>
        </w:rPr>
        <w:sym w:font="ITC Zapf Dingbats" w:char="F02B"/>
      </w:r>
      <w:r w:rsidRPr="0051780A">
        <w:rPr>
          <w:rFonts w:ascii="Clarendon Extended" w:hAnsi="Clarendon Extended"/>
          <w:b/>
          <w:iCs/>
          <w:sz w:val="24"/>
        </w:rPr>
        <w:t>Objectives</w:t>
      </w:r>
    </w:p>
    <w:p w14:paraId="4CAE2C39" w14:textId="77777777" w:rsidR="0051780A" w:rsidRPr="0051780A" w:rsidRDefault="0051780A" w:rsidP="0051780A">
      <w:pPr>
        <w:rPr>
          <w:rFonts w:ascii="Arial" w:hAnsi="Arial" w:cs="Arial"/>
          <w:szCs w:val="24"/>
        </w:rPr>
      </w:pPr>
      <w:bookmarkStart w:id="195" w:name="_Toc127593079"/>
    </w:p>
    <w:bookmarkStart w:id="196" w:name="_Toc155755499"/>
    <w:bookmarkStart w:id="197" w:name="_Toc155755630"/>
    <w:bookmarkStart w:id="198" w:name="_Toc155755759"/>
    <w:bookmarkStart w:id="199" w:name="_Toc155755888"/>
    <w:bookmarkStart w:id="200" w:name="_Toc155756017"/>
    <w:bookmarkStart w:id="201" w:name="_Toc155756143"/>
    <w:bookmarkStart w:id="202" w:name="_Toc155756268"/>
    <w:bookmarkStart w:id="203" w:name="_Toc155756391"/>
    <w:bookmarkStart w:id="204" w:name="_Toc155756513"/>
    <w:bookmarkStart w:id="205" w:name="_Toc155756633"/>
    <w:bookmarkStart w:id="206" w:name="_Toc155756753"/>
    <w:bookmarkStart w:id="207" w:name="_Toc155756870"/>
    <w:bookmarkStart w:id="208" w:name="_Toc155756984"/>
    <w:bookmarkStart w:id="209" w:name="_Toc155757097"/>
    <w:bookmarkStart w:id="210" w:name="_Toc155757209"/>
    <w:bookmarkStart w:id="211" w:name="_Toc155757322"/>
    <w:p w14:paraId="50E3759A" w14:textId="77777777" w:rsidR="0051780A" w:rsidRPr="0051780A" w:rsidRDefault="0051780A" w:rsidP="0051780A">
      <w:pPr>
        <w:keepNext/>
        <w:spacing w:line="480" w:lineRule="auto"/>
        <w:outlineLvl w:val="1"/>
        <w:rPr>
          <w:rFonts w:ascii="Arial" w:hAnsi="Arial" w:cs="Arial"/>
          <w:i/>
          <w:sz w:val="24"/>
          <w:szCs w:val="24"/>
        </w:rPr>
      </w:pPr>
      <w:r>
        <w:rPr>
          <w:i/>
          <w:noProof/>
          <w:sz w:val="24"/>
          <w:lang w:val="en-US"/>
        </w:rPr>
        <mc:AlternateContent>
          <mc:Choice Requires="wps">
            <w:drawing>
              <wp:anchor distT="0" distB="0" distL="114300" distR="114300" simplePos="0" relativeHeight="251787264" behindDoc="0" locked="0" layoutInCell="1" allowOverlap="1" wp14:anchorId="277AE76C" wp14:editId="310CCFCF">
                <wp:simplePos x="0" y="0"/>
                <wp:positionH relativeFrom="column">
                  <wp:posOffset>0</wp:posOffset>
                </wp:positionH>
                <wp:positionV relativeFrom="paragraph">
                  <wp:posOffset>33020</wp:posOffset>
                </wp:positionV>
                <wp:extent cx="4800600" cy="1475105"/>
                <wp:effectExtent l="19050" t="22225" r="19050" b="26670"/>
                <wp:wrapSquare wrapText="bothSides"/>
                <wp:docPr id="127" name="Text 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00600" cy="1475105"/>
                        </a:xfrm>
                        <a:prstGeom prst="rect">
                          <a:avLst/>
                        </a:prstGeom>
                        <a:solidFill>
                          <a:srgbClr val="FFFFFF"/>
                        </a:solidFill>
                        <a:ln w="38100" cmpd="dbl">
                          <a:solidFill>
                            <a:srgbClr val="000000"/>
                          </a:solidFill>
                          <a:miter lim="800000"/>
                          <a:headEnd/>
                          <a:tailEnd/>
                        </a:ln>
                      </wps:spPr>
                      <wps:txbx>
                        <w:txbxContent>
                          <w:p w14:paraId="1BFC3A53" w14:textId="77777777" w:rsidR="004F0CF6" w:rsidRDefault="004F0CF6" w:rsidP="0051780A">
                            <w:pPr>
                              <w:pStyle w:val="BodyTextIndent"/>
                              <w:ind w:left="0" w:firstLine="357"/>
                              <w:jc w:val="both"/>
                              <w:rPr>
                                <w:rFonts w:ascii="Arial" w:hAnsi="Arial" w:cs="Arial"/>
                                <w:b/>
                                <w:i/>
                                <w:szCs w:val="24"/>
                              </w:rPr>
                            </w:pPr>
                            <w:r>
                              <w:rPr>
                                <w:rFonts w:ascii="Arial" w:hAnsi="Arial" w:cs="Arial"/>
                                <w:b/>
                                <w:i/>
                                <w:szCs w:val="24"/>
                              </w:rPr>
                              <w:t>At the end of this chapter, you should be able to:</w:t>
                            </w:r>
                          </w:p>
                          <w:p w14:paraId="36565134" w14:textId="77777777" w:rsidR="004F0CF6" w:rsidRDefault="004F0CF6" w:rsidP="0051780A">
                            <w:pPr>
                              <w:pStyle w:val="BodyTextIndent"/>
                              <w:numPr>
                                <w:ilvl w:val="0"/>
                                <w:numId w:val="98"/>
                              </w:numPr>
                              <w:spacing w:after="0"/>
                              <w:ind w:left="714" w:hanging="357"/>
                              <w:jc w:val="both"/>
                              <w:rPr>
                                <w:rFonts w:ascii="Arial" w:hAnsi="Arial" w:cs="Arial"/>
                                <w:b/>
                                <w:i/>
                                <w:szCs w:val="24"/>
                              </w:rPr>
                            </w:pPr>
                            <w:r>
                              <w:rPr>
                                <w:rFonts w:ascii="Arial" w:hAnsi="Arial" w:cs="Arial"/>
                                <w:b/>
                                <w:i/>
                                <w:szCs w:val="24"/>
                              </w:rPr>
                              <w:t>define abnormality;</w:t>
                            </w:r>
                          </w:p>
                          <w:p w14:paraId="28760392" w14:textId="77777777" w:rsidR="004F0CF6" w:rsidRDefault="004F0CF6" w:rsidP="0051780A">
                            <w:pPr>
                              <w:pStyle w:val="BodyTextIndent"/>
                              <w:numPr>
                                <w:ilvl w:val="0"/>
                                <w:numId w:val="98"/>
                              </w:numPr>
                              <w:spacing w:after="0"/>
                              <w:ind w:left="714" w:hanging="357"/>
                              <w:jc w:val="both"/>
                              <w:rPr>
                                <w:rFonts w:ascii="Arial" w:hAnsi="Arial" w:cs="Arial"/>
                                <w:b/>
                                <w:i/>
                                <w:szCs w:val="24"/>
                              </w:rPr>
                            </w:pPr>
                            <w:r>
                              <w:rPr>
                                <w:rFonts w:ascii="Arial" w:hAnsi="Arial" w:cs="Arial"/>
                                <w:b/>
                                <w:i/>
                                <w:szCs w:val="24"/>
                              </w:rPr>
                              <w:t>describe the DSM classification system;</w:t>
                            </w:r>
                          </w:p>
                          <w:p w14:paraId="5273BD0C" w14:textId="77777777" w:rsidR="004F0CF6" w:rsidRDefault="004F0CF6" w:rsidP="0051780A">
                            <w:pPr>
                              <w:pStyle w:val="BodyTextIndent"/>
                              <w:numPr>
                                <w:ilvl w:val="0"/>
                                <w:numId w:val="98"/>
                              </w:numPr>
                              <w:spacing w:after="0"/>
                              <w:ind w:left="714" w:hanging="357"/>
                              <w:jc w:val="both"/>
                              <w:rPr>
                                <w:rFonts w:ascii="Arial" w:hAnsi="Arial" w:cs="Arial"/>
                                <w:b/>
                                <w:i/>
                                <w:szCs w:val="24"/>
                              </w:rPr>
                            </w:pPr>
                            <w:r>
                              <w:rPr>
                                <w:rFonts w:ascii="Arial" w:hAnsi="Arial" w:cs="Arial"/>
                                <w:b/>
                                <w:i/>
                                <w:szCs w:val="24"/>
                              </w:rPr>
                              <w:t>discuss different mental disorders; and</w:t>
                            </w:r>
                          </w:p>
                          <w:p w14:paraId="3D285A5D" w14:textId="77777777" w:rsidR="004F0CF6" w:rsidRDefault="004F0CF6" w:rsidP="0051780A">
                            <w:pPr>
                              <w:numPr>
                                <w:ilvl w:val="0"/>
                                <w:numId w:val="98"/>
                              </w:numPr>
                              <w:ind w:left="714" w:hanging="357"/>
                              <w:jc w:val="both"/>
                              <w:rPr>
                                <w:rFonts w:ascii="Arial" w:hAnsi="Arial" w:cs="Arial"/>
                                <w:b/>
                                <w:i/>
                                <w:sz w:val="24"/>
                                <w:szCs w:val="24"/>
                              </w:rPr>
                            </w:pPr>
                            <w:proofErr w:type="gramStart"/>
                            <w:r>
                              <w:rPr>
                                <w:rFonts w:ascii="Arial" w:hAnsi="Arial" w:cs="Arial"/>
                                <w:b/>
                                <w:i/>
                                <w:sz w:val="24"/>
                                <w:szCs w:val="24"/>
                              </w:rPr>
                              <w:t>distinguish</w:t>
                            </w:r>
                            <w:proofErr w:type="gramEnd"/>
                            <w:r>
                              <w:rPr>
                                <w:rFonts w:ascii="Arial" w:hAnsi="Arial" w:cs="Arial"/>
                                <w:b/>
                                <w:i/>
                                <w:sz w:val="24"/>
                                <w:szCs w:val="24"/>
                              </w:rPr>
                              <w:t xml:space="preserve"> between different therapeutic approaches to mental disorders.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77AE76C" id="Text Box 127" o:spid="_x0000_s1067" type="#_x0000_t202" style="position:absolute;margin-left:0;margin-top:2.6pt;width:378pt;height:116.15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" strokeweight="3pt">
                <v:stroke linestyle="thinThin"/>
                <v:textbox>
                  <w:txbxContent>
                    <w:p w14:paraId="1BFC3A53" w14:textId="77777777" w:rsidR="00B97242" w:rsidRDefault="00B97242" w:rsidP="0051780A">
                      <w:pPr>
                        <w:pStyle w:val="BodyTextIndent"/>
                        <w:ind w:left="0" w:firstLine="357"/>
                        <w:jc w:val="both"/>
                        <w:rPr>
                          <w:rFonts w:ascii="Arial" w:hAnsi="Arial" w:cs="Arial"/>
                          <w:b/>
                          <w:i/>
                          <w:szCs w:val="24"/>
                        </w:rPr>
                      </w:pPr>
                      <w:r>
                        <w:rPr>
                          <w:rFonts w:ascii="Arial" w:hAnsi="Arial" w:cs="Arial"/>
                          <w:b/>
                          <w:i/>
                          <w:szCs w:val="24"/>
                        </w:rPr>
                        <w:t>At the end of this chapter, you should be able to:</w:t>
                      </w:r>
                    </w:p>
                    <w:p w14:paraId="36565134" w14:textId="77777777" w:rsidR="00B97242" w:rsidRDefault="00B97242" w:rsidP="0051780A">
                      <w:pPr>
                        <w:pStyle w:val="BodyTextIndent"/>
                        <w:numPr>
                          <w:ilvl w:val="0"/>
                          <w:numId w:val="98"/>
                        </w:numPr>
                        <w:spacing w:after="0"/>
                        <w:ind w:left="714" w:hanging="357"/>
                        <w:jc w:val="both"/>
                        <w:rPr>
                          <w:rFonts w:ascii="Arial" w:hAnsi="Arial" w:cs="Arial"/>
                          <w:b/>
                          <w:i/>
                          <w:szCs w:val="24"/>
                        </w:rPr>
                      </w:pPr>
                      <w:r>
                        <w:rPr>
                          <w:rFonts w:ascii="Arial" w:hAnsi="Arial" w:cs="Arial"/>
                          <w:b/>
                          <w:i/>
                          <w:szCs w:val="24"/>
                        </w:rPr>
                        <w:t>define abnormality;</w:t>
                      </w:r>
                    </w:p>
                    <w:p w14:paraId="28760392" w14:textId="77777777" w:rsidR="00B97242" w:rsidRDefault="00B97242" w:rsidP="0051780A">
                      <w:pPr>
                        <w:pStyle w:val="BodyTextIndent"/>
                        <w:numPr>
                          <w:ilvl w:val="0"/>
                          <w:numId w:val="98"/>
                        </w:numPr>
                        <w:spacing w:after="0"/>
                        <w:ind w:left="714" w:hanging="357"/>
                        <w:jc w:val="both"/>
                        <w:rPr>
                          <w:rFonts w:ascii="Arial" w:hAnsi="Arial" w:cs="Arial"/>
                          <w:b/>
                          <w:i/>
                          <w:szCs w:val="24"/>
                        </w:rPr>
                      </w:pPr>
                      <w:r>
                        <w:rPr>
                          <w:rFonts w:ascii="Arial" w:hAnsi="Arial" w:cs="Arial"/>
                          <w:b/>
                          <w:i/>
                          <w:szCs w:val="24"/>
                        </w:rPr>
                        <w:t>describe the DSM classification system;</w:t>
                      </w:r>
                    </w:p>
                    <w:p w14:paraId="5273BD0C" w14:textId="77777777" w:rsidR="00B97242" w:rsidRDefault="00B97242" w:rsidP="0051780A">
                      <w:pPr>
                        <w:pStyle w:val="BodyTextIndent"/>
                        <w:numPr>
                          <w:ilvl w:val="0"/>
                          <w:numId w:val="98"/>
                        </w:numPr>
                        <w:spacing w:after="0"/>
                        <w:ind w:left="714" w:hanging="357"/>
                        <w:jc w:val="both"/>
                        <w:rPr>
                          <w:rFonts w:ascii="Arial" w:hAnsi="Arial" w:cs="Arial"/>
                          <w:b/>
                          <w:i/>
                          <w:szCs w:val="24"/>
                        </w:rPr>
                      </w:pPr>
                      <w:r>
                        <w:rPr>
                          <w:rFonts w:ascii="Arial" w:hAnsi="Arial" w:cs="Arial"/>
                          <w:b/>
                          <w:i/>
                          <w:szCs w:val="24"/>
                        </w:rPr>
                        <w:t>discuss different mental disorders; and</w:t>
                      </w:r>
                    </w:p>
                    <w:p w14:paraId="3D285A5D" w14:textId="77777777" w:rsidR="00B97242" w:rsidRDefault="00B97242" w:rsidP="0051780A">
                      <w:pPr>
                        <w:numPr>
                          <w:ilvl w:val="0"/>
                          <w:numId w:val="98"/>
                        </w:numPr>
                        <w:ind w:left="714" w:hanging="357"/>
                        <w:jc w:val="both"/>
                        <w:rPr>
                          <w:rFonts w:ascii="Arial" w:hAnsi="Arial" w:cs="Arial"/>
                          <w:b/>
                          <w:i/>
                          <w:sz w:val="24"/>
                          <w:szCs w:val="24"/>
                        </w:rPr>
                      </w:pPr>
                      <w:r>
                        <w:rPr>
                          <w:rFonts w:ascii="Arial" w:hAnsi="Arial" w:cs="Arial"/>
                          <w:b/>
                          <w:i/>
                          <w:sz w:val="24"/>
                          <w:szCs w:val="24"/>
                        </w:rPr>
                        <w:t>distinguish between different therapeutic approaches to mental disorders.</w:t>
                      </w:r>
                    </w:p>
                  </w:txbxContent>
                </v:textbox>
                <w10:wrap type="square"/>
              </v:shape>
            </w:pict>
          </mc:Fallback>
        </mc:AlternateContent>
      </w:r>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p>
    <w:p w14:paraId="41236831" w14:textId="77777777" w:rsidR="0051780A" w:rsidRPr="0051780A" w:rsidRDefault="0051780A" w:rsidP="0051780A">
      <w:pPr>
        <w:keepNext/>
        <w:spacing w:line="480" w:lineRule="auto"/>
        <w:outlineLvl w:val="1"/>
        <w:rPr>
          <w:rFonts w:ascii="Arial" w:hAnsi="Arial" w:cs="Arial"/>
          <w:i/>
          <w:sz w:val="24"/>
          <w:szCs w:val="24"/>
        </w:rPr>
      </w:pPr>
    </w:p>
    <w:p w14:paraId="0660F213" w14:textId="77777777" w:rsidR="0051780A" w:rsidRPr="0051780A" w:rsidRDefault="0051780A" w:rsidP="0051780A">
      <w:pPr>
        <w:keepNext/>
        <w:spacing w:line="480" w:lineRule="auto"/>
        <w:outlineLvl w:val="1"/>
        <w:rPr>
          <w:rFonts w:ascii="Arial" w:hAnsi="Arial" w:cs="Arial"/>
          <w:i/>
          <w:sz w:val="24"/>
          <w:szCs w:val="24"/>
        </w:rPr>
      </w:pPr>
    </w:p>
    <w:p w14:paraId="50338750" w14:textId="77777777" w:rsidR="0051780A" w:rsidRPr="0051780A" w:rsidRDefault="0051780A" w:rsidP="0051780A">
      <w:pPr>
        <w:keepNext/>
        <w:spacing w:line="480" w:lineRule="auto"/>
        <w:outlineLvl w:val="1"/>
        <w:rPr>
          <w:rFonts w:ascii="Arial" w:hAnsi="Arial" w:cs="Arial"/>
          <w:i/>
          <w:sz w:val="24"/>
          <w:szCs w:val="24"/>
        </w:rPr>
      </w:pPr>
    </w:p>
    <w:bookmarkEnd w:id="195"/>
    <w:p w14:paraId="63DADBAE" w14:textId="77777777" w:rsidR="0051780A" w:rsidRPr="0051780A" w:rsidRDefault="0051780A" w:rsidP="0051780A">
      <w:pPr>
        <w:spacing w:line="480" w:lineRule="auto"/>
        <w:jc w:val="both"/>
        <w:rPr>
          <w:rFonts w:ascii="Arial" w:hAnsi="Arial" w:cs="Arial"/>
          <w:sz w:val="24"/>
          <w:szCs w:val="24"/>
        </w:rPr>
      </w:pPr>
    </w:p>
    <w:p w14:paraId="5E2A9753" w14:textId="77777777" w:rsidR="0051780A" w:rsidRPr="0051780A" w:rsidRDefault="0051780A" w:rsidP="0051780A">
      <w:pPr>
        <w:jc w:val="both"/>
        <w:rPr>
          <w:rFonts w:ascii="Arial" w:hAnsi="Arial" w:cs="Arial"/>
          <w:sz w:val="24"/>
        </w:rPr>
      </w:pPr>
      <w:r w:rsidRPr="0051780A">
        <w:rPr>
          <w:rFonts w:ascii="Clarendon Extended" w:hAnsi="Clarendon Extended" w:cs="Arial"/>
          <w:b/>
          <w:sz w:val="24"/>
          <w:szCs w:val="24"/>
        </w:rPr>
        <w:t>Introduction</w:t>
      </w:r>
    </w:p>
    <w:p w14:paraId="22FC2152" w14:textId="77777777" w:rsidR="0051780A" w:rsidRPr="0051780A" w:rsidRDefault="0051780A" w:rsidP="0051780A">
      <w:pPr>
        <w:jc w:val="both"/>
        <w:rPr>
          <w:rFonts w:ascii="Arial" w:hAnsi="Arial" w:cs="Arial"/>
          <w:sz w:val="24"/>
        </w:rPr>
      </w:pPr>
      <w:r w:rsidRPr="0051780A">
        <w:rPr>
          <w:rFonts w:ascii="Arial" w:hAnsi="Arial" w:cs="Arial"/>
          <w:sz w:val="24"/>
        </w:rPr>
        <w:fldChar w:fldCharType="begin"/>
      </w:r>
      <w:r w:rsidRPr="0051780A">
        <w:rPr>
          <w:rFonts w:ascii="Arial" w:hAnsi="Arial" w:cs="Arial"/>
          <w:sz w:val="24"/>
        </w:rPr>
        <w:instrText xml:space="preserve"> TC "</w:instrText>
      </w:r>
      <w:bookmarkStart w:id="212" w:name="_Toc155692313"/>
      <w:r w:rsidRPr="0051780A">
        <w:rPr>
          <w:rFonts w:ascii="Arial" w:hAnsi="Arial" w:cs="Arial"/>
          <w:sz w:val="24"/>
        </w:rPr>
        <w:instrText>Topic 1:</w:instrText>
      </w:r>
      <w:r w:rsidRPr="0051780A">
        <w:rPr>
          <w:rFonts w:ascii="Arial" w:hAnsi="Arial" w:cs="Arial"/>
          <w:sz w:val="24"/>
        </w:rPr>
        <w:tab/>
        <w:instrText>Introduction</w:instrText>
      </w:r>
      <w:bookmarkEnd w:id="212"/>
      <w:r w:rsidRPr="0051780A">
        <w:rPr>
          <w:rFonts w:ascii="Arial" w:hAnsi="Arial" w:cs="Arial"/>
          <w:sz w:val="24"/>
        </w:rPr>
        <w:instrText xml:space="preserve">" \f C \l "2" </w:instrText>
      </w:r>
      <w:r w:rsidRPr="0051780A">
        <w:rPr>
          <w:rFonts w:ascii="Arial" w:hAnsi="Arial" w:cs="Arial"/>
          <w:sz w:val="24"/>
        </w:rPr>
        <w:fldChar w:fldCharType="end"/>
      </w:r>
    </w:p>
    <w:p w14:paraId="3D971C48" w14:textId="77777777" w:rsidR="0051780A" w:rsidRPr="0051780A" w:rsidRDefault="0051780A" w:rsidP="0051780A">
      <w:pPr>
        <w:jc w:val="both"/>
        <w:rPr>
          <w:rFonts w:ascii="Arial" w:hAnsi="Arial" w:cs="Arial"/>
          <w:sz w:val="24"/>
        </w:rPr>
      </w:pPr>
      <w:r w:rsidRPr="0051780A">
        <w:rPr>
          <w:rFonts w:ascii="Arial" w:hAnsi="Arial" w:cs="Arial"/>
          <w:sz w:val="24"/>
        </w:rPr>
        <w:t>Abnormal psychology is the scientific study of psychological disorders. These disorders affect the way people feel, think, speak, and behave. The field of abnormal psychology may be called psychopathology.</w:t>
      </w:r>
    </w:p>
    <w:p w14:paraId="6924D9A9" w14:textId="77777777" w:rsidR="0051780A" w:rsidRPr="0051780A" w:rsidRDefault="0051780A" w:rsidP="0051780A">
      <w:pPr>
        <w:jc w:val="both"/>
        <w:rPr>
          <w:rFonts w:ascii="Arial" w:hAnsi="Arial" w:cs="Arial"/>
          <w:sz w:val="24"/>
          <w:szCs w:val="24"/>
        </w:rPr>
      </w:pPr>
      <w:r w:rsidRPr="0051780A">
        <w:rPr>
          <w:rFonts w:ascii="Arial" w:hAnsi="Arial" w:cs="Arial"/>
          <w:sz w:val="24"/>
        </w:rPr>
        <w:t> </w:t>
      </w:r>
      <w:r w:rsidRPr="0051780A">
        <w:rPr>
          <w:rFonts w:ascii="Arial" w:hAnsi="Arial" w:cs="Arial"/>
          <w:sz w:val="24"/>
        </w:rPr>
        <w:br/>
        <w:t>Standards of normal and abnormal behaviour differ from society to society and change as social conditions and customs change. For example, the practice of severely beating children to discipline them was considered normal behaviour for many centuries. Today, many people consider such behaviour abnormal and cruel. </w:t>
      </w:r>
      <w:r w:rsidRPr="0051780A">
        <w:rPr>
          <w:rFonts w:ascii="Arial" w:hAnsi="Arial" w:cs="Arial"/>
          <w:sz w:val="24"/>
        </w:rPr>
        <w:br/>
      </w:r>
      <w:r w:rsidRPr="0051780A">
        <w:rPr>
          <w:rFonts w:ascii="Arial" w:hAnsi="Arial" w:cs="Arial"/>
          <w:sz w:val="24"/>
        </w:rPr>
        <w:br/>
        <w:t xml:space="preserve">Studies in abnormal psychology are conducted mainly by clinical psychologists, psychiatrists and social workers. These experts collect data by such means as personality and intelligence tests, experiments, and case studies. One kind of case study, an idiographic study, describes the behaviour and thought patterns of one person. Another type, called a </w:t>
      </w:r>
      <w:proofErr w:type="gramStart"/>
      <w:r w:rsidRPr="0051780A">
        <w:rPr>
          <w:rFonts w:ascii="Arial" w:hAnsi="Arial" w:cs="Arial"/>
          <w:sz w:val="24"/>
        </w:rPr>
        <w:t>Nomothetic</w:t>
      </w:r>
      <w:proofErr w:type="gramEnd"/>
      <w:r w:rsidRPr="0051780A">
        <w:rPr>
          <w:rFonts w:ascii="Arial" w:hAnsi="Arial" w:cs="Arial"/>
          <w:sz w:val="24"/>
        </w:rPr>
        <w:t xml:space="preserve"> study, examines the behaviour and thought patterns common to many people who suffer the same disorder. </w:t>
      </w:r>
    </w:p>
    <w:p w14:paraId="45BF0AA0" w14:textId="77777777" w:rsidR="0051780A" w:rsidRPr="0051780A" w:rsidRDefault="0051780A" w:rsidP="0051780A">
      <w:pPr>
        <w:jc w:val="both"/>
        <w:rPr>
          <w:rFonts w:ascii="Arial" w:hAnsi="Arial" w:cs="Arial"/>
          <w:sz w:val="24"/>
          <w:szCs w:val="24"/>
        </w:rPr>
      </w:pPr>
    </w:p>
    <w:p w14:paraId="4D077AFC" w14:textId="77777777" w:rsidR="0051780A" w:rsidRPr="0051780A" w:rsidRDefault="0051780A" w:rsidP="0051780A">
      <w:pPr>
        <w:jc w:val="both"/>
        <w:rPr>
          <w:rFonts w:ascii="Arial" w:hAnsi="Arial" w:cs="Arial"/>
          <w:sz w:val="24"/>
          <w:szCs w:val="24"/>
        </w:rPr>
      </w:pPr>
      <w:r w:rsidRPr="0051780A">
        <w:rPr>
          <w:rFonts w:ascii="Arial" w:hAnsi="Arial" w:cs="Arial"/>
          <w:b/>
          <w:sz w:val="24"/>
          <w:szCs w:val="24"/>
        </w:rPr>
        <w:t>Psychiatrists</w:t>
      </w:r>
      <w:r w:rsidRPr="0051780A">
        <w:rPr>
          <w:rFonts w:ascii="Arial" w:hAnsi="Arial" w:cs="Arial"/>
          <w:sz w:val="24"/>
          <w:szCs w:val="24"/>
        </w:rPr>
        <w:t xml:space="preserve"> are </w:t>
      </w:r>
      <w:r w:rsidRPr="0051780A">
        <w:rPr>
          <w:rFonts w:ascii="Arial" w:hAnsi="Arial" w:cs="Arial"/>
          <w:i/>
          <w:sz w:val="24"/>
          <w:szCs w:val="24"/>
        </w:rPr>
        <w:t>doctors</w:t>
      </w:r>
      <w:r w:rsidRPr="0051780A">
        <w:rPr>
          <w:rFonts w:ascii="Arial" w:hAnsi="Arial" w:cs="Arial"/>
          <w:sz w:val="24"/>
          <w:szCs w:val="24"/>
        </w:rPr>
        <w:t xml:space="preserve"> specialising in the field of mental illness- they are medically trained and can prescribe medicine while clinical psychologists are not medically trained and cannot prescribe medicine. </w:t>
      </w:r>
      <w:r w:rsidRPr="0051780A">
        <w:rPr>
          <w:rFonts w:ascii="Arial" w:hAnsi="Arial" w:cs="Arial"/>
          <w:b/>
          <w:sz w:val="24"/>
          <w:szCs w:val="24"/>
        </w:rPr>
        <w:t>Clinical psychologists</w:t>
      </w:r>
      <w:r w:rsidRPr="0051780A">
        <w:rPr>
          <w:rFonts w:ascii="Arial" w:hAnsi="Arial" w:cs="Arial"/>
          <w:sz w:val="24"/>
          <w:szCs w:val="24"/>
        </w:rPr>
        <w:t xml:space="preserve"> have a background in neuroscience and psychology.</w:t>
      </w:r>
    </w:p>
    <w:p w14:paraId="3305EDBD" w14:textId="77777777" w:rsidR="0051780A" w:rsidRPr="0051780A" w:rsidRDefault="0051780A" w:rsidP="0051780A">
      <w:pPr>
        <w:keepNext/>
        <w:jc w:val="both"/>
        <w:outlineLvl w:val="1"/>
        <w:rPr>
          <w:rFonts w:ascii="Clarendon Extended" w:hAnsi="Clarendon Extended" w:cs="Arial"/>
          <w:b/>
          <w:color w:val="000000"/>
          <w:sz w:val="22"/>
          <w:szCs w:val="24"/>
        </w:rPr>
      </w:pPr>
      <w:bookmarkStart w:id="213" w:name="_Toc127593082"/>
    </w:p>
    <w:p w14:paraId="057E3D7C" w14:textId="77777777" w:rsidR="0051780A" w:rsidRPr="0051780A" w:rsidRDefault="0051780A" w:rsidP="0051780A">
      <w:pPr>
        <w:keepNext/>
        <w:jc w:val="both"/>
        <w:outlineLvl w:val="1"/>
        <w:rPr>
          <w:rFonts w:ascii="Clarendon Extended" w:hAnsi="Clarendon Extended" w:cs="Arial"/>
          <w:b/>
          <w:sz w:val="22"/>
          <w:szCs w:val="24"/>
        </w:rPr>
      </w:pPr>
      <w:bookmarkStart w:id="214" w:name="_Toc155757323"/>
      <w:r w:rsidRPr="0051780A">
        <w:rPr>
          <w:rFonts w:ascii="Clarendon Extended" w:hAnsi="Clarendon Extended" w:cs="Arial"/>
          <w:b/>
          <w:sz w:val="22"/>
          <w:szCs w:val="24"/>
        </w:rPr>
        <w:t xml:space="preserve">Definition </w:t>
      </w:r>
      <w:bookmarkEnd w:id="213"/>
      <w:r w:rsidRPr="0051780A">
        <w:rPr>
          <w:rFonts w:ascii="Clarendon Extended" w:hAnsi="Clarendon Extended" w:cs="Arial"/>
          <w:b/>
          <w:sz w:val="22"/>
          <w:szCs w:val="24"/>
        </w:rPr>
        <w:t>of Abnormality</w:t>
      </w:r>
      <w:bookmarkEnd w:id="214"/>
    </w:p>
    <w:p w14:paraId="57097F02" w14:textId="77777777" w:rsidR="0051780A" w:rsidRPr="0051780A" w:rsidRDefault="0051780A" w:rsidP="0051780A">
      <w:pPr>
        <w:keepNext/>
        <w:jc w:val="both"/>
        <w:outlineLvl w:val="1"/>
        <w:rPr>
          <w:rFonts w:ascii="Clarendon Extended" w:hAnsi="Clarendon Extended" w:cs="Arial"/>
          <w:b/>
          <w:sz w:val="22"/>
          <w:szCs w:val="24"/>
        </w:rPr>
      </w:pPr>
      <w:r w:rsidRPr="0051780A">
        <w:rPr>
          <w:rFonts w:ascii="Clarendon Extended" w:hAnsi="Clarendon Extended" w:cs="Arial"/>
          <w:b/>
          <w:sz w:val="22"/>
          <w:szCs w:val="24"/>
        </w:rPr>
        <w:fldChar w:fldCharType="begin"/>
      </w:r>
      <w:r w:rsidRPr="0051780A">
        <w:rPr>
          <w:rFonts w:ascii="Clarendon Extended" w:hAnsi="Clarendon Extended"/>
          <w:i/>
          <w:sz w:val="22"/>
        </w:rPr>
        <w:instrText xml:space="preserve"> TC "</w:instrText>
      </w:r>
      <w:bookmarkStart w:id="215" w:name="_Toc155692314"/>
      <w:r w:rsidRPr="0051780A">
        <w:rPr>
          <w:rFonts w:ascii="Clarendon Extended" w:hAnsi="Clarendon Extended" w:cs="Arial"/>
          <w:b/>
          <w:color w:val="000000"/>
          <w:sz w:val="22"/>
          <w:szCs w:val="24"/>
        </w:rPr>
        <w:instrText>Topic 2:</w:instrText>
      </w:r>
      <w:r w:rsidRPr="0051780A">
        <w:rPr>
          <w:rFonts w:ascii="Clarendon Extended" w:hAnsi="Clarendon Extended" w:cs="Arial"/>
          <w:b/>
          <w:color w:val="000000"/>
          <w:sz w:val="22"/>
          <w:szCs w:val="24"/>
        </w:rPr>
        <w:tab/>
      </w:r>
      <w:r w:rsidRPr="0051780A">
        <w:rPr>
          <w:rFonts w:ascii="Clarendon Extended" w:hAnsi="Clarendon Extended" w:cs="Arial"/>
          <w:b/>
          <w:sz w:val="22"/>
          <w:szCs w:val="24"/>
        </w:rPr>
        <w:instrText>Definition of Abnormality</w:instrText>
      </w:r>
      <w:bookmarkEnd w:id="215"/>
      <w:r w:rsidRPr="0051780A">
        <w:rPr>
          <w:rFonts w:ascii="Clarendon Extended" w:hAnsi="Clarendon Extended"/>
          <w:i/>
          <w:sz w:val="22"/>
        </w:rPr>
        <w:instrText xml:space="preserve">" \f C \l "2" </w:instrText>
      </w:r>
      <w:r w:rsidRPr="0051780A">
        <w:rPr>
          <w:rFonts w:ascii="Clarendon Extended" w:hAnsi="Clarendon Extended" w:cs="Arial"/>
          <w:b/>
          <w:sz w:val="22"/>
          <w:szCs w:val="24"/>
        </w:rPr>
        <w:fldChar w:fldCharType="end"/>
      </w:r>
    </w:p>
    <w:p w14:paraId="225A5C13" w14:textId="77777777" w:rsidR="0051780A" w:rsidRPr="0051780A" w:rsidRDefault="0051780A" w:rsidP="0051780A">
      <w:pPr>
        <w:jc w:val="both"/>
        <w:rPr>
          <w:rFonts w:ascii="Arial" w:hAnsi="Arial" w:cs="Arial"/>
          <w:sz w:val="24"/>
          <w:szCs w:val="24"/>
        </w:rPr>
      </w:pPr>
      <w:r w:rsidRPr="0051780A">
        <w:rPr>
          <w:rFonts w:ascii="Arial" w:hAnsi="Arial" w:cs="Arial"/>
          <w:b/>
          <w:sz w:val="24"/>
          <w:szCs w:val="24"/>
        </w:rPr>
        <w:t xml:space="preserve">Abnormality </w:t>
      </w:r>
      <w:r w:rsidRPr="0051780A">
        <w:rPr>
          <w:rFonts w:ascii="Arial" w:hAnsi="Arial" w:cs="Arial"/>
          <w:sz w:val="24"/>
          <w:szCs w:val="24"/>
        </w:rPr>
        <w:t xml:space="preserve">means anything that is </w:t>
      </w:r>
      <w:r w:rsidRPr="0051780A">
        <w:rPr>
          <w:rFonts w:ascii="Arial" w:hAnsi="Arial" w:cs="Arial"/>
          <w:b/>
          <w:sz w:val="24"/>
          <w:szCs w:val="24"/>
        </w:rPr>
        <w:t>not normal.</w:t>
      </w:r>
      <w:r w:rsidRPr="0051780A">
        <w:rPr>
          <w:rFonts w:ascii="Arial" w:hAnsi="Arial" w:cs="Arial"/>
          <w:sz w:val="24"/>
          <w:szCs w:val="24"/>
        </w:rPr>
        <w:t xml:space="preserve">  This definition covers a wide range of abnormalities.  Clinical psychologists are interested in particular abnormalities.  It is hard to define what we mean by “abnormal” because:</w:t>
      </w:r>
    </w:p>
    <w:p w14:paraId="7F8B1167" w14:textId="77777777" w:rsidR="0051780A" w:rsidRPr="0051780A" w:rsidRDefault="0051780A" w:rsidP="0051780A">
      <w:pPr>
        <w:jc w:val="both"/>
        <w:rPr>
          <w:rFonts w:ascii="Arial" w:hAnsi="Arial" w:cs="Arial"/>
          <w:sz w:val="24"/>
          <w:szCs w:val="24"/>
        </w:rPr>
      </w:pPr>
    </w:p>
    <w:p w14:paraId="152787B8" w14:textId="77777777" w:rsidR="0051780A" w:rsidRPr="0051780A" w:rsidRDefault="0051780A" w:rsidP="0051780A">
      <w:pPr>
        <w:numPr>
          <w:ilvl w:val="0"/>
          <w:numId w:val="99"/>
        </w:numPr>
        <w:jc w:val="both"/>
        <w:rPr>
          <w:rFonts w:ascii="Arial" w:hAnsi="Arial" w:cs="Arial"/>
          <w:sz w:val="24"/>
          <w:szCs w:val="24"/>
        </w:rPr>
      </w:pPr>
      <w:r w:rsidRPr="0051780A">
        <w:rPr>
          <w:rFonts w:ascii="Arial" w:hAnsi="Arial" w:cs="Arial"/>
          <w:sz w:val="24"/>
          <w:szCs w:val="24"/>
        </w:rPr>
        <w:t>There is no absolute distinguishing line between normal and abnormal</w:t>
      </w:r>
    </w:p>
    <w:p w14:paraId="288E5584" w14:textId="77777777" w:rsidR="0051780A" w:rsidRPr="0051780A" w:rsidRDefault="0051780A" w:rsidP="0051780A">
      <w:pPr>
        <w:numPr>
          <w:ilvl w:val="0"/>
          <w:numId w:val="99"/>
        </w:numPr>
        <w:jc w:val="both"/>
        <w:rPr>
          <w:rFonts w:ascii="Arial" w:hAnsi="Arial" w:cs="Arial"/>
          <w:sz w:val="24"/>
          <w:szCs w:val="24"/>
        </w:rPr>
      </w:pPr>
      <w:r w:rsidRPr="0051780A">
        <w:rPr>
          <w:rFonts w:ascii="Arial" w:hAnsi="Arial" w:cs="Arial"/>
          <w:sz w:val="24"/>
          <w:szCs w:val="24"/>
        </w:rPr>
        <w:lastRenderedPageBreak/>
        <w:t>No single definition is enough to take into account all the different types of behaviour that might be called abnormal</w:t>
      </w:r>
    </w:p>
    <w:p w14:paraId="77738137" w14:textId="77777777" w:rsidR="0051780A" w:rsidRPr="0051780A" w:rsidRDefault="0051780A" w:rsidP="0051780A">
      <w:pPr>
        <w:numPr>
          <w:ilvl w:val="0"/>
          <w:numId w:val="99"/>
        </w:numPr>
        <w:jc w:val="both"/>
        <w:rPr>
          <w:rFonts w:ascii="Arial" w:hAnsi="Arial" w:cs="Arial"/>
          <w:sz w:val="24"/>
          <w:szCs w:val="24"/>
        </w:rPr>
      </w:pPr>
      <w:r w:rsidRPr="0051780A">
        <w:rPr>
          <w:rFonts w:ascii="Arial" w:hAnsi="Arial" w:cs="Arial"/>
          <w:sz w:val="24"/>
          <w:szCs w:val="24"/>
        </w:rPr>
        <w:t>There is no shared characteristic of all that we call abnormal - things that are abnormal can have nothing at all in common.</w:t>
      </w:r>
    </w:p>
    <w:p w14:paraId="25311A23" w14:textId="77777777" w:rsidR="0051780A" w:rsidRPr="0051780A" w:rsidRDefault="0051780A" w:rsidP="0051780A">
      <w:pPr>
        <w:jc w:val="both"/>
        <w:rPr>
          <w:rFonts w:ascii="Arial" w:hAnsi="Arial" w:cs="Arial"/>
          <w:sz w:val="24"/>
          <w:szCs w:val="24"/>
        </w:rPr>
      </w:pPr>
    </w:p>
    <w:p w14:paraId="67C46DA1" w14:textId="77777777" w:rsidR="0051780A" w:rsidRPr="0051780A" w:rsidRDefault="0051780A" w:rsidP="0051780A">
      <w:pPr>
        <w:jc w:val="both"/>
        <w:rPr>
          <w:rFonts w:ascii="Arial" w:hAnsi="Arial" w:cs="Arial"/>
          <w:sz w:val="24"/>
          <w:szCs w:val="24"/>
        </w:rPr>
      </w:pPr>
      <w:r w:rsidRPr="0051780A">
        <w:rPr>
          <w:rFonts w:ascii="Arial" w:hAnsi="Arial" w:cs="Arial"/>
          <w:sz w:val="24"/>
          <w:szCs w:val="24"/>
        </w:rPr>
        <w:t>There are several ways in which people have tried to define abnormality an issue we now turn to here below:</w:t>
      </w:r>
    </w:p>
    <w:p w14:paraId="75AEAD2D" w14:textId="77777777" w:rsidR="0051780A" w:rsidRPr="0051780A" w:rsidRDefault="0051780A" w:rsidP="0051780A">
      <w:pPr>
        <w:ind w:left="-360" w:hanging="180"/>
        <w:jc w:val="both"/>
        <w:rPr>
          <w:rFonts w:ascii="Arial" w:hAnsi="Arial" w:cs="Arial"/>
          <w:i/>
          <w:sz w:val="24"/>
          <w:szCs w:val="24"/>
        </w:rPr>
      </w:pPr>
    </w:p>
    <w:p w14:paraId="49368292" w14:textId="77777777" w:rsidR="0051780A" w:rsidRPr="0051780A" w:rsidRDefault="0051780A" w:rsidP="0051780A">
      <w:pPr>
        <w:jc w:val="both"/>
        <w:rPr>
          <w:rFonts w:ascii="Clarendon Extended" w:hAnsi="Clarendon Extended" w:cs="Arial"/>
          <w:b/>
          <w:i/>
          <w:szCs w:val="24"/>
        </w:rPr>
      </w:pPr>
      <w:r w:rsidRPr="0051780A">
        <w:rPr>
          <w:rFonts w:ascii="Clarendon Extended" w:hAnsi="Clarendon Extended" w:cs="Arial"/>
          <w:b/>
          <w:i/>
          <w:szCs w:val="24"/>
        </w:rPr>
        <w:t>Statistical Deviation</w:t>
      </w:r>
    </w:p>
    <w:p w14:paraId="4B3BF22E" w14:textId="77777777" w:rsidR="0051780A" w:rsidRPr="0051780A" w:rsidRDefault="0051780A" w:rsidP="0051780A">
      <w:pPr>
        <w:jc w:val="both"/>
        <w:rPr>
          <w:rFonts w:ascii="Clarendon Extended" w:hAnsi="Clarendon Extended" w:cs="Arial"/>
          <w:b/>
          <w:szCs w:val="24"/>
        </w:rPr>
      </w:pPr>
    </w:p>
    <w:p w14:paraId="55C6B211" w14:textId="77777777" w:rsidR="0051780A" w:rsidRPr="0051780A" w:rsidRDefault="0051780A" w:rsidP="0051780A">
      <w:pPr>
        <w:jc w:val="both"/>
        <w:rPr>
          <w:rFonts w:ascii="Arial" w:hAnsi="Arial" w:cs="Arial"/>
          <w:sz w:val="24"/>
          <w:szCs w:val="24"/>
        </w:rPr>
      </w:pPr>
      <w:r w:rsidRPr="0051780A">
        <w:rPr>
          <w:rFonts w:ascii="Arial" w:hAnsi="Arial" w:cs="Arial"/>
          <w:sz w:val="24"/>
          <w:szCs w:val="24"/>
        </w:rPr>
        <w:t xml:space="preserve">Anything that happens </w:t>
      </w:r>
      <w:r w:rsidRPr="0051780A">
        <w:rPr>
          <w:rFonts w:ascii="Arial" w:hAnsi="Arial" w:cs="Arial"/>
          <w:b/>
          <w:sz w:val="24"/>
          <w:szCs w:val="24"/>
        </w:rPr>
        <w:t xml:space="preserve">infrequently </w:t>
      </w:r>
      <w:r w:rsidRPr="0051780A">
        <w:rPr>
          <w:rFonts w:ascii="Arial" w:hAnsi="Arial" w:cs="Arial"/>
          <w:sz w:val="24"/>
          <w:szCs w:val="24"/>
        </w:rPr>
        <w:t xml:space="preserve">can be defined as abnormal.  What is </w:t>
      </w:r>
      <w:r w:rsidRPr="0051780A">
        <w:rPr>
          <w:rFonts w:ascii="Arial" w:hAnsi="Arial" w:cs="Arial"/>
          <w:b/>
          <w:sz w:val="24"/>
          <w:szCs w:val="24"/>
        </w:rPr>
        <w:t>normal</w:t>
      </w:r>
      <w:r w:rsidRPr="0051780A">
        <w:rPr>
          <w:rFonts w:ascii="Arial" w:hAnsi="Arial" w:cs="Arial"/>
          <w:sz w:val="24"/>
          <w:szCs w:val="24"/>
        </w:rPr>
        <w:t xml:space="preserve"> is what usually happens.  This means that any behaviour that does not conform to established </w:t>
      </w:r>
      <w:r w:rsidRPr="0051780A">
        <w:rPr>
          <w:rFonts w:ascii="Arial" w:hAnsi="Arial" w:cs="Arial"/>
          <w:b/>
          <w:sz w:val="24"/>
          <w:szCs w:val="24"/>
        </w:rPr>
        <w:t>standards</w:t>
      </w:r>
      <w:r w:rsidRPr="0051780A">
        <w:rPr>
          <w:rFonts w:ascii="Arial" w:hAnsi="Arial" w:cs="Arial"/>
          <w:sz w:val="24"/>
          <w:szCs w:val="24"/>
        </w:rPr>
        <w:t xml:space="preserve"> is abnormal.  For example, a child whose IQ is significantly low or high can be considered as abnormal.  A single figure can be used as a </w:t>
      </w:r>
      <w:proofErr w:type="spellStart"/>
      <w:r w:rsidRPr="0051780A">
        <w:rPr>
          <w:rFonts w:ascii="Arial" w:hAnsi="Arial" w:cs="Arial"/>
          <w:sz w:val="24"/>
          <w:szCs w:val="24"/>
        </w:rPr>
        <w:t>cut off</w:t>
      </w:r>
      <w:proofErr w:type="spellEnd"/>
      <w:r w:rsidRPr="0051780A">
        <w:rPr>
          <w:rFonts w:ascii="Arial" w:hAnsi="Arial" w:cs="Arial"/>
          <w:sz w:val="24"/>
          <w:szCs w:val="24"/>
        </w:rPr>
        <w:t xml:space="preserve"> point.  Any individual falling below the figure can be diagnosed as abnormal.</w:t>
      </w:r>
    </w:p>
    <w:p w14:paraId="42AA0A78" w14:textId="77777777" w:rsidR="0051780A" w:rsidRPr="0051780A" w:rsidRDefault="0051780A" w:rsidP="0051780A">
      <w:pPr>
        <w:ind w:left="-540"/>
        <w:jc w:val="both"/>
        <w:rPr>
          <w:rFonts w:ascii="Arial" w:hAnsi="Arial" w:cs="Arial"/>
          <w:sz w:val="24"/>
          <w:szCs w:val="24"/>
        </w:rPr>
      </w:pPr>
    </w:p>
    <w:p w14:paraId="106084B3" w14:textId="77777777" w:rsidR="0051780A" w:rsidRPr="0051780A" w:rsidRDefault="0051780A" w:rsidP="0051780A">
      <w:pPr>
        <w:jc w:val="both"/>
        <w:rPr>
          <w:rFonts w:ascii="Clarendon Extended" w:hAnsi="Clarendon Extended" w:cs="Arial"/>
          <w:b/>
          <w:i/>
          <w:szCs w:val="24"/>
        </w:rPr>
      </w:pPr>
      <w:r w:rsidRPr="0051780A">
        <w:rPr>
          <w:rFonts w:ascii="Clarendon Extended" w:hAnsi="Clarendon Extended" w:cs="Arial"/>
          <w:b/>
          <w:i/>
          <w:szCs w:val="24"/>
        </w:rPr>
        <w:t xml:space="preserve">Social Deviation </w:t>
      </w:r>
    </w:p>
    <w:p w14:paraId="61CF781B" w14:textId="77777777" w:rsidR="0051780A" w:rsidRPr="0051780A" w:rsidRDefault="0051780A" w:rsidP="0051780A">
      <w:pPr>
        <w:jc w:val="both"/>
        <w:rPr>
          <w:rFonts w:ascii="Clarendon Extended" w:hAnsi="Clarendon Extended" w:cs="Arial"/>
          <w:b/>
          <w:i/>
          <w:szCs w:val="24"/>
        </w:rPr>
      </w:pPr>
    </w:p>
    <w:p w14:paraId="6F3F7CAC" w14:textId="77777777" w:rsidR="0051780A" w:rsidRPr="0051780A" w:rsidRDefault="0051780A" w:rsidP="0051780A">
      <w:pPr>
        <w:jc w:val="both"/>
        <w:rPr>
          <w:rFonts w:ascii="Arial" w:hAnsi="Arial" w:cs="Arial"/>
          <w:sz w:val="24"/>
          <w:szCs w:val="24"/>
        </w:rPr>
      </w:pPr>
      <w:r w:rsidRPr="0051780A">
        <w:rPr>
          <w:rFonts w:ascii="Arial" w:hAnsi="Arial" w:cs="Arial"/>
          <w:b/>
          <w:sz w:val="24"/>
          <w:szCs w:val="24"/>
        </w:rPr>
        <w:t>Deviation</w:t>
      </w:r>
      <w:r w:rsidRPr="0051780A">
        <w:rPr>
          <w:rFonts w:ascii="Arial" w:hAnsi="Arial" w:cs="Arial"/>
          <w:sz w:val="24"/>
          <w:szCs w:val="24"/>
        </w:rPr>
        <w:t xml:space="preserve"> from </w:t>
      </w:r>
      <w:r w:rsidRPr="0051780A">
        <w:rPr>
          <w:rFonts w:ascii="Arial" w:hAnsi="Arial" w:cs="Arial"/>
          <w:b/>
          <w:sz w:val="24"/>
          <w:szCs w:val="24"/>
        </w:rPr>
        <w:t>social norms</w:t>
      </w:r>
      <w:r w:rsidRPr="0051780A">
        <w:rPr>
          <w:rFonts w:ascii="Arial" w:hAnsi="Arial" w:cs="Arial"/>
          <w:sz w:val="24"/>
          <w:szCs w:val="24"/>
        </w:rPr>
        <w:t xml:space="preserve"> is another way of defining abnorma</w:t>
      </w:r>
      <w:r w:rsidR="00AD271D">
        <w:rPr>
          <w:rFonts w:ascii="Arial" w:hAnsi="Arial" w:cs="Arial"/>
          <w:sz w:val="24"/>
          <w:szCs w:val="24"/>
        </w:rPr>
        <w:t>lity.  For example, if a teacher</w:t>
      </w:r>
      <w:r w:rsidRPr="0051780A">
        <w:rPr>
          <w:rFonts w:ascii="Arial" w:hAnsi="Arial" w:cs="Arial"/>
          <w:sz w:val="24"/>
          <w:szCs w:val="24"/>
        </w:rPr>
        <w:t xml:space="preserve"> who has behaved normally starts to behave strangely (such as becoming obsessively religious) then he/she can be referred to a psychiatrist.</w:t>
      </w:r>
    </w:p>
    <w:p w14:paraId="719EBCA8" w14:textId="77777777" w:rsidR="0051780A" w:rsidRPr="0051780A" w:rsidRDefault="0051780A" w:rsidP="0051780A">
      <w:pPr>
        <w:ind w:left="-540"/>
        <w:jc w:val="both"/>
        <w:rPr>
          <w:rFonts w:ascii="Arial" w:hAnsi="Arial" w:cs="Arial"/>
          <w:sz w:val="24"/>
          <w:szCs w:val="24"/>
        </w:rPr>
      </w:pPr>
    </w:p>
    <w:p w14:paraId="71B861B4" w14:textId="77777777" w:rsidR="0051780A" w:rsidRPr="0051780A" w:rsidRDefault="0051780A" w:rsidP="0051780A">
      <w:pPr>
        <w:jc w:val="both"/>
        <w:rPr>
          <w:rFonts w:ascii="Clarendon Extended" w:hAnsi="Clarendon Extended" w:cs="Arial"/>
          <w:b/>
          <w:i/>
          <w:szCs w:val="24"/>
        </w:rPr>
      </w:pPr>
      <w:r w:rsidRPr="0051780A">
        <w:rPr>
          <w:rFonts w:ascii="Clarendon Extended" w:hAnsi="Clarendon Extended" w:cs="Arial"/>
          <w:b/>
          <w:i/>
          <w:szCs w:val="24"/>
        </w:rPr>
        <w:t>Subjective Distress</w:t>
      </w:r>
    </w:p>
    <w:p w14:paraId="49892D27" w14:textId="77777777" w:rsidR="0051780A" w:rsidRPr="0051780A" w:rsidRDefault="0051780A" w:rsidP="0051780A">
      <w:pPr>
        <w:jc w:val="both"/>
        <w:rPr>
          <w:rFonts w:ascii="Clarendon Extended" w:hAnsi="Clarendon Extended" w:cs="Arial"/>
          <w:b/>
          <w:i/>
          <w:szCs w:val="24"/>
        </w:rPr>
      </w:pPr>
    </w:p>
    <w:p w14:paraId="2E960743" w14:textId="77777777" w:rsidR="0051780A" w:rsidRPr="0051780A" w:rsidRDefault="0051780A" w:rsidP="0051780A">
      <w:pPr>
        <w:jc w:val="both"/>
        <w:rPr>
          <w:rFonts w:ascii="Arial" w:hAnsi="Arial" w:cs="Arial"/>
          <w:sz w:val="24"/>
          <w:szCs w:val="24"/>
        </w:rPr>
      </w:pPr>
      <w:r w:rsidRPr="0051780A">
        <w:rPr>
          <w:rFonts w:ascii="Arial" w:hAnsi="Arial" w:cs="Arial"/>
          <w:sz w:val="24"/>
          <w:szCs w:val="24"/>
        </w:rPr>
        <w:t xml:space="preserve">If someone feels that they have a problem, and is so serious that it is disturbing their day-to-day living, this can be used to diagnose abnormality.  For example, if you are suffering from anxiety, then someone can say the anxiety is unnecessary.  The sufferer is in need of help.  Thus, if the person suffering psychologically or physically and is in need of help then he/she can be said to be abnormal. </w:t>
      </w:r>
    </w:p>
    <w:p w14:paraId="4CA163DD" w14:textId="77777777" w:rsidR="0051780A" w:rsidRPr="0051780A" w:rsidRDefault="0051780A" w:rsidP="0051780A">
      <w:pPr>
        <w:ind w:left="-540"/>
        <w:jc w:val="both"/>
        <w:rPr>
          <w:rFonts w:ascii="Arial" w:hAnsi="Arial" w:cs="Arial"/>
          <w:b/>
          <w:sz w:val="24"/>
          <w:szCs w:val="24"/>
        </w:rPr>
      </w:pPr>
    </w:p>
    <w:p w14:paraId="6680FCE9" w14:textId="77777777" w:rsidR="0051780A" w:rsidRPr="0051780A" w:rsidRDefault="0051780A" w:rsidP="0051780A">
      <w:pPr>
        <w:jc w:val="both"/>
        <w:rPr>
          <w:rFonts w:ascii="Clarendon Extended" w:hAnsi="Clarendon Extended" w:cs="Arial"/>
          <w:b/>
          <w:i/>
          <w:szCs w:val="24"/>
        </w:rPr>
      </w:pPr>
      <w:r w:rsidRPr="0051780A">
        <w:rPr>
          <w:rFonts w:ascii="Clarendon Extended" w:hAnsi="Clarendon Extended" w:cs="Arial"/>
          <w:b/>
          <w:i/>
          <w:szCs w:val="24"/>
        </w:rPr>
        <w:t xml:space="preserve">Disability or Dysfunction </w:t>
      </w:r>
    </w:p>
    <w:p w14:paraId="7D73587F" w14:textId="77777777" w:rsidR="0051780A" w:rsidRPr="0051780A" w:rsidRDefault="0051780A" w:rsidP="0051780A">
      <w:pPr>
        <w:jc w:val="both"/>
        <w:rPr>
          <w:rFonts w:ascii="Clarendon Extended" w:hAnsi="Clarendon Extended" w:cs="Arial"/>
          <w:b/>
          <w:i/>
          <w:szCs w:val="24"/>
        </w:rPr>
      </w:pPr>
    </w:p>
    <w:p w14:paraId="4D1708E1" w14:textId="77777777" w:rsidR="0051780A" w:rsidRPr="0051780A" w:rsidRDefault="0051780A" w:rsidP="0051780A">
      <w:pPr>
        <w:jc w:val="both"/>
        <w:rPr>
          <w:rFonts w:ascii="Arial" w:hAnsi="Arial" w:cs="Arial"/>
          <w:sz w:val="24"/>
          <w:szCs w:val="24"/>
        </w:rPr>
      </w:pPr>
      <w:r w:rsidRPr="0051780A">
        <w:rPr>
          <w:rFonts w:ascii="Arial" w:hAnsi="Arial" w:cs="Arial"/>
          <w:sz w:val="24"/>
          <w:szCs w:val="24"/>
        </w:rPr>
        <w:t xml:space="preserve">If </w:t>
      </w:r>
      <w:proofErr w:type="gramStart"/>
      <w:r w:rsidRPr="0051780A">
        <w:rPr>
          <w:rFonts w:ascii="Arial" w:hAnsi="Arial" w:cs="Arial"/>
          <w:sz w:val="24"/>
          <w:szCs w:val="24"/>
        </w:rPr>
        <w:t xml:space="preserve">a </w:t>
      </w:r>
      <w:r w:rsidRPr="0051780A">
        <w:rPr>
          <w:rFonts w:ascii="Arial" w:hAnsi="Arial" w:cs="Arial"/>
          <w:b/>
          <w:sz w:val="24"/>
          <w:szCs w:val="24"/>
        </w:rPr>
        <w:t>behaviour</w:t>
      </w:r>
      <w:proofErr w:type="gramEnd"/>
      <w:r w:rsidRPr="0051780A">
        <w:rPr>
          <w:rFonts w:ascii="Arial" w:hAnsi="Arial" w:cs="Arial"/>
          <w:sz w:val="24"/>
          <w:szCs w:val="24"/>
        </w:rPr>
        <w:t xml:space="preserve"> is causing a </w:t>
      </w:r>
      <w:r w:rsidRPr="0051780A">
        <w:rPr>
          <w:rFonts w:ascii="Arial" w:hAnsi="Arial" w:cs="Arial"/>
          <w:b/>
          <w:sz w:val="24"/>
          <w:szCs w:val="24"/>
        </w:rPr>
        <w:t>problem</w:t>
      </w:r>
      <w:r w:rsidRPr="0051780A">
        <w:rPr>
          <w:rFonts w:ascii="Arial" w:hAnsi="Arial" w:cs="Arial"/>
          <w:sz w:val="24"/>
          <w:szCs w:val="24"/>
        </w:rPr>
        <w:t xml:space="preserve">, it can be diagnosed as abnormal.  If it were causing a </w:t>
      </w:r>
      <w:r w:rsidRPr="0051780A">
        <w:rPr>
          <w:rFonts w:ascii="Arial" w:hAnsi="Arial" w:cs="Arial"/>
          <w:b/>
          <w:sz w:val="24"/>
          <w:szCs w:val="24"/>
        </w:rPr>
        <w:t xml:space="preserve">dysfunction, </w:t>
      </w:r>
      <w:r w:rsidRPr="0051780A">
        <w:rPr>
          <w:rFonts w:ascii="Arial" w:hAnsi="Arial" w:cs="Arial"/>
          <w:sz w:val="24"/>
          <w:szCs w:val="24"/>
        </w:rPr>
        <w:t xml:space="preserve">then treatment would be needed.  The key feature is that the behaviour prevents normal functioning.  </w:t>
      </w:r>
    </w:p>
    <w:p w14:paraId="07BC8C9D" w14:textId="77777777" w:rsidR="0051780A" w:rsidRPr="0051780A" w:rsidRDefault="0051780A" w:rsidP="0051780A">
      <w:pPr>
        <w:jc w:val="both"/>
        <w:rPr>
          <w:rFonts w:ascii="Clarendon Extended" w:hAnsi="Clarendon Extended" w:cs="Arial"/>
          <w:b/>
          <w:i/>
          <w:szCs w:val="24"/>
        </w:rPr>
      </w:pPr>
    </w:p>
    <w:p w14:paraId="676B1396" w14:textId="77777777" w:rsidR="0051780A" w:rsidRPr="0051780A" w:rsidRDefault="0051780A" w:rsidP="0051780A">
      <w:pPr>
        <w:jc w:val="both"/>
        <w:rPr>
          <w:rFonts w:ascii="Clarendon Extended" w:hAnsi="Clarendon Extended" w:cs="Arial"/>
          <w:b/>
          <w:i/>
          <w:szCs w:val="24"/>
        </w:rPr>
      </w:pPr>
    </w:p>
    <w:p w14:paraId="11DB564F" w14:textId="77777777" w:rsidR="0051780A" w:rsidRPr="0051780A" w:rsidRDefault="0051780A" w:rsidP="0051780A">
      <w:pPr>
        <w:jc w:val="both"/>
        <w:rPr>
          <w:rFonts w:ascii="Clarendon Extended" w:hAnsi="Clarendon Extended" w:cs="Arial"/>
          <w:b/>
          <w:i/>
          <w:szCs w:val="24"/>
        </w:rPr>
      </w:pPr>
    </w:p>
    <w:p w14:paraId="268ACEFF" w14:textId="77777777" w:rsidR="0051780A" w:rsidRPr="0051780A" w:rsidRDefault="0051780A" w:rsidP="0051780A">
      <w:pPr>
        <w:jc w:val="both"/>
        <w:rPr>
          <w:rFonts w:ascii="Clarendon Extended" w:hAnsi="Clarendon Extended" w:cs="Arial"/>
          <w:szCs w:val="24"/>
        </w:rPr>
      </w:pPr>
      <w:r w:rsidRPr="0051780A">
        <w:rPr>
          <w:rFonts w:ascii="Clarendon Extended" w:hAnsi="Clarendon Extended" w:cs="Arial"/>
          <w:b/>
          <w:i/>
          <w:szCs w:val="24"/>
        </w:rPr>
        <w:t>Abnormality as the Absence of Normality</w:t>
      </w:r>
      <w:r w:rsidRPr="0051780A">
        <w:rPr>
          <w:rFonts w:ascii="Clarendon Extended" w:hAnsi="Clarendon Extended" w:cs="Arial"/>
          <w:szCs w:val="24"/>
        </w:rPr>
        <w:t xml:space="preserve">  </w:t>
      </w:r>
    </w:p>
    <w:p w14:paraId="3633CC40" w14:textId="77777777" w:rsidR="0051780A" w:rsidRPr="0051780A" w:rsidRDefault="0051780A" w:rsidP="0051780A">
      <w:pPr>
        <w:jc w:val="both"/>
        <w:rPr>
          <w:rFonts w:ascii="Arial" w:hAnsi="Arial" w:cs="Arial"/>
          <w:sz w:val="24"/>
          <w:szCs w:val="24"/>
        </w:rPr>
      </w:pPr>
    </w:p>
    <w:p w14:paraId="7C2F9541" w14:textId="77777777" w:rsidR="0051780A" w:rsidRPr="0051780A" w:rsidRDefault="0051780A" w:rsidP="0051780A">
      <w:pPr>
        <w:jc w:val="both"/>
        <w:rPr>
          <w:rFonts w:ascii="Arial" w:hAnsi="Arial" w:cs="Arial"/>
          <w:sz w:val="24"/>
          <w:szCs w:val="24"/>
        </w:rPr>
      </w:pPr>
      <w:r w:rsidRPr="0051780A">
        <w:rPr>
          <w:rFonts w:ascii="Arial" w:hAnsi="Arial" w:cs="Arial"/>
          <w:sz w:val="24"/>
          <w:szCs w:val="24"/>
        </w:rPr>
        <w:t xml:space="preserve">If “normality” is defined, then abnormal means not fitting that definition.  It is estimated that 20% of people have a psychological disorder (Myers </w:t>
      </w:r>
      <w:r w:rsidRPr="0051780A">
        <w:rPr>
          <w:rFonts w:ascii="Arial" w:hAnsi="Arial" w:cs="Arial"/>
          <w:i/>
          <w:sz w:val="24"/>
          <w:szCs w:val="24"/>
        </w:rPr>
        <w:t>et al</w:t>
      </w:r>
      <w:r w:rsidRPr="0051780A">
        <w:rPr>
          <w:rFonts w:ascii="Arial" w:hAnsi="Arial" w:cs="Arial"/>
          <w:sz w:val="24"/>
          <w:szCs w:val="24"/>
        </w:rPr>
        <w:t>., 1984).</w:t>
      </w:r>
    </w:p>
    <w:p w14:paraId="487DCEEE" w14:textId="77777777" w:rsidR="0051780A" w:rsidRPr="0051780A" w:rsidRDefault="0051780A" w:rsidP="0051780A">
      <w:pPr>
        <w:jc w:val="both"/>
        <w:rPr>
          <w:rFonts w:ascii="Arial" w:hAnsi="Arial" w:cs="Arial"/>
          <w:b/>
          <w:i/>
          <w:iCs/>
          <w:sz w:val="22"/>
          <w:szCs w:val="24"/>
        </w:rPr>
      </w:pPr>
      <w:r>
        <w:rPr>
          <w:rFonts w:ascii="Arial" w:hAnsi="Arial" w:cs="Arial"/>
          <w:b/>
          <w:i/>
          <w:iCs/>
          <w:noProof/>
          <w:szCs w:val="24"/>
          <w:lang w:val="en-US"/>
        </w:rPr>
        <mc:AlternateContent>
          <mc:Choice Requires="wps">
            <w:drawing>
              <wp:anchor distT="0" distB="0" distL="114300" distR="114300" simplePos="0" relativeHeight="251791360" behindDoc="1" locked="0" layoutInCell="1" allowOverlap="1" wp14:anchorId="538D0D2B" wp14:editId="653F03B5">
                <wp:simplePos x="0" y="0"/>
                <wp:positionH relativeFrom="column">
                  <wp:posOffset>737235</wp:posOffset>
                </wp:positionH>
                <wp:positionV relativeFrom="paragraph">
                  <wp:posOffset>118745</wp:posOffset>
                </wp:positionV>
                <wp:extent cx="3771900" cy="457200"/>
                <wp:effectExtent l="13335" t="5715" r="5715" b="13335"/>
                <wp:wrapNone/>
                <wp:docPr id="126" name="Text 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71900" cy="457200"/>
                        </a:xfrm>
                        <a:prstGeom prst="rect">
                          <a:avLst/>
                        </a:prstGeom>
                        <a:solidFill>
                          <a:srgbClr val="FFFFFF"/>
                        </a:solidFill>
                        <a:ln w="9525">
                          <a:solidFill>
                            <a:srgbClr val="000000"/>
                          </a:solidFill>
                          <a:miter lim="800000"/>
                          <a:headEnd/>
                          <a:tailEnd/>
                        </a:ln>
                      </wps:spPr>
                      <wps:txbx>
                        <w:txbxContent>
                          <w:p w14:paraId="61FC04A0" w14:textId="77777777" w:rsidR="004F0CF6" w:rsidRDefault="004F0CF6" w:rsidP="0051780A">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38D0D2B" id="Text Box 126" o:spid="_x0000_s1068" type="#_x0000_t202" style="position:absolute;left:0;text-align:left;margin-left:58.05pt;margin-top:9.35pt;width:297pt;height:36pt;z-index:-25152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">
                <v:textbox>
                  <w:txbxContent>
                    <w:p w14:paraId="61FC04A0" w14:textId="77777777" w:rsidR="00B97242" w:rsidRDefault="00B97242" w:rsidP="0051780A">
                      <w:pPr>
                        <w:jc w:val="center"/>
                      </w:pPr>
                    </w:p>
                  </w:txbxContent>
                </v:textbox>
              </v:shape>
            </w:pict>
          </mc:Fallback>
        </mc:AlternateContent>
      </w:r>
    </w:p>
    <w:p w14:paraId="1D786518" w14:textId="77777777" w:rsidR="0051780A" w:rsidRPr="0051780A" w:rsidRDefault="0051780A" w:rsidP="0051780A">
      <w:pPr>
        <w:ind w:left="720" w:firstLine="720"/>
        <w:jc w:val="both"/>
        <w:rPr>
          <w:rFonts w:ascii="Arial" w:hAnsi="Arial" w:cs="Arial"/>
          <w:b/>
          <w:i/>
          <w:iCs/>
          <w:sz w:val="22"/>
          <w:szCs w:val="24"/>
        </w:rPr>
      </w:pPr>
      <w:r w:rsidRPr="0051780A">
        <w:rPr>
          <w:rFonts w:ascii="Arial" w:hAnsi="Arial" w:cs="Arial"/>
          <w:b/>
          <w:i/>
          <w:iCs/>
          <w:sz w:val="22"/>
          <w:szCs w:val="24"/>
        </w:rPr>
        <w:t>Learning activity</w:t>
      </w:r>
    </w:p>
    <w:p w14:paraId="2ECAFB06" w14:textId="77777777" w:rsidR="0051780A" w:rsidRPr="0051780A" w:rsidRDefault="0051780A" w:rsidP="0051780A">
      <w:pPr>
        <w:spacing w:line="480" w:lineRule="auto"/>
        <w:ind w:left="720" w:firstLine="720"/>
        <w:jc w:val="both"/>
        <w:rPr>
          <w:rFonts w:ascii="Arial" w:hAnsi="Arial" w:cs="Arial"/>
          <w:sz w:val="24"/>
          <w:szCs w:val="24"/>
        </w:rPr>
      </w:pPr>
      <w:r w:rsidRPr="0051780A">
        <w:rPr>
          <w:rFonts w:ascii="Arial" w:hAnsi="Arial" w:cs="Arial"/>
          <w:b/>
          <w:i/>
          <w:iCs/>
          <w:sz w:val="22"/>
          <w:szCs w:val="24"/>
        </w:rPr>
        <w:t>Cite five examples of abnormality in your community</w:t>
      </w:r>
    </w:p>
    <w:p w14:paraId="3C0CDC96" w14:textId="77777777" w:rsidR="0051780A" w:rsidRPr="0051780A" w:rsidRDefault="0051780A" w:rsidP="0051780A">
      <w:pPr>
        <w:keepNext/>
        <w:jc w:val="both"/>
        <w:outlineLvl w:val="1"/>
        <w:rPr>
          <w:rFonts w:ascii="Clarendon Extended" w:hAnsi="Clarendon Extended"/>
          <w:b/>
          <w:bCs/>
          <w:iCs/>
          <w:color w:val="000000"/>
          <w:sz w:val="22"/>
        </w:rPr>
      </w:pPr>
    </w:p>
    <w:p w14:paraId="5477444D" w14:textId="77777777" w:rsidR="0051780A" w:rsidRPr="0051780A" w:rsidRDefault="0051780A" w:rsidP="0051780A">
      <w:pPr>
        <w:keepNext/>
        <w:jc w:val="both"/>
        <w:outlineLvl w:val="1"/>
        <w:rPr>
          <w:rFonts w:ascii="Clarendon Extended" w:hAnsi="Clarendon Extended"/>
          <w:b/>
          <w:bCs/>
          <w:iCs/>
          <w:sz w:val="22"/>
        </w:rPr>
      </w:pPr>
      <w:bookmarkStart w:id="216" w:name="_Toc155757324"/>
      <w:r w:rsidRPr="0051780A">
        <w:rPr>
          <w:rFonts w:ascii="Clarendon Extended" w:hAnsi="Clarendon Extended"/>
          <w:b/>
          <w:bCs/>
          <w:iCs/>
          <w:sz w:val="22"/>
        </w:rPr>
        <w:t>The DSM Classification System</w:t>
      </w:r>
      <w:bookmarkEnd w:id="216"/>
      <w:r w:rsidRPr="0051780A">
        <w:rPr>
          <w:rFonts w:ascii="Clarendon Extended" w:hAnsi="Clarendon Extended"/>
          <w:b/>
          <w:bCs/>
          <w:iCs/>
          <w:sz w:val="22"/>
        </w:rPr>
        <w:fldChar w:fldCharType="begin"/>
      </w:r>
      <w:r w:rsidRPr="0051780A">
        <w:rPr>
          <w:rFonts w:ascii="Clarendon Extended" w:hAnsi="Clarendon Extended"/>
          <w:b/>
          <w:bCs/>
          <w:iCs/>
          <w:sz w:val="22"/>
        </w:rPr>
        <w:instrText xml:space="preserve"> TC "</w:instrText>
      </w:r>
      <w:bookmarkStart w:id="217" w:name="_Toc155692315"/>
      <w:r w:rsidRPr="0051780A">
        <w:rPr>
          <w:rFonts w:ascii="Clarendon Extended" w:hAnsi="Clarendon Extended"/>
          <w:b/>
          <w:bCs/>
          <w:iCs/>
          <w:color w:val="000000"/>
          <w:sz w:val="22"/>
        </w:rPr>
        <w:instrText>Topic 3:</w:instrText>
      </w:r>
      <w:r w:rsidRPr="0051780A">
        <w:rPr>
          <w:rFonts w:ascii="Clarendon Extended" w:hAnsi="Clarendon Extended"/>
          <w:b/>
          <w:bCs/>
          <w:iCs/>
          <w:color w:val="000000"/>
          <w:sz w:val="22"/>
        </w:rPr>
        <w:tab/>
      </w:r>
      <w:r w:rsidRPr="0051780A">
        <w:rPr>
          <w:rFonts w:ascii="Clarendon Extended" w:hAnsi="Clarendon Extended"/>
          <w:b/>
          <w:bCs/>
          <w:iCs/>
          <w:sz w:val="22"/>
        </w:rPr>
        <w:instrText>The DSM classification system</w:instrText>
      </w:r>
      <w:bookmarkEnd w:id="217"/>
      <w:r w:rsidRPr="0051780A">
        <w:rPr>
          <w:rFonts w:ascii="Clarendon Extended" w:hAnsi="Clarendon Extended"/>
          <w:b/>
          <w:bCs/>
          <w:iCs/>
          <w:sz w:val="22"/>
        </w:rPr>
        <w:instrText xml:space="preserve">" \f C \l "2" </w:instrText>
      </w:r>
      <w:r w:rsidRPr="0051780A">
        <w:rPr>
          <w:rFonts w:ascii="Clarendon Extended" w:hAnsi="Clarendon Extended"/>
          <w:b/>
          <w:bCs/>
          <w:iCs/>
          <w:sz w:val="22"/>
        </w:rPr>
        <w:fldChar w:fldCharType="end"/>
      </w:r>
      <w:r w:rsidRPr="0051780A">
        <w:rPr>
          <w:rFonts w:ascii="Clarendon Extended" w:hAnsi="Clarendon Extended"/>
          <w:b/>
          <w:bCs/>
          <w:iCs/>
          <w:sz w:val="22"/>
        </w:rPr>
        <w:t> </w:t>
      </w:r>
    </w:p>
    <w:p w14:paraId="7E8427B1" w14:textId="77777777" w:rsidR="0051780A" w:rsidRPr="0051780A" w:rsidRDefault="0051780A" w:rsidP="0051780A">
      <w:pPr>
        <w:jc w:val="both"/>
        <w:rPr>
          <w:rFonts w:ascii="Clarendon Extended" w:hAnsi="Clarendon Extended" w:cs="Arial"/>
          <w:b/>
          <w:sz w:val="22"/>
          <w:szCs w:val="24"/>
        </w:rPr>
      </w:pPr>
    </w:p>
    <w:p w14:paraId="2EF3BCD2" w14:textId="77777777" w:rsidR="0051780A" w:rsidRPr="0051780A" w:rsidRDefault="0051780A" w:rsidP="0051780A">
      <w:pPr>
        <w:jc w:val="both"/>
        <w:rPr>
          <w:rFonts w:ascii="Arial" w:hAnsi="Arial" w:cs="Arial"/>
          <w:sz w:val="24"/>
          <w:szCs w:val="24"/>
          <w:lang w:eastAsia="en-GB"/>
        </w:rPr>
      </w:pPr>
      <w:r w:rsidRPr="0051780A">
        <w:rPr>
          <w:rFonts w:ascii="Arial" w:hAnsi="Arial" w:cs="Arial"/>
          <w:sz w:val="24"/>
          <w:szCs w:val="24"/>
          <w:lang w:eastAsia="en-GB"/>
        </w:rPr>
        <w:t xml:space="preserve">Mental illness is classified today according to the Diagnostic and Statistical Manual of Mental Disorders, Fourth Edition (DSM IV), published by the American Psychiatric Association (1994).  The DSM uses a </w:t>
      </w:r>
      <w:proofErr w:type="spellStart"/>
      <w:r w:rsidRPr="0051780A">
        <w:rPr>
          <w:rFonts w:ascii="Arial" w:hAnsi="Arial" w:cs="Arial"/>
          <w:sz w:val="24"/>
          <w:szCs w:val="24"/>
          <w:lang w:eastAsia="en-GB"/>
        </w:rPr>
        <w:t>multiaxial</w:t>
      </w:r>
      <w:proofErr w:type="spellEnd"/>
      <w:r w:rsidRPr="0051780A">
        <w:rPr>
          <w:rFonts w:ascii="Arial" w:hAnsi="Arial" w:cs="Arial"/>
          <w:sz w:val="24"/>
          <w:szCs w:val="24"/>
          <w:lang w:eastAsia="en-GB"/>
        </w:rPr>
        <w:t xml:space="preserve"> or multidimensional approach to diagnosing because rarely do other factors in a person's life affect their mental health.  It assesses five dimensions as described below:</w:t>
      </w:r>
    </w:p>
    <w:p w14:paraId="579F8028" w14:textId="77777777" w:rsidR="0051780A" w:rsidRPr="0051780A" w:rsidRDefault="0051780A" w:rsidP="0051780A">
      <w:pPr>
        <w:jc w:val="both"/>
        <w:rPr>
          <w:rFonts w:ascii="Arial" w:hAnsi="Arial" w:cs="Arial"/>
          <w:sz w:val="24"/>
          <w:szCs w:val="24"/>
          <w:lang w:eastAsia="en-GB"/>
        </w:rPr>
      </w:pPr>
      <w:r w:rsidRPr="0051780A">
        <w:rPr>
          <w:rFonts w:ascii="Arial" w:hAnsi="Arial" w:cs="Arial"/>
          <w:sz w:val="24"/>
          <w:szCs w:val="24"/>
          <w:lang w:eastAsia="en-GB"/>
        </w:rPr>
        <w:t> </w:t>
      </w:r>
    </w:p>
    <w:p w14:paraId="1D045D65" w14:textId="77777777" w:rsidR="0051780A" w:rsidRPr="0051780A" w:rsidRDefault="0051780A" w:rsidP="0051780A">
      <w:pPr>
        <w:jc w:val="both"/>
        <w:rPr>
          <w:rFonts w:ascii="Clarendon Extended" w:hAnsi="Clarendon Extended" w:cs="Arial"/>
          <w:i/>
          <w:szCs w:val="24"/>
          <w:lang w:eastAsia="en-GB"/>
        </w:rPr>
      </w:pPr>
      <w:r w:rsidRPr="0051780A">
        <w:rPr>
          <w:rFonts w:ascii="Clarendon Extended" w:hAnsi="Clarendon Extended" w:cs="Arial"/>
          <w:b/>
          <w:bCs/>
          <w:i/>
          <w:szCs w:val="24"/>
          <w:lang w:eastAsia="en-GB"/>
        </w:rPr>
        <w:t>Axis I: Clinical Syndromes</w:t>
      </w:r>
    </w:p>
    <w:p w14:paraId="4B7F9D85" w14:textId="77777777" w:rsidR="0051780A" w:rsidRPr="0051780A" w:rsidRDefault="0051780A" w:rsidP="0051780A">
      <w:pPr>
        <w:numPr>
          <w:ilvl w:val="0"/>
          <w:numId w:val="100"/>
        </w:numPr>
        <w:jc w:val="both"/>
        <w:rPr>
          <w:rFonts w:ascii="Arial" w:hAnsi="Arial" w:cs="Arial"/>
          <w:sz w:val="24"/>
          <w:szCs w:val="24"/>
          <w:lang w:eastAsia="en-GB"/>
        </w:rPr>
      </w:pPr>
      <w:r w:rsidRPr="0051780A">
        <w:rPr>
          <w:rFonts w:ascii="Arial" w:hAnsi="Arial" w:cs="Arial"/>
          <w:sz w:val="24"/>
          <w:szCs w:val="24"/>
          <w:lang w:eastAsia="en-GB"/>
        </w:rPr>
        <w:t>This is what we typically think of as the diagnosis (e.g., depression, schizophrenia, social phobia)</w:t>
      </w:r>
    </w:p>
    <w:p w14:paraId="79CAC923" w14:textId="77777777" w:rsidR="0051780A" w:rsidRPr="0051780A" w:rsidRDefault="0051780A" w:rsidP="0051780A">
      <w:pPr>
        <w:jc w:val="both"/>
        <w:rPr>
          <w:rFonts w:ascii="Clarendon Extended" w:hAnsi="Clarendon Extended" w:cs="Arial"/>
          <w:i/>
          <w:szCs w:val="24"/>
          <w:lang w:eastAsia="en-GB"/>
        </w:rPr>
      </w:pPr>
      <w:r w:rsidRPr="0051780A">
        <w:rPr>
          <w:rFonts w:ascii="Clarendon Extended" w:hAnsi="Clarendon Extended" w:cs="Arial"/>
          <w:b/>
          <w:bCs/>
          <w:i/>
          <w:szCs w:val="24"/>
          <w:lang w:eastAsia="en-GB"/>
        </w:rPr>
        <w:t>Axis II: Developmental Disorders and Personality Disorders</w:t>
      </w:r>
    </w:p>
    <w:p w14:paraId="73932B0A" w14:textId="77777777" w:rsidR="0051780A" w:rsidRPr="0051780A" w:rsidRDefault="0051780A" w:rsidP="0051780A">
      <w:pPr>
        <w:numPr>
          <w:ilvl w:val="0"/>
          <w:numId w:val="101"/>
        </w:numPr>
        <w:jc w:val="both"/>
        <w:rPr>
          <w:rFonts w:ascii="Arial" w:hAnsi="Arial" w:cs="Arial"/>
          <w:sz w:val="24"/>
          <w:szCs w:val="24"/>
          <w:lang w:eastAsia="en-GB"/>
        </w:rPr>
      </w:pPr>
      <w:r w:rsidRPr="0051780A">
        <w:rPr>
          <w:rFonts w:ascii="Arial" w:hAnsi="Arial" w:cs="Arial"/>
          <w:sz w:val="24"/>
          <w:szCs w:val="24"/>
          <w:lang w:eastAsia="en-GB"/>
        </w:rPr>
        <w:t>Developmental disorders include autism and mental retardation, disorders which are typically first evident in childhood </w:t>
      </w:r>
    </w:p>
    <w:p w14:paraId="6FE70B0D" w14:textId="77777777" w:rsidR="0051780A" w:rsidRPr="0051780A" w:rsidRDefault="0051780A" w:rsidP="0051780A">
      <w:pPr>
        <w:numPr>
          <w:ilvl w:val="0"/>
          <w:numId w:val="101"/>
        </w:numPr>
        <w:jc w:val="both"/>
        <w:rPr>
          <w:rFonts w:ascii="Arial" w:hAnsi="Arial" w:cs="Arial"/>
          <w:sz w:val="24"/>
          <w:szCs w:val="24"/>
          <w:lang w:eastAsia="en-GB"/>
        </w:rPr>
      </w:pPr>
      <w:r w:rsidRPr="0051780A">
        <w:rPr>
          <w:rFonts w:ascii="Arial" w:hAnsi="Arial" w:cs="Arial"/>
          <w:sz w:val="24"/>
          <w:szCs w:val="24"/>
          <w:lang w:eastAsia="en-GB"/>
        </w:rPr>
        <w:t xml:space="preserve">Personality disorders are clinical syndromes which have </w:t>
      </w:r>
      <w:proofErr w:type="gramStart"/>
      <w:r w:rsidRPr="0051780A">
        <w:rPr>
          <w:rFonts w:ascii="Arial" w:hAnsi="Arial" w:cs="Arial"/>
          <w:sz w:val="24"/>
          <w:szCs w:val="24"/>
          <w:lang w:eastAsia="en-GB"/>
        </w:rPr>
        <w:t>a more long lasting symptoms</w:t>
      </w:r>
      <w:proofErr w:type="gramEnd"/>
      <w:r w:rsidRPr="0051780A">
        <w:rPr>
          <w:rFonts w:ascii="Arial" w:hAnsi="Arial" w:cs="Arial"/>
          <w:sz w:val="24"/>
          <w:szCs w:val="24"/>
          <w:lang w:eastAsia="en-GB"/>
        </w:rPr>
        <w:t xml:space="preserve"> and encompass the individual's way of interacting with the world.  They include Paranoid, Antisocial, and Borderline Personality Disorders.</w:t>
      </w:r>
    </w:p>
    <w:p w14:paraId="0D9FEBA2" w14:textId="77777777" w:rsidR="0051780A" w:rsidRPr="0051780A" w:rsidRDefault="0051780A" w:rsidP="0051780A">
      <w:pPr>
        <w:jc w:val="both"/>
        <w:rPr>
          <w:rFonts w:ascii="Arial" w:hAnsi="Arial" w:cs="Arial"/>
          <w:sz w:val="24"/>
          <w:szCs w:val="24"/>
          <w:lang w:eastAsia="en-GB"/>
        </w:rPr>
      </w:pPr>
      <w:r w:rsidRPr="0051780A">
        <w:rPr>
          <w:rFonts w:ascii="Clarendon Extended" w:hAnsi="Clarendon Extended" w:cs="Arial"/>
          <w:b/>
          <w:bCs/>
          <w:i/>
          <w:szCs w:val="24"/>
          <w:lang w:eastAsia="en-GB"/>
        </w:rPr>
        <w:t>Axis III: Physical Conditions</w:t>
      </w:r>
      <w:r w:rsidRPr="0051780A">
        <w:rPr>
          <w:rFonts w:ascii="Arial" w:hAnsi="Arial" w:cs="Arial"/>
          <w:sz w:val="24"/>
          <w:szCs w:val="24"/>
          <w:lang w:eastAsia="en-GB"/>
        </w:rPr>
        <w:t xml:space="preserve"> which play a role in the development, continuance, or exacerbation of Axis I and II Disorders </w:t>
      </w:r>
    </w:p>
    <w:p w14:paraId="4B1F6DB5" w14:textId="77777777" w:rsidR="0051780A" w:rsidRPr="0051780A" w:rsidRDefault="0051780A" w:rsidP="0051780A">
      <w:pPr>
        <w:numPr>
          <w:ilvl w:val="0"/>
          <w:numId w:val="102"/>
        </w:numPr>
        <w:jc w:val="both"/>
        <w:rPr>
          <w:rFonts w:ascii="Arial" w:hAnsi="Arial" w:cs="Arial"/>
          <w:sz w:val="24"/>
          <w:szCs w:val="24"/>
          <w:lang w:eastAsia="en-GB"/>
        </w:rPr>
      </w:pPr>
      <w:r w:rsidRPr="0051780A">
        <w:rPr>
          <w:rFonts w:ascii="Arial" w:hAnsi="Arial" w:cs="Arial"/>
          <w:sz w:val="24"/>
          <w:szCs w:val="24"/>
          <w:lang w:eastAsia="en-GB"/>
        </w:rPr>
        <w:t>Physical conditions such as brain injury or HIV/AIDS that can result in symptoms of mental illness are included here. </w:t>
      </w:r>
    </w:p>
    <w:p w14:paraId="0FC09A04" w14:textId="77777777" w:rsidR="0051780A" w:rsidRPr="0051780A" w:rsidRDefault="0051780A" w:rsidP="0051780A">
      <w:pPr>
        <w:jc w:val="both"/>
        <w:rPr>
          <w:rFonts w:ascii="Clarendon Extended" w:hAnsi="Clarendon Extended" w:cs="Arial"/>
          <w:i/>
          <w:szCs w:val="24"/>
          <w:lang w:eastAsia="en-GB"/>
        </w:rPr>
      </w:pPr>
      <w:r w:rsidRPr="0051780A">
        <w:rPr>
          <w:rFonts w:ascii="Clarendon Extended" w:hAnsi="Clarendon Extended" w:cs="Arial"/>
          <w:b/>
          <w:bCs/>
          <w:i/>
          <w:szCs w:val="24"/>
          <w:lang w:eastAsia="en-GB"/>
        </w:rPr>
        <w:t>Axis IV: Severity of Psychosocial Stressors</w:t>
      </w:r>
    </w:p>
    <w:p w14:paraId="6AE13616" w14:textId="77777777" w:rsidR="0051780A" w:rsidRPr="0051780A" w:rsidRDefault="0051780A" w:rsidP="0051780A">
      <w:pPr>
        <w:numPr>
          <w:ilvl w:val="0"/>
          <w:numId w:val="103"/>
        </w:numPr>
        <w:jc w:val="both"/>
        <w:rPr>
          <w:rFonts w:ascii="Arial" w:hAnsi="Arial" w:cs="Arial"/>
          <w:sz w:val="24"/>
          <w:szCs w:val="24"/>
          <w:lang w:eastAsia="en-GB"/>
        </w:rPr>
      </w:pPr>
      <w:r w:rsidRPr="0051780A">
        <w:rPr>
          <w:rFonts w:ascii="Arial" w:hAnsi="Arial" w:cs="Arial"/>
          <w:sz w:val="24"/>
          <w:szCs w:val="24"/>
          <w:lang w:eastAsia="en-GB"/>
        </w:rPr>
        <w:t>Events in a person’s life, such as death of a loved one, starting a new job, college, unemployment, and even marriage can impact on the disorders listed in Axis I and II.  These events are both listed and rated for this axis.</w:t>
      </w:r>
    </w:p>
    <w:p w14:paraId="5CE4D164" w14:textId="77777777" w:rsidR="0051780A" w:rsidRPr="0051780A" w:rsidRDefault="0051780A" w:rsidP="0051780A">
      <w:pPr>
        <w:jc w:val="both"/>
        <w:rPr>
          <w:rFonts w:ascii="Clarendon Extended" w:hAnsi="Clarendon Extended" w:cs="Arial"/>
          <w:i/>
          <w:szCs w:val="24"/>
          <w:lang w:eastAsia="en-GB"/>
        </w:rPr>
      </w:pPr>
      <w:r w:rsidRPr="0051780A">
        <w:rPr>
          <w:rFonts w:ascii="Clarendon Extended" w:hAnsi="Clarendon Extended" w:cs="Arial"/>
          <w:b/>
          <w:bCs/>
          <w:i/>
          <w:szCs w:val="24"/>
          <w:lang w:eastAsia="en-GB"/>
        </w:rPr>
        <w:t>Axis V: Highest Level of Functioning</w:t>
      </w:r>
    </w:p>
    <w:p w14:paraId="5141DCA4" w14:textId="77777777" w:rsidR="0051780A" w:rsidRPr="0051780A" w:rsidRDefault="0051780A" w:rsidP="0051780A">
      <w:pPr>
        <w:numPr>
          <w:ilvl w:val="0"/>
          <w:numId w:val="104"/>
        </w:numPr>
        <w:jc w:val="both"/>
        <w:rPr>
          <w:rFonts w:ascii="Arial" w:hAnsi="Arial" w:cs="Arial"/>
          <w:sz w:val="24"/>
          <w:szCs w:val="24"/>
          <w:lang w:eastAsia="en-GB"/>
        </w:rPr>
      </w:pPr>
      <w:r w:rsidRPr="0051780A">
        <w:rPr>
          <w:rFonts w:ascii="Arial" w:hAnsi="Arial" w:cs="Arial"/>
          <w:sz w:val="24"/>
          <w:szCs w:val="24"/>
          <w:lang w:eastAsia="en-GB"/>
        </w:rPr>
        <w:t>On the final axis, the clinician rates the person's level of functioning both at the present time and the highest level within the previous year.  This helps the clinician understand how the above four axes are affecting the person and what type of changes could be expected.</w:t>
      </w:r>
    </w:p>
    <w:p w14:paraId="66BA6E52" w14:textId="77777777" w:rsidR="0051780A" w:rsidRPr="0051780A" w:rsidRDefault="0051780A" w:rsidP="0051780A">
      <w:pPr>
        <w:jc w:val="both"/>
        <w:rPr>
          <w:rFonts w:ascii="Arial" w:hAnsi="Arial" w:cs="Arial"/>
          <w:b/>
          <w:bCs/>
          <w:sz w:val="24"/>
          <w:szCs w:val="24"/>
          <w:lang w:eastAsia="en-GB"/>
        </w:rPr>
      </w:pPr>
    </w:p>
    <w:p w14:paraId="19272B77" w14:textId="77777777" w:rsidR="0051780A" w:rsidRPr="0051780A" w:rsidRDefault="0051780A" w:rsidP="0051780A">
      <w:pPr>
        <w:keepNext/>
        <w:jc w:val="both"/>
        <w:outlineLvl w:val="1"/>
        <w:rPr>
          <w:rFonts w:ascii="Clarendon Extended" w:hAnsi="Clarendon Extended"/>
          <w:b/>
          <w:bCs/>
          <w:iCs/>
          <w:sz w:val="22"/>
        </w:rPr>
      </w:pPr>
      <w:bookmarkStart w:id="218" w:name="_Toc155757325"/>
      <w:r w:rsidRPr="0051780A">
        <w:rPr>
          <w:rFonts w:ascii="Clarendon Extended" w:hAnsi="Clarendon Extended"/>
          <w:b/>
          <w:bCs/>
          <w:iCs/>
          <w:sz w:val="22"/>
        </w:rPr>
        <w:t>Psychotherapy</w:t>
      </w:r>
      <w:bookmarkEnd w:id="218"/>
      <w:r w:rsidRPr="0051780A">
        <w:rPr>
          <w:rFonts w:ascii="Clarendon Extended" w:hAnsi="Clarendon Extended"/>
          <w:b/>
          <w:bCs/>
          <w:iCs/>
          <w:sz w:val="22"/>
        </w:rPr>
        <w:fldChar w:fldCharType="begin"/>
      </w:r>
      <w:r w:rsidRPr="0051780A">
        <w:rPr>
          <w:rFonts w:ascii="Clarendon Extended" w:hAnsi="Clarendon Extended"/>
          <w:b/>
          <w:bCs/>
          <w:iCs/>
          <w:sz w:val="22"/>
        </w:rPr>
        <w:instrText xml:space="preserve"> TC "</w:instrText>
      </w:r>
      <w:bookmarkStart w:id="219" w:name="_Toc155692316"/>
      <w:r w:rsidRPr="0051780A">
        <w:rPr>
          <w:rFonts w:ascii="Clarendon Extended" w:hAnsi="Clarendon Extended"/>
          <w:b/>
          <w:bCs/>
          <w:iCs/>
          <w:color w:val="000000"/>
          <w:sz w:val="22"/>
        </w:rPr>
        <w:instrText>Topic 4:</w:instrText>
      </w:r>
      <w:r w:rsidRPr="0051780A">
        <w:rPr>
          <w:rFonts w:ascii="Clarendon Extended" w:hAnsi="Clarendon Extended"/>
          <w:b/>
          <w:bCs/>
          <w:iCs/>
          <w:color w:val="000000"/>
          <w:sz w:val="22"/>
        </w:rPr>
        <w:tab/>
      </w:r>
      <w:r w:rsidRPr="0051780A">
        <w:rPr>
          <w:rFonts w:ascii="Clarendon Extended" w:hAnsi="Clarendon Extended"/>
          <w:b/>
          <w:bCs/>
          <w:iCs/>
          <w:sz w:val="22"/>
        </w:rPr>
        <w:instrText>Psychotherapy</w:instrText>
      </w:r>
      <w:bookmarkEnd w:id="219"/>
      <w:r w:rsidRPr="0051780A">
        <w:rPr>
          <w:rFonts w:ascii="Clarendon Extended" w:hAnsi="Clarendon Extended"/>
          <w:b/>
          <w:bCs/>
          <w:iCs/>
          <w:sz w:val="22"/>
        </w:rPr>
        <w:instrText xml:space="preserve">" \f C \l "2" </w:instrText>
      </w:r>
      <w:r w:rsidRPr="0051780A">
        <w:rPr>
          <w:rFonts w:ascii="Clarendon Extended" w:hAnsi="Clarendon Extended"/>
          <w:b/>
          <w:bCs/>
          <w:iCs/>
          <w:sz w:val="22"/>
        </w:rPr>
        <w:fldChar w:fldCharType="end"/>
      </w:r>
    </w:p>
    <w:p w14:paraId="0EBB2862" w14:textId="77777777" w:rsidR="0051780A" w:rsidRPr="0051780A" w:rsidRDefault="0051780A" w:rsidP="0051780A">
      <w:pPr>
        <w:jc w:val="both"/>
        <w:rPr>
          <w:rFonts w:ascii="Arial" w:hAnsi="Arial" w:cs="Arial"/>
          <w:sz w:val="24"/>
          <w:szCs w:val="24"/>
          <w:lang w:eastAsia="en-GB"/>
        </w:rPr>
      </w:pPr>
    </w:p>
    <w:p w14:paraId="3D08FB43" w14:textId="77777777" w:rsidR="0051780A" w:rsidRPr="0051780A" w:rsidRDefault="0051780A" w:rsidP="0051780A">
      <w:pPr>
        <w:jc w:val="both"/>
        <w:rPr>
          <w:rFonts w:ascii="Arial" w:hAnsi="Arial" w:cs="Arial"/>
          <w:sz w:val="24"/>
          <w:szCs w:val="24"/>
          <w:lang w:eastAsia="en-GB"/>
        </w:rPr>
      </w:pPr>
      <w:r w:rsidRPr="0051780A">
        <w:rPr>
          <w:rFonts w:ascii="Arial" w:hAnsi="Arial" w:cs="Arial"/>
          <w:sz w:val="24"/>
          <w:szCs w:val="24"/>
          <w:lang w:eastAsia="en-GB"/>
        </w:rPr>
        <w:t>Treatment of mental illnesses can take various forms.  They can include medication, talk-therapy, or a combination of both, and can last only one session or take many years to complete.  Many different types of treatment are available, but most agree that the core components of psychotherapy remain the same.  Psychotherapy consists of the following:</w:t>
      </w:r>
    </w:p>
    <w:p w14:paraId="1C9C1401" w14:textId="77777777" w:rsidR="0051780A" w:rsidRPr="0051780A" w:rsidRDefault="0051780A" w:rsidP="0051780A">
      <w:pPr>
        <w:jc w:val="both"/>
        <w:rPr>
          <w:rFonts w:ascii="Arial" w:hAnsi="Arial" w:cs="Arial"/>
          <w:sz w:val="24"/>
          <w:szCs w:val="24"/>
          <w:lang w:eastAsia="en-GB"/>
        </w:rPr>
      </w:pPr>
      <w:r w:rsidRPr="0051780A">
        <w:rPr>
          <w:rFonts w:ascii="Arial" w:hAnsi="Arial" w:cs="Arial"/>
          <w:sz w:val="24"/>
          <w:szCs w:val="24"/>
          <w:lang w:eastAsia="en-GB"/>
        </w:rPr>
        <w:t> </w:t>
      </w:r>
    </w:p>
    <w:p w14:paraId="2AB83BF6" w14:textId="77777777" w:rsidR="0051780A" w:rsidRPr="0051780A" w:rsidRDefault="0051780A" w:rsidP="0051780A">
      <w:pPr>
        <w:numPr>
          <w:ilvl w:val="0"/>
          <w:numId w:val="122"/>
        </w:numPr>
        <w:jc w:val="both"/>
        <w:rPr>
          <w:rFonts w:ascii="Arial" w:hAnsi="Arial" w:cs="Arial"/>
          <w:sz w:val="24"/>
          <w:szCs w:val="24"/>
          <w:lang w:eastAsia="en-GB"/>
        </w:rPr>
      </w:pPr>
      <w:r w:rsidRPr="0051780A">
        <w:rPr>
          <w:rFonts w:ascii="Arial" w:hAnsi="Arial" w:cs="Arial"/>
          <w:sz w:val="24"/>
          <w:szCs w:val="24"/>
          <w:lang w:eastAsia="en-GB"/>
        </w:rPr>
        <w:t>A positive, healthy relationship between a client or patient and a trained psychotherapist</w:t>
      </w:r>
    </w:p>
    <w:p w14:paraId="78E11EC9" w14:textId="77777777" w:rsidR="0051780A" w:rsidRPr="0051780A" w:rsidRDefault="0051780A" w:rsidP="0051780A">
      <w:pPr>
        <w:numPr>
          <w:ilvl w:val="0"/>
          <w:numId w:val="122"/>
        </w:numPr>
        <w:jc w:val="both"/>
        <w:rPr>
          <w:rFonts w:ascii="Arial" w:hAnsi="Arial" w:cs="Arial"/>
          <w:sz w:val="24"/>
          <w:szCs w:val="24"/>
          <w:lang w:eastAsia="en-GB"/>
        </w:rPr>
      </w:pPr>
      <w:r w:rsidRPr="0051780A">
        <w:rPr>
          <w:rFonts w:ascii="Arial" w:hAnsi="Arial" w:cs="Arial"/>
          <w:sz w:val="24"/>
          <w:szCs w:val="24"/>
          <w:lang w:eastAsia="en-GB"/>
        </w:rPr>
        <w:t>Recognizable mental health issues, whether diagnosable or not</w:t>
      </w:r>
    </w:p>
    <w:p w14:paraId="6F66FDBA" w14:textId="77777777" w:rsidR="0051780A" w:rsidRPr="0051780A" w:rsidRDefault="0051780A" w:rsidP="0051780A">
      <w:pPr>
        <w:numPr>
          <w:ilvl w:val="0"/>
          <w:numId w:val="122"/>
        </w:numPr>
        <w:jc w:val="both"/>
        <w:rPr>
          <w:rFonts w:ascii="Arial" w:hAnsi="Arial" w:cs="Arial"/>
          <w:sz w:val="24"/>
          <w:szCs w:val="24"/>
          <w:lang w:eastAsia="en-GB"/>
        </w:rPr>
      </w:pPr>
      <w:r w:rsidRPr="0051780A">
        <w:rPr>
          <w:rFonts w:ascii="Arial" w:hAnsi="Arial" w:cs="Arial"/>
          <w:sz w:val="24"/>
          <w:szCs w:val="24"/>
          <w:lang w:eastAsia="en-GB"/>
        </w:rPr>
        <w:t>Agreement on the basic goals of treatment</w:t>
      </w:r>
    </w:p>
    <w:p w14:paraId="5D20BA63" w14:textId="77777777" w:rsidR="0051780A" w:rsidRPr="0051780A" w:rsidRDefault="0051780A" w:rsidP="0051780A">
      <w:pPr>
        <w:numPr>
          <w:ilvl w:val="0"/>
          <w:numId w:val="122"/>
        </w:numPr>
        <w:jc w:val="both"/>
        <w:rPr>
          <w:rFonts w:ascii="Arial" w:hAnsi="Arial" w:cs="Arial"/>
          <w:sz w:val="24"/>
          <w:szCs w:val="24"/>
          <w:lang w:eastAsia="en-GB"/>
        </w:rPr>
      </w:pPr>
      <w:r w:rsidRPr="0051780A">
        <w:rPr>
          <w:rFonts w:ascii="Arial" w:hAnsi="Arial" w:cs="Arial"/>
          <w:sz w:val="24"/>
          <w:szCs w:val="24"/>
          <w:lang w:eastAsia="en-GB"/>
        </w:rPr>
        <w:t>Working together as a team to achieve these goals</w:t>
      </w:r>
    </w:p>
    <w:p w14:paraId="4B9B3E82" w14:textId="77777777" w:rsidR="0051780A" w:rsidRPr="0051780A" w:rsidRDefault="0051780A" w:rsidP="0051780A">
      <w:pPr>
        <w:jc w:val="both"/>
        <w:rPr>
          <w:rFonts w:ascii="Arial" w:hAnsi="Arial" w:cs="Arial"/>
          <w:sz w:val="24"/>
          <w:szCs w:val="24"/>
          <w:lang w:eastAsia="en-GB"/>
        </w:rPr>
      </w:pPr>
      <w:r w:rsidRPr="0051780A">
        <w:rPr>
          <w:rFonts w:ascii="Arial" w:hAnsi="Arial" w:cs="Arial"/>
          <w:sz w:val="24"/>
          <w:szCs w:val="24"/>
          <w:lang w:eastAsia="en-GB"/>
        </w:rPr>
        <w:t> </w:t>
      </w:r>
    </w:p>
    <w:p w14:paraId="1DB9D333" w14:textId="77777777" w:rsidR="0051780A" w:rsidRPr="0051780A" w:rsidRDefault="0051780A" w:rsidP="0051780A">
      <w:pPr>
        <w:jc w:val="both"/>
        <w:rPr>
          <w:rFonts w:ascii="Arial" w:hAnsi="Arial" w:cs="Arial"/>
          <w:sz w:val="24"/>
          <w:szCs w:val="24"/>
          <w:lang w:eastAsia="en-GB"/>
        </w:rPr>
      </w:pPr>
      <w:r w:rsidRPr="0051780A">
        <w:rPr>
          <w:rFonts w:ascii="Arial" w:hAnsi="Arial" w:cs="Arial"/>
          <w:sz w:val="24"/>
          <w:szCs w:val="24"/>
          <w:lang w:eastAsia="en-GB"/>
        </w:rPr>
        <w:lastRenderedPageBreak/>
        <w:t>With these commonalities in mind, this chapter will summarize the different types of psychotherapy, including treatment approaches and modalities and will describe the different professionals who perform psychotherapy.</w:t>
      </w:r>
    </w:p>
    <w:p w14:paraId="7CE81A6C" w14:textId="77777777" w:rsidR="0051780A" w:rsidRPr="0051780A" w:rsidRDefault="0051780A" w:rsidP="0051780A">
      <w:pPr>
        <w:jc w:val="both"/>
        <w:rPr>
          <w:rFonts w:ascii="Arial" w:hAnsi="Arial" w:cs="Arial"/>
          <w:b/>
          <w:bCs/>
          <w:sz w:val="24"/>
          <w:szCs w:val="24"/>
          <w:lang w:eastAsia="en-GB"/>
        </w:rPr>
      </w:pPr>
    </w:p>
    <w:p w14:paraId="6F4AABB3" w14:textId="77777777" w:rsidR="0051780A" w:rsidRPr="0051780A" w:rsidRDefault="0051780A" w:rsidP="0051780A">
      <w:pPr>
        <w:jc w:val="both"/>
        <w:rPr>
          <w:rFonts w:ascii="Clarendon Extended" w:hAnsi="Clarendon Extended" w:cs="Arial"/>
          <w:b/>
          <w:bCs/>
          <w:iCs/>
          <w:sz w:val="22"/>
          <w:szCs w:val="24"/>
          <w:lang w:eastAsia="en-GB"/>
        </w:rPr>
      </w:pPr>
      <w:r w:rsidRPr="0051780A">
        <w:rPr>
          <w:rFonts w:ascii="Clarendon Extended" w:hAnsi="Clarendon Extended" w:cs="Arial"/>
          <w:b/>
          <w:bCs/>
          <w:iCs/>
          <w:sz w:val="22"/>
          <w:szCs w:val="24"/>
          <w:lang w:eastAsia="en-GB"/>
        </w:rPr>
        <w:t>Types of Psychotherapy</w:t>
      </w:r>
    </w:p>
    <w:p w14:paraId="1EA9E5A5" w14:textId="77777777" w:rsidR="0051780A" w:rsidRPr="0051780A" w:rsidRDefault="0051780A" w:rsidP="0051780A">
      <w:pPr>
        <w:jc w:val="both"/>
        <w:rPr>
          <w:rFonts w:ascii="Arial" w:hAnsi="Arial" w:cs="Arial"/>
          <w:i/>
          <w:sz w:val="24"/>
          <w:szCs w:val="24"/>
          <w:lang w:eastAsia="en-GB"/>
        </w:rPr>
      </w:pPr>
    </w:p>
    <w:p w14:paraId="76DBA8E7" w14:textId="77777777" w:rsidR="0051780A" w:rsidRPr="0051780A" w:rsidRDefault="0051780A" w:rsidP="0051780A">
      <w:pPr>
        <w:jc w:val="both"/>
        <w:rPr>
          <w:rFonts w:ascii="Clarendon Extended" w:hAnsi="Clarendon Extended" w:cs="Arial"/>
          <w:bCs/>
          <w:i/>
          <w:szCs w:val="24"/>
          <w:lang w:eastAsia="en-GB"/>
        </w:rPr>
      </w:pPr>
      <w:r w:rsidRPr="0051780A">
        <w:rPr>
          <w:rFonts w:ascii="Clarendon Extended" w:hAnsi="Clarendon Extended" w:cs="Arial"/>
          <w:bCs/>
          <w:i/>
          <w:szCs w:val="24"/>
          <w:lang w:eastAsia="en-GB"/>
        </w:rPr>
        <w:t>Treatment Approaches</w:t>
      </w:r>
    </w:p>
    <w:p w14:paraId="63EBAE6F" w14:textId="77777777" w:rsidR="0051780A" w:rsidRPr="0051780A" w:rsidRDefault="0051780A" w:rsidP="0051780A">
      <w:pPr>
        <w:jc w:val="both"/>
        <w:rPr>
          <w:rFonts w:ascii="Clarendon Extended" w:hAnsi="Clarendon Extended" w:cs="Arial"/>
          <w:szCs w:val="24"/>
          <w:lang w:eastAsia="en-GB"/>
        </w:rPr>
      </w:pPr>
    </w:p>
    <w:p w14:paraId="638FD6BA" w14:textId="77777777" w:rsidR="0051780A" w:rsidRPr="0051780A" w:rsidRDefault="0051780A" w:rsidP="0051780A">
      <w:pPr>
        <w:jc w:val="both"/>
        <w:rPr>
          <w:rFonts w:ascii="Arial" w:hAnsi="Arial" w:cs="Arial"/>
          <w:sz w:val="24"/>
          <w:szCs w:val="24"/>
          <w:lang w:eastAsia="en-GB"/>
        </w:rPr>
      </w:pPr>
      <w:r w:rsidRPr="0051780A">
        <w:rPr>
          <w:rFonts w:ascii="Arial" w:hAnsi="Arial" w:cs="Arial"/>
          <w:sz w:val="24"/>
          <w:szCs w:val="24"/>
          <w:lang w:eastAsia="en-GB"/>
        </w:rPr>
        <w:t xml:space="preserve">When describing 'talk' therapy or psychotherapy, there are several factors that are common among most types.  First and foremost is empathy.  It is a requirement for a successful practitioner to be able to understand his or her client's feelings, thoughts, and behaviours.  Second, being non-judgmental is vital if the relationship and treatment are going to work.  Everybody makes mistakes, everybody does stuff they are not proud of.  If your therapist judges you, then you do not feel safe talking about similar issues again.  </w:t>
      </w:r>
      <w:proofErr w:type="gramStart"/>
      <w:r w:rsidRPr="0051780A">
        <w:rPr>
          <w:rFonts w:ascii="Arial" w:hAnsi="Arial" w:cs="Arial"/>
          <w:sz w:val="24"/>
          <w:szCs w:val="24"/>
          <w:lang w:eastAsia="en-GB"/>
        </w:rPr>
        <w:t>Finally, expertise.</w:t>
      </w:r>
      <w:proofErr w:type="gramEnd"/>
      <w:r w:rsidRPr="0051780A">
        <w:rPr>
          <w:rFonts w:ascii="Arial" w:hAnsi="Arial" w:cs="Arial"/>
          <w:sz w:val="24"/>
          <w:szCs w:val="24"/>
          <w:lang w:eastAsia="en-GB"/>
        </w:rPr>
        <w:t>  The therapist must have experience with issues similar to yours, be abreast of the research, and be adequately trained.</w:t>
      </w:r>
    </w:p>
    <w:p w14:paraId="202D87D2" w14:textId="77777777" w:rsidR="0051780A" w:rsidRPr="0051780A" w:rsidRDefault="0051780A" w:rsidP="0051780A">
      <w:pPr>
        <w:jc w:val="both"/>
        <w:rPr>
          <w:rFonts w:ascii="Arial" w:hAnsi="Arial" w:cs="Arial"/>
          <w:sz w:val="24"/>
          <w:szCs w:val="24"/>
          <w:lang w:eastAsia="en-GB"/>
        </w:rPr>
      </w:pPr>
      <w:r w:rsidRPr="0051780A">
        <w:rPr>
          <w:rFonts w:ascii="Arial" w:hAnsi="Arial" w:cs="Arial"/>
          <w:sz w:val="24"/>
          <w:szCs w:val="24"/>
          <w:lang w:eastAsia="en-GB"/>
        </w:rPr>
        <w:br/>
        <w:t>Aside from these commonalties, therapists approach clients from slightly different angles, although the ultimate goal remains the same: to help the client reduce negative symptoms, gain insight into why these symptoms occurred and work through those issues, and reduce the emergence of the symptoms in the future.  The three main branches include Cognitive, Behavioural, and Dynamic. </w:t>
      </w:r>
      <w:r w:rsidRPr="0051780A">
        <w:rPr>
          <w:rFonts w:ascii="Arial" w:hAnsi="Arial" w:cs="Arial"/>
          <w:sz w:val="24"/>
          <w:szCs w:val="24"/>
          <w:lang w:eastAsia="en-GB"/>
        </w:rPr>
        <w:br/>
      </w:r>
      <w:r w:rsidRPr="0051780A">
        <w:rPr>
          <w:rFonts w:ascii="Arial" w:hAnsi="Arial" w:cs="Arial"/>
          <w:sz w:val="24"/>
          <w:szCs w:val="24"/>
          <w:lang w:eastAsia="en-GB"/>
        </w:rPr>
        <w:br/>
        <w:t xml:space="preserve">Therapists who lean toward the </w:t>
      </w:r>
      <w:r w:rsidRPr="0051780A">
        <w:rPr>
          <w:rFonts w:ascii="Arial" w:hAnsi="Arial" w:cs="Arial"/>
          <w:b/>
          <w:bCs/>
          <w:sz w:val="24"/>
          <w:szCs w:val="24"/>
          <w:lang w:eastAsia="en-GB"/>
        </w:rPr>
        <w:t>cognitive</w:t>
      </w:r>
      <w:r w:rsidRPr="0051780A">
        <w:rPr>
          <w:rFonts w:ascii="Arial" w:hAnsi="Arial" w:cs="Arial"/>
          <w:sz w:val="24"/>
          <w:szCs w:val="24"/>
          <w:lang w:eastAsia="en-GB"/>
        </w:rPr>
        <w:t xml:space="preserve"> branch will look at dysfunctions and difficulties as arising from irrational or faulty thinking.  In other words, we perceive the world in a certain way (which may or may not be accurate) and </w:t>
      </w:r>
      <w:proofErr w:type="gramStart"/>
      <w:r w:rsidRPr="0051780A">
        <w:rPr>
          <w:rFonts w:ascii="Arial" w:hAnsi="Arial" w:cs="Arial"/>
          <w:sz w:val="24"/>
          <w:szCs w:val="24"/>
          <w:lang w:eastAsia="en-GB"/>
        </w:rPr>
        <w:t>this results</w:t>
      </w:r>
      <w:proofErr w:type="gramEnd"/>
      <w:r w:rsidRPr="0051780A">
        <w:rPr>
          <w:rFonts w:ascii="Arial" w:hAnsi="Arial" w:cs="Arial"/>
          <w:sz w:val="24"/>
          <w:szCs w:val="24"/>
          <w:lang w:eastAsia="en-GB"/>
        </w:rPr>
        <w:t xml:space="preserve"> in acting and feeling a certain way.  Those who follow more </w:t>
      </w:r>
      <w:r w:rsidRPr="0051780A">
        <w:rPr>
          <w:rFonts w:ascii="Arial" w:hAnsi="Arial" w:cs="Arial"/>
          <w:b/>
          <w:bCs/>
          <w:sz w:val="24"/>
          <w:szCs w:val="24"/>
          <w:lang w:eastAsia="en-GB"/>
        </w:rPr>
        <w:t>behavioural</w:t>
      </w:r>
      <w:r w:rsidRPr="0051780A">
        <w:rPr>
          <w:rFonts w:ascii="Arial" w:hAnsi="Arial" w:cs="Arial"/>
          <w:sz w:val="24"/>
          <w:szCs w:val="24"/>
          <w:lang w:eastAsia="en-GB"/>
        </w:rPr>
        <w:t xml:space="preserve"> models look at problems as arising from our behaviours which we have learned to perform over years of reinforcement.  The </w:t>
      </w:r>
      <w:r w:rsidRPr="0051780A">
        <w:rPr>
          <w:rFonts w:ascii="Arial" w:hAnsi="Arial" w:cs="Arial"/>
          <w:b/>
          <w:bCs/>
          <w:sz w:val="24"/>
          <w:szCs w:val="24"/>
          <w:lang w:eastAsia="en-GB"/>
        </w:rPr>
        <w:t>dynamic</w:t>
      </w:r>
      <w:r w:rsidRPr="0051780A">
        <w:rPr>
          <w:rFonts w:ascii="Arial" w:hAnsi="Arial" w:cs="Arial"/>
          <w:sz w:val="24"/>
          <w:szCs w:val="24"/>
          <w:lang w:eastAsia="en-GB"/>
        </w:rPr>
        <w:t xml:space="preserve"> or </w:t>
      </w:r>
      <w:r w:rsidRPr="0051780A">
        <w:rPr>
          <w:rFonts w:ascii="Arial" w:hAnsi="Arial" w:cs="Arial"/>
          <w:b/>
          <w:bCs/>
          <w:sz w:val="24"/>
          <w:szCs w:val="24"/>
          <w:lang w:eastAsia="en-GB"/>
        </w:rPr>
        <w:t>psychodynamic</w:t>
      </w:r>
      <w:r w:rsidRPr="0051780A">
        <w:rPr>
          <w:rFonts w:ascii="Arial" w:hAnsi="Arial" w:cs="Arial"/>
          <w:sz w:val="24"/>
          <w:szCs w:val="24"/>
          <w:lang w:eastAsia="en-GB"/>
        </w:rPr>
        <w:t xml:space="preserve"> camp stem more from the teaching of Sigmund Freud and look more at issues beginning in early childhood which then motivate us as adults at an unconscious level.</w:t>
      </w:r>
      <w:r w:rsidRPr="0051780A">
        <w:rPr>
          <w:rFonts w:ascii="Arial" w:hAnsi="Arial" w:cs="Arial"/>
          <w:sz w:val="24"/>
          <w:szCs w:val="24"/>
          <w:lang w:eastAsia="en-GB"/>
        </w:rPr>
        <w:br/>
      </w:r>
      <w:r w:rsidRPr="0051780A">
        <w:rPr>
          <w:rFonts w:ascii="Arial" w:hAnsi="Arial" w:cs="Arial"/>
          <w:sz w:val="24"/>
          <w:szCs w:val="24"/>
          <w:lang w:eastAsia="en-GB"/>
        </w:rPr>
        <w:br/>
        <w:t>Cognitive approaches appear to work better with most types of depression, and behavioural treatments tend to work better with phobias.  Other than these two, no differences in terms of outcome have been found to exist.  Most mental health professionals nowadays are more eclectic in that they study how to treat people using different approaches.  These professionals are sometimes referred to as integrationists.</w:t>
      </w:r>
    </w:p>
    <w:p w14:paraId="0DC04C7F" w14:textId="77777777" w:rsidR="0051780A" w:rsidRPr="0051780A" w:rsidRDefault="0051780A" w:rsidP="0051780A">
      <w:pPr>
        <w:jc w:val="both"/>
        <w:rPr>
          <w:rFonts w:ascii="Arial" w:hAnsi="Arial" w:cs="Arial"/>
          <w:sz w:val="24"/>
          <w:szCs w:val="24"/>
          <w:lang w:eastAsia="en-GB"/>
        </w:rPr>
      </w:pPr>
      <w:r w:rsidRPr="0051780A">
        <w:rPr>
          <w:rFonts w:ascii="Arial" w:hAnsi="Arial" w:cs="Arial"/>
          <w:sz w:val="24"/>
          <w:szCs w:val="24"/>
          <w:lang w:eastAsia="en-GB"/>
        </w:rPr>
        <w:t> </w:t>
      </w:r>
    </w:p>
    <w:p w14:paraId="2543695F" w14:textId="77777777" w:rsidR="0051780A" w:rsidRPr="0051780A" w:rsidRDefault="0051780A" w:rsidP="0051780A">
      <w:pPr>
        <w:jc w:val="both"/>
        <w:rPr>
          <w:rFonts w:ascii="Clarendon Extended" w:hAnsi="Clarendon Extended" w:cs="Arial"/>
          <w:bCs/>
          <w:i/>
          <w:szCs w:val="24"/>
          <w:lang w:eastAsia="en-GB"/>
        </w:rPr>
      </w:pPr>
      <w:r w:rsidRPr="0051780A">
        <w:rPr>
          <w:rFonts w:ascii="Clarendon Extended" w:hAnsi="Clarendon Extended" w:cs="Arial"/>
          <w:bCs/>
          <w:i/>
          <w:szCs w:val="24"/>
          <w:lang w:eastAsia="en-GB"/>
        </w:rPr>
        <w:t>Treatment Modalities</w:t>
      </w:r>
    </w:p>
    <w:p w14:paraId="262E350F" w14:textId="77777777" w:rsidR="0051780A" w:rsidRPr="0051780A" w:rsidRDefault="0051780A" w:rsidP="0051780A">
      <w:pPr>
        <w:jc w:val="both"/>
        <w:rPr>
          <w:rFonts w:ascii="Clarendon Extended" w:hAnsi="Clarendon Extended" w:cs="Arial"/>
          <w:i/>
          <w:szCs w:val="24"/>
          <w:lang w:eastAsia="en-GB"/>
        </w:rPr>
      </w:pPr>
    </w:p>
    <w:p w14:paraId="55B6483B" w14:textId="77777777" w:rsidR="0051780A" w:rsidRPr="0051780A" w:rsidRDefault="0051780A" w:rsidP="0051780A">
      <w:pPr>
        <w:jc w:val="both"/>
        <w:rPr>
          <w:rFonts w:ascii="Arial" w:hAnsi="Arial" w:cs="Arial"/>
          <w:sz w:val="24"/>
          <w:szCs w:val="24"/>
          <w:lang w:eastAsia="en-GB"/>
        </w:rPr>
      </w:pPr>
      <w:r w:rsidRPr="0051780A">
        <w:rPr>
          <w:rFonts w:ascii="Arial" w:hAnsi="Arial" w:cs="Arial"/>
          <w:sz w:val="24"/>
          <w:szCs w:val="24"/>
          <w:lang w:eastAsia="en-GB"/>
        </w:rPr>
        <w:t xml:space="preserve">Therapy is most often thought of as a one-on-one relationship between a client or patient and a therapist.  This is probably the most common example, but therapy can also take different forms.  Often times, </w:t>
      </w:r>
      <w:r w:rsidRPr="0051780A">
        <w:rPr>
          <w:rFonts w:ascii="Arial" w:hAnsi="Arial" w:cs="Arial"/>
          <w:b/>
          <w:bCs/>
          <w:sz w:val="24"/>
          <w:szCs w:val="24"/>
          <w:lang w:eastAsia="en-GB"/>
        </w:rPr>
        <w:t>group therapy</w:t>
      </w:r>
      <w:r w:rsidRPr="0051780A">
        <w:rPr>
          <w:rFonts w:ascii="Arial" w:hAnsi="Arial" w:cs="Arial"/>
          <w:sz w:val="24"/>
          <w:szCs w:val="24"/>
          <w:lang w:eastAsia="en-GB"/>
        </w:rPr>
        <w:t xml:space="preserve"> is utilized, where individuals suffering from similar illnesses or having similar issues meet together with one or two therapists.  Group sizes differ, ranging from three or four to upwards of 15 or 20, but the goals remain the same.  The power of group is due to the need in all of us to belong, feel understood, and know that there is hope.  All of these things make group as </w:t>
      </w:r>
      <w:r w:rsidRPr="0051780A">
        <w:rPr>
          <w:rFonts w:ascii="Arial" w:hAnsi="Arial" w:cs="Arial"/>
          <w:sz w:val="24"/>
          <w:szCs w:val="24"/>
          <w:lang w:eastAsia="en-GB"/>
        </w:rPr>
        <w:lastRenderedPageBreak/>
        <w:t>powerful as it is.  Imagine feeling alone, scared, misunderstood, unsupported, and unsure of the future; then imagine entering a group of people with similar issues who have demonstrated success, who can understand the feelings you have, who support and encourage you, and who accept you as an important part of the group.  It can be overwhelming in a very positive way and continues to be the second most utilized treatment after individual therapy.</w:t>
      </w:r>
    </w:p>
    <w:p w14:paraId="4CFDD9B9" w14:textId="77777777" w:rsidR="0051780A" w:rsidRPr="0051780A" w:rsidRDefault="0051780A" w:rsidP="0051780A">
      <w:pPr>
        <w:jc w:val="both"/>
        <w:rPr>
          <w:rFonts w:ascii="Arial" w:hAnsi="Arial" w:cs="Arial"/>
          <w:sz w:val="24"/>
          <w:szCs w:val="24"/>
          <w:lang w:eastAsia="en-GB"/>
        </w:rPr>
      </w:pPr>
      <w:r w:rsidRPr="0051780A">
        <w:rPr>
          <w:rFonts w:ascii="Arial" w:hAnsi="Arial" w:cs="Arial"/>
          <w:sz w:val="24"/>
          <w:szCs w:val="24"/>
          <w:lang w:eastAsia="en-GB"/>
        </w:rPr>
        <w:t> </w:t>
      </w:r>
    </w:p>
    <w:p w14:paraId="41966353" w14:textId="77777777" w:rsidR="0051780A" w:rsidRPr="0051780A" w:rsidRDefault="0051780A" w:rsidP="0051780A">
      <w:pPr>
        <w:jc w:val="both"/>
        <w:rPr>
          <w:rFonts w:ascii="Arial" w:hAnsi="Arial" w:cs="Arial"/>
          <w:sz w:val="24"/>
          <w:szCs w:val="24"/>
          <w:lang w:eastAsia="en-GB"/>
        </w:rPr>
      </w:pPr>
      <w:r w:rsidRPr="0051780A">
        <w:rPr>
          <w:rFonts w:ascii="Arial" w:hAnsi="Arial" w:cs="Arial"/>
          <w:sz w:val="24"/>
          <w:szCs w:val="24"/>
          <w:lang w:eastAsia="en-GB"/>
        </w:rPr>
        <w:t xml:space="preserve">Therapy can also take place in smaller groups consisting of a couple or a family.  In this type of treatment, the issues to be worked on are centred </w:t>
      </w:r>
      <w:proofErr w:type="gramStart"/>
      <w:r w:rsidRPr="0051780A">
        <w:rPr>
          <w:rFonts w:ascii="Arial" w:hAnsi="Arial" w:cs="Arial"/>
          <w:sz w:val="24"/>
          <w:szCs w:val="24"/>
          <w:lang w:eastAsia="en-GB"/>
        </w:rPr>
        <w:t>around</w:t>
      </w:r>
      <w:proofErr w:type="gramEnd"/>
      <w:r w:rsidRPr="0051780A">
        <w:rPr>
          <w:rFonts w:ascii="Arial" w:hAnsi="Arial" w:cs="Arial"/>
          <w:sz w:val="24"/>
          <w:szCs w:val="24"/>
          <w:lang w:eastAsia="en-GB"/>
        </w:rPr>
        <w:t xml:space="preserve"> the relationship.  There is often an educational component, like other forms of therapy, such as communication training, and couples and families are encouraged to work together as a team rather than against each other.  The therapist's job is to facilitate healthy interaction, encourage the couple or family to gain insight into their own behaviours, and to teach the members to listen to and respect each other.</w:t>
      </w:r>
    </w:p>
    <w:p w14:paraId="416D4E2E" w14:textId="77777777" w:rsidR="0051780A" w:rsidRPr="0051780A" w:rsidRDefault="0051780A" w:rsidP="0051780A">
      <w:pPr>
        <w:jc w:val="both"/>
        <w:rPr>
          <w:rFonts w:ascii="Arial" w:hAnsi="Arial" w:cs="Arial"/>
          <w:sz w:val="24"/>
          <w:szCs w:val="24"/>
          <w:lang w:eastAsia="en-GB"/>
        </w:rPr>
      </w:pPr>
      <w:r w:rsidRPr="0051780A">
        <w:rPr>
          <w:rFonts w:ascii="Arial" w:hAnsi="Arial" w:cs="Arial"/>
          <w:sz w:val="24"/>
          <w:szCs w:val="24"/>
          <w:lang w:eastAsia="en-GB"/>
        </w:rPr>
        <w:t> </w:t>
      </w:r>
    </w:p>
    <w:p w14:paraId="195D0B30" w14:textId="77777777" w:rsidR="0051780A" w:rsidRPr="0051780A" w:rsidRDefault="0051780A" w:rsidP="0051780A">
      <w:pPr>
        <w:jc w:val="both"/>
        <w:rPr>
          <w:rFonts w:ascii="Arial" w:hAnsi="Arial" w:cs="Arial"/>
          <w:sz w:val="24"/>
          <w:szCs w:val="24"/>
          <w:lang w:eastAsia="en-GB"/>
        </w:rPr>
      </w:pPr>
      <w:r w:rsidRPr="0051780A">
        <w:rPr>
          <w:rFonts w:ascii="Arial" w:hAnsi="Arial" w:cs="Arial"/>
          <w:sz w:val="24"/>
          <w:szCs w:val="24"/>
          <w:lang w:eastAsia="en-GB"/>
        </w:rPr>
        <w:t>Sometimes therapy can include more than one treatment modality.  A good example of this is the individual who suffers from depression, social anxiety, and low self-esteem.  For this person, individual therapy may be used to reduce depressive symptoms, increase self-esteem and therefore reduce fears about social situations.  Once successfully completed, this person may be transferred to a group therapy setting where he or she can practice social skills, feel a part of a supportive group, therefore improving self-esteem and further reducing depression.</w:t>
      </w:r>
    </w:p>
    <w:p w14:paraId="2182E710" w14:textId="77777777" w:rsidR="0051780A" w:rsidRPr="0051780A" w:rsidRDefault="0051780A" w:rsidP="0051780A">
      <w:pPr>
        <w:jc w:val="both"/>
        <w:rPr>
          <w:rFonts w:ascii="Arial" w:hAnsi="Arial" w:cs="Arial"/>
          <w:sz w:val="24"/>
          <w:szCs w:val="24"/>
          <w:lang w:eastAsia="en-GB"/>
        </w:rPr>
      </w:pPr>
      <w:r w:rsidRPr="0051780A">
        <w:rPr>
          <w:rFonts w:ascii="Arial" w:hAnsi="Arial" w:cs="Arial"/>
          <w:sz w:val="24"/>
          <w:szCs w:val="24"/>
          <w:lang w:eastAsia="en-GB"/>
        </w:rPr>
        <w:t> </w:t>
      </w:r>
    </w:p>
    <w:p w14:paraId="35E71440" w14:textId="77777777" w:rsidR="0051780A" w:rsidRPr="0051780A" w:rsidRDefault="0051780A" w:rsidP="0051780A">
      <w:pPr>
        <w:jc w:val="both"/>
        <w:rPr>
          <w:rFonts w:ascii="Arial" w:hAnsi="Arial" w:cs="Arial"/>
          <w:sz w:val="24"/>
          <w:szCs w:val="24"/>
          <w:lang w:eastAsia="en-GB"/>
        </w:rPr>
      </w:pPr>
      <w:r w:rsidRPr="0051780A">
        <w:rPr>
          <w:rFonts w:ascii="Arial" w:hAnsi="Arial" w:cs="Arial"/>
          <w:sz w:val="24"/>
          <w:szCs w:val="24"/>
          <w:lang w:eastAsia="en-GB"/>
        </w:rPr>
        <w:t>The treatment approach and modality are always considered, along with many other factors, in order to provide the best possible treatment for any particular person.  Sometimes more than one is used, sometimes a combination of many of them, but together the goal remains to improve the life of the client.</w:t>
      </w:r>
    </w:p>
    <w:p w14:paraId="7D00A101" w14:textId="77777777" w:rsidR="0051780A" w:rsidRPr="0051780A" w:rsidRDefault="0051780A" w:rsidP="0051780A">
      <w:pPr>
        <w:jc w:val="both"/>
        <w:rPr>
          <w:rFonts w:ascii="Arial" w:hAnsi="Arial" w:cs="Arial"/>
          <w:sz w:val="24"/>
          <w:szCs w:val="24"/>
          <w:lang w:eastAsia="en-GB"/>
        </w:rPr>
      </w:pPr>
    </w:p>
    <w:p w14:paraId="1C2DA7B0" w14:textId="77777777" w:rsidR="0051780A" w:rsidRPr="0051780A" w:rsidRDefault="0051780A" w:rsidP="0051780A">
      <w:pPr>
        <w:jc w:val="both"/>
        <w:rPr>
          <w:rFonts w:ascii="Arial" w:hAnsi="Arial" w:cs="Arial"/>
          <w:sz w:val="24"/>
          <w:szCs w:val="24"/>
          <w:lang w:eastAsia="en-GB"/>
        </w:rPr>
      </w:pPr>
    </w:p>
    <w:p w14:paraId="1E86DC63" w14:textId="77777777" w:rsidR="0051780A" w:rsidRPr="0051780A" w:rsidRDefault="0051780A" w:rsidP="0051780A">
      <w:pPr>
        <w:jc w:val="both"/>
        <w:rPr>
          <w:rFonts w:ascii="Arial" w:hAnsi="Arial" w:cs="Arial"/>
          <w:sz w:val="24"/>
          <w:szCs w:val="24"/>
          <w:lang w:eastAsia="en-GB"/>
        </w:rPr>
      </w:pPr>
    </w:p>
    <w:p w14:paraId="36C18673" w14:textId="77777777" w:rsidR="0051780A" w:rsidRPr="0051780A" w:rsidRDefault="0051780A" w:rsidP="0051780A">
      <w:pPr>
        <w:jc w:val="both"/>
        <w:rPr>
          <w:rFonts w:ascii="Arial" w:hAnsi="Arial" w:cs="Arial"/>
          <w:sz w:val="24"/>
          <w:szCs w:val="24"/>
          <w:lang w:eastAsia="en-GB"/>
        </w:rPr>
      </w:pPr>
    </w:p>
    <w:p w14:paraId="394FC45E" w14:textId="77777777" w:rsidR="0051780A" w:rsidRPr="0051780A" w:rsidRDefault="0051780A" w:rsidP="0051780A">
      <w:pPr>
        <w:keepNext/>
        <w:jc w:val="both"/>
        <w:outlineLvl w:val="1"/>
        <w:rPr>
          <w:rFonts w:ascii="Clarendon Extended" w:hAnsi="Clarendon Extended"/>
          <w:b/>
          <w:bCs/>
          <w:iCs/>
          <w:sz w:val="22"/>
        </w:rPr>
      </w:pPr>
      <w:bookmarkStart w:id="220" w:name="_Toc155757326"/>
      <w:r w:rsidRPr="0051780A">
        <w:rPr>
          <w:rFonts w:ascii="Clarendon Extended" w:hAnsi="Clarendon Extended"/>
          <w:b/>
          <w:bCs/>
          <w:iCs/>
          <w:sz w:val="22"/>
        </w:rPr>
        <w:t>Specific Mental Disorders</w:t>
      </w:r>
      <w:bookmarkEnd w:id="220"/>
      <w:r w:rsidRPr="0051780A">
        <w:rPr>
          <w:rFonts w:ascii="Clarendon Extended" w:hAnsi="Clarendon Extended"/>
          <w:b/>
          <w:bCs/>
          <w:iCs/>
          <w:sz w:val="22"/>
        </w:rPr>
        <w:fldChar w:fldCharType="begin"/>
      </w:r>
      <w:r w:rsidRPr="0051780A">
        <w:rPr>
          <w:rFonts w:ascii="Clarendon Extended" w:hAnsi="Clarendon Extended"/>
          <w:b/>
          <w:bCs/>
          <w:iCs/>
          <w:sz w:val="22"/>
        </w:rPr>
        <w:instrText xml:space="preserve"> TC "</w:instrText>
      </w:r>
      <w:bookmarkStart w:id="221" w:name="_Toc155692317"/>
      <w:r w:rsidRPr="0051780A">
        <w:rPr>
          <w:rFonts w:ascii="Clarendon Extended" w:hAnsi="Clarendon Extended"/>
          <w:b/>
          <w:bCs/>
          <w:iCs/>
          <w:color w:val="000000"/>
          <w:sz w:val="22"/>
        </w:rPr>
        <w:instrText>Topic 5:</w:instrText>
      </w:r>
      <w:r w:rsidRPr="0051780A">
        <w:rPr>
          <w:rFonts w:ascii="Clarendon Extended" w:hAnsi="Clarendon Extended"/>
          <w:b/>
          <w:bCs/>
          <w:iCs/>
          <w:color w:val="000000"/>
          <w:sz w:val="22"/>
        </w:rPr>
        <w:tab/>
      </w:r>
      <w:r w:rsidRPr="0051780A">
        <w:rPr>
          <w:rFonts w:ascii="Clarendon Extended" w:hAnsi="Clarendon Extended"/>
          <w:b/>
          <w:bCs/>
          <w:iCs/>
          <w:sz w:val="22"/>
        </w:rPr>
        <w:instrText>Specific mental disorders</w:instrText>
      </w:r>
      <w:bookmarkEnd w:id="221"/>
      <w:r w:rsidRPr="0051780A">
        <w:rPr>
          <w:rFonts w:ascii="Clarendon Extended" w:hAnsi="Clarendon Extended"/>
          <w:b/>
          <w:bCs/>
          <w:iCs/>
          <w:sz w:val="22"/>
        </w:rPr>
        <w:instrText xml:space="preserve">" \f C \l "2" </w:instrText>
      </w:r>
      <w:r w:rsidRPr="0051780A">
        <w:rPr>
          <w:rFonts w:ascii="Clarendon Extended" w:hAnsi="Clarendon Extended"/>
          <w:b/>
          <w:bCs/>
          <w:iCs/>
          <w:sz w:val="22"/>
        </w:rPr>
        <w:fldChar w:fldCharType="end"/>
      </w:r>
      <w:r w:rsidRPr="0051780A">
        <w:rPr>
          <w:rFonts w:ascii="Clarendon Extended" w:hAnsi="Clarendon Extended"/>
          <w:b/>
          <w:bCs/>
          <w:iCs/>
          <w:sz w:val="22"/>
        </w:rPr>
        <w:t xml:space="preserve"> </w:t>
      </w:r>
    </w:p>
    <w:p w14:paraId="442D14C7" w14:textId="77777777" w:rsidR="0051780A" w:rsidRPr="0051780A" w:rsidRDefault="0051780A" w:rsidP="0051780A">
      <w:pPr>
        <w:ind w:left="5040" w:hanging="5040"/>
        <w:jc w:val="both"/>
        <w:rPr>
          <w:rFonts w:ascii="Arial" w:hAnsi="Arial" w:cs="Arial"/>
          <w:b/>
          <w:i/>
          <w:sz w:val="24"/>
          <w:szCs w:val="24"/>
        </w:rPr>
      </w:pPr>
    </w:p>
    <w:p w14:paraId="1082ECD7" w14:textId="77777777" w:rsidR="0051780A" w:rsidRPr="0051780A" w:rsidRDefault="0051780A" w:rsidP="0051780A">
      <w:pPr>
        <w:jc w:val="both"/>
        <w:rPr>
          <w:rFonts w:ascii="Clarendon Extended" w:hAnsi="Clarendon Extended"/>
          <w:b/>
          <w:i/>
        </w:rPr>
      </w:pPr>
      <w:r w:rsidRPr="0051780A">
        <w:rPr>
          <w:rFonts w:ascii="Clarendon Extended" w:hAnsi="Clarendon Extended"/>
          <w:b/>
          <w:i/>
        </w:rPr>
        <w:t>Anxiety Disorders</w:t>
      </w:r>
    </w:p>
    <w:p w14:paraId="09C49FB8" w14:textId="77777777" w:rsidR="0051780A" w:rsidRPr="0051780A" w:rsidRDefault="0051780A" w:rsidP="0051780A">
      <w:pPr>
        <w:ind w:left="5040" w:hanging="5040"/>
        <w:jc w:val="both"/>
        <w:rPr>
          <w:rFonts w:ascii="Clarendon Extended" w:hAnsi="Clarendon Extended" w:cs="Arial"/>
          <w:i/>
          <w:szCs w:val="24"/>
        </w:rPr>
      </w:pPr>
    </w:p>
    <w:p w14:paraId="572FFE61" w14:textId="77777777" w:rsidR="0051780A" w:rsidRPr="0051780A" w:rsidRDefault="0051780A" w:rsidP="0051780A">
      <w:pPr>
        <w:jc w:val="both"/>
        <w:rPr>
          <w:rFonts w:ascii="Arial" w:hAnsi="Arial" w:cs="Arial"/>
          <w:sz w:val="24"/>
          <w:szCs w:val="24"/>
        </w:rPr>
      </w:pPr>
      <w:r w:rsidRPr="0051780A">
        <w:rPr>
          <w:rFonts w:ascii="Arial" w:hAnsi="Arial" w:cs="Arial"/>
          <w:sz w:val="24"/>
          <w:szCs w:val="24"/>
        </w:rPr>
        <w:t xml:space="preserve">They are classified as neuroses.  These are mental disorders where there is dysfunction.  The dysfunction takes the form of an exaggeration of certain behaviours or symptoms which occur normally in just about everyone.  The person is still in touch with reality, and knows that they have a problem. </w:t>
      </w:r>
    </w:p>
    <w:p w14:paraId="673EB357" w14:textId="77777777" w:rsidR="0051780A" w:rsidRPr="0051780A" w:rsidRDefault="0051780A" w:rsidP="0051780A">
      <w:pPr>
        <w:jc w:val="both"/>
        <w:rPr>
          <w:rFonts w:ascii="Arial" w:hAnsi="Arial" w:cs="Arial"/>
          <w:sz w:val="24"/>
          <w:szCs w:val="24"/>
        </w:rPr>
      </w:pPr>
      <w:r w:rsidRPr="0051780A">
        <w:rPr>
          <w:rFonts w:ascii="Arial" w:hAnsi="Arial" w:cs="Arial"/>
          <w:sz w:val="24"/>
          <w:szCs w:val="24"/>
        </w:rPr>
        <w:t xml:space="preserve"> </w:t>
      </w:r>
    </w:p>
    <w:p w14:paraId="6B730438" w14:textId="77777777" w:rsidR="0051780A" w:rsidRPr="0051780A" w:rsidRDefault="0051780A" w:rsidP="0051780A">
      <w:pPr>
        <w:jc w:val="both"/>
        <w:rPr>
          <w:rFonts w:ascii="Arial" w:hAnsi="Arial" w:cs="Arial"/>
          <w:sz w:val="24"/>
          <w:szCs w:val="24"/>
        </w:rPr>
      </w:pPr>
      <w:r w:rsidRPr="0051780A">
        <w:rPr>
          <w:rFonts w:ascii="Arial" w:hAnsi="Arial" w:cs="Arial"/>
          <w:sz w:val="24"/>
          <w:szCs w:val="24"/>
        </w:rPr>
        <w:t>Anxiety disorders are closely associated with stress.  Anxiety is comparable with fear which is a response to something specific.  Anxiety is more general unease.  It is non-specific. Some anxiety is normal-up to a point.  It becomes a problem when it interferes with the person’s normal everyday functioning.  Symptoms of anxiety disorders include; tension, nervousness, sweating, heart palpitations, dizziness, trembling and concentration problems.</w:t>
      </w:r>
    </w:p>
    <w:p w14:paraId="3675BC99" w14:textId="77777777" w:rsidR="0051780A" w:rsidRPr="0051780A" w:rsidRDefault="0051780A" w:rsidP="0051780A">
      <w:pPr>
        <w:ind w:left="5040" w:hanging="5040"/>
        <w:jc w:val="both"/>
        <w:rPr>
          <w:rFonts w:ascii="Arial" w:hAnsi="Arial" w:cs="Arial"/>
          <w:sz w:val="24"/>
          <w:szCs w:val="24"/>
        </w:rPr>
      </w:pPr>
    </w:p>
    <w:p w14:paraId="5DD114EB" w14:textId="77777777" w:rsidR="0051780A" w:rsidRPr="0051780A" w:rsidRDefault="0051780A" w:rsidP="0051780A">
      <w:pPr>
        <w:ind w:left="5040" w:hanging="5040"/>
        <w:jc w:val="both"/>
        <w:rPr>
          <w:rFonts w:ascii="Arial" w:hAnsi="Arial" w:cs="Arial"/>
          <w:i/>
          <w:sz w:val="24"/>
          <w:szCs w:val="24"/>
        </w:rPr>
      </w:pPr>
      <w:r w:rsidRPr="0051780A">
        <w:rPr>
          <w:rFonts w:ascii="Arial" w:hAnsi="Arial" w:cs="Arial"/>
          <w:i/>
          <w:sz w:val="24"/>
          <w:szCs w:val="24"/>
        </w:rPr>
        <w:lastRenderedPageBreak/>
        <w:t>Anxiety disorders and symptoms</w:t>
      </w:r>
    </w:p>
    <w:p w14:paraId="391C6552" w14:textId="77777777" w:rsidR="0051780A" w:rsidRPr="0051780A" w:rsidRDefault="0051780A" w:rsidP="0051780A">
      <w:pPr>
        <w:numPr>
          <w:ilvl w:val="0"/>
          <w:numId w:val="105"/>
        </w:numPr>
        <w:jc w:val="both"/>
        <w:rPr>
          <w:rFonts w:ascii="Arial" w:hAnsi="Arial" w:cs="Arial"/>
          <w:sz w:val="24"/>
          <w:szCs w:val="24"/>
        </w:rPr>
      </w:pPr>
      <w:r w:rsidRPr="0051780A">
        <w:rPr>
          <w:rFonts w:ascii="Arial" w:hAnsi="Arial" w:cs="Arial"/>
          <w:sz w:val="24"/>
          <w:szCs w:val="24"/>
        </w:rPr>
        <w:t>Generalized anxiety disorder.  Excessive anxiety that occurs on most days for a period of months.  The anxiety usually centres on issues like work and school.  Symptoms include fatigue, difficulty in concentrating, muscle tension and sleep disorders.</w:t>
      </w:r>
    </w:p>
    <w:p w14:paraId="1167CE7D" w14:textId="77777777" w:rsidR="0051780A" w:rsidRPr="0051780A" w:rsidRDefault="0051780A" w:rsidP="0051780A">
      <w:pPr>
        <w:numPr>
          <w:ilvl w:val="0"/>
          <w:numId w:val="105"/>
        </w:numPr>
        <w:jc w:val="both"/>
        <w:rPr>
          <w:rFonts w:ascii="Arial" w:hAnsi="Arial" w:cs="Arial"/>
          <w:sz w:val="24"/>
          <w:szCs w:val="24"/>
        </w:rPr>
      </w:pPr>
      <w:r w:rsidRPr="0051780A">
        <w:rPr>
          <w:rFonts w:ascii="Arial" w:hAnsi="Arial" w:cs="Arial"/>
          <w:sz w:val="24"/>
          <w:szCs w:val="24"/>
        </w:rPr>
        <w:t>Simple or specific phobia.  This is persistent, excessive, unreasonable fear about an object.</w:t>
      </w:r>
    </w:p>
    <w:p w14:paraId="566940C4" w14:textId="77777777" w:rsidR="0051780A" w:rsidRPr="0051780A" w:rsidRDefault="0051780A" w:rsidP="0051780A">
      <w:pPr>
        <w:numPr>
          <w:ilvl w:val="0"/>
          <w:numId w:val="105"/>
        </w:numPr>
        <w:jc w:val="both"/>
        <w:rPr>
          <w:rFonts w:ascii="Arial" w:hAnsi="Arial" w:cs="Arial"/>
          <w:sz w:val="24"/>
          <w:szCs w:val="24"/>
        </w:rPr>
      </w:pPr>
      <w:r w:rsidRPr="0051780A">
        <w:rPr>
          <w:rFonts w:ascii="Arial" w:hAnsi="Arial" w:cs="Arial"/>
          <w:sz w:val="24"/>
          <w:szCs w:val="24"/>
        </w:rPr>
        <w:t>Social phobia.  Anxiety in response to social situations</w:t>
      </w:r>
    </w:p>
    <w:p w14:paraId="1EE67140" w14:textId="77777777" w:rsidR="0051780A" w:rsidRPr="0051780A" w:rsidRDefault="0051780A" w:rsidP="0051780A">
      <w:pPr>
        <w:numPr>
          <w:ilvl w:val="0"/>
          <w:numId w:val="105"/>
        </w:numPr>
        <w:jc w:val="both"/>
        <w:rPr>
          <w:rFonts w:ascii="Arial" w:hAnsi="Arial" w:cs="Arial"/>
          <w:sz w:val="24"/>
          <w:szCs w:val="24"/>
        </w:rPr>
      </w:pPr>
      <w:r w:rsidRPr="0051780A">
        <w:rPr>
          <w:rFonts w:ascii="Arial" w:hAnsi="Arial" w:cs="Arial"/>
          <w:sz w:val="24"/>
          <w:szCs w:val="24"/>
        </w:rPr>
        <w:t>Panic attack, is a feeling of overwhelming fear that occurs suddenly and unexpectedly.  Symptoms include; sweating, fear of losing control, trembling, shaking and shortness of breath.</w:t>
      </w:r>
    </w:p>
    <w:p w14:paraId="09937A1F" w14:textId="77777777" w:rsidR="0051780A" w:rsidRPr="0051780A" w:rsidRDefault="0051780A" w:rsidP="0051780A">
      <w:pPr>
        <w:numPr>
          <w:ilvl w:val="0"/>
          <w:numId w:val="105"/>
        </w:numPr>
        <w:jc w:val="both"/>
        <w:rPr>
          <w:rFonts w:ascii="Arial" w:hAnsi="Arial" w:cs="Arial"/>
          <w:sz w:val="24"/>
          <w:szCs w:val="24"/>
        </w:rPr>
      </w:pPr>
      <w:r w:rsidRPr="0051780A">
        <w:rPr>
          <w:rFonts w:ascii="Arial" w:hAnsi="Arial" w:cs="Arial"/>
          <w:sz w:val="24"/>
          <w:szCs w:val="24"/>
        </w:rPr>
        <w:t>Agoraphobia – fear of being in open places, or places where escape is difficult.  It often includes fear of the fear itself.</w:t>
      </w:r>
    </w:p>
    <w:p w14:paraId="79C0B0E1" w14:textId="77777777" w:rsidR="0051780A" w:rsidRPr="0051780A" w:rsidRDefault="0051780A" w:rsidP="0051780A">
      <w:pPr>
        <w:numPr>
          <w:ilvl w:val="0"/>
          <w:numId w:val="105"/>
        </w:numPr>
        <w:jc w:val="both"/>
        <w:rPr>
          <w:rFonts w:ascii="Arial" w:hAnsi="Arial" w:cs="Arial"/>
          <w:sz w:val="24"/>
          <w:szCs w:val="24"/>
        </w:rPr>
      </w:pPr>
      <w:r w:rsidRPr="0051780A">
        <w:rPr>
          <w:rFonts w:ascii="Arial" w:hAnsi="Arial" w:cs="Arial"/>
          <w:sz w:val="24"/>
          <w:szCs w:val="24"/>
        </w:rPr>
        <w:t>Obsessive-compulsive disorder (OCD).  Obsessions are recurrent, persistent, inappropriate thoughts, and compulsions are repetitive acts the person feels obliged to perform.</w:t>
      </w:r>
    </w:p>
    <w:p w14:paraId="704E9BBA" w14:textId="77777777" w:rsidR="0051780A" w:rsidRPr="0051780A" w:rsidRDefault="0051780A" w:rsidP="0051780A">
      <w:pPr>
        <w:numPr>
          <w:ilvl w:val="0"/>
          <w:numId w:val="105"/>
        </w:numPr>
        <w:jc w:val="both"/>
        <w:rPr>
          <w:rFonts w:ascii="Arial" w:hAnsi="Arial" w:cs="Arial"/>
          <w:sz w:val="24"/>
          <w:szCs w:val="24"/>
        </w:rPr>
      </w:pPr>
      <w:r w:rsidRPr="0051780A">
        <w:rPr>
          <w:rFonts w:ascii="Arial" w:hAnsi="Arial" w:cs="Arial"/>
          <w:sz w:val="24"/>
          <w:szCs w:val="24"/>
        </w:rPr>
        <w:t>Post-traumatic stress (PTSD)-persistent experiencing of a traumatic event.  Symptoms include sleep disturbances, difficult in concentrating and an exaggerated startle response.</w:t>
      </w:r>
    </w:p>
    <w:p w14:paraId="12B90F4E" w14:textId="77777777" w:rsidR="0051780A" w:rsidRPr="0051780A" w:rsidRDefault="0051780A" w:rsidP="0051780A">
      <w:pPr>
        <w:ind w:left="360"/>
        <w:jc w:val="both"/>
        <w:rPr>
          <w:rFonts w:ascii="Arial" w:hAnsi="Arial" w:cs="Arial"/>
          <w:sz w:val="24"/>
          <w:szCs w:val="24"/>
        </w:rPr>
      </w:pPr>
      <w:r w:rsidRPr="0051780A">
        <w:rPr>
          <w:rFonts w:ascii="Arial" w:hAnsi="Arial" w:cs="Arial"/>
          <w:sz w:val="24"/>
          <w:szCs w:val="24"/>
        </w:rPr>
        <w:t xml:space="preserve"> </w:t>
      </w:r>
    </w:p>
    <w:p w14:paraId="608CE9FE" w14:textId="77777777" w:rsidR="0051780A" w:rsidRPr="0051780A" w:rsidRDefault="0051780A" w:rsidP="0051780A">
      <w:pPr>
        <w:jc w:val="both"/>
        <w:rPr>
          <w:rFonts w:ascii="Clarendon Extended" w:hAnsi="Clarendon Extended" w:cs="Arial"/>
          <w:b/>
          <w:i/>
          <w:szCs w:val="24"/>
        </w:rPr>
      </w:pPr>
      <w:r w:rsidRPr="0051780A">
        <w:rPr>
          <w:rFonts w:ascii="Clarendon Extended" w:hAnsi="Clarendon Extended" w:cs="Arial"/>
          <w:b/>
          <w:i/>
          <w:szCs w:val="24"/>
        </w:rPr>
        <w:t>Schizophrenia</w:t>
      </w:r>
    </w:p>
    <w:p w14:paraId="18F99A21" w14:textId="77777777" w:rsidR="0051780A" w:rsidRPr="0051780A" w:rsidRDefault="0051780A" w:rsidP="0051780A">
      <w:pPr>
        <w:jc w:val="both"/>
        <w:rPr>
          <w:rFonts w:ascii="Clarendon Extended" w:hAnsi="Clarendon Extended" w:cs="Arial"/>
          <w:b/>
          <w:i/>
          <w:szCs w:val="24"/>
        </w:rPr>
      </w:pPr>
    </w:p>
    <w:p w14:paraId="3A9AAA32" w14:textId="77777777" w:rsidR="0051780A" w:rsidRPr="0051780A" w:rsidRDefault="0051780A" w:rsidP="0051780A">
      <w:pPr>
        <w:jc w:val="both"/>
        <w:rPr>
          <w:rFonts w:ascii="Arial" w:hAnsi="Arial" w:cs="Arial"/>
          <w:sz w:val="24"/>
          <w:szCs w:val="24"/>
          <w:lang w:eastAsia="en-GB"/>
        </w:rPr>
      </w:pPr>
      <w:r w:rsidRPr="0051780A">
        <w:rPr>
          <w:rFonts w:ascii="Arial" w:hAnsi="Arial" w:cs="Arial"/>
          <w:sz w:val="24"/>
          <w:szCs w:val="24"/>
          <w:lang w:eastAsia="en-GB"/>
        </w:rPr>
        <w:t xml:space="preserve">Schizophrenia is classified under psychosis.  </w:t>
      </w:r>
      <w:r w:rsidRPr="0051780A">
        <w:rPr>
          <w:rFonts w:ascii="Arial" w:hAnsi="Arial" w:cs="Arial"/>
          <w:b/>
          <w:sz w:val="24"/>
          <w:szCs w:val="24"/>
          <w:lang w:eastAsia="en-GB"/>
        </w:rPr>
        <w:t>Psychoses</w:t>
      </w:r>
      <w:r w:rsidRPr="0051780A">
        <w:rPr>
          <w:rFonts w:ascii="Arial" w:hAnsi="Arial" w:cs="Arial"/>
          <w:sz w:val="24"/>
          <w:szCs w:val="24"/>
          <w:lang w:eastAsia="en-GB"/>
        </w:rPr>
        <w:t xml:space="preserve"> are mental disorders where the individual is not in touch with </w:t>
      </w:r>
      <w:r w:rsidRPr="0051780A">
        <w:rPr>
          <w:rFonts w:ascii="Arial" w:hAnsi="Arial" w:cs="Arial"/>
          <w:b/>
          <w:sz w:val="24"/>
          <w:szCs w:val="24"/>
          <w:lang w:eastAsia="en-GB"/>
        </w:rPr>
        <w:t>reality</w:t>
      </w:r>
      <w:r w:rsidRPr="0051780A">
        <w:rPr>
          <w:rFonts w:ascii="Arial" w:hAnsi="Arial" w:cs="Arial"/>
          <w:sz w:val="24"/>
          <w:szCs w:val="24"/>
          <w:lang w:eastAsia="en-GB"/>
        </w:rPr>
        <w:t xml:space="preserve">.  Schizophrenia is a specific sort of psychosis, characterized by thought, language and behaviour disturbances.  There is more than one type of schizophrenia. </w:t>
      </w:r>
      <w:proofErr w:type="spellStart"/>
      <w:r w:rsidRPr="0051780A">
        <w:rPr>
          <w:rFonts w:ascii="Arial" w:hAnsi="Arial" w:cs="Arial"/>
          <w:sz w:val="24"/>
          <w:szCs w:val="24"/>
          <w:lang w:eastAsia="en-GB"/>
        </w:rPr>
        <w:t>Blenler</w:t>
      </w:r>
      <w:proofErr w:type="spellEnd"/>
      <w:r w:rsidRPr="0051780A">
        <w:rPr>
          <w:rFonts w:ascii="Arial" w:hAnsi="Arial" w:cs="Arial"/>
          <w:sz w:val="24"/>
          <w:szCs w:val="24"/>
          <w:lang w:eastAsia="en-GB"/>
        </w:rPr>
        <w:t xml:space="preserve"> (1911) introduced the term “schizophrenia” </w:t>
      </w:r>
      <w:r w:rsidRPr="0051780A">
        <w:rPr>
          <w:rFonts w:ascii="Arial" w:hAnsi="Arial" w:cs="Arial"/>
          <w:b/>
          <w:sz w:val="24"/>
          <w:szCs w:val="24"/>
          <w:lang w:eastAsia="en-GB"/>
        </w:rPr>
        <w:t xml:space="preserve">split </w:t>
      </w:r>
      <w:r w:rsidRPr="0051780A">
        <w:rPr>
          <w:rFonts w:ascii="Arial" w:hAnsi="Arial" w:cs="Arial"/>
          <w:sz w:val="24"/>
          <w:szCs w:val="24"/>
          <w:lang w:eastAsia="en-GB"/>
        </w:rPr>
        <w:t xml:space="preserve">(schism) of the </w:t>
      </w:r>
      <w:r w:rsidRPr="0051780A">
        <w:rPr>
          <w:rFonts w:ascii="Arial" w:hAnsi="Arial" w:cs="Arial"/>
          <w:b/>
          <w:sz w:val="24"/>
          <w:szCs w:val="24"/>
          <w:lang w:eastAsia="en-GB"/>
        </w:rPr>
        <w:t>mind</w:t>
      </w:r>
      <w:r w:rsidRPr="0051780A">
        <w:rPr>
          <w:rFonts w:ascii="Arial" w:hAnsi="Arial" w:cs="Arial"/>
          <w:sz w:val="24"/>
          <w:szCs w:val="24"/>
          <w:lang w:eastAsia="en-GB"/>
        </w:rPr>
        <w:t xml:space="preserve"> (</w:t>
      </w:r>
      <w:proofErr w:type="spellStart"/>
      <w:r w:rsidRPr="0051780A">
        <w:rPr>
          <w:rFonts w:ascii="Arial" w:hAnsi="Arial" w:cs="Arial"/>
          <w:sz w:val="24"/>
          <w:szCs w:val="24"/>
          <w:lang w:eastAsia="en-GB"/>
        </w:rPr>
        <w:t>phrenos</w:t>
      </w:r>
      <w:proofErr w:type="spellEnd"/>
      <w:r w:rsidRPr="0051780A">
        <w:rPr>
          <w:rFonts w:ascii="Arial" w:hAnsi="Arial" w:cs="Arial"/>
          <w:sz w:val="24"/>
          <w:szCs w:val="24"/>
          <w:lang w:eastAsia="en-GB"/>
        </w:rPr>
        <w:t>).  It implies splitting of cognition from emotion.</w:t>
      </w:r>
    </w:p>
    <w:p w14:paraId="5A802192" w14:textId="77777777" w:rsidR="0051780A" w:rsidRPr="0051780A" w:rsidRDefault="0051780A" w:rsidP="0051780A">
      <w:pPr>
        <w:jc w:val="both"/>
        <w:rPr>
          <w:rFonts w:ascii="Arial" w:hAnsi="Arial" w:cs="Arial"/>
          <w:sz w:val="24"/>
          <w:szCs w:val="24"/>
          <w:lang w:eastAsia="en-GB"/>
        </w:rPr>
      </w:pPr>
    </w:p>
    <w:p w14:paraId="0094BCFA" w14:textId="77777777" w:rsidR="0051780A" w:rsidRPr="0051780A" w:rsidRDefault="0051780A" w:rsidP="0051780A">
      <w:pPr>
        <w:jc w:val="both"/>
        <w:rPr>
          <w:rFonts w:ascii="Arial" w:hAnsi="Arial" w:cs="Arial"/>
          <w:sz w:val="24"/>
          <w:szCs w:val="24"/>
          <w:lang w:eastAsia="en-GB"/>
        </w:rPr>
      </w:pPr>
    </w:p>
    <w:p w14:paraId="65227B9D" w14:textId="77777777" w:rsidR="0051780A" w:rsidRPr="0051780A" w:rsidRDefault="0051780A" w:rsidP="0051780A">
      <w:pPr>
        <w:keepNext/>
        <w:spacing w:line="360" w:lineRule="auto"/>
        <w:ind w:left="720" w:hanging="720"/>
        <w:rPr>
          <w:rFonts w:ascii="Arial" w:hAnsi="Arial" w:cs="Arial"/>
          <w:b/>
          <w:sz w:val="24"/>
        </w:rPr>
      </w:pPr>
      <w:bookmarkStart w:id="222" w:name="_Toc155098177"/>
      <w:r w:rsidRPr="0051780A">
        <w:rPr>
          <w:rFonts w:ascii="Arial" w:hAnsi="Arial" w:cs="Arial"/>
          <w:b/>
          <w:sz w:val="24"/>
        </w:rPr>
        <w:t xml:space="preserve">Table </w:t>
      </w:r>
      <w:r w:rsidRPr="0051780A">
        <w:rPr>
          <w:rFonts w:ascii="Arial" w:hAnsi="Arial" w:cs="Arial"/>
          <w:b/>
          <w:sz w:val="24"/>
        </w:rPr>
        <w:fldChar w:fldCharType="begin"/>
      </w:r>
      <w:r w:rsidRPr="0051780A">
        <w:rPr>
          <w:rFonts w:ascii="Arial" w:hAnsi="Arial" w:cs="Arial"/>
          <w:b/>
          <w:sz w:val="24"/>
        </w:rPr>
        <w:instrText xml:space="preserve"> SEQ Table \* ARABIC </w:instrText>
      </w:r>
      <w:r w:rsidRPr="0051780A">
        <w:rPr>
          <w:rFonts w:ascii="Arial" w:hAnsi="Arial" w:cs="Arial"/>
          <w:b/>
          <w:sz w:val="24"/>
        </w:rPr>
        <w:fldChar w:fldCharType="separate"/>
      </w:r>
      <w:r w:rsidRPr="0051780A">
        <w:rPr>
          <w:rFonts w:ascii="Arial" w:hAnsi="Arial" w:cs="Arial"/>
          <w:b/>
          <w:noProof/>
          <w:sz w:val="24"/>
        </w:rPr>
        <w:t>7</w:t>
      </w:r>
      <w:r w:rsidRPr="0051780A">
        <w:rPr>
          <w:rFonts w:ascii="Arial" w:hAnsi="Arial" w:cs="Arial"/>
          <w:b/>
          <w:sz w:val="24"/>
        </w:rPr>
        <w:fldChar w:fldCharType="end"/>
      </w:r>
      <w:r w:rsidRPr="0051780A">
        <w:rPr>
          <w:rFonts w:ascii="Arial" w:hAnsi="Arial" w:cs="Arial"/>
          <w:b/>
          <w:sz w:val="24"/>
        </w:rPr>
        <w:t>:</w:t>
      </w:r>
      <w:r w:rsidRPr="0051780A">
        <w:rPr>
          <w:rFonts w:ascii="Arial" w:hAnsi="Arial" w:cs="Arial"/>
          <w:b/>
          <w:sz w:val="24"/>
        </w:rPr>
        <w:tab/>
      </w:r>
      <w:r w:rsidRPr="0051780A">
        <w:rPr>
          <w:rFonts w:ascii="Arial" w:hAnsi="Arial" w:cs="Arial"/>
          <w:b/>
          <w:sz w:val="24"/>
          <w:szCs w:val="24"/>
        </w:rPr>
        <w:t>Schizophrenic Disorders and Symptoms</w:t>
      </w:r>
      <w:bookmarkEnd w:id="22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068"/>
        <w:gridCol w:w="4687"/>
      </w:tblGrid>
      <w:tr w:rsidR="0051780A" w:rsidRPr="0051780A" w14:paraId="38CAF5C5" w14:textId="77777777" w:rsidTr="00AD271D">
        <w:tc>
          <w:tcPr>
            <w:tcW w:w="4068" w:type="dxa"/>
            <w:tcBorders>
              <w:top w:val="single" w:sz="4" w:space="0" w:color="auto"/>
              <w:left w:val="single" w:sz="4" w:space="0" w:color="auto"/>
              <w:bottom w:val="single" w:sz="4" w:space="0" w:color="auto"/>
              <w:right w:val="single" w:sz="4" w:space="0" w:color="auto"/>
            </w:tcBorders>
          </w:tcPr>
          <w:p w14:paraId="76ED2A19" w14:textId="77777777" w:rsidR="0051780A" w:rsidRPr="0051780A" w:rsidRDefault="0051780A" w:rsidP="0051780A">
            <w:pPr>
              <w:spacing w:line="480" w:lineRule="auto"/>
              <w:rPr>
                <w:rFonts w:ascii="Arial" w:hAnsi="Arial" w:cs="Arial"/>
                <w:sz w:val="24"/>
                <w:szCs w:val="24"/>
              </w:rPr>
            </w:pPr>
            <w:r w:rsidRPr="0051780A">
              <w:rPr>
                <w:rFonts w:ascii="Arial" w:hAnsi="Arial" w:cs="Arial"/>
                <w:b/>
                <w:sz w:val="24"/>
                <w:szCs w:val="24"/>
              </w:rPr>
              <w:t>Disorders</w:t>
            </w:r>
          </w:p>
        </w:tc>
        <w:tc>
          <w:tcPr>
            <w:tcW w:w="4687" w:type="dxa"/>
            <w:tcBorders>
              <w:top w:val="single" w:sz="4" w:space="0" w:color="auto"/>
              <w:left w:val="single" w:sz="4" w:space="0" w:color="auto"/>
              <w:bottom w:val="single" w:sz="4" w:space="0" w:color="auto"/>
              <w:right w:val="single" w:sz="4" w:space="0" w:color="auto"/>
            </w:tcBorders>
          </w:tcPr>
          <w:p w14:paraId="0374F440" w14:textId="77777777" w:rsidR="0051780A" w:rsidRPr="0051780A" w:rsidRDefault="0051780A" w:rsidP="0051780A">
            <w:pPr>
              <w:spacing w:line="480" w:lineRule="auto"/>
              <w:rPr>
                <w:rFonts w:ascii="Arial" w:hAnsi="Arial" w:cs="Arial"/>
                <w:sz w:val="24"/>
                <w:szCs w:val="24"/>
              </w:rPr>
            </w:pPr>
            <w:r w:rsidRPr="0051780A">
              <w:rPr>
                <w:rFonts w:ascii="Arial" w:hAnsi="Arial" w:cs="Arial"/>
                <w:b/>
                <w:sz w:val="24"/>
                <w:szCs w:val="24"/>
              </w:rPr>
              <w:t>Symptoms</w:t>
            </w:r>
          </w:p>
        </w:tc>
      </w:tr>
      <w:tr w:rsidR="0051780A" w:rsidRPr="0051780A" w14:paraId="2DF8A84B" w14:textId="77777777" w:rsidTr="00AD271D">
        <w:tc>
          <w:tcPr>
            <w:tcW w:w="4068" w:type="dxa"/>
            <w:tcBorders>
              <w:top w:val="single" w:sz="4" w:space="0" w:color="auto"/>
              <w:left w:val="single" w:sz="4" w:space="0" w:color="auto"/>
              <w:bottom w:val="single" w:sz="4" w:space="0" w:color="auto"/>
              <w:right w:val="single" w:sz="4" w:space="0" w:color="auto"/>
            </w:tcBorders>
          </w:tcPr>
          <w:p w14:paraId="5D435B16" w14:textId="77777777" w:rsidR="0051780A" w:rsidRPr="0051780A" w:rsidRDefault="0051780A" w:rsidP="0051780A">
            <w:pPr>
              <w:keepNext/>
              <w:jc w:val="both"/>
              <w:outlineLvl w:val="4"/>
              <w:rPr>
                <w:rFonts w:ascii="Arial" w:hAnsi="Arial" w:cs="Arial"/>
                <w:sz w:val="24"/>
                <w:szCs w:val="24"/>
              </w:rPr>
            </w:pPr>
            <w:r w:rsidRPr="0051780A">
              <w:rPr>
                <w:rFonts w:ascii="Arial" w:hAnsi="Arial" w:cs="Arial"/>
                <w:sz w:val="24"/>
                <w:szCs w:val="24"/>
              </w:rPr>
              <w:t>Affective disturbances</w:t>
            </w:r>
          </w:p>
        </w:tc>
        <w:tc>
          <w:tcPr>
            <w:tcW w:w="4687" w:type="dxa"/>
            <w:tcBorders>
              <w:top w:val="single" w:sz="4" w:space="0" w:color="auto"/>
              <w:left w:val="single" w:sz="4" w:space="0" w:color="auto"/>
              <w:bottom w:val="single" w:sz="4" w:space="0" w:color="auto"/>
              <w:right w:val="single" w:sz="4" w:space="0" w:color="auto"/>
            </w:tcBorders>
          </w:tcPr>
          <w:p w14:paraId="7C0A30A2" w14:textId="77777777" w:rsidR="0051780A" w:rsidRPr="0051780A" w:rsidRDefault="0051780A" w:rsidP="0051780A">
            <w:pPr>
              <w:jc w:val="both"/>
              <w:rPr>
                <w:rFonts w:ascii="Arial" w:hAnsi="Arial" w:cs="Arial"/>
                <w:sz w:val="24"/>
                <w:szCs w:val="24"/>
              </w:rPr>
            </w:pPr>
            <w:r w:rsidRPr="0051780A">
              <w:rPr>
                <w:rFonts w:ascii="Arial" w:hAnsi="Arial" w:cs="Arial"/>
                <w:sz w:val="24"/>
                <w:szCs w:val="24"/>
              </w:rPr>
              <w:t>Apathy, lack of pleasure, inappropriate feelings and emotions</w:t>
            </w:r>
          </w:p>
        </w:tc>
      </w:tr>
      <w:tr w:rsidR="0051780A" w:rsidRPr="0051780A" w14:paraId="6668DAB5" w14:textId="77777777" w:rsidTr="00AD271D">
        <w:tc>
          <w:tcPr>
            <w:tcW w:w="4068" w:type="dxa"/>
            <w:tcBorders>
              <w:top w:val="single" w:sz="4" w:space="0" w:color="auto"/>
              <w:left w:val="single" w:sz="4" w:space="0" w:color="auto"/>
              <w:bottom w:val="single" w:sz="4" w:space="0" w:color="auto"/>
              <w:right w:val="single" w:sz="4" w:space="0" w:color="auto"/>
            </w:tcBorders>
          </w:tcPr>
          <w:p w14:paraId="375D1F63" w14:textId="77777777" w:rsidR="0051780A" w:rsidRPr="0051780A" w:rsidRDefault="0051780A" w:rsidP="0051780A">
            <w:pPr>
              <w:jc w:val="both"/>
              <w:rPr>
                <w:rFonts w:ascii="Arial" w:hAnsi="Arial" w:cs="Arial"/>
                <w:sz w:val="24"/>
                <w:szCs w:val="24"/>
              </w:rPr>
            </w:pPr>
            <w:r w:rsidRPr="0051780A">
              <w:rPr>
                <w:rFonts w:ascii="Arial" w:hAnsi="Arial" w:cs="Arial"/>
                <w:sz w:val="24"/>
                <w:szCs w:val="24"/>
              </w:rPr>
              <w:t>Perceptual disturbances</w:t>
            </w:r>
          </w:p>
        </w:tc>
        <w:tc>
          <w:tcPr>
            <w:tcW w:w="4687" w:type="dxa"/>
            <w:tcBorders>
              <w:top w:val="single" w:sz="4" w:space="0" w:color="auto"/>
              <w:left w:val="single" w:sz="4" w:space="0" w:color="auto"/>
              <w:bottom w:val="single" w:sz="4" w:space="0" w:color="auto"/>
              <w:right w:val="single" w:sz="4" w:space="0" w:color="auto"/>
            </w:tcBorders>
          </w:tcPr>
          <w:p w14:paraId="0A89E026" w14:textId="77777777" w:rsidR="0051780A" w:rsidRPr="0051780A" w:rsidRDefault="0051780A" w:rsidP="0051780A">
            <w:pPr>
              <w:jc w:val="both"/>
              <w:rPr>
                <w:rFonts w:ascii="Arial" w:hAnsi="Arial" w:cs="Arial"/>
                <w:sz w:val="24"/>
                <w:szCs w:val="24"/>
              </w:rPr>
            </w:pPr>
            <w:r w:rsidRPr="0051780A">
              <w:rPr>
                <w:rFonts w:ascii="Arial" w:hAnsi="Arial" w:cs="Arial"/>
                <w:sz w:val="24"/>
                <w:szCs w:val="24"/>
              </w:rPr>
              <w:t>Heightened sensations, hallucinations</w:t>
            </w:r>
          </w:p>
        </w:tc>
      </w:tr>
      <w:tr w:rsidR="0051780A" w:rsidRPr="0051780A" w14:paraId="59F2EFFF" w14:textId="77777777" w:rsidTr="00AD271D">
        <w:tc>
          <w:tcPr>
            <w:tcW w:w="4068" w:type="dxa"/>
            <w:tcBorders>
              <w:top w:val="single" w:sz="4" w:space="0" w:color="auto"/>
              <w:left w:val="single" w:sz="4" w:space="0" w:color="auto"/>
              <w:bottom w:val="single" w:sz="4" w:space="0" w:color="auto"/>
              <w:right w:val="single" w:sz="4" w:space="0" w:color="auto"/>
            </w:tcBorders>
          </w:tcPr>
          <w:p w14:paraId="5F9B47D7" w14:textId="77777777" w:rsidR="0051780A" w:rsidRPr="0051780A" w:rsidRDefault="0051780A" w:rsidP="0051780A">
            <w:pPr>
              <w:jc w:val="both"/>
              <w:rPr>
                <w:rFonts w:ascii="Arial" w:hAnsi="Arial" w:cs="Arial"/>
                <w:sz w:val="24"/>
                <w:szCs w:val="24"/>
              </w:rPr>
            </w:pPr>
            <w:r w:rsidRPr="0051780A">
              <w:rPr>
                <w:rFonts w:ascii="Arial" w:hAnsi="Arial" w:cs="Arial"/>
                <w:sz w:val="24"/>
                <w:szCs w:val="24"/>
              </w:rPr>
              <w:t>Behavioural disturbances</w:t>
            </w:r>
          </w:p>
        </w:tc>
        <w:tc>
          <w:tcPr>
            <w:tcW w:w="4687" w:type="dxa"/>
            <w:tcBorders>
              <w:top w:val="single" w:sz="4" w:space="0" w:color="auto"/>
              <w:left w:val="single" w:sz="4" w:space="0" w:color="auto"/>
              <w:bottom w:val="single" w:sz="4" w:space="0" w:color="auto"/>
              <w:right w:val="single" w:sz="4" w:space="0" w:color="auto"/>
            </w:tcBorders>
          </w:tcPr>
          <w:p w14:paraId="631FE722" w14:textId="77777777" w:rsidR="0051780A" w:rsidRPr="0051780A" w:rsidRDefault="0051780A" w:rsidP="0051780A">
            <w:pPr>
              <w:jc w:val="both"/>
              <w:rPr>
                <w:rFonts w:ascii="Arial" w:hAnsi="Arial" w:cs="Arial"/>
                <w:sz w:val="24"/>
                <w:szCs w:val="24"/>
              </w:rPr>
            </w:pPr>
            <w:r w:rsidRPr="0051780A">
              <w:rPr>
                <w:rFonts w:ascii="Arial" w:hAnsi="Arial" w:cs="Arial"/>
                <w:sz w:val="24"/>
                <w:szCs w:val="24"/>
              </w:rPr>
              <w:t>Peculiar mannerisms, facial expressions, reduced movements, inappropriate social behaviours, lack of motivation</w:t>
            </w:r>
          </w:p>
        </w:tc>
      </w:tr>
      <w:tr w:rsidR="0051780A" w:rsidRPr="0051780A" w14:paraId="2BEF7874" w14:textId="77777777" w:rsidTr="00AD271D">
        <w:tc>
          <w:tcPr>
            <w:tcW w:w="4068" w:type="dxa"/>
            <w:tcBorders>
              <w:top w:val="single" w:sz="4" w:space="0" w:color="auto"/>
              <w:left w:val="single" w:sz="4" w:space="0" w:color="auto"/>
              <w:bottom w:val="single" w:sz="4" w:space="0" w:color="auto"/>
              <w:right w:val="single" w:sz="4" w:space="0" w:color="auto"/>
            </w:tcBorders>
          </w:tcPr>
          <w:p w14:paraId="57EDF203" w14:textId="77777777" w:rsidR="0051780A" w:rsidRPr="0051780A" w:rsidRDefault="0051780A" w:rsidP="0051780A">
            <w:pPr>
              <w:jc w:val="both"/>
              <w:rPr>
                <w:rFonts w:ascii="Arial" w:hAnsi="Arial" w:cs="Arial"/>
                <w:sz w:val="24"/>
                <w:szCs w:val="24"/>
              </w:rPr>
            </w:pPr>
            <w:r w:rsidRPr="0051780A">
              <w:rPr>
                <w:rFonts w:ascii="Arial" w:hAnsi="Arial" w:cs="Arial"/>
                <w:sz w:val="24"/>
                <w:szCs w:val="24"/>
              </w:rPr>
              <w:t>Disturbances of language and thought</w:t>
            </w:r>
          </w:p>
        </w:tc>
        <w:tc>
          <w:tcPr>
            <w:tcW w:w="4687" w:type="dxa"/>
            <w:tcBorders>
              <w:top w:val="single" w:sz="4" w:space="0" w:color="auto"/>
              <w:left w:val="single" w:sz="4" w:space="0" w:color="auto"/>
              <w:bottom w:val="single" w:sz="4" w:space="0" w:color="auto"/>
              <w:right w:val="single" w:sz="4" w:space="0" w:color="auto"/>
            </w:tcBorders>
          </w:tcPr>
          <w:p w14:paraId="5E6A37E7" w14:textId="77777777" w:rsidR="0051780A" w:rsidRPr="0051780A" w:rsidRDefault="0051780A" w:rsidP="0051780A">
            <w:pPr>
              <w:jc w:val="both"/>
              <w:rPr>
                <w:rFonts w:ascii="Arial" w:hAnsi="Arial" w:cs="Arial"/>
                <w:sz w:val="24"/>
                <w:szCs w:val="24"/>
              </w:rPr>
            </w:pPr>
            <w:r w:rsidRPr="0051780A">
              <w:rPr>
                <w:rFonts w:ascii="Arial" w:hAnsi="Arial" w:cs="Arial"/>
                <w:sz w:val="24"/>
                <w:szCs w:val="24"/>
              </w:rPr>
              <w:t xml:space="preserve">Loose association of ideas, lack of coherence, conceptual difficulties with thinking, poor speech, </w:t>
            </w:r>
            <w:proofErr w:type="spellStart"/>
            <w:r w:rsidRPr="0051780A">
              <w:rPr>
                <w:rFonts w:ascii="Arial" w:hAnsi="Arial" w:cs="Arial"/>
                <w:sz w:val="24"/>
                <w:szCs w:val="24"/>
              </w:rPr>
              <w:t>etc</w:t>
            </w:r>
            <w:proofErr w:type="spellEnd"/>
          </w:p>
        </w:tc>
      </w:tr>
    </w:tbl>
    <w:p w14:paraId="1CECC452" w14:textId="77777777" w:rsidR="0051780A" w:rsidRPr="0051780A" w:rsidRDefault="0051780A" w:rsidP="0051780A">
      <w:pPr>
        <w:jc w:val="both"/>
        <w:rPr>
          <w:rFonts w:ascii="Arial" w:hAnsi="Arial" w:cs="Arial"/>
          <w:sz w:val="24"/>
          <w:szCs w:val="24"/>
        </w:rPr>
      </w:pPr>
    </w:p>
    <w:p w14:paraId="423450E2" w14:textId="77777777" w:rsidR="0051780A" w:rsidRPr="0051780A" w:rsidRDefault="0051780A" w:rsidP="0051780A">
      <w:pPr>
        <w:jc w:val="both"/>
        <w:rPr>
          <w:rFonts w:ascii="Arial" w:hAnsi="Arial" w:cs="Arial"/>
          <w:sz w:val="24"/>
          <w:szCs w:val="24"/>
        </w:rPr>
      </w:pPr>
      <w:r w:rsidRPr="0051780A">
        <w:rPr>
          <w:rFonts w:ascii="Arial" w:hAnsi="Arial" w:cs="Arial"/>
          <w:sz w:val="24"/>
          <w:szCs w:val="24"/>
        </w:rPr>
        <w:t>Adapted from: Brain (2002)</w:t>
      </w:r>
    </w:p>
    <w:p w14:paraId="6C0FD8CC" w14:textId="77777777" w:rsidR="0051780A" w:rsidRPr="0051780A" w:rsidRDefault="0051780A" w:rsidP="0051780A">
      <w:pPr>
        <w:jc w:val="both"/>
        <w:rPr>
          <w:rFonts w:ascii="Arial" w:hAnsi="Arial" w:cs="Arial"/>
          <w:b/>
          <w:sz w:val="24"/>
          <w:szCs w:val="24"/>
        </w:rPr>
      </w:pPr>
    </w:p>
    <w:p w14:paraId="36FCFD20" w14:textId="77777777" w:rsidR="0051780A" w:rsidRPr="0051780A" w:rsidRDefault="0051780A" w:rsidP="0051780A">
      <w:pPr>
        <w:jc w:val="both"/>
        <w:rPr>
          <w:rFonts w:ascii="Arial" w:hAnsi="Arial" w:cs="Arial"/>
          <w:sz w:val="24"/>
          <w:szCs w:val="24"/>
        </w:rPr>
      </w:pPr>
      <w:r w:rsidRPr="0051780A">
        <w:rPr>
          <w:rFonts w:ascii="Arial" w:hAnsi="Arial" w:cs="Arial"/>
          <w:sz w:val="24"/>
          <w:szCs w:val="24"/>
        </w:rPr>
        <w:t xml:space="preserve">Different people with schizophrenia present different symptoms.  Patients do not recognize that they are ill or that what they are doing is wrong and therefore they cannot </w:t>
      </w:r>
      <w:r w:rsidRPr="0051780A">
        <w:rPr>
          <w:rFonts w:ascii="Arial" w:hAnsi="Arial" w:cs="Arial"/>
          <w:sz w:val="24"/>
          <w:szCs w:val="24"/>
        </w:rPr>
        <w:lastRenderedPageBreak/>
        <w:t>communicate their feelings.  Speech is disorganized.  Five different kinds of schizophrenia have been identified:</w:t>
      </w:r>
    </w:p>
    <w:p w14:paraId="22878793" w14:textId="77777777" w:rsidR="0051780A" w:rsidRPr="0051780A" w:rsidRDefault="0051780A" w:rsidP="0051780A">
      <w:pPr>
        <w:numPr>
          <w:ilvl w:val="0"/>
          <w:numId w:val="106"/>
        </w:numPr>
        <w:jc w:val="both"/>
        <w:rPr>
          <w:rFonts w:ascii="Arial" w:hAnsi="Arial" w:cs="Arial"/>
          <w:sz w:val="24"/>
          <w:szCs w:val="24"/>
        </w:rPr>
      </w:pPr>
      <w:r w:rsidRPr="0051780A">
        <w:rPr>
          <w:rFonts w:ascii="Arial" w:hAnsi="Arial" w:cs="Arial"/>
          <w:sz w:val="24"/>
          <w:szCs w:val="24"/>
        </w:rPr>
        <w:t>Paranoid</w:t>
      </w:r>
    </w:p>
    <w:p w14:paraId="4468C8CD" w14:textId="77777777" w:rsidR="0051780A" w:rsidRPr="0051780A" w:rsidRDefault="0051780A" w:rsidP="0051780A">
      <w:pPr>
        <w:numPr>
          <w:ilvl w:val="0"/>
          <w:numId w:val="106"/>
        </w:numPr>
        <w:jc w:val="both"/>
        <w:rPr>
          <w:rFonts w:ascii="Arial" w:hAnsi="Arial" w:cs="Arial"/>
          <w:sz w:val="24"/>
          <w:szCs w:val="24"/>
        </w:rPr>
      </w:pPr>
      <w:r w:rsidRPr="0051780A">
        <w:rPr>
          <w:rFonts w:ascii="Arial" w:hAnsi="Arial" w:cs="Arial"/>
          <w:sz w:val="24"/>
          <w:szCs w:val="24"/>
        </w:rPr>
        <w:t>Catatonic</w:t>
      </w:r>
    </w:p>
    <w:p w14:paraId="02EC355F" w14:textId="77777777" w:rsidR="0051780A" w:rsidRPr="0051780A" w:rsidRDefault="0051780A" w:rsidP="0051780A">
      <w:pPr>
        <w:numPr>
          <w:ilvl w:val="0"/>
          <w:numId w:val="106"/>
        </w:numPr>
        <w:jc w:val="both"/>
        <w:rPr>
          <w:rFonts w:ascii="Arial" w:hAnsi="Arial" w:cs="Arial"/>
          <w:sz w:val="24"/>
          <w:szCs w:val="24"/>
        </w:rPr>
      </w:pPr>
      <w:r w:rsidRPr="0051780A">
        <w:rPr>
          <w:rFonts w:ascii="Arial" w:hAnsi="Arial" w:cs="Arial"/>
          <w:sz w:val="24"/>
          <w:szCs w:val="24"/>
        </w:rPr>
        <w:t>Disorganised</w:t>
      </w:r>
    </w:p>
    <w:p w14:paraId="3AC82945" w14:textId="77777777" w:rsidR="0051780A" w:rsidRPr="0051780A" w:rsidRDefault="0051780A" w:rsidP="0051780A">
      <w:pPr>
        <w:numPr>
          <w:ilvl w:val="0"/>
          <w:numId w:val="106"/>
        </w:numPr>
        <w:jc w:val="both"/>
        <w:rPr>
          <w:rFonts w:ascii="Arial" w:hAnsi="Arial" w:cs="Arial"/>
          <w:sz w:val="24"/>
          <w:szCs w:val="24"/>
        </w:rPr>
      </w:pPr>
      <w:r w:rsidRPr="0051780A">
        <w:rPr>
          <w:rFonts w:ascii="Arial" w:hAnsi="Arial" w:cs="Arial"/>
          <w:sz w:val="24"/>
          <w:szCs w:val="24"/>
        </w:rPr>
        <w:t xml:space="preserve">Undifferentiated or simple, and </w:t>
      </w:r>
    </w:p>
    <w:p w14:paraId="2BE418E8" w14:textId="77777777" w:rsidR="0051780A" w:rsidRPr="0051780A" w:rsidRDefault="0051780A" w:rsidP="0051780A">
      <w:pPr>
        <w:numPr>
          <w:ilvl w:val="0"/>
          <w:numId w:val="106"/>
        </w:numPr>
        <w:jc w:val="both"/>
        <w:rPr>
          <w:rFonts w:ascii="Arial" w:hAnsi="Arial" w:cs="Arial"/>
          <w:sz w:val="24"/>
          <w:szCs w:val="24"/>
        </w:rPr>
      </w:pPr>
      <w:r w:rsidRPr="0051780A">
        <w:rPr>
          <w:rFonts w:ascii="Arial" w:hAnsi="Arial" w:cs="Arial"/>
          <w:sz w:val="24"/>
          <w:szCs w:val="24"/>
        </w:rPr>
        <w:t>Residual schizophrenia</w:t>
      </w:r>
    </w:p>
    <w:p w14:paraId="689C48C8" w14:textId="77777777" w:rsidR="0051780A" w:rsidRPr="0051780A" w:rsidRDefault="0051780A" w:rsidP="0051780A">
      <w:pPr>
        <w:jc w:val="both"/>
        <w:rPr>
          <w:rFonts w:ascii="Clarendon Extended" w:hAnsi="Clarendon Extended" w:cs="Arial"/>
          <w:b/>
          <w:bCs/>
          <w:i/>
          <w:szCs w:val="24"/>
        </w:rPr>
      </w:pPr>
      <w:r w:rsidRPr="0051780A">
        <w:rPr>
          <w:rFonts w:ascii="Clarendon Extended" w:hAnsi="Clarendon Extended" w:cs="Arial"/>
          <w:b/>
          <w:bCs/>
          <w:i/>
          <w:szCs w:val="24"/>
        </w:rPr>
        <w:t>Paranoid</w:t>
      </w:r>
    </w:p>
    <w:p w14:paraId="4EA10BF4" w14:textId="77777777" w:rsidR="0051780A" w:rsidRPr="0051780A" w:rsidRDefault="0051780A" w:rsidP="0051780A">
      <w:pPr>
        <w:numPr>
          <w:ilvl w:val="0"/>
          <w:numId w:val="107"/>
        </w:numPr>
        <w:jc w:val="both"/>
        <w:rPr>
          <w:rFonts w:ascii="Arial" w:hAnsi="Arial" w:cs="Arial"/>
          <w:sz w:val="24"/>
          <w:szCs w:val="24"/>
        </w:rPr>
      </w:pPr>
      <w:r w:rsidRPr="0051780A">
        <w:rPr>
          <w:rFonts w:ascii="Arial" w:hAnsi="Arial" w:cs="Arial"/>
          <w:sz w:val="24"/>
          <w:szCs w:val="24"/>
        </w:rPr>
        <w:t>Preoccupation with one or more delusions or frequent auditory hallucinations</w:t>
      </w:r>
    </w:p>
    <w:p w14:paraId="13546DAE" w14:textId="77777777" w:rsidR="0051780A" w:rsidRPr="0051780A" w:rsidRDefault="0051780A" w:rsidP="0051780A">
      <w:pPr>
        <w:numPr>
          <w:ilvl w:val="0"/>
          <w:numId w:val="107"/>
        </w:numPr>
        <w:jc w:val="both"/>
        <w:rPr>
          <w:rFonts w:ascii="Arial" w:hAnsi="Arial" w:cs="Arial"/>
          <w:sz w:val="24"/>
          <w:szCs w:val="24"/>
        </w:rPr>
      </w:pPr>
      <w:r w:rsidRPr="0051780A">
        <w:rPr>
          <w:rFonts w:ascii="Arial" w:hAnsi="Arial" w:cs="Arial"/>
          <w:sz w:val="24"/>
          <w:szCs w:val="24"/>
        </w:rPr>
        <w:t>Absence of prominent schizophrenic symptoms such as disorganised speech or behaviour, catatonic behaviour, or flat or inappropriate affect.</w:t>
      </w:r>
    </w:p>
    <w:p w14:paraId="29005E1D" w14:textId="77777777" w:rsidR="0051780A" w:rsidRPr="0051780A" w:rsidRDefault="0051780A" w:rsidP="0051780A">
      <w:pPr>
        <w:jc w:val="both"/>
        <w:rPr>
          <w:rFonts w:ascii="Arial" w:hAnsi="Arial" w:cs="Arial"/>
          <w:sz w:val="24"/>
          <w:szCs w:val="24"/>
        </w:rPr>
      </w:pPr>
    </w:p>
    <w:p w14:paraId="0E275754" w14:textId="77777777" w:rsidR="0051780A" w:rsidRPr="0051780A" w:rsidRDefault="0051780A" w:rsidP="0051780A">
      <w:pPr>
        <w:jc w:val="both"/>
        <w:rPr>
          <w:rFonts w:ascii="Clarendon Extended" w:hAnsi="Clarendon Extended" w:cs="Arial"/>
          <w:b/>
          <w:bCs/>
          <w:i/>
          <w:szCs w:val="24"/>
        </w:rPr>
      </w:pPr>
      <w:r w:rsidRPr="0051780A">
        <w:rPr>
          <w:rFonts w:ascii="Clarendon Extended" w:hAnsi="Clarendon Extended" w:cs="Arial"/>
          <w:b/>
          <w:bCs/>
          <w:i/>
          <w:szCs w:val="24"/>
        </w:rPr>
        <w:t>Catatonic</w:t>
      </w:r>
    </w:p>
    <w:p w14:paraId="164DEE5C" w14:textId="77777777" w:rsidR="0051780A" w:rsidRPr="0051780A" w:rsidRDefault="0051780A" w:rsidP="0051780A">
      <w:pPr>
        <w:numPr>
          <w:ilvl w:val="0"/>
          <w:numId w:val="108"/>
        </w:numPr>
        <w:jc w:val="both"/>
        <w:rPr>
          <w:rFonts w:ascii="Arial" w:hAnsi="Arial" w:cs="Arial"/>
          <w:sz w:val="24"/>
          <w:szCs w:val="24"/>
        </w:rPr>
      </w:pPr>
      <w:r w:rsidRPr="0051780A">
        <w:rPr>
          <w:rFonts w:ascii="Arial" w:hAnsi="Arial" w:cs="Arial"/>
          <w:sz w:val="24"/>
          <w:szCs w:val="24"/>
        </w:rPr>
        <w:t>Immobility (including waxy flexibility or stupor)</w:t>
      </w:r>
    </w:p>
    <w:p w14:paraId="46BE05C8" w14:textId="77777777" w:rsidR="0051780A" w:rsidRPr="0051780A" w:rsidRDefault="0051780A" w:rsidP="0051780A">
      <w:pPr>
        <w:numPr>
          <w:ilvl w:val="0"/>
          <w:numId w:val="108"/>
        </w:numPr>
        <w:jc w:val="both"/>
        <w:rPr>
          <w:rFonts w:ascii="Arial" w:hAnsi="Arial" w:cs="Arial"/>
          <w:sz w:val="24"/>
          <w:szCs w:val="24"/>
        </w:rPr>
      </w:pPr>
      <w:r w:rsidRPr="0051780A">
        <w:rPr>
          <w:rFonts w:ascii="Arial" w:hAnsi="Arial" w:cs="Arial"/>
          <w:sz w:val="24"/>
          <w:szCs w:val="24"/>
        </w:rPr>
        <w:t>Excessive motor activity (seemingly purposeless)</w:t>
      </w:r>
    </w:p>
    <w:p w14:paraId="02F092A4" w14:textId="77777777" w:rsidR="0051780A" w:rsidRPr="0051780A" w:rsidRDefault="0051780A" w:rsidP="0051780A">
      <w:pPr>
        <w:numPr>
          <w:ilvl w:val="0"/>
          <w:numId w:val="108"/>
        </w:numPr>
        <w:jc w:val="both"/>
        <w:rPr>
          <w:rFonts w:ascii="Arial" w:hAnsi="Arial" w:cs="Arial"/>
          <w:sz w:val="24"/>
          <w:szCs w:val="24"/>
        </w:rPr>
      </w:pPr>
      <w:r w:rsidRPr="0051780A">
        <w:rPr>
          <w:rFonts w:ascii="Arial" w:hAnsi="Arial" w:cs="Arial"/>
          <w:sz w:val="24"/>
          <w:szCs w:val="24"/>
        </w:rPr>
        <w:t xml:space="preserve">Extreme negativism (resistance, rigidity of posture) or </w:t>
      </w:r>
      <w:proofErr w:type="spellStart"/>
      <w:r w:rsidRPr="0051780A">
        <w:rPr>
          <w:rFonts w:ascii="Arial" w:hAnsi="Arial" w:cs="Arial"/>
          <w:sz w:val="24"/>
          <w:szCs w:val="24"/>
        </w:rPr>
        <w:t>mutism</w:t>
      </w:r>
      <w:proofErr w:type="spellEnd"/>
    </w:p>
    <w:p w14:paraId="62364DE8" w14:textId="77777777" w:rsidR="0051780A" w:rsidRPr="0051780A" w:rsidRDefault="0051780A" w:rsidP="0051780A">
      <w:pPr>
        <w:numPr>
          <w:ilvl w:val="0"/>
          <w:numId w:val="108"/>
        </w:numPr>
        <w:jc w:val="both"/>
        <w:rPr>
          <w:rFonts w:ascii="Arial" w:hAnsi="Arial" w:cs="Arial"/>
          <w:sz w:val="24"/>
          <w:szCs w:val="24"/>
        </w:rPr>
      </w:pPr>
      <w:r w:rsidRPr="0051780A">
        <w:rPr>
          <w:rFonts w:ascii="Arial" w:hAnsi="Arial" w:cs="Arial"/>
          <w:sz w:val="24"/>
          <w:szCs w:val="24"/>
        </w:rPr>
        <w:t>Posturing (peculiar voluntary movements, bizarre positions)</w:t>
      </w:r>
    </w:p>
    <w:p w14:paraId="58579D31" w14:textId="77777777" w:rsidR="0051780A" w:rsidRPr="0051780A" w:rsidRDefault="0051780A" w:rsidP="0051780A">
      <w:pPr>
        <w:numPr>
          <w:ilvl w:val="0"/>
          <w:numId w:val="108"/>
        </w:numPr>
        <w:jc w:val="both"/>
        <w:rPr>
          <w:rFonts w:ascii="Arial" w:hAnsi="Arial" w:cs="Arial"/>
          <w:sz w:val="24"/>
          <w:szCs w:val="24"/>
        </w:rPr>
      </w:pPr>
      <w:r w:rsidRPr="0051780A">
        <w:rPr>
          <w:rFonts w:ascii="Arial" w:hAnsi="Arial" w:cs="Arial"/>
          <w:sz w:val="24"/>
          <w:szCs w:val="24"/>
        </w:rPr>
        <w:t>Repetition of speech sounds.</w:t>
      </w:r>
    </w:p>
    <w:p w14:paraId="34363E76" w14:textId="77777777" w:rsidR="0051780A" w:rsidRPr="0051780A" w:rsidRDefault="0051780A" w:rsidP="0051780A">
      <w:pPr>
        <w:jc w:val="both"/>
        <w:rPr>
          <w:rFonts w:ascii="Clarendon Extended" w:hAnsi="Clarendon Extended" w:cs="Arial"/>
          <w:b/>
          <w:bCs/>
          <w:i/>
          <w:szCs w:val="24"/>
        </w:rPr>
      </w:pPr>
    </w:p>
    <w:p w14:paraId="200710A8" w14:textId="77777777" w:rsidR="0051780A" w:rsidRPr="0051780A" w:rsidRDefault="0051780A" w:rsidP="0051780A">
      <w:pPr>
        <w:jc w:val="both"/>
        <w:rPr>
          <w:rFonts w:ascii="Clarendon Extended" w:hAnsi="Clarendon Extended" w:cs="Arial"/>
          <w:b/>
          <w:bCs/>
          <w:i/>
          <w:szCs w:val="24"/>
        </w:rPr>
      </w:pPr>
      <w:r w:rsidRPr="0051780A">
        <w:rPr>
          <w:rFonts w:ascii="Clarendon Extended" w:hAnsi="Clarendon Extended" w:cs="Arial"/>
          <w:b/>
          <w:bCs/>
          <w:i/>
          <w:szCs w:val="24"/>
        </w:rPr>
        <w:t>Disorganized</w:t>
      </w:r>
    </w:p>
    <w:p w14:paraId="4A16C410" w14:textId="77777777" w:rsidR="0051780A" w:rsidRPr="0051780A" w:rsidRDefault="0051780A" w:rsidP="0051780A">
      <w:pPr>
        <w:numPr>
          <w:ilvl w:val="0"/>
          <w:numId w:val="109"/>
        </w:numPr>
        <w:jc w:val="both"/>
        <w:rPr>
          <w:rFonts w:ascii="Arial" w:hAnsi="Arial" w:cs="Arial"/>
          <w:sz w:val="24"/>
          <w:szCs w:val="24"/>
        </w:rPr>
      </w:pPr>
      <w:r w:rsidRPr="0051780A">
        <w:rPr>
          <w:rFonts w:ascii="Arial" w:hAnsi="Arial" w:cs="Arial"/>
          <w:sz w:val="24"/>
          <w:szCs w:val="24"/>
        </w:rPr>
        <w:t>Disorganized speech and behaviour</w:t>
      </w:r>
    </w:p>
    <w:p w14:paraId="666C7B24" w14:textId="77777777" w:rsidR="0051780A" w:rsidRPr="0051780A" w:rsidRDefault="0051780A" w:rsidP="0051780A">
      <w:pPr>
        <w:numPr>
          <w:ilvl w:val="0"/>
          <w:numId w:val="110"/>
        </w:numPr>
        <w:jc w:val="both"/>
        <w:rPr>
          <w:rFonts w:ascii="Arial" w:hAnsi="Arial" w:cs="Arial"/>
          <w:sz w:val="24"/>
          <w:szCs w:val="24"/>
        </w:rPr>
      </w:pPr>
      <w:r w:rsidRPr="0051780A">
        <w:rPr>
          <w:rFonts w:ascii="Arial" w:hAnsi="Arial" w:cs="Arial"/>
          <w:sz w:val="24"/>
          <w:szCs w:val="24"/>
        </w:rPr>
        <w:t>Flat or inappropriate affect</w:t>
      </w:r>
    </w:p>
    <w:p w14:paraId="6ABD1268" w14:textId="77777777" w:rsidR="0051780A" w:rsidRPr="0051780A" w:rsidRDefault="0051780A" w:rsidP="0051780A">
      <w:pPr>
        <w:jc w:val="both"/>
        <w:rPr>
          <w:rFonts w:ascii="Arial" w:hAnsi="Arial" w:cs="Arial"/>
          <w:sz w:val="24"/>
          <w:szCs w:val="24"/>
        </w:rPr>
      </w:pPr>
    </w:p>
    <w:p w14:paraId="7278030F" w14:textId="77777777" w:rsidR="0051780A" w:rsidRPr="0051780A" w:rsidRDefault="0051780A" w:rsidP="0051780A">
      <w:pPr>
        <w:jc w:val="both"/>
        <w:rPr>
          <w:rFonts w:ascii="Clarendon Extended" w:hAnsi="Clarendon Extended" w:cs="Arial"/>
          <w:b/>
          <w:bCs/>
          <w:i/>
          <w:szCs w:val="24"/>
        </w:rPr>
      </w:pPr>
      <w:r w:rsidRPr="0051780A">
        <w:rPr>
          <w:rFonts w:ascii="Clarendon Extended" w:hAnsi="Clarendon Extended" w:cs="Arial"/>
          <w:b/>
          <w:bCs/>
          <w:i/>
          <w:szCs w:val="24"/>
        </w:rPr>
        <w:t>Undifferentiated</w:t>
      </w:r>
    </w:p>
    <w:p w14:paraId="011A4A25" w14:textId="77777777" w:rsidR="0051780A" w:rsidRPr="0051780A" w:rsidRDefault="0051780A" w:rsidP="0051780A">
      <w:pPr>
        <w:numPr>
          <w:ilvl w:val="0"/>
          <w:numId w:val="111"/>
        </w:numPr>
        <w:jc w:val="both"/>
        <w:rPr>
          <w:rFonts w:ascii="Arial" w:hAnsi="Arial" w:cs="Arial"/>
          <w:sz w:val="24"/>
          <w:szCs w:val="24"/>
        </w:rPr>
      </w:pPr>
      <w:r w:rsidRPr="0051780A">
        <w:rPr>
          <w:rFonts w:ascii="Arial" w:hAnsi="Arial" w:cs="Arial"/>
          <w:sz w:val="24"/>
          <w:szCs w:val="24"/>
        </w:rPr>
        <w:t>Meets criteria for schizophrenia but does not meet criteria for catatonic, paranoid or disorganized sub-types.</w:t>
      </w:r>
    </w:p>
    <w:p w14:paraId="689B0BEF" w14:textId="77777777" w:rsidR="0051780A" w:rsidRPr="0051780A" w:rsidRDefault="0051780A" w:rsidP="0051780A">
      <w:pPr>
        <w:ind w:left="360"/>
        <w:jc w:val="both"/>
        <w:rPr>
          <w:rFonts w:ascii="Arial" w:hAnsi="Arial" w:cs="Arial"/>
          <w:sz w:val="24"/>
          <w:szCs w:val="24"/>
        </w:rPr>
      </w:pPr>
    </w:p>
    <w:p w14:paraId="1F25CD42" w14:textId="77777777" w:rsidR="0051780A" w:rsidRPr="0051780A" w:rsidRDefault="0051780A" w:rsidP="0051780A">
      <w:pPr>
        <w:jc w:val="both"/>
        <w:rPr>
          <w:rFonts w:ascii="Clarendon Extended" w:hAnsi="Clarendon Extended" w:cs="Arial"/>
          <w:b/>
          <w:bCs/>
          <w:i/>
          <w:szCs w:val="24"/>
        </w:rPr>
      </w:pPr>
      <w:r w:rsidRPr="0051780A">
        <w:rPr>
          <w:rFonts w:ascii="Clarendon Extended" w:hAnsi="Clarendon Extended" w:cs="Arial"/>
          <w:b/>
          <w:bCs/>
          <w:i/>
          <w:szCs w:val="24"/>
        </w:rPr>
        <w:t xml:space="preserve">Residual </w:t>
      </w:r>
    </w:p>
    <w:p w14:paraId="08401E78" w14:textId="77777777" w:rsidR="0051780A" w:rsidRPr="0051780A" w:rsidRDefault="0051780A" w:rsidP="0051780A">
      <w:pPr>
        <w:numPr>
          <w:ilvl w:val="0"/>
          <w:numId w:val="112"/>
        </w:numPr>
        <w:ind w:left="341" w:hanging="341"/>
        <w:jc w:val="both"/>
        <w:rPr>
          <w:rFonts w:ascii="Arial" w:hAnsi="Arial" w:cs="Arial"/>
          <w:sz w:val="24"/>
          <w:szCs w:val="24"/>
        </w:rPr>
      </w:pPr>
      <w:r w:rsidRPr="0051780A">
        <w:rPr>
          <w:rFonts w:ascii="Arial" w:hAnsi="Arial" w:cs="Arial"/>
          <w:sz w:val="24"/>
          <w:szCs w:val="24"/>
        </w:rPr>
        <w:t>No longer active symptoms of schizophrenia, and does not meet criteria for any sub-type.</w:t>
      </w:r>
    </w:p>
    <w:p w14:paraId="1EDD8BA2" w14:textId="77777777" w:rsidR="0051780A" w:rsidRPr="0051780A" w:rsidRDefault="0051780A" w:rsidP="0051780A">
      <w:pPr>
        <w:numPr>
          <w:ilvl w:val="0"/>
          <w:numId w:val="112"/>
        </w:numPr>
        <w:ind w:left="341" w:hanging="341"/>
        <w:jc w:val="both"/>
        <w:rPr>
          <w:rFonts w:ascii="Arial" w:hAnsi="Arial" w:cs="Arial"/>
          <w:sz w:val="24"/>
          <w:szCs w:val="24"/>
        </w:rPr>
      </w:pPr>
      <w:r w:rsidRPr="0051780A">
        <w:rPr>
          <w:rFonts w:ascii="Arial" w:hAnsi="Arial" w:cs="Arial"/>
          <w:sz w:val="24"/>
          <w:szCs w:val="24"/>
        </w:rPr>
        <w:t>Continuing evidence of disturbance indicated by two or more symptoms of schizophrenia in mild forms.</w:t>
      </w:r>
    </w:p>
    <w:p w14:paraId="34427582" w14:textId="77777777" w:rsidR="0051780A" w:rsidRPr="0051780A" w:rsidRDefault="0051780A" w:rsidP="0051780A">
      <w:pPr>
        <w:ind w:left="1077"/>
        <w:jc w:val="both"/>
        <w:rPr>
          <w:rFonts w:ascii="Arial" w:hAnsi="Arial" w:cs="Arial"/>
          <w:sz w:val="24"/>
          <w:szCs w:val="24"/>
        </w:rPr>
      </w:pPr>
    </w:p>
    <w:p w14:paraId="74A2C3C8" w14:textId="77777777" w:rsidR="0051780A" w:rsidRPr="0051780A" w:rsidRDefault="0051780A" w:rsidP="0051780A">
      <w:pPr>
        <w:ind w:left="5040" w:hanging="5040"/>
        <w:jc w:val="both"/>
        <w:rPr>
          <w:rFonts w:ascii="Clarendon Extended" w:hAnsi="Clarendon Extended" w:cs="Arial"/>
          <w:b/>
          <w:i/>
          <w:szCs w:val="24"/>
        </w:rPr>
      </w:pPr>
      <w:r w:rsidRPr="0051780A">
        <w:rPr>
          <w:rFonts w:ascii="Clarendon Extended" w:hAnsi="Clarendon Extended" w:cs="Arial"/>
          <w:b/>
          <w:i/>
          <w:szCs w:val="24"/>
        </w:rPr>
        <w:t xml:space="preserve">Mood Disorders </w:t>
      </w:r>
    </w:p>
    <w:p w14:paraId="233DBB68" w14:textId="77777777" w:rsidR="0051780A" w:rsidRPr="0051780A" w:rsidRDefault="0051780A" w:rsidP="0051780A">
      <w:pPr>
        <w:jc w:val="both"/>
        <w:rPr>
          <w:rFonts w:ascii="Arial" w:hAnsi="Arial" w:cs="Arial"/>
          <w:sz w:val="24"/>
          <w:szCs w:val="24"/>
        </w:rPr>
      </w:pPr>
      <w:r w:rsidRPr="0051780A">
        <w:rPr>
          <w:rFonts w:ascii="Arial" w:hAnsi="Arial" w:cs="Arial"/>
          <w:sz w:val="24"/>
          <w:szCs w:val="24"/>
        </w:rPr>
        <w:t>These are disorders of feeling, also known as affective disorders.  There are two main types of affective disorders.</w:t>
      </w:r>
    </w:p>
    <w:p w14:paraId="124B400D" w14:textId="77777777" w:rsidR="0051780A" w:rsidRPr="0051780A" w:rsidRDefault="0051780A" w:rsidP="0051780A">
      <w:pPr>
        <w:numPr>
          <w:ilvl w:val="0"/>
          <w:numId w:val="113"/>
        </w:numPr>
        <w:jc w:val="both"/>
        <w:rPr>
          <w:rFonts w:ascii="Arial" w:hAnsi="Arial" w:cs="Arial"/>
          <w:sz w:val="24"/>
          <w:szCs w:val="24"/>
        </w:rPr>
      </w:pPr>
      <w:r w:rsidRPr="0051780A">
        <w:rPr>
          <w:rFonts w:ascii="Arial" w:hAnsi="Arial" w:cs="Arial"/>
          <w:sz w:val="24"/>
          <w:szCs w:val="24"/>
        </w:rPr>
        <w:t>Unipolar depression</w:t>
      </w:r>
    </w:p>
    <w:p w14:paraId="6BE50032" w14:textId="77777777" w:rsidR="0051780A" w:rsidRPr="0051780A" w:rsidRDefault="0051780A" w:rsidP="0051780A">
      <w:pPr>
        <w:numPr>
          <w:ilvl w:val="0"/>
          <w:numId w:val="113"/>
        </w:numPr>
        <w:jc w:val="both"/>
        <w:rPr>
          <w:rFonts w:ascii="Arial" w:hAnsi="Arial" w:cs="Arial"/>
          <w:sz w:val="24"/>
          <w:szCs w:val="24"/>
        </w:rPr>
      </w:pPr>
      <w:r w:rsidRPr="0051780A">
        <w:rPr>
          <w:rFonts w:ascii="Arial" w:hAnsi="Arial" w:cs="Arial"/>
          <w:sz w:val="24"/>
          <w:szCs w:val="24"/>
        </w:rPr>
        <w:t>Bipolar depression</w:t>
      </w:r>
    </w:p>
    <w:p w14:paraId="4B457753" w14:textId="77777777" w:rsidR="0051780A" w:rsidRPr="0051780A" w:rsidRDefault="0051780A" w:rsidP="0051780A">
      <w:pPr>
        <w:ind w:left="360"/>
        <w:jc w:val="both"/>
        <w:rPr>
          <w:rFonts w:ascii="Arial" w:hAnsi="Arial" w:cs="Arial"/>
          <w:sz w:val="24"/>
          <w:szCs w:val="24"/>
        </w:rPr>
      </w:pPr>
    </w:p>
    <w:p w14:paraId="42FF7A0D" w14:textId="77777777" w:rsidR="0051780A" w:rsidRPr="0051780A" w:rsidRDefault="0051780A" w:rsidP="0051780A">
      <w:pPr>
        <w:jc w:val="both"/>
        <w:rPr>
          <w:rFonts w:ascii="Arial" w:hAnsi="Arial" w:cs="Arial"/>
          <w:sz w:val="24"/>
          <w:szCs w:val="24"/>
        </w:rPr>
      </w:pPr>
      <w:r w:rsidRPr="0051780A">
        <w:rPr>
          <w:rFonts w:ascii="Arial" w:hAnsi="Arial" w:cs="Arial"/>
          <w:i/>
          <w:sz w:val="24"/>
          <w:szCs w:val="24"/>
        </w:rPr>
        <w:t>Unipolar depression</w:t>
      </w:r>
      <w:r w:rsidRPr="0051780A">
        <w:rPr>
          <w:rFonts w:ascii="Arial" w:hAnsi="Arial" w:cs="Arial"/>
          <w:sz w:val="24"/>
          <w:szCs w:val="24"/>
        </w:rPr>
        <w:t xml:space="preserve"> is where the person has one consistent, recurrent state-generally that of being depressed.  </w:t>
      </w:r>
    </w:p>
    <w:p w14:paraId="5DFA28D3" w14:textId="77777777" w:rsidR="0051780A" w:rsidRPr="0051780A" w:rsidRDefault="0051780A" w:rsidP="0051780A">
      <w:pPr>
        <w:jc w:val="both"/>
        <w:rPr>
          <w:rFonts w:ascii="Arial" w:hAnsi="Arial" w:cs="Arial"/>
          <w:sz w:val="24"/>
          <w:szCs w:val="24"/>
        </w:rPr>
      </w:pPr>
    </w:p>
    <w:p w14:paraId="60FD1A44" w14:textId="77777777" w:rsidR="0051780A" w:rsidRPr="0051780A" w:rsidRDefault="0051780A" w:rsidP="0051780A">
      <w:pPr>
        <w:jc w:val="both"/>
        <w:rPr>
          <w:rFonts w:ascii="Arial" w:hAnsi="Arial" w:cs="Arial"/>
          <w:sz w:val="24"/>
          <w:szCs w:val="24"/>
        </w:rPr>
      </w:pPr>
      <w:r w:rsidRPr="0051780A">
        <w:rPr>
          <w:rFonts w:ascii="Arial" w:hAnsi="Arial" w:cs="Arial"/>
          <w:i/>
          <w:sz w:val="24"/>
          <w:szCs w:val="24"/>
        </w:rPr>
        <w:t>Bipolar disorder</w:t>
      </w:r>
      <w:r w:rsidRPr="0051780A">
        <w:rPr>
          <w:rFonts w:ascii="Arial" w:hAnsi="Arial" w:cs="Arial"/>
          <w:sz w:val="24"/>
          <w:szCs w:val="24"/>
        </w:rPr>
        <w:t xml:space="preserve"> is where the person experiences </w:t>
      </w:r>
      <w:r w:rsidRPr="0051780A">
        <w:rPr>
          <w:rFonts w:ascii="Arial" w:hAnsi="Arial" w:cs="Arial"/>
          <w:b/>
          <w:sz w:val="24"/>
          <w:szCs w:val="24"/>
        </w:rPr>
        <w:t>more than one</w:t>
      </w:r>
      <w:r w:rsidRPr="0051780A">
        <w:rPr>
          <w:rFonts w:ascii="Arial" w:hAnsi="Arial" w:cs="Arial"/>
          <w:sz w:val="24"/>
          <w:szCs w:val="24"/>
        </w:rPr>
        <w:t xml:space="preserve"> emotional state as part of their problem.   For example, they are sometimes manic and sometimes depressed.  Bipolar means having two extremes, or “poles” so manic depression is two-</w:t>
      </w:r>
      <w:r w:rsidRPr="0051780A">
        <w:rPr>
          <w:rFonts w:ascii="Arial" w:hAnsi="Arial" w:cs="Arial"/>
          <w:sz w:val="24"/>
          <w:szCs w:val="24"/>
        </w:rPr>
        <w:lastRenderedPageBreak/>
        <w:t xml:space="preserve">sided and known as bipolar, whereas straightforward depression is one-sided, and known as </w:t>
      </w:r>
      <w:r w:rsidRPr="0051780A">
        <w:rPr>
          <w:rFonts w:ascii="Arial" w:hAnsi="Arial" w:cs="Arial"/>
          <w:b/>
          <w:sz w:val="24"/>
          <w:szCs w:val="24"/>
        </w:rPr>
        <w:t>unipolar</w:t>
      </w:r>
      <w:r w:rsidRPr="0051780A">
        <w:rPr>
          <w:rFonts w:ascii="Arial" w:hAnsi="Arial" w:cs="Arial"/>
          <w:sz w:val="24"/>
          <w:szCs w:val="24"/>
        </w:rPr>
        <w:t>.</w:t>
      </w:r>
    </w:p>
    <w:p w14:paraId="68E586F4" w14:textId="77777777" w:rsidR="0051780A" w:rsidRPr="0051780A" w:rsidRDefault="0051780A" w:rsidP="0051780A">
      <w:pPr>
        <w:jc w:val="both"/>
        <w:rPr>
          <w:rFonts w:ascii="Arial" w:hAnsi="Arial" w:cs="Arial"/>
          <w:sz w:val="24"/>
          <w:szCs w:val="24"/>
        </w:rPr>
      </w:pPr>
    </w:p>
    <w:p w14:paraId="48774031" w14:textId="77777777" w:rsidR="0051780A" w:rsidRPr="0051780A" w:rsidRDefault="0051780A" w:rsidP="0051780A">
      <w:pPr>
        <w:jc w:val="both"/>
        <w:rPr>
          <w:rFonts w:ascii="Arial" w:hAnsi="Arial" w:cs="Arial"/>
          <w:sz w:val="24"/>
          <w:szCs w:val="24"/>
        </w:rPr>
      </w:pPr>
      <w:r w:rsidRPr="0051780A">
        <w:rPr>
          <w:rFonts w:ascii="Arial" w:hAnsi="Arial" w:cs="Arial"/>
          <w:i/>
          <w:sz w:val="24"/>
          <w:szCs w:val="24"/>
        </w:rPr>
        <w:t>Depression</w:t>
      </w:r>
      <w:r w:rsidRPr="0051780A">
        <w:rPr>
          <w:rFonts w:ascii="Arial" w:hAnsi="Arial" w:cs="Arial"/>
          <w:sz w:val="24"/>
          <w:szCs w:val="24"/>
        </w:rPr>
        <w:t xml:space="preserve"> involves resistant negative moods, depleted energy, the altering of sleep habits, and altered motivation and behaviours.  Depression becomes a problem when it leads to dysfunctional behaviour and persists.  Major depressive disorders include:</w:t>
      </w:r>
    </w:p>
    <w:p w14:paraId="21E673D1" w14:textId="77777777" w:rsidR="0051780A" w:rsidRPr="0051780A" w:rsidRDefault="0051780A" w:rsidP="0051780A">
      <w:pPr>
        <w:numPr>
          <w:ilvl w:val="0"/>
          <w:numId w:val="114"/>
        </w:numPr>
        <w:jc w:val="both"/>
        <w:rPr>
          <w:rFonts w:ascii="Arial" w:hAnsi="Arial" w:cs="Arial"/>
          <w:sz w:val="24"/>
          <w:szCs w:val="24"/>
        </w:rPr>
      </w:pPr>
      <w:r w:rsidRPr="0051780A">
        <w:rPr>
          <w:rFonts w:ascii="Arial" w:hAnsi="Arial" w:cs="Arial"/>
          <w:sz w:val="24"/>
          <w:szCs w:val="24"/>
        </w:rPr>
        <w:t>Psychotic depression, where there is departure from reality</w:t>
      </w:r>
    </w:p>
    <w:p w14:paraId="20F5CE80" w14:textId="77777777" w:rsidR="0051780A" w:rsidRPr="0051780A" w:rsidRDefault="0051780A" w:rsidP="0051780A">
      <w:pPr>
        <w:numPr>
          <w:ilvl w:val="0"/>
          <w:numId w:val="114"/>
        </w:numPr>
        <w:jc w:val="both"/>
        <w:rPr>
          <w:rFonts w:ascii="Arial" w:hAnsi="Arial" w:cs="Arial"/>
          <w:sz w:val="24"/>
          <w:szCs w:val="24"/>
        </w:rPr>
      </w:pPr>
      <w:r w:rsidRPr="0051780A">
        <w:rPr>
          <w:rFonts w:ascii="Arial" w:hAnsi="Arial" w:cs="Arial"/>
          <w:sz w:val="24"/>
          <w:szCs w:val="24"/>
        </w:rPr>
        <w:t>Melancholic depression, where there are several physical symptoms</w:t>
      </w:r>
    </w:p>
    <w:p w14:paraId="10FFD979" w14:textId="77777777" w:rsidR="0051780A" w:rsidRPr="0051780A" w:rsidRDefault="0051780A" w:rsidP="0051780A">
      <w:pPr>
        <w:numPr>
          <w:ilvl w:val="0"/>
          <w:numId w:val="114"/>
        </w:numPr>
        <w:jc w:val="both"/>
        <w:rPr>
          <w:rFonts w:ascii="Arial" w:hAnsi="Arial" w:cs="Arial"/>
          <w:sz w:val="24"/>
          <w:szCs w:val="24"/>
        </w:rPr>
      </w:pPr>
      <w:r w:rsidRPr="0051780A">
        <w:rPr>
          <w:rFonts w:ascii="Arial" w:hAnsi="Arial" w:cs="Arial"/>
          <w:sz w:val="24"/>
          <w:szCs w:val="24"/>
        </w:rPr>
        <w:t>Seasonal affective disorder, where depression occur because of persistent environmental conditions such as cold weather.</w:t>
      </w:r>
    </w:p>
    <w:p w14:paraId="4246A9AF" w14:textId="77777777" w:rsidR="0051780A" w:rsidRPr="0051780A" w:rsidRDefault="0051780A" w:rsidP="0051780A">
      <w:pPr>
        <w:jc w:val="both"/>
        <w:rPr>
          <w:rFonts w:ascii="Arial" w:hAnsi="Arial" w:cs="Arial"/>
          <w:b/>
          <w:sz w:val="24"/>
          <w:szCs w:val="24"/>
        </w:rPr>
      </w:pPr>
    </w:p>
    <w:p w14:paraId="2BE8774A" w14:textId="77777777" w:rsidR="0051780A" w:rsidRPr="0051780A" w:rsidRDefault="0051780A" w:rsidP="0051780A">
      <w:pPr>
        <w:jc w:val="both"/>
        <w:rPr>
          <w:rFonts w:ascii="Clarendon Extended" w:hAnsi="Clarendon Extended" w:cs="Arial"/>
          <w:b/>
          <w:i/>
          <w:szCs w:val="24"/>
        </w:rPr>
      </w:pPr>
      <w:r w:rsidRPr="0051780A">
        <w:rPr>
          <w:rFonts w:ascii="Clarendon Extended" w:hAnsi="Clarendon Extended" w:cs="Arial"/>
          <w:b/>
          <w:i/>
          <w:szCs w:val="24"/>
        </w:rPr>
        <w:t>Eating Disorders</w:t>
      </w:r>
    </w:p>
    <w:p w14:paraId="10352E1F" w14:textId="77777777" w:rsidR="0051780A" w:rsidRPr="0051780A" w:rsidRDefault="0051780A" w:rsidP="0051780A">
      <w:pPr>
        <w:jc w:val="both"/>
        <w:rPr>
          <w:rFonts w:ascii="Arial" w:hAnsi="Arial" w:cs="Arial"/>
          <w:sz w:val="24"/>
          <w:szCs w:val="24"/>
        </w:rPr>
      </w:pPr>
      <w:r w:rsidRPr="0051780A">
        <w:rPr>
          <w:rFonts w:ascii="Arial" w:hAnsi="Arial" w:cs="Arial"/>
          <w:sz w:val="24"/>
          <w:szCs w:val="24"/>
        </w:rPr>
        <w:t xml:space="preserve">There are two main types of eating disorder: </w:t>
      </w:r>
      <w:r w:rsidRPr="0051780A">
        <w:rPr>
          <w:rFonts w:ascii="Arial" w:hAnsi="Arial" w:cs="Arial"/>
          <w:b/>
          <w:sz w:val="24"/>
          <w:szCs w:val="24"/>
        </w:rPr>
        <w:t>Anorexia nervosa</w:t>
      </w:r>
      <w:r w:rsidRPr="0051780A">
        <w:rPr>
          <w:rFonts w:ascii="Arial" w:hAnsi="Arial" w:cs="Arial"/>
          <w:sz w:val="24"/>
          <w:szCs w:val="24"/>
        </w:rPr>
        <w:t xml:space="preserve"> and </w:t>
      </w:r>
      <w:r w:rsidRPr="0051780A">
        <w:rPr>
          <w:rFonts w:ascii="Arial" w:hAnsi="Arial" w:cs="Arial"/>
          <w:b/>
          <w:sz w:val="24"/>
          <w:szCs w:val="24"/>
        </w:rPr>
        <w:t>bulimia nervosa</w:t>
      </w:r>
      <w:r w:rsidRPr="0051780A">
        <w:rPr>
          <w:rFonts w:ascii="Arial" w:hAnsi="Arial" w:cs="Arial"/>
          <w:sz w:val="24"/>
          <w:szCs w:val="24"/>
        </w:rPr>
        <w:t xml:space="preserve"> that generally start before adulthood.  In rare occasions, adults develop eating disorders for the first time.</w:t>
      </w:r>
    </w:p>
    <w:p w14:paraId="633725BD" w14:textId="77777777" w:rsidR="0051780A" w:rsidRPr="0051780A" w:rsidRDefault="0051780A" w:rsidP="0051780A">
      <w:pPr>
        <w:jc w:val="both"/>
        <w:rPr>
          <w:rFonts w:ascii="Arial" w:hAnsi="Arial" w:cs="Arial"/>
          <w:sz w:val="24"/>
          <w:szCs w:val="24"/>
        </w:rPr>
      </w:pPr>
    </w:p>
    <w:p w14:paraId="55AFB2A1" w14:textId="77777777" w:rsidR="0051780A" w:rsidRPr="0051780A" w:rsidRDefault="0051780A" w:rsidP="0051780A">
      <w:pPr>
        <w:jc w:val="both"/>
        <w:rPr>
          <w:rFonts w:ascii="Arial" w:hAnsi="Arial" w:cs="Arial"/>
          <w:sz w:val="24"/>
          <w:szCs w:val="24"/>
        </w:rPr>
      </w:pPr>
      <w:r w:rsidRPr="0051780A">
        <w:rPr>
          <w:rFonts w:ascii="Arial" w:hAnsi="Arial" w:cs="Arial"/>
          <w:i/>
          <w:sz w:val="24"/>
          <w:szCs w:val="24"/>
        </w:rPr>
        <w:t>Anorexia nervosa</w:t>
      </w:r>
      <w:r w:rsidRPr="0051780A">
        <w:rPr>
          <w:rFonts w:ascii="Arial" w:hAnsi="Arial" w:cs="Arial"/>
          <w:sz w:val="24"/>
          <w:szCs w:val="24"/>
        </w:rPr>
        <w:t xml:space="preserve"> is an illness that stems from an intense fear of becoming </w:t>
      </w:r>
      <w:r w:rsidRPr="0051780A">
        <w:rPr>
          <w:rFonts w:ascii="Arial" w:hAnsi="Arial" w:cs="Arial"/>
          <w:b/>
          <w:sz w:val="24"/>
          <w:szCs w:val="24"/>
        </w:rPr>
        <w:t>fat</w:t>
      </w:r>
      <w:r w:rsidRPr="0051780A">
        <w:rPr>
          <w:rFonts w:ascii="Arial" w:hAnsi="Arial" w:cs="Arial"/>
          <w:sz w:val="24"/>
          <w:szCs w:val="24"/>
        </w:rPr>
        <w:t xml:space="preserve">, and a </w:t>
      </w:r>
      <w:r w:rsidRPr="0051780A">
        <w:rPr>
          <w:rFonts w:ascii="Arial" w:hAnsi="Arial" w:cs="Arial"/>
          <w:b/>
          <w:sz w:val="24"/>
          <w:szCs w:val="24"/>
        </w:rPr>
        <w:t>distorted</w:t>
      </w:r>
      <w:r w:rsidRPr="0051780A">
        <w:rPr>
          <w:rFonts w:ascii="Arial" w:hAnsi="Arial" w:cs="Arial"/>
          <w:sz w:val="24"/>
          <w:szCs w:val="24"/>
        </w:rPr>
        <w:t xml:space="preserve"> body image.  Symptoms include:</w:t>
      </w:r>
    </w:p>
    <w:p w14:paraId="5064A4B4" w14:textId="77777777" w:rsidR="0051780A" w:rsidRPr="0051780A" w:rsidRDefault="0051780A" w:rsidP="0051780A">
      <w:pPr>
        <w:numPr>
          <w:ilvl w:val="0"/>
          <w:numId w:val="115"/>
        </w:numPr>
        <w:jc w:val="both"/>
        <w:rPr>
          <w:rFonts w:ascii="Arial" w:hAnsi="Arial" w:cs="Arial"/>
          <w:sz w:val="24"/>
          <w:szCs w:val="24"/>
        </w:rPr>
      </w:pPr>
      <w:r w:rsidRPr="0051780A">
        <w:rPr>
          <w:rFonts w:ascii="Arial" w:hAnsi="Arial" w:cs="Arial"/>
          <w:sz w:val="24"/>
          <w:szCs w:val="24"/>
        </w:rPr>
        <w:t>Dramatic weight loss</w:t>
      </w:r>
    </w:p>
    <w:p w14:paraId="400F5B8B" w14:textId="77777777" w:rsidR="0051780A" w:rsidRPr="0051780A" w:rsidRDefault="0051780A" w:rsidP="0051780A">
      <w:pPr>
        <w:numPr>
          <w:ilvl w:val="0"/>
          <w:numId w:val="115"/>
        </w:numPr>
        <w:jc w:val="both"/>
        <w:rPr>
          <w:rFonts w:ascii="Arial" w:hAnsi="Arial" w:cs="Arial"/>
          <w:sz w:val="24"/>
          <w:szCs w:val="24"/>
        </w:rPr>
      </w:pPr>
      <w:r w:rsidRPr="0051780A">
        <w:rPr>
          <w:rFonts w:ascii="Arial" w:hAnsi="Arial" w:cs="Arial"/>
          <w:sz w:val="24"/>
          <w:szCs w:val="24"/>
        </w:rPr>
        <w:t>Obsessions and neuroses</w:t>
      </w:r>
    </w:p>
    <w:p w14:paraId="2837A848" w14:textId="77777777" w:rsidR="0051780A" w:rsidRPr="0051780A" w:rsidRDefault="0051780A" w:rsidP="0051780A">
      <w:pPr>
        <w:numPr>
          <w:ilvl w:val="0"/>
          <w:numId w:val="115"/>
        </w:numPr>
        <w:jc w:val="both"/>
        <w:rPr>
          <w:rFonts w:ascii="Arial" w:hAnsi="Arial" w:cs="Arial"/>
          <w:sz w:val="24"/>
          <w:szCs w:val="24"/>
        </w:rPr>
      </w:pPr>
      <w:r w:rsidRPr="0051780A">
        <w:rPr>
          <w:rFonts w:ascii="Arial" w:hAnsi="Arial" w:cs="Arial"/>
          <w:sz w:val="24"/>
          <w:szCs w:val="24"/>
        </w:rPr>
        <w:t>A need for personal control</w:t>
      </w:r>
    </w:p>
    <w:p w14:paraId="7A3FA240" w14:textId="77777777" w:rsidR="0051780A" w:rsidRPr="0051780A" w:rsidRDefault="0051780A" w:rsidP="0051780A">
      <w:pPr>
        <w:numPr>
          <w:ilvl w:val="0"/>
          <w:numId w:val="115"/>
        </w:numPr>
        <w:jc w:val="both"/>
        <w:rPr>
          <w:rFonts w:ascii="Arial" w:hAnsi="Arial" w:cs="Arial"/>
          <w:sz w:val="24"/>
          <w:szCs w:val="24"/>
        </w:rPr>
      </w:pPr>
      <w:r w:rsidRPr="0051780A">
        <w:rPr>
          <w:rFonts w:ascii="Arial" w:hAnsi="Arial" w:cs="Arial"/>
          <w:sz w:val="24"/>
          <w:szCs w:val="24"/>
        </w:rPr>
        <w:t>Depression</w:t>
      </w:r>
    </w:p>
    <w:p w14:paraId="7640781E" w14:textId="77777777" w:rsidR="0051780A" w:rsidRPr="0051780A" w:rsidRDefault="0051780A" w:rsidP="0051780A">
      <w:pPr>
        <w:numPr>
          <w:ilvl w:val="0"/>
          <w:numId w:val="115"/>
        </w:numPr>
        <w:jc w:val="both"/>
        <w:rPr>
          <w:rFonts w:ascii="Arial" w:hAnsi="Arial" w:cs="Arial"/>
          <w:sz w:val="24"/>
          <w:szCs w:val="24"/>
        </w:rPr>
      </w:pPr>
      <w:r w:rsidRPr="0051780A">
        <w:rPr>
          <w:rFonts w:ascii="Arial" w:hAnsi="Arial" w:cs="Arial"/>
          <w:sz w:val="24"/>
          <w:szCs w:val="24"/>
        </w:rPr>
        <w:t>Low oestrogen levels</w:t>
      </w:r>
    </w:p>
    <w:p w14:paraId="224D154E" w14:textId="77777777" w:rsidR="0051780A" w:rsidRPr="0051780A" w:rsidRDefault="0051780A" w:rsidP="0051780A">
      <w:pPr>
        <w:numPr>
          <w:ilvl w:val="0"/>
          <w:numId w:val="115"/>
        </w:numPr>
        <w:jc w:val="both"/>
        <w:rPr>
          <w:rFonts w:ascii="Arial" w:hAnsi="Arial" w:cs="Arial"/>
          <w:sz w:val="24"/>
          <w:szCs w:val="24"/>
        </w:rPr>
      </w:pPr>
      <w:r w:rsidRPr="0051780A">
        <w:rPr>
          <w:rFonts w:ascii="Arial" w:hAnsi="Arial" w:cs="Arial"/>
          <w:sz w:val="24"/>
          <w:szCs w:val="24"/>
        </w:rPr>
        <w:t>Negative attitudes towards sexual activity</w:t>
      </w:r>
    </w:p>
    <w:p w14:paraId="0237154D" w14:textId="77777777" w:rsidR="0051780A" w:rsidRPr="0051780A" w:rsidRDefault="0051780A" w:rsidP="0051780A">
      <w:pPr>
        <w:ind w:left="360"/>
        <w:jc w:val="both"/>
        <w:rPr>
          <w:rFonts w:ascii="Arial" w:hAnsi="Arial" w:cs="Arial"/>
          <w:sz w:val="24"/>
          <w:szCs w:val="24"/>
        </w:rPr>
      </w:pPr>
    </w:p>
    <w:p w14:paraId="1638D4C9" w14:textId="77777777" w:rsidR="0051780A" w:rsidRPr="0051780A" w:rsidRDefault="0051780A" w:rsidP="0051780A">
      <w:pPr>
        <w:jc w:val="both"/>
        <w:rPr>
          <w:rFonts w:ascii="Arial" w:hAnsi="Arial" w:cs="Arial"/>
          <w:sz w:val="24"/>
          <w:szCs w:val="24"/>
        </w:rPr>
      </w:pPr>
      <w:r w:rsidRPr="0051780A">
        <w:rPr>
          <w:rFonts w:ascii="Arial" w:hAnsi="Arial" w:cs="Arial"/>
          <w:sz w:val="24"/>
          <w:szCs w:val="24"/>
        </w:rPr>
        <w:t xml:space="preserve">Anorexics see themselves as fat, and refuse to maintain their normal body weight.  Anorexia nervosa is more common in females than in males.  It is a serious mental problem that in extreme cases can cause death (Brain, 2002).  The most likely age for the onset is between 14 and 18 years. </w:t>
      </w:r>
    </w:p>
    <w:p w14:paraId="1D47E423" w14:textId="77777777" w:rsidR="0051780A" w:rsidRPr="0051780A" w:rsidRDefault="0051780A" w:rsidP="0051780A">
      <w:pPr>
        <w:jc w:val="both"/>
        <w:rPr>
          <w:rFonts w:ascii="Arial" w:hAnsi="Arial" w:cs="Arial"/>
          <w:b/>
          <w:sz w:val="24"/>
          <w:szCs w:val="24"/>
        </w:rPr>
      </w:pPr>
    </w:p>
    <w:p w14:paraId="6A07D746" w14:textId="77777777" w:rsidR="0051780A" w:rsidRPr="0051780A" w:rsidRDefault="0051780A" w:rsidP="0051780A">
      <w:pPr>
        <w:jc w:val="both"/>
        <w:rPr>
          <w:rFonts w:ascii="Arial" w:hAnsi="Arial" w:cs="Arial"/>
          <w:sz w:val="24"/>
          <w:szCs w:val="24"/>
        </w:rPr>
      </w:pPr>
      <w:r w:rsidRPr="0051780A">
        <w:rPr>
          <w:rFonts w:ascii="Arial" w:hAnsi="Arial" w:cs="Arial"/>
          <w:i/>
          <w:sz w:val="24"/>
          <w:szCs w:val="24"/>
        </w:rPr>
        <w:t>Bulimia nervosa</w:t>
      </w:r>
      <w:r w:rsidRPr="0051780A">
        <w:rPr>
          <w:rFonts w:ascii="Arial" w:hAnsi="Arial" w:cs="Arial"/>
          <w:sz w:val="24"/>
          <w:szCs w:val="24"/>
        </w:rPr>
        <w:t xml:space="preserve"> is characterized by binge eating, where there is little control over how much is taken in.  Typically, these binges will be followed by self-induced vomiting, fasting, vigorous exercise, or excessive use of laxatives as the bulimic person tries to prevent weight gain by getting rid of the calories.  It is common among young people.  For bulimia to be diagnosed as a disorder in need of treatment, the general criteria operated by clinicians is that there should have been at least </w:t>
      </w:r>
      <w:r w:rsidRPr="0051780A">
        <w:rPr>
          <w:rFonts w:ascii="Arial" w:hAnsi="Arial" w:cs="Arial"/>
          <w:b/>
          <w:sz w:val="24"/>
          <w:szCs w:val="24"/>
        </w:rPr>
        <w:t>two binges</w:t>
      </w:r>
      <w:r w:rsidRPr="0051780A">
        <w:rPr>
          <w:rFonts w:ascii="Arial" w:hAnsi="Arial" w:cs="Arial"/>
          <w:sz w:val="24"/>
          <w:szCs w:val="24"/>
        </w:rPr>
        <w:t xml:space="preserve"> (eating sprees) a </w:t>
      </w:r>
      <w:r w:rsidRPr="0051780A">
        <w:rPr>
          <w:rFonts w:ascii="Arial" w:hAnsi="Arial" w:cs="Arial"/>
          <w:b/>
          <w:sz w:val="24"/>
          <w:szCs w:val="24"/>
        </w:rPr>
        <w:t>week</w:t>
      </w:r>
      <w:r w:rsidRPr="0051780A">
        <w:rPr>
          <w:rFonts w:ascii="Arial" w:hAnsi="Arial" w:cs="Arial"/>
          <w:sz w:val="24"/>
          <w:szCs w:val="24"/>
        </w:rPr>
        <w:t xml:space="preserve">, over a period of </w:t>
      </w:r>
      <w:r w:rsidRPr="0051780A">
        <w:rPr>
          <w:rFonts w:ascii="Arial" w:hAnsi="Arial" w:cs="Arial"/>
          <w:b/>
          <w:sz w:val="24"/>
          <w:szCs w:val="24"/>
        </w:rPr>
        <w:t>three months</w:t>
      </w:r>
      <w:r w:rsidRPr="0051780A">
        <w:rPr>
          <w:rFonts w:ascii="Arial" w:hAnsi="Arial" w:cs="Arial"/>
          <w:sz w:val="24"/>
          <w:szCs w:val="24"/>
        </w:rPr>
        <w:t xml:space="preserve">.  </w:t>
      </w:r>
    </w:p>
    <w:p w14:paraId="49DA79FC" w14:textId="77777777" w:rsidR="0051780A" w:rsidRPr="0051780A" w:rsidRDefault="0051780A" w:rsidP="0051780A">
      <w:pPr>
        <w:jc w:val="both"/>
        <w:rPr>
          <w:rFonts w:ascii="Arial" w:hAnsi="Arial" w:cs="Arial"/>
          <w:sz w:val="24"/>
          <w:szCs w:val="24"/>
        </w:rPr>
      </w:pPr>
    </w:p>
    <w:p w14:paraId="5D86A56B" w14:textId="77777777" w:rsidR="0051780A" w:rsidRPr="0051780A" w:rsidRDefault="0051780A" w:rsidP="0051780A">
      <w:pPr>
        <w:jc w:val="both"/>
        <w:rPr>
          <w:rFonts w:ascii="Arial" w:hAnsi="Arial" w:cs="Arial"/>
          <w:sz w:val="24"/>
          <w:szCs w:val="24"/>
        </w:rPr>
      </w:pPr>
      <w:r w:rsidRPr="0051780A">
        <w:rPr>
          <w:rFonts w:ascii="Arial" w:hAnsi="Arial" w:cs="Arial"/>
          <w:sz w:val="24"/>
          <w:szCs w:val="24"/>
        </w:rPr>
        <w:t>Anorexia and bulimia seem to be related and about half of those with anorexia show some sign of bulimia, as they often use bingeing and purging techniques rather than simple fasting.  Bulimia occurs more in women than in men and the average age for onset is 18 years.</w:t>
      </w:r>
    </w:p>
    <w:p w14:paraId="1184D0CB" w14:textId="77777777" w:rsidR="0051780A" w:rsidRPr="0051780A" w:rsidRDefault="0051780A" w:rsidP="0051780A">
      <w:pPr>
        <w:jc w:val="both"/>
        <w:rPr>
          <w:rFonts w:ascii="Arial" w:hAnsi="Arial"/>
          <w:b/>
          <w:iCs/>
          <w:sz w:val="28"/>
        </w:rPr>
      </w:pPr>
      <w:bookmarkStart w:id="223" w:name="_Toc127593084"/>
      <w:r w:rsidRPr="0051780A">
        <w:rPr>
          <w:b/>
          <w:iCs/>
          <w:sz w:val="56"/>
        </w:rPr>
        <w:sym w:font="ITC Zapf Dingbats" w:char="F02D"/>
      </w:r>
      <w:r w:rsidRPr="0051780A">
        <w:rPr>
          <w:rFonts w:ascii="Clarendon Extended" w:hAnsi="Clarendon Extended"/>
          <w:b/>
          <w:iCs/>
          <w:sz w:val="24"/>
        </w:rPr>
        <w:t>Summary</w:t>
      </w:r>
    </w:p>
    <w:p w14:paraId="2F4AA3D6" w14:textId="77777777" w:rsidR="0051780A" w:rsidRPr="0051780A" w:rsidRDefault="0051780A" w:rsidP="0051780A">
      <w:pPr>
        <w:keepNext/>
        <w:jc w:val="both"/>
        <w:outlineLvl w:val="1"/>
        <w:rPr>
          <w:rFonts w:ascii="Arial" w:hAnsi="Arial" w:cs="Arial"/>
          <w:sz w:val="24"/>
          <w:szCs w:val="24"/>
        </w:rPr>
      </w:pPr>
      <w:r w:rsidRPr="0051780A">
        <w:rPr>
          <w:rFonts w:ascii="Arial" w:hAnsi="Arial" w:cs="Arial"/>
          <w:sz w:val="24"/>
          <w:szCs w:val="24"/>
        </w:rPr>
        <w:fldChar w:fldCharType="begin"/>
      </w:r>
      <w:r w:rsidRPr="0051780A">
        <w:rPr>
          <w:rFonts w:ascii="Arial" w:hAnsi="Arial" w:cs="Arial"/>
          <w:sz w:val="24"/>
          <w:szCs w:val="24"/>
        </w:rPr>
        <w:instrText xml:space="preserve"> TC "</w:instrText>
      </w:r>
      <w:bookmarkStart w:id="224" w:name="_Toc155692318"/>
      <w:r w:rsidRPr="0051780A">
        <w:rPr>
          <w:rFonts w:ascii="Arial" w:hAnsi="Arial" w:cs="Arial"/>
          <w:sz w:val="24"/>
          <w:szCs w:val="24"/>
        </w:rPr>
        <w:instrText>Summary</w:instrText>
      </w:r>
      <w:bookmarkEnd w:id="224"/>
      <w:r w:rsidRPr="0051780A">
        <w:rPr>
          <w:rFonts w:ascii="Arial" w:hAnsi="Arial" w:cs="Arial"/>
          <w:sz w:val="24"/>
          <w:szCs w:val="24"/>
        </w:rPr>
        <w:instrText xml:space="preserve">" \f C \l "2" </w:instrText>
      </w:r>
      <w:r w:rsidRPr="0051780A">
        <w:rPr>
          <w:rFonts w:ascii="Arial" w:hAnsi="Arial" w:cs="Arial"/>
          <w:sz w:val="24"/>
          <w:szCs w:val="24"/>
        </w:rPr>
        <w:fldChar w:fldCharType="end"/>
      </w:r>
    </w:p>
    <w:p w14:paraId="5D7C0309" w14:textId="77777777" w:rsidR="0051780A" w:rsidRPr="0051780A" w:rsidRDefault="0051780A" w:rsidP="0051780A">
      <w:pPr>
        <w:numPr>
          <w:ilvl w:val="0"/>
          <w:numId w:val="116"/>
        </w:numPr>
        <w:jc w:val="both"/>
        <w:rPr>
          <w:rFonts w:ascii="Arial" w:hAnsi="Arial" w:cs="Arial"/>
          <w:sz w:val="24"/>
          <w:szCs w:val="24"/>
        </w:rPr>
      </w:pPr>
      <w:r w:rsidRPr="0051780A">
        <w:rPr>
          <w:rFonts w:ascii="Arial" w:hAnsi="Arial" w:cs="Arial"/>
          <w:sz w:val="24"/>
          <w:szCs w:val="24"/>
        </w:rPr>
        <w:t xml:space="preserve">Abnormal behaviour is one that: </w:t>
      </w:r>
    </w:p>
    <w:p w14:paraId="798D563E" w14:textId="77777777" w:rsidR="0051780A" w:rsidRPr="0051780A" w:rsidRDefault="0051780A" w:rsidP="0051780A">
      <w:pPr>
        <w:numPr>
          <w:ilvl w:val="0"/>
          <w:numId w:val="116"/>
        </w:numPr>
        <w:jc w:val="both"/>
        <w:rPr>
          <w:rFonts w:ascii="Arial" w:hAnsi="Arial" w:cs="Arial"/>
          <w:sz w:val="24"/>
          <w:szCs w:val="24"/>
        </w:rPr>
      </w:pPr>
      <w:r w:rsidRPr="0051780A">
        <w:rPr>
          <w:rFonts w:ascii="Arial" w:hAnsi="Arial" w:cs="Arial"/>
          <w:sz w:val="24"/>
          <w:szCs w:val="24"/>
        </w:rPr>
        <w:lastRenderedPageBreak/>
        <w:t>Deviates from the social norm</w:t>
      </w:r>
    </w:p>
    <w:p w14:paraId="3E3290E5" w14:textId="77777777" w:rsidR="0051780A" w:rsidRPr="0051780A" w:rsidRDefault="0051780A" w:rsidP="0051780A">
      <w:pPr>
        <w:numPr>
          <w:ilvl w:val="1"/>
          <w:numId w:val="116"/>
        </w:numPr>
        <w:jc w:val="both"/>
        <w:rPr>
          <w:rFonts w:ascii="Arial" w:hAnsi="Arial" w:cs="Arial"/>
          <w:sz w:val="24"/>
          <w:szCs w:val="24"/>
        </w:rPr>
      </w:pPr>
      <w:r w:rsidRPr="0051780A">
        <w:rPr>
          <w:rFonts w:ascii="Arial" w:hAnsi="Arial" w:cs="Arial"/>
          <w:sz w:val="24"/>
          <w:szCs w:val="24"/>
        </w:rPr>
        <w:t>Happens infrequently</w:t>
      </w:r>
    </w:p>
    <w:p w14:paraId="34ED6B26" w14:textId="77777777" w:rsidR="0051780A" w:rsidRPr="0051780A" w:rsidRDefault="0051780A" w:rsidP="0051780A">
      <w:pPr>
        <w:numPr>
          <w:ilvl w:val="1"/>
          <w:numId w:val="116"/>
        </w:numPr>
        <w:jc w:val="both"/>
        <w:rPr>
          <w:rFonts w:ascii="Arial" w:hAnsi="Arial" w:cs="Arial"/>
          <w:sz w:val="24"/>
          <w:szCs w:val="24"/>
        </w:rPr>
      </w:pPr>
      <w:r w:rsidRPr="0051780A">
        <w:rPr>
          <w:rFonts w:ascii="Arial" w:hAnsi="Arial" w:cs="Arial"/>
          <w:sz w:val="24"/>
          <w:szCs w:val="24"/>
        </w:rPr>
        <w:t>Causes a problem to the individual</w:t>
      </w:r>
    </w:p>
    <w:p w14:paraId="13344F00" w14:textId="77777777" w:rsidR="0051780A" w:rsidRPr="0051780A" w:rsidRDefault="0051780A" w:rsidP="0051780A">
      <w:pPr>
        <w:numPr>
          <w:ilvl w:val="0"/>
          <w:numId w:val="116"/>
        </w:numPr>
        <w:jc w:val="both"/>
        <w:rPr>
          <w:rFonts w:ascii="Arial" w:hAnsi="Arial" w:cs="Arial"/>
          <w:sz w:val="24"/>
          <w:szCs w:val="24"/>
        </w:rPr>
      </w:pPr>
      <w:r w:rsidRPr="0051780A">
        <w:rPr>
          <w:rFonts w:ascii="Arial" w:hAnsi="Arial" w:cs="Arial"/>
          <w:sz w:val="24"/>
          <w:szCs w:val="24"/>
        </w:rPr>
        <w:t xml:space="preserve">For proper treatment of mental disorders, diagnosis is necessary </w:t>
      </w:r>
    </w:p>
    <w:p w14:paraId="58C75D55" w14:textId="77777777" w:rsidR="0051780A" w:rsidRPr="0051780A" w:rsidRDefault="0051780A" w:rsidP="0051780A">
      <w:pPr>
        <w:numPr>
          <w:ilvl w:val="0"/>
          <w:numId w:val="116"/>
        </w:numPr>
        <w:jc w:val="both"/>
        <w:rPr>
          <w:rFonts w:ascii="Arial" w:hAnsi="Arial" w:cs="Arial"/>
          <w:sz w:val="24"/>
          <w:szCs w:val="24"/>
        </w:rPr>
      </w:pPr>
      <w:r w:rsidRPr="0051780A">
        <w:rPr>
          <w:rFonts w:ascii="Arial" w:hAnsi="Arial" w:cs="Arial"/>
          <w:sz w:val="24"/>
          <w:szCs w:val="24"/>
        </w:rPr>
        <w:t>Anxiety disorders are disorders in which there is no dysfunction</w:t>
      </w:r>
    </w:p>
    <w:p w14:paraId="735477C4" w14:textId="77777777" w:rsidR="0051780A" w:rsidRPr="0051780A" w:rsidRDefault="0051780A" w:rsidP="0051780A">
      <w:pPr>
        <w:numPr>
          <w:ilvl w:val="0"/>
          <w:numId w:val="116"/>
        </w:numPr>
        <w:jc w:val="both"/>
        <w:rPr>
          <w:rFonts w:ascii="Arial" w:hAnsi="Arial" w:cs="Arial"/>
          <w:sz w:val="24"/>
          <w:szCs w:val="24"/>
        </w:rPr>
      </w:pPr>
      <w:r w:rsidRPr="0051780A">
        <w:rPr>
          <w:rFonts w:ascii="Arial" w:hAnsi="Arial" w:cs="Arial"/>
          <w:sz w:val="24"/>
          <w:szCs w:val="24"/>
        </w:rPr>
        <w:t>Schizophrenia is a mental disorder in which the individual is not in touch with reality.</w:t>
      </w:r>
    </w:p>
    <w:p w14:paraId="0A839E01" w14:textId="77777777" w:rsidR="0051780A" w:rsidRPr="0051780A" w:rsidRDefault="0051780A" w:rsidP="0051780A">
      <w:pPr>
        <w:numPr>
          <w:ilvl w:val="0"/>
          <w:numId w:val="116"/>
        </w:numPr>
        <w:jc w:val="both"/>
        <w:rPr>
          <w:rFonts w:ascii="Arial" w:hAnsi="Arial" w:cs="Arial"/>
          <w:sz w:val="24"/>
          <w:szCs w:val="24"/>
        </w:rPr>
      </w:pPr>
      <w:r w:rsidRPr="0051780A">
        <w:rPr>
          <w:rFonts w:ascii="Arial" w:hAnsi="Arial" w:cs="Arial"/>
          <w:sz w:val="24"/>
          <w:szCs w:val="24"/>
        </w:rPr>
        <w:t>Mood disorders involve disordered feelings and other affective disorders.  There are two main types, bipolar and unipolar.</w:t>
      </w:r>
    </w:p>
    <w:p w14:paraId="76515351" w14:textId="77777777" w:rsidR="0051780A" w:rsidRPr="0051780A" w:rsidRDefault="0051780A" w:rsidP="0051780A">
      <w:pPr>
        <w:numPr>
          <w:ilvl w:val="0"/>
          <w:numId w:val="116"/>
        </w:numPr>
        <w:jc w:val="both"/>
        <w:rPr>
          <w:rFonts w:ascii="Arial" w:hAnsi="Arial" w:cs="Arial"/>
          <w:sz w:val="24"/>
          <w:szCs w:val="24"/>
        </w:rPr>
      </w:pPr>
      <w:r w:rsidRPr="0051780A">
        <w:rPr>
          <w:rFonts w:ascii="Arial" w:hAnsi="Arial" w:cs="Arial"/>
          <w:sz w:val="24"/>
          <w:szCs w:val="24"/>
        </w:rPr>
        <w:t>Two eating disorders are anorexia nervosa and bulimia nervosa.</w:t>
      </w:r>
    </w:p>
    <w:p w14:paraId="28F64B28" w14:textId="77777777" w:rsidR="0051780A" w:rsidRPr="0051780A" w:rsidRDefault="0051780A" w:rsidP="0051780A">
      <w:pPr>
        <w:numPr>
          <w:ilvl w:val="0"/>
          <w:numId w:val="116"/>
        </w:numPr>
        <w:jc w:val="both"/>
        <w:rPr>
          <w:rFonts w:ascii="Arial" w:hAnsi="Arial" w:cs="Arial"/>
          <w:sz w:val="24"/>
          <w:szCs w:val="24"/>
        </w:rPr>
      </w:pPr>
      <w:r w:rsidRPr="0051780A">
        <w:rPr>
          <w:rFonts w:ascii="Arial" w:hAnsi="Arial" w:cs="Arial"/>
          <w:sz w:val="24"/>
          <w:szCs w:val="24"/>
        </w:rPr>
        <w:t>Anorexia nervosa is a condition in which a person becomes so obsessed with weight control that she starves herself to death (note that it affects mainly females).</w:t>
      </w:r>
    </w:p>
    <w:p w14:paraId="0BADF369" w14:textId="77777777" w:rsidR="0051780A" w:rsidRPr="0051780A" w:rsidRDefault="0051780A" w:rsidP="0051780A">
      <w:pPr>
        <w:numPr>
          <w:ilvl w:val="0"/>
          <w:numId w:val="116"/>
        </w:numPr>
        <w:jc w:val="both"/>
        <w:rPr>
          <w:rFonts w:ascii="Arial" w:hAnsi="Arial" w:cs="Arial"/>
          <w:sz w:val="24"/>
          <w:szCs w:val="24"/>
        </w:rPr>
      </w:pPr>
      <w:r w:rsidRPr="0051780A">
        <w:rPr>
          <w:rFonts w:ascii="Arial" w:hAnsi="Arial" w:cs="Arial"/>
          <w:sz w:val="24"/>
          <w:szCs w:val="24"/>
        </w:rPr>
        <w:t>Bulimia nervosa is an eating disorder that involves periodic bingeing, alternated with purging to avoid gaining weight.</w:t>
      </w:r>
    </w:p>
    <w:p w14:paraId="2B5FA743" w14:textId="77777777" w:rsidR="0051780A" w:rsidRPr="0051780A" w:rsidRDefault="0051780A" w:rsidP="0051780A">
      <w:pPr>
        <w:jc w:val="both"/>
        <w:rPr>
          <w:rFonts w:ascii="Clarendon Extended" w:hAnsi="Clarendon Extended"/>
          <w:b/>
          <w:iCs/>
          <w:sz w:val="24"/>
        </w:rPr>
      </w:pPr>
      <w:r w:rsidRPr="0051780A">
        <w:rPr>
          <w:rFonts w:ascii="FranklinGotTDemCon" w:hAnsi="FranklinGotTDemCon"/>
          <w:b/>
          <w:iCs/>
          <w:sz w:val="56"/>
        </w:rPr>
        <w:t xml:space="preserve">? </w:t>
      </w:r>
      <w:r w:rsidRPr="0051780A">
        <w:rPr>
          <w:rFonts w:ascii="Clarendon Extended" w:hAnsi="Clarendon Extended"/>
          <w:b/>
          <w:iCs/>
          <w:sz w:val="24"/>
        </w:rPr>
        <w:t>Revision Questions</w:t>
      </w:r>
      <w:bookmarkEnd w:id="223"/>
    </w:p>
    <w:p w14:paraId="0FA07DF3" w14:textId="77777777" w:rsidR="0051780A" w:rsidRPr="0051780A" w:rsidRDefault="0051780A" w:rsidP="0051780A">
      <w:pPr>
        <w:numPr>
          <w:ilvl w:val="0"/>
          <w:numId w:val="117"/>
        </w:numPr>
        <w:tabs>
          <w:tab w:val="num" w:pos="540"/>
        </w:tabs>
        <w:ind w:hanging="720"/>
        <w:jc w:val="both"/>
        <w:rPr>
          <w:rFonts w:ascii="Arial" w:hAnsi="Arial" w:cs="Arial"/>
          <w:sz w:val="24"/>
          <w:szCs w:val="24"/>
        </w:rPr>
      </w:pPr>
      <w:bookmarkStart w:id="225" w:name="_Hlk98591349"/>
      <w:r w:rsidRPr="0051780A">
        <w:rPr>
          <w:rFonts w:ascii="Arial" w:hAnsi="Arial" w:cs="Arial"/>
          <w:sz w:val="24"/>
          <w:szCs w:val="24"/>
        </w:rPr>
        <w:t>Differentiate between a clinical psychologist and a psychiatrist</w:t>
      </w:r>
    </w:p>
    <w:p w14:paraId="1B0C8721" w14:textId="77777777" w:rsidR="0051780A" w:rsidRPr="0051780A" w:rsidRDefault="0051780A" w:rsidP="0051780A">
      <w:pPr>
        <w:numPr>
          <w:ilvl w:val="0"/>
          <w:numId w:val="117"/>
        </w:numPr>
        <w:tabs>
          <w:tab w:val="num" w:pos="540"/>
        </w:tabs>
        <w:ind w:hanging="720"/>
        <w:jc w:val="both"/>
        <w:rPr>
          <w:rFonts w:ascii="Arial" w:hAnsi="Arial" w:cs="Arial"/>
          <w:sz w:val="24"/>
          <w:szCs w:val="24"/>
        </w:rPr>
      </w:pPr>
      <w:r w:rsidRPr="0051780A">
        <w:rPr>
          <w:rFonts w:ascii="Arial" w:hAnsi="Arial" w:cs="Arial"/>
          <w:sz w:val="24"/>
          <w:szCs w:val="24"/>
        </w:rPr>
        <w:t>Discuss the term abnormality</w:t>
      </w:r>
    </w:p>
    <w:p w14:paraId="4AA8CB23" w14:textId="77777777" w:rsidR="0051780A" w:rsidRPr="0051780A" w:rsidRDefault="0051780A" w:rsidP="0051780A">
      <w:pPr>
        <w:numPr>
          <w:ilvl w:val="0"/>
          <w:numId w:val="117"/>
        </w:numPr>
        <w:tabs>
          <w:tab w:val="num" w:pos="540"/>
        </w:tabs>
        <w:ind w:hanging="720"/>
        <w:jc w:val="both"/>
        <w:rPr>
          <w:rFonts w:ascii="Arial" w:hAnsi="Arial" w:cs="Arial"/>
          <w:sz w:val="24"/>
          <w:szCs w:val="24"/>
        </w:rPr>
      </w:pPr>
      <w:r w:rsidRPr="0051780A">
        <w:rPr>
          <w:rFonts w:ascii="Arial" w:hAnsi="Arial" w:cs="Arial"/>
          <w:sz w:val="24"/>
          <w:szCs w:val="24"/>
        </w:rPr>
        <w:t>List mental disorders as identified in the DSM IV</w:t>
      </w:r>
    </w:p>
    <w:p w14:paraId="4885E8DD" w14:textId="77777777" w:rsidR="0051780A" w:rsidRPr="0051780A" w:rsidRDefault="0051780A" w:rsidP="0051780A">
      <w:pPr>
        <w:numPr>
          <w:ilvl w:val="0"/>
          <w:numId w:val="117"/>
        </w:numPr>
        <w:tabs>
          <w:tab w:val="num" w:pos="540"/>
        </w:tabs>
        <w:ind w:hanging="720"/>
        <w:jc w:val="both"/>
        <w:rPr>
          <w:rFonts w:ascii="Arial" w:hAnsi="Arial" w:cs="Arial"/>
          <w:sz w:val="24"/>
          <w:szCs w:val="24"/>
        </w:rPr>
      </w:pPr>
      <w:r w:rsidRPr="0051780A">
        <w:rPr>
          <w:rFonts w:ascii="Arial" w:hAnsi="Arial" w:cs="Arial"/>
          <w:sz w:val="24"/>
          <w:szCs w:val="24"/>
        </w:rPr>
        <w:t>Briefly explain the following mental disorders:</w:t>
      </w:r>
    </w:p>
    <w:p w14:paraId="54433662" w14:textId="77777777" w:rsidR="0051780A" w:rsidRPr="0051780A" w:rsidRDefault="0051780A" w:rsidP="0051780A">
      <w:pPr>
        <w:numPr>
          <w:ilvl w:val="0"/>
          <w:numId w:val="118"/>
        </w:numPr>
        <w:jc w:val="both"/>
        <w:rPr>
          <w:rFonts w:ascii="Arial" w:hAnsi="Arial" w:cs="Arial"/>
          <w:sz w:val="24"/>
          <w:szCs w:val="24"/>
        </w:rPr>
      </w:pPr>
      <w:r w:rsidRPr="0051780A">
        <w:rPr>
          <w:rFonts w:ascii="Arial" w:hAnsi="Arial" w:cs="Arial"/>
          <w:sz w:val="24"/>
          <w:szCs w:val="24"/>
        </w:rPr>
        <w:t>Anxiety</w:t>
      </w:r>
    </w:p>
    <w:p w14:paraId="318A2E1C" w14:textId="77777777" w:rsidR="0051780A" w:rsidRPr="0051780A" w:rsidRDefault="0051780A" w:rsidP="0051780A">
      <w:pPr>
        <w:numPr>
          <w:ilvl w:val="0"/>
          <w:numId w:val="118"/>
        </w:numPr>
        <w:jc w:val="both"/>
        <w:rPr>
          <w:rFonts w:ascii="Arial" w:hAnsi="Arial" w:cs="Arial"/>
          <w:sz w:val="24"/>
          <w:szCs w:val="24"/>
        </w:rPr>
      </w:pPr>
      <w:r w:rsidRPr="0051780A">
        <w:rPr>
          <w:rFonts w:ascii="Arial" w:hAnsi="Arial" w:cs="Arial"/>
          <w:sz w:val="24"/>
          <w:szCs w:val="24"/>
        </w:rPr>
        <w:t>Schizophrenia</w:t>
      </w:r>
    </w:p>
    <w:p w14:paraId="1D17C037" w14:textId="77777777" w:rsidR="0051780A" w:rsidRPr="0051780A" w:rsidRDefault="0051780A" w:rsidP="0051780A">
      <w:pPr>
        <w:numPr>
          <w:ilvl w:val="0"/>
          <w:numId w:val="118"/>
        </w:numPr>
        <w:jc w:val="both"/>
        <w:rPr>
          <w:rFonts w:ascii="Arial" w:hAnsi="Arial" w:cs="Arial"/>
          <w:sz w:val="24"/>
          <w:szCs w:val="24"/>
        </w:rPr>
      </w:pPr>
      <w:r w:rsidRPr="0051780A">
        <w:rPr>
          <w:rFonts w:ascii="Arial" w:hAnsi="Arial" w:cs="Arial"/>
          <w:sz w:val="24"/>
          <w:szCs w:val="24"/>
        </w:rPr>
        <w:t>Mood disorders</w:t>
      </w:r>
    </w:p>
    <w:p w14:paraId="3335C1DE" w14:textId="77777777" w:rsidR="00D9721D" w:rsidRPr="006A399F" w:rsidRDefault="0051780A" w:rsidP="006A399F">
      <w:pPr>
        <w:numPr>
          <w:ilvl w:val="0"/>
          <w:numId w:val="118"/>
        </w:numPr>
        <w:jc w:val="both"/>
        <w:rPr>
          <w:rFonts w:ascii="Arial" w:hAnsi="Arial" w:cs="Arial"/>
          <w:sz w:val="24"/>
          <w:szCs w:val="24"/>
        </w:rPr>
      </w:pPr>
      <w:r w:rsidRPr="0051780A">
        <w:rPr>
          <w:rFonts w:ascii="Arial" w:hAnsi="Arial" w:cs="Arial"/>
          <w:sz w:val="24"/>
          <w:szCs w:val="24"/>
        </w:rPr>
        <w:t>Eating disorders</w:t>
      </w:r>
      <w:bookmarkEnd w:id="225"/>
    </w:p>
    <w:sectPr w:rsidR="00D9721D" w:rsidRPr="006A399F">
      <w:headerReference w:type="default" r:id="rId42"/>
      <w:footerReference w:type="default" r:id="rId4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E3335E8" w14:textId="77777777" w:rsidR="0069527F" w:rsidRDefault="0069527F" w:rsidP="00D9721D">
      <w:r>
        <w:separator/>
      </w:r>
    </w:p>
  </w:endnote>
  <w:endnote w:type="continuationSeparator" w:id="0">
    <w:p w14:paraId="023A93F9" w14:textId="77777777" w:rsidR="0069527F" w:rsidRDefault="0069527F" w:rsidP="00D972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larendon Extended">
    <w:altName w:val="Century"/>
    <w:charset w:val="00"/>
    <w:family w:val="roman"/>
    <w:pitch w:val="variable"/>
    <w:sig w:usb0="00000007" w:usb1="00000000" w:usb2="00000000" w:usb3="00000000" w:csb0="00000093" w:csb1="00000000"/>
  </w:font>
  <w:font w:name="ITC Zapf Dingbats">
    <w:altName w:val="Wingdings 2"/>
    <w:charset w:val="02"/>
    <w:family w:val="roman"/>
    <w:pitch w:val="variable"/>
    <w:sig w:usb0="00000000" w:usb1="10000000" w:usb2="00000000" w:usb3="00000000" w:csb0="80000000" w:csb1="00000000"/>
  </w:font>
  <w:font w:name="FranklinGotTDemCon">
    <w:altName w:val="Courier New"/>
    <w:charset w:val="00"/>
    <w:family w:val="swiss"/>
    <w:pitch w:val="variable"/>
    <w:sig w:usb0="00000001" w:usb1="000078F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73100806"/>
      <w:docPartObj>
        <w:docPartGallery w:val="Page Numbers (Bottom of Page)"/>
        <w:docPartUnique/>
      </w:docPartObj>
    </w:sdtPr>
    <w:sdtEndPr>
      <w:rPr>
        <w:noProof/>
      </w:rPr>
    </w:sdtEndPr>
    <w:sdtContent>
      <w:p w14:paraId="5C082D4E" w14:textId="77777777" w:rsidR="004F0CF6" w:rsidRDefault="004F0CF6">
        <w:pPr>
          <w:pStyle w:val="Footer"/>
          <w:jc w:val="center"/>
        </w:pPr>
        <w:r>
          <w:fldChar w:fldCharType="begin"/>
        </w:r>
        <w:r>
          <w:instrText xml:space="preserve"> PAGE   \* MERGEFORMAT </w:instrText>
        </w:r>
        <w:r>
          <w:fldChar w:fldCharType="separate"/>
        </w:r>
        <w:r w:rsidR="00BF34E3">
          <w:rPr>
            <w:noProof/>
          </w:rPr>
          <w:t>50</w:t>
        </w:r>
        <w:r>
          <w:rPr>
            <w:noProof/>
          </w:rPr>
          <w:fldChar w:fldCharType="end"/>
        </w:r>
      </w:p>
    </w:sdtContent>
  </w:sdt>
  <w:p w14:paraId="40BEFFDF" w14:textId="77777777" w:rsidR="004F0CF6" w:rsidRDefault="004F0CF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DE0BA46" w14:textId="77777777" w:rsidR="0069527F" w:rsidRDefault="0069527F" w:rsidP="00D9721D">
      <w:r>
        <w:separator/>
      </w:r>
    </w:p>
  </w:footnote>
  <w:footnote w:type="continuationSeparator" w:id="0">
    <w:p w14:paraId="0A09DE3D" w14:textId="77777777" w:rsidR="0069527F" w:rsidRDefault="0069527F" w:rsidP="00D9721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1859589" w14:textId="77777777" w:rsidR="004F0CF6" w:rsidRDefault="004F0CF6" w:rsidP="006A399F">
    <w:pPr>
      <w:pStyle w:val="Header"/>
      <w:tabs>
        <w:tab w:val="clear" w:pos="4680"/>
        <w:tab w:val="clear" w:pos="9360"/>
        <w:tab w:val="left" w:pos="7522"/>
      </w:tabs>
    </w:pPr>
    <w:r>
      <w:t>PSYCHOLOGY</w:t>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46BF8"/>
    <w:multiLevelType w:val="singleLevel"/>
    <w:tmpl w:val="AD10B18E"/>
    <w:lvl w:ilvl="0">
      <w:start w:val="2"/>
      <w:numFmt w:val="lowerLetter"/>
      <w:lvlText w:val="(%1)"/>
      <w:lvlJc w:val="left"/>
      <w:pPr>
        <w:tabs>
          <w:tab w:val="num" w:pos="1440"/>
        </w:tabs>
        <w:ind w:left="1440" w:hanging="720"/>
      </w:pPr>
      <w:rPr>
        <w:rFonts w:hint="default"/>
      </w:rPr>
    </w:lvl>
  </w:abstractNum>
  <w:abstractNum w:abstractNumId="1">
    <w:nsid w:val="0276240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
    <w:nsid w:val="03F16910"/>
    <w:multiLevelType w:val="hybridMultilevel"/>
    <w:tmpl w:val="0EAC54E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nsid w:val="05A83BE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nsid w:val="05FF26FF"/>
    <w:multiLevelType w:val="hybridMultilevel"/>
    <w:tmpl w:val="66CADC34"/>
    <w:lvl w:ilvl="0" w:tplc="FFFFFFFF">
      <w:start w:val="1"/>
      <w:numFmt w:val="bullet"/>
      <w:lvlText w:val=""/>
      <w:lvlJc w:val="left"/>
      <w:pPr>
        <w:tabs>
          <w:tab w:val="num" w:pos="720"/>
        </w:tabs>
        <w:ind w:left="720" w:hanging="360"/>
      </w:pPr>
      <w:rPr>
        <w:rFonts w:ascii="Symbol" w:hAnsi="Symbol"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5">
    <w:nsid w:val="068D779B"/>
    <w:multiLevelType w:val="hybridMultilevel"/>
    <w:tmpl w:val="E472753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7F744E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nsid w:val="084D173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nsid w:val="09FA7399"/>
    <w:multiLevelType w:val="singleLevel"/>
    <w:tmpl w:val="C6CC1200"/>
    <w:lvl w:ilvl="0">
      <w:start w:val="7"/>
      <w:numFmt w:val="bullet"/>
      <w:lvlText w:val="-"/>
      <w:lvlJc w:val="left"/>
      <w:pPr>
        <w:tabs>
          <w:tab w:val="num" w:pos="1080"/>
        </w:tabs>
        <w:ind w:left="1080" w:hanging="360"/>
      </w:pPr>
      <w:rPr>
        <w:rFonts w:hint="default"/>
      </w:rPr>
    </w:lvl>
  </w:abstractNum>
  <w:abstractNum w:abstractNumId="9">
    <w:nsid w:val="0A2B530E"/>
    <w:multiLevelType w:val="multilevel"/>
    <w:tmpl w:val="F59856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nsid w:val="0BD22A75"/>
    <w:multiLevelType w:val="singleLevel"/>
    <w:tmpl w:val="1ACECBF8"/>
    <w:lvl w:ilvl="0">
      <w:start w:val="1"/>
      <w:numFmt w:val="decimal"/>
      <w:lvlText w:val="%1."/>
      <w:lvlJc w:val="left"/>
      <w:pPr>
        <w:tabs>
          <w:tab w:val="num" w:pos="720"/>
        </w:tabs>
        <w:ind w:left="720" w:hanging="720"/>
      </w:pPr>
      <w:rPr>
        <w:rFonts w:hint="default"/>
      </w:rPr>
    </w:lvl>
  </w:abstractNum>
  <w:abstractNum w:abstractNumId="11">
    <w:nsid w:val="0CB941C5"/>
    <w:multiLevelType w:val="multilevel"/>
    <w:tmpl w:val="C518B1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nsid w:val="0CC93BFD"/>
    <w:multiLevelType w:val="multilevel"/>
    <w:tmpl w:val="5560A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F1E2128"/>
    <w:multiLevelType w:val="multilevel"/>
    <w:tmpl w:val="8D240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F375C7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nsid w:val="0FDE63F8"/>
    <w:multiLevelType w:val="singleLevel"/>
    <w:tmpl w:val="F3B069EE"/>
    <w:lvl w:ilvl="0">
      <w:start w:val="1"/>
      <w:numFmt w:val="lowerRoman"/>
      <w:lvlText w:val="%1)"/>
      <w:lvlJc w:val="left"/>
      <w:pPr>
        <w:tabs>
          <w:tab w:val="num" w:pos="840"/>
        </w:tabs>
        <w:ind w:left="840" w:hanging="720"/>
      </w:pPr>
      <w:rPr>
        <w:rFonts w:hint="default"/>
      </w:rPr>
    </w:lvl>
  </w:abstractNum>
  <w:abstractNum w:abstractNumId="16">
    <w:nsid w:val="1029250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nsid w:val="111B79D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nsid w:val="11994022"/>
    <w:multiLevelType w:val="hybridMultilevel"/>
    <w:tmpl w:val="39049AA6"/>
    <w:lvl w:ilvl="0" w:tplc="FFFFFFFF">
      <w:start w:val="1"/>
      <w:numFmt w:val="bullet"/>
      <w:lvlText w:val=""/>
      <w:lvlJc w:val="left"/>
      <w:pPr>
        <w:tabs>
          <w:tab w:val="num" w:pos="720"/>
        </w:tabs>
        <w:ind w:left="720" w:hanging="360"/>
      </w:pPr>
      <w:rPr>
        <w:rFonts w:ascii="Symbol" w:hAnsi="Symbol"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9">
    <w:nsid w:val="129D31B9"/>
    <w:multiLevelType w:val="hybridMultilevel"/>
    <w:tmpl w:val="5CBAD6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12F27AD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nsid w:val="142F75A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nsid w:val="151C04FB"/>
    <w:multiLevelType w:val="singleLevel"/>
    <w:tmpl w:val="A13886E0"/>
    <w:lvl w:ilvl="0">
      <w:start w:val="1"/>
      <w:numFmt w:val="lowerRoman"/>
      <w:lvlText w:val="%1)"/>
      <w:lvlJc w:val="left"/>
      <w:pPr>
        <w:tabs>
          <w:tab w:val="num" w:pos="840"/>
        </w:tabs>
        <w:ind w:left="840" w:hanging="720"/>
      </w:pPr>
      <w:rPr>
        <w:rFonts w:hint="default"/>
      </w:rPr>
    </w:lvl>
  </w:abstractNum>
  <w:abstractNum w:abstractNumId="23">
    <w:nsid w:val="16707D8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nsid w:val="17652A7B"/>
    <w:multiLevelType w:val="hybridMultilevel"/>
    <w:tmpl w:val="E39429F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179C6FE5"/>
    <w:multiLevelType w:val="singleLevel"/>
    <w:tmpl w:val="D10C67A6"/>
    <w:lvl w:ilvl="0">
      <w:start w:val="1"/>
      <w:numFmt w:val="decimal"/>
      <w:lvlText w:val="%1."/>
      <w:lvlJc w:val="left"/>
      <w:pPr>
        <w:tabs>
          <w:tab w:val="num" w:pos="720"/>
        </w:tabs>
        <w:ind w:left="720" w:hanging="720"/>
      </w:pPr>
      <w:rPr>
        <w:rFonts w:hint="default"/>
      </w:rPr>
    </w:lvl>
  </w:abstractNum>
  <w:abstractNum w:abstractNumId="26">
    <w:nsid w:val="188D154F"/>
    <w:multiLevelType w:val="singleLevel"/>
    <w:tmpl w:val="459489DE"/>
    <w:lvl w:ilvl="0">
      <w:start w:val="1"/>
      <w:numFmt w:val="lowerRoman"/>
      <w:lvlText w:val="%1)"/>
      <w:lvlJc w:val="left"/>
      <w:pPr>
        <w:tabs>
          <w:tab w:val="num" w:pos="840"/>
        </w:tabs>
        <w:ind w:left="840" w:hanging="720"/>
      </w:pPr>
      <w:rPr>
        <w:rFonts w:hint="default"/>
      </w:rPr>
    </w:lvl>
  </w:abstractNum>
  <w:abstractNum w:abstractNumId="27">
    <w:nsid w:val="19272767"/>
    <w:multiLevelType w:val="hybridMultilevel"/>
    <w:tmpl w:val="A40A9CC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
    <w:nsid w:val="196D151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9">
    <w:nsid w:val="197F54BC"/>
    <w:multiLevelType w:val="hybridMultilevel"/>
    <w:tmpl w:val="F6BC482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0">
    <w:nsid w:val="198659E4"/>
    <w:multiLevelType w:val="singleLevel"/>
    <w:tmpl w:val="E6525E32"/>
    <w:lvl w:ilvl="0">
      <w:start w:val="1"/>
      <w:numFmt w:val="decimal"/>
      <w:lvlText w:val="%1."/>
      <w:lvlJc w:val="left"/>
      <w:pPr>
        <w:tabs>
          <w:tab w:val="num" w:pos="435"/>
        </w:tabs>
        <w:ind w:left="435" w:hanging="435"/>
      </w:pPr>
      <w:rPr>
        <w:rFonts w:hint="default"/>
      </w:rPr>
    </w:lvl>
  </w:abstractNum>
  <w:abstractNum w:abstractNumId="31">
    <w:nsid w:val="19963F12"/>
    <w:multiLevelType w:val="hybridMultilevel"/>
    <w:tmpl w:val="F66652AC"/>
    <w:lvl w:ilvl="0" w:tplc="7876A7B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1B3B6FE8"/>
    <w:multiLevelType w:val="hybridMultilevel"/>
    <w:tmpl w:val="5446866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3">
    <w:nsid w:val="1C8423DB"/>
    <w:multiLevelType w:val="hybridMultilevel"/>
    <w:tmpl w:val="92C86C8A"/>
    <w:lvl w:ilvl="0" w:tplc="FFFFFFFF">
      <w:start w:val="1"/>
      <w:numFmt w:val="bullet"/>
      <w:lvlText w:val=""/>
      <w:lvlJc w:val="left"/>
      <w:pPr>
        <w:tabs>
          <w:tab w:val="num" w:pos="720"/>
        </w:tabs>
        <w:ind w:left="720" w:hanging="360"/>
      </w:pPr>
      <w:rPr>
        <w:rFonts w:ascii="Symbol" w:hAnsi="Symbol"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34">
    <w:nsid w:val="218D55F9"/>
    <w:multiLevelType w:val="singleLevel"/>
    <w:tmpl w:val="EB26C3C4"/>
    <w:lvl w:ilvl="0">
      <w:start w:val="1"/>
      <w:numFmt w:val="decimal"/>
      <w:lvlText w:val="%1."/>
      <w:lvlJc w:val="left"/>
      <w:pPr>
        <w:tabs>
          <w:tab w:val="num" w:pos="720"/>
        </w:tabs>
        <w:ind w:left="720" w:hanging="720"/>
      </w:pPr>
      <w:rPr>
        <w:rFonts w:hint="default"/>
      </w:rPr>
    </w:lvl>
  </w:abstractNum>
  <w:abstractNum w:abstractNumId="35">
    <w:nsid w:val="2312169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6">
    <w:nsid w:val="25334E6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7">
    <w:nsid w:val="2763303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8">
    <w:nsid w:val="28017990"/>
    <w:multiLevelType w:val="hybridMultilevel"/>
    <w:tmpl w:val="B79A41BC"/>
    <w:lvl w:ilvl="0" w:tplc="FFFFFFFF">
      <w:start w:val="1"/>
      <w:numFmt w:val="bullet"/>
      <w:lvlText w:val=""/>
      <w:lvlJc w:val="left"/>
      <w:pPr>
        <w:tabs>
          <w:tab w:val="num" w:pos="720"/>
        </w:tabs>
        <w:ind w:left="720" w:hanging="360"/>
      </w:pPr>
      <w:rPr>
        <w:rFonts w:ascii="Symbol" w:hAnsi="Symbol" w:hint="default"/>
      </w:rPr>
    </w:lvl>
    <w:lvl w:ilvl="1" w:tplc="FFFFFFFF">
      <w:start w:val="1"/>
      <w:numFmt w:val="decimal"/>
      <w:lvlText w:val="%2."/>
      <w:lvlJc w:val="left"/>
      <w:pPr>
        <w:tabs>
          <w:tab w:val="num" w:pos="1800"/>
        </w:tabs>
        <w:ind w:left="1800" w:hanging="360"/>
      </w:pPr>
    </w:lvl>
    <w:lvl w:ilvl="2" w:tplc="FFFFFFFF">
      <w:start w:val="1"/>
      <w:numFmt w:val="decimal"/>
      <w:lvlText w:val="%3."/>
      <w:lvlJc w:val="left"/>
      <w:pPr>
        <w:tabs>
          <w:tab w:val="num" w:pos="2520"/>
        </w:tabs>
        <w:ind w:left="2520" w:hanging="360"/>
      </w:pPr>
    </w:lvl>
    <w:lvl w:ilvl="3" w:tplc="FFFFFFFF">
      <w:start w:val="1"/>
      <w:numFmt w:val="decimal"/>
      <w:lvlText w:val="%4."/>
      <w:lvlJc w:val="left"/>
      <w:pPr>
        <w:tabs>
          <w:tab w:val="num" w:pos="3240"/>
        </w:tabs>
        <w:ind w:left="3240" w:hanging="360"/>
      </w:pPr>
    </w:lvl>
    <w:lvl w:ilvl="4" w:tplc="FFFFFFFF">
      <w:start w:val="1"/>
      <w:numFmt w:val="decimal"/>
      <w:lvlText w:val="%5."/>
      <w:lvlJc w:val="left"/>
      <w:pPr>
        <w:tabs>
          <w:tab w:val="num" w:pos="3960"/>
        </w:tabs>
        <w:ind w:left="3960" w:hanging="360"/>
      </w:pPr>
    </w:lvl>
    <w:lvl w:ilvl="5" w:tplc="FFFFFFFF">
      <w:start w:val="1"/>
      <w:numFmt w:val="decimal"/>
      <w:lvlText w:val="%6."/>
      <w:lvlJc w:val="left"/>
      <w:pPr>
        <w:tabs>
          <w:tab w:val="num" w:pos="4680"/>
        </w:tabs>
        <w:ind w:left="4680" w:hanging="360"/>
      </w:pPr>
    </w:lvl>
    <w:lvl w:ilvl="6" w:tplc="FFFFFFFF">
      <w:start w:val="1"/>
      <w:numFmt w:val="decimal"/>
      <w:lvlText w:val="%7."/>
      <w:lvlJc w:val="left"/>
      <w:pPr>
        <w:tabs>
          <w:tab w:val="num" w:pos="5400"/>
        </w:tabs>
        <w:ind w:left="5400" w:hanging="360"/>
      </w:pPr>
    </w:lvl>
    <w:lvl w:ilvl="7" w:tplc="FFFFFFFF">
      <w:start w:val="1"/>
      <w:numFmt w:val="decimal"/>
      <w:lvlText w:val="%8."/>
      <w:lvlJc w:val="left"/>
      <w:pPr>
        <w:tabs>
          <w:tab w:val="num" w:pos="6120"/>
        </w:tabs>
        <w:ind w:left="6120" w:hanging="360"/>
      </w:pPr>
    </w:lvl>
    <w:lvl w:ilvl="8" w:tplc="FFFFFFFF">
      <w:start w:val="1"/>
      <w:numFmt w:val="decimal"/>
      <w:lvlText w:val="%9."/>
      <w:lvlJc w:val="left"/>
      <w:pPr>
        <w:tabs>
          <w:tab w:val="num" w:pos="6840"/>
        </w:tabs>
        <w:ind w:left="6840" w:hanging="360"/>
      </w:pPr>
    </w:lvl>
  </w:abstractNum>
  <w:abstractNum w:abstractNumId="39">
    <w:nsid w:val="290A1948"/>
    <w:multiLevelType w:val="singleLevel"/>
    <w:tmpl w:val="401A923C"/>
    <w:lvl w:ilvl="0">
      <w:start w:val="1"/>
      <w:numFmt w:val="decimal"/>
      <w:lvlText w:val="%1."/>
      <w:lvlJc w:val="left"/>
      <w:pPr>
        <w:tabs>
          <w:tab w:val="num" w:pos="1080"/>
        </w:tabs>
        <w:ind w:left="1080" w:hanging="1080"/>
      </w:pPr>
      <w:rPr>
        <w:rFonts w:hint="default"/>
      </w:rPr>
    </w:lvl>
  </w:abstractNum>
  <w:abstractNum w:abstractNumId="40">
    <w:nsid w:val="29E43ED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1">
    <w:nsid w:val="2A355E5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2">
    <w:nsid w:val="2B4663F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3">
    <w:nsid w:val="2CBF4E7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4">
    <w:nsid w:val="2CFB43D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5">
    <w:nsid w:val="2E1877B4"/>
    <w:multiLevelType w:val="hybridMultilevel"/>
    <w:tmpl w:val="27FC4398"/>
    <w:lvl w:ilvl="0" w:tplc="FFFFFFFF">
      <w:start w:val="1"/>
      <w:numFmt w:val="bullet"/>
      <w:lvlText w:val=""/>
      <w:lvlJc w:val="left"/>
      <w:pPr>
        <w:tabs>
          <w:tab w:val="num" w:pos="720"/>
        </w:tabs>
        <w:ind w:left="720" w:hanging="360"/>
      </w:pPr>
      <w:rPr>
        <w:rFonts w:ascii="Symbol" w:hAnsi="Symbol"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46">
    <w:nsid w:val="2EC457C2"/>
    <w:multiLevelType w:val="singleLevel"/>
    <w:tmpl w:val="652CC320"/>
    <w:lvl w:ilvl="0">
      <w:start w:val="1"/>
      <w:numFmt w:val="bullet"/>
      <w:lvlText w:val=""/>
      <w:lvlJc w:val="left"/>
      <w:pPr>
        <w:tabs>
          <w:tab w:val="num" w:pos="1437"/>
        </w:tabs>
        <w:ind w:left="1304" w:hanging="227"/>
      </w:pPr>
      <w:rPr>
        <w:rFonts w:ascii="Symbol" w:hAnsi="Symbol" w:hint="default"/>
        <w:color w:val="auto"/>
      </w:rPr>
    </w:lvl>
  </w:abstractNum>
  <w:abstractNum w:abstractNumId="47">
    <w:nsid w:val="2FF63542"/>
    <w:multiLevelType w:val="singleLevel"/>
    <w:tmpl w:val="A5DA12DC"/>
    <w:lvl w:ilvl="0">
      <w:start w:val="1"/>
      <w:numFmt w:val="lowerLetter"/>
      <w:lvlText w:val="(%1)"/>
      <w:lvlJc w:val="left"/>
      <w:pPr>
        <w:tabs>
          <w:tab w:val="num" w:pos="720"/>
        </w:tabs>
        <w:ind w:left="720" w:hanging="720"/>
      </w:pPr>
      <w:rPr>
        <w:rFonts w:hint="default"/>
      </w:rPr>
    </w:lvl>
  </w:abstractNum>
  <w:abstractNum w:abstractNumId="48">
    <w:nsid w:val="330E6F48"/>
    <w:multiLevelType w:val="multilevel"/>
    <w:tmpl w:val="C1A09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33E105B9"/>
    <w:multiLevelType w:val="hybridMultilevel"/>
    <w:tmpl w:val="548CFFF2"/>
    <w:lvl w:ilvl="0" w:tplc="0409000F">
      <w:start w:val="1"/>
      <w:numFmt w:val="decimal"/>
      <w:lvlText w:val="%1."/>
      <w:lvlJc w:val="left"/>
      <w:pPr>
        <w:tabs>
          <w:tab w:val="num" w:pos="720"/>
        </w:tabs>
        <w:ind w:left="72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0">
    <w:nsid w:val="34B3703E"/>
    <w:multiLevelType w:val="hybridMultilevel"/>
    <w:tmpl w:val="B29C7C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35011A0A"/>
    <w:multiLevelType w:val="hybridMultilevel"/>
    <w:tmpl w:val="3EB4E1D8"/>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2">
    <w:nsid w:val="362C026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3">
    <w:nsid w:val="364E1B2B"/>
    <w:multiLevelType w:val="hybridMultilevel"/>
    <w:tmpl w:val="C90C7AE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4">
    <w:nsid w:val="37627430"/>
    <w:multiLevelType w:val="singleLevel"/>
    <w:tmpl w:val="C6CC1200"/>
    <w:lvl w:ilvl="0">
      <w:start w:val="6"/>
      <w:numFmt w:val="bullet"/>
      <w:lvlText w:val="-"/>
      <w:lvlJc w:val="left"/>
      <w:pPr>
        <w:tabs>
          <w:tab w:val="num" w:pos="1080"/>
        </w:tabs>
        <w:ind w:left="1080" w:hanging="360"/>
      </w:pPr>
      <w:rPr>
        <w:rFonts w:hint="default"/>
      </w:rPr>
    </w:lvl>
  </w:abstractNum>
  <w:abstractNum w:abstractNumId="55">
    <w:nsid w:val="37FA3533"/>
    <w:multiLevelType w:val="hybridMultilevel"/>
    <w:tmpl w:val="3812934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6">
    <w:nsid w:val="3D2B6C5D"/>
    <w:multiLevelType w:val="hybridMultilevel"/>
    <w:tmpl w:val="32F2EA88"/>
    <w:lvl w:ilvl="0" w:tplc="0BEC9CD6">
      <w:start w:val="3"/>
      <w:numFmt w:val="bullet"/>
      <w:lvlText w:val="-"/>
      <w:lvlJc w:val="left"/>
      <w:pPr>
        <w:ind w:left="480" w:hanging="360"/>
      </w:pPr>
      <w:rPr>
        <w:rFonts w:ascii="Arial" w:eastAsia="Times New Roman" w:hAnsi="Arial" w:cs="Arial"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57">
    <w:nsid w:val="3DBB747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8">
    <w:nsid w:val="3E1D27F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9">
    <w:nsid w:val="3E3541D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0">
    <w:nsid w:val="3F4621AA"/>
    <w:multiLevelType w:val="hybridMultilevel"/>
    <w:tmpl w:val="4B241CE2"/>
    <w:lvl w:ilvl="0" w:tplc="FFFFFFFF">
      <w:start w:val="1"/>
      <w:numFmt w:val="bullet"/>
      <w:lvlText w:val=""/>
      <w:lvlJc w:val="left"/>
      <w:pPr>
        <w:tabs>
          <w:tab w:val="num" w:pos="720"/>
        </w:tabs>
        <w:ind w:left="720" w:hanging="360"/>
      </w:pPr>
      <w:rPr>
        <w:rFonts w:ascii="Symbol" w:hAnsi="Symbol"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61">
    <w:nsid w:val="3FBE146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2">
    <w:nsid w:val="3FDE5F3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3">
    <w:nsid w:val="44A70BB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4">
    <w:nsid w:val="454F27C7"/>
    <w:multiLevelType w:val="singleLevel"/>
    <w:tmpl w:val="63F2DA80"/>
    <w:lvl w:ilvl="0">
      <w:start w:val="1"/>
      <w:numFmt w:val="decimal"/>
      <w:lvlText w:val="%1."/>
      <w:lvlJc w:val="left"/>
      <w:pPr>
        <w:tabs>
          <w:tab w:val="num" w:pos="720"/>
        </w:tabs>
        <w:ind w:left="720" w:hanging="720"/>
      </w:pPr>
      <w:rPr>
        <w:rFonts w:hint="default"/>
      </w:rPr>
    </w:lvl>
  </w:abstractNum>
  <w:abstractNum w:abstractNumId="65">
    <w:nsid w:val="46322BED"/>
    <w:multiLevelType w:val="singleLevel"/>
    <w:tmpl w:val="990CE8EE"/>
    <w:lvl w:ilvl="0">
      <w:start w:val="1"/>
      <w:numFmt w:val="lowerRoman"/>
      <w:lvlText w:val="%1)"/>
      <w:lvlJc w:val="left"/>
      <w:pPr>
        <w:tabs>
          <w:tab w:val="num" w:pos="1080"/>
        </w:tabs>
        <w:ind w:left="1080" w:hanging="960"/>
      </w:pPr>
      <w:rPr>
        <w:rFonts w:hint="default"/>
      </w:rPr>
    </w:lvl>
  </w:abstractNum>
  <w:abstractNum w:abstractNumId="66">
    <w:nsid w:val="4739249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7">
    <w:nsid w:val="478037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8">
    <w:nsid w:val="47E13B92"/>
    <w:multiLevelType w:val="hybridMultilevel"/>
    <w:tmpl w:val="F77CEA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nsid w:val="48EC3F22"/>
    <w:multiLevelType w:val="multilevel"/>
    <w:tmpl w:val="93B030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0">
    <w:nsid w:val="49BF691A"/>
    <w:multiLevelType w:val="hybridMultilevel"/>
    <w:tmpl w:val="8DB60D2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1">
    <w:nsid w:val="4B62326F"/>
    <w:multiLevelType w:val="multilevel"/>
    <w:tmpl w:val="1EE0C4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2">
    <w:nsid w:val="4C9C45B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3">
    <w:nsid w:val="4CBB64FB"/>
    <w:multiLevelType w:val="singleLevel"/>
    <w:tmpl w:val="A0FEB8E2"/>
    <w:lvl w:ilvl="0">
      <w:start w:val="1"/>
      <w:numFmt w:val="decimal"/>
      <w:lvlText w:val="%1."/>
      <w:lvlJc w:val="left"/>
      <w:pPr>
        <w:tabs>
          <w:tab w:val="num" w:pos="720"/>
        </w:tabs>
        <w:ind w:left="720" w:hanging="720"/>
      </w:pPr>
      <w:rPr>
        <w:rFonts w:hint="default"/>
      </w:rPr>
    </w:lvl>
  </w:abstractNum>
  <w:abstractNum w:abstractNumId="74">
    <w:nsid w:val="4CDD717C"/>
    <w:multiLevelType w:val="hybridMultilevel"/>
    <w:tmpl w:val="021894F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5">
    <w:nsid w:val="4CFB1192"/>
    <w:multiLevelType w:val="multilevel"/>
    <w:tmpl w:val="6B4239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6">
    <w:nsid w:val="4EDE65F0"/>
    <w:multiLevelType w:val="hybridMultilevel"/>
    <w:tmpl w:val="8578F456"/>
    <w:lvl w:ilvl="0" w:tplc="FFFFFFFF">
      <w:start w:val="1"/>
      <w:numFmt w:val="decimal"/>
      <w:lvlText w:val="%1."/>
      <w:lvlJc w:val="left"/>
      <w:pPr>
        <w:tabs>
          <w:tab w:val="num" w:pos="720"/>
        </w:tabs>
        <w:ind w:left="720" w:hanging="360"/>
      </w:pPr>
    </w:lvl>
    <w:lvl w:ilvl="1" w:tplc="FFFFFFFF">
      <w:start w:val="1"/>
      <w:numFmt w:val="lowerRoman"/>
      <w:lvlText w:val="(%2)"/>
      <w:lvlJc w:val="left"/>
      <w:pPr>
        <w:tabs>
          <w:tab w:val="num" w:pos="1800"/>
        </w:tabs>
        <w:ind w:left="1800" w:hanging="72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77">
    <w:nsid w:val="538C697F"/>
    <w:multiLevelType w:val="singleLevel"/>
    <w:tmpl w:val="FC6AFBD0"/>
    <w:lvl w:ilvl="0">
      <w:start w:val="1"/>
      <w:numFmt w:val="lowerLetter"/>
      <w:lvlText w:val="(%1)"/>
      <w:lvlJc w:val="left"/>
      <w:pPr>
        <w:tabs>
          <w:tab w:val="num" w:pos="720"/>
        </w:tabs>
        <w:ind w:left="720" w:hanging="720"/>
      </w:pPr>
      <w:rPr>
        <w:rFonts w:hint="default"/>
        <w:b/>
      </w:rPr>
    </w:lvl>
  </w:abstractNum>
  <w:abstractNum w:abstractNumId="78">
    <w:nsid w:val="556B1F7F"/>
    <w:multiLevelType w:val="hybridMultilevel"/>
    <w:tmpl w:val="F4924258"/>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9">
    <w:nsid w:val="571C288C"/>
    <w:multiLevelType w:val="singleLevel"/>
    <w:tmpl w:val="7694813E"/>
    <w:lvl w:ilvl="0">
      <w:start w:val="2"/>
      <w:numFmt w:val="lowerRoman"/>
      <w:lvlText w:val="%1)"/>
      <w:lvlJc w:val="left"/>
      <w:pPr>
        <w:tabs>
          <w:tab w:val="num" w:pos="1080"/>
        </w:tabs>
        <w:ind w:left="1080" w:hanging="1020"/>
      </w:pPr>
      <w:rPr>
        <w:rFonts w:hint="default"/>
      </w:rPr>
    </w:lvl>
  </w:abstractNum>
  <w:abstractNum w:abstractNumId="80">
    <w:nsid w:val="57A1103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1">
    <w:nsid w:val="57C02C0A"/>
    <w:multiLevelType w:val="hybridMultilevel"/>
    <w:tmpl w:val="7EECAD3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2">
    <w:nsid w:val="5812729E"/>
    <w:multiLevelType w:val="singleLevel"/>
    <w:tmpl w:val="D2C8D630"/>
    <w:lvl w:ilvl="0">
      <w:start w:val="1"/>
      <w:numFmt w:val="lowerRoman"/>
      <w:lvlText w:val="%1)"/>
      <w:lvlJc w:val="left"/>
      <w:pPr>
        <w:tabs>
          <w:tab w:val="num" w:pos="1080"/>
        </w:tabs>
        <w:ind w:left="1080" w:hanging="960"/>
      </w:pPr>
      <w:rPr>
        <w:rFonts w:hint="default"/>
      </w:rPr>
    </w:lvl>
  </w:abstractNum>
  <w:abstractNum w:abstractNumId="83">
    <w:nsid w:val="599155B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4">
    <w:nsid w:val="5A0E0A18"/>
    <w:multiLevelType w:val="singleLevel"/>
    <w:tmpl w:val="E774F4A2"/>
    <w:lvl w:ilvl="0">
      <w:start w:val="1"/>
      <w:numFmt w:val="decimal"/>
      <w:lvlText w:val="%1."/>
      <w:lvlJc w:val="left"/>
      <w:pPr>
        <w:tabs>
          <w:tab w:val="num" w:pos="900"/>
        </w:tabs>
        <w:ind w:left="900" w:hanging="780"/>
      </w:pPr>
      <w:rPr>
        <w:rFonts w:hint="default"/>
      </w:rPr>
    </w:lvl>
  </w:abstractNum>
  <w:abstractNum w:abstractNumId="85">
    <w:nsid w:val="5A443417"/>
    <w:multiLevelType w:val="singleLevel"/>
    <w:tmpl w:val="0F905B0C"/>
    <w:lvl w:ilvl="0">
      <w:start w:val="1"/>
      <w:numFmt w:val="decimal"/>
      <w:lvlText w:val="%1."/>
      <w:lvlJc w:val="left"/>
      <w:pPr>
        <w:tabs>
          <w:tab w:val="num" w:pos="720"/>
        </w:tabs>
        <w:ind w:left="720" w:hanging="720"/>
      </w:pPr>
      <w:rPr>
        <w:rFonts w:hint="default"/>
      </w:rPr>
    </w:lvl>
  </w:abstractNum>
  <w:abstractNum w:abstractNumId="86">
    <w:nsid w:val="5BDF3FDE"/>
    <w:multiLevelType w:val="hybridMultilevel"/>
    <w:tmpl w:val="AC8E5B8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7">
    <w:nsid w:val="5C0A283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8">
    <w:nsid w:val="5E275205"/>
    <w:multiLevelType w:val="hybridMultilevel"/>
    <w:tmpl w:val="90D48018"/>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9">
    <w:nsid w:val="5EDD0B1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0">
    <w:nsid w:val="5F15691F"/>
    <w:multiLevelType w:val="singleLevel"/>
    <w:tmpl w:val="1CF4339E"/>
    <w:lvl w:ilvl="0">
      <w:start w:val="1"/>
      <w:numFmt w:val="lowerRoman"/>
      <w:lvlText w:val="%1)"/>
      <w:lvlJc w:val="left"/>
      <w:pPr>
        <w:tabs>
          <w:tab w:val="num" w:pos="840"/>
        </w:tabs>
        <w:ind w:left="840" w:hanging="720"/>
      </w:pPr>
      <w:rPr>
        <w:rFonts w:hint="default"/>
      </w:rPr>
    </w:lvl>
  </w:abstractNum>
  <w:abstractNum w:abstractNumId="91">
    <w:nsid w:val="5FFB6FD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2">
    <w:nsid w:val="6091740A"/>
    <w:multiLevelType w:val="multilevel"/>
    <w:tmpl w:val="E716B2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3">
    <w:nsid w:val="60F5601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4">
    <w:nsid w:val="61C4581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5">
    <w:nsid w:val="635449C1"/>
    <w:multiLevelType w:val="multilevel"/>
    <w:tmpl w:val="7136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63E337BD"/>
    <w:multiLevelType w:val="singleLevel"/>
    <w:tmpl w:val="652CC320"/>
    <w:lvl w:ilvl="0">
      <w:start w:val="1"/>
      <w:numFmt w:val="bullet"/>
      <w:lvlText w:val=""/>
      <w:lvlJc w:val="left"/>
      <w:pPr>
        <w:tabs>
          <w:tab w:val="num" w:pos="1437"/>
        </w:tabs>
        <w:ind w:left="1304" w:hanging="227"/>
      </w:pPr>
      <w:rPr>
        <w:rFonts w:ascii="Symbol" w:hAnsi="Symbol" w:hint="default"/>
        <w:color w:val="auto"/>
      </w:rPr>
    </w:lvl>
  </w:abstractNum>
  <w:abstractNum w:abstractNumId="97">
    <w:nsid w:val="63FE5B52"/>
    <w:multiLevelType w:val="hybridMultilevel"/>
    <w:tmpl w:val="47D63F1E"/>
    <w:lvl w:ilvl="0" w:tplc="FFFFFFFF">
      <w:start w:val="1"/>
      <w:numFmt w:val="bullet"/>
      <w:lvlText w:val=""/>
      <w:lvlJc w:val="left"/>
      <w:pPr>
        <w:tabs>
          <w:tab w:val="num" w:pos="720"/>
        </w:tabs>
        <w:ind w:left="720" w:hanging="360"/>
      </w:pPr>
      <w:rPr>
        <w:rFonts w:ascii="Symbol" w:hAnsi="Symbol"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98">
    <w:nsid w:val="64933808"/>
    <w:multiLevelType w:val="multilevel"/>
    <w:tmpl w:val="8AA6A7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9">
    <w:nsid w:val="64FA0702"/>
    <w:multiLevelType w:val="multilevel"/>
    <w:tmpl w:val="291EE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65694426"/>
    <w:multiLevelType w:val="singleLevel"/>
    <w:tmpl w:val="2E2843C4"/>
    <w:lvl w:ilvl="0">
      <w:start w:val="1"/>
      <w:numFmt w:val="lowerRoman"/>
      <w:lvlText w:val="%1)"/>
      <w:lvlJc w:val="left"/>
      <w:pPr>
        <w:tabs>
          <w:tab w:val="num" w:pos="840"/>
        </w:tabs>
        <w:ind w:left="840" w:hanging="720"/>
      </w:pPr>
      <w:rPr>
        <w:rFonts w:hint="default"/>
      </w:rPr>
    </w:lvl>
  </w:abstractNum>
  <w:abstractNum w:abstractNumId="101">
    <w:nsid w:val="660171E5"/>
    <w:multiLevelType w:val="hybridMultilevel"/>
    <w:tmpl w:val="6CC40AF2"/>
    <w:lvl w:ilvl="0" w:tplc="08090001">
      <w:start w:val="1"/>
      <w:numFmt w:val="bullet"/>
      <w:lvlText w:val=""/>
      <w:lvlJc w:val="left"/>
      <w:pPr>
        <w:tabs>
          <w:tab w:val="num" w:pos="360"/>
        </w:tabs>
        <w:ind w:left="360" w:hanging="360"/>
      </w:pPr>
      <w:rPr>
        <w:rFonts w:ascii="Symbol" w:hAnsi="Symbol" w:hint="default"/>
      </w:rPr>
    </w:lvl>
    <w:lvl w:ilvl="1" w:tplc="08090003">
      <w:start w:val="1"/>
      <w:numFmt w:val="bullet"/>
      <w:lvlText w:val="o"/>
      <w:lvlJc w:val="left"/>
      <w:pPr>
        <w:tabs>
          <w:tab w:val="num" w:pos="1080"/>
        </w:tabs>
        <w:ind w:left="1080" w:hanging="360"/>
      </w:pPr>
      <w:rPr>
        <w:rFonts w:ascii="Courier New" w:hAnsi="Courier New" w:cs="Courier New" w:hint="default"/>
      </w:rPr>
    </w:lvl>
    <w:lvl w:ilvl="2" w:tplc="08090005">
      <w:start w:val="1"/>
      <w:numFmt w:val="decimal"/>
      <w:lvlText w:val="%3."/>
      <w:lvlJc w:val="left"/>
      <w:pPr>
        <w:tabs>
          <w:tab w:val="num" w:pos="1800"/>
        </w:tabs>
        <w:ind w:left="1800" w:hanging="360"/>
      </w:pPr>
    </w:lvl>
    <w:lvl w:ilvl="3" w:tplc="08090001">
      <w:start w:val="1"/>
      <w:numFmt w:val="decimal"/>
      <w:lvlText w:val="%4."/>
      <w:lvlJc w:val="left"/>
      <w:pPr>
        <w:tabs>
          <w:tab w:val="num" w:pos="2520"/>
        </w:tabs>
        <w:ind w:left="2520" w:hanging="360"/>
      </w:pPr>
    </w:lvl>
    <w:lvl w:ilvl="4" w:tplc="08090003">
      <w:start w:val="1"/>
      <w:numFmt w:val="decimal"/>
      <w:lvlText w:val="%5."/>
      <w:lvlJc w:val="left"/>
      <w:pPr>
        <w:tabs>
          <w:tab w:val="num" w:pos="3240"/>
        </w:tabs>
        <w:ind w:left="3240" w:hanging="360"/>
      </w:pPr>
    </w:lvl>
    <w:lvl w:ilvl="5" w:tplc="08090005">
      <w:start w:val="1"/>
      <w:numFmt w:val="decimal"/>
      <w:lvlText w:val="%6."/>
      <w:lvlJc w:val="left"/>
      <w:pPr>
        <w:tabs>
          <w:tab w:val="num" w:pos="3960"/>
        </w:tabs>
        <w:ind w:left="3960" w:hanging="360"/>
      </w:pPr>
    </w:lvl>
    <w:lvl w:ilvl="6" w:tplc="08090001">
      <w:start w:val="1"/>
      <w:numFmt w:val="decimal"/>
      <w:lvlText w:val="%7."/>
      <w:lvlJc w:val="left"/>
      <w:pPr>
        <w:tabs>
          <w:tab w:val="num" w:pos="4680"/>
        </w:tabs>
        <w:ind w:left="4680" w:hanging="360"/>
      </w:pPr>
    </w:lvl>
    <w:lvl w:ilvl="7" w:tplc="08090003">
      <w:start w:val="1"/>
      <w:numFmt w:val="decimal"/>
      <w:lvlText w:val="%8."/>
      <w:lvlJc w:val="left"/>
      <w:pPr>
        <w:tabs>
          <w:tab w:val="num" w:pos="5400"/>
        </w:tabs>
        <w:ind w:left="5400" w:hanging="360"/>
      </w:pPr>
    </w:lvl>
    <w:lvl w:ilvl="8" w:tplc="08090005">
      <w:start w:val="1"/>
      <w:numFmt w:val="decimal"/>
      <w:lvlText w:val="%9."/>
      <w:lvlJc w:val="left"/>
      <w:pPr>
        <w:tabs>
          <w:tab w:val="num" w:pos="6120"/>
        </w:tabs>
        <w:ind w:left="6120" w:hanging="360"/>
      </w:pPr>
    </w:lvl>
  </w:abstractNum>
  <w:abstractNum w:abstractNumId="102">
    <w:nsid w:val="67BB4612"/>
    <w:multiLevelType w:val="hybridMultilevel"/>
    <w:tmpl w:val="C2DC19F2"/>
    <w:lvl w:ilvl="0" w:tplc="FFFFFFFF">
      <w:start w:val="1"/>
      <w:numFmt w:val="bullet"/>
      <w:lvlText w:val=""/>
      <w:lvlJc w:val="left"/>
      <w:pPr>
        <w:tabs>
          <w:tab w:val="num" w:pos="720"/>
        </w:tabs>
        <w:ind w:left="720" w:hanging="360"/>
      </w:pPr>
      <w:rPr>
        <w:rFonts w:ascii="Symbol" w:hAnsi="Symbol"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03">
    <w:nsid w:val="68205C1A"/>
    <w:multiLevelType w:val="hybridMultilevel"/>
    <w:tmpl w:val="3162E48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4">
    <w:nsid w:val="69175E4B"/>
    <w:multiLevelType w:val="hybridMultilevel"/>
    <w:tmpl w:val="368CEBDC"/>
    <w:lvl w:ilvl="0" w:tplc="08090001">
      <w:start w:val="1"/>
      <w:numFmt w:val="bullet"/>
      <w:lvlText w:val=""/>
      <w:lvlJc w:val="left"/>
      <w:pPr>
        <w:tabs>
          <w:tab w:val="num" w:pos="720"/>
        </w:tabs>
        <w:ind w:left="72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105">
    <w:nsid w:val="6967674B"/>
    <w:multiLevelType w:val="hybridMultilevel"/>
    <w:tmpl w:val="09AC787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06">
    <w:nsid w:val="6A24451E"/>
    <w:multiLevelType w:val="singleLevel"/>
    <w:tmpl w:val="E6525E32"/>
    <w:lvl w:ilvl="0">
      <w:start w:val="1"/>
      <w:numFmt w:val="decimal"/>
      <w:lvlText w:val="%1."/>
      <w:lvlJc w:val="left"/>
      <w:pPr>
        <w:tabs>
          <w:tab w:val="num" w:pos="435"/>
        </w:tabs>
        <w:ind w:left="435" w:hanging="435"/>
      </w:pPr>
      <w:rPr>
        <w:rFonts w:hint="default"/>
      </w:rPr>
    </w:lvl>
  </w:abstractNum>
  <w:abstractNum w:abstractNumId="107">
    <w:nsid w:val="6A6150E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8">
    <w:nsid w:val="6E2F598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9">
    <w:nsid w:val="6E336279"/>
    <w:multiLevelType w:val="hybridMultilevel"/>
    <w:tmpl w:val="F7367A0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0">
    <w:nsid w:val="6E615F8D"/>
    <w:multiLevelType w:val="multilevel"/>
    <w:tmpl w:val="B95A37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1">
    <w:nsid w:val="6F4864A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2">
    <w:nsid w:val="719B04A2"/>
    <w:multiLevelType w:val="multilevel"/>
    <w:tmpl w:val="CF8235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3">
    <w:nsid w:val="72CB3477"/>
    <w:multiLevelType w:val="hybridMultilevel"/>
    <w:tmpl w:val="EA2A10F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14">
    <w:nsid w:val="74F946CA"/>
    <w:multiLevelType w:val="multilevel"/>
    <w:tmpl w:val="D86C62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5">
    <w:nsid w:val="75B62869"/>
    <w:multiLevelType w:val="singleLevel"/>
    <w:tmpl w:val="F8428F2C"/>
    <w:lvl w:ilvl="0">
      <w:start w:val="1"/>
      <w:numFmt w:val="lowerLetter"/>
      <w:lvlText w:val="(%1)"/>
      <w:lvlJc w:val="left"/>
      <w:pPr>
        <w:tabs>
          <w:tab w:val="num" w:pos="720"/>
        </w:tabs>
        <w:ind w:left="720" w:hanging="720"/>
      </w:pPr>
      <w:rPr>
        <w:rFonts w:hint="default"/>
      </w:rPr>
    </w:lvl>
  </w:abstractNum>
  <w:abstractNum w:abstractNumId="116">
    <w:nsid w:val="75D6706B"/>
    <w:multiLevelType w:val="multilevel"/>
    <w:tmpl w:val="286E75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7">
    <w:nsid w:val="76D927D2"/>
    <w:multiLevelType w:val="hybridMultilevel"/>
    <w:tmpl w:val="B276F7E0"/>
    <w:lvl w:ilvl="0" w:tplc="FFFFFFFF">
      <w:start w:val="1"/>
      <w:numFmt w:val="lowerRoman"/>
      <w:lvlText w:val="(%1)"/>
      <w:lvlJc w:val="left"/>
      <w:pPr>
        <w:tabs>
          <w:tab w:val="num" w:pos="1800"/>
        </w:tabs>
        <w:ind w:left="1800" w:hanging="72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18">
    <w:nsid w:val="78D5492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9">
    <w:nsid w:val="7A2940B5"/>
    <w:multiLevelType w:val="hybridMultilevel"/>
    <w:tmpl w:val="3D2C2FC0"/>
    <w:lvl w:ilvl="0" w:tplc="FFFFFFFF">
      <w:start w:val="1"/>
      <w:numFmt w:val="bullet"/>
      <w:lvlText w:val=""/>
      <w:lvlJc w:val="left"/>
      <w:pPr>
        <w:tabs>
          <w:tab w:val="num" w:pos="720"/>
        </w:tabs>
        <w:ind w:left="720" w:hanging="360"/>
      </w:pPr>
      <w:rPr>
        <w:rFonts w:ascii="Symbol" w:hAnsi="Symbol"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20">
    <w:nsid w:val="7A41691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1">
    <w:nsid w:val="7BCB5B9A"/>
    <w:multiLevelType w:val="multilevel"/>
    <w:tmpl w:val="C4CC7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7CE6506F"/>
    <w:multiLevelType w:val="hybridMultilevel"/>
    <w:tmpl w:val="06FA283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3">
    <w:nsid w:val="7D6B37E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4">
    <w:nsid w:val="7EAC6178"/>
    <w:multiLevelType w:val="hybridMultilevel"/>
    <w:tmpl w:val="04D600B2"/>
    <w:lvl w:ilvl="0" w:tplc="0809000F">
      <w:start w:val="1"/>
      <w:numFmt w:val="decimal"/>
      <w:lvlText w:val="%1."/>
      <w:lvlJc w:val="left"/>
      <w:pPr>
        <w:tabs>
          <w:tab w:val="num" w:pos="720"/>
        </w:tabs>
        <w:ind w:left="720"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125">
    <w:nsid w:val="7F9B2A0F"/>
    <w:multiLevelType w:val="hybridMultilevel"/>
    <w:tmpl w:val="77F426D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49"/>
  </w:num>
  <w:num w:numId="2">
    <w:abstractNumId w:val="87"/>
  </w:num>
  <w:num w:numId="3">
    <w:abstractNumId w:val="61"/>
  </w:num>
  <w:num w:numId="4">
    <w:abstractNumId w:val="85"/>
  </w:num>
  <w:num w:numId="5">
    <w:abstractNumId w:val="44"/>
  </w:num>
  <w:num w:numId="6">
    <w:abstractNumId w:val="0"/>
  </w:num>
  <w:num w:numId="7">
    <w:abstractNumId w:val="103"/>
  </w:num>
  <w:num w:numId="8">
    <w:abstractNumId w:val="86"/>
  </w:num>
  <w:num w:numId="9">
    <w:abstractNumId w:val="77"/>
  </w:num>
  <w:num w:numId="10">
    <w:abstractNumId w:val="108"/>
  </w:num>
  <w:num w:numId="11">
    <w:abstractNumId w:val="43"/>
  </w:num>
  <w:num w:numId="12">
    <w:abstractNumId w:val="16"/>
  </w:num>
  <w:num w:numId="13">
    <w:abstractNumId w:val="111"/>
  </w:num>
  <w:num w:numId="14">
    <w:abstractNumId w:val="89"/>
  </w:num>
  <w:num w:numId="15">
    <w:abstractNumId w:val="40"/>
  </w:num>
  <w:num w:numId="16">
    <w:abstractNumId w:val="3"/>
  </w:num>
  <w:num w:numId="17">
    <w:abstractNumId w:val="63"/>
  </w:num>
  <w:num w:numId="18">
    <w:abstractNumId w:val="42"/>
  </w:num>
  <w:num w:numId="19">
    <w:abstractNumId w:val="6"/>
  </w:num>
  <w:num w:numId="20">
    <w:abstractNumId w:val="28"/>
  </w:num>
  <w:num w:numId="21">
    <w:abstractNumId w:val="52"/>
  </w:num>
  <w:num w:numId="22">
    <w:abstractNumId w:val="47"/>
  </w:num>
  <w:num w:numId="23">
    <w:abstractNumId w:val="115"/>
  </w:num>
  <w:num w:numId="24">
    <w:abstractNumId w:val="21"/>
  </w:num>
  <w:num w:numId="25">
    <w:abstractNumId w:val="73"/>
  </w:num>
  <w:num w:numId="26">
    <w:abstractNumId w:val="91"/>
  </w:num>
  <w:num w:numId="27">
    <w:abstractNumId w:val="23"/>
  </w:num>
  <w:num w:numId="28">
    <w:abstractNumId w:val="90"/>
    <w:lvlOverride w:ilvl="0">
      <w:startOverride w:val="1"/>
    </w:lvlOverride>
  </w:num>
  <w:num w:numId="29">
    <w:abstractNumId w:val="17"/>
  </w:num>
  <w:num w:numId="30">
    <w:abstractNumId w:val="84"/>
    <w:lvlOverride w:ilvl="0">
      <w:startOverride w:val="1"/>
    </w:lvlOverride>
  </w:num>
  <w:num w:numId="31">
    <w:abstractNumId w:val="125"/>
  </w:num>
  <w:num w:numId="32">
    <w:abstractNumId w:val="22"/>
    <w:lvlOverride w:ilvl="0">
      <w:startOverride w:val="1"/>
    </w:lvlOverride>
  </w:num>
  <w:num w:numId="33">
    <w:abstractNumId w:val="94"/>
  </w:num>
  <w:num w:numId="34">
    <w:abstractNumId w:val="120"/>
  </w:num>
  <w:num w:numId="35">
    <w:abstractNumId w:val="8"/>
  </w:num>
  <w:num w:numId="36">
    <w:abstractNumId w:val="107"/>
  </w:num>
  <w:num w:numId="37">
    <w:abstractNumId w:val="123"/>
  </w:num>
  <w:num w:numId="38">
    <w:abstractNumId w:val="64"/>
    <w:lvlOverride w:ilvl="0">
      <w:startOverride w:val="1"/>
    </w:lvlOverride>
  </w:num>
  <w:num w:numId="39">
    <w:abstractNumId w:val="81"/>
  </w:num>
  <w:num w:numId="40">
    <w:abstractNumId w:val="68"/>
  </w:num>
  <w:num w:numId="41">
    <w:abstractNumId w:val="19"/>
  </w:num>
  <w:num w:numId="42">
    <w:abstractNumId w:val="56"/>
  </w:num>
  <w:num w:numId="43">
    <w:abstractNumId w:val="1"/>
  </w:num>
  <w:num w:numId="44">
    <w:abstractNumId w:val="14"/>
  </w:num>
  <w:num w:numId="45">
    <w:abstractNumId w:val="67"/>
  </w:num>
  <w:num w:numId="46">
    <w:abstractNumId w:val="118"/>
  </w:num>
  <w:num w:numId="47">
    <w:abstractNumId w:val="72"/>
  </w:num>
  <w:num w:numId="48">
    <w:abstractNumId w:val="54"/>
  </w:num>
  <w:num w:numId="49">
    <w:abstractNumId w:val="34"/>
  </w:num>
  <w:num w:numId="50">
    <w:abstractNumId w:val="7"/>
  </w:num>
  <w:num w:numId="51">
    <w:abstractNumId w:val="26"/>
  </w:num>
  <w:num w:numId="52">
    <w:abstractNumId w:val="80"/>
  </w:num>
  <w:num w:numId="53">
    <w:abstractNumId w:val="58"/>
  </w:num>
  <w:num w:numId="54">
    <w:abstractNumId w:val="35"/>
  </w:num>
  <w:num w:numId="55">
    <w:abstractNumId w:val="37"/>
  </w:num>
  <w:num w:numId="56">
    <w:abstractNumId w:val="10"/>
  </w:num>
  <w:num w:numId="57">
    <w:abstractNumId w:val="109"/>
  </w:num>
  <w:num w:numId="58">
    <w:abstractNumId w:val="122"/>
  </w:num>
  <w:num w:numId="59">
    <w:abstractNumId w:val="24"/>
  </w:num>
  <w:num w:numId="60">
    <w:abstractNumId w:val="83"/>
  </w:num>
  <w:num w:numId="61">
    <w:abstractNumId w:val="62"/>
  </w:num>
  <w:num w:numId="62">
    <w:abstractNumId w:val="36"/>
  </w:num>
  <w:num w:numId="63">
    <w:abstractNumId w:val="82"/>
    <w:lvlOverride w:ilvl="0">
      <w:startOverride w:val="1"/>
    </w:lvlOverride>
  </w:num>
  <w:num w:numId="64">
    <w:abstractNumId w:val="65"/>
    <w:lvlOverride w:ilvl="0">
      <w:startOverride w:val="1"/>
    </w:lvlOverride>
  </w:num>
  <w:num w:numId="65">
    <w:abstractNumId w:val="79"/>
    <w:lvlOverride w:ilvl="0">
      <w:startOverride w:val="2"/>
    </w:lvlOverride>
  </w:num>
  <w:num w:numId="66">
    <w:abstractNumId w:val="66"/>
  </w:num>
  <w:num w:numId="67">
    <w:abstractNumId w:val="20"/>
  </w:num>
  <w:num w:numId="68">
    <w:abstractNumId w:val="39"/>
    <w:lvlOverride w:ilvl="0">
      <w:startOverride w:val="1"/>
    </w:lvlOverride>
  </w:num>
  <w:num w:numId="69">
    <w:abstractNumId w:val="59"/>
  </w:num>
  <w:num w:numId="70">
    <w:abstractNumId w:val="70"/>
  </w:num>
  <w:num w:numId="71">
    <w:abstractNumId w:val="32"/>
  </w:num>
  <w:num w:numId="72">
    <w:abstractNumId w:val="113"/>
  </w:num>
  <w:num w:numId="73">
    <w:abstractNumId w:val="88"/>
  </w:num>
  <w:num w:numId="74">
    <w:abstractNumId w:val="105"/>
  </w:num>
  <w:num w:numId="75">
    <w:abstractNumId w:val="29"/>
  </w:num>
  <w:num w:numId="76">
    <w:abstractNumId w:val="2"/>
  </w:num>
  <w:num w:numId="77">
    <w:abstractNumId w:val="78"/>
  </w:num>
  <w:num w:numId="78">
    <w:abstractNumId w:val="27"/>
  </w:num>
  <w:num w:numId="79">
    <w:abstractNumId w:val="55"/>
  </w:num>
  <w:num w:numId="80">
    <w:abstractNumId w:val="53"/>
  </w:num>
  <w:num w:numId="81">
    <w:abstractNumId w:val="100"/>
    <w:lvlOverride w:ilvl="0">
      <w:startOverride w:val="1"/>
    </w:lvlOverride>
  </w:num>
  <w:num w:numId="82">
    <w:abstractNumId w:val="15"/>
    <w:lvlOverride w:ilvl="0">
      <w:startOverride w:val="1"/>
    </w:lvlOverride>
  </w:num>
  <w:num w:numId="83">
    <w:abstractNumId w:val="41"/>
  </w:num>
  <w:num w:numId="84">
    <w:abstractNumId w:val="25"/>
    <w:lvlOverride w:ilvl="0">
      <w:startOverride w:val="1"/>
    </w:lvlOverride>
  </w:num>
  <w:num w:numId="85">
    <w:abstractNumId w:val="93"/>
  </w:num>
  <w:num w:numId="86">
    <w:abstractNumId w:val="106"/>
    <w:lvlOverride w:ilvl="0">
      <w:startOverride w:val="1"/>
    </w:lvlOverride>
  </w:num>
  <w:num w:numId="87">
    <w:abstractNumId w:val="121"/>
  </w:num>
  <w:num w:numId="88">
    <w:abstractNumId w:val="12"/>
  </w:num>
  <w:num w:numId="89">
    <w:abstractNumId w:val="13"/>
  </w:num>
  <w:num w:numId="90">
    <w:abstractNumId w:val="9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abstractNumId w:val="9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abstractNumId w:val="1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abstractNumId w:val="6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abstractNumId w:val="1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abstractNumId w:val="57"/>
  </w:num>
  <w:num w:numId="97">
    <w:abstractNumId w:val="30"/>
    <w:lvlOverride w:ilvl="0">
      <w:startOverride w:val="1"/>
    </w:lvlOverride>
  </w:num>
  <w:num w:numId="98">
    <w:abstractNumId w:val="1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abstractNumId w:val="3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abstractNumId w:val="1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1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abstractNumId w:val="7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abstractNumId w:val="7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abstractNumId w:val="10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abstractNumId w:val="96"/>
  </w:num>
  <w:num w:numId="107">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abstractNumId w:val="4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abstractNumId w:val="1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abstractNumId w:val="6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abstractNumId w:val="10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abstractNumId w:val="46"/>
  </w:num>
  <w:num w:numId="113">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abstractNumId w:val="3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abstractNumId w:val="9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abstractNumId w:val="10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abstractNumId w:val="76"/>
  </w:num>
  <w:num w:numId="118">
    <w:abstractNumId w:val="1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abstractNumId w:val="99"/>
  </w:num>
  <w:num w:numId="120">
    <w:abstractNumId w:val="95"/>
  </w:num>
  <w:num w:numId="121">
    <w:abstractNumId w:val="48"/>
  </w:num>
  <w:num w:numId="122">
    <w:abstractNumId w:val="51"/>
  </w:num>
  <w:num w:numId="123">
    <w:abstractNumId w:val="74"/>
  </w:num>
  <w:num w:numId="124">
    <w:abstractNumId w:val="5"/>
  </w:num>
  <w:num w:numId="125">
    <w:abstractNumId w:val="50"/>
  </w:num>
  <w:num w:numId="126">
    <w:abstractNumId w:val="31"/>
  </w:num>
  <w:numIdMacAtCleanup w:val="1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721D"/>
    <w:rsid w:val="00002191"/>
    <w:rsid w:val="00007897"/>
    <w:rsid w:val="000121DC"/>
    <w:rsid w:val="000145D3"/>
    <w:rsid w:val="000178AA"/>
    <w:rsid w:val="00022494"/>
    <w:rsid w:val="0002618E"/>
    <w:rsid w:val="00032941"/>
    <w:rsid w:val="00033A18"/>
    <w:rsid w:val="0003561E"/>
    <w:rsid w:val="00037B4F"/>
    <w:rsid w:val="0004159F"/>
    <w:rsid w:val="00046830"/>
    <w:rsid w:val="00052021"/>
    <w:rsid w:val="0005695B"/>
    <w:rsid w:val="000607DD"/>
    <w:rsid w:val="00060E30"/>
    <w:rsid w:val="000623D5"/>
    <w:rsid w:val="00064450"/>
    <w:rsid w:val="00064473"/>
    <w:rsid w:val="00066344"/>
    <w:rsid w:val="00066523"/>
    <w:rsid w:val="00071253"/>
    <w:rsid w:val="0007360F"/>
    <w:rsid w:val="00074F13"/>
    <w:rsid w:val="00083A4C"/>
    <w:rsid w:val="00084A23"/>
    <w:rsid w:val="000935BF"/>
    <w:rsid w:val="000947F0"/>
    <w:rsid w:val="00096176"/>
    <w:rsid w:val="00097687"/>
    <w:rsid w:val="000A1D2C"/>
    <w:rsid w:val="000A3BCB"/>
    <w:rsid w:val="000A5F28"/>
    <w:rsid w:val="000A61FE"/>
    <w:rsid w:val="000A7211"/>
    <w:rsid w:val="000B2F9C"/>
    <w:rsid w:val="000B3D29"/>
    <w:rsid w:val="000B4727"/>
    <w:rsid w:val="000B49D8"/>
    <w:rsid w:val="000B5B9A"/>
    <w:rsid w:val="000B6449"/>
    <w:rsid w:val="000B766A"/>
    <w:rsid w:val="000C01A4"/>
    <w:rsid w:val="000C0356"/>
    <w:rsid w:val="000C37AD"/>
    <w:rsid w:val="000C3B61"/>
    <w:rsid w:val="000C4A7E"/>
    <w:rsid w:val="000C68CF"/>
    <w:rsid w:val="000E25CB"/>
    <w:rsid w:val="000E4060"/>
    <w:rsid w:val="000E4A89"/>
    <w:rsid w:val="000F1D3A"/>
    <w:rsid w:val="000F6509"/>
    <w:rsid w:val="000F73E1"/>
    <w:rsid w:val="00104BAD"/>
    <w:rsid w:val="00107135"/>
    <w:rsid w:val="001107D1"/>
    <w:rsid w:val="001126A7"/>
    <w:rsid w:val="001126EB"/>
    <w:rsid w:val="00113CDD"/>
    <w:rsid w:val="00113FF9"/>
    <w:rsid w:val="0011424B"/>
    <w:rsid w:val="00116A95"/>
    <w:rsid w:val="00116C5B"/>
    <w:rsid w:val="00117233"/>
    <w:rsid w:val="00117ADE"/>
    <w:rsid w:val="001200F1"/>
    <w:rsid w:val="001209CF"/>
    <w:rsid w:val="00120CA8"/>
    <w:rsid w:val="00124B1C"/>
    <w:rsid w:val="001252EB"/>
    <w:rsid w:val="00126BC2"/>
    <w:rsid w:val="0013041C"/>
    <w:rsid w:val="001333A5"/>
    <w:rsid w:val="0013412C"/>
    <w:rsid w:val="001444EB"/>
    <w:rsid w:val="00144A38"/>
    <w:rsid w:val="00145E3B"/>
    <w:rsid w:val="00145E5A"/>
    <w:rsid w:val="00146BF0"/>
    <w:rsid w:val="00150E2F"/>
    <w:rsid w:val="00156383"/>
    <w:rsid w:val="00156E42"/>
    <w:rsid w:val="00164ED1"/>
    <w:rsid w:val="00167B0D"/>
    <w:rsid w:val="00171603"/>
    <w:rsid w:val="0017600F"/>
    <w:rsid w:val="001760F9"/>
    <w:rsid w:val="00180362"/>
    <w:rsid w:val="00180C7C"/>
    <w:rsid w:val="00186127"/>
    <w:rsid w:val="00187876"/>
    <w:rsid w:val="00187C7D"/>
    <w:rsid w:val="00191703"/>
    <w:rsid w:val="001930AF"/>
    <w:rsid w:val="00193DE1"/>
    <w:rsid w:val="001940C3"/>
    <w:rsid w:val="00194128"/>
    <w:rsid w:val="00194788"/>
    <w:rsid w:val="0019582D"/>
    <w:rsid w:val="00195831"/>
    <w:rsid w:val="001A043F"/>
    <w:rsid w:val="001A0751"/>
    <w:rsid w:val="001A3297"/>
    <w:rsid w:val="001A3485"/>
    <w:rsid w:val="001A3AF2"/>
    <w:rsid w:val="001A47B5"/>
    <w:rsid w:val="001A7E40"/>
    <w:rsid w:val="001B12CD"/>
    <w:rsid w:val="001B20DD"/>
    <w:rsid w:val="001B4423"/>
    <w:rsid w:val="001B63BE"/>
    <w:rsid w:val="001C0F5B"/>
    <w:rsid w:val="001C18C0"/>
    <w:rsid w:val="001C30CF"/>
    <w:rsid w:val="001D4254"/>
    <w:rsid w:val="001D5594"/>
    <w:rsid w:val="001D7C3D"/>
    <w:rsid w:val="001E456D"/>
    <w:rsid w:val="001E5CE6"/>
    <w:rsid w:val="001E6BD4"/>
    <w:rsid w:val="001E6D69"/>
    <w:rsid w:val="001F14F2"/>
    <w:rsid w:val="001F55D1"/>
    <w:rsid w:val="0020397E"/>
    <w:rsid w:val="002130CC"/>
    <w:rsid w:val="002131F9"/>
    <w:rsid w:val="00215F20"/>
    <w:rsid w:val="0021754C"/>
    <w:rsid w:val="0022024E"/>
    <w:rsid w:val="002208F1"/>
    <w:rsid w:val="002239D4"/>
    <w:rsid w:val="002250D0"/>
    <w:rsid w:val="00226436"/>
    <w:rsid w:val="00226A4E"/>
    <w:rsid w:val="002329DA"/>
    <w:rsid w:val="0023466D"/>
    <w:rsid w:val="002440C2"/>
    <w:rsid w:val="00244B2A"/>
    <w:rsid w:val="00244C2E"/>
    <w:rsid w:val="0025792E"/>
    <w:rsid w:val="0026034B"/>
    <w:rsid w:val="00261C71"/>
    <w:rsid w:val="00263B7A"/>
    <w:rsid w:val="00263B7D"/>
    <w:rsid w:val="00265257"/>
    <w:rsid w:val="00265D46"/>
    <w:rsid w:val="00266468"/>
    <w:rsid w:val="002669A8"/>
    <w:rsid w:val="00271E8F"/>
    <w:rsid w:val="00276B18"/>
    <w:rsid w:val="00277EFF"/>
    <w:rsid w:val="0028286B"/>
    <w:rsid w:val="00282FE8"/>
    <w:rsid w:val="00286637"/>
    <w:rsid w:val="002874C1"/>
    <w:rsid w:val="00292EAE"/>
    <w:rsid w:val="00293DDF"/>
    <w:rsid w:val="002A2C61"/>
    <w:rsid w:val="002A5B25"/>
    <w:rsid w:val="002A5F00"/>
    <w:rsid w:val="002A6C6D"/>
    <w:rsid w:val="002A6CEC"/>
    <w:rsid w:val="002B2D4F"/>
    <w:rsid w:val="002B55F8"/>
    <w:rsid w:val="002B5B10"/>
    <w:rsid w:val="002B7525"/>
    <w:rsid w:val="002D05BD"/>
    <w:rsid w:val="002D14F5"/>
    <w:rsid w:val="002D2F98"/>
    <w:rsid w:val="002D3FC2"/>
    <w:rsid w:val="002E7E68"/>
    <w:rsid w:val="002F13EC"/>
    <w:rsid w:val="002F14F3"/>
    <w:rsid w:val="002F2F00"/>
    <w:rsid w:val="002F57EE"/>
    <w:rsid w:val="00307374"/>
    <w:rsid w:val="00311F3A"/>
    <w:rsid w:val="003164E9"/>
    <w:rsid w:val="0031678A"/>
    <w:rsid w:val="003206CB"/>
    <w:rsid w:val="00322C0A"/>
    <w:rsid w:val="00323638"/>
    <w:rsid w:val="00326967"/>
    <w:rsid w:val="00327D0C"/>
    <w:rsid w:val="00330CA8"/>
    <w:rsid w:val="00337AB8"/>
    <w:rsid w:val="00337AF2"/>
    <w:rsid w:val="00340366"/>
    <w:rsid w:val="00344B94"/>
    <w:rsid w:val="00344F3B"/>
    <w:rsid w:val="0034772B"/>
    <w:rsid w:val="00347C52"/>
    <w:rsid w:val="00350EAA"/>
    <w:rsid w:val="00351AEE"/>
    <w:rsid w:val="00356F3F"/>
    <w:rsid w:val="00357A14"/>
    <w:rsid w:val="00361AF4"/>
    <w:rsid w:val="0036268D"/>
    <w:rsid w:val="00363F7C"/>
    <w:rsid w:val="003650C8"/>
    <w:rsid w:val="00365342"/>
    <w:rsid w:val="00365BBC"/>
    <w:rsid w:val="00373FB2"/>
    <w:rsid w:val="0037436E"/>
    <w:rsid w:val="00375194"/>
    <w:rsid w:val="00377DA3"/>
    <w:rsid w:val="0038029C"/>
    <w:rsid w:val="003854E5"/>
    <w:rsid w:val="00387CCE"/>
    <w:rsid w:val="00394F16"/>
    <w:rsid w:val="00395472"/>
    <w:rsid w:val="00395F0A"/>
    <w:rsid w:val="00396695"/>
    <w:rsid w:val="00397DFE"/>
    <w:rsid w:val="003A2368"/>
    <w:rsid w:val="003A3A88"/>
    <w:rsid w:val="003A5BC6"/>
    <w:rsid w:val="003A65A0"/>
    <w:rsid w:val="003A71C6"/>
    <w:rsid w:val="003B2651"/>
    <w:rsid w:val="003B3663"/>
    <w:rsid w:val="003C1FB2"/>
    <w:rsid w:val="003C2782"/>
    <w:rsid w:val="003C60F4"/>
    <w:rsid w:val="003D5D1F"/>
    <w:rsid w:val="003E693A"/>
    <w:rsid w:val="003E7CE9"/>
    <w:rsid w:val="003F16F8"/>
    <w:rsid w:val="00403CFB"/>
    <w:rsid w:val="00412843"/>
    <w:rsid w:val="0041382D"/>
    <w:rsid w:val="00417E2A"/>
    <w:rsid w:val="00420DE2"/>
    <w:rsid w:val="0042106F"/>
    <w:rsid w:val="004253EE"/>
    <w:rsid w:val="004303C0"/>
    <w:rsid w:val="00431B4D"/>
    <w:rsid w:val="0044253C"/>
    <w:rsid w:val="004537BB"/>
    <w:rsid w:val="004609D8"/>
    <w:rsid w:val="0046282A"/>
    <w:rsid w:val="00462A34"/>
    <w:rsid w:val="0046686E"/>
    <w:rsid w:val="00467B05"/>
    <w:rsid w:val="0047116C"/>
    <w:rsid w:val="00473FFF"/>
    <w:rsid w:val="00474AEB"/>
    <w:rsid w:val="00477D15"/>
    <w:rsid w:val="0048197C"/>
    <w:rsid w:val="00482D13"/>
    <w:rsid w:val="004931EC"/>
    <w:rsid w:val="0049458D"/>
    <w:rsid w:val="00496C7F"/>
    <w:rsid w:val="00497F1E"/>
    <w:rsid w:val="004A32C3"/>
    <w:rsid w:val="004A3BD3"/>
    <w:rsid w:val="004A62BC"/>
    <w:rsid w:val="004B0B6E"/>
    <w:rsid w:val="004B6EC8"/>
    <w:rsid w:val="004C3083"/>
    <w:rsid w:val="004C6977"/>
    <w:rsid w:val="004D19A1"/>
    <w:rsid w:val="004D69C2"/>
    <w:rsid w:val="004D703E"/>
    <w:rsid w:val="004E33B9"/>
    <w:rsid w:val="004E520E"/>
    <w:rsid w:val="004E6E3B"/>
    <w:rsid w:val="004F01E2"/>
    <w:rsid w:val="004F0CF6"/>
    <w:rsid w:val="004F26D0"/>
    <w:rsid w:val="004F7A0F"/>
    <w:rsid w:val="00513925"/>
    <w:rsid w:val="005140A9"/>
    <w:rsid w:val="0051428F"/>
    <w:rsid w:val="005167CC"/>
    <w:rsid w:val="0051780A"/>
    <w:rsid w:val="00517912"/>
    <w:rsid w:val="00517C33"/>
    <w:rsid w:val="00524E0F"/>
    <w:rsid w:val="00524EEC"/>
    <w:rsid w:val="00525A2D"/>
    <w:rsid w:val="00526A75"/>
    <w:rsid w:val="00531E4B"/>
    <w:rsid w:val="00532E68"/>
    <w:rsid w:val="00533073"/>
    <w:rsid w:val="00535009"/>
    <w:rsid w:val="00535A24"/>
    <w:rsid w:val="00536369"/>
    <w:rsid w:val="00540C71"/>
    <w:rsid w:val="005442B0"/>
    <w:rsid w:val="00554BF1"/>
    <w:rsid w:val="00557722"/>
    <w:rsid w:val="00560733"/>
    <w:rsid w:val="00561B62"/>
    <w:rsid w:val="005628DE"/>
    <w:rsid w:val="00563E98"/>
    <w:rsid w:val="00565E60"/>
    <w:rsid w:val="0057085A"/>
    <w:rsid w:val="005712BE"/>
    <w:rsid w:val="005739CC"/>
    <w:rsid w:val="005744F8"/>
    <w:rsid w:val="00574808"/>
    <w:rsid w:val="00574EE8"/>
    <w:rsid w:val="0057575D"/>
    <w:rsid w:val="005771F4"/>
    <w:rsid w:val="00580EA7"/>
    <w:rsid w:val="0058202D"/>
    <w:rsid w:val="005851DC"/>
    <w:rsid w:val="00586C64"/>
    <w:rsid w:val="00586C6F"/>
    <w:rsid w:val="00587539"/>
    <w:rsid w:val="00587EDE"/>
    <w:rsid w:val="005962E0"/>
    <w:rsid w:val="005A3F0B"/>
    <w:rsid w:val="005A424C"/>
    <w:rsid w:val="005A793C"/>
    <w:rsid w:val="005B13F1"/>
    <w:rsid w:val="005B49F8"/>
    <w:rsid w:val="005B5919"/>
    <w:rsid w:val="005C1E72"/>
    <w:rsid w:val="005C1EA9"/>
    <w:rsid w:val="005D06EF"/>
    <w:rsid w:val="005D0FF2"/>
    <w:rsid w:val="005D2750"/>
    <w:rsid w:val="005D28CC"/>
    <w:rsid w:val="005D3C6F"/>
    <w:rsid w:val="005D6648"/>
    <w:rsid w:val="005D711A"/>
    <w:rsid w:val="005D77B3"/>
    <w:rsid w:val="005E056E"/>
    <w:rsid w:val="005E2519"/>
    <w:rsid w:val="005F3A0C"/>
    <w:rsid w:val="005F7E67"/>
    <w:rsid w:val="005F7F82"/>
    <w:rsid w:val="00600E8F"/>
    <w:rsid w:val="00603958"/>
    <w:rsid w:val="00603B04"/>
    <w:rsid w:val="00604F02"/>
    <w:rsid w:val="006053CF"/>
    <w:rsid w:val="006070EF"/>
    <w:rsid w:val="0060710A"/>
    <w:rsid w:val="00633B76"/>
    <w:rsid w:val="00633B85"/>
    <w:rsid w:val="00635B71"/>
    <w:rsid w:val="006410B8"/>
    <w:rsid w:val="00641233"/>
    <w:rsid w:val="00644B06"/>
    <w:rsid w:val="006479D4"/>
    <w:rsid w:val="00653314"/>
    <w:rsid w:val="0065341E"/>
    <w:rsid w:val="006543BE"/>
    <w:rsid w:val="00665E5B"/>
    <w:rsid w:val="0066652B"/>
    <w:rsid w:val="006665C9"/>
    <w:rsid w:val="00673F31"/>
    <w:rsid w:val="00676282"/>
    <w:rsid w:val="00676636"/>
    <w:rsid w:val="00676D8F"/>
    <w:rsid w:val="006772EF"/>
    <w:rsid w:val="006778AF"/>
    <w:rsid w:val="00681AB9"/>
    <w:rsid w:val="00681E78"/>
    <w:rsid w:val="006832F4"/>
    <w:rsid w:val="00691A2B"/>
    <w:rsid w:val="00693A27"/>
    <w:rsid w:val="0069527F"/>
    <w:rsid w:val="006958CB"/>
    <w:rsid w:val="00697161"/>
    <w:rsid w:val="00697873"/>
    <w:rsid w:val="006A0218"/>
    <w:rsid w:val="006A0A5D"/>
    <w:rsid w:val="006A2737"/>
    <w:rsid w:val="006A399F"/>
    <w:rsid w:val="006A6F9C"/>
    <w:rsid w:val="006B3070"/>
    <w:rsid w:val="006B3B10"/>
    <w:rsid w:val="006B746A"/>
    <w:rsid w:val="006C7030"/>
    <w:rsid w:val="006D0092"/>
    <w:rsid w:val="006D1EDA"/>
    <w:rsid w:val="006D1EF2"/>
    <w:rsid w:val="006D39EB"/>
    <w:rsid w:val="006D47C3"/>
    <w:rsid w:val="006D4E23"/>
    <w:rsid w:val="006D58FB"/>
    <w:rsid w:val="006D5EA8"/>
    <w:rsid w:val="006D6FC3"/>
    <w:rsid w:val="006E2538"/>
    <w:rsid w:val="006E2DA9"/>
    <w:rsid w:val="006F0A86"/>
    <w:rsid w:val="006F0E6D"/>
    <w:rsid w:val="006F1E6A"/>
    <w:rsid w:val="007015B7"/>
    <w:rsid w:val="00701B3A"/>
    <w:rsid w:val="00702423"/>
    <w:rsid w:val="0070547C"/>
    <w:rsid w:val="00706D45"/>
    <w:rsid w:val="007072E5"/>
    <w:rsid w:val="00707F8D"/>
    <w:rsid w:val="0071499F"/>
    <w:rsid w:val="00715AA7"/>
    <w:rsid w:val="0071754C"/>
    <w:rsid w:val="00723C7B"/>
    <w:rsid w:val="007271A8"/>
    <w:rsid w:val="007273BF"/>
    <w:rsid w:val="00731F83"/>
    <w:rsid w:val="00732DA2"/>
    <w:rsid w:val="00737C07"/>
    <w:rsid w:val="00741596"/>
    <w:rsid w:val="00742A75"/>
    <w:rsid w:val="00742B5C"/>
    <w:rsid w:val="00742EB0"/>
    <w:rsid w:val="00745528"/>
    <w:rsid w:val="00753D33"/>
    <w:rsid w:val="00753D78"/>
    <w:rsid w:val="00755381"/>
    <w:rsid w:val="007560FA"/>
    <w:rsid w:val="0076022A"/>
    <w:rsid w:val="007608C3"/>
    <w:rsid w:val="00762F0D"/>
    <w:rsid w:val="00772779"/>
    <w:rsid w:val="007875C0"/>
    <w:rsid w:val="00791D1F"/>
    <w:rsid w:val="00794ACD"/>
    <w:rsid w:val="0079688A"/>
    <w:rsid w:val="007971C0"/>
    <w:rsid w:val="007A0F7E"/>
    <w:rsid w:val="007A2125"/>
    <w:rsid w:val="007A2771"/>
    <w:rsid w:val="007A34B7"/>
    <w:rsid w:val="007A3B9F"/>
    <w:rsid w:val="007B19FC"/>
    <w:rsid w:val="007B223D"/>
    <w:rsid w:val="007C25F6"/>
    <w:rsid w:val="007C2BEC"/>
    <w:rsid w:val="007C3835"/>
    <w:rsid w:val="007C4ECD"/>
    <w:rsid w:val="007D0713"/>
    <w:rsid w:val="007E17D4"/>
    <w:rsid w:val="007E21F4"/>
    <w:rsid w:val="007F2964"/>
    <w:rsid w:val="007F2EC0"/>
    <w:rsid w:val="007F36AB"/>
    <w:rsid w:val="0080324D"/>
    <w:rsid w:val="00803969"/>
    <w:rsid w:val="00805AF5"/>
    <w:rsid w:val="00807EC6"/>
    <w:rsid w:val="00810A4B"/>
    <w:rsid w:val="0082221F"/>
    <w:rsid w:val="00822CE7"/>
    <w:rsid w:val="00822D4C"/>
    <w:rsid w:val="008253D9"/>
    <w:rsid w:val="0082698B"/>
    <w:rsid w:val="008275AB"/>
    <w:rsid w:val="00830634"/>
    <w:rsid w:val="00830A80"/>
    <w:rsid w:val="00830D5D"/>
    <w:rsid w:val="0083526D"/>
    <w:rsid w:val="0083565C"/>
    <w:rsid w:val="00836F42"/>
    <w:rsid w:val="00840724"/>
    <w:rsid w:val="00842A21"/>
    <w:rsid w:val="00844C42"/>
    <w:rsid w:val="0084520A"/>
    <w:rsid w:val="00850BD7"/>
    <w:rsid w:val="008602EF"/>
    <w:rsid w:val="00862333"/>
    <w:rsid w:val="00862A6A"/>
    <w:rsid w:val="008636B8"/>
    <w:rsid w:val="008672B1"/>
    <w:rsid w:val="00867AF4"/>
    <w:rsid w:val="00871B28"/>
    <w:rsid w:val="00883AFD"/>
    <w:rsid w:val="00886987"/>
    <w:rsid w:val="00886BDA"/>
    <w:rsid w:val="00887222"/>
    <w:rsid w:val="00887F27"/>
    <w:rsid w:val="0089160F"/>
    <w:rsid w:val="00895BD5"/>
    <w:rsid w:val="008A3713"/>
    <w:rsid w:val="008A51DE"/>
    <w:rsid w:val="008A7DBB"/>
    <w:rsid w:val="008B05A1"/>
    <w:rsid w:val="008B503B"/>
    <w:rsid w:val="008B547B"/>
    <w:rsid w:val="008B57DC"/>
    <w:rsid w:val="008C5C34"/>
    <w:rsid w:val="008D02F2"/>
    <w:rsid w:val="008D069C"/>
    <w:rsid w:val="008E0C4B"/>
    <w:rsid w:val="008E0D3B"/>
    <w:rsid w:val="008E1C67"/>
    <w:rsid w:val="008E2BB2"/>
    <w:rsid w:val="008F3B20"/>
    <w:rsid w:val="008F68EF"/>
    <w:rsid w:val="00903E62"/>
    <w:rsid w:val="00904149"/>
    <w:rsid w:val="009044E7"/>
    <w:rsid w:val="0090520C"/>
    <w:rsid w:val="00910534"/>
    <w:rsid w:val="009108DD"/>
    <w:rsid w:val="00912D80"/>
    <w:rsid w:val="0091352C"/>
    <w:rsid w:val="00914EDB"/>
    <w:rsid w:val="00916D87"/>
    <w:rsid w:val="00917247"/>
    <w:rsid w:val="00921566"/>
    <w:rsid w:val="00923A17"/>
    <w:rsid w:val="00926A24"/>
    <w:rsid w:val="00927EC5"/>
    <w:rsid w:val="00934AD9"/>
    <w:rsid w:val="0093521D"/>
    <w:rsid w:val="00935B8F"/>
    <w:rsid w:val="00937556"/>
    <w:rsid w:val="00937929"/>
    <w:rsid w:val="00941828"/>
    <w:rsid w:val="00943396"/>
    <w:rsid w:val="00944B63"/>
    <w:rsid w:val="00946ED0"/>
    <w:rsid w:val="0094773E"/>
    <w:rsid w:val="0094790B"/>
    <w:rsid w:val="009572F3"/>
    <w:rsid w:val="0095737C"/>
    <w:rsid w:val="009605AD"/>
    <w:rsid w:val="00963678"/>
    <w:rsid w:val="00963E9E"/>
    <w:rsid w:val="009642F5"/>
    <w:rsid w:val="009659A0"/>
    <w:rsid w:val="00967E9A"/>
    <w:rsid w:val="009705CA"/>
    <w:rsid w:val="00971F11"/>
    <w:rsid w:val="00976526"/>
    <w:rsid w:val="00980CE8"/>
    <w:rsid w:val="00981CCC"/>
    <w:rsid w:val="00982404"/>
    <w:rsid w:val="0098289C"/>
    <w:rsid w:val="0099009D"/>
    <w:rsid w:val="0099432C"/>
    <w:rsid w:val="00996B0F"/>
    <w:rsid w:val="009A26AD"/>
    <w:rsid w:val="009A3235"/>
    <w:rsid w:val="009A5D8F"/>
    <w:rsid w:val="009C0A24"/>
    <w:rsid w:val="009C1C58"/>
    <w:rsid w:val="009C5C55"/>
    <w:rsid w:val="009D2130"/>
    <w:rsid w:val="009D2D01"/>
    <w:rsid w:val="009D399A"/>
    <w:rsid w:val="009D3FCC"/>
    <w:rsid w:val="009E1372"/>
    <w:rsid w:val="009E23D8"/>
    <w:rsid w:val="009E3F72"/>
    <w:rsid w:val="009E65E1"/>
    <w:rsid w:val="00A1010E"/>
    <w:rsid w:val="00A10E4D"/>
    <w:rsid w:val="00A156F3"/>
    <w:rsid w:val="00A22849"/>
    <w:rsid w:val="00A2385A"/>
    <w:rsid w:val="00A24E5D"/>
    <w:rsid w:val="00A25AE1"/>
    <w:rsid w:val="00A25D08"/>
    <w:rsid w:val="00A31855"/>
    <w:rsid w:val="00A32277"/>
    <w:rsid w:val="00A33F64"/>
    <w:rsid w:val="00A35A6B"/>
    <w:rsid w:val="00A4015F"/>
    <w:rsid w:val="00A4042F"/>
    <w:rsid w:val="00A40B79"/>
    <w:rsid w:val="00A4191A"/>
    <w:rsid w:val="00A44CDD"/>
    <w:rsid w:val="00A47404"/>
    <w:rsid w:val="00A5085F"/>
    <w:rsid w:val="00A558BF"/>
    <w:rsid w:val="00A604CB"/>
    <w:rsid w:val="00A614A1"/>
    <w:rsid w:val="00A629A9"/>
    <w:rsid w:val="00A6341E"/>
    <w:rsid w:val="00A70A58"/>
    <w:rsid w:val="00A73A1F"/>
    <w:rsid w:val="00A73A9E"/>
    <w:rsid w:val="00A76247"/>
    <w:rsid w:val="00A77007"/>
    <w:rsid w:val="00A77EC4"/>
    <w:rsid w:val="00A80314"/>
    <w:rsid w:val="00A83415"/>
    <w:rsid w:val="00A86712"/>
    <w:rsid w:val="00A913FB"/>
    <w:rsid w:val="00A967D8"/>
    <w:rsid w:val="00A975C9"/>
    <w:rsid w:val="00AA239C"/>
    <w:rsid w:val="00AA2EC6"/>
    <w:rsid w:val="00AA4C1A"/>
    <w:rsid w:val="00AA4F51"/>
    <w:rsid w:val="00AA5AFC"/>
    <w:rsid w:val="00AA6303"/>
    <w:rsid w:val="00AB1139"/>
    <w:rsid w:val="00AB36F7"/>
    <w:rsid w:val="00AB601F"/>
    <w:rsid w:val="00AB7E51"/>
    <w:rsid w:val="00AC067B"/>
    <w:rsid w:val="00AC4B9D"/>
    <w:rsid w:val="00AC6649"/>
    <w:rsid w:val="00AD023E"/>
    <w:rsid w:val="00AD07D3"/>
    <w:rsid w:val="00AD271D"/>
    <w:rsid w:val="00AE3AB5"/>
    <w:rsid w:val="00AE5E28"/>
    <w:rsid w:val="00AE6E14"/>
    <w:rsid w:val="00AE7319"/>
    <w:rsid w:val="00AF0AA4"/>
    <w:rsid w:val="00AF0F64"/>
    <w:rsid w:val="00AF41D2"/>
    <w:rsid w:val="00AF72BA"/>
    <w:rsid w:val="00B038E5"/>
    <w:rsid w:val="00B05B36"/>
    <w:rsid w:val="00B06440"/>
    <w:rsid w:val="00B074EF"/>
    <w:rsid w:val="00B2077D"/>
    <w:rsid w:val="00B25953"/>
    <w:rsid w:val="00B265D8"/>
    <w:rsid w:val="00B2698B"/>
    <w:rsid w:val="00B27EFB"/>
    <w:rsid w:val="00B31561"/>
    <w:rsid w:val="00B31EEB"/>
    <w:rsid w:val="00B361B0"/>
    <w:rsid w:val="00B36C70"/>
    <w:rsid w:val="00B40E5B"/>
    <w:rsid w:val="00B4252C"/>
    <w:rsid w:val="00B449D4"/>
    <w:rsid w:val="00B478DF"/>
    <w:rsid w:val="00B528AB"/>
    <w:rsid w:val="00B529A9"/>
    <w:rsid w:val="00B53888"/>
    <w:rsid w:val="00B55D37"/>
    <w:rsid w:val="00B55E48"/>
    <w:rsid w:val="00B57C8A"/>
    <w:rsid w:val="00B62720"/>
    <w:rsid w:val="00B6326E"/>
    <w:rsid w:val="00B63D0E"/>
    <w:rsid w:val="00B67E62"/>
    <w:rsid w:val="00B761F1"/>
    <w:rsid w:val="00B817FC"/>
    <w:rsid w:val="00B8415A"/>
    <w:rsid w:val="00B85AA4"/>
    <w:rsid w:val="00B85DEA"/>
    <w:rsid w:val="00B865BC"/>
    <w:rsid w:val="00B94D69"/>
    <w:rsid w:val="00B94E3A"/>
    <w:rsid w:val="00B95F4D"/>
    <w:rsid w:val="00B971A8"/>
    <w:rsid w:val="00B97242"/>
    <w:rsid w:val="00B9732F"/>
    <w:rsid w:val="00BA08D5"/>
    <w:rsid w:val="00BA3F5F"/>
    <w:rsid w:val="00BA61C1"/>
    <w:rsid w:val="00BB4C64"/>
    <w:rsid w:val="00BC1BDB"/>
    <w:rsid w:val="00BC5DF7"/>
    <w:rsid w:val="00BC7D3F"/>
    <w:rsid w:val="00BD0118"/>
    <w:rsid w:val="00BD09FA"/>
    <w:rsid w:val="00BD0BE3"/>
    <w:rsid w:val="00BD445A"/>
    <w:rsid w:val="00BD7380"/>
    <w:rsid w:val="00BD7383"/>
    <w:rsid w:val="00BD7A8C"/>
    <w:rsid w:val="00BF34E3"/>
    <w:rsid w:val="00BF74D7"/>
    <w:rsid w:val="00C01931"/>
    <w:rsid w:val="00C02C51"/>
    <w:rsid w:val="00C12649"/>
    <w:rsid w:val="00C12DD4"/>
    <w:rsid w:val="00C1312C"/>
    <w:rsid w:val="00C17E38"/>
    <w:rsid w:val="00C21D92"/>
    <w:rsid w:val="00C26D8A"/>
    <w:rsid w:val="00C27034"/>
    <w:rsid w:val="00C34E5E"/>
    <w:rsid w:val="00C35C81"/>
    <w:rsid w:val="00C5018E"/>
    <w:rsid w:val="00C5303F"/>
    <w:rsid w:val="00C53B54"/>
    <w:rsid w:val="00C5618D"/>
    <w:rsid w:val="00C5644D"/>
    <w:rsid w:val="00C56573"/>
    <w:rsid w:val="00C57790"/>
    <w:rsid w:val="00C57EFF"/>
    <w:rsid w:val="00C62FEF"/>
    <w:rsid w:val="00C662B6"/>
    <w:rsid w:val="00C726D6"/>
    <w:rsid w:val="00C74791"/>
    <w:rsid w:val="00C80173"/>
    <w:rsid w:val="00C84BF3"/>
    <w:rsid w:val="00C86CC9"/>
    <w:rsid w:val="00C91A49"/>
    <w:rsid w:val="00C93367"/>
    <w:rsid w:val="00CA592D"/>
    <w:rsid w:val="00CA7C39"/>
    <w:rsid w:val="00CB3407"/>
    <w:rsid w:val="00CB62E8"/>
    <w:rsid w:val="00CB7D46"/>
    <w:rsid w:val="00CC1C68"/>
    <w:rsid w:val="00CC2615"/>
    <w:rsid w:val="00CC437A"/>
    <w:rsid w:val="00CC4BAD"/>
    <w:rsid w:val="00CC60F7"/>
    <w:rsid w:val="00CC652F"/>
    <w:rsid w:val="00CC7B43"/>
    <w:rsid w:val="00CD0D52"/>
    <w:rsid w:val="00CD486A"/>
    <w:rsid w:val="00CD7F38"/>
    <w:rsid w:val="00CE165A"/>
    <w:rsid w:val="00CE2AC2"/>
    <w:rsid w:val="00CE4A04"/>
    <w:rsid w:val="00CE4B5E"/>
    <w:rsid w:val="00CE5C56"/>
    <w:rsid w:val="00CF1C23"/>
    <w:rsid w:val="00CF2727"/>
    <w:rsid w:val="00CF32BB"/>
    <w:rsid w:val="00CF3A9B"/>
    <w:rsid w:val="00CF4AA6"/>
    <w:rsid w:val="00CF779E"/>
    <w:rsid w:val="00D00925"/>
    <w:rsid w:val="00D02776"/>
    <w:rsid w:val="00D039F7"/>
    <w:rsid w:val="00D12B53"/>
    <w:rsid w:val="00D17D8A"/>
    <w:rsid w:val="00D226BB"/>
    <w:rsid w:val="00D228F7"/>
    <w:rsid w:val="00D23CCC"/>
    <w:rsid w:val="00D252B8"/>
    <w:rsid w:val="00D27943"/>
    <w:rsid w:val="00D3026C"/>
    <w:rsid w:val="00D31256"/>
    <w:rsid w:val="00D314E4"/>
    <w:rsid w:val="00D31F2F"/>
    <w:rsid w:val="00D34111"/>
    <w:rsid w:val="00D3480E"/>
    <w:rsid w:val="00D359C7"/>
    <w:rsid w:val="00D3654C"/>
    <w:rsid w:val="00D40414"/>
    <w:rsid w:val="00D41051"/>
    <w:rsid w:val="00D46051"/>
    <w:rsid w:val="00D46AA9"/>
    <w:rsid w:val="00D47584"/>
    <w:rsid w:val="00D50003"/>
    <w:rsid w:val="00D50471"/>
    <w:rsid w:val="00D544B8"/>
    <w:rsid w:val="00D5569A"/>
    <w:rsid w:val="00D55C4F"/>
    <w:rsid w:val="00D62EC5"/>
    <w:rsid w:val="00D70059"/>
    <w:rsid w:val="00D719DC"/>
    <w:rsid w:val="00D72582"/>
    <w:rsid w:val="00D740C3"/>
    <w:rsid w:val="00D75DA7"/>
    <w:rsid w:val="00D76E7C"/>
    <w:rsid w:val="00D8380C"/>
    <w:rsid w:val="00D8729E"/>
    <w:rsid w:val="00D90AEF"/>
    <w:rsid w:val="00D915B2"/>
    <w:rsid w:val="00D94096"/>
    <w:rsid w:val="00D9721D"/>
    <w:rsid w:val="00DA2388"/>
    <w:rsid w:val="00DA413C"/>
    <w:rsid w:val="00DB6923"/>
    <w:rsid w:val="00DC18F7"/>
    <w:rsid w:val="00DC444E"/>
    <w:rsid w:val="00DD0EC8"/>
    <w:rsid w:val="00DE56EE"/>
    <w:rsid w:val="00DE764A"/>
    <w:rsid w:val="00DF14A5"/>
    <w:rsid w:val="00DF35D2"/>
    <w:rsid w:val="00E00DA7"/>
    <w:rsid w:val="00E01268"/>
    <w:rsid w:val="00E0323D"/>
    <w:rsid w:val="00E06249"/>
    <w:rsid w:val="00E074FD"/>
    <w:rsid w:val="00E146BF"/>
    <w:rsid w:val="00E14BE2"/>
    <w:rsid w:val="00E14DD1"/>
    <w:rsid w:val="00E15F68"/>
    <w:rsid w:val="00E16499"/>
    <w:rsid w:val="00E23615"/>
    <w:rsid w:val="00E26D79"/>
    <w:rsid w:val="00E35539"/>
    <w:rsid w:val="00E35907"/>
    <w:rsid w:val="00E40FAC"/>
    <w:rsid w:val="00E41238"/>
    <w:rsid w:val="00E42A8A"/>
    <w:rsid w:val="00E42F41"/>
    <w:rsid w:val="00E449F7"/>
    <w:rsid w:val="00E44DE9"/>
    <w:rsid w:val="00E47880"/>
    <w:rsid w:val="00E50F8C"/>
    <w:rsid w:val="00E54F68"/>
    <w:rsid w:val="00E55C7A"/>
    <w:rsid w:val="00E6015B"/>
    <w:rsid w:val="00E60B3A"/>
    <w:rsid w:val="00E61354"/>
    <w:rsid w:val="00E71BEE"/>
    <w:rsid w:val="00E71FF1"/>
    <w:rsid w:val="00E73DE2"/>
    <w:rsid w:val="00E74D66"/>
    <w:rsid w:val="00E74E2E"/>
    <w:rsid w:val="00E80619"/>
    <w:rsid w:val="00E819B2"/>
    <w:rsid w:val="00E82E81"/>
    <w:rsid w:val="00E856E2"/>
    <w:rsid w:val="00E86113"/>
    <w:rsid w:val="00E90066"/>
    <w:rsid w:val="00E94612"/>
    <w:rsid w:val="00E95F6D"/>
    <w:rsid w:val="00EA14D0"/>
    <w:rsid w:val="00EA1521"/>
    <w:rsid w:val="00EA1D76"/>
    <w:rsid w:val="00EA247D"/>
    <w:rsid w:val="00EA5A51"/>
    <w:rsid w:val="00EB137F"/>
    <w:rsid w:val="00EB1C37"/>
    <w:rsid w:val="00EB2910"/>
    <w:rsid w:val="00EB5FC6"/>
    <w:rsid w:val="00EC06E1"/>
    <w:rsid w:val="00EC1535"/>
    <w:rsid w:val="00EC1D45"/>
    <w:rsid w:val="00EC303A"/>
    <w:rsid w:val="00EC50B1"/>
    <w:rsid w:val="00EE0640"/>
    <w:rsid w:val="00EE1904"/>
    <w:rsid w:val="00EE7BE3"/>
    <w:rsid w:val="00EF1901"/>
    <w:rsid w:val="00EF2956"/>
    <w:rsid w:val="00EF5490"/>
    <w:rsid w:val="00EF55C6"/>
    <w:rsid w:val="00F012D5"/>
    <w:rsid w:val="00F03AB0"/>
    <w:rsid w:val="00F04FD0"/>
    <w:rsid w:val="00F0795C"/>
    <w:rsid w:val="00F137E9"/>
    <w:rsid w:val="00F13E66"/>
    <w:rsid w:val="00F14105"/>
    <w:rsid w:val="00F23D2D"/>
    <w:rsid w:val="00F257E3"/>
    <w:rsid w:val="00F25A39"/>
    <w:rsid w:val="00F25BD3"/>
    <w:rsid w:val="00F32450"/>
    <w:rsid w:val="00F3294F"/>
    <w:rsid w:val="00F33644"/>
    <w:rsid w:val="00F414BB"/>
    <w:rsid w:val="00F42B12"/>
    <w:rsid w:val="00F436D4"/>
    <w:rsid w:val="00F52B81"/>
    <w:rsid w:val="00F55BE2"/>
    <w:rsid w:val="00F56DAA"/>
    <w:rsid w:val="00F623C0"/>
    <w:rsid w:val="00F63AE4"/>
    <w:rsid w:val="00F64EC6"/>
    <w:rsid w:val="00F65040"/>
    <w:rsid w:val="00F65A19"/>
    <w:rsid w:val="00F66054"/>
    <w:rsid w:val="00F66269"/>
    <w:rsid w:val="00F666D9"/>
    <w:rsid w:val="00F66EE6"/>
    <w:rsid w:val="00F73C88"/>
    <w:rsid w:val="00F800E1"/>
    <w:rsid w:val="00F80910"/>
    <w:rsid w:val="00F83881"/>
    <w:rsid w:val="00F8516E"/>
    <w:rsid w:val="00F902DA"/>
    <w:rsid w:val="00F9287F"/>
    <w:rsid w:val="00FA338D"/>
    <w:rsid w:val="00FA4780"/>
    <w:rsid w:val="00FB0D94"/>
    <w:rsid w:val="00FB1FE4"/>
    <w:rsid w:val="00FB2C16"/>
    <w:rsid w:val="00FB3CD6"/>
    <w:rsid w:val="00FC4F8E"/>
    <w:rsid w:val="00FC6B19"/>
    <w:rsid w:val="00FD3A57"/>
    <w:rsid w:val="00FD5DE0"/>
    <w:rsid w:val="00FD62E2"/>
    <w:rsid w:val="00FD6579"/>
    <w:rsid w:val="00FD6BED"/>
    <w:rsid w:val="00FE1E0E"/>
    <w:rsid w:val="00FE2890"/>
    <w:rsid w:val="00FE3733"/>
    <w:rsid w:val="00FE647C"/>
    <w:rsid w:val="00FE683E"/>
    <w:rsid w:val="00FF051E"/>
    <w:rsid w:val="00FF51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F0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3"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9721D"/>
    <w:pPr>
      <w:spacing w:after="0" w:line="240" w:lineRule="auto"/>
    </w:pPr>
    <w:rPr>
      <w:rFonts w:eastAsia="Times New Roman"/>
      <w:sz w:val="20"/>
      <w:szCs w:val="20"/>
      <w:lang w:val="en-GB"/>
    </w:rPr>
  </w:style>
  <w:style w:type="paragraph" w:styleId="Heading1">
    <w:name w:val="heading 1"/>
    <w:basedOn w:val="Normal"/>
    <w:next w:val="Normal"/>
    <w:link w:val="Heading1Char"/>
    <w:qFormat/>
    <w:rsid w:val="00D9721D"/>
    <w:pPr>
      <w:keepNext/>
      <w:spacing w:line="480" w:lineRule="auto"/>
      <w:outlineLvl w:val="0"/>
    </w:pPr>
    <w:rPr>
      <w:b/>
      <w:sz w:val="24"/>
    </w:rPr>
  </w:style>
  <w:style w:type="paragraph" w:styleId="Heading2">
    <w:name w:val="heading 2"/>
    <w:basedOn w:val="Normal"/>
    <w:next w:val="Normal"/>
    <w:link w:val="Heading2Char"/>
    <w:qFormat/>
    <w:rsid w:val="00D9721D"/>
    <w:pPr>
      <w:keepNext/>
      <w:spacing w:line="480" w:lineRule="auto"/>
      <w:outlineLvl w:val="1"/>
    </w:pPr>
    <w:rPr>
      <w:i/>
      <w:sz w:val="24"/>
    </w:rPr>
  </w:style>
  <w:style w:type="paragraph" w:styleId="Heading3">
    <w:name w:val="heading 3"/>
    <w:basedOn w:val="Normal"/>
    <w:next w:val="Normal"/>
    <w:link w:val="Heading3Char"/>
    <w:uiPriority w:val="9"/>
    <w:semiHidden/>
    <w:unhideWhenUsed/>
    <w:qFormat/>
    <w:rsid w:val="00805AF5"/>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805AF5"/>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805AF5"/>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05AF5"/>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805AF5"/>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05AF5"/>
    <w:pPr>
      <w:keepNext/>
      <w:keepLines/>
      <w:spacing w:before="200"/>
      <w:outlineLvl w:val="7"/>
    </w:pPr>
    <w:rPr>
      <w:rFonts w:asciiTheme="majorHAnsi" w:eastAsiaTheme="majorEastAsia" w:hAnsiTheme="majorHAnsi" w:cstheme="majorBidi"/>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9721D"/>
    <w:pPr>
      <w:tabs>
        <w:tab w:val="center" w:pos="4680"/>
        <w:tab w:val="right" w:pos="9360"/>
      </w:tabs>
    </w:pPr>
  </w:style>
  <w:style w:type="character" w:customStyle="1" w:styleId="HeaderChar">
    <w:name w:val="Header Char"/>
    <w:basedOn w:val="DefaultParagraphFont"/>
    <w:link w:val="Header"/>
    <w:uiPriority w:val="99"/>
    <w:rsid w:val="00D9721D"/>
  </w:style>
  <w:style w:type="paragraph" w:styleId="Footer">
    <w:name w:val="footer"/>
    <w:basedOn w:val="Normal"/>
    <w:link w:val="FooterChar"/>
    <w:uiPriority w:val="99"/>
    <w:unhideWhenUsed/>
    <w:rsid w:val="00D9721D"/>
    <w:pPr>
      <w:tabs>
        <w:tab w:val="center" w:pos="4680"/>
        <w:tab w:val="right" w:pos="9360"/>
      </w:tabs>
    </w:pPr>
  </w:style>
  <w:style w:type="character" w:customStyle="1" w:styleId="FooterChar">
    <w:name w:val="Footer Char"/>
    <w:basedOn w:val="DefaultParagraphFont"/>
    <w:link w:val="Footer"/>
    <w:uiPriority w:val="99"/>
    <w:rsid w:val="00D9721D"/>
  </w:style>
  <w:style w:type="character" w:customStyle="1" w:styleId="Heading1Char">
    <w:name w:val="Heading 1 Char"/>
    <w:basedOn w:val="DefaultParagraphFont"/>
    <w:link w:val="Heading1"/>
    <w:rsid w:val="00D9721D"/>
    <w:rPr>
      <w:rFonts w:eastAsia="Times New Roman"/>
      <w:b/>
      <w:szCs w:val="20"/>
      <w:lang w:val="en-GB"/>
    </w:rPr>
  </w:style>
  <w:style w:type="character" w:customStyle="1" w:styleId="Heading2Char">
    <w:name w:val="Heading 2 Char"/>
    <w:basedOn w:val="DefaultParagraphFont"/>
    <w:link w:val="Heading2"/>
    <w:rsid w:val="00D9721D"/>
    <w:rPr>
      <w:rFonts w:eastAsia="Times New Roman"/>
      <w:i/>
      <w:szCs w:val="20"/>
      <w:lang w:val="en-GB"/>
    </w:rPr>
  </w:style>
  <w:style w:type="paragraph" w:styleId="BodyText">
    <w:name w:val="Body Text"/>
    <w:basedOn w:val="Normal"/>
    <w:link w:val="BodyTextChar"/>
    <w:semiHidden/>
    <w:rsid w:val="00D9721D"/>
    <w:pPr>
      <w:spacing w:line="480" w:lineRule="auto"/>
    </w:pPr>
    <w:rPr>
      <w:sz w:val="24"/>
    </w:rPr>
  </w:style>
  <w:style w:type="character" w:customStyle="1" w:styleId="BodyTextChar">
    <w:name w:val="Body Text Char"/>
    <w:basedOn w:val="DefaultParagraphFont"/>
    <w:link w:val="BodyText"/>
    <w:semiHidden/>
    <w:rsid w:val="00D9721D"/>
    <w:rPr>
      <w:rFonts w:eastAsia="Times New Roman"/>
      <w:szCs w:val="20"/>
      <w:lang w:val="en-GB"/>
    </w:rPr>
  </w:style>
  <w:style w:type="paragraph" w:styleId="BodyText2">
    <w:name w:val="Body Text 2"/>
    <w:basedOn w:val="Normal"/>
    <w:link w:val="BodyText2Char"/>
    <w:semiHidden/>
    <w:rsid w:val="00D9721D"/>
    <w:pPr>
      <w:jc w:val="both"/>
    </w:pPr>
    <w:rPr>
      <w:b/>
      <w:iCs/>
      <w:sz w:val="28"/>
    </w:rPr>
  </w:style>
  <w:style w:type="character" w:customStyle="1" w:styleId="BodyText2Char">
    <w:name w:val="Body Text 2 Char"/>
    <w:basedOn w:val="DefaultParagraphFont"/>
    <w:link w:val="BodyText2"/>
    <w:semiHidden/>
    <w:rsid w:val="00D9721D"/>
    <w:rPr>
      <w:rFonts w:eastAsia="Times New Roman"/>
      <w:b/>
      <w:iCs/>
      <w:sz w:val="28"/>
      <w:szCs w:val="20"/>
      <w:lang w:val="en-GB"/>
    </w:rPr>
  </w:style>
  <w:style w:type="character" w:customStyle="1" w:styleId="Heading3Char">
    <w:name w:val="Heading 3 Char"/>
    <w:basedOn w:val="DefaultParagraphFont"/>
    <w:link w:val="Heading3"/>
    <w:uiPriority w:val="9"/>
    <w:semiHidden/>
    <w:rsid w:val="00805AF5"/>
    <w:rPr>
      <w:rFonts w:asciiTheme="majorHAnsi" w:eastAsiaTheme="majorEastAsia" w:hAnsiTheme="majorHAnsi" w:cstheme="majorBidi"/>
      <w:b/>
      <w:bCs/>
      <w:color w:val="4F81BD" w:themeColor="accent1"/>
      <w:sz w:val="20"/>
      <w:szCs w:val="20"/>
      <w:lang w:val="en-GB"/>
    </w:rPr>
  </w:style>
  <w:style w:type="character" w:customStyle="1" w:styleId="Heading4Char">
    <w:name w:val="Heading 4 Char"/>
    <w:basedOn w:val="DefaultParagraphFont"/>
    <w:link w:val="Heading4"/>
    <w:uiPriority w:val="9"/>
    <w:semiHidden/>
    <w:rsid w:val="00805AF5"/>
    <w:rPr>
      <w:rFonts w:asciiTheme="majorHAnsi" w:eastAsiaTheme="majorEastAsia" w:hAnsiTheme="majorHAnsi" w:cstheme="majorBidi"/>
      <w:b/>
      <w:bCs/>
      <w:i/>
      <w:iCs/>
      <w:color w:val="4F81BD" w:themeColor="accent1"/>
      <w:sz w:val="20"/>
      <w:szCs w:val="20"/>
      <w:lang w:val="en-GB"/>
    </w:rPr>
  </w:style>
  <w:style w:type="character" w:customStyle="1" w:styleId="Heading5Char">
    <w:name w:val="Heading 5 Char"/>
    <w:basedOn w:val="DefaultParagraphFont"/>
    <w:link w:val="Heading5"/>
    <w:uiPriority w:val="9"/>
    <w:semiHidden/>
    <w:rsid w:val="00805AF5"/>
    <w:rPr>
      <w:rFonts w:asciiTheme="majorHAnsi" w:eastAsiaTheme="majorEastAsia" w:hAnsiTheme="majorHAnsi" w:cstheme="majorBidi"/>
      <w:color w:val="243F60" w:themeColor="accent1" w:themeShade="7F"/>
      <w:sz w:val="20"/>
      <w:szCs w:val="20"/>
      <w:lang w:val="en-GB"/>
    </w:rPr>
  </w:style>
  <w:style w:type="character" w:customStyle="1" w:styleId="Heading6Char">
    <w:name w:val="Heading 6 Char"/>
    <w:basedOn w:val="DefaultParagraphFont"/>
    <w:link w:val="Heading6"/>
    <w:uiPriority w:val="9"/>
    <w:semiHidden/>
    <w:rsid w:val="00805AF5"/>
    <w:rPr>
      <w:rFonts w:asciiTheme="majorHAnsi" w:eastAsiaTheme="majorEastAsia" w:hAnsiTheme="majorHAnsi" w:cstheme="majorBidi"/>
      <w:i/>
      <w:iCs/>
      <w:color w:val="243F60" w:themeColor="accent1" w:themeShade="7F"/>
      <w:sz w:val="20"/>
      <w:szCs w:val="20"/>
      <w:lang w:val="en-GB"/>
    </w:rPr>
  </w:style>
  <w:style w:type="character" w:customStyle="1" w:styleId="Heading7Char">
    <w:name w:val="Heading 7 Char"/>
    <w:basedOn w:val="DefaultParagraphFont"/>
    <w:link w:val="Heading7"/>
    <w:uiPriority w:val="9"/>
    <w:semiHidden/>
    <w:rsid w:val="00805AF5"/>
    <w:rPr>
      <w:rFonts w:asciiTheme="majorHAnsi" w:eastAsiaTheme="majorEastAsia" w:hAnsiTheme="majorHAnsi" w:cstheme="majorBidi"/>
      <w:i/>
      <w:iCs/>
      <w:color w:val="404040" w:themeColor="text1" w:themeTint="BF"/>
      <w:sz w:val="20"/>
      <w:szCs w:val="20"/>
      <w:lang w:val="en-GB"/>
    </w:rPr>
  </w:style>
  <w:style w:type="character" w:customStyle="1" w:styleId="Heading8Char">
    <w:name w:val="Heading 8 Char"/>
    <w:basedOn w:val="DefaultParagraphFont"/>
    <w:link w:val="Heading8"/>
    <w:uiPriority w:val="9"/>
    <w:semiHidden/>
    <w:rsid w:val="00805AF5"/>
    <w:rPr>
      <w:rFonts w:asciiTheme="majorHAnsi" w:eastAsiaTheme="majorEastAsia" w:hAnsiTheme="majorHAnsi" w:cstheme="majorBidi"/>
      <w:color w:val="404040" w:themeColor="text1" w:themeTint="BF"/>
      <w:sz w:val="20"/>
      <w:szCs w:val="20"/>
      <w:lang w:val="en-GB"/>
    </w:rPr>
  </w:style>
  <w:style w:type="paragraph" w:styleId="Caption">
    <w:name w:val="caption"/>
    <w:basedOn w:val="Normal"/>
    <w:next w:val="Normal"/>
    <w:qFormat/>
    <w:rsid w:val="00805AF5"/>
    <w:pPr>
      <w:spacing w:line="360" w:lineRule="auto"/>
    </w:pPr>
    <w:rPr>
      <w:b/>
      <w:sz w:val="24"/>
    </w:rPr>
  </w:style>
  <w:style w:type="paragraph" w:styleId="NormalWeb">
    <w:name w:val="Normal (Web)"/>
    <w:basedOn w:val="Normal"/>
    <w:semiHidden/>
    <w:rsid w:val="00805AF5"/>
    <w:pPr>
      <w:spacing w:before="100" w:beforeAutospacing="1" w:after="100" w:afterAutospacing="1"/>
    </w:pPr>
    <w:rPr>
      <w:sz w:val="24"/>
      <w:szCs w:val="24"/>
      <w:lang w:eastAsia="en-GB"/>
    </w:rPr>
  </w:style>
  <w:style w:type="paragraph" w:styleId="BalloonText">
    <w:name w:val="Balloon Text"/>
    <w:basedOn w:val="Normal"/>
    <w:link w:val="BalloonTextChar"/>
    <w:uiPriority w:val="99"/>
    <w:semiHidden/>
    <w:unhideWhenUsed/>
    <w:rsid w:val="00805AF5"/>
    <w:rPr>
      <w:rFonts w:ascii="Tahoma" w:hAnsi="Tahoma" w:cs="Tahoma"/>
      <w:sz w:val="16"/>
      <w:szCs w:val="16"/>
    </w:rPr>
  </w:style>
  <w:style w:type="character" w:customStyle="1" w:styleId="BalloonTextChar">
    <w:name w:val="Balloon Text Char"/>
    <w:basedOn w:val="DefaultParagraphFont"/>
    <w:link w:val="BalloonText"/>
    <w:uiPriority w:val="99"/>
    <w:semiHidden/>
    <w:rsid w:val="00805AF5"/>
    <w:rPr>
      <w:rFonts w:ascii="Tahoma" w:eastAsia="Times New Roman" w:hAnsi="Tahoma" w:cs="Tahoma"/>
      <w:sz w:val="16"/>
      <w:szCs w:val="16"/>
      <w:lang w:val="en-GB"/>
    </w:rPr>
  </w:style>
  <w:style w:type="paragraph" w:styleId="BodyText3">
    <w:name w:val="Body Text 3"/>
    <w:basedOn w:val="Normal"/>
    <w:link w:val="BodyText3Char"/>
    <w:semiHidden/>
    <w:rsid w:val="00C35C81"/>
    <w:pPr>
      <w:spacing w:after="120"/>
    </w:pPr>
    <w:rPr>
      <w:sz w:val="16"/>
      <w:szCs w:val="16"/>
    </w:rPr>
  </w:style>
  <w:style w:type="character" w:customStyle="1" w:styleId="BodyText3Char">
    <w:name w:val="Body Text 3 Char"/>
    <w:basedOn w:val="DefaultParagraphFont"/>
    <w:link w:val="BodyText3"/>
    <w:semiHidden/>
    <w:rsid w:val="00C35C81"/>
    <w:rPr>
      <w:rFonts w:eastAsia="Times New Roman"/>
      <w:sz w:val="16"/>
      <w:szCs w:val="16"/>
      <w:lang w:val="en-GB"/>
    </w:rPr>
  </w:style>
  <w:style w:type="paragraph" w:styleId="BodyTextIndent">
    <w:name w:val="Body Text Indent"/>
    <w:basedOn w:val="Normal"/>
    <w:link w:val="BodyTextIndentChar"/>
    <w:uiPriority w:val="99"/>
    <w:semiHidden/>
    <w:unhideWhenUsed/>
    <w:rsid w:val="0051780A"/>
    <w:pPr>
      <w:spacing w:after="120"/>
      <w:ind w:left="360"/>
    </w:pPr>
  </w:style>
  <w:style w:type="character" w:customStyle="1" w:styleId="BodyTextIndentChar">
    <w:name w:val="Body Text Indent Char"/>
    <w:basedOn w:val="DefaultParagraphFont"/>
    <w:link w:val="BodyTextIndent"/>
    <w:uiPriority w:val="99"/>
    <w:semiHidden/>
    <w:rsid w:val="0051780A"/>
    <w:rPr>
      <w:rFonts w:eastAsia="Times New Roman"/>
      <w:sz w:val="20"/>
      <w:szCs w:val="20"/>
      <w:lang w:val="en-GB"/>
    </w:rPr>
  </w:style>
  <w:style w:type="paragraph" w:styleId="ListParagraph">
    <w:name w:val="List Paragraph"/>
    <w:basedOn w:val="Normal"/>
    <w:uiPriority w:val="34"/>
    <w:qFormat/>
    <w:rsid w:val="002D05B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3"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9721D"/>
    <w:pPr>
      <w:spacing w:after="0" w:line="240" w:lineRule="auto"/>
    </w:pPr>
    <w:rPr>
      <w:rFonts w:eastAsia="Times New Roman"/>
      <w:sz w:val="20"/>
      <w:szCs w:val="20"/>
      <w:lang w:val="en-GB"/>
    </w:rPr>
  </w:style>
  <w:style w:type="paragraph" w:styleId="Heading1">
    <w:name w:val="heading 1"/>
    <w:basedOn w:val="Normal"/>
    <w:next w:val="Normal"/>
    <w:link w:val="Heading1Char"/>
    <w:qFormat/>
    <w:rsid w:val="00D9721D"/>
    <w:pPr>
      <w:keepNext/>
      <w:spacing w:line="480" w:lineRule="auto"/>
      <w:outlineLvl w:val="0"/>
    </w:pPr>
    <w:rPr>
      <w:b/>
      <w:sz w:val="24"/>
    </w:rPr>
  </w:style>
  <w:style w:type="paragraph" w:styleId="Heading2">
    <w:name w:val="heading 2"/>
    <w:basedOn w:val="Normal"/>
    <w:next w:val="Normal"/>
    <w:link w:val="Heading2Char"/>
    <w:qFormat/>
    <w:rsid w:val="00D9721D"/>
    <w:pPr>
      <w:keepNext/>
      <w:spacing w:line="480" w:lineRule="auto"/>
      <w:outlineLvl w:val="1"/>
    </w:pPr>
    <w:rPr>
      <w:i/>
      <w:sz w:val="24"/>
    </w:rPr>
  </w:style>
  <w:style w:type="paragraph" w:styleId="Heading3">
    <w:name w:val="heading 3"/>
    <w:basedOn w:val="Normal"/>
    <w:next w:val="Normal"/>
    <w:link w:val="Heading3Char"/>
    <w:uiPriority w:val="9"/>
    <w:semiHidden/>
    <w:unhideWhenUsed/>
    <w:qFormat/>
    <w:rsid w:val="00805AF5"/>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805AF5"/>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805AF5"/>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05AF5"/>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805AF5"/>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05AF5"/>
    <w:pPr>
      <w:keepNext/>
      <w:keepLines/>
      <w:spacing w:before="200"/>
      <w:outlineLvl w:val="7"/>
    </w:pPr>
    <w:rPr>
      <w:rFonts w:asciiTheme="majorHAnsi" w:eastAsiaTheme="majorEastAsia" w:hAnsiTheme="majorHAnsi" w:cstheme="majorBidi"/>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9721D"/>
    <w:pPr>
      <w:tabs>
        <w:tab w:val="center" w:pos="4680"/>
        <w:tab w:val="right" w:pos="9360"/>
      </w:tabs>
    </w:pPr>
  </w:style>
  <w:style w:type="character" w:customStyle="1" w:styleId="HeaderChar">
    <w:name w:val="Header Char"/>
    <w:basedOn w:val="DefaultParagraphFont"/>
    <w:link w:val="Header"/>
    <w:uiPriority w:val="99"/>
    <w:rsid w:val="00D9721D"/>
  </w:style>
  <w:style w:type="paragraph" w:styleId="Footer">
    <w:name w:val="footer"/>
    <w:basedOn w:val="Normal"/>
    <w:link w:val="FooterChar"/>
    <w:uiPriority w:val="99"/>
    <w:unhideWhenUsed/>
    <w:rsid w:val="00D9721D"/>
    <w:pPr>
      <w:tabs>
        <w:tab w:val="center" w:pos="4680"/>
        <w:tab w:val="right" w:pos="9360"/>
      </w:tabs>
    </w:pPr>
  </w:style>
  <w:style w:type="character" w:customStyle="1" w:styleId="FooterChar">
    <w:name w:val="Footer Char"/>
    <w:basedOn w:val="DefaultParagraphFont"/>
    <w:link w:val="Footer"/>
    <w:uiPriority w:val="99"/>
    <w:rsid w:val="00D9721D"/>
  </w:style>
  <w:style w:type="character" w:customStyle="1" w:styleId="Heading1Char">
    <w:name w:val="Heading 1 Char"/>
    <w:basedOn w:val="DefaultParagraphFont"/>
    <w:link w:val="Heading1"/>
    <w:rsid w:val="00D9721D"/>
    <w:rPr>
      <w:rFonts w:eastAsia="Times New Roman"/>
      <w:b/>
      <w:szCs w:val="20"/>
      <w:lang w:val="en-GB"/>
    </w:rPr>
  </w:style>
  <w:style w:type="character" w:customStyle="1" w:styleId="Heading2Char">
    <w:name w:val="Heading 2 Char"/>
    <w:basedOn w:val="DefaultParagraphFont"/>
    <w:link w:val="Heading2"/>
    <w:rsid w:val="00D9721D"/>
    <w:rPr>
      <w:rFonts w:eastAsia="Times New Roman"/>
      <w:i/>
      <w:szCs w:val="20"/>
      <w:lang w:val="en-GB"/>
    </w:rPr>
  </w:style>
  <w:style w:type="paragraph" w:styleId="BodyText">
    <w:name w:val="Body Text"/>
    <w:basedOn w:val="Normal"/>
    <w:link w:val="BodyTextChar"/>
    <w:semiHidden/>
    <w:rsid w:val="00D9721D"/>
    <w:pPr>
      <w:spacing w:line="480" w:lineRule="auto"/>
    </w:pPr>
    <w:rPr>
      <w:sz w:val="24"/>
    </w:rPr>
  </w:style>
  <w:style w:type="character" w:customStyle="1" w:styleId="BodyTextChar">
    <w:name w:val="Body Text Char"/>
    <w:basedOn w:val="DefaultParagraphFont"/>
    <w:link w:val="BodyText"/>
    <w:semiHidden/>
    <w:rsid w:val="00D9721D"/>
    <w:rPr>
      <w:rFonts w:eastAsia="Times New Roman"/>
      <w:szCs w:val="20"/>
      <w:lang w:val="en-GB"/>
    </w:rPr>
  </w:style>
  <w:style w:type="paragraph" w:styleId="BodyText2">
    <w:name w:val="Body Text 2"/>
    <w:basedOn w:val="Normal"/>
    <w:link w:val="BodyText2Char"/>
    <w:semiHidden/>
    <w:rsid w:val="00D9721D"/>
    <w:pPr>
      <w:jc w:val="both"/>
    </w:pPr>
    <w:rPr>
      <w:b/>
      <w:iCs/>
      <w:sz w:val="28"/>
    </w:rPr>
  </w:style>
  <w:style w:type="character" w:customStyle="1" w:styleId="BodyText2Char">
    <w:name w:val="Body Text 2 Char"/>
    <w:basedOn w:val="DefaultParagraphFont"/>
    <w:link w:val="BodyText2"/>
    <w:semiHidden/>
    <w:rsid w:val="00D9721D"/>
    <w:rPr>
      <w:rFonts w:eastAsia="Times New Roman"/>
      <w:b/>
      <w:iCs/>
      <w:sz w:val="28"/>
      <w:szCs w:val="20"/>
      <w:lang w:val="en-GB"/>
    </w:rPr>
  </w:style>
  <w:style w:type="character" w:customStyle="1" w:styleId="Heading3Char">
    <w:name w:val="Heading 3 Char"/>
    <w:basedOn w:val="DefaultParagraphFont"/>
    <w:link w:val="Heading3"/>
    <w:uiPriority w:val="9"/>
    <w:semiHidden/>
    <w:rsid w:val="00805AF5"/>
    <w:rPr>
      <w:rFonts w:asciiTheme="majorHAnsi" w:eastAsiaTheme="majorEastAsia" w:hAnsiTheme="majorHAnsi" w:cstheme="majorBidi"/>
      <w:b/>
      <w:bCs/>
      <w:color w:val="4F81BD" w:themeColor="accent1"/>
      <w:sz w:val="20"/>
      <w:szCs w:val="20"/>
      <w:lang w:val="en-GB"/>
    </w:rPr>
  </w:style>
  <w:style w:type="character" w:customStyle="1" w:styleId="Heading4Char">
    <w:name w:val="Heading 4 Char"/>
    <w:basedOn w:val="DefaultParagraphFont"/>
    <w:link w:val="Heading4"/>
    <w:uiPriority w:val="9"/>
    <w:semiHidden/>
    <w:rsid w:val="00805AF5"/>
    <w:rPr>
      <w:rFonts w:asciiTheme="majorHAnsi" w:eastAsiaTheme="majorEastAsia" w:hAnsiTheme="majorHAnsi" w:cstheme="majorBidi"/>
      <w:b/>
      <w:bCs/>
      <w:i/>
      <w:iCs/>
      <w:color w:val="4F81BD" w:themeColor="accent1"/>
      <w:sz w:val="20"/>
      <w:szCs w:val="20"/>
      <w:lang w:val="en-GB"/>
    </w:rPr>
  </w:style>
  <w:style w:type="character" w:customStyle="1" w:styleId="Heading5Char">
    <w:name w:val="Heading 5 Char"/>
    <w:basedOn w:val="DefaultParagraphFont"/>
    <w:link w:val="Heading5"/>
    <w:uiPriority w:val="9"/>
    <w:semiHidden/>
    <w:rsid w:val="00805AF5"/>
    <w:rPr>
      <w:rFonts w:asciiTheme="majorHAnsi" w:eastAsiaTheme="majorEastAsia" w:hAnsiTheme="majorHAnsi" w:cstheme="majorBidi"/>
      <w:color w:val="243F60" w:themeColor="accent1" w:themeShade="7F"/>
      <w:sz w:val="20"/>
      <w:szCs w:val="20"/>
      <w:lang w:val="en-GB"/>
    </w:rPr>
  </w:style>
  <w:style w:type="character" w:customStyle="1" w:styleId="Heading6Char">
    <w:name w:val="Heading 6 Char"/>
    <w:basedOn w:val="DefaultParagraphFont"/>
    <w:link w:val="Heading6"/>
    <w:uiPriority w:val="9"/>
    <w:semiHidden/>
    <w:rsid w:val="00805AF5"/>
    <w:rPr>
      <w:rFonts w:asciiTheme="majorHAnsi" w:eastAsiaTheme="majorEastAsia" w:hAnsiTheme="majorHAnsi" w:cstheme="majorBidi"/>
      <w:i/>
      <w:iCs/>
      <w:color w:val="243F60" w:themeColor="accent1" w:themeShade="7F"/>
      <w:sz w:val="20"/>
      <w:szCs w:val="20"/>
      <w:lang w:val="en-GB"/>
    </w:rPr>
  </w:style>
  <w:style w:type="character" w:customStyle="1" w:styleId="Heading7Char">
    <w:name w:val="Heading 7 Char"/>
    <w:basedOn w:val="DefaultParagraphFont"/>
    <w:link w:val="Heading7"/>
    <w:uiPriority w:val="9"/>
    <w:semiHidden/>
    <w:rsid w:val="00805AF5"/>
    <w:rPr>
      <w:rFonts w:asciiTheme="majorHAnsi" w:eastAsiaTheme="majorEastAsia" w:hAnsiTheme="majorHAnsi" w:cstheme="majorBidi"/>
      <w:i/>
      <w:iCs/>
      <w:color w:val="404040" w:themeColor="text1" w:themeTint="BF"/>
      <w:sz w:val="20"/>
      <w:szCs w:val="20"/>
      <w:lang w:val="en-GB"/>
    </w:rPr>
  </w:style>
  <w:style w:type="character" w:customStyle="1" w:styleId="Heading8Char">
    <w:name w:val="Heading 8 Char"/>
    <w:basedOn w:val="DefaultParagraphFont"/>
    <w:link w:val="Heading8"/>
    <w:uiPriority w:val="9"/>
    <w:semiHidden/>
    <w:rsid w:val="00805AF5"/>
    <w:rPr>
      <w:rFonts w:asciiTheme="majorHAnsi" w:eastAsiaTheme="majorEastAsia" w:hAnsiTheme="majorHAnsi" w:cstheme="majorBidi"/>
      <w:color w:val="404040" w:themeColor="text1" w:themeTint="BF"/>
      <w:sz w:val="20"/>
      <w:szCs w:val="20"/>
      <w:lang w:val="en-GB"/>
    </w:rPr>
  </w:style>
  <w:style w:type="paragraph" w:styleId="Caption">
    <w:name w:val="caption"/>
    <w:basedOn w:val="Normal"/>
    <w:next w:val="Normal"/>
    <w:qFormat/>
    <w:rsid w:val="00805AF5"/>
    <w:pPr>
      <w:spacing w:line="360" w:lineRule="auto"/>
    </w:pPr>
    <w:rPr>
      <w:b/>
      <w:sz w:val="24"/>
    </w:rPr>
  </w:style>
  <w:style w:type="paragraph" w:styleId="NormalWeb">
    <w:name w:val="Normal (Web)"/>
    <w:basedOn w:val="Normal"/>
    <w:semiHidden/>
    <w:rsid w:val="00805AF5"/>
    <w:pPr>
      <w:spacing w:before="100" w:beforeAutospacing="1" w:after="100" w:afterAutospacing="1"/>
    </w:pPr>
    <w:rPr>
      <w:sz w:val="24"/>
      <w:szCs w:val="24"/>
      <w:lang w:eastAsia="en-GB"/>
    </w:rPr>
  </w:style>
  <w:style w:type="paragraph" w:styleId="BalloonText">
    <w:name w:val="Balloon Text"/>
    <w:basedOn w:val="Normal"/>
    <w:link w:val="BalloonTextChar"/>
    <w:uiPriority w:val="99"/>
    <w:semiHidden/>
    <w:unhideWhenUsed/>
    <w:rsid w:val="00805AF5"/>
    <w:rPr>
      <w:rFonts w:ascii="Tahoma" w:hAnsi="Tahoma" w:cs="Tahoma"/>
      <w:sz w:val="16"/>
      <w:szCs w:val="16"/>
    </w:rPr>
  </w:style>
  <w:style w:type="character" w:customStyle="1" w:styleId="BalloonTextChar">
    <w:name w:val="Balloon Text Char"/>
    <w:basedOn w:val="DefaultParagraphFont"/>
    <w:link w:val="BalloonText"/>
    <w:uiPriority w:val="99"/>
    <w:semiHidden/>
    <w:rsid w:val="00805AF5"/>
    <w:rPr>
      <w:rFonts w:ascii="Tahoma" w:eastAsia="Times New Roman" w:hAnsi="Tahoma" w:cs="Tahoma"/>
      <w:sz w:val="16"/>
      <w:szCs w:val="16"/>
      <w:lang w:val="en-GB"/>
    </w:rPr>
  </w:style>
  <w:style w:type="paragraph" w:styleId="BodyText3">
    <w:name w:val="Body Text 3"/>
    <w:basedOn w:val="Normal"/>
    <w:link w:val="BodyText3Char"/>
    <w:semiHidden/>
    <w:rsid w:val="00C35C81"/>
    <w:pPr>
      <w:spacing w:after="120"/>
    </w:pPr>
    <w:rPr>
      <w:sz w:val="16"/>
      <w:szCs w:val="16"/>
    </w:rPr>
  </w:style>
  <w:style w:type="character" w:customStyle="1" w:styleId="BodyText3Char">
    <w:name w:val="Body Text 3 Char"/>
    <w:basedOn w:val="DefaultParagraphFont"/>
    <w:link w:val="BodyText3"/>
    <w:semiHidden/>
    <w:rsid w:val="00C35C81"/>
    <w:rPr>
      <w:rFonts w:eastAsia="Times New Roman"/>
      <w:sz w:val="16"/>
      <w:szCs w:val="16"/>
      <w:lang w:val="en-GB"/>
    </w:rPr>
  </w:style>
  <w:style w:type="paragraph" w:styleId="BodyTextIndent">
    <w:name w:val="Body Text Indent"/>
    <w:basedOn w:val="Normal"/>
    <w:link w:val="BodyTextIndentChar"/>
    <w:uiPriority w:val="99"/>
    <w:semiHidden/>
    <w:unhideWhenUsed/>
    <w:rsid w:val="0051780A"/>
    <w:pPr>
      <w:spacing w:after="120"/>
      <w:ind w:left="360"/>
    </w:pPr>
  </w:style>
  <w:style w:type="character" w:customStyle="1" w:styleId="BodyTextIndentChar">
    <w:name w:val="Body Text Indent Char"/>
    <w:basedOn w:val="DefaultParagraphFont"/>
    <w:link w:val="BodyTextIndent"/>
    <w:uiPriority w:val="99"/>
    <w:semiHidden/>
    <w:rsid w:val="0051780A"/>
    <w:rPr>
      <w:rFonts w:eastAsia="Times New Roman"/>
      <w:sz w:val="20"/>
      <w:szCs w:val="20"/>
      <w:lang w:val="en-GB"/>
    </w:rPr>
  </w:style>
  <w:style w:type="paragraph" w:styleId="ListParagraph">
    <w:name w:val="List Paragraph"/>
    <w:basedOn w:val="Normal"/>
    <w:uiPriority w:val="34"/>
    <w:qFormat/>
    <w:rsid w:val="002D05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8.jpeg"/><Relationship Id="rId21" Type="http://schemas.openxmlformats.org/officeDocument/2006/relationships/image" Target="media/image12.png"/><Relationship Id="rId34" Type="http://schemas.openxmlformats.org/officeDocument/2006/relationships/hyperlink" Target="http://faculty.uccb.ns.ca/gcarre/courses/psy100ccex.htm" TargetMode="External"/><Relationship Id="rId42" Type="http://schemas.openxmlformats.org/officeDocument/2006/relationships/header" Target="header1.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6.png"/><Relationship Id="rId40" Type="http://schemas.openxmlformats.org/officeDocument/2006/relationships/image" Target="media/image29.jpeg"/><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5.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file:///C:\Documents%20and%20Settings\Simon%20N.%20Mutonga\My%20Documents\SIMON%20MUTONGA'S%20FOLDER\MILITARY%20SCIENCE\THE%20MANUAL\PERSONALITY\Abraham%20Maslow_files\hierarchy.gif" TargetMode="Externa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faculty.uccb.ns.ca/gcarre/courses/psy100ccex.htm" TargetMode="External"/><Relationship Id="rId43" Type="http://schemas.openxmlformats.org/officeDocument/2006/relationships/footer" Target="footer1.xml"/><Relationship Id="rId8" Type="http://schemas.openxmlformats.org/officeDocument/2006/relationships/endnotes" Target="endnotes.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7.jpeg"/><Relationship Id="rId20" Type="http://schemas.openxmlformats.org/officeDocument/2006/relationships/image" Target="media/image11.png"/><Relationship Id="rId41" Type="http://schemas.openxmlformats.org/officeDocument/2006/relationships/image" Target="file:///D:\..\..\..\EPSC%20121\The%20Somatotypes_files\ectomorph.jpe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43103C-FF66-4FEE-B0BE-FE3788AD5A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2587</TotalTime>
  <Pages>117</Pages>
  <Words>37409</Words>
  <Characters>213232</Characters>
  <Application>Microsoft Office Word</Application>
  <DocSecurity>0</DocSecurity>
  <Lines>1776</Lines>
  <Paragraphs>500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250141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loice chemu</dc:creator>
  <cp:keywords/>
  <dc:description/>
  <cp:lastModifiedBy>hp</cp:lastModifiedBy>
  <cp:revision>3</cp:revision>
  <dcterms:created xsi:type="dcterms:W3CDTF">2023-07-03T11:41:00Z</dcterms:created>
  <dcterms:modified xsi:type="dcterms:W3CDTF">2025-07-18T09:33:00Z</dcterms:modified>
</cp:coreProperties>
</file>