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FA4F3E" w14:textId="3E0E782A" w:rsidR="00F05B4C" w:rsidRDefault="00F05B4C" w:rsidP="00687DD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24CA49" wp14:editId="3A7122FE">
            <wp:extent cx="1895475" cy="647700"/>
            <wp:effectExtent l="0" t="0" r="9525" b="0"/>
            <wp:docPr id="3" name="Picture 3" descr="Description: H:\logo-green1.f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escription: H:\logo-green1.f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0397" w14:textId="4AF91729" w:rsidR="00687DD5" w:rsidRPr="002E1A42" w:rsidRDefault="00687DD5" w:rsidP="00687DD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2E1A42">
        <w:rPr>
          <w:rFonts w:ascii="Times New Roman" w:hAnsi="Times New Roman"/>
          <w:b/>
          <w:bCs/>
          <w:sz w:val="24"/>
          <w:szCs w:val="24"/>
        </w:rPr>
        <w:t>DEDAN KIMATHI UNIVERSITY OF TECHNOLOGY</w:t>
      </w:r>
    </w:p>
    <w:p w14:paraId="1B328569" w14:textId="77777777" w:rsidR="00687DD5" w:rsidRPr="002E1A42" w:rsidRDefault="00687DD5" w:rsidP="00687D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C34C08B" w14:textId="64AF7C63" w:rsidR="00687DD5" w:rsidRPr="002E1A42" w:rsidRDefault="00687DD5" w:rsidP="00687DD5">
      <w:pPr>
        <w:jc w:val="center"/>
        <w:rPr>
          <w:rFonts w:ascii="Times New Roman" w:hAnsi="Times New Roman"/>
          <w:b/>
          <w:sz w:val="24"/>
          <w:szCs w:val="24"/>
        </w:rPr>
      </w:pPr>
      <w:r w:rsidRPr="002E1A42">
        <w:rPr>
          <w:rFonts w:ascii="Times New Roman" w:hAnsi="Times New Roman"/>
          <w:b/>
          <w:sz w:val="24"/>
          <w:szCs w:val="24"/>
        </w:rPr>
        <w:t>UNIVERSITY EXAMINATION 202</w:t>
      </w:r>
      <w:r w:rsidR="00F0514F">
        <w:rPr>
          <w:rFonts w:ascii="Times New Roman" w:hAnsi="Times New Roman"/>
          <w:b/>
          <w:sz w:val="24"/>
          <w:szCs w:val="24"/>
        </w:rPr>
        <w:t>2</w:t>
      </w:r>
      <w:r w:rsidRPr="002E1A42">
        <w:rPr>
          <w:rFonts w:ascii="Times New Roman" w:hAnsi="Times New Roman"/>
          <w:b/>
          <w:sz w:val="24"/>
          <w:szCs w:val="24"/>
        </w:rPr>
        <w:t>/202</w:t>
      </w:r>
      <w:r w:rsidR="00F0514F">
        <w:rPr>
          <w:rFonts w:ascii="Times New Roman" w:hAnsi="Times New Roman"/>
          <w:b/>
          <w:sz w:val="24"/>
          <w:szCs w:val="24"/>
        </w:rPr>
        <w:t>3</w:t>
      </w:r>
      <w:r w:rsidR="00F05B4C">
        <w:rPr>
          <w:rFonts w:ascii="Times New Roman" w:hAnsi="Times New Roman"/>
          <w:b/>
          <w:sz w:val="24"/>
          <w:szCs w:val="24"/>
        </w:rPr>
        <w:t xml:space="preserve"> ACADEMIC YEAR</w:t>
      </w:r>
    </w:p>
    <w:p w14:paraId="0ECB8591" w14:textId="77777777" w:rsidR="00687DD5" w:rsidRPr="002E1A42" w:rsidRDefault="00687DD5" w:rsidP="00687DD5">
      <w:pPr>
        <w:jc w:val="center"/>
        <w:rPr>
          <w:rFonts w:ascii="Times New Roman" w:hAnsi="Times New Roman"/>
          <w:b/>
          <w:sz w:val="24"/>
          <w:szCs w:val="24"/>
        </w:rPr>
      </w:pPr>
      <w:r w:rsidRPr="002E1A42">
        <w:rPr>
          <w:rFonts w:ascii="Times New Roman" w:hAnsi="Times New Roman"/>
          <w:b/>
          <w:sz w:val="24"/>
          <w:szCs w:val="24"/>
        </w:rPr>
        <w:t xml:space="preserve">EXAMINATION FOR FIRST YEAR FIRST SEMESTER FOR THE POSTGRADUATE DIPLOMA IN TECHNICAL AND VOCATIONAL EDUCATION </w:t>
      </w:r>
    </w:p>
    <w:p w14:paraId="30CFC2E6" w14:textId="77777777" w:rsidR="00687DD5" w:rsidRPr="002E1A42" w:rsidRDefault="00687DD5" w:rsidP="00687DD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D74C660" w14:textId="0900C95C" w:rsidR="00687DD5" w:rsidRPr="002E1A42" w:rsidRDefault="00687DD5" w:rsidP="00687DD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2E1A42">
        <w:rPr>
          <w:rFonts w:ascii="Times New Roman" w:hAnsi="Times New Roman"/>
          <w:b/>
          <w:sz w:val="24"/>
          <w:szCs w:val="24"/>
        </w:rPr>
        <w:t>EDU 610</w:t>
      </w:r>
      <w:r w:rsidR="002937BE">
        <w:rPr>
          <w:rFonts w:ascii="Times New Roman" w:hAnsi="Times New Roman"/>
          <w:b/>
          <w:sz w:val="24"/>
          <w:szCs w:val="24"/>
        </w:rPr>
        <w:t>3</w:t>
      </w:r>
      <w:r w:rsidRPr="002E1A42">
        <w:rPr>
          <w:rFonts w:ascii="Times New Roman" w:hAnsi="Times New Roman"/>
          <w:b/>
          <w:sz w:val="24"/>
          <w:szCs w:val="24"/>
        </w:rPr>
        <w:t xml:space="preserve">: </w:t>
      </w:r>
      <w:r w:rsidR="001D499D">
        <w:rPr>
          <w:rFonts w:ascii="Times New Roman" w:hAnsi="Times New Roman"/>
          <w:b/>
          <w:sz w:val="24"/>
          <w:szCs w:val="24"/>
        </w:rPr>
        <w:t>GENERAL</w:t>
      </w:r>
      <w:r w:rsidRPr="002E1A42">
        <w:rPr>
          <w:rFonts w:ascii="Times New Roman" w:hAnsi="Times New Roman"/>
          <w:b/>
          <w:sz w:val="24"/>
          <w:szCs w:val="24"/>
        </w:rPr>
        <w:t xml:space="preserve"> EDUCATION</w:t>
      </w:r>
      <w:r w:rsidR="001D499D">
        <w:rPr>
          <w:rFonts w:ascii="Times New Roman" w:hAnsi="Times New Roman"/>
          <w:b/>
          <w:sz w:val="24"/>
          <w:szCs w:val="24"/>
        </w:rPr>
        <w:t>AL PSYCHOLOGY</w:t>
      </w:r>
    </w:p>
    <w:p w14:paraId="73EB1C06" w14:textId="77777777" w:rsidR="00687DD5" w:rsidRPr="002E1A42" w:rsidRDefault="00687DD5" w:rsidP="00687D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D9F1981" w14:textId="6B06BC33" w:rsidR="00687DD5" w:rsidRPr="002E1A42" w:rsidRDefault="00F05B4C" w:rsidP="00687DD5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DATE: 17/04/2023 </w:t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bookmarkStart w:id="0" w:name="_GoBack"/>
      <w:bookmarkEnd w:id="0"/>
      <w:r>
        <w:rPr>
          <w:rFonts w:ascii="Times New Roman" w:hAnsi="Times New Roman"/>
          <w:b/>
          <w:sz w:val="24"/>
          <w:szCs w:val="24"/>
          <w:u w:val="single"/>
        </w:rPr>
        <w:t>TIME: 11.00-01.00 PM.</w:t>
      </w:r>
    </w:p>
    <w:p w14:paraId="7BA21F22" w14:textId="77777777" w:rsidR="00687DD5" w:rsidRPr="002E1A42" w:rsidRDefault="00687DD5" w:rsidP="00687DD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2E1A42">
        <w:rPr>
          <w:rFonts w:ascii="Times New Roman" w:hAnsi="Times New Roman"/>
          <w:b/>
          <w:sz w:val="24"/>
          <w:szCs w:val="24"/>
        </w:rPr>
        <w:t xml:space="preserve">Examination duration 2 hours </w:t>
      </w:r>
    </w:p>
    <w:p w14:paraId="1591612D" w14:textId="77777777" w:rsidR="00687DD5" w:rsidRPr="002E1A42" w:rsidRDefault="00687DD5" w:rsidP="00687DD5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2E1A42">
        <w:rPr>
          <w:rFonts w:ascii="Times New Roman" w:hAnsi="Times New Roman"/>
          <w:b/>
          <w:sz w:val="24"/>
          <w:szCs w:val="24"/>
          <w:u w:val="single"/>
        </w:rPr>
        <w:t>Instructions to the candidates</w:t>
      </w:r>
    </w:p>
    <w:p w14:paraId="0549BEB6" w14:textId="77777777" w:rsidR="00687DD5" w:rsidRPr="002E1A42" w:rsidRDefault="00687DD5" w:rsidP="00687DD5">
      <w:pPr>
        <w:numPr>
          <w:ilvl w:val="0"/>
          <w:numId w:val="16"/>
        </w:numPr>
        <w:spacing w:after="0" w:line="276" w:lineRule="auto"/>
        <w:contextualSpacing/>
        <w:rPr>
          <w:rFonts w:ascii="Times New Roman" w:hAnsi="Times New Roman"/>
          <w:i/>
          <w:sz w:val="24"/>
          <w:szCs w:val="24"/>
        </w:rPr>
      </w:pPr>
      <w:r w:rsidRPr="002E1A42">
        <w:rPr>
          <w:rFonts w:ascii="Times New Roman" w:hAnsi="Times New Roman"/>
          <w:i/>
          <w:sz w:val="24"/>
          <w:szCs w:val="24"/>
        </w:rPr>
        <w:t xml:space="preserve">This paper contains </w:t>
      </w:r>
      <w:r w:rsidRPr="002E1A42">
        <w:rPr>
          <w:rFonts w:ascii="Times New Roman" w:hAnsi="Times New Roman"/>
          <w:b/>
          <w:i/>
          <w:sz w:val="24"/>
          <w:szCs w:val="24"/>
        </w:rPr>
        <w:t xml:space="preserve">TWO </w:t>
      </w:r>
      <w:r w:rsidRPr="002E1A42">
        <w:rPr>
          <w:rFonts w:ascii="Times New Roman" w:hAnsi="Times New Roman"/>
          <w:i/>
          <w:sz w:val="24"/>
          <w:szCs w:val="24"/>
        </w:rPr>
        <w:t xml:space="preserve">sections, </w:t>
      </w:r>
      <w:r w:rsidRPr="002E1A42">
        <w:rPr>
          <w:rFonts w:ascii="Times New Roman" w:hAnsi="Times New Roman"/>
          <w:b/>
          <w:i/>
          <w:sz w:val="24"/>
          <w:szCs w:val="24"/>
        </w:rPr>
        <w:t>A</w:t>
      </w:r>
      <w:r w:rsidRPr="002E1A42">
        <w:rPr>
          <w:rFonts w:ascii="Times New Roman" w:hAnsi="Times New Roman"/>
          <w:i/>
          <w:sz w:val="24"/>
          <w:szCs w:val="24"/>
        </w:rPr>
        <w:t xml:space="preserve"> and </w:t>
      </w:r>
      <w:r w:rsidRPr="002E1A42">
        <w:rPr>
          <w:rFonts w:ascii="Times New Roman" w:hAnsi="Times New Roman"/>
          <w:b/>
          <w:i/>
          <w:sz w:val="24"/>
          <w:szCs w:val="24"/>
        </w:rPr>
        <w:t>B</w:t>
      </w:r>
      <w:r w:rsidRPr="002E1A42">
        <w:rPr>
          <w:rFonts w:ascii="Times New Roman" w:hAnsi="Times New Roman"/>
          <w:i/>
          <w:sz w:val="24"/>
          <w:szCs w:val="24"/>
        </w:rPr>
        <w:t xml:space="preserve">. Section </w:t>
      </w:r>
      <w:r w:rsidRPr="002E1A42">
        <w:rPr>
          <w:rFonts w:ascii="Times New Roman" w:hAnsi="Times New Roman"/>
          <w:b/>
          <w:i/>
          <w:sz w:val="24"/>
          <w:szCs w:val="24"/>
        </w:rPr>
        <w:t>A consist of one question</w:t>
      </w:r>
      <w:r w:rsidRPr="002E1A42">
        <w:rPr>
          <w:rFonts w:ascii="Times New Roman" w:hAnsi="Times New Roman"/>
          <w:i/>
          <w:sz w:val="24"/>
          <w:szCs w:val="24"/>
        </w:rPr>
        <w:t xml:space="preserve"> which carries </w:t>
      </w:r>
      <w:r w:rsidRPr="002E1A42">
        <w:rPr>
          <w:rFonts w:ascii="Times New Roman" w:hAnsi="Times New Roman"/>
          <w:b/>
          <w:i/>
          <w:sz w:val="24"/>
          <w:szCs w:val="24"/>
        </w:rPr>
        <w:t>30 marks</w:t>
      </w:r>
      <w:r w:rsidRPr="002E1A42">
        <w:rPr>
          <w:rFonts w:ascii="Times New Roman" w:hAnsi="Times New Roman"/>
          <w:i/>
          <w:sz w:val="24"/>
          <w:szCs w:val="24"/>
        </w:rPr>
        <w:t xml:space="preserve"> while section </w:t>
      </w:r>
      <w:r w:rsidRPr="002E1A42">
        <w:rPr>
          <w:rFonts w:ascii="Times New Roman" w:hAnsi="Times New Roman"/>
          <w:b/>
          <w:i/>
          <w:sz w:val="24"/>
          <w:szCs w:val="24"/>
        </w:rPr>
        <w:t>B</w:t>
      </w:r>
      <w:r w:rsidRPr="002E1A42">
        <w:rPr>
          <w:rFonts w:ascii="Times New Roman" w:hAnsi="Times New Roman"/>
          <w:i/>
          <w:sz w:val="24"/>
          <w:szCs w:val="24"/>
        </w:rPr>
        <w:t xml:space="preserve"> consists of </w:t>
      </w:r>
      <w:r w:rsidRPr="002E1A42">
        <w:rPr>
          <w:rFonts w:ascii="Times New Roman" w:hAnsi="Times New Roman"/>
          <w:b/>
          <w:i/>
          <w:sz w:val="24"/>
          <w:szCs w:val="24"/>
        </w:rPr>
        <w:t>FOUR</w:t>
      </w:r>
      <w:r w:rsidRPr="002E1A42">
        <w:rPr>
          <w:rFonts w:ascii="Times New Roman" w:hAnsi="Times New Roman"/>
          <w:i/>
          <w:sz w:val="24"/>
          <w:szCs w:val="24"/>
        </w:rPr>
        <w:t xml:space="preserve"> questions each carrying </w:t>
      </w:r>
      <w:r w:rsidRPr="002E1A42">
        <w:rPr>
          <w:rFonts w:ascii="Times New Roman" w:hAnsi="Times New Roman"/>
          <w:b/>
          <w:i/>
          <w:sz w:val="24"/>
          <w:szCs w:val="24"/>
        </w:rPr>
        <w:t>15 marks</w:t>
      </w:r>
      <w:r w:rsidRPr="002E1A42">
        <w:rPr>
          <w:rFonts w:ascii="Times New Roman" w:hAnsi="Times New Roman"/>
          <w:i/>
          <w:sz w:val="24"/>
          <w:szCs w:val="24"/>
        </w:rPr>
        <w:t xml:space="preserve"> </w:t>
      </w:r>
    </w:p>
    <w:p w14:paraId="79260AE7" w14:textId="77777777" w:rsidR="00687DD5" w:rsidRPr="002E1A42" w:rsidRDefault="00687DD5" w:rsidP="00687DD5">
      <w:pPr>
        <w:numPr>
          <w:ilvl w:val="0"/>
          <w:numId w:val="16"/>
        </w:numPr>
        <w:spacing w:after="0" w:line="276" w:lineRule="auto"/>
        <w:contextualSpacing/>
        <w:rPr>
          <w:rFonts w:ascii="Times New Roman" w:hAnsi="Times New Roman"/>
          <w:b/>
          <w:i/>
          <w:sz w:val="24"/>
          <w:szCs w:val="24"/>
        </w:rPr>
      </w:pPr>
      <w:r w:rsidRPr="002E1A42">
        <w:rPr>
          <w:rFonts w:ascii="Times New Roman" w:hAnsi="Times New Roman"/>
          <w:i/>
          <w:sz w:val="24"/>
          <w:szCs w:val="24"/>
        </w:rPr>
        <w:t xml:space="preserve">Answer question </w:t>
      </w:r>
      <w:r w:rsidRPr="002E1A42">
        <w:rPr>
          <w:rFonts w:ascii="Times New Roman" w:hAnsi="Times New Roman"/>
          <w:b/>
          <w:i/>
          <w:sz w:val="24"/>
          <w:szCs w:val="24"/>
        </w:rPr>
        <w:t xml:space="preserve">ONE </w:t>
      </w:r>
      <w:r w:rsidRPr="002E1A42">
        <w:rPr>
          <w:rFonts w:ascii="Times New Roman" w:hAnsi="Times New Roman"/>
          <w:i/>
          <w:sz w:val="24"/>
          <w:szCs w:val="24"/>
        </w:rPr>
        <w:t xml:space="preserve">and </w:t>
      </w:r>
      <w:r w:rsidRPr="002E1A42">
        <w:rPr>
          <w:rFonts w:ascii="Times New Roman" w:hAnsi="Times New Roman"/>
          <w:b/>
          <w:i/>
          <w:sz w:val="24"/>
          <w:szCs w:val="24"/>
        </w:rPr>
        <w:t>ANY</w:t>
      </w:r>
      <w:r w:rsidRPr="002E1A42">
        <w:rPr>
          <w:rFonts w:ascii="Times New Roman" w:hAnsi="Times New Roman"/>
          <w:i/>
          <w:sz w:val="24"/>
          <w:szCs w:val="24"/>
        </w:rPr>
        <w:t xml:space="preserve"> other </w:t>
      </w:r>
      <w:r w:rsidRPr="002E1A42">
        <w:rPr>
          <w:rFonts w:ascii="Times New Roman" w:hAnsi="Times New Roman"/>
          <w:b/>
          <w:i/>
          <w:sz w:val="24"/>
          <w:szCs w:val="24"/>
        </w:rPr>
        <w:t>TWO</w:t>
      </w:r>
      <w:r w:rsidRPr="002E1A42">
        <w:rPr>
          <w:rFonts w:ascii="Times New Roman" w:hAnsi="Times New Roman"/>
          <w:i/>
          <w:sz w:val="24"/>
          <w:szCs w:val="24"/>
        </w:rPr>
        <w:t xml:space="preserve"> questions in </w:t>
      </w:r>
      <w:r w:rsidRPr="002E1A42">
        <w:rPr>
          <w:rFonts w:ascii="Times New Roman" w:hAnsi="Times New Roman"/>
          <w:b/>
          <w:i/>
          <w:sz w:val="24"/>
          <w:szCs w:val="24"/>
        </w:rPr>
        <w:t>section B</w:t>
      </w:r>
    </w:p>
    <w:p w14:paraId="437D485D" w14:textId="77777777" w:rsidR="00687DD5" w:rsidRPr="002E1A42" w:rsidRDefault="00687DD5" w:rsidP="00687DD5">
      <w:pPr>
        <w:numPr>
          <w:ilvl w:val="0"/>
          <w:numId w:val="16"/>
        </w:numPr>
        <w:spacing w:after="0" w:line="276" w:lineRule="auto"/>
        <w:contextualSpacing/>
        <w:rPr>
          <w:rFonts w:ascii="Times New Roman" w:hAnsi="Times New Roman"/>
          <w:b/>
          <w:i/>
          <w:sz w:val="24"/>
          <w:szCs w:val="24"/>
        </w:rPr>
      </w:pPr>
      <w:r w:rsidRPr="002E1A42">
        <w:rPr>
          <w:rFonts w:ascii="Times New Roman" w:hAnsi="Times New Roman"/>
          <w:b/>
          <w:i/>
          <w:sz w:val="24"/>
          <w:szCs w:val="24"/>
        </w:rPr>
        <w:t>Do not write</w:t>
      </w:r>
      <w:r w:rsidRPr="002E1A42">
        <w:rPr>
          <w:rFonts w:ascii="Times New Roman" w:hAnsi="Times New Roman"/>
          <w:i/>
          <w:sz w:val="24"/>
          <w:szCs w:val="24"/>
        </w:rPr>
        <w:t xml:space="preserve"> on this examination paper </w:t>
      </w:r>
    </w:p>
    <w:p w14:paraId="384DE8C9" w14:textId="77777777" w:rsidR="00687DD5" w:rsidRPr="002E1A42" w:rsidRDefault="00687DD5" w:rsidP="00687DD5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1FE8280F" w14:textId="77777777" w:rsidR="00687DD5" w:rsidRPr="002F50E7" w:rsidRDefault="00687DD5" w:rsidP="002F50E7">
      <w:pPr>
        <w:pStyle w:val="ListParagraph"/>
        <w:tabs>
          <w:tab w:val="center" w:pos="4680"/>
          <w:tab w:val="left" w:pos="6075"/>
        </w:tabs>
        <w:spacing w:after="0" w:line="240" w:lineRule="auto"/>
        <w:ind w:hanging="720"/>
        <w:jc w:val="center"/>
        <w:rPr>
          <w:rFonts w:ascii="Times New Roman" w:hAnsi="Times New Roman"/>
          <w:sz w:val="24"/>
          <w:szCs w:val="24"/>
          <w:u w:val="single"/>
        </w:rPr>
      </w:pPr>
      <w:r w:rsidRPr="002F50E7">
        <w:rPr>
          <w:rFonts w:ascii="Times New Roman" w:hAnsi="Times New Roman"/>
          <w:b/>
          <w:sz w:val="24"/>
          <w:szCs w:val="24"/>
          <w:u w:val="single"/>
        </w:rPr>
        <w:t>SECTION A: COMPULSORY (30 MARKS)</w:t>
      </w:r>
    </w:p>
    <w:p w14:paraId="29D3C848" w14:textId="77777777" w:rsidR="002277B9" w:rsidRPr="006B6514" w:rsidRDefault="002277B9" w:rsidP="0086574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5258126C" w14:textId="01CA7C60" w:rsidR="00DA4D12" w:rsidRPr="006B6514" w:rsidRDefault="002277B9" w:rsidP="00DA4D12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</w:p>
    <w:p w14:paraId="17C79CE4" w14:textId="430AE89D" w:rsidR="00EF1C12" w:rsidRPr="006B6514" w:rsidRDefault="00D22875" w:rsidP="002225F1">
      <w:pPr>
        <w:pStyle w:val="BodyText"/>
        <w:numPr>
          <w:ilvl w:val="0"/>
          <w:numId w:val="12"/>
        </w:numPr>
        <w:tabs>
          <w:tab w:val="clear" w:pos="720"/>
          <w:tab w:val="left" w:pos="-90"/>
          <w:tab w:val="num" w:pos="360"/>
        </w:tabs>
        <w:spacing w:line="240" w:lineRule="auto"/>
        <w:jc w:val="both"/>
        <w:rPr>
          <w:color w:val="000000" w:themeColor="text1"/>
          <w:szCs w:val="24"/>
        </w:rPr>
      </w:pPr>
      <w:r w:rsidRPr="006B6514">
        <w:rPr>
          <w:color w:val="000000" w:themeColor="text1"/>
          <w:szCs w:val="24"/>
        </w:rPr>
        <w:t xml:space="preserve">a) </w:t>
      </w:r>
      <w:r w:rsidR="003D44D8">
        <w:rPr>
          <w:color w:val="000000" w:themeColor="text1"/>
          <w:szCs w:val="24"/>
        </w:rPr>
        <w:t xml:space="preserve">Explain </w:t>
      </w:r>
      <w:r w:rsidR="003D44D8" w:rsidRPr="003D44D8">
        <w:rPr>
          <w:b/>
          <w:bCs/>
          <w:color w:val="000000" w:themeColor="text1"/>
          <w:szCs w:val="24"/>
        </w:rPr>
        <w:t>TWO</w:t>
      </w:r>
      <w:r w:rsidR="003D44D8">
        <w:rPr>
          <w:color w:val="000000" w:themeColor="text1"/>
          <w:szCs w:val="24"/>
        </w:rPr>
        <w:t xml:space="preserve"> reason a trainer would need to study </w:t>
      </w:r>
      <w:r w:rsidR="00227FBA">
        <w:rPr>
          <w:color w:val="000000" w:themeColor="text1"/>
          <w:szCs w:val="24"/>
        </w:rPr>
        <w:t>Educational Psychology</w:t>
      </w:r>
      <w:r w:rsidR="00227FBA" w:rsidRPr="006B6514">
        <w:rPr>
          <w:color w:val="000000" w:themeColor="text1"/>
          <w:szCs w:val="24"/>
        </w:rPr>
        <w:t xml:space="preserve"> </w:t>
      </w:r>
      <w:r w:rsidR="00227FBA">
        <w:rPr>
          <w:color w:val="000000" w:themeColor="text1"/>
          <w:szCs w:val="24"/>
        </w:rPr>
        <w:t xml:space="preserve">        </w:t>
      </w:r>
      <w:proofErr w:type="gramStart"/>
      <w:r w:rsidR="00227FBA">
        <w:rPr>
          <w:color w:val="000000" w:themeColor="text1"/>
          <w:szCs w:val="24"/>
        </w:rPr>
        <w:t xml:space="preserve">   </w:t>
      </w:r>
      <w:r w:rsidR="008F1BF7" w:rsidRPr="006B6514">
        <w:rPr>
          <w:color w:val="000000" w:themeColor="text1"/>
          <w:szCs w:val="24"/>
        </w:rPr>
        <w:t>(</w:t>
      </w:r>
      <w:proofErr w:type="gramEnd"/>
      <w:r w:rsidR="00E41421" w:rsidRPr="006B6514">
        <w:rPr>
          <w:color w:val="000000" w:themeColor="text1"/>
          <w:szCs w:val="24"/>
        </w:rPr>
        <w:t>2 Marks</w:t>
      </w:r>
      <w:r w:rsidR="002225F1" w:rsidRPr="006B6514">
        <w:rPr>
          <w:color w:val="000000" w:themeColor="text1"/>
          <w:szCs w:val="24"/>
        </w:rPr>
        <w:t>)</w:t>
      </w:r>
    </w:p>
    <w:p w14:paraId="5FDAA0A2" w14:textId="4C077DE4" w:rsidR="00EF1C12" w:rsidRPr="006B6514" w:rsidRDefault="002225F1" w:rsidP="00EF1C12">
      <w:pPr>
        <w:pStyle w:val="BodyText"/>
        <w:tabs>
          <w:tab w:val="left" w:pos="-90"/>
        </w:tabs>
        <w:spacing w:line="240" w:lineRule="auto"/>
        <w:jc w:val="both"/>
        <w:rPr>
          <w:color w:val="000000" w:themeColor="text1"/>
          <w:szCs w:val="24"/>
        </w:rPr>
      </w:pPr>
      <w:r w:rsidRPr="006B6514">
        <w:rPr>
          <w:color w:val="000000" w:themeColor="text1"/>
          <w:szCs w:val="24"/>
        </w:rPr>
        <w:t xml:space="preserve">      </w:t>
      </w:r>
      <w:r w:rsidR="00EF1C12" w:rsidRPr="006B6514">
        <w:rPr>
          <w:color w:val="000000" w:themeColor="text1"/>
          <w:szCs w:val="24"/>
        </w:rPr>
        <w:t>b)</w:t>
      </w:r>
      <w:r w:rsidR="00E17801">
        <w:rPr>
          <w:color w:val="000000" w:themeColor="text1"/>
          <w:szCs w:val="24"/>
        </w:rPr>
        <w:t xml:space="preserve"> E</w:t>
      </w:r>
      <w:r w:rsidR="00EF1C12" w:rsidRPr="006B6514">
        <w:rPr>
          <w:color w:val="000000" w:themeColor="text1"/>
          <w:szCs w:val="24"/>
        </w:rPr>
        <w:t xml:space="preserve">xplain the major emphasis of the </w:t>
      </w:r>
      <w:r w:rsidRPr="006B6514">
        <w:rPr>
          <w:color w:val="000000" w:themeColor="text1"/>
          <w:szCs w:val="24"/>
        </w:rPr>
        <w:t xml:space="preserve">following </w:t>
      </w:r>
      <w:r w:rsidR="00EF1C12" w:rsidRPr="006B6514">
        <w:rPr>
          <w:color w:val="000000" w:themeColor="text1"/>
          <w:szCs w:val="24"/>
        </w:rPr>
        <w:t>schools/perspectives in psychology:</w:t>
      </w:r>
    </w:p>
    <w:p w14:paraId="61513D78" w14:textId="54767184" w:rsidR="00EF1C12" w:rsidRPr="006B6514" w:rsidRDefault="00246EA1" w:rsidP="00EF1C12">
      <w:pPr>
        <w:pStyle w:val="BodyText"/>
        <w:numPr>
          <w:ilvl w:val="0"/>
          <w:numId w:val="13"/>
        </w:numPr>
        <w:tabs>
          <w:tab w:val="left" w:pos="-90"/>
          <w:tab w:val="num" w:pos="1800"/>
        </w:tabs>
        <w:spacing w:line="240" w:lineRule="auto"/>
        <w:ind w:left="1800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Structuralism</w:t>
      </w:r>
    </w:p>
    <w:p w14:paraId="04AFFD8A" w14:textId="54824E4D" w:rsidR="00EF1C12" w:rsidRPr="006B6514" w:rsidRDefault="00246EA1" w:rsidP="00EF1C12">
      <w:pPr>
        <w:pStyle w:val="BodyText"/>
        <w:numPr>
          <w:ilvl w:val="0"/>
          <w:numId w:val="13"/>
        </w:numPr>
        <w:tabs>
          <w:tab w:val="left" w:pos="-90"/>
          <w:tab w:val="num" w:pos="1800"/>
        </w:tabs>
        <w:spacing w:line="240" w:lineRule="auto"/>
        <w:ind w:left="1800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Psychoanalysis</w:t>
      </w:r>
      <w:r w:rsidR="002225F1" w:rsidRPr="006B6514">
        <w:rPr>
          <w:color w:val="000000" w:themeColor="text1"/>
          <w:szCs w:val="24"/>
        </w:rPr>
        <w:t xml:space="preserve">                                                                                     </w:t>
      </w:r>
      <w:proofErr w:type="gramStart"/>
      <w:r w:rsidR="002225F1" w:rsidRPr="006B6514">
        <w:rPr>
          <w:color w:val="000000" w:themeColor="text1"/>
          <w:szCs w:val="24"/>
        </w:rPr>
        <w:t xml:space="preserve"> </w:t>
      </w:r>
      <w:r w:rsidR="00DA4D12" w:rsidRPr="006B6514">
        <w:rPr>
          <w:color w:val="000000" w:themeColor="text1"/>
          <w:szCs w:val="24"/>
        </w:rPr>
        <w:t xml:space="preserve"> </w:t>
      </w:r>
      <w:r w:rsidR="002225F1" w:rsidRPr="006B6514">
        <w:rPr>
          <w:color w:val="000000" w:themeColor="text1"/>
          <w:szCs w:val="24"/>
        </w:rPr>
        <w:t xml:space="preserve"> </w:t>
      </w:r>
      <w:r w:rsidR="00E41421" w:rsidRPr="006B6514">
        <w:rPr>
          <w:color w:val="000000" w:themeColor="text1"/>
          <w:szCs w:val="24"/>
        </w:rPr>
        <w:t>(</w:t>
      </w:r>
      <w:proofErr w:type="gramEnd"/>
      <w:r w:rsidR="00E41421" w:rsidRPr="006B6514">
        <w:rPr>
          <w:color w:val="000000" w:themeColor="text1"/>
          <w:szCs w:val="24"/>
        </w:rPr>
        <w:t>4 Marks)</w:t>
      </w:r>
    </w:p>
    <w:p w14:paraId="6E9E3B8C" w14:textId="22888C4C" w:rsidR="00922524" w:rsidRPr="006B6514" w:rsidRDefault="00EF1C12" w:rsidP="00EF1C12">
      <w:pPr>
        <w:pStyle w:val="ListParagraph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c) </w:t>
      </w:r>
      <w:r w:rsidR="005F18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>Explain</w:t>
      </w: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F666C" w:rsidRPr="002F66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TWO</w:t>
      </w: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major </w:t>
      </w:r>
      <w:r w:rsidR="002F66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functions of the </w:t>
      </w:r>
      <w:r w:rsidR="00246EA1">
        <w:rPr>
          <w:rFonts w:ascii="Times New Roman" w:hAnsi="Times New Roman" w:cs="Times New Roman"/>
          <w:color w:val="000000" w:themeColor="text1"/>
          <w:sz w:val="24"/>
          <w:szCs w:val="24"/>
        </w:rPr>
        <w:t>dendrites</w:t>
      </w:r>
      <w:r w:rsidR="002F66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</w:t>
      </w:r>
      <w:r w:rsidR="005A68E6">
        <w:rPr>
          <w:rFonts w:ascii="Times New Roman" w:hAnsi="Times New Roman" w:cs="Times New Roman"/>
          <w:color w:val="000000" w:themeColor="text1"/>
          <w:sz w:val="24"/>
          <w:szCs w:val="24"/>
        </w:rPr>
        <w:t>neuron.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="005A68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5F18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4142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(4 Marks)</w:t>
      </w:r>
    </w:p>
    <w:p w14:paraId="574B68A1" w14:textId="54D1683D" w:rsidR="009233FD" w:rsidRDefault="00EF1C12" w:rsidP="00EF1C1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d) </w:t>
      </w:r>
      <w:r w:rsidR="009233FD" w:rsidRPr="009233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</w:t>
      </w:r>
      <w:r w:rsidR="00F406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F406C0" w:rsidRPr="00D87CD0">
        <w:rPr>
          <w:rFonts w:ascii="Times New Roman" w:hAnsi="Times New Roman" w:cs="Times New Roman"/>
          <w:color w:val="000000" w:themeColor="text1"/>
          <w:sz w:val="24"/>
          <w:szCs w:val="24"/>
        </w:rPr>
        <w:t>contrast</w:t>
      </w:r>
      <w:r w:rsidR="00F406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233FD" w:rsidRPr="009233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227FBA">
        <w:rPr>
          <w:rFonts w:ascii="Times New Roman" w:hAnsi="Times New Roman" w:cs="Times New Roman"/>
          <w:color w:val="000000" w:themeColor="text1"/>
          <w:sz w:val="24"/>
          <w:szCs w:val="24"/>
        </w:rPr>
        <w:t>Behavioral</w:t>
      </w:r>
      <w:r w:rsidR="00227FBA" w:rsidRPr="009233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233FD" w:rsidRPr="009233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approach </w:t>
      </w:r>
      <w:r w:rsidR="005A68E6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="009233FD" w:rsidRPr="009233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r w:rsidR="00227FBA">
        <w:rPr>
          <w:rFonts w:ascii="Times New Roman" w:hAnsi="Times New Roman" w:cs="Times New Roman"/>
          <w:color w:val="000000" w:themeColor="text1"/>
          <w:sz w:val="24"/>
          <w:szCs w:val="24"/>
        </w:rPr>
        <w:t>Functionalist</w:t>
      </w:r>
      <w:r w:rsidR="009233FD" w:rsidRPr="009233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approach to psychology </w:t>
      </w:r>
      <w:r w:rsidR="003D44D8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>(6 Marks)</w:t>
      </w:r>
    </w:p>
    <w:p w14:paraId="2E4D2969" w14:textId="2B1D9088" w:rsidR="00EF1C12" w:rsidRPr="006B6514" w:rsidRDefault="009233FD" w:rsidP="003D44D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3D44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EF1C12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e) </w:t>
      </w:r>
      <w:r w:rsidR="00FC629E">
        <w:rPr>
          <w:rFonts w:ascii="Times New Roman" w:hAnsi="Times New Roman" w:cs="Times New Roman"/>
          <w:color w:val="000000" w:themeColor="text1"/>
          <w:sz w:val="24"/>
          <w:szCs w:val="24"/>
        </w:rPr>
        <w:t>Explain</w:t>
      </w:r>
      <w:r w:rsidR="003D44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how</w:t>
      </w:r>
      <w:r w:rsidR="002F666C" w:rsidRPr="002F66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46EA1">
        <w:rPr>
          <w:rFonts w:ascii="Times New Roman" w:hAnsi="Times New Roman" w:cs="Times New Roman"/>
          <w:color w:val="000000" w:themeColor="text1"/>
          <w:sz w:val="24"/>
          <w:szCs w:val="24"/>
        </w:rPr>
        <w:t>nature versus n</w:t>
      </w:r>
      <w:r w:rsidR="003D44D8">
        <w:rPr>
          <w:rFonts w:ascii="Times New Roman" w:hAnsi="Times New Roman" w:cs="Times New Roman"/>
          <w:color w:val="000000" w:themeColor="text1"/>
          <w:sz w:val="24"/>
          <w:szCs w:val="24"/>
        </w:rPr>
        <w:t>ur</w:t>
      </w:r>
      <w:r w:rsidR="00246EA1">
        <w:rPr>
          <w:rFonts w:ascii="Times New Roman" w:hAnsi="Times New Roman" w:cs="Times New Roman"/>
          <w:color w:val="000000" w:themeColor="text1"/>
          <w:sz w:val="24"/>
          <w:szCs w:val="24"/>
        </w:rPr>
        <w:t>ture interact to influence a student’s behaviour</w:t>
      </w:r>
      <w:r w:rsidR="003D44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246E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3D44D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FC629E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>4 Marks)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13A77C3" w14:textId="7F7ED228" w:rsidR="00EF1C12" w:rsidRPr="006B6514" w:rsidRDefault="00EF1C12" w:rsidP="00EF1C12">
      <w:pPr>
        <w:pStyle w:val="ListParagraph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f) </w:t>
      </w:r>
      <w:r w:rsidR="00E4142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>Distinguish between</w:t>
      </w: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r w:rsidR="002F66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primary and secondary motives                            </w:t>
      </w:r>
      <w:proofErr w:type="gramStart"/>
      <w:r w:rsidR="002F66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E4142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E4142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E4142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>(4 Marks)</w:t>
      </w:r>
    </w:p>
    <w:p w14:paraId="1B114CC8" w14:textId="37D2F220" w:rsidR="006615F0" w:rsidRPr="006B6514" w:rsidRDefault="00E41421" w:rsidP="00E41421">
      <w:pPr>
        <w:pStyle w:val="BodyText"/>
        <w:spacing w:line="240" w:lineRule="auto"/>
        <w:jc w:val="both"/>
        <w:rPr>
          <w:color w:val="000000" w:themeColor="text1"/>
          <w:szCs w:val="24"/>
        </w:rPr>
      </w:pPr>
      <w:r w:rsidRPr="006B6514">
        <w:rPr>
          <w:color w:val="000000" w:themeColor="text1"/>
          <w:szCs w:val="24"/>
        </w:rPr>
        <w:t xml:space="preserve">     </w:t>
      </w:r>
      <w:r w:rsidR="00EF1C12" w:rsidRPr="006B6514">
        <w:rPr>
          <w:color w:val="000000" w:themeColor="text1"/>
          <w:szCs w:val="24"/>
        </w:rPr>
        <w:t xml:space="preserve">g) </w:t>
      </w:r>
      <w:r w:rsidR="006615F0" w:rsidRPr="006B6514">
        <w:rPr>
          <w:color w:val="000000" w:themeColor="text1"/>
          <w:szCs w:val="24"/>
        </w:rPr>
        <w:t xml:space="preserve">  </w:t>
      </w:r>
      <w:r w:rsidR="00FC629E">
        <w:rPr>
          <w:bCs/>
          <w:szCs w:val="24"/>
        </w:rPr>
        <w:t xml:space="preserve">Explain </w:t>
      </w:r>
      <w:r w:rsidR="00FC629E" w:rsidRPr="002F666C">
        <w:rPr>
          <w:b/>
          <w:szCs w:val="24"/>
        </w:rPr>
        <w:t>TWO</w:t>
      </w:r>
      <w:r w:rsidR="006615F0" w:rsidRPr="006B6514">
        <w:rPr>
          <w:bCs/>
          <w:szCs w:val="24"/>
        </w:rPr>
        <w:t xml:space="preserve"> </w:t>
      </w:r>
      <w:r w:rsidR="00246EA1">
        <w:rPr>
          <w:bCs/>
          <w:szCs w:val="24"/>
        </w:rPr>
        <w:t>implications of instinct theory to learning.</w:t>
      </w:r>
      <w:r w:rsidR="00FC629E">
        <w:rPr>
          <w:bCs/>
          <w:szCs w:val="24"/>
        </w:rPr>
        <w:tab/>
        <w:t xml:space="preserve">        </w:t>
      </w:r>
      <w:r w:rsidR="006615F0" w:rsidRPr="006B6514">
        <w:rPr>
          <w:bCs/>
          <w:szCs w:val="24"/>
        </w:rPr>
        <w:t xml:space="preserve">    </w:t>
      </w:r>
      <w:r w:rsidR="002F666C">
        <w:rPr>
          <w:bCs/>
          <w:szCs w:val="24"/>
        </w:rPr>
        <w:tab/>
      </w:r>
      <w:r w:rsidR="006615F0" w:rsidRPr="006B6514">
        <w:rPr>
          <w:bCs/>
          <w:szCs w:val="24"/>
        </w:rPr>
        <w:t xml:space="preserve">     </w:t>
      </w:r>
      <w:r w:rsidR="008F1BF7" w:rsidRPr="006B6514">
        <w:rPr>
          <w:bCs/>
          <w:szCs w:val="24"/>
        </w:rPr>
        <w:t xml:space="preserve">  </w:t>
      </w:r>
      <w:r w:rsidR="00ED3F33">
        <w:rPr>
          <w:bCs/>
          <w:szCs w:val="24"/>
        </w:rPr>
        <w:t xml:space="preserve"> </w:t>
      </w:r>
      <w:r w:rsidR="008F1BF7" w:rsidRPr="006B6514">
        <w:rPr>
          <w:bCs/>
          <w:szCs w:val="24"/>
        </w:rPr>
        <w:t>(</w:t>
      </w:r>
      <w:r w:rsidR="006615F0" w:rsidRPr="006B6514">
        <w:rPr>
          <w:bCs/>
          <w:szCs w:val="24"/>
        </w:rPr>
        <w:t>4Marks)</w:t>
      </w:r>
    </w:p>
    <w:p w14:paraId="0C4909CE" w14:textId="579D4B9A" w:rsidR="00E41421" w:rsidRDefault="00E41421" w:rsidP="005A68E6">
      <w:pPr>
        <w:pStyle w:val="BodyText"/>
        <w:spacing w:line="240" w:lineRule="auto"/>
        <w:jc w:val="both"/>
        <w:rPr>
          <w:color w:val="000000" w:themeColor="text1"/>
          <w:szCs w:val="24"/>
        </w:rPr>
      </w:pPr>
      <w:r w:rsidRPr="006B6514">
        <w:rPr>
          <w:color w:val="000000" w:themeColor="text1"/>
          <w:szCs w:val="24"/>
        </w:rPr>
        <w:t xml:space="preserve">     h) </w:t>
      </w:r>
      <w:r w:rsidR="003D44D8">
        <w:rPr>
          <w:color w:val="000000" w:themeColor="text1"/>
          <w:szCs w:val="24"/>
        </w:rPr>
        <w:t>E</w:t>
      </w:r>
      <w:r w:rsidR="00FB5A88">
        <w:rPr>
          <w:color w:val="000000" w:themeColor="text1"/>
          <w:szCs w:val="24"/>
        </w:rPr>
        <w:t>xplain</w:t>
      </w:r>
      <w:r w:rsidR="003D44D8" w:rsidRPr="003D44D8">
        <w:rPr>
          <w:b/>
          <w:bCs/>
          <w:color w:val="000000" w:themeColor="text1"/>
          <w:szCs w:val="24"/>
        </w:rPr>
        <w:t xml:space="preserve"> TWO</w:t>
      </w:r>
      <w:r w:rsidR="003D44D8">
        <w:rPr>
          <w:color w:val="000000" w:themeColor="text1"/>
          <w:szCs w:val="24"/>
        </w:rPr>
        <w:t xml:space="preserve"> ways</w:t>
      </w:r>
      <w:r w:rsidR="00FB5A88">
        <w:rPr>
          <w:color w:val="000000" w:themeColor="text1"/>
          <w:szCs w:val="24"/>
        </w:rPr>
        <w:t xml:space="preserve"> the knowledge of subjective component of emotion can aid in </w:t>
      </w:r>
      <w:r w:rsidR="003D44D8">
        <w:rPr>
          <w:color w:val="000000" w:themeColor="text1"/>
          <w:szCs w:val="24"/>
        </w:rPr>
        <w:t>students’</w:t>
      </w:r>
      <w:r w:rsidR="00FB5A88">
        <w:rPr>
          <w:color w:val="000000" w:themeColor="text1"/>
          <w:szCs w:val="24"/>
        </w:rPr>
        <w:t xml:space="preserve"> management.</w:t>
      </w:r>
      <w:r w:rsidR="00FB5A88">
        <w:rPr>
          <w:color w:val="000000" w:themeColor="text1"/>
          <w:szCs w:val="24"/>
        </w:rPr>
        <w:tab/>
      </w:r>
      <w:r w:rsidR="00FB5A88">
        <w:rPr>
          <w:color w:val="000000" w:themeColor="text1"/>
          <w:szCs w:val="24"/>
        </w:rPr>
        <w:tab/>
      </w:r>
      <w:r w:rsidR="00FB5A88">
        <w:rPr>
          <w:color w:val="000000" w:themeColor="text1"/>
          <w:szCs w:val="24"/>
        </w:rPr>
        <w:tab/>
      </w:r>
      <w:r w:rsidR="00FB5A88">
        <w:rPr>
          <w:color w:val="000000" w:themeColor="text1"/>
          <w:szCs w:val="24"/>
        </w:rPr>
        <w:tab/>
      </w:r>
      <w:r w:rsidR="00FB5A88">
        <w:rPr>
          <w:color w:val="000000" w:themeColor="text1"/>
          <w:szCs w:val="24"/>
        </w:rPr>
        <w:tab/>
      </w:r>
      <w:r w:rsidR="00FB5A88">
        <w:rPr>
          <w:color w:val="000000" w:themeColor="text1"/>
          <w:szCs w:val="24"/>
        </w:rPr>
        <w:tab/>
      </w:r>
      <w:r w:rsidR="00FB5A88">
        <w:rPr>
          <w:color w:val="000000" w:themeColor="text1"/>
          <w:szCs w:val="24"/>
        </w:rPr>
        <w:tab/>
      </w:r>
      <w:r w:rsidR="00FB5A88">
        <w:rPr>
          <w:color w:val="000000" w:themeColor="text1"/>
          <w:szCs w:val="24"/>
        </w:rPr>
        <w:tab/>
      </w:r>
      <w:r w:rsidR="00FB5A88">
        <w:rPr>
          <w:color w:val="000000" w:themeColor="text1"/>
          <w:szCs w:val="24"/>
        </w:rPr>
        <w:tab/>
      </w:r>
      <w:r w:rsidR="00FB5A88">
        <w:rPr>
          <w:color w:val="000000" w:themeColor="text1"/>
          <w:szCs w:val="24"/>
        </w:rPr>
        <w:tab/>
      </w:r>
      <w:r w:rsidR="00FB5A88" w:rsidRPr="00FB5A88">
        <w:rPr>
          <w:b/>
          <w:bCs/>
          <w:color w:val="000000" w:themeColor="text1"/>
          <w:szCs w:val="24"/>
        </w:rPr>
        <w:t xml:space="preserve">       (2 Marks)</w:t>
      </w:r>
      <w:r w:rsidR="00FB5A88">
        <w:rPr>
          <w:color w:val="000000" w:themeColor="text1"/>
          <w:szCs w:val="24"/>
        </w:rPr>
        <w:t xml:space="preserve"> </w:t>
      </w:r>
    </w:p>
    <w:p w14:paraId="5CE765E4" w14:textId="51B4C09F" w:rsidR="00010A74" w:rsidRPr="006B6514" w:rsidRDefault="00010A74" w:rsidP="00FB5A88">
      <w:pPr>
        <w:pStyle w:val="BodyText"/>
        <w:spacing w:line="240" w:lineRule="auto"/>
        <w:jc w:val="both"/>
        <w:rPr>
          <w:color w:val="000000" w:themeColor="text1"/>
          <w:szCs w:val="24"/>
        </w:rPr>
      </w:pPr>
    </w:p>
    <w:p w14:paraId="1B0BF086" w14:textId="34170C2A" w:rsidR="00010A74" w:rsidRPr="00010A74" w:rsidRDefault="00010A74" w:rsidP="00010A74">
      <w:pPr>
        <w:pStyle w:val="BodyText"/>
        <w:tabs>
          <w:tab w:val="left" w:pos="-90"/>
        </w:tabs>
        <w:spacing w:line="240" w:lineRule="auto"/>
        <w:ind w:left="720"/>
        <w:jc w:val="both"/>
        <w:rPr>
          <w:color w:val="000000" w:themeColor="text1"/>
          <w:szCs w:val="24"/>
        </w:rPr>
      </w:pPr>
      <w:r w:rsidRPr="00010A74">
        <w:rPr>
          <w:rFonts w:eastAsiaTheme="minorHAnsi"/>
          <w:b/>
          <w:color w:val="000000" w:themeColor="text1"/>
          <w:szCs w:val="24"/>
          <w:u w:val="single"/>
          <w:lang w:val="en-US"/>
        </w:rPr>
        <w:t>SECTION B ANSWER ANY TWO QUESTIONS IN THIS SECTION (30 MARKS)</w:t>
      </w:r>
    </w:p>
    <w:p w14:paraId="733A65AC" w14:textId="77777777" w:rsidR="00010A74" w:rsidRPr="00010A74" w:rsidRDefault="00010A74" w:rsidP="00010A74">
      <w:pPr>
        <w:pStyle w:val="BodyText"/>
        <w:tabs>
          <w:tab w:val="left" w:pos="-90"/>
        </w:tabs>
        <w:spacing w:line="240" w:lineRule="auto"/>
        <w:ind w:left="720"/>
        <w:jc w:val="both"/>
        <w:rPr>
          <w:color w:val="000000" w:themeColor="text1"/>
          <w:szCs w:val="24"/>
        </w:rPr>
      </w:pPr>
    </w:p>
    <w:p w14:paraId="5FE9354F" w14:textId="2A05DDEB" w:rsidR="00F64EE7" w:rsidRDefault="005F18F1" w:rsidP="00BB4FB9">
      <w:pPr>
        <w:pStyle w:val="BodyText"/>
        <w:numPr>
          <w:ilvl w:val="0"/>
          <w:numId w:val="12"/>
        </w:numPr>
        <w:tabs>
          <w:tab w:val="clear" w:pos="720"/>
          <w:tab w:val="left" w:pos="-90"/>
          <w:tab w:val="num" w:pos="360"/>
        </w:tabs>
        <w:spacing w:line="240" w:lineRule="auto"/>
        <w:jc w:val="both"/>
        <w:rPr>
          <w:color w:val="000000" w:themeColor="text1"/>
          <w:szCs w:val="24"/>
        </w:rPr>
      </w:pPr>
      <w:r w:rsidRPr="00ED3F33">
        <w:rPr>
          <w:color w:val="000000" w:themeColor="text1"/>
          <w:szCs w:val="24"/>
        </w:rPr>
        <w:t xml:space="preserve">a) </w:t>
      </w:r>
      <w:r w:rsidR="008F1BF7" w:rsidRPr="00ED3F33">
        <w:rPr>
          <w:color w:val="000000" w:themeColor="text1"/>
          <w:szCs w:val="24"/>
        </w:rPr>
        <w:t>E</w:t>
      </w:r>
      <w:r w:rsidR="00FC629E" w:rsidRPr="00ED3F33">
        <w:rPr>
          <w:color w:val="000000" w:themeColor="text1"/>
          <w:szCs w:val="24"/>
        </w:rPr>
        <w:t xml:space="preserve">xplain </w:t>
      </w:r>
      <w:r w:rsidR="00BB4FB9">
        <w:rPr>
          <w:color w:val="000000" w:themeColor="text1"/>
          <w:szCs w:val="24"/>
        </w:rPr>
        <w:t xml:space="preserve">how a teacher can integrate </w:t>
      </w:r>
      <w:r w:rsidR="00F64EE7">
        <w:rPr>
          <w:color w:val="000000" w:themeColor="text1"/>
          <w:szCs w:val="24"/>
        </w:rPr>
        <w:t xml:space="preserve">the following </w:t>
      </w:r>
      <w:r w:rsidR="00BB4FB9">
        <w:rPr>
          <w:color w:val="000000" w:themeColor="text1"/>
          <w:szCs w:val="24"/>
        </w:rPr>
        <w:t>schools</w:t>
      </w:r>
      <w:r w:rsidR="003D44D8">
        <w:rPr>
          <w:color w:val="000000" w:themeColor="text1"/>
          <w:szCs w:val="24"/>
        </w:rPr>
        <w:t xml:space="preserve"> of psychology</w:t>
      </w:r>
      <w:r w:rsidR="00BB4FB9">
        <w:rPr>
          <w:color w:val="000000" w:themeColor="text1"/>
          <w:szCs w:val="24"/>
        </w:rPr>
        <w:t xml:space="preserve"> in their classroom instructional activities</w:t>
      </w:r>
    </w:p>
    <w:p w14:paraId="336C846E" w14:textId="65E431AB" w:rsidR="00F64EE7" w:rsidRDefault="00227FBA" w:rsidP="00F64EE7">
      <w:pPr>
        <w:pStyle w:val="BodyText"/>
        <w:numPr>
          <w:ilvl w:val="0"/>
          <w:numId w:val="17"/>
        </w:numPr>
        <w:tabs>
          <w:tab w:val="left" w:pos="-90"/>
        </w:tabs>
        <w:spacing w:line="240" w:lineRule="auto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Functionalism </w:t>
      </w:r>
      <w:r w:rsidRPr="00F64EE7"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  <w:t xml:space="preserve">                 </w:t>
      </w:r>
      <w:proofErr w:type="gramStart"/>
      <w:r>
        <w:rPr>
          <w:color w:val="000000" w:themeColor="text1"/>
          <w:szCs w:val="24"/>
        </w:rPr>
        <w:t xml:space="preserve">   </w:t>
      </w:r>
      <w:r w:rsidRPr="00F64EE7">
        <w:rPr>
          <w:color w:val="000000" w:themeColor="text1"/>
          <w:szCs w:val="24"/>
        </w:rPr>
        <w:t>(</w:t>
      </w:r>
      <w:proofErr w:type="gramEnd"/>
      <w:r w:rsidRPr="00F64EE7">
        <w:rPr>
          <w:color w:val="000000" w:themeColor="text1"/>
          <w:szCs w:val="24"/>
        </w:rPr>
        <w:t xml:space="preserve">4 </w:t>
      </w:r>
      <w:r w:rsidR="00F64EE7" w:rsidRPr="00F64EE7">
        <w:rPr>
          <w:color w:val="000000" w:themeColor="text1"/>
          <w:szCs w:val="24"/>
        </w:rPr>
        <w:t>Marks</w:t>
      </w:r>
      <w:r w:rsidRPr="00F64EE7">
        <w:rPr>
          <w:color w:val="000000" w:themeColor="text1"/>
          <w:szCs w:val="24"/>
        </w:rPr>
        <w:t>)</w:t>
      </w:r>
    </w:p>
    <w:p w14:paraId="58A3ADC6" w14:textId="3551520F" w:rsidR="00ED3F33" w:rsidRDefault="00227FBA" w:rsidP="00F64EE7">
      <w:pPr>
        <w:pStyle w:val="BodyText"/>
        <w:numPr>
          <w:ilvl w:val="0"/>
          <w:numId w:val="17"/>
        </w:numPr>
        <w:tabs>
          <w:tab w:val="left" w:pos="-90"/>
        </w:tabs>
        <w:spacing w:line="240" w:lineRule="auto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Gestalt Theory </w:t>
      </w:r>
      <w:r w:rsidR="00BB4FB9">
        <w:rPr>
          <w:color w:val="000000" w:themeColor="text1"/>
          <w:szCs w:val="24"/>
        </w:rPr>
        <w:tab/>
      </w:r>
      <w:r w:rsidR="00BB4FB9">
        <w:rPr>
          <w:color w:val="000000" w:themeColor="text1"/>
          <w:szCs w:val="24"/>
        </w:rPr>
        <w:tab/>
      </w:r>
      <w:r w:rsidR="00BB4FB9">
        <w:rPr>
          <w:color w:val="000000" w:themeColor="text1"/>
          <w:szCs w:val="24"/>
        </w:rPr>
        <w:tab/>
      </w:r>
      <w:r w:rsidR="00BB4FB9">
        <w:rPr>
          <w:color w:val="000000" w:themeColor="text1"/>
          <w:szCs w:val="24"/>
        </w:rPr>
        <w:tab/>
      </w:r>
      <w:r w:rsidR="00BB4FB9">
        <w:rPr>
          <w:color w:val="000000" w:themeColor="text1"/>
          <w:szCs w:val="24"/>
        </w:rPr>
        <w:tab/>
        <w:t xml:space="preserve">    </w:t>
      </w:r>
      <w:r w:rsidR="00ED3F33">
        <w:rPr>
          <w:color w:val="000000" w:themeColor="text1"/>
          <w:szCs w:val="24"/>
        </w:rPr>
        <w:t xml:space="preserve">  </w:t>
      </w:r>
      <w:r w:rsidR="00FB5A88">
        <w:rPr>
          <w:color w:val="000000" w:themeColor="text1"/>
          <w:szCs w:val="24"/>
        </w:rPr>
        <w:t xml:space="preserve">      </w:t>
      </w:r>
      <w:r w:rsidR="00ED3F33">
        <w:rPr>
          <w:color w:val="000000" w:themeColor="text1"/>
          <w:szCs w:val="24"/>
        </w:rPr>
        <w:t xml:space="preserve"> </w:t>
      </w:r>
      <w:r w:rsidR="00F64EE7">
        <w:rPr>
          <w:color w:val="000000" w:themeColor="text1"/>
          <w:szCs w:val="24"/>
        </w:rPr>
        <w:t xml:space="preserve">      </w:t>
      </w:r>
      <w:r w:rsidR="00E17801">
        <w:rPr>
          <w:color w:val="000000" w:themeColor="text1"/>
          <w:szCs w:val="24"/>
        </w:rPr>
        <w:t xml:space="preserve">          </w:t>
      </w:r>
      <w:proofErr w:type="gramStart"/>
      <w:r w:rsidR="00E17801">
        <w:rPr>
          <w:color w:val="000000" w:themeColor="text1"/>
          <w:szCs w:val="24"/>
        </w:rPr>
        <w:t xml:space="preserve">  </w:t>
      </w:r>
      <w:r w:rsidR="00ED3F33">
        <w:rPr>
          <w:color w:val="000000" w:themeColor="text1"/>
          <w:szCs w:val="24"/>
        </w:rPr>
        <w:t xml:space="preserve"> </w:t>
      </w:r>
      <w:r w:rsidR="00BB4FB9">
        <w:rPr>
          <w:color w:val="000000" w:themeColor="text1"/>
          <w:szCs w:val="24"/>
        </w:rPr>
        <w:t>(</w:t>
      </w:r>
      <w:proofErr w:type="gramEnd"/>
      <w:r w:rsidR="00F64EE7">
        <w:rPr>
          <w:color w:val="000000" w:themeColor="text1"/>
          <w:szCs w:val="24"/>
        </w:rPr>
        <w:t>4</w:t>
      </w:r>
      <w:r w:rsidR="00BB4FB9">
        <w:rPr>
          <w:color w:val="000000" w:themeColor="text1"/>
          <w:szCs w:val="24"/>
        </w:rPr>
        <w:t xml:space="preserve"> Marks)</w:t>
      </w:r>
    </w:p>
    <w:p w14:paraId="12A50F63" w14:textId="7CB3DCDC" w:rsidR="00E17801" w:rsidRDefault="00172935" w:rsidP="00FB5A88">
      <w:pPr>
        <w:pStyle w:val="BodyText"/>
        <w:tabs>
          <w:tab w:val="left" w:pos="-90"/>
        </w:tabs>
        <w:spacing w:line="240" w:lineRule="auto"/>
        <w:jc w:val="both"/>
        <w:rPr>
          <w:color w:val="000000" w:themeColor="text1"/>
          <w:szCs w:val="24"/>
        </w:rPr>
      </w:pPr>
      <w:r w:rsidRPr="00ED3F33">
        <w:rPr>
          <w:color w:val="000000" w:themeColor="text1"/>
          <w:szCs w:val="24"/>
        </w:rPr>
        <w:t xml:space="preserve"> </w:t>
      </w:r>
      <w:r w:rsidR="00ED3F33">
        <w:rPr>
          <w:color w:val="000000" w:themeColor="text1"/>
          <w:szCs w:val="24"/>
        </w:rPr>
        <w:t xml:space="preserve">    </w:t>
      </w:r>
      <w:r w:rsidRPr="00ED3F33">
        <w:rPr>
          <w:color w:val="000000" w:themeColor="text1"/>
          <w:szCs w:val="24"/>
        </w:rPr>
        <w:t xml:space="preserve"> b) </w:t>
      </w:r>
      <w:proofErr w:type="spellStart"/>
      <w:r w:rsidR="00E17801">
        <w:rPr>
          <w:color w:val="000000" w:themeColor="text1"/>
          <w:szCs w:val="24"/>
        </w:rPr>
        <w:t>i</w:t>
      </w:r>
      <w:proofErr w:type="spellEnd"/>
      <w:r w:rsidR="00E17801">
        <w:rPr>
          <w:color w:val="000000" w:themeColor="text1"/>
          <w:szCs w:val="24"/>
        </w:rPr>
        <w:t xml:space="preserve">) </w:t>
      </w:r>
      <w:r w:rsidR="003D44D8">
        <w:rPr>
          <w:color w:val="000000" w:themeColor="text1"/>
          <w:szCs w:val="24"/>
        </w:rPr>
        <w:t>C</w:t>
      </w:r>
      <w:r w:rsidR="00FB5A88">
        <w:rPr>
          <w:color w:val="000000" w:themeColor="text1"/>
          <w:szCs w:val="24"/>
        </w:rPr>
        <w:t xml:space="preserve">ontrast </w:t>
      </w:r>
      <w:r w:rsidR="00227FBA">
        <w:rPr>
          <w:color w:val="000000" w:themeColor="text1"/>
          <w:szCs w:val="24"/>
        </w:rPr>
        <w:t xml:space="preserve">Cannon </w:t>
      </w:r>
      <w:r w:rsidR="00E17801">
        <w:rPr>
          <w:color w:val="000000" w:themeColor="text1"/>
          <w:szCs w:val="24"/>
        </w:rPr>
        <w:t>B</w:t>
      </w:r>
      <w:r w:rsidR="00FB5A88">
        <w:rPr>
          <w:color w:val="000000" w:themeColor="text1"/>
          <w:szCs w:val="24"/>
        </w:rPr>
        <w:t xml:space="preserve">ard </w:t>
      </w:r>
      <w:r w:rsidR="00227FBA">
        <w:rPr>
          <w:color w:val="000000" w:themeColor="text1"/>
          <w:szCs w:val="24"/>
        </w:rPr>
        <w:t xml:space="preserve">and </w:t>
      </w:r>
      <w:r w:rsidR="00FB5A88">
        <w:rPr>
          <w:color w:val="000000" w:themeColor="text1"/>
          <w:szCs w:val="24"/>
        </w:rPr>
        <w:t>James Lange theories of emotions</w:t>
      </w:r>
      <w:r w:rsidR="00E17801">
        <w:rPr>
          <w:color w:val="000000" w:themeColor="text1"/>
          <w:szCs w:val="24"/>
        </w:rPr>
        <w:t xml:space="preserve">                          </w:t>
      </w:r>
      <w:proofErr w:type="gramStart"/>
      <w:r w:rsidR="00E17801">
        <w:rPr>
          <w:color w:val="000000" w:themeColor="text1"/>
          <w:szCs w:val="24"/>
        </w:rPr>
        <w:t xml:space="preserve">   (</w:t>
      </w:r>
      <w:proofErr w:type="gramEnd"/>
      <w:r w:rsidR="00E17801">
        <w:rPr>
          <w:color w:val="000000" w:themeColor="text1"/>
          <w:szCs w:val="24"/>
        </w:rPr>
        <w:t>3Marks)</w:t>
      </w:r>
    </w:p>
    <w:p w14:paraId="2BCE7C08" w14:textId="6462FAF5" w:rsidR="00F64EE7" w:rsidRDefault="00FB5A88" w:rsidP="00FB5A88">
      <w:pPr>
        <w:pStyle w:val="BodyText"/>
        <w:tabs>
          <w:tab w:val="left" w:pos="-90"/>
        </w:tabs>
        <w:spacing w:line="240" w:lineRule="auto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 </w:t>
      </w:r>
      <w:r w:rsidR="00E17801">
        <w:rPr>
          <w:color w:val="000000" w:themeColor="text1"/>
          <w:szCs w:val="24"/>
        </w:rPr>
        <w:t xml:space="preserve">          ii) E</w:t>
      </w:r>
      <w:r w:rsidR="003D44D8">
        <w:rPr>
          <w:color w:val="000000" w:themeColor="text1"/>
          <w:szCs w:val="24"/>
        </w:rPr>
        <w:t xml:space="preserve">xplain </w:t>
      </w:r>
      <w:r w:rsidR="00227FBA" w:rsidRPr="00227FBA">
        <w:rPr>
          <w:b/>
          <w:bCs/>
          <w:color w:val="000000" w:themeColor="text1"/>
          <w:szCs w:val="24"/>
        </w:rPr>
        <w:t xml:space="preserve">FOUR </w:t>
      </w:r>
      <w:r w:rsidR="00E17801">
        <w:rPr>
          <w:color w:val="000000" w:themeColor="text1"/>
          <w:szCs w:val="24"/>
        </w:rPr>
        <w:t xml:space="preserve">effects </w:t>
      </w:r>
      <w:r>
        <w:rPr>
          <w:color w:val="000000" w:themeColor="text1"/>
          <w:szCs w:val="24"/>
        </w:rPr>
        <w:t>of</w:t>
      </w:r>
      <w:r w:rsidR="00E17801">
        <w:rPr>
          <w:color w:val="000000" w:themeColor="text1"/>
          <w:szCs w:val="24"/>
        </w:rPr>
        <w:t xml:space="preserve"> theories on</w:t>
      </w:r>
      <w:r>
        <w:rPr>
          <w:color w:val="000000" w:themeColor="text1"/>
          <w:szCs w:val="24"/>
        </w:rPr>
        <w:t xml:space="preserve"> instructional processes.  </w:t>
      </w:r>
      <w:r w:rsidR="00E17801">
        <w:rPr>
          <w:color w:val="000000" w:themeColor="text1"/>
          <w:szCs w:val="24"/>
        </w:rPr>
        <w:t xml:space="preserve">                            </w:t>
      </w:r>
      <w:r>
        <w:rPr>
          <w:color w:val="000000" w:themeColor="text1"/>
          <w:szCs w:val="24"/>
        </w:rPr>
        <w:t>(</w:t>
      </w:r>
      <w:r w:rsidR="00E17801">
        <w:rPr>
          <w:color w:val="000000" w:themeColor="text1"/>
          <w:szCs w:val="24"/>
        </w:rPr>
        <w:t>4</w:t>
      </w:r>
      <w:r>
        <w:rPr>
          <w:color w:val="000000" w:themeColor="text1"/>
          <w:szCs w:val="24"/>
        </w:rPr>
        <w:t xml:space="preserve"> Marks)</w:t>
      </w:r>
    </w:p>
    <w:p w14:paraId="1458601F" w14:textId="4731F3F4" w:rsidR="00172935" w:rsidRPr="006B6514" w:rsidRDefault="0044147F" w:rsidP="00ED3F33">
      <w:pPr>
        <w:pStyle w:val="BodyText"/>
        <w:tabs>
          <w:tab w:val="left" w:pos="-90"/>
        </w:tabs>
        <w:spacing w:line="240" w:lineRule="auto"/>
        <w:jc w:val="both"/>
        <w:rPr>
          <w:color w:val="000000" w:themeColor="text1"/>
          <w:szCs w:val="24"/>
        </w:rPr>
      </w:pPr>
      <w:r w:rsidRPr="00ED3F33">
        <w:rPr>
          <w:color w:val="000000" w:themeColor="text1"/>
          <w:szCs w:val="24"/>
        </w:rPr>
        <w:lastRenderedPageBreak/>
        <w:t xml:space="preserve">  </w:t>
      </w:r>
      <w:r w:rsidR="00172935" w:rsidRPr="006B6514">
        <w:rPr>
          <w:color w:val="000000" w:themeColor="text1"/>
          <w:szCs w:val="24"/>
        </w:rPr>
        <w:t xml:space="preserve">3. a) </w:t>
      </w:r>
      <w:r w:rsidR="00A005BC" w:rsidRPr="00A005BC">
        <w:rPr>
          <w:color w:val="000000" w:themeColor="text1"/>
          <w:szCs w:val="24"/>
        </w:rPr>
        <w:t>Explain</w:t>
      </w:r>
      <w:r w:rsidR="00E17801" w:rsidRPr="00E17801">
        <w:rPr>
          <w:b/>
          <w:bCs/>
          <w:color w:val="000000" w:themeColor="text1"/>
          <w:szCs w:val="24"/>
        </w:rPr>
        <w:t xml:space="preserve"> FIVE</w:t>
      </w:r>
      <w:r w:rsidR="00E17801" w:rsidRPr="00A005BC">
        <w:rPr>
          <w:color w:val="000000" w:themeColor="text1"/>
          <w:szCs w:val="24"/>
        </w:rPr>
        <w:t xml:space="preserve"> </w:t>
      </w:r>
      <w:r w:rsidR="00FB5A88">
        <w:rPr>
          <w:color w:val="000000" w:themeColor="text1"/>
          <w:szCs w:val="24"/>
        </w:rPr>
        <w:t>Classical conditioning</w:t>
      </w:r>
      <w:r w:rsidR="00A005BC" w:rsidRPr="00A005BC">
        <w:rPr>
          <w:color w:val="000000" w:themeColor="text1"/>
          <w:szCs w:val="24"/>
        </w:rPr>
        <w:t xml:space="preserve"> learning theory can be used to modify undesirable behaviour among </w:t>
      </w:r>
      <w:r w:rsidR="00A005BC">
        <w:rPr>
          <w:color w:val="000000" w:themeColor="text1"/>
          <w:szCs w:val="24"/>
        </w:rPr>
        <w:t xml:space="preserve">learners                                                    </w:t>
      </w:r>
      <w:r w:rsidR="00A005BC">
        <w:rPr>
          <w:color w:val="000000" w:themeColor="text1"/>
          <w:szCs w:val="24"/>
        </w:rPr>
        <w:tab/>
      </w:r>
      <w:r w:rsidR="00A005BC">
        <w:rPr>
          <w:color w:val="000000" w:themeColor="text1"/>
          <w:szCs w:val="24"/>
        </w:rPr>
        <w:tab/>
      </w:r>
      <w:r w:rsidR="00A005BC">
        <w:rPr>
          <w:color w:val="000000" w:themeColor="text1"/>
          <w:szCs w:val="24"/>
        </w:rPr>
        <w:tab/>
        <w:t xml:space="preserve">            </w:t>
      </w:r>
      <w:r w:rsidR="00B54CD9">
        <w:rPr>
          <w:color w:val="000000" w:themeColor="text1"/>
          <w:szCs w:val="24"/>
        </w:rPr>
        <w:t xml:space="preserve"> </w:t>
      </w:r>
      <w:r w:rsidR="00A005BC">
        <w:rPr>
          <w:color w:val="000000" w:themeColor="text1"/>
          <w:szCs w:val="24"/>
        </w:rPr>
        <w:t xml:space="preserve">  </w:t>
      </w:r>
      <w:proofErr w:type="gramStart"/>
      <w:r w:rsidR="00A005BC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 xml:space="preserve">  (</w:t>
      </w:r>
      <w:proofErr w:type="gramEnd"/>
      <w:r w:rsidR="00A005BC">
        <w:rPr>
          <w:color w:val="000000" w:themeColor="text1"/>
          <w:szCs w:val="24"/>
        </w:rPr>
        <w:t>10 Marks)</w:t>
      </w:r>
    </w:p>
    <w:p w14:paraId="1D6C3691" w14:textId="26AB68FB" w:rsidR="00172935" w:rsidRPr="006B6514" w:rsidRDefault="005F18F1" w:rsidP="00172935">
      <w:pPr>
        <w:pStyle w:val="BodyText"/>
        <w:spacing w:line="240" w:lineRule="auto"/>
        <w:jc w:val="both"/>
        <w:rPr>
          <w:color w:val="000000" w:themeColor="text1"/>
          <w:szCs w:val="24"/>
        </w:rPr>
      </w:pPr>
      <w:r w:rsidRPr="006B6514">
        <w:rPr>
          <w:color w:val="000000" w:themeColor="text1"/>
          <w:szCs w:val="24"/>
        </w:rPr>
        <w:t xml:space="preserve">      b) </w:t>
      </w:r>
      <w:r w:rsidR="006B6514" w:rsidRPr="006B6514">
        <w:rPr>
          <w:color w:val="000000" w:themeColor="text1"/>
          <w:szCs w:val="24"/>
        </w:rPr>
        <w:t xml:space="preserve">Discuss </w:t>
      </w:r>
      <w:r w:rsidR="00227FBA" w:rsidRPr="00227FBA">
        <w:rPr>
          <w:b/>
          <w:bCs/>
          <w:color w:val="000000" w:themeColor="text1"/>
          <w:szCs w:val="24"/>
        </w:rPr>
        <w:t>FIVE</w:t>
      </w:r>
      <w:r w:rsidR="00E17801">
        <w:rPr>
          <w:color w:val="000000" w:themeColor="text1"/>
          <w:szCs w:val="24"/>
        </w:rPr>
        <w:t xml:space="preserve"> effects of the</w:t>
      </w:r>
      <w:r w:rsidR="00FB5A88">
        <w:rPr>
          <w:color w:val="000000" w:themeColor="text1"/>
          <w:szCs w:val="24"/>
        </w:rPr>
        <w:t xml:space="preserve"> distribution of intelligence in the population </w:t>
      </w:r>
      <w:r w:rsidR="00E17801">
        <w:rPr>
          <w:color w:val="000000" w:themeColor="text1"/>
          <w:szCs w:val="24"/>
        </w:rPr>
        <w:t xml:space="preserve">on </w:t>
      </w:r>
      <w:r w:rsidR="00FB5A88">
        <w:rPr>
          <w:color w:val="000000" w:themeColor="text1"/>
          <w:szCs w:val="24"/>
        </w:rPr>
        <w:t>instructional procedure</w:t>
      </w:r>
      <w:r w:rsidR="00E17801">
        <w:rPr>
          <w:color w:val="000000" w:themeColor="text1"/>
          <w:szCs w:val="24"/>
        </w:rPr>
        <w:t>s</w:t>
      </w:r>
      <w:r w:rsidR="00FB5A88">
        <w:rPr>
          <w:color w:val="000000" w:themeColor="text1"/>
          <w:szCs w:val="24"/>
        </w:rPr>
        <w:t xml:space="preserve">. </w:t>
      </w:r>
      <w:r w:rsidR="003D44D8">
        <w:rPr>
          <w:color w:val="000000" w:themeColor="text1"/>
          <w:szCs w:val="24"/>
        </w:rPr>
        <w:t xml:space="preserve">                                                                                           </w:t>
      </w:r>
      <w:r w:rsidR="00E17801">
        <w:rPr>
          <w:color w:val="000000" w:themeColor="text1"/>
          <w:szCs w:val="24"/>
        </w:rPr>
        <w:t xml:space="preserve">                        </w:t>
      </w:r>
      <w:r w:rsidR="003D44D8">
        <w:rPr>
          <w:color w:val="000000" w:themeColor="text1"/>
          <w:szCs w:val="24"/>
        </w:rPr>
        <w:t xml:space="preserve">    </w:t>
      </w:r>
      <w:r w:rsidR="00512047" w:rsidRPr="006B6514">
        <w:rPr>
          <w:color w:val="000000" w:themeColor="text1"/>
          <w:szCs w:val="24"/>
        </w:rPr>
        <w:t>(</w:t>
      </w:r>
      <w:r w:rsidR="008F1BF7">
        <w:rPr>
          <w:color w:val="000000" w:themeColor="text1"/>
          <w:szCs w:val="24"/>
        </w:rPr>
        <w:t>5</w:t>
      </w:r>
      <w:r w:rsidR="00512047" w:rsidRPr="006B6514">
        <w:rPr>
          <w:color w:val="000000" w:themeColor="text1"/>
          <w:szCs w:val="24"/>
        </w:rPr>
        <w:t xml:space="preserve"> Marks)</w:t>
      </w:r>
    </w:p>
    <w:p w14:paraId="5B762015" w14:textId="30E6E6D7" w:rsidR="00172935" w:rsidRPr="006B6514" w:rsidRDefault="00172935" w:rsidP="0017293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a) Discuss the </w:t>
      </w:r>
      <w:r w:rsidR="005F18F1" w:rsidRPr="006B651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FIVE</w:t>
      </w: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uses you would recommend for </w:t>
      </w:r>
      <w:r w:rsidR="003D44D8">
        <w:rPr>
          <w:rFonts w:ascii="Times New Roman" w:hAnsi="Times New Roman" w:cs="Times New Roman"/>
          <w:color w:val="000000" w:themeColor="text1"/>
          <w:sz w:val="24"/>
          <w:szCs w:val="24"/>
        </w:rPr>
        <w:t>creativity</w:t>
      </w: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tests if they were to be introduced and extensively used in the Kenyan education system.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</w:t>
      </w:r>
      <w:r w:rsidR="003D44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="002152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ED3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2152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ED3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12047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>(10 Marks)</w:t>
      </w:r>
    </w:p>
    <w:p w14:paraId="5DB9A370" w14:textId="7776E5E1" w:rsidR="00172935" w:rsidRPr="006B6514" w:rsidRDefault="002225F1" w:rsidP="00172935">
      <w:pPr>
        <w:pStyle w:val="BodyText"/>
        <w:spacing w:line="240" w:lineRule="auto"/>
        <w:jc w:val="both"/>
        <w:rPr>
          <w:color w:val="000000" w:themeColor="text1"/>
          <w:szCs w:val="24"/>
        </w:rPr>
      </w:pPr>
      <w:r w:rsidRPr="006B6514">
        <w:rPr>
          <w:color w:val="000000" w:themeColor="text1"/>
          <w:szCs w:val="24"/>
        </w:rPr>
        <w:t xml:space="preserve">       </w:t>
      </w:r>
      <w:r w:rsidR="005F18F1" w:rsidRPr="006B6514">
        <w:rPr>
          <w:color w:val="000000" w:themeColor="text1"/>
          <w:szCs w:val="24"/>
        </w:rPr>
        <w:t>b</w:t>
      </w:r>
      <w:r w:rsidR="006B6514" w:rsidRPr="006B6514">
        <w:rPr>
          <w:color w:val="000000" w:themeColor="text1"/>
          <w:szCs w:val="24"/>
        </w:rPr>
        <w:t>)</w:t>
      </w:r>
      <w:r w:rsidRPr="006B6514">
        <w:rPr>
          <w:color w:val="000000" w:themeColor="text1"/>
          <w:szCs w:val="24"/>
        </w:rPr>
        <w:t xml:space="preserve"> </w:t>
      </w:r>
      <w:r w:rsidR="0021524F">
        <w:rPr>
          <w:color w:val="000000" w:themeColor="text1"/>
          <w:szCs w:val="24"/>
        </w:rPr>
        <w:t xml:space="preserve">Explain </w:t>
      </w:r>
      <w:r w:rsidR="0021524F" w:rsidRPr="0021524F">
        <w:rPr>
          <w:b/>
          <w:bCs/>
          <w:color w:val="000000" w:themeColor="text1"/>
          <w:szCs w:val="24"/>
        </w:rPr>
        <w:t>FIVE</w:t>
      </w:r>
      <w:r w:rsidR="0021524F">
        <w:rPr>
          <w:color w:val="000000" w:themeColor="text1"/>
          <w:szCs w:val="24"/>
        </w:rPr>
        <w:t xml:space="preserve"> ways a trainer understanding of the student </w:t>
      </w:r>
      <w:r w:rsidR="00E17801">
        <w:rPr>
          <w:color w:val="000000" w:themeColor="text1"/>
          <w:szCs w:val="24"/>
        </w:rPr>
        <w:t xml:space="preserve">memory </w:t>
      </w:r>
      <w:r w:rsidR="0021524F">
        <w:rPr>
          <w:color w:val="000000" w:themeColor="text1"/>
          <w:szCs w:val="24"/>
        </w:rPr>
        <w:t>can help in their personal, social and intellectual development.</w:t>
      </w:r>
      <w:r w:rsidRPr="006B6514">
        <w:rPr>
          <w:color w:val="000000" w:themeColor="text1"/>
          <w:szCs w:val="24"/>
        </w:rPr>
        <w:t xml:space="preserve"> </w:t>
      </w:r>
      <w:r w:rsidR="0021524F">
        <w:rPr>
          <w:color w:val="000000" w:themeColor="text1"/>
          <w:szCs w:val="24"/>
        </w:rPr>
        <w:tab/>
      </w:r>
      <w:r w:rsidR="0021524F">
        <w:rPr>
          <w:color w:val="000000" w:themeColor="text1"/>
          <w:szCs w:val="24"/>
        </w:rPr>
        <w:tab/>
      </w:r>
      <w:r w:rsidR="0021524F">
        <w:rPr>
          <w:color w:val="000000" w:themeColor="text1"/>
          <w:szCs w:val="24"/>
        </w:rPr>
        <w:tab/>
      </w:r>
      <w:r w:rsidR="0021524F">
        <w:rPr>
          <w:color w:val="000000" w:themeColor="text1"/>
          <w:szCs w:val="24"/>
        </w:rPr>
        <w:tab/>
      </w:r>
      <w:r w:rsidR="0021524F">
        <w:rPr>
          <w:color w:val="000000" w:themeColor="text1"/>
          <w:szCs w:val="24"/>
        </w:rPr>
        <w:tab/>
      </w:r>
      <w:r w:rsidR="0021524F">
        <w:rPr>
          <w:color w:val="000000" w:themeColor="text1"/>
          <w:szCs w:val="24"/>
        </w:rPr>
        <w:tab/>
      </w:r>
      <w:r w:rsidR="0021524F">
        <w:rPr>
          <w:color w:val="000000" w:themeColor="text1"/>
          <w:szCs w:val="24"/>
        </w:rPr>
        <w:tab/>
      </w:r>
      <w:r w:rsidRPr="006B6514">
        <w:rPr>
          <w:color w:val="000000" w:themeColor="text1"/>
          <w:szCs w:val="24"/>
        </w:rPr>
        <w:t xml:space="preserve"> </w:t>
      </w:r>
      <w:r w:rsidR="0021524F">
        <w:rPr>
          <w:color w:val="000000" w:themeColor="text1"/>
          <w:szCs w:val="24"/>
        </w:rPr>
        <w:t xml:space="preserve">   </w:t>
      </w:r>
      <w:r w:rsidRPr="006B6514">
        <w:rPr>
          <w:color w:val="000000" w:themeColor="text1"/>
          <w:szCs w:val="24"/>
        </w:rPr>
        <w:t xml:space="preserve">  </w:t>
      </w:r>
      <w:r w:rsidR="0021524F" w:rsidRPr="006B6514">
        <w:rPr>
          <w:color w:val="000000" w:themeColor="text1"/>
          <w:szCs w:val="24"/>
        </w:rPr>
        <w:t>(</w:t>
      </w:r>
      <w:r w:rsidR="0021524F">
        <w:rPr>
          <w:color w:val="000000" w:themeColor="text1"/>
          <w:szCs w:val="24"/>
        </w:rPr>
        <w:t>5</w:t>
      </w:r>
      <w:r w:rsidR="0021524F" w:rsidRPr="006B6514">
        <w:rPr>
          <w:color w:val="000000" w:themeColor="text1"/>
          <w:szCs w:val="24"/>
        </w:rPr>
        <w:t xml:space="preserve">Marks)  </w:t>
      </w:r>
      <w:r w:rsidR="003D44D8">
        <w:rPr>
          <w:color w:val="000000" w:themeColor="text1"/>
          <w:szCs w:val="24"/>
        </w:rPr>
        <w:tab/>
      </w:r>
    </w:p>
    <w:p w14:paraId="6C062B39" w14:textId="4B1A7563" w:rsidR="00A77A82" w:rsidRDefault="002D7D38" w:rsidP="00A77A8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>5 a</w:t>
      </w:r>
      <w:r w:rsidR="00512047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4EE7">
        <w:rPr>
          <w:rFonts w:ascii="Times New Roman" w:hAnsi="Times New Roman" w:cs="Times New Roman"/>
          <w:color w:val="000000" w:themeColor="text1"/>
          <w:sz w:val="24"/>
          <w:szCs w:val="24"/>
        </w:rPr>
        <w:t>Discuss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6514" w:rsidRPr="006B651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FOUR</w:t>
      </w:r>
      <w:r w:rsidR="006B6514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ways through which a </w:t>
      </w:r>
      <w:r w:rsidR="00A77A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teacher can enhance creative thinking among learners    </w:t>
      </w:r>
    </w:p>
    <w:p w14:paraId="35BFE96A" w14:textId="46FDFC83" w:rsidR="00512047" w:rsidRPr="006B6514" w:rsidRDefault="00A77A82" w:rsidP="00A77A8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2225F1"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>(8 Marks)</w:t>
      </w:r>
    </w:p>
    <w:p w14:paraId="1928E327" w14:textId="37A543BE" w:rsidR="00172935" w:rsidRDefault="00512047" w:rsidP="00ED3F3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5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b) </w:t>
      </w:r>
      <w:r w:rsidR="004414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Discuss why intelligence should be based on typical performance and not maximal performance </w:t>
      </w:r>
    </w:p>
    <w:p w14:paraId="644F44BB" w14:textId="0F1C5D4D" w:rsidR="0044147F" w:rsidRPr="00ED3F33" w:rsidRDefault="002F50E7" w:rsidP="0044147F">
      <w:pPr>
        <w:spacing w:after="0" w:line="240" w:lineRule="auto"/>
        <w:ind w:left="79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4414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(7 Marks) </w:t>
      </w:r>
    </w:p>
    <w:sectPr w:rsidR="0044147F" w:rsidRPr="00ED3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22A75"/>
    <w:multiLevelType w:val="singleLevel"/>
    <w:tmpl w:val="1ACE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179C6FE5"/>
    <w:multiLevelType w:val="singleLevel"/>
    <w:tmpl w:val="D10C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198659E4"/>
    <w:multiLevelType w:val="singleLevel"/>
    <w:tmpl w:val="E6525E32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3" w15:restartNumberingAfterBreak="0">
    <w:nsid w:val="20AF7EE1"/>
    <w:multiLevelType w:val="hybridMultilevel"/>
    <w:tmpl w:val="A4E8C0B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8D55F9"/>
    <w:multiLevelType w:val="singleLevel"/>
    <w:tmpl w:val="EB26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290A1948"/>
    <w:multiLevelType w:val="singleLevel"/>
    <w:tmpl w:val="401A92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6" w15:restartNumberingAfterBreak="0">
    <w:nsid w:val="2CFB43D5"/>
    <w:multiLevelType w:val="singleLevel"/>
    <w:tmpl w:val="0409001B"/>
    <w:lvl w:ilvl="0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</w:abstractNum>
  <w:abstractNum w:abstractNumId="7" w15:restartNumberingAfterBreak="0">
    <w:nsid w:val="454F27C7"/>
    <w:multiLevelType w:val="singleLevel"/>
    <w:tmpl w:val="63F2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47693918"/>
    <w:multiLevelType w:val="hybridMultilevel"/>
    <w:tmpl w:val="B09A7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F1DF7"/>
    <w:multiLevelType w:val="hybridMultilevel"/>
    <w:tmpl w:val="0B5ABE6A"/>
    <w:lvl w:ilvl="0" w:tplc="739240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3D288D"/>
    <w:multiLevelType w:val="hybridMultilevel"/>
    <w:tmpl w:val="C86080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BB64FB"/>
    <w:multiLevelType w:val="singleLevel"/>
    <w:tmpl w:val="A0FE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D533199"/>
    <w:multiLevelType w:val="hybridMultilevel"/>
    <w:tmpl w:val="E55471D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A0E0A18"/>
    <w:multiLevelType w:val="singleLevel"/>
    <w:tmpl w:val="E774F4A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780"/>
      </w:pPr>
      <w:rPr>
        <w:rFonts w:hint="default"/>
      </w:rPr>
    </w:lvl>
  </w:abstractNum>
  <w:abstractNum w:abstractNumId="14" w15:restartNumberingAfterBreak="0">
    <w:nsid w:val="5A443417"/>
    <w:multiLevelType w:val="singleLevel"/>
    <w:tmpl w:val="0F90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5E885266"/>
    <w:multiLevelType w:val="hybridMultilevel"/>
    <w:tmpl w:val="A0207D5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0F56012"/>
    <w:multiLevelType w:val="singleLevel"/>
    <w:tmpl w:val="0409001B"/>
    <w:lvl w:ilvl="0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</w:abstractNum>
  <w:abstractNum w:abstractNumId="17" w15:restartNumberingAfterBreak="0">
    <w:nsid w:val="7D1B42FD"/>
    <w:multiLevelType w:val="hybridMultilevel"/>
    <w:tmpl w:val="787213BE"/>
    <w:lvl w:ilvl="0" w:tplc="04E62F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7"/>
    <w:lvlOverride w:ilvl="0">
      <w:startOverride w:val="1"/>
    </w:lvlOverride>
  </w:num>
  <w:num w:numId="5">
    <w:abstractNumId w:val="4"/>
  </w:num>
  <w:num w:numId="6">
    <w:abstractNumId w:val="0"/>
  </w:num>
  <w:num w:numId="7">
    <w:abstractNumId w:val="17"/>
  </w:num>
  <w:num w:numId="8">
    <w:abstractNumId w:val="5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6"/>
  </w:num>
  <w:num w:numId="11">
    <w:abstractNumId w:val="2"/>
    <w:lvlOverride w:ilvl="0">
      <w:startOverride w:val="1"/>
    </w:lvlOverride>
  </w:num>
  <w:num w:numId="12">
    <w:abstractNumId w:val="14"/>
  </w:num>
  <w:num w:numId="13">
    <w:abstractNumId w:val="6"/>
  </w:num>
  <w:num w:numId="14">
    <w:abstractNumId w:val="11"/>
  </w:num>
  <w:num w:numId="15">
    <w:abstractNumId w:val="13"/>
    <w:lvlOverride w:ilvl="0">
      <w:startOverride w:val="1"/>
    </w:lvlOverride>
  </w:num>
  <w:num w:numId="16">
    <w:abstractNumId w:val="8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042"/>
    <w:rsid w:val="00010A74"/>
    <w:rsid w:val="00011C79"/>
    <w:rsid w:val="00027253"/>
    <w:rsid w:val="0009634C"/>
    <w:rsid w:val="000C404F"/>
    <w:rsid w:val="00114B71"/>
    <w:rsid w:val="00160A03"/>
    <w:rsid w:val="00172935"/>
    <w:rsid w:val="00194E39"/>
    <w:rsid w:val="001D499D"/>
    <w:rsid w:val="001E0176"/>
    <w:rsid w:val="0021524F"/>
    <w:rsid w:val="002225F1"/>
    <w:rsid w:val="002277B9"/>
    <w:rsid w:val="00227FBA"/>
    <w:rsid w:val="00246EA1"/>
    <w:rsid w:val="002937BE"/>
    <w:rsid w:val="002D1353"/>
    <w:rsid w:val="002D7D38"/>
    <w:rsid w:val="002F50E7"/>
    <w:rsid w:val="002F666C"/>
    <w:rsid w:val="003D1923"/>
    <w:rsid w:val="003D44D8"/>
    <w:rsid w:val="0044147F"/>
    <w:rsid w:val="004A2DD5"/>
    <w:rsid w:val="004F1042"/>
    <w:rsid w:val="00512047"/>
    <w:rsid w:val="005A5301"/>
    <w:rsid w:val="005A68E6"/>
    <w:rsid w:val="005F18F1"/>
    <w:rsid w:val="00604502"/>
    <w:rsid w:val="00631EA1"/>
    <w:rsid w:val="006502A1"/>
    <w:rsid w:val="006615F0"/>
    <w:rsid w:val="00687DD5"/>
    <w:rsid w:val="006B6514"/>
    <w:rsid w:val="006D7DAF"/>
    <w:rsid w:val="006F1ACE"/>
    <w:rsid w:val="00713633"/>
    <w:rsid w:val="00775864"/>
    <w:rsid w:val="00865747"/>
    <w:rsid w:val="008F1BF7"/>
    <w:rsid w:val="00922524"/>
    <w:rsid w:val="009233FD"/>
    <w:rsid w:val="00982EFF"/>
    <w:rsid w:val="00A005BC"/>
    <w:rsid w:val="00A05D5D"/>
    <w:rsid w:val="00A53332"/>
    <w:rsid w:val="00A77A82"/>
    <w:rsid w:val="00AB483A"/>
    <w:rsid w:val="00AD4DE4"/>
    <w:rsid w:val="00B10742"/>
    <w:rsid w:val="00B13EE3"/>
    <w:rsid w:val="00B25B78"/>
    <w:rsid w:val="00B54CD9"/>
    <w:rsid w:val="00BB4FB9"/>
    <w:rsid w:val="00C670CE"/>
    <w:rsid w:val="00CB1962"/>
    <w:rsid w:val="00D22875"/>
    <w:rsid w:val="00D84C3A"/>
    <w:rsid w:val="00D87CD0"/>
    <w:rsid w:val="00DA4D12"/>
    <w:rsid w:val="00DC6624"/>
    <w:rsid w:val="00DD4866"/>
    <w:rsid w:val="00E17801"/>
    <w:rsid w:val="00E22DF9"/>
    <w:rsid w:val="00E41421"/>
    <w:rsid w:val="00ED3F33"/>
    <w:rsid w:val="00EF1C12"/>
    <w:rsid w:val="00F0514F"/>
    <w:rsid w:val="00F05B4C"/>
    <w:rsid w:val="00F406C0"/>
    <w:rsid w:val="00F64EE7"/>
    <w:rsid w:val="00FB5A88"/>
    <w:rsid w:val="00FC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E22F"/>
  <w15:chartTrackingRefBased/>
  <w15:docId w15:val="{83D728A1-6BFC-4B8C-B94C-F6EFE930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875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922524"/>
    <w:pPr>
      <w:spacing w:after="0" w:line="48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922524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367C4-DD4C-4147-A83D-47A6F85A7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Dells</cp:lastModifiedBy>
  <cp:revision>2</cp:revision>
  <dcterms:created xsi:type="dcterms:W3CDTF">2023-03-30T08:20:00Z</dcterms:created>
  <dcterms:modified xsi:type="dcterms:W3CDTF">2023-03-30T08:20:00Z</dcterms:modified>
</cp:coreProperties>
</file>