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327EE0FC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IT/OS/ICT/BC/03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629B71E1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</w:t>
            </w:r>
            <w:r w:rsidR="00842F52">
              <w:rPr>
                <w:rFonts w:ascii="Times New Roman" w:hAnsi="Times New Roman" w:cs="Times New Roman"/>
                <w:b/>
              </w:rPr>
              <w:t>2</w:t>
            </w:r>
            <w:r w:rsidR="00BD0AB2">
              <w:rPr>
                <w:rFonts w:ascii="Times New Roman" w:hAnsi="Times New Roman" w:cs="Times New Roman"/>
                <w:b/>
              </w:rPr>
              <w:t>/</w:t>
            </w:r>
            <w:r w:rsidR="00842F52">
              <w:rPr>
                <w:rFonts w:ascii="Times New Roman" w:hAnsi="Times New Roman" w:cs="Times New Roman"/>
                <w:b/>
              </w:rPr>
              <w:t>12</w:t>
            </w:r>
            <w:r w:rsidR="00BD0AB2">
              <w:rPr>
                <w:rFonts w:ascii="Times New Roman" w:hAnsi="Times New Roman" w:cs="Times New Roman"/>
                <w:b/>
              </w:rPr>
              <w:t>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3AA0495C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BD0AB2">
              <w:rPr>
                <w:rFonts w:ascii="Times New Roman" w:hAnsi="Times New Roman" w:cs="Times New Roman"/>
                <w:b/>
              </w:rPr>
              <w:t xml:space="preserve">ALL </w:t>
            </w:r>
            <w:r w:rsidR="00842F52">
              <w:rPr>
                <w:rFonts w:ascii="Times New Roman" w:hAnsi="Times New Roman" w:cs="Times New Roman"/>
                <w:b/>
              </w:rPr>
              <w:t>J25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36043049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023F4852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5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043C5C13" w:rsidR="00D4688B" w:rsidRPr="00D4688B" w:rsidRDefault="0047400A" w:rsidP="00D4688B">
            <w:pPr>
              <w:pStyle w:val="Heading2"/>
              <w:ind w:left="288" w:hanging="144"/>
              <w:jc w:val="left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DEMONSTRATE DIGITAL LITERACY</w:t>
            </w:r>
            <w:bookmarkEnd w:id="0"/>
            <w:bookmarkEnd w:id="1"/>
            <w:bookmarkEnd w:id="2"/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556E6804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</w:t>
            </w:r>
            <w:r w:rsidR="001D5781">
              <w:rPr>
                <w:rFonts w:ascii="Times New Roman" w:hAnsi="Times New Roman" w:cs="Times New Roman"/>
                <w:b/>
              </w:rPr>
              <w:t>1</w:t>
            </w:r>
            <w:r w:rsidR="00DA5E32">
              <w:rPr>
                <w:rFonts w:ascii="Times New Roman" w:hAnsi="Times New Roman" w:cs="Times New Roman"/>
                <w:b/>
              </w:rPr>
              <w:t>/</w:t>
            </w:r>
            <w:r w:rsidR="001D5781">
              <w:rPr>
                <w:rFonts w:ascii="Times New Roman" w:hAnsi="Times New Roman" w:cs="Times New Roman"/>
                <w:b/>
              </w:rPr>
              <w:t>1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1D5781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846FD9" w:rsidRPr="00B919A4" w14:paraId="52DBB176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471FB8" w14:textId="77777777" w:rsidR="00846FD9" w:rsidRPr="00D855BC" w:rsidRDefault="00846FD9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98AD49" w14:textId="0EE2C7F2" w:rsidR="00846FD9" w:rsidRDefault="00D855BC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3CA262" w14:textId="3953AC6C" w:rsidR="00846FD9" w:rsidRPr="001E52F0" w:rsidRDefault="00D855BC" w:rsidP="009E09BF">
            <w:pPr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Concepts of ICT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77F89A8" w14:textId="4F1ACAE8" w:rsidR="00846FD9" w:rsidRPr="00F97978" w:rsidRDefault="00F97978" w:rsidP="00F97978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97978">
              <w:rPr>
                <w:rFonts w:ascii="Times New Roman" w:hAnsi="Times New Roman" w:cs="Times New Roman"/>
              </w:rPr>
              <w:t>Definition</w:t>
            </w:r>
          </w:p>
          <w:p w14:paraId="3331351B" w14:textId="6073E151" w:rsidR="00F97978" w:rsidRPr="00F97978" w:rsidRDefault="00F97978" w:rsidP="00F97978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97978">
              <w:rPr>
                <w:rFonts w:ascii="Times New Roman" w:hAnsi="Times New Roman" w:cs="Times New Roman"/>
              </w:rPr>
              <w:t>Classification</w:t>
            </w:r>
            <w:r w:rsidR="00F2792E">
              <w:rPr>
                <w:rFonts w:ascii="Times New Roman" w:hAnsi="Times New Roman" w:cs="Times New Roman"/>
              </w:rPr>
              <w:t xml:space="preserve"> of computers</w:t>
            </w:r>
          </w:p>
          <w:p w14:paraId="542E73C6" w14:textId="00A429D1" w:rsidR="00F97978" w:rsidRPr="00F97978" w:rsidRDefault="00F97978" w:rsidP="00F97978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97978">
              <w:rPr>
                <w:rFonts w:ascii="Times New Roman" w:hAnsi="Times New Roman" w:cs="Times New Roman"/>
              </w:rPr>
              <w:t>Application areas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594548" w14:textId="77777777" w:rsidR="002A5EB9" w:rsidRPr="002A5EB9" w:rsidRDefault="002A5EB9" w:rsidP="002A5EB9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2A5EB9">
              <w:rPr>
                <w:rFonts w:ascii="Times New Roman" w:hAnsi="Times New Roman"/>
                <w:sz w:val="24"/>
                <w:szCs w:val="24"/>
              </w:rPr>
              <w:t>Concepts of ICT are determined in accordance with computer equipment.</w:t>
            </w:r>
          </w:p>
          <w:p w14:paraId="4ADB7693" w14:textId="77777777" w:rsidR="002A5EB9" w:rsidRPr="002A5EB9" w:rsidRDefault="002A5EB9" w:rsidP="002A5EB9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2A5EB9">
              <w:rPr>
                <w:rFonts w:ascii="Times New Roman" w:hAnsi="Times New Roman"/>
                <w:sz w:val="24"/>
                <w:szCs w:val="24"/>
              </w:rPr>
              <w:t>Classifications of computers are determined in accordance with manufacturer’s specification.</w:t>
            </w:r>
          </w:p>
          <w:p w14:paraId="3B691F1D" w14:textId="77777777" w:rsidR="002A5EB9" w:rsidRPr="001E52F0" w:rsidRDefault="002A5EB9" w:rsidP="002A5EB9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51C5B9C" w14:textId="77777777" w:rsidR="00846FD9" w:rsidRPr="007C4E49" w:rsidRDefault="00846FD9" w:rsidP="006D6536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CCBB807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EDD4764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BF319A1" w14:textId="7A088584" w:rsidR="00846FD9" w:rsidRPr="00BD2CA4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9A3E118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E331956" w14:textId="77777777" w:rsidR="003A0444" w:rsidRDefault="003A0444" w:rsidP="009E09BF">
            <w:pPr>
              <w:rPr>
                <w:rFonts w:ascii="Times New Roman" w:hAnsi="Times New Roman" w:cs="Times New Roman"/>
              </w:rPr>
            </w:pPr>
          </w:p>
          <w:p w14:paraId="3E14E041" w14:textId="77777777" w:rsidR="00846FD9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1EBFD12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82B2AE7" w14:textId="538B9DD7" w:rsidR="003A0444" w:rsidRPr="003A044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19ABAB" w14:textId="77777777" w:rsidR="00846FD9" w:rsidRPr="00B919A4" w:rsidRDefault="00846FD9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B919A4" w14:paraId="646B2851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90231" w14:textId="0A25293F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25E653" w14:textId="3097D56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01AD6F" w14:textId="7505CDB2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Identify appropriate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lastRenderedPageBreak/>
              <w:t>computer hardware.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3084363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lastRenderedPageBreak/>
              <w:t>Input devices</w:t>
            </w:r>
          </w:p>
          <w:p w14:paraId="4071DBD4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Output devices</w:t>
            </w:r>
          </w:p>
          <w:p w14:paraId="1224C6AD" w14:textId="30114CD0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The CPU</w:t>
            </w:r>
          </w:p>
          <w:p w14:paraId="294E0637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lastRenderedPageBreak/>
              <w:t>Storage Media</w:t>
            </w:r>
          </w:p>
          <w:p w14:paraId="4B674667" w14:textId="5C8EE123" w:rsidR="003A0444" w:rsidRPr="00C3317E" w:rsidRDefault="003A0444" w:rsidP="003A0444">
            <w:p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A4F152B" w14:textId="77777777" w:rsidR="003A0444" w:rsidRPr="00953CAE" w:rsidRDefault="003A0444" w:rsidP="003A044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953CAE">
              <w:rPr>
                <w:rFonts w:ascii="Times New Roman" w:hAnsi="Times New Roman"/>
                <w:bCs/>
                <w:iCs/>
                <w:sz w:val="24"/>
                <w:szCs w:val="24"/>
              </w:rPr>
              <w:lastRenderedPageBreak/>
              <w:t xml:space="preserve">Appropriate computer hardware are identified according to </w:t>
            </w:r>
            <w:r w:rsidRPr="00953CAE">
              <w:rPr>
                <w:rFonts w:ascii="Times New Roman" w:hAnsi="Times New Roman"/>
                <w:bCs/>
                <w:iCs/>
                <w:sz w:val="24"/>
                <w:szCs w:val="24"/>
              </w:rPr>
              <w:lastRenderedPageBreak/>
              <w:t>manufacturer’s specification.</w:t>
            </w:r>
          </w:p>
          <w:p w14:paraId="5404B768" w14:textId="77777777" w:rsidR="003A0444" w:rsidRPr="007C4E49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047FC19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Taking notes</w:t>
            </w:r>
          </w:p>
          <w:p w14:paraId="149F46B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B0AFA2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3FCF064" w14:textId="3D68A93B" w:rsidR="003A0444" w:rsidRPr="00BD2CA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3BB7B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7A70273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B9E1F1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lastRenderedPageBreak/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C1C47D1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99EFD7A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6F004B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2253A32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69AEA" w14:textId="4EAC1666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20DFF" w14:textId="4BE3CDE1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EDBD" w14:textId="76904AA0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Identify appropriate computer software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2A409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Classification</w:t>
            </w:r>
          </w:p>
          <w:p w14:paraId="2450607A" w14:textId="65E559A5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Factors determining software selection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142909B" w14:textId="77777777" w:rsidR="003A0444" w:rsidRPr="00E85FDA" w:rsidRDefault="003A0444" w:rsidP="003A0444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Appropriate computer software are</w:t>
            </w:r>
            <w:r w:rsidRPr="00E85FDA">
              <w:rPr>
                <w:rFonts w:ascii="Times New Roman" w:hAnsi="Times New Roman"/>
                <w:sz w:val="24"/>
                <w:szCs w:val="24"/>
              </w:rPr>
              <w:t xml:space="preserve"> identified according to manufacturer’s specification.</w:t>
            </w:r>
          </w:p>
          <w:p w14:paraId="3A91E2B1" w14:textId="77777777" w:rsidR="003A0444" w:rsidRPr="00C3317E" w:rsidRDefault="003A0444" w:rsidP="003A0444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3AC91EF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E678033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3AE0077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9B266E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A66AE8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042D307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EA686C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58DC5A7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C21C9F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B93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7D5E004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7A1C1E75" w:rsidR="003A0444" w:rsidRPr="008B72F7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Classify d</w:t>
            </w:r>
            <w:r w:rsidRPr="008B72F7">
              <w:rPr>
                <w:rFonts w:ascii="Times New Roman" w:hAnsi="Times New Roman"/>
                <w:bCs/>
                <w:iCs/>
                <w:sz w:val="24"/>
                <w:szCs w:val="24"/>
              </w:rPr>
              <w:t>ata security and privacy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78AAE918" w:rsidR="003A0444" w:rsidRPr="006A28E4" w:rsidRDefault="003A0444" w:rsidP="003A0444">
            <w:pPr>
              <w:pStyle w:val="ListParagraph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CA2270" w14:textId="77777777" w:rsidR="003A0444" w:rsidRPr="00E85FDA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 are classified in accordance with the prevailing technology.</w:t>
            </w:r>
          </w:p>
          <w:p w14:paraId="3A0A3F75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256F0496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0C096060" w:rsidR="003A0444" w:rsidRPr="00B06239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s</w:t>
            </w: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ecurity threats and control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18CC94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Risk reduction.</w:t>
            </w:r>
          </w:p>
          <w:p w14:paraId="7A6D22ED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Cyber threat issues.</w:t>
            </w:r>
          </w:p>
          <w:p w14:paraId="1F46C3C7" w14:textId="487B953B" w:rsidR="003A0444" w:rsidRPr="006A28E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AAA8F5" w14:textId="77777777" w:rsidR="003A0444" w:rsidRPr="006A28E4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Security threats are identified, and control measures</w:t>
            </w:r>
            <w:r w:rsidRPr="006A28E4">
              <w:rPr>
                <w:rFonts w:ascii="Times New Roman" w:hAnsi="Times New Roman"/>
                <w:sz w:val="24"/>
                <w:szCs w:val="24"/>
              </w:rPr>
              <w:t xml:space="preserve"> are applied in accordance with laws governing protection of ICT.</w:t>
            </w:r>
          </w:p>
          <w:p w14:paraId="78D17C63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B9843C1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2F0FA5DE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28EB" w14:textId="1AD79C03" w:rsidR="003A0444" w:rsidRPr="001E52F0" w:rsidRDefault="003A0444" w:rsidP="003A0444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Detect c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omputer threats and crimes </w:t>
            </w:r>
          </w:p>
          <w:p w14:paraId="0A14A21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C2300" w14:textId="141D42AF" w:rsidR="003A0444" w:rsidRPr="0042381E" w:rsidRDefault="003A0444" w:rsidP="003A0444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42381E">
              <w:rPr>
                <w:rFonts w:ascii="Times New Roman" w:hAnsi="Times New Roman"/>
                <w:sz w:val="24"/>
                <w:szCs w:val="24"/>
              </w:rPr>
              <w:t>Computer threats and crimes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F76EB" w14:textId="77777777" w:rsidR="003A0444" w:rsidRPr="00953ED7" w:rsidRDefault="003A0444" w:rsidP="003A0444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953ED7">
              <w:rPr>
                <w:rFonts w:ascii="Times New Roman" w:hAnsi="Times New Roman"/>
                <w:sz w:val="24"/>
                <w:szCs w:val="24"/>
              </w:rPr>
              <w:t>Computer threats and crimes are detected.</w:t>
            </w:r>
          </w:p>
          <w:p w14:paraId="04F7A97F" w14:textId="77777777" w:rsidR="003A0444" w:rsidRPr="006A28E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65AF20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13D4B2A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B5B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81EC8F7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29B56EA5" w14:textId="3EB5C0A3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0DE97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Office internet functions are defined and executed in accordance with office procedures.</w:t>
            </w:r>
          </w:p>
          <w:p w14:paraId="306280CA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A0452E8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341C9EF8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50B3A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33407378" w14:textId="6CCC970F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D6412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Electronic mail addresses are opened and applied in workplace communication in accordance with office policy.</w:t>
            </w:r>
          </w:p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42ED6FFD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2B9C8AE7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Network configuration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4F0FF" w14:textId="77777777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Types of Networks</w:t>
            </w:r>
          </w:p>
          <w:p w14:paraId="02936C98" w14:textId="28844EB6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Network Topologies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5CBDD" w14:textId="77777777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316E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Network configuration is determined in accordance with office operations procedures. </w:t>
            </w:r>
          </w:p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29EE115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2F8988F9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66792" w14:textId="6C2FF9A8" w:rsidR="003A0444" w:rsidRPr="009504EC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504EC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038D6" w14:textId="26C280B8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316E5">
              <w:rPr>
                <w:rFonts w:ascii="Times New Roman" w:hAnsi="Times New Roman"/>
                <w:sz w:val="24"/>
                <w:szCs w:val="24"/>
              </w:rPr>
              <w:t>Official World Wide Web is installed and managed according to workplace procedures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7DF16" w14:textId="77777777" w:rsidR="003A0444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4B760790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0A0CFE7A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F8B35A9" w14:textId="77777777" w:rsidR="003A0444" w:rsidRPr="00007525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14DFB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DE98200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22D48D1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E4F357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C4987" w14:textId="77777777" w:rsidR="00FF7263" w:rsidRDefault="00FF7263" w:rsidP="00CD4C5E">
      <w:pPr>
        <w:spacing w:after="0" w:line="240" w:lineRule="auto"/>
      </w:pPr>
      <w:r>
        <w:separator/>
      </w:r>
    </w:p>
  </w:endnote>
  <w:endnote w:type="continuationSeparator" w:id="0">
    <w:p w14:paraId="052FBAF3" w14:textId="77777777" w:rsidR="00FF7263" w:rsidRDefault="00FF7263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4427" w14:textId="77777777" w:rsidR="00FF7263" w:rsidRDefault="00FF7263" w:rsidP="00CD4C5E">
      <w:pPr>
        <w:spacing w:after="0" w:line="240" w:lineRule="auto"/>
      </w:pPr>
      <w:r>
        <w:separator/>
      </w:r>
    </w:p>
  </w:footnote>
  <w:footnote w:type="continuationSeparator" w:id="0">
    <w:p w14:paraId="51E5A9B3" w14:textId="77777777" w:rsidR="00FF7263" w:rsidRDefault="00FF7263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605"/>
    <w:multiLevelType w:val="hybridMultilevel"/>
    <w:tmpl w:val="8F7A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18"/>
  </w:num>
  <w:num w:numId="3" w16cid:durableId="925531442">
    <w:abstractNumId w:val="13"/>
  </w:num>
  <w:num w:numId="4" w16cid:durableId="2074618316">
    <w:abstractNumId w:val="11"/>
  </w:num>
  <w:num w:numId="5" w16cid:durableId="957566745">
    <w:abstractNumId w:val="9"/>
  </w:num>
  <w:num w:numId="6" w16cid:durableId="1065563781">
    <w:abstractNumId w:val="1"/>
  </w:num>
  <w:num w:numId="7" w16cid:durableId="11636242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6"/>
  </w:num>
  <w:num w:numId="9" w16cid:durableId="1812404259">
    <w:abstractNumId w:val="5"/>
  </w:num>
  <w:num w:numId="10" w16cid:durableId="878780266">
    <w:abstractNumId w:val="16"/>
  </w:num>
  <w:num w:numId="11" w16cid:durableId="1203980965">
    <w:abstractNumId w:val="14"/>
  </w:num>
  <w:num w:numId="12" w16cid:durableId="1744065863">
    <w:abstractNumId w:val="15"/>
  </w:num>
  <w:num w:numId="13" w16cid:durableId="1529024450">
    <w:abstractNumId w:val="8"/>
  </w:num>
  <w:num w:numId="14" w16cid:durableId="166942807">
    <w:abstractNumId w:val="12"/>
  </w:num>
  <w:num w:numId="15" w16cid:durableId="1140611521">
    <w:abstractNumId w:val="3"/>
  </w:num>
  <w:num w:numId="16" w16cid:durableId="319118769">
    <w:abstractNumId w:val="2"/>
  </w:num>
  <w:num w:numId="17" w16cid:durableId="706099217">
    <w:abstractNumId w:val="7"/>
  </w:num>
  <w:num w:numId="18" w16cid:durableId="1061368729">
    <w:abstractNumId w:val="4"/>
  </w:num>
  <w:num w:numId="19" w16cid:durableId="7037559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6BA1"/>
    <w:rsid w:val="00191FD9"/>
    <w:rsid w:val="0019280A"/>
    <w:rsid w:val="001B1101"/>
    <w:rsid w:val="001C0C59"/>
    <w:rsid w:val="001C2672"/>
    <w:rsid w:val="001D2556"/>
    <w:rsid w:val="001D3915"/>
    <w:rsid w:val="001D5781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7726"/>
    <w:rsid w:val="002A5EB9"/>
    <w:rsid w:val="002B28A8"/>
    <w:rsid w:val="002B3AE4"/>
    <w:rsid w:val="002C1ECB"/>
    <w:rsid w:val="002D5251"/>
    <w:rsid w:val="002D5706"/>
    <w:rsid w:val="002E6084"/>
    <w:rsid w:val="002F7C06"/>
    <w:rsid w:val="00311635"/>
    <w:rsid w:val="00314702"/>
    <w:rsid w:val="00316574"/>
    <w:rsid w:val="00341276"/>
    <w:rsid w:val="00351959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7027B"/>
    <w:rsid w:val="0047400A"/>
    <w:rsid w:val="00477111"/>
    <w:rsid w:val="00491B4A"/>
    <w:rsid w:val="00492AB3"/>
    <w:rsid w:val="004A6FDA"/>
    <w:rsid w:val="004B2012"/>
    <w:rsid w:val="004B7D43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2CCB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2F52"/>
    <w:rsid w:val="00846FD9"/>
    <w:rsid w:val="00850B67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B06239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D0AB2"/>
    <w:rsid w:val="00BD2CA4"/>
    <w:rsid w:val="00BF0003"/>
    <w:rsid w:val="00BF18A6"/>
    <w:rsid w:val="00BF2683"/>
    <w:rsid w:val="00BF48AF"/>
    <w:rsid w:val="00C02B0C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33A7"/>
    <w:rsid w:val="00D940DD"/>
    <w:rsid w:val="00DA0F60"/>
    <w:rsid w:val="00DA5E32"/>
    <w:rsid w:val="00DC01AE"/>
    <w:rsid w:val="00DC6D50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263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4</cp:revision>
  <cp:lastPrinted>2023-01-20T14:34:00Z</cp:lastPrinted>
  <dcterms:created xsi:type="dcterms:W3CDTF">2025-01-17T09:14:00Z</dcterms:created>
  <dcterms:modified xsi:type="dcterms:W3CDTF">2025-01-17T09:14:00Z</dcterms:modified>
</cp:coreProperties>
</file>