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Pr="004206B4" w:rsidRDefault="00D933A7" w:rsidP="00D933A7">
      <w:pPr>
        <w:jc w:val="center"/>
        <w:rPr>
          <w:b/>
          <w:noProof/>
          <w:color w:val="000000" w:themeColor="text1"/>
          <w:sz w:val="32"/>
          <w:szCs w:val="32"/>
        </w:rPr>
      </w:pPr>
      <w:r w:rsidRPr="004206B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Pr="004206B4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6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SCHEME OF </w:t>
      </w:r>
      <w:r w:rsidR="001035CD" w:rsidRPr="004206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(</w:t>
      </w:r>
      <w:r w:rsidR="004A6FDA" w:rsidRPr="004206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4206B4" w:rsidRPr="004206B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4206B4" w:rsidRDefault="00C67F07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DEPARTMENT</w:t>
            </w:r>
            <w:r w:rsidR="0047027B" w:rsidRPr="004206B4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 w:rsidR="00833AA5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744594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</w:t>
            </w:r>
            <w:r w:rsidR="00541022" w:rsidRPr="004206B4">
              <w:rPr>
                <w:rFonts w:ascii="Times New Roman" w:hAnsi="Times New Roman" w:cs="Times New Roman"/>
                <w:b/>
                <w:color w:val="000000" w:themeColor="text1"/>
              </w:rPr>
              <w:t>ICT</w:t>
            </w:r>
            <w:r w:rsidR="00744594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206B4" w:rsidRDefault="0047027B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  <w:r w:rsidR="006F31F0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OF TRAINER</w:t>
            </w:r>
            <w:r w:rsidR="004A6FDA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A5E32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014A3C33" w:rsidR="00744594" w:rsidRPr="004206B4" w:rsidRDefault="00C93F45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5D442E" w:rsidRPr="004206B4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</w:p>
        </w:tc>
      </w:tr>
      <w:tr w:rsidR="004206B4" w:rsidRPr="004206B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48DACD28" w:rsidR="00744594" w:rsidRPr="004206B4" w:rsidRDefault="0047400A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UNIT CODE</w:t>
            </w:r>
            <w:r w:rsidR="00744594" w:rsidRPr="004206B4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 w:rsidR="00FC23E5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D4688B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D4688B" w:rsidRPr="004206B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37BE8" w:rsidRPr="004206B4">
              <w:rPr>
                <w:b/>
                <w:color w:val="000000" w:themeColor="text1"/>
                <w:szCs w:val="24"/>
              </w:rPr>
              <w:t xml:space="preserve"> IT/CU/ICT/CR/3/6</w:t>
            </w:r>
            <w:r w:rsidR="00E37BE8" w:rsidRPr="004206B4">
              <w:rPr>
                <w:b/>
                <w:color w:val="000000" w:themeColor="text1"/>
                <w:szCs w:val="24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08C47E20" w:rsidR="00744594" w:rsidRPr="004206B4" w:rsidRDefault="00744594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TERM:</w:t>
            </w:r>
            <w:r w:rsidR="003C423B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45240D" w:rsidRPr="004206B4">
              <w:rPr>
                <w:rFonts w:ascii="Times New Roman" w:hAnsi="Times New Roman" w:cs="Times New Roman"/>
                <w:b/>
                <w:color w:val="000000" w:themeColor="text1"/>
              </w:rPr>
              <w:t>II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8AFD6D" w:rsidR="00744594" w:rsidRPr="004206B4" w:rsidRDefault="00E75419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DATE OF PREPARATION:</w:t>
            </w:r>
            <w:r w:rsidR="00CF7AA3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BD0AB2" w:rsidRPr="004206B4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="00DD2E8F" w:rsidRPr="004206B4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="00BD0AB2" w:rsidRPr="004206B4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E63645" w:rsidRPr="004206B4">
              <w:rPr>
                <w:rFonts w:ascii="Times New Roman" w:hAnsi="Times New Roman" w:cs="Times New Roman"/>
                <w:b/>
                <w:color w:val="000000" w:themeColor="text1"/>
              </w:rPr>
              <w:t>04</w:t>
            </w:r>
            <w:r w:rsidR="00BD0AB2" w:rsidRPr="004206B4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E63645" w:rsidRPr="004206B4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1A5F190B" w:rsidR="00744594" w:rsidRPr="004206B4" w:rsidRDefault="004A6FDA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CLASS: </w:t>
            </w:r>
            <w:r w:rsidR="005D442E" w:rsidRPr="004206B4">
              <w:rPr>
                <w:rFonts w:ascii="Times New Roman" w:hAnsi="Times New Roman" w:cs="Times New Roman"/>
                <w:b/>
                <w:color w:val="000000" w:themeColor="text1"/>
              </w:rPr>
              <w:t>DICT/S23/J24</w:t>
            </w:r>
          </w:p>
        </w:tc>
      </w:tr>
      <w:tr w:rsidR="004206B4" w:rsidRPr="004206B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0F79A0A3" w:rsidR="00833AA5" w:rsidRPr="004206B4" w:rsidRDefault="00833AA5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COURSE: </w:t>
            </w:r>
            <w:r w:rsidR="00D4688B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E63645" w:rsidRPr="004206B4">
              <w:rPr>
                <w:rFonts w:ascii="Times New Roman" w:hAnsi="Times New Roman" w:cs="Times New Roman"/>
                <w:b/>
                <w:color w:val="000000" w:themeColor="text1"/>
              </w:rPr>
              <w:t>ICT TECHNICIAN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73DA4381" w:rsidR="00833AA5" w:rsidRPr="004206B4" w:rsidRDefault="009D3C57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="00BD0AB2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LEVEL </w:t>
            </w:r>
            <w:r w:rsidR="00DD2E8F" w:rsidRPr="004206B4"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</w:tr>
      <w:tr w:rsidR="004206B4" w:rsidRPr="004206B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23498CF0" w:rsidR="00D4688B" w:rsidRPr="004206B4" w:rsidRDefault="0047400A" w:rsidP="005D442E">
            <w:pPr>
              <w:pStyle w:val="Heading2"/>
              <w:rPr>
                <w:color w:val="000000" w:themeColor="text1"/>
                <w:sz w:val="22"/>
                <w:szCs w:val="22"/>
              </w:rPr>
            </w:pPr>
            <w:r w:rsidRPr="004206B4">
              <w:rPr>
                <w:color w:val="000000" w:themeColor="text1"/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4206B4">
              <w:rPr>
                <w:color w:val="000000" w:themeColor="text1"/>
                <w:sz w:val="22"/>
                <w:szCs w:val="22"/>
              </w:rPr>
              <w:t xml:space="preserve"> </w:t>
            </w:r>
            <w:bookmarkStart w:id="3" w:name="_Toc530562847"/>
            <w:bookmarkStart w:id="4" w:name="_Toc534283334"/>
            <w:r w:rsidR="005D442E" w:rsidRPr="004206B4">
              <w:rPr>
                <w:color w:val="000000" w:themeColor="text1"/>
                <w:szCs w:val="24"/>
              </w:rPr>
              <w:t xml:space="preserve"> ICT SECURITY THREATS</w:t>
            </w:r>
            <w:bookmarkEnd w:id="0"/>
            <w:bookmarkEnd w:id="1"/>
            <w:bookmarkEnd w:id="2"/>
            <w:bookmarkEnd w:id="3"/>
            <w:bookmarkEnd w:id="4"/>
          </w:p>
          <w:p w14:paraId="19EB96BF" w14:textId="1B4FDB04" w:rsidR="00833AA5" w:rsidRPr="004206B4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color w:val="000000" w:themeColor="text1"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6ABC8C3" w:rsidR="00833AA5" w:rsidRPr="004206B4" w:rsidRDefault="00833AA5" w:rsidP="009E09B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DATE OF REVISION:</w:t>
            </w:r>
            <w:r w:rsidR="00DA5E32" w:rsidRPr="004206B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E63645" w:rsidRPr="004206B4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="00DA5E32" w:rsidRPr="004206B4">
              <w:rPr>
                <w:rFonts w:ascii="Times New Roman" w:hAnsi="Times New Roman" w:cs="Times New Roman"/>
                <w:b/>
                <w:color w:val="000000" w:themeColor="text1"/>
              </w:rPr>
              <w:t>3/</w:t>
            </w:r>
            <w:r w:rsidR="00E63645" w:rsidRPr="004206B4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  <w:r w:rsidR="00DA5E32" w:rsidRPr="004206B4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DA6F53" w:rsidRPr="004206B4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</w:tr>
      <w:tr w:rsidR="004206B4" w:rsidRPr="004206B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4206B4" w:rsidRDefault="00C3317E" w:rsidP="009E09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color w:val="000000" w:themeColor="text1"/>
              </w:rPr>
              <w:t>SCHEDULE</w:t>
            </w:r>
          </w:p>
        </w:tc>
      </w:tr>
      <w:tr w:rsidR="004206B4" w:rsidRPr="004206B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206B4" w:rsidRDefault="004A6FDA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206B4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 xml:space="preserve">ELEMENT </w:t>
            </w:r>
            <w:r w:rsidR="004A6FDA"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/ LEARNING OUTCOME</w:t>
            </w:r>
          </w:p>
          <w:p w14:paraId="6F37975D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SUB -TOPIC</w:t>
            </w:r>
            <w:r w:rsidR="004A6FDA"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 xml:space="preserve">SPECIFIC OBJECTIVES </w:t>
            </w:r>
            <w:r w:rsidR="004A6FDA"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/ PERFORMANCE CRITERIA</w:t>
            </w: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206B4" w:rsidRDefault="00F31B16" w:rsidP="009E09BF">
            <w:pPr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</w:pPr>
            <w:r w:rsidRPr="004206B4">
              <w:rPr>
                <w:rFonts w:ascii="Times New Roman" w:eastAsia="Calibri" w:hAnsi="Times New Roman" w:cs="Times New Roman"/>
                <w:b/>
                <w:color w:val="000000" w:themeColor="text1"/>
                <w:lang w:val="en-GB"/>
              </w:rPr>
              <w:t>REMARKS</w:t>
            </w:r>
          </w:p>
        </w:tc>
      </w:tr>
      <w:tr w:rsidR="004206B4" w:rsidRPr="004206B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4206B4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4206B4" w:rsidRDefault="00B91165" w:rsidP="00B9116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REPORTING AND REGISTRATION</w:t>
            </w:r>
          </w:p>
        </w:tc>
      </w:tr>
      <w:tr w:rsidR="004206B4" w:rsidRPr="004206B4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5ABD2B73" w:rsidR="003A0444" w:rsidRPr="004206B4" w:rsidRDefault="00C57F81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021EDFD5" w:rsidR="003A0444" w:rsidRPr="004206B4" w:rsidRDefault="00F545E1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color w:val="000000" w:themeColor="text1"/>
                <w:szCs w:val="24"/>
              </w:rPr>
              <w:t>Identify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80994" w14:textId="77777777" w:rsidR="00F545E1" w:rsidRPr="004206B4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Fraud and theft</w:t>
            </w:r>
            <w:r w:rsidRPr="004206B4">
              <w:rPr>
                <w:color w:val="000000" w:themeColor="text1"/>
                <w:szCs w:val="24"/>
              </w:rPr>
              <w:tab/>
            </w:r>
          </w:p>
          <w:p w14:paraId="7AD45B5D" w14:textId="77777777" w:rsidR="00F545E1" w:rsidRPr="004206B4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Employee sabotage </w:t>
            </w:r>
            <w:r w:rsidRPr="004206B4">
              <w:rPr>
                <w:color w:val="000000" w:themeColor="text1"/>
                <w:szCs w:val="24"/>
              </w:rPr>
              <w:tab/>
            </w:r>
          </w:p>
          <w:p w14:paraId="3FC1EE81" w14:textId="77777777" w:rsidR="00F545E1" w:rsidRPr="004206B4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Loss of physical and infrastructure support </w:t>
            </w:r>
          </w:p>
          <w:p w14:paraId="0DE79E1D" w14:textId="77777777" w:rsidR="00F545E1" w:rsidRPr="004206B4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Malicious hackers and code</w:t>
            </w:r>
            <w:r w:rsidRPr="004206B4">
              <w:rPr>
                <w:color w:val="000000" w:themeColor="text1"/>
                <w:szCs w:val="24"/>
              </w:rPr>
              <w:tab/>
            </w:r>
          </w:p>
          <w:p w14:paraId="2450607A" w14:textId="79F473AF" w:rsidR="003A0444" w:rsidRPr="004206B4" w:rsidRDefault="003A0444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E2C44F9" w14:textId="77777777" w:rsidR="005C631D" w:rsidRPr="004206B4" w:rsidRDefault="005C631D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46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threats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are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identified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based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on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vulnerability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of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system.</w:t>
            </w:r>
          </w:p>
          <w:p w14:paraId="635EEC02" w14:textId="77777777" w:rsidR="005C631D" w:rsidRPr="004206B4" w:rsidRDefault="005C631D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0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threats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are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categorized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according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to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risk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impact</w:t>
            </w:r>
          </w:p>
          <w:p w14:paraId="3A91E2B1" w14:textId="77777777" w:rsidR="003A0444" w:rsidRPr="004206B4" w:rsidRDefault="003A0444" w:rsidP="00CF636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AE3A55D" w14:textId="77777777" w:rsidR="005C631D" w:rsidRPr="004206B4" w:rsidRDefault="005C631D" w:rsidP="005C631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color w:val="000000" w:themeColor="text1"/>
                <w:sz w:val="24"/>
                <w:szCs w:val="24"/>
              </w:rPr>
            </w:pPr>
            <w:r w:rsidRPr="004206B4">
              <w:rPr>
                <w:color w:val="000000" w:themeColor="text1"/>
                <w:sz w:val="24"/>
                <w:szCs w:val="24"/>
              </w:rPr>
              <w:t>Taking notes</w:t>
            </w:r>
          </w:p>
          <w:p w14:paraId="41A0E8DE" w14:textId="77777777" w:rsidR="00CF6366" w:rsidRPr="004206B4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color w:val="000000" w:themeColor="text1"/>
                <w:sz w:val="24"/>
                <w:szCs w:val="24"/>
              </w:rPr>
            </w:pPr>
            <w:r w:rsidRPr="004206B4">
              <w:rPr>
                <w:color w:val="000000" w:themeColor="text1"/>
                <w:sz w:val="24"/>
                <w:szCs w:val="24"/>
              </w:rPr>
              <w:t>Class discussion</w:t>
            </w:r>
          </w:p>
          <w:p w14:paraId="09B266E3" w14:textId="47D14069" w:rsidR="003A0444" w:rsidRPr="004206B4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color w:val="000000" w:themeColor="text1"/>
                <w:sz w:val="24"/>
                <w:szCs w:val="24"/>
              </w:rPr>
            </w:pPr>
            <w:r w:rsidRPr="004206B4">
              <w:rPr>
                <w:color w:val="000000" w:themeColor="text1"/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8BF397B" w14:textId="77777777" w:rsidR="00546C9C" w:rsidRPr="004206B4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Cyber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Security,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authored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John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G.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Voeller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published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Wiley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2014</w:t>
            </w:r>
          </w:p>
          <w:p w14:paraId="02F7291C" w14:textId="5EF0D8E3" w:rsidR="00BC5689" w:rsidRPr="004206B4" w:rsidRDefault="00BC5689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</w:rPr>
              <w:t>: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https://youtu.be/Ces7UeMQ7ic</w:t>
            </w:r>
          </w:p>
          <w:p w14:paraId="1C21C9FD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2083505F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AF232" w14:textId="77777777" w:rsidR="00CF6366" w:rsidRPr="004206B4" w:rsidRDefault="00CF6366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A22D5" w14:textId="286F8793" w:rsidR="00CF6366" w:rsidRPr="004206B4" w:rsidRDefault="00F1570B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727D5" w14:textId="30DCF9FF" w:rsidR="00CF6366" w:rsidRPr="004206B4" w:rsidRDefault="00F1570B" w:rsidP="003A0444">
            <w:pPr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Identify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65798" w14:textId="77777777" w:rsidR="00F1570B" w:rsidRPr="004206B4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Industrial espionage</w:t>
            </w:r>
            <w:r w:rsidRPr="004206B4">
              <w:rPr>
                <w:color w:val="000000" w:themeColor="text1"/>
                <w:szCs w:val="24"/>
              </w:rPr>
              <w:tab/>
            </w:r>
          </w:p>
          <w:p w14:paraId="10AB352B" w14:textId="77777777" w:rsidR="00F1570B" w:rsidRPr="004206B4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lastRenderedPageBreak/>
              <w:t>Threats to personal privacy</w:t>
            </w:r>
          </w:p>
          <w:p w14:paraId="13236906" w14:textId="77777777" w:rsidR="00F1570B" w:rsidRPr="004206B4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Natural Calamities</w:t>
            </w:r>
          </w:p>
          <w:p w14:paraId="5080B9B6" w14:textId="77777777" w:rsidR="00F1570B" w:rsidRPr="004206B4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Cyber crime</w:t>
            </w:r>
          </w:p>
          <w:p w14:paraId="61400A24" w14:textId="77777777" w:rsidR="00CF6366" w:rsidRPr="004206B4" w:rsidRDefault="00CF6366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B5CF09A" w14:textId="77777777" w:rsidR="00CF6366" w:rsidRPr="004206B4" w:rsidRDefault="00CF6366" w:rsidP="00CF636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lastRenderedPageBreak/>
              <w:t>Appropriate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measures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are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selected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as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per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lastRenderedPageBreak/>
              <w:t>threats</w:t>
            </w:r>
          </w:p>
          <w:p w14:paraId="70D1F944" w14:textId="77777777" w:rsidR="00CF6366" w:rsidRPr="004206B4" w:rsidRDefault="00CF6366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46"/>
              <w:ind w:left="288" w:hanging="144"/>
              <w:contextualSpacing w:val="0"/>
              <w:rPr>
                <w:color w:val="000000" w:themeColor="text1"/>
                <w:sz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0BB7054" w14:textId="77777777" w:rsidR="00F1570B" w:rsidRPr="004206B4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color w:val="000000" w:themeColor="text1"/>
                <w:sz w:val="24"/>
                <w:szCs w:val="24"/>
              </w:rPr>
            </w:pPr>
            <w:r w:rsidRPr="004206B4">
              <w:rPr>
                <w:color w:val="000000" w:themeColor="text1"/>
                <w:sz w:val="24"/>
                <w:szCs w:val="24"/>
              </w:rPr>
              <w:lastRenderedPageBreak/>
              <w:t>Taking notes</w:t>
            </w:r>
          </w:p>
          <w:p w14:paraId="41D1357C" w14:textId="77777777" w:rsidR="00F1570B" w:rsidRPr="004206B4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color w:val="000000" w:themeColor="text1"/>
                <w:sz w:val="24"/>
                <w:szCs w:val="24"/>
              </w:rPr>
            </w:pPr>
            <w:r w:rsidRPr="004206B4">
              <w:rPr>
                <w:color w:val="000000" w:themeColor="text1"/>
                <w:sz w:val="24"/>
                <w:szCs w:val="24"/>
              </w:rPr>
              <w:t>Class discussion</w:t>
            </w:r>
          </w:p>
          <w:p w14:paraId="42549F03" w14:textId="11FDB044" w:rsidR="00CF6366" w:rsidRPr="004206B4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color w:val="000000" w:themeColor="text1"/>
                <w:sz w:val="24"/>
                <w:szCs w:val="24"/>
              </w:rPr>
            </w:pPr>
            <w:r w:rsidRPr="004206B4">
              <w:rPr>
                <w:color w:val="000000" w:themeColor="text1"/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BF016E4" w14:textId="77777777" w:rsidR="00546C9C" w:rsidRPr="004206B4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Cyber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Security,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authored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John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G.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lastRenderedPageBreak/>
              <w:t>Voeller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published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Wiley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2014</w:t>
            </w:r>
          </w:p>
          <w:p w14:paraId="436512ED" w14:textId="77777777" w:rsidR="00CF6366" w:rsidRPr="004206B4" w:rsidRDefault="00CF6366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3E9F6" w14:textId="77777777" w:rsidR="00CF6366" w:rsidRPr="004206B4" w:rsidRDefault="00CF6366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4BE4B2FD" w:rsidR="003A0444" w:rsidRPr="004206B4" w:rsidRDefault="00272242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0863B901" w:rsidR="003A0444" w:rsidRPr="004206B4" w:rsidRDefault="00F53563" w:rsidP="003A0444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4206B4">
              <w:rPr>
                <w:color w:val="000000" w:themeColor="text1"/>
              </w:rPr>
              <w:t>Establish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and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install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security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A3C7A6" w14:textId="77777777" w:rsidR="00735DDC" w:rsidRPr="004206B4" w:rsidRDefault="00735DDC" w:rsidP="00735DDC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Definition of security risk management </w:t>
            </w:r>
          </w:p>
          <w:p w14:paraId="162EF69C" w14:textId="77777777" w:rsidR="00735DDC" w:rsidRPr="004206B4" w:rsidRDefault="00735DDC" w:rsidP="00735DDC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Benefits of Risk management</w:t>
            </w:r>
          </w:p>
          <w:p w14:paraId="37FB2D6B" w14:textId="517C26A0" w:rsidR="003A0444" w:rsidRPr="004206B4" w:rsidRDefault="003A0444" w:rsidP="00735D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9DC293" w14:textId="77777777" w:rsidR="00F53563" w:rsidRPr="004206B4" w:rsidRDefault="00F53563" w:rsidP="001045F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4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ICT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policy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is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implemented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per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56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Kenya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Act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2018</w:t>
            </w:r>
          </w:p>
          <w:p w14:paraId="18AD3FD5" w14:textId="77777777" w:rsidR="00F53563" w:rsidRPr="004206B4" w:rsidRDefault="00F53563" w:rsidP="001045F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23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Evaluation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of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control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measures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is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done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as</w:t>
            </w:r>
            <w:r w:rsidRPr="004206B4">
              <w:rPr>
                <w:color w:val="000000" w:themeColor="text1"/>
                <w:spacing w:val="58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per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ICT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policy</w:t>
            </w:r>
          </w:p>
          <w:p w14:paraId="3A0A3F75" w14:textId="77777777" w:rsidR="003A0444" w:rsidRPr="004206B4" w:rsidRDefault="003A0444" w:rsidP="00281BC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2501303F" w14:textId="77777777" w:rsidR="00272242" w:rsidRPr="004206B4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Practical</w:t>
            </w:r>
          </w:p>
          <w:p w14:paraId="39A4AEE3" w14:textId="77777777" w:rsidR="00272242" w:rsidRPr="004206B4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Oral questioning</w:t>
            </w:r>
          </w:p>
          <w:p w14:paraId="7DD617AC" w14:textId="77777777" w:rsidR="00272242" w:rsidRPr="004206B4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Written tests</w:t>
            </w:r>
          </w:p>
          <w:p w14:paraId="36314053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6E0F55" w14:textId="77777777" w:rsidR="00546C9C" w:rsidRPr="004206B4" w:rsidRDefault="00546C9C" w:rsidP="00546C9C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ind w:hanging="361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Cyber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Security,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authored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John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G.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Voeller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published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Wiley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2014</w:t>
            </w:r>
          </w:p>
          <w:p w14:paraId="1A7D7B4F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4D284E" w:rsidRPr="004206B4" w:rsidRDefault="004D284E" w:rsidP="004D284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422FC8CB" w:rsidR="004D284E" w:rsidRPr="004206B4" w:rsidRDefault="004D284E" w:rsidP="004D28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16F03BFE" w:rsidR="004D284E" w:rsidRPr="004206B4" w:rsidRDefault="004D284E" w:rsidP="004D284E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4206B4">
              <w:rPr>
                <w:color w:val="000000" w:themeColor="text1"/>
              </w:rPr>
              <w:t>Establish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and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install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security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3A384C" w14:textId="77777777" w:rsidR="004D284E" w:rsidRPr="004206B4" w:rsidRDefault="004D284E" w:rsidP="004D284E">
            <w:pPr>
              <w:tabs>
                <w:tab w:val="left" w:pos="567"/>
              </w:tabs>
              <w:rPr>
                <w:b/>
                <w:bCs/>
                <w:color w:val="000000" w:themeColor="text1"/>
                <w:szCs w:val="24"/>
              </w:rPr>
            </w:pPr>
            <w:r w:rsidRPr="004206B4">
              <w:rPr>
                <w:b/>
                <w:bCs/>
                <w:color w:val="000000" w:themeColor="text1"/>
                <w:szCs w:val="24"/>
              </w:rPr>
              <w:t>Risk management procedures</w:t>
            </w:r>
          </w:p>
          <w:p w14:paraId="698E77D9" w14:textId="77777777" w:rsidR="004D284E" w:rsidRPr="004206B4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Risk assessment</w:t>
            </w:r>
          </w:p>
          <w:p w14:paraId="1998C189" w14:textId="77777777" w:rsidR="004D284E" w:rsidRPr="004206B4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Risk mitigation Uncertainty analysis</w:t>
            </w:r>
          </w:p>
          <w:p w14:paraId="1445685C" w14:textId="77777777" w:rsidR="004D284E" w:rsidRPr="004206B4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interdependencies</w:t>
            </w:r>
          </w:p>
          <w:p w14:paraId="45C13EC1" w14:textId="77777777" w:rsidR="004D284E" w:rsidRPr="004206B4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cost considerations</w:t>
            </w:r>
          </w:p>
          <w:p w14:paraId="219147D5" w14:textId="77777777" w:rsidR="004D284E" w:rsidRPr="004206B4" w:rsidRDefault="004D284E" w:rsidP="004D284E">
            <w:pPr>
              <w:tabs>
                <w:tab w:val="left" w:pos="567"/>
              </w:tabs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Benefits of security measures</w:t>
            </w:r>
          </w:p>
          <w:p w14:paraId="1F46C3C7" w14:textId="487B953B" w:rsidR="004D284E" w:rsidRPr="004206B4" w:rsidRDefault="004D284E" w:rsidP="004D284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D7D886D" w14:textId="77777777" w:rsidR="004D284E" w:rsidRPr="004206B4" w:rsidRDefault="004D284E" w:rsidP="004D28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Installation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of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control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measures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done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as</w:t>
            </w:r>
            <w:r w:rsidRPr="004206B4">
              <w:rPr>
                <w:color w:val="000000" w:themeColor="text1"/>
                <w:spacing w:val="57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per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ICT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policy</w:t>
            </w:r>
          </w:p>
          <w:p w14:paraId="33E79377" w14:textId="77777777" w:rsidR="004D284E" w:rsidRPr="004206B4" w:rsidRDefault="004D284E" w:rsidP="004D28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Security control measures are identified and</w:t>
            </w:r>
            <w:r w:rsidRPr="004206B4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categorized as per the laws governing</w:t>
            </w:r>
            <w:r w:rsidRPr="004206B4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4206B4">
              <w:rPr>
                <w:color w:val="000000" w:themeColor="text1"/>
                <w:sz w:val="24"/>
              </w:rPr>
              <w:t>in  ICT</w:t>
            </w:r>
            <w:proofErr w:type="gramEnd"/>
            <w:r w:rsidRPr="004206B4">
              <w:rPr>
                <w:color w:val="000000" w:themeColor="text1"/>
                <w:sz w:val="24"/>
              </w:rPr>
              <w:t>.</w:t>
            </w:r>
          </w:p>
          <w:p w14:paraId="78D17C63" w14:textId="77777777" w:rsidR="004D284E" w:rsidRPr="004206B4" w:rsidRDefault="004D284E" w:rsidP="004D284E">
            <w:pPr>
              <w:pStyle w:val="ListParagraph"/>
              <w:ind w:left="45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76BDD28" w14:textId="77777777" w:rsidR="004D284E" w:rsidRPr="004206B4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Practical</w:t>
            </w:r>
          </w:p>
          <w:p w14:paraId="401023D8" w14:textId="77777777" w:rsidR="004D284E" w:rsidRPr="004206B4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Oral questioning</w:t>
            </w:r>
          </w:p>
          <w:p w14:paraId="463BE6EA" w14:textId="77777777" w:rsidR="004D284E" w:rsidRPr="004206B4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Written tests</w:t>
            </w:r>
          </w:p>
          <w:p w14:paraId="179DCCAA" w14:textId="77777777" w:rsidR="004D284E" w:rsidRPr="004206B4" w:rsidRDefault="004D284E" w:rsidP="004D28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344B93" w14:textId="77777777" w:rsidR="00546C9C" w:rsidRPr="004206B4" w:rsidRDefault="00546C9C" w:rsidP="00546C9C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ind w:hanging="361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Cyber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Security,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authored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John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G.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Voeller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published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Wiley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2014</w:t>
            </w:r>
          </w:p>
          <w:p w14:paraId="1BC16269" w14:textId="77777777" w:rsidR="004D284E" w:rsidRPr="004206B4" w:rsidRDefault="004D284E" w:rsidP="004D28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4D284E" w:rsidRPr="004206B4" w:rsidRDefault="004D284E" w:rsidP="004D284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73FDB7EA" w:rsidR="003A0444" w:rsidRPr="004206B4" w:rsidRDefault="00D62402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2A5BCC39" w:rsidR="003A0444" w:rsidRPr="004206B4" w:rsidRDefault="00281BCD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color w:val="000000" w:themeColor="text1"/>
              </w:rPr>
              <w:t>Establish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and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install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security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CE84C" w14:textId="77777777" w:rsidR="00E72B42" w:rsidRPr="004206B4" w:rsidRDefault="00E72B42" w:rsidP="00E72B42">
            <w:pPr>
              <w:tabs>
                <w:tab w:val="left" w:pos="567"/>
              </w:tabs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Types of Security measures</w:t>
            </w:r>
          </w:p>
          <w:p w14:paraId="116894E3" w14:textId="77777777" w:rsidR="00E72B42" w:rsidRPr="004206B4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Firewalls</w:t>
            </w:r>
          </w:p>
          <w:p w14:paraId="742483CE" w14:textId="77777777" w:rsidR="00E72B42" w:rsidRPr="004206B4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lastRenderedPageBreak/>
              <w:t>User accounts control</w:t>
            </w:r>
          </w:p>
          <w:p w14:paraId="37E170A5" w14:textId="77777777" w:rsidR="00E72B42" w:rsidRPr="004206B4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Security policies</w:t>
            </w:r>
          </w:p>
          <w:p w14:paraId="5EAB38B1" w14:textId="77777777" w:rsidR="00E72B42" w:rsidRPr="004206B4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Antivirus</w:t>
            </w:r>
          </w:p>
          <w:p w14:paraId="69AAB477" w14:textId="77777777" w:rsidR="00E72B42" w:rsidRPr="004206B4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Encryption</w:t>
            </w:r>
          </w:p>
          <w:p w14:paraId="54DA3516" w14:textId="77777777" w:rsidR="00E72B42" w:rsidRPr="004206B4" w:rsidRDefault="00E72B42" w:rsidP="00E72B42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color w:val="000000" w:themeColor="text1"/>
                <w:szCs w:val="24"/>
              </w:rPr>
            </w:pPr>
            <w:r w:rsidRPr="004206B4">
              <w:rPr>
                <w:rFonts w:eastAsia="Times New Roman"/>
                <w:color w:val="000000" w:themeColor="text1"/>
                <w:szCs w:val="24"/>
              </w:rPr>
              <w:t>Secure Socket Layer protocol (SSL)</w:t>
            </w:r>
          </w:p>
          <w:p w14:paraId="29B56EA5" w14:textId="3F4F6E7A" w:rsidR="003A0444" w:rsidRPr="004206B4" w:rsidRDefault="003A0444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750A1" w14:textId="77777777" w:rsidR="00281BCD" w:rsidRPr="004206B4" w:rsidRDefault="00281BCD" w:rsidP="00281BC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lastRenderedPageBreak/>
              <w:t>Installation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of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control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measures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is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done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as</w:t>
            </w:r>
            <w:r w:rsidRPr="004206B4">
              <w:rPr>
                <w:color w:val="000000" w:themeColor="text1"/>
                <w:spacing w:val="57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per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ICT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lastRenderedPageBreak/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policy</w:t>
            </w:r>
          </w:p>
          <w:p w14:paraId="306280CA" w14:textId="77777777" w:rsidR="003A0444" w:rsidRPr="004206B4" w:rsidRDefault="003A0444" w:rsidP="00E8207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4F2C2F4" w14:textId="77777777" w:rsidR="00E72B42" w:rsidRPr="004206B4" w:rsidRDefault="00E72B42" w:rsidP="00E72B42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lastRenderedPageBreak/>
              <w:t>Written tests</w:t>
            </w:r>
          </w:p>
          <w:p w14:paraId="702DB75F" w14:textId="77777777" w:rsidR="00E72B42" w:rsidRPr="004206B4" w:rsidRDefault="00E72B42" w:rsidP="00E72B42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Observation</w:t>
            </w:r>
          </w:p>
          <w:p w14:paraId="305F976C" w14:textId="77777777" w:rsidR="00CF6366" w:rsidRPr="004206B4" w:rsidRDefault="00E72B42" w:rsidP="00CF6366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Report writing </w:t>
            </w:r>
          </w:p>
          <w:p w14:paraId="4DF39ED9" w14:textId="0443995F" w:rsidR="003A0444" w:rsidRPr="004206B4" w:rsidRDefault="00E72B42" w:rsidP="00CF6366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Practical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78484" w14:textId="77777777" w:rsidR="00546C9C" w:rsidRPr="004206B4" w:rsidRDefault="00546C9C" w:rsidP="00546C9C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Cyber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Security,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authored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John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G.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Voeller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lastRenderedPageBreak/>
              <w:t>published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Wiley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2014</w:t>
            </w:r>
          </w:p>
          <w:p w14:paraId="1621C007" w14:textId="669E9892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7858218" w:rsidR="003A0444" w:rsidRPr="004206B4" w:rsidRDefault="00D62402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33AE19A" w:rsidR="003A0444" w:rsidRPr="004206B4" w:rsidRDefault="00E82070" w:rsidP="003A0444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4206B4">
              <w:rPr>
                <w:color w:val="000000" w:themeColor="text1"/>
              </w:rPr>
              <w:t>Establish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and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install</w:t>
            </w:r>
            <w:r w:rsidRPr="004206B4">
              <w:rPr>
                <w:color w:val="000000" w:themeColor="text1"/>
                <w:spacing w:val="-1"/>
              </w:rPr>
              <w:t xml:space="preserve"> </w:t>
            </w:r>
            <w:r w:rsidRPr="004206B4">
              <w:rPr>
                <w:color w:val="000000" w:themeColor="text1"/>
              </w:rPr>
              <w:t>security</w:t>
            </w:r>
            <w:r w:rsidRPr="004206B4">
              <w:rPr>
                <w:color w:val="000000" w:themeColor="text1"/>
                <w:spacing w:val="-2"/>
              </w:rPr>
              <w:t xml:space="preserve"> </w:t>
            </w:r>
            <w:r w:rsidRPr="004206B4">
              <w:rPr>
                <w:color w:val="000000" w:themeColor="text1"/>
              </w:rP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018AF" w14:textId="77777777" w:rsidR="00E82070" w:rsidRPr="004206B4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color w:val="000000" w:themeColor="text1"/>
                <w:szCs w:val="24"/>
              </w:rPr>
            </w:pPr>
            <w:r w:rsidRPr="004206B4">
              <w:rPr>
                <w:rFonts w:eastAsia="Times New Roman"/>
                <w:color w:val="000000" w:themeColor="text1"/>
                <w:szCs w:val="24"/>
              </w:rPr>
              <w:t>Multi-factor authentication</w:t>
            </w:r>
          </w:p>
          <w:p w14:paraId="1CCFFA2C" w14:textId="77777777" w:rsidR="00E82070" w:rsidRPr="004206B4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color w:val="000000" w:themeColor="text1"/>
                <w:szCs w:val="24"/>
              </w:rPr>
            </w:pPr>
            <w:r w:rsidRPr="004206B4">
              <w:rPr>
                <w:rFonts w:eastAsia="Times New Roman"/>
                <w:color w:val="000000" w:themeColor="text1"/>
                <w:szCs w:val="24"/>
              </w:rPr>
              <w:t>Malware detection</w:t>
            </w:r>
          </w:p>
          <w:p w14:paraId="71BD228D" w14:textId="77777777" w:rsidR="00E82070" w:rsidRPr="004206B4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color w:val="000000" w:themeColor="text1"/>
                <w:szCs w:val="24"/>
              </w:rPr>
            </w:pPr>
            <w:r w:rsidRPr="004206B4">
              <w:rPr>
                <w:rFonts w:eastAsia="Times New Roman"/>
                <w:color w:val="000000" w:themeColor="text1"/>
                <w:szCs w:val="24"/>
              </w:rPr>
              <w:t>Site monitoring</w:t>
            </w:r>
          </w:p>
          <w:p w14:paraId="7FE380BE" w14:textId="77777777" w:rsidR="00E82070" w:rsidRPr="004206B4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color w:val="000000" w:themeColor="text1"/>
                <w:szCs w:val="24"/>
              </w:rPr>
            </w:pPr>
            <w:r w:rsidRPr="004206B4">
              <w:rPr>
                <w:rFonts w:eastAsia="Times New Roman"/>
                <w:color w:val="000000" w:themeColor="text1"/>
                <w:szCs w:val="24"/>
              </w:rPr>
              <w:t>Daily or weekly backups</w:t>
            </w:r>
          </w:p>
          <w:p w14:paraId="33407378" w14:textId="7E1EC44A" w:rsidR="003A0444" w:rsidRPr="004206B4" w:rsidRDefault="003A0444" w:rsidP="00E8207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00C81" w14:textId="77777777" w:rsidR="00E82070" w:rsidRPr="004206B4" w:rsidRDefault="00E82070" w:rsidP="00E8207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Security control measures are identified and</w:t>
            </w:r>
            <w:r w:rsidRPr="004206B4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categorized as per the laws governing</w:t>
            </w:r>
            <w:r w:rsidRPr="004206B4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4206B4">
              <w:rPr>
                <w:color w:val="000000" w:themeColor="text1"/>
                <w:sz w:val="24"/>
              </w:rPr>
              <w:t>in  ICT</w:t>
            </w:r>
            <w:proofErr w:type="gramEnd"/>
            <w:r w:rsidRPr="004206B4">
              <w:rPr>
                <w:color w:val="000000" w:themeColor="text1"/>
                <w:sz w:val="24"/>
              </w:rPr>
              <w:t>.</w:t>
            </w:r>
          </w:p>
          <w:p w14:paraId="4A9A825B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CB14982" w14:textId="77777777" w:rsidR="00E82070" w:rsidRPr="004206B4" w:rsidRDefault="00E82070" w:rsidP="00E82070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Written tests</w:t>
            </w:r>
          </w:p>
          <w:p w14:paraId="485DE05C" w14:textId="77777777" w:rsidR="00E82070" w:rsidRPr="004206B4" w:rsidRDefault="00E82070" w:rsidP="00E82070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Observation</w:t>
            </w:r>
          </w:p>
          <w:p w14:paraId="72623949" w14:textId="77777777" w:rsidR="002964FB" w:rsidRPr="004206B4" w:rsidRDefault="00E82070" w:rsidP="002964FB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Report writing</w:t>
            </w:r>
          </w:p>
          <w:p w14:paraId="2487CD01" w14:textId="50D7659E" w:rsidR="003A0444" w:rsidRPr="004206B4" w:rsidRDefault="00E82070" w:rsidP="002964FB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Practical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F9E74" w14:textId="77777777" w:rsidR="00546C9C" w:rsidRPr="004206B4" w:rsidRDefault="00546C9C" w:rsidP="00546C9C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Cyber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Security,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authored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John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G.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Voeller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published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by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Wiley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2014</w:t>
            </w:r>
          </w:p>
          <w:p w14:paraId="08D06114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07DCB6C0" w:rsidR="003A0444" w:rsidRPr="004206B4" w:rsidRDefault="00D62402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62430875" w:rsidR="003A0444" w:rsidRPr="004206B4" w:rsidRDefault="002964FB" w:rsidP="003A0444">
            <w:p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4206B4">
              <w:rPr>
                <w:color w:val="000000" w:themeColor="text1"/>
                <w:szCs w:val="24"/>
              </w:rPr>
              <w:t>Deploy security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0599B" w14:textId="77777777" w:rsidR="0019599B" w:rsidRPr="004206B4" w:rsidRDefault="004451DC" w:rsidP="0019599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90"/>
              </w:tabs>
              <w:autoSpaceDE w:val="0"/>
              <w:autoSpaceDN w:val="0"/>
              <w:spacing w:before="41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Implement</w:t>
            </w:r>
            <w:r w:rsidRPr="004206B4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measures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contained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in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the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ICT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policy</w:t>
            </w:r>
          </w:p>
          <w:p w14:paraId="15333471" w14:textId="6DB15BEC" w:rsidR="004451DC" w:rsidRPr="004206B4" w:rsidRDefault="004451DC" w:rsidP="0019599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90"/>
              </w:tabs>
              <w:autoSpaceDE w:val="0"/>
              <w:autoSpaceDN w:val="0"/>
              <w:spacing w:before="41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Apply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physical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and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logical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risk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mitigation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measures</w:t>
            </w:r>
          </w:p>
          <w:p w14:paraId="02936C98" w14:textId="7F4A1A68" w:rsidR="003A0444" w:rsidRPr="004206B4" w:rsidRDefault="003A0444" w:rsidP="004451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B83E" w14:textId="77777777" w:rsidR="002964FB" w:rsidRPr="004206B4" w:rsidRDefault="002964FB" w:rsidP="002964FB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Implement security measures contained in the ICT security policy</w:t>
            </w:r>
          </w:p>
          <w:p w14:paraId="38ED0C66" w14:textId="77777777" w:rsidR="002964FB" w:rsidRPr="004206B4" w:rsidRDefault="002964FB" w:rsidP="002964FB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Apply physical and logical risk mitigation measures</w:t>
            </w:r>
          </w:p>
          <w:p w14:paraId="6CB9A96E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BC1D60D" w14:textId="77777777" w:rsidR="003C01E3" w:rsidRPr="004206B4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Practical </w:t>
            </w:r>
          </w:p>
          <w:p w14:paraId="763D829E" w14:textId="77777777" w:rsidR="003C01E3" w:rsidRPr="004206B4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Oral questioning</w:t>
            </w:r>
          </w:p>
          <w:p w14:paraId="30C8ECB2" w14:textId="77777777" w:rsidR="003C01E3" w:rsidRPr="004206B4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Short tests to assess underpinning knowledge.</w:t>
            </w:r>
          </w:p>
          <w:p w14:paraId="29A5D33B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F7A3" w14:textId="77777777" w:rsidR="0019599B" w:rsidRPr="004206B4" w:rsidRDefault="0019599B" w:rsidP="0019599B">
            <w:pPr>
              <w:pStyle w:val="BodyText"/>
              <w:spacing w:before="90"/>
              <w:ind w:left="229"/>
              <w:rPr>
                <w:color w:val="000000" w:themeColor="text1"/>
              </w:rPr>
            </w:pPr>
            <w:hyperlink r:id="rId8">
              <w:r w:rsidRPr="004206B4">
                <w:rPr>
                  <w:color w:val="000000" w:themeColor="text1"/>
                  <w:u w:val="single" w:color="0000FF"/>
                </w:rPr>
                <w:t>http://icta.go.ke/national-ict-policy/</w:t>
              </w:r>
            </w:hyperlink>
          </w:p>
          <w:p w14:paraId="1756E295" w14:textId="77777777" w:rsidR="00546C9C" w:rsidRPr="004206B4" w:rsidRDefault="00546C9C" w:rsidP="00546C9C">
            <w:pPr>
              <w:pStyle w:val="BodyText"/>
              <w:spacing w:before="0" w:line="276" w:lineRule="auto"/>
              <w:ind w:left="229" w:right="568"/>
              <w:rPr>
                <w:color w:val="000000" w:themeColor="text1"/>
              </w:rPr>
            </w:pPr>
            <w:r w:rsidRPr="004206B4">
              <w:rPr>
                <w:color w:val="000000" w:themeColor="text1"/>
              </w:rPr>
              <w:t>:</w:t>
            </w:r>
            <w:r w:rsidRPr="004206B4">
              <w:rPr>
                <w:color w:val="000000" w:themeColor="text1"/>
                <w:spacing w:val="24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https://</w:t>
            </w:r>
            <w:hyperlink r:id="rId9">
              <w:r w:rsidRPr="004206B4">
                <w:rPr>
                  <w:color w:val="000000" w:themeColor="text1"/>
                  <w:u w:val="single" w:color="0000FF"/>
                </w:rPr>
                <w:t>www.computerworld.com/article/2572970/10-steps-to-</w:t>
              </w:r>
            </w:hyperlink>
            <w:r w:rsidRPr="004206B4">
              <w:rPr>
                <w:color w:val="000000" w:themeColor="text1"/>
                <w:spacing w:val="-57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a-successful-security-policy.html</w:t>
            </w:r>
          </w:p>
          <w:p w14:paraId="59A548FC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0A154602" w14:textId="77777777" w:rsidTr="002E07AB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DE92B" w14:textId="77777777" w:rsidR="00800684" w:rsidRPr="004206B4" w:rsidRDefault="0080068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4C5CE" w14:textId="7368CB18" w:rsidR="00800684" w:rsidRPr="004206B4" w:rsidRDefault="00800684" w:rsidP="0080068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CAT ONE</w:t>
            </w:r>
          </w:p>
        </w:tc>
      </w:tr>
      <w:tr w:rsidR="004206B4" w:rsidRPr="004206B4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395BAA09" w:rsidR="003A0444" w:rsidRPr="004206B4" w:rsidRDefault="00D62402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31F65CE0" w:rsidR="003A0444" w:rsidRPr="004206B4" w:rsidRDefault="002964FB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color w:val="000000" w:themeColor="text1"/>
                <w:szCs w:val="24"/>
              </w:rPr>
              <w:t>Deploy security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511A2" w14:textId="77777777" w:rsidR="0019599B" w:rsidRPr="004206B4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0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Take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corrective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action</w:t>
            </w:r>
          </w:p>
          <w:p w14:paraId="7E1278B2" w14:textId="77777777" w:rsidR="0019599B" w:rsidRPr="004206B4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Security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audit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to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identify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lastRenderedPageBreak/>
              <w:t>security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gaps</w:t>
            </w:r>
          </w:p>
          <w:p w14:paraId="25AD46D1" w14:textId="77777777" w:rsidR="0019599B" w:rsidRPr="004206B4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4206B4">
              <w:rPr>
                <w:color w:val="000000" w:themeColor="text1"/>
                <w:sz w:val="24"/>
              </w:rPr>
              <w:t>Generate</w:t>
            </w:r>
            <w:r w:rsidRPr="004206B4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system</w:t>
            </w:r>
            <w:r w:rsidRPr="004206B4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audit</w:t>
            </w:r>
            <w:r w:rsidRPr="004206B4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4206B4">
              <w:rPr>
                <w:color w:val="000000" w:themeColor="text1"/>
                <w:sz w:val="24"/>
              </w:rPr>
              <w:t>report</w:t>
            </w:r>
          </w:p>
          <w:p w14:paraId="54866792" w14:textId="69593443" w:rsidR="003A0444" w:rsidRPr="004206B4" w:rsidRDefault="003A0444" w:rsidP="0019599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7CDDC" w14:textId="77777777" w:rsidR="002964FB" w:rsidRPr="004206B4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lastRenderedPageBreak/>
              <w:t>Take corrective action</w:t>
            </w:r>
          </w:p>
          <w:p w14:paraId="1A5125C0" w14:textId="77777777" w:rsidR="002964FB" w:rsidRPr="004206B4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Security audit to identify security gaps</w:t>
            </w:r>
          </w:p>
          <w:p w14:paraId="3621EC66" w14:textId="77777777" w:rsidR="002964FB" w:rsidRPr="004206B4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Generate system audit report</w:t>
            </w:r>
          </w:p>
          <w:p w14:paraId="434038D6" w14:textId="4071D084" w:rsidR="003A0444" w:rsidRPr="004206B4" w:rsidRDefault="003A0444" w:rsidP="002964F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BC421" w14:textId="77777777" w:rsidR="003C01E3" w:rsidRPr="004206B4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lastRenderedPageBreak/>
              <w:t xml:space="preserve">Practical </w:t>
            </w:r>
          </w:p>
          <w:p w14:paraId="6A5FF7F5" w14:textId="77777777" w:rsidR="003C01E3" w:rsidRPr="004206B4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Oral questioning</w:t>
            </w:r>
          </w:p>
          <w:p w14:paraId="7EB86743" w14:textId="77777777" w:rsidR="003C01E3" w:rsidRPr="004206B4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Short tests to assess underpinning knowledge.</w:t>
            </w:r>
          </w:p>
          <w:p w14:paraId="11D139B2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97D3A" w14:textId="77777777" w:rsidR="00546C9C" w:rsidRPr="004206B4" w:rsidRDefault="00546C9C" w:rsidP="00546C9C">
            <w:pPr>
              <w:pStyle w:val="BodyText"/>
              <w:spacing w:before="90"/>
              <w:ind w:left="229"/>
              <w:rPr>
                <w:color w:val="000000" w:themeColor="text1"/>
              </w:rPr>
            </w:pPr>
            <w:hyperlink r:id="rId10">
              <w:r w:rsidRPr="004206B4">
                <w:rPr>
                  <w:color w:val="000000" w:themeColor="text1"/>
                  <w:u w:val="single" w:color="0000FF"/>
                </w:rPr>
                <w:t>http://icta.go.ke/national-ict-policy/</w:t>
              </w:r>
            </w:hyperlink>
          </w:p>
          <w:p w14:paraId="6AE5D81C" w14:textId="77777777" w:rsidR="00546C9C" w:rsidRPr="004206B4" w:rsidRDefault="00546C9C" w:rsidP="00546C9C">
            <w:pPr>
              <w:pStyle w:val="BodyText"/>
              <w:spacing w:before="0" w:line="276" w:lineRule="auto"/>
              <w:ind w:left="229" w:right="568"/>
              <w:rPr>
                <w:color w:val="000000" w:themeColor="text1"/>
              </w:rPr>
            </w:pPr>
            <w:r w:rsidRPr="004206B4">
              <w:rPr>
                <w:color w:val="000000" w:themeColor="text1"/>
              </w:rPr>
              <w:t>:</w:t>
            </w:r>
            <w:r w:rsidRPr="004206B4">
              <w:rPr>
                <w:color w:val="000000" w:themeColor="text1"/>
                <w:spacing w:val="24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https://</w:t>
            </w:r>
            <w:hyperlink r:id="rId11">
              <w:r w:rsidRPr="004206B4">
                <w:rPr>
                  <w:color w:val="000000" w:themeColor="text1"/>
                  <w:u w:val="single" w:color="0000FF"/>
                </w:rPr>
                <w:t>www.computerworl</w:t>
              </w:r>
              <w:r w:rsidRPr="004206B4">
                <w:rPr>
                  <w:color w:val="000000" w:themeColor="text1"/>
                  <w:u w:val="single" w:color="0000FF"/>
                </w:rPr>
                <w:lastRenderedPageBreak/>
                <w:t>d.com/article/2572970/10-steps-to-</w:t>
              </w:r>
            </w:hyperlink>
            <w:r w:rsidRPr="004206B4">
              <w:rPr>
                <w:color w:val="000000" w:themeColor="text1"/>
                <w:spacing w:val="-57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a-successful-security-policy.html</w:t>
            </w:r>
          </w:p>
          <w:p w14:paraId="229F0DE0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4206B4" w:rsidRDefault="003A0444" w:rsidP="003A04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0E9573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19432" w14:textId="77777777" w:rsidR="004206B4" w:rsidRPr="004206B4" w:rsidRDefault="004206B4" w:rsidP="00420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EF1AC" w14:textId="37469377" w:rsidR="004206B4" w:rsidRPr="004206B4" w:rsidRDefault="004206B4" w:rsidP="004206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A0D1B" w14:textId="299409EF" w:rsidR="004206B4" w:rsidRPr="004206B4" w:rsidRDefault="004206B4" w:rsidP="004206B4">
            <w:pPr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Test system vulnerability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C1103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ind w:left="0" w:firstLine="0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Definition of vulnerability</w:t>
            </w:r>
          </w:p>
          <w:p w14:paraId="6FF56B64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ind w:left="0" w:firstLine="0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System testing schedule</w:t>
            </w:r>
          </w:p>
          <w:p w14:paraId="3525CA39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ind w:left="0" w:firstLine="0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Levels of system vulnerability</w:t>
            </w:r>
          </w:p>
          <w:p w14:paraId="05CBBFF5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ind w:left="0" w:firstLine="0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 Ethical penetration</w:t>
            </w:r>
          </w:p>
          <w:p w14:paraId="748FC5E9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ind w:left="0" w:firstLine="0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System vulnerability test report </w:t>
            </w:r>
          </w:p>
          <w:p w14:paraId="7085926F" w14:textId="77777777" w:rsidR="004206B4" w:rsidRPr="004206B4" w:rsidRDefault="004206B4" w:rsidP="004206B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0"/>
              <w:ind w:left="360" w:firstLine="0"/>
              <w:contextualSpacing w:val="0"/>
              <w:rPr>
                <w:color w:val="000000" w:themeColor="text1"/>
                <w:sz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4498A" w14:textId="77777777" w:rsidR="004206B4" w:rsidRPr="004206B4" w:rsidRDefault="004206B4" w:rsidP="004206B4">
            <w:pPr>
              <w:numPr>
                <w:ilvl w:val="1"/>
                <w:numId w:val="16"/>
              </w:numPr>
              <w:tabs>
                <w:tab w:val="left" w:pos="0"/>
              </w:tabs>
              <w:ind w:left="0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06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Schedule system testing plan is developed</w:t>
            </w:r>
          </w:p>
          <w:p w14:paraId="7C75F5BE" w14:textId="77777777" w:rsidR="004206B4" w:rsidRPr="004206B4" w:rsidRDefault="004206B4" w:rsidP="004206B4">
            <w:pPr>
              <w:numPr>
                <w:ilvl w:val="1"/>
                <w:numId w:val="16"/>
              </w:numPr>
              <w:tabs>
                <w:tab w:val="left" w:pos="0"/>
              </w:tabs>
              <w:ind w:left="0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06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Vulnerable levels of the system are identified.</w:t>
            </w:r>
          </w:p>
          <w:p w14:paraId="54616639" w14:textId="77777777" w:rsidR="004206B4" w:rsidRPr="004206B4" w:rsidRDefault="004206B4" w:rsidP="004206B4">
            <w:pPr>
              <w:numPr>
                <w:ilvl w:val="1"/>
                <w:numId w:val="16"/>
              </w:numPr>
              <w:tabs>
                <w:tab w:val="left" w:pos="0"/>
              </w:tabs>
              <w:ind w:left="0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206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Security </w:t>
            </w:r>
            <w:r w:rsidRPr="004206B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ethical penetration</w:t>
            </w:r>
            <w:r w:rsidRPr="004206B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done as per the ICT security policy.</w:t>
            </w:r>
          </w:p>
          <w:p w14:paraId="4F4F8D0E" w14:textId="77777777" w:rsidR="004206B4" w:rsidRPr="004206B4" w:rsidRDefault="004206B4" w:rsidP="004206B4">
            <w:pPr>
              <w:tabs>
                <w:tab w:val="left" w:pos="567"/>
              </w:tabs>
              <w:rPr>
                <w:color w:val="000000" w:themeColor="text1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DD0FF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Practical </w:t>
            </w:r>
          </w:p>
          <w:p w14:paraId="1FF79BFB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Oral questioning</w:t>
            </w:r>
          </w:p>
          <w:p w14:paraId="7927C1C0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Short tests to assess underpinning knowledge.</w:t>
            </w:r>
          </w:p>
          <w:p w14:paraId="39E33F1B" w14:textId="77777777" w:rsidR="004206B4" w:rsidRPr="004206B4" w:rsidRDefault="004206B4" w:rsidP="004206B4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rPr>
                <w:color w:val="000000" w:themeColor="text1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0CD3A" w14:textId="77777777" w:rsidR="004206B4" w:rsidRPr="004206B4" w:rsidRDefault="004206B4" w:rsidP="004206B4">
            <w:pPr>
              <w:pStyle w:val="BodyText"/>
              <w:spacing w:before="90"/>
              <w:ind w:left="229"/>
              <w:rPr>
                <w:color w:val="000000" w:themeColor="text1"/>
              </w:rPr>
            </w:pPr>
            <w:hyperlink r:id="rId12">
              <w:r w:rsidRPr="004206B4">
                <w:rPr>
                  <w:color w:val="000000" w:themeColor="text1"/>
                  <w:u w:val="single" w:color="0000FF"/>
                </w:rPr>
                <w:t>http://icta.go.ke/national-ict-policy/</w:t>
              </w:r>
            </w:hyperlink>
          </w:p>
          <w:p w14:paraId="220DE1E5" w14:textId="77777777" w:rsidR="004206B4" w:rsidRPr="004206B4" w:rsidRDefault="004206B4" w:rsidP="004206B4">
            <w:pPr>
              <w:pStyle w:val="BodyText"/>
              <w:spacing w:before="0" w:line="276" w:lineRule="auto"/>
              <w:ind w:left="229" w:right="568"/>
              <w:rPr>
                <w:color w:val="000000" w:themeColor="text1"/>
              </w:rPr>
            </w:pPr>
            <w:r w:rsidRPr="004206B4">
              <w:rPr>
                <w:color w:val="000000" w:themeColor="text1"/>
              </w:rPr>
              <w:t>:</w:t>
            </w:r>
            <w:r w:rsidRPr="004206B4">
              <w:rPr>
                <w:color w:val="000000" w:themeColor="text1"/>
                <w:spacing w:val="24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https://</w:t>
            </w:r>
            <w:hyperlink r:id="rId13">
              <w:r w:rsidRPr="004206B4">
                <w:rPr>
                  <w:color w:val="000000" w:themeColor="text1"/>
                  <w:u w:val="single" w:color="0000FF"/>
                </w:rPr>
                <w:t>www.computerworld.com/article/2572970/10-steps-to-</w:t>
              </w:r>
            </w:hyperlink>
            <w:r w:rsidRPr="004206B4">
              <w:rPr>
                <w:color w:val="000000" w:themeColor="text1"/>
                <w:spacing w:val="-57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a-successful-security-policy.html</w:t>
            </w:r>
          </w:p>
          <w:p w14:paraId="5DF8D3A9" w14:textId="77777777" w:rsidR="004206B4" w:rsidRPr="004206B4" w:rsidRDefault="004206B4" w:rsidP="004206B4">
            <w:pPr>
              <w:pStyle w:val="BodyText"/>
              <w:spacing w:before="90"/>
              <w:ind w:left="229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CE6F8" w14:textId="77777777" w:rsidR="004206B4" w:rsidRPr="004206B4" w:rsidRDefault="004206B4" w:rsidP="004206B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F14A7" w:rsidRPr="004206B4" w14:paraId="0F68F3FE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E2B4C" w14:textId="77777777" w:rsidR="009F14A7" w:rsidRPr="004206B4" w:rsidRDefault="009F14A7" w:rsidP="009F14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FE79E" w14:textId="5E606622" w:rsidR="009F14A7" w:rsidRPr="004206B4" w:rsidRDefault="009F14A7" w:rsidP="009F14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462D" w14:textId="333B201C" w:rsidR="009F14A7" w:rsidRPr="004206B4" w:rsidRDefault="009F14A7" w:rsidP="009F14A7">
            <w:pPr>
              <w:rPr>
                <w:color w:val="000000" w:themeColor="text1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Monitor security system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8599D" w14:textId="77777777" w:rsidR="009F14A7" w:rsidRPr="007D29C9" w:rsidRDefault="009F14A7" w:rsidP="009F14A7">
            <w:pPr>
              <w:pStyle w:val="ListParagraph"/>
              <w:numPr>
                <w:ilvl w:val="0"/>
                <w:numId w:val="3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Define monitoring criteria</w:t>
            </w:r>
          </w:p>
          <w:p w14:paraId="3692A3BE" w14:textId="77777777" w:rsidR="009F14A7" w:rsidRPr="007D29C9" w:rsidRDefault="009F14A7" w:rsidP="009F14A7">
            <w:pPr>
              <w:pStyle w:val="ListParagraph"/>
              <w:numPr>
                <w:ilvl w:val="0"/>
                <w:numId w:val="3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Evaluation of system security performance based on defined criteria</w:t>
            </w:r>
          </w:p>
          <w:p w14:paraId="3A122BE0" w14:textId="77777777" w:rsidR="009F14A7" w:rsidRPr="004206B4" w:rsidRDefault="009F14A7" w:rsidP="009F14A7">
            <w:pPr>
              <w:pStyle w:val="ListParagraph"/>
              <w:tabs>
                <w:tab w:val="left" w:pos="567"/>
              </w:tabs>
              <w:ind w:left="0"/>
              <w:rPr>
                <w:color w:val="000000" w:themeColor="text1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978E3" w14:textId="77777777" w:rsidR="009F14A7" w:rsidRPr="001E52F0" w:rsidRDefault="009F14A7" w:rsidP="009F14A7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Performance of the security systems is evaluated.</w:t>
            </w:r>
          </w:p>
          <w:p w14:paraId="144F715D" w14:textId="77777777" w:rsidR="009F14A7" w:rsidRPr="001E52F0" w:rsidRDefault="009F14A7" w:rsidP="009F14A7">
            <w:p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Reports on security system are generated</w:t>
            </w:r>
          </w:p>
          <w:p w14:paraId="662A1035" w14:textId="46BCA88B" w:rsidR="009F14A7" w:rsidRPr="004206B4" w:rsidRDefault="009F14A7" w:rsidP="009F14A7">
            <w:pPr>
              <w:tabs>
                <w:tab w:val="left" w:pos="0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Security systems are updated or overhauled based on the security system report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A2EE6" w14:textId="77777777" w:rsidR="009F14A7" w:rsidRPr="004206B4" w:rsidRDefault="009F14A7" w:rsidP="009F14A7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 xml:space="preserve">Practical </w:t>
            </w:r>
          </w:p>
          <w:p w14:paraId="67260512" w14:textId="77777777" w:rsidR="009F14A7" w:rsidRPr="004206B4" w:rsidRDefault="009F14A7" w:rsidP="009F14A7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Oral questioning</w:t>
            </w:r>
          </w:p>
          <w:p w14:paraId="389D6360" w14:textId="77777777" w:rsidR="009F14A7" w:rsidRPr="004206B4" w:rsidRDefault="009F14A7" w:rsidP="009F14A7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color w:val="000000" w:themeColor="text1"/>
                <w:szCs w:val="24"/>
              </w:rPr>
            </w:pPr>
            <w:r w:rsidRPr="004206B4">
              <w:rPr>
                <w:color w:val="000000" w:themeColor="text1"/>
                <w:szCs w:val="24"/>
              </w:rPr>
              <w:t>Short tests to assess underpinning knowledge.</w:t>
            </w:r>
          </w:p>
          <w:p w14:paraId="76BCA74E" w14:textId="77777777" w:rsidR="009F14A7" w:rsidRPr="00E05F88" w:rsidRDefault="009F14A7" w:rsidP="009F14A7">
            <w:pPr>
              <w:tabs>
                <w:tab w:val="left" w:pos="567"/>
              </w:tabs>
              <w:rPr>
                <w:color w:val="000000" w:themeColor="text1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A1991" w14:textId="77777777" w:rsidR="009F14A7" w:rsidRPr="004206B4" w:rsidRDefault="009F14A7" w:rsidP="009F14A7">
            <w:pPr>
              <w:pStyle w:val="BodyText"/>
              <w:spacing w:before="90"/>
              <w:ind w:left="229"/>
              <w:rPr>
                <w:color w:val="000000" w:themeColor="text1"/>
              </w:rPr>
            </w:pPr>
            <w:hyperlink r:id="rId14">
              <w:r w:rsidRPr="004206B4">
                <w:rPr>
                  <w:color w:val="000000" w:themeColor="text1"/>
                  <w:u w:val="single" w:color="0000FF"/>
                </w:rPr>
                <w:t>http://icta.go.ke/national-ict-policy/</w:t>
              </w:r>
            </w:hyperlink>
          </w:p>
          <w:p w14:paraId="7DB39249" w14:textId="77777777" w:rsidR="009F14A7" w:rsidRPr="004206B4" w:rsidRDefault="009F14A7" w:rsidP="009F14A7">
            <w:pPr>
              <w:pStyle w:val="BodyText"/>
              <w:spacing w:before="0" w:line="276" w:lineRule="auto"/>
              <w:ind w:left="229" w:right="568"/>
              <w:rPr>
                <w:color w:val="000000" w:themeColor="text1"/>
              </w:rPr>
            </w:pPr>
            <w:r w:rsidRPr="004206B4">
              <w:rPr>
                <w:color w:val="000000" w:themeColor="text1"/>
              </w:rPr>
              <w:t>:</w:t>
            </w:r>
            <w:r w:rsidRPr="004206B4">
              <w:rPr>
                <w:color w:val="000000" w:themeColor="text1"/>
                <w:spacing w:val="24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https://</w:t>
            </w:r>
            <w:hyperlink r:id="rId15">
              <w:r w:rsidRPr="004206B4">
                <w:rPr>
                  <w:color w:val="000000" w:themeColor="text1"/>
                  <w:u w:val="single" w:color="0000FF"/>
                </w:rPr>
                <w:t>www.computerworld.com/article/2572970/10-steps-to-</w:t>
              </w:r>
            </w:hyperlink>
            <w:r w:rsidRPr="004206B4">
              <w:rPr>
                <w:color w:val="000000" w:themeColor="text1"/>
                <w:spacing w:val="-57"/>
              </w:rPr>
              <w:t xml:space="preserve"> </w:t>
            </w:r>
            <w:r w:rsidRPr="004206B4">
              <w:rPr>
                <w:color w:val="000000" w:themeColor="text1"/>
                <w:u w:val="single" w:color="0000FF"/>
              </w:rPr>
              <w:t>a-successful-security-policy.html</w:t>
            </w:r>
          </w:p>
          <w:p w14:paraId="3E6B4450" w14:textId="77777777" w:rsidR="009F14A7" w:rsidRPr="004206B4" w:rsidRDefault="009F14A7" w:rsidP="009F14A7">
            <w:pPr>
              <w:pStyle w:val="BodyText"/>
              <w:spacing w:before="90"/>
              <w:ind w:left="229"/>
              <w:rPr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876F9" w14:textId="77777777" w:rsidR="009F14A7" w:rsidRPr="004206B4" w:rsidRDefault="009F14A7" w:rsidP="009F14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206B4" w:rsidRPr="004206B4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4206B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4206B4" w:rsidRDefault="003A0444" w:rsidP="003A044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206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REVISION AND EXAMS</w:t>
            </w:r>
          </w:p>
        </w:tc>
      </w:tr>
    </w:tbl>
    <w:p w14:paraId="6D3AE234" w14:textId="77777777" w:rsidR="00FD3B4A" w:rsidRPr="004206B4" w:rsidRDefault="00FD3B4A" w:rsidP="00054F0A">
      <w:pPr>
        <w:rPr>
          <w:color w:val="000000" w:themeColor="text1"/>
        </w:rPr>
      </w:pPr>
    </w:p>
    <w:p w14:paraId="0704D609" w14:textId="77777777" w:rsidR="009E09BF" w:rsidRPr="004206B4" w:rsidRDefault="009E09BF" w:rsidP="00054F0A">
      <w:pPr>
        <w:rPr>
          <w:color w:val="000000" w:themeColor="text1"/>
        </w:rPr>
      </w:pPr>
    </w:p>
    <w:p w14:paraId="5F93D589" w14:textId="77777777" w:rsidR="009E09BF" w:rsidRPr="004206B4" w:rsidRDefault="009E09BF" w:rsidP="00054F0A">
      <w:pPr>
        <w:rPr>
          <w:color w:val="000000" w:themeColor="text1"/>
        </w:rPr>
      </w:pPr>
    </w:p>
    <w:p w14:paraId="4573C070" w14:textId="77777777" w:rsidR="009E09BF" w:rsidRPr="004206B4" w:rsidRDefault="009E09BF" w:rsidP="00054F0A">
      <w:pPr>
        <w:rPr>
          <w:color w:val="000000" w:themeColor="text1"/>
        </w:rPr>
      </w:pPr>
      <w:r w:rsidRPr="004206B4">
        <w:rPr>
          <w:color w:val="000000" w:themeColor="text1"/>
        </w:rPr>
        <w:t>CHECKED BY</w:t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  <w:t>VERIFIED BY:</w:t>
      </w:r>
    </w:p>
    <w:p w14:paraId="04AA5019" w14:textId="77777777" w:rsidR="009E09BF" w:rsidRPr="004206B4" w:rsidRDefault="009E09BF" w:rsidP="00054F0A">
      <w:pPr>
        <w:rPr>
          <w:color w:val="000000" w:themeColor="text1"/>
        </w:rPr>
      </w:pPr>
      <w:r w:rsidRPr="004206B4">
        <w:rPr>
          <w:color w:val="000000" w:themeColor="text1"/>
        </w:rPr>
        <w:t>NAME:</w:t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  <w:t>NAME:</w:t>
      </w:r>
    </w:p>
    <w:p w14:paraId="14CF8688" w14:textId="77777777" w:rsidR="009E09BF" w:rsidRPr="004206B4" w:rsidRDefault="009E09BF" w:rsidP="00054F0A">
      <w:pPr>
        <w:rPr>
          <w:color w:val="000000" w:themeColor="text1"/>
        </w:rPr>
      </w:pPr>
      <w:r w:rsidRPr="004206B4">
        <w:rPr>
          <w:color w:val="000000" w:themeColor="text1"/>
        </w:rPr>
        <w:t>DESIGNATION</w:t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r w:rsidRPr="004206B4">
        <w:rPr>
          <w:color w:val="000000" w:themeColor="text1"/>
        </w:rPr>
        <w:tab/>
      </w:r>
      <w:proofErr w:type="spellStart"/>
      <w:r w:rsidRPr="004206B4">
        <w:rPr>
          <w:color w:val="000000" w:themeColor="text1"/>
        </w:rPr>
        <w:t>DESIGNATION</w:t>
      </w:r>
      <w:proofErr w:type="spellEnd"/>
    </w:p>
    <w:sectPr w:rsidR="009E09BF" w:rsidRPr="004206B4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0346B" w14:textId="77777777" w:rsidR="001C3C4D" w:rsidRDefault="001C3C4D" w:rsidP="00CD4C5E">
      <w:pPr>
        <w:spacing w:after="0" w:line="240" w:lineRule="auto"/>
      </w:pPr>
      <w:r>
        <w:separator/>
      </w:r>
    </w:p>
  </w:endnote>
  <w:endnote w:type="continuationSeparator" w:id="0">
    <w:p w14:paraId="057FFE8D" w14:textId="77777777" w:rsidR="001C3C4D" w:rsidRDefault="001C3C4D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4B27A" w14:textId="77777777" w:rsidR="001C3C4D" w:rsidRDefault="001C3C4D" w:rsidP="00CD4C5E">
      <w:pPr>
        <w:spacing w:after="0" w:line="240" w:lineRule="auto"/>
      </w:pPr>
      <w:r>
        <w:separator/>
      </w:r>
    </w:p>
  </w:footnote>
  <w:footnote w:type="continuationSeparator" w:id="0">
    <w:p w14:paraId="1261ED27" w14:textId="77777777" w:rsidR="001C3C4D" w:rsidRDefault="001C3C4D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3C8D"/>
    <w:multiLevelType w:val="hybridMultilevel"/>
    <w:tmpl w:val="53A2E6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655CAD"/>
    <w:multiLevelType w:val="hybridMultilevel"/>
    <w:tmpl w:val="25B64276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92256"/>
    <w:multiLevelType w:val="hybridMultilevel"/>
    <w:tmpl w:val="EC925F62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D590B"/>
    <w:multiLevelType w:val="hybridMultilevel"/>
    <w:tmpl w:val="6C3EFDC4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C0733A3"/>
    <w:multiLevelType w:val="hybridMultilevel"/>
    <w:tmpl w:val="752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6A27BA"/>
    <w:multiLevelType w:val="hybridMultilevel"/>
    <w:tmpl w:val="8670DC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E160FE"/>
    <w:multiLevelType w:val="hybridMultilevel"/>
    <w:tmpl w:val="872C34A2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035102"/>
    <w:multiLevelType w:val="hybridMultilevel"/>
    <w:tmpl w:val="F708A496"/>
    <w:lvl w:ilvl="0" w:tplc="AFFAA114">
      <w:numFmt w:val="bullet"/>
      <w:lvlText w:val="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2EC49514">
      <w:numFmt w:val="bullet"/>
      <w:lvlText w:val="–"/>
      <w:lvlJc w:val="left"/>
      <w:pPr>
        <w:ind w:left="76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847F40">
      <w:numFmt w:val="bullet"/>
      <w:lvlText w:val="•"/>
      <w:lvlJc w:val="left"/>
      <w:pPr>
        <w:ind w:left="1767" w:hanging="180"/>
      </w:pPr>
      <w:rPr>
        <w:rFonts w:hint="default"/>
        <w:lang w:val="en-US" w:eastAsia="en-US" w:bidi="ar-SA"/>
      </w:rPr>
    </w:lvl>
    <w:lvl w:ilvl="3" w:tplc="396EA792">
      <w:numFmt w:val="bullet"/>
      <w:lvlText w:val="•"/>
      <w:lvlJc w:val="left"/>
      <w:pPr>
        <w:ind w:left="2774" w:hanging="180"/>
      </w:pPr>
      <w:rPr>
        <w:rFonts w:hint="default"/>
        <w:lang w:val="en-US" w:eastAsia="en-US" w:bidi="ar-SA"/>
      </w:rPr>
    </w:lvl>
    <w:lvl w:ilvl="4" w:tplc="317E069A">
      <w:numFmt w:val="bullet"/>
      <w:lvlText w:val="•"/>
      <w:lvlJc w:val="left"/>
      <w:pPr>
        <w:ind w:left="3781" w:hanging="180"/>
      </w:pPr>
      <w:rPr>
        <w:rFonts w:hint="default"/>
        <w:lang w:val="en-US" w:eastAsia="en-US" w:bidi="ar-SA"/>
      </w:rPr>
    </w:lvl>
    <w:lvl w:ilvl="5" w:tplc="8AAEA0C6">
      <w:numFmt w:val="bullet"/>
      <w:lvlText w:val="•"/>
      <w:lvlJc w:val="left"/>
      <w:pPr>
        <w:ind w:left="4788" w:hanging="180"/>
      </w:pPr>
      <w:rPr>
        <w:rFonts w:hint="default"/>
        <w:lang w:val="en-US" w:eastAsia="en-US" w:bidi="ar-SA"/>
      </w:rPr>
    </w:lvl>
    <w:lvl w:ilvl="6" w:tplc="34C4C236">
      <w:numFmt w:val="bullet"/>
      <w:lvlText w:val="•"/>
      <w:lvlJc w:val="left"/>
      <w:pPr>
        <w:ind w:left="5795" w:hanging="180"/>
      </w:pPr>
      <w:rPr>
        <w:rFonts w:hint="default"/>
        <w:lang w:val="en-US" w:eastAsia="en-US" w:bidi="ar-SA"/>
      </w:rPr>
    </w:lvl>
    <w:lvl w:ilvl="7" w:tplc="399430E6">
      <w:numFmt w:val="bullet"/>
      <w:lvlText w:val="•"/>
      <w:lvlJc w:val="left"/>
      <w:pPr>
        <w:ind w:left="6802" w:hanging="180"/>
      </w:pPr>
      <w:rPr>
        <w:rFonts w:hint="default"/>
        <w:lang w:val="en-US" w:eastAsia="en-US" w:bidi="ar-SA"/>
      </w:rPr>
    </w:lvl>
    <w:lvl w:ilvl="8" w:tplc="3404FC4A">
      <w:numFmt w:val="bullet"/>
      <w:lvlText w:val="•"/>
      <w:lvlJc w:val="left"/>
      <w:pPr>
        <w:ind w:left="7809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2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4" w15:restartNumberingAfterBreak="0">
    <w:nsid w:val="524F5A1D"/>
    <w:multiLevelType w:val="hybridMultilevel"/>
    <w:tmpl w:val="928A1BF0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52F55"/>
    <w:multiLevelType w:val="hybridMultilevel"/>
    <w:tmpl w:val="3656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44A4"/>
    <w:multiLevelType w:val="hybridMultilevel"/>
    <w:tmpl w:val="FB44EAB6"/>
    <w:lvl w:ilvl="0" w:tplc="0441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0" w15:restartNumberingAfterBreak="0">
    <w:nsid w:val="64892A11"/>
    <w:multiLevelType w:val="hybridMultilevel"/>
    <w:tmpl w:val="3848A42C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800605"/>
    <w:multiLevelType w:val="hybridMultilevel"/>
    <w:tmpl w:val="85F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5575C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33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4" w15:restartNumberingAfterBreak="0">
    <w:nsid w:val="767B257B"/>
    <w:multiLevelType w:val="hybridMultilevel"/>
    <w:tmpl w:val="780A8526"/>
    <w:lvl w:ilvl="0" w:tplc="08090007">
      <w:start w:val="1"/>
      <w:numFmt w:val="bullet"/>
      <w:lvlText w:val=""/>
      <w:lvlJc w:val="left"/>
      <w:pPr>
        <w:ind w:left="72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5" w15:restartNumberingAfterBreak="0">
    <w:nsid w:val="785B17EA"/>
    <w:multiLevelType w:val="hybridMultilevel"/>
    <w:tmpl w:val="3AD445E6"/>
    <w:lvl w:ilvl="0" w:tplc="08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9534046"/>
    <w:multiLevelType w:val="hybridMultilevel"/>
    <w:tmpl w:val="983CC8E4"/>
    <w:lvl w:ilvl="0" w:tplc="EFA4F4D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E804A67"/>
    <w:multiLevelType w:val="hybridMultilevel"/>
    <w:tmpl w:val="ED50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96F73"/>
    <w:multiLevelType w:val="hybridMultilevel"/>
    <w:tmpl w:val="BA249122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33"/>
  </w:num>
  <w:num w:numId="3" w16cid:durableId="925531442">
    <w:abstractNumId w:val="23"/>
  </w:num>
  <w:num w:numId="4" w16cid:durableId="2074618316">
    <w:abstractNumId w:val="21"/>
  </w:num>
  <w:num w:numId="5" w16cid:durableId="957566745">
    <w:abstractNumId w:val="18"/>
  </w:num>
  <w:num w:numId="6" w16cid:durableId="1065563781">
    <w:abstractNumId w:val="3"/>
  </w:num>
  <w:num w:numId="7" w16cid:durableId="11636242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10"/>
  </w:num>
  <w:num w:numId="9" w16cid:durableId="1812404259">
    <w:abstractNumId w:val="8"/>
  </w:num>
  <w:num w:numId="10" w16cid:durableId="878780266">
    <w:abstractNumId w:val="28"/>
  </w:num>
  <w:num w:numId="11" w16cid:durableId="1203980965">
    <w:abstractNumId w:val="25"/>
  </w:num>
  <w:num w:numId="12" w16cid:durableId="1744065863">
    <w:abstractNumId w:val="27"/>
  </w:num>
  <w:num w:numId="13" w16cid:durableId="1529024450">
    <w:abstractNumId w:val="17"/>
  </w:num>
  <w:num w:numId="14" w16cid:durableId="166942807">
    <w:abstractNumId w:val="22"/>
  </w:num>
  <w:num w:numId="15" w16cid:durableId="1140611521">
    <w:abstractNumId w:val="5"/>
  </w:num>
  <w:num w:numId="16" w16cid:durableId="319118769">
    <w:abstractNumId w:val="4"/>
  </w:num>
  <w:num w:numId="17" w16cid:durableId="706099217">
    <w:abstractNumId w:val="14"/>
  </w:num>
  <w:num w:numId="18" w16cid:durableId="1061368729">
    <w:abstractNumId w:val="6"/>
  </w:num>
  <w:num w:numId="19" w16cid:durableId="703755904">
    <w:abstractNumId w:val="31"/>
  </w:num>
  <w:num w:numId="20" w16cid:durableId="2048556489">
    <w:abstractNumId w:val="7"/>
  </w:num>
  <w:num w:numId="21" w16cid:durableId="1129662881">
    <w:abstractNumId w:val="29"/>
  </w:num>
  <w:num w:numId="22" w16cid:durableId="1620331929">
    <w:abstractNumId w:val="34"/>
  </w:num>
  <w:num w:numId="23" w16cid:durableId="1895853589">
    <w:abstractNumId w:val="35"/>
  </w:num>
  <w:num w:numId="24" w16cid:durableId="98180056">
    <w:abstractNumId w:val="15"/>
  </w:num>
  <w:num w:numId="25" w16cid:durableId="9992351">
    <w:abstractNumId w:val="11"/>
  </w:num>
  <w:num w:numId="26" w16cid:durableId="2021352191">
    <w:abstractNumId w:val="1"/>
  </w:num>
  <w:num w:numId="27" w16cid:durableId="2047175410">
    <w:abstractNumId w:val="16"/>
  </w:num>
  <w:num w:numId="28" w16cid:durableId="1871992893">
    <w:abstractNumId w:val="30"/>
  </w:num>
  <w:num w:numId="29" w16cid:durableId="1929465058">
    <w:abstractNumId w:val="36"/>
  </w:num>
  <w:num w:numId="30" w16cid:durableId="845362700">
    <w:abstractNumId w:val="2"/>
  </w:num>
  <w:num w:numId="31" w16cid:durableId="792747989">
    <w:abstractNumId w:val="12"/>
  </w:num>
  <w:num w:numId="32" w16cid:durableId="1429738306">
    <w:abstractNumId w:val="37"/>
  </w:num>
  <w:num w:numId="33" w16cid:durableId="1860243263">
    <w:abstractNumId w:val="24"/>
  </w:num>
  <w:num w:numId="34" w16cid:durableId="490096539">
    <w:abstractNumId w:val="13"/>
  </w:num>
  <w:num w:numId="35" w16cid:durableId="328367088">
    <w:abstractNumId w:val="26"/>
  </w:num>
  <w:num w:numId="36" w16cid:durableId="599337997">
    <w:abstractNumId w:val="19"/>
  </w:num>
  <w:num w:numId="37" w16cid:durableId="897936727">
    <w:abstractNumId w:val="9"/>
  </w:num>
  <w:num w:numId="38" w16cid:durableId="28065406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5341851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0D376A"/>
    <w:rsid w:val="001035CD"/>
    <w:rsid w:val="001045F1"/>
    <w:rsid w:val="0011084D"/>
    <w:rsid w:val="00114196"/>
    <w:rsid w:val="0011618C"/>
    <w:rsid w:val="00125075"/>
    <w:rsid w:val="001420EE"/>
    <w:rsid w:val="00145749"/>
    <w:rsid w:val="001458FF"/>
    <w:rsid w:val="00151432"/>
    <w:rsid w:val="00162E43"/>
    <w:rsid w:val="0016411A"/>
    <w:rsid w:val="001739CA"/>
    <w:rsid w:val="001825FE"/>
    <w:rsid w:val="00186BA1"/>
    <w:rsid w:val="00191FD9"/>
    <w:rsid w:val="0019280A"/>
    <w:rsid w:val="0019599B"/>
    <w:rsid w:val="001B1101"/>
    <w:rsid w:val="001B7154"/>
    <w:rsid w:val="001C0C59"/>
    <w:rsid w:val="001C2672"/>
    <w:rsid w:val="001C3C4D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2242"/>
    <w:rsid w:val="00273800"/>
    <w:rsid w:val="00281BCD"/>
    <w:rsid w:val="0029000A"/>
    <w:rsid w:val="002964FB"/>
    <w:rsid w:val="00297726"/>
    <w:rsid w:val="002A5EB9"/>
    <w:rsid w:val="002B28A8"/>
    <w:rsid w:val="002B3AE4"/>
    <w:rsid w:val="002C1ECB"/>
    <w:rsid w:val="002D5251"/>
    <w:rsid w:val="002D5706"/>
    <w:rsid w:val="002E6084"/>
    <w:rsid w:val="002E6D06"/>
    <w:rsid w:val="002F7C06"/>
    <w:rsid w:val="00311635"/>
    <w:rsid w:val="00314702"/>
    <w:rsid w:val="00316574"/>
    <w:rsid w:val="00332F06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01E3"/>
    <w:rsid w:val="003C1BCE"/>
    <w:rsid w:val="003C423B"/>
    <w:rsid w:val="003E293F"/>
    <w:rsid w:val="004108AC"/>
    <w:rsid w:val="00411CB3"/>
    <w:rsid w:val="004206B4"/>
    <w:rsid w:val="0042195C"/>
    <w:rsid w:val="0042381E"/>
    <w:rsid w:val="00423EBF"/>
    <w:rsid w:val="004251E0"/>
    <w:rsid w:val="00426AE6"/>
    <w:rsid w:val="0042719B"/>
    <w:rsid w:val="004451DC"/>
    <w:rsid w:val="0044669C"/>
    <w:rsid w:val="00446F4D"/>
    <w:rsid w:val="0045240D"/>
    <w:rsid w:val="0047027B"/>
    <w:rsid w:val="0047400A"/>
    <w:rsid w:val="00477111"/>
    <w:rsid w:val="00491B4A"/>
    <w:rsid w:val="004A6FDA"/>
    <w:rsid w:val="004B2012"/>
    <w:rsid w:val="004B7D43"/>
    <w:rsid w:val="004D284E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46C9C"/>
    <w:rsid w:val="005525D8"/>
    <w:rsid w:val="00557B80"/>
    <w:rsid w:val="00565B9B"/>
    <w:rsid w:val="00573324"/>
    <w:rsid w:val="005768EC"/>
    <w:rsid w:val="00580678"/>
    <w:rsid w:val="00593CFA"/>
    <w:rsid w:val="005B4505"/>
    <w:rsid w:val="005C03DD"/>
    <w:rsid w:val="005C631D"/>
    <w:rsid w:val="005D2191"/>
    <w:rsid w:val="005D442E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35DDC"/>
    <w:rsid w:val="00744594"/>
    <w:rsid w:val="0075084F"/>
    <w:rsid w:val="00760229"/>
    <w:rsid w:val="00765D2E"/>
    <w:rsid w:val="007677E4"/>
    <w:rsid w:val="00767CE0"/>
    <w:rsid w:val="00785C48"/>
    <w:rsid w:val="007A6F0D"/>
    <w:rsid w:val="007B3782"/>
    <w:rsid w:val="007B7A2F"/>
    <w:rsid w:val="007C0EA8"/>
    <w:rsid w:val="007C20B4"/>
    <w:rsid w:val="007C4E49"/>
    <w:rsid w:val="007C6EB7"/>
    <w:rsid w:val="007C7768"/>
    <w:rsid w:val="007D31BE"/>
    <w:rsid w:val="007E3233"/>
    <w:rsid w:val="007E6AB5"/>
    <w:rsid w:val="007F060E"/>
    <w:rsid w:val="00800684"/>
    <w:rsid w:val="00803FD8"/>
    <w:rsid w:val="00804429"/>
    <w:rsid w:val="00825119"/>
    <w:rsid w:val="008315A1"/>
    <w:rsid w:val="00833AA5"/>
    <w:rsid w:val="00837DDC"/>
    <w:rsid w:val="00846FD9"/>
    <w:rsid w:val="00850B67"/>
    <w:rsid w:val="008644B6"/>
    <w:rsid w:val="00881A3D"/>
    <w:rsid w:val="008872B2"/>
    <w:rsid w:val="0089228E"/>
    <w:rsid w:val="008A2248"/>
    <w:rsid w:val="008B48BF"/>
    <w:rsid w:val="008B72F7"/>
    <w:rsid w:val="008C6A6A"/>
    <w:rsid w:val="008D232D"/>
    <w:rsid w:val="008E04EA"/>
    <w:rsid w:val="008E11CC"/>
    <w:rsid w:val="008E2519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14A7"/>
    <w:rsid w:val="009F3B9C"/>
    <w:rsid w:val="009F7B16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AF6229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C5689"/>
    <w:rsid w:val="00BD0AB2"/>
    <w:rsid w:val="00BD2CA4"/>
    <w:rsid w:val="00BF0003"/>
    <w:rsid w:val="00BF18A6"/>
    <w:rsid w:val="00BF2683"/>
    <w:rsid w:val="00BF48AF"/>
    <w:rsid w:val="00C02B0C"/>
    <w:rsid w:val="00C15B3F"/>
    <w:rsid w:val="00C3082F"/>
    <w:rsid w:val="00C3317E"/>
    <w:rsid w:val="00C564A0"/>
    <w:rsid w:val="00C57F81"/>
    <w:rsid w:val="00C6297F"/>
    <w:rsid w:val="00C646FD"/>
    <w:rsid w:val="00C65018"/>
    <w:rsid w:val="00C67F07"/>
    <w:rsid w:val="00C70572"/>
    <w:rsid w:val="00C812EF"/>
    <w:rsid w:val="00C93F45"/>
    <w:rsid w:val="00CA5642"/>
    <w:rsid w:val="00CA7F30"/>
    <w:rsid w:val="00CC717C"/>
    <w:rsid w:val="00CC7781"/>
    <w:rsid w:val="00CD4C5E"/>
    <w:rsid w:val="00CF6366"/>
    <w:rsid w:val="00CF7AA3"/>
    <w:rsid w:val="00D029BE"/>
    <w:rsid w:val="00D1151B"/>
    <w:rsid w:val="00D14BF0"/>
    <w:rsid w:val="00D27040"/>
    <w:rsid w:val="00D27E9E"/>
    <w:rsid w:val="00D32CA8"/>
    <w:rsid w:val="00D332AF"/>
    <w:rsid w:val="00D36A82"/>
    <w:rsid w:val="00D4688B"/>
    <w:rsid w:val="00D50E23"/>
    <w:rsid w:val="00D545AA"/>
    <w:rsid w:val="00D62402"/>
    <w:rsid w:val="00D62745"/>
    <w:rsid w:val="00D855BC"/>
    <w:rsid w:val="00D87EFC"/>
    <w:rsid w:val="00D933A7"/>
    <w:rsid w:val="00D940DD"/>
    <w:rsid w:val="00D969C3"/>
    <w:rsid w:val="00DA0F60"/>
    <w:rsid w:val="00DA5E32"/>
    <w:rsid w:val="00DA6F53"/>
    <w:rsid w:val="00DC01AE"/>
    <w:rsid w:val="00DC6D50"/>
    <w:rsid w:val="00DD2E8F"/>
    <w:rsid w:val="00DE6876"/>
    <w:rsid w:val="00E01460"/>
    <w:rsid w:val="00E02B0A"/>
    <w:rsid w:val="00E03997"/>
    <w:rsid w:val="00E05F88"/>
    <w:rsid w:val="00E112A9"/>
    <w:rsid w:val="00E3498E"/>
    <w:rsid w:val="00E3501D"/>
    <w:rsid w:val="00E36BB8"/>
    <w:rsid w:val="00E37BE8"/>
    <w:rsid w:val="00E40DCE"/>
    <w:rsid w:val="00E47BD9"/>
    <w:rsid w:val="00E52E99"/>
    <w:rsid w:val="00E55A43"/>
    <w:rsid w:val="00E63645"/>
    <w:rsid w:val="00E72B42"/>
    <w:rsid w:val="00E75419"/>
    <w:rsid w:val="00E82070"/>
    <w:rsid w:val="00E823CC"/>
    <w:rsid w:val="00E85FDA"/>
    <w:rsid w:val="00E94EC9"/>
    <w:rsid w:val="00E97F3F"/>
    <w:rsid w:val="00EE2DA2"/>
    <w:rsid w:val="00EE33B1"/>
    <w:rsid w:val="00EE432B"/>
    <w:rsid w:val="00EE4A3B"/>
    <w:rsid w:val="00EE7DD8"/>
    <w:rsid w:val="00F1258B"/>
    <w:rsid w:val="00F1570B"/>
    <w:rsid w:val="00F25218"/>
    <w:rsid w:val="00F2792E"/>
    <w:rsid w:val="00F316E5"/>
    <w:rsid w:val="00F317F6"/>
    <w:rsid w:val="00F31B16"/>
    <w:rsid w:val="00F41927"/>
    <w:rsid w:val="00F53563"/>
    <w:rsid w:val="00F545E1"/>
    <w:rsid w:val="00F67031"/>
    <w:rsid w:val="00F91784"/>
    <w:rsid w:val="00F935E6"/>
    <w:rsid w:val="00F93B87"/>
    <w:rsid w:val="00F97978"/>
    <w:rsid w:val="00FA54EE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19599B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59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ta.go.ke/national-ict-policy/" TargetMode="External"/><Relationship Id="rId13" Type="http://schemas.openxmlformats.org/officeDocument/2006/relationships/hyperlink" Target="http://www.computerworld.com/article/2572970/10-steps-to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cta.go.ke/national-ict-polic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puterworld.com/article/2572970/10-steps-to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mputerworld.com/article/2572970/10-steps-to-" TargetMode="External"/><Relationship Id="rId10" Type="http://schemas.openxmlformats.org/officeDocument/2006/relationships/hyperlink" Target="http://icta.go.ke/national-ict-poli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world.com/article/2572970/10-steps-to-" TargetMode="External"/><Relationship Id="rId14" Type="http://schemas.openxmlformats.org/officeDocument/2006/relationships/hyperlink" Target="http://icta.go.ke/national-ict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2025-05-19T06:47:00Z</dcterms:created>
  <dcterms:modified xsi:type="dcterms:W3CDTF">2025-05-19T07:04:00Z</dcterms:modified>
</cp:coreProperties>
</file>