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1D92" w:rsidRPr="00741D92" w:rsidRDefault="00741D92" w:rsidP="00741D92">
      <w:pPr>
        <w:shd w:val="clear" w:color="auto" w:fill="FFFFFF"/>
        <w:spacing w:before="480" w:after="240" w:line="450" w:lineRule="atLeast"/>
        <w:jc w:val="center"/>
        <w:outlineLvl w:val="2"/>
        <w:rPr>
          <w:rFonts w:ascii="Book Antiqua" w:eastAsia="Times New Roman" w:hAnsi="Book Antiqua" w:cs="Times New Roman"/>
          <w:b/>
          <w:bCs/>
          <w:color w:val="0F1115"/>
          <w:sz w:val="30"/>
          <w:szCs w:val="30"/>
        </w:rPr>
      </w:pPr>
      <w:r w:rsidRPr="00741D92">
        <w:rPr>
          <w:rFonts w:ascii="Book Antiqua" w:eastAsia="Times New Roman" w:hAnsi="Book Antiqua" w:cs="Times New Roman"/>
          <w:b/>
          <w:bCs/>
          <w:color w:val="0F1115"/>
          <w:sz w:val="30"/>
          <w:szCs w:val="30"/>
        </w:rPr>
        <w:t>Dis</w:t>
      </w:r>
      <w:bookmarkStart w:id="0" w:name="_GoBack"/>
      <w:bookmarkEnd w:id="0"/>
      <w:r w:rsidRPr="00741D92">
        <w:rPr>
          <w:rFonts w:ascii="Book Antiqua" w:eastAsia="Times New Roman" w:hAnsi="Book Antiqua" w:cs="Times New Roman"/>
          <w:b/>
          <w:bCs/>
          <w:color w:val="0F1115"/>
          <w:sz w:val="30"/>
          <w:szCs w:val="30"/>
        </w:rPr>
        <w:t>cussion Questions on Measurement Concepts</w:t>
      </w:r>
    </w:p>
    <w:p w:rsidR="00741D92" w:rsidRPr="00741D92" w:rsidRDefault="00741D92" w:rsidP="00741D92">
      <w:pPr>
        <w:numPr>
          <w:ilvl w:val="0"/>
          <w:numId w:val="1"/>
        </w:numPr>
        <w:shd w:val="clear" w:color="auto" w:fill="FFFFFF"/>
        <w:spacing w:before="100" w:beforeAutospacing="1" w:after="0" w:line="420" w:lineRule="atLeast"/>
        <w:rPr>
          <w:rFonts w:ascii="Book Antiqua" w:eastAsia="Times New Roman" w:hAnsi="Book Antiqua" w:cs="Times New Roman"/>
          <w:color w:val="0F1115"/>
          <w:sz w:val="24"/>
          <w:szCs w:val="24"/>
        </w:rPr>
      </w:pPr>
      <w:r w:rsidRPr="00741D92">
        <w:rPr>
          <w:rFonts w:ascii="Book Antiqua" w:eastAsia="Times New Roman" w:hAnsi="Book Antiqua" w:cs="Times New Roman"/>
          <w:color w:val="0F1115"/>
          <w:sz w:val="24"/>
          <w:szCs w:val="24"/>
        </w:rPr>
        <w:t>The document states that a classroom test "must be in harmony with instructional objectives and subject content." Critically analyze the potential challenges a teacher might face in trying to achieve this harmony. Use specific examples of instructional objectives (e.g., "to analyze," "to demonstrate") and explain how a teacher-made test could fail to accurately measure them.</w:t>
      </w:r>
    </w:p>
    <w:p w:rsidR="00741D92" w:rsidRPr="00741D92" w:rsidRDefault="00741D92" w:rsidP="00741D92">
      <w:pPr>
        <w:numPr>
          <w:ilvl w:val="0"/>
          <w:numId w:val="1"/>
        </w:numPr>
        <w:shd w:val="clear" w:color="auto" w:fill="FFFFFF"/>
        <w:spacing w:before="100" w:beforeAutospacing="1" w:after="0" w:line="420" w:lineRule="atLeast"/>
        <w:rPr>
          <w:rFonts w:ascii="Book Antiqua" w:eastAsia="Times New Roman" w:hAnsi="Book Antiqua" w:cs="Times New Roman"/>
          <w:color w:val="0F1115"/>
          <w:sz w:val="24"/>
          <w:szCs w:val="24"/>
        </w:rPr>
      </w:pPr>
      <w:r w:rsidRPr="00741D92">
        <w:rPr>
          <w:rFonts w:ascii="Book Antiqua" w:eastAsia="Times New Roman" w:hAnsi="Book Antiqua" w:cs="Times New Roman"/>
          <w:color w:val="0F1115"/>
          <w:sz w:val="24"/>
          <w:szCs w:val="24"/>
        </w:rPr>
        <w:t>Distinguish between the purposes of an achievement test and an aptitude test. Based on the definitions provided, construct a well-reasoned argument for why a university might use an aptitude test for admission instead of relying solely on a student's previous achievement test scores (like KCSE). What are the potential strengths and weaknesses of such an approach?</w:t>
      </w:r>
    </w:p>
    <w:p w:rsidR="00741D92" w:rsidRPr="00741D92" w:rsidRDefault="00741D92" w:rsidP="00741D92">
      <w:pPr>
        <w:numPr>
          <w:ilvl w:val="0"/>
          <w:numId w:val="1"/>
        </w:numPr>
        <w:shd w:val="clear" w:color="auto" w:fill="FFFFFF"/>
        <w:spacing w:before="100" w:beforeAutospacing="1" w:after="0" w:line="420" w:lineRule="atLeast"/>
        <w:rPr>
          <w:rFonts w:ascii="Book Antiqua" w:eastAsia="Times New Roman" w:hAnsi="Book Antiqua" w:cs="Times New Roman"/>
          <w:color w:val="0F1115"/>
          <w:sz w:val="24"/>
          <w:szCs w:val="24"/>
        </w:rPr>
      </w:pPr>
      <w:r w:rsidRPr="00741D92">
        <w:rPr>
          <w:rFonts w:ascii="Book Antiqua" w:eastAsia="Times New Roman" w:hAnsi="Book Antiqua" w:cs="Times New Roman"/>
          <w:color w:val="0F1115"/>
          <w:sz w:val="24"/>
          <w:szCs w:val="24"/>
        </w:rPr>
        <w:t>The document outlines four levels of measurement: nominal, ordinal, interval, and ratio. Using the example of "student satisfaction with a course," explain how you could measure this concept using each of the four scales. For each scale, discuss the type of data (qualitative or quantitative) it would produce and what meaningful comparisons or conclusions you could draw from that data.</w:t>
      </w:r>
    </w:p>
    <w:p w:rsidR="00741D92" w:rsidRPr="00741D92" w:rsidRDefault="00741D92" w:rsidP="00741D92">
      <w:pPr>
        <w:numPr>
          <w:ilvl w:val="0"/>
          <w:numId w:val="1"/>
        </w:numPr>
        <w:shd w:val="clear" w:color="auto" w:fill="FFFFFF"/>
        <w:spacing w:before="100" w:beforeAutospacing="1" w:after="0" w:line="420" w:lineRule="atLeast"/>
        <w:rPr>
          <w:rFonts w:ascii="Book Antiqua" w:eastAsia="Times New Roman" w:hAnsi="Book Antiqua" w:cs="Times New Roman"/>
          <w:color w:val="0F1115"/>
          <w:sz w:val="24"/>
          <w:szCs w:val="24"/>
        </w:rPr>
      </w:pPr>
      <w:r w:rsidRPr="00741D92">
        <w:rPr>
          <w:rFonts w:ascii="Book Antiqua" w:eastAsia="Times New Roman" w:hAnsi="Book Antiqua" w:cs="Times New Roman"/>
          <w:color w:val="0F1115"/>
          <w:sz w:val="24"/>
          <w:szCs w:val="24"/>
        </w:rPr>
        <w:t xml:space="preserve">"A ratio scale is one that has a meaningful zero point as well as meaningful differences between the numbers on the scales." Using the example of the </w:t>
      </w:r>
      <w:proofErr w:type="spellStart"/>
      <w:r w:rsidRPr="00741D92">
        <w:rPr>
          <w:rFonts w:ascii="Book Antiqua" w:eastAsia="Times New Roman" w:hAnsi="Book Antiqua" w:cs="Times New Roman"/>
          <w:color w:val="0F1115"/>
          <w:sz w:val="24"/>
          <w:szCs w:val="24"/>
        </w:rPr>
        <w:t>Cheseto</w:t>
      </w:r>
      <w:proofErr w:type="spellEnd"/>
      <w:r w:rsidRPr="00741D92">
        <w:rPr>
          <w:rFonts w:ascii="Book Antiqua" w:eastAsia="Times New Roman" w:hAnsi="Book Antiqua" w:cs="Times New Roman"/>
          <w:color w:val="0F1115"/>
          <w:sz w:val="24"/>
          <w:szCs w:val="24"/>
        </w:rPr>
        <w:t xml:space="preserve"> case study and the measurement of temperature, explain why the Celsius scale is not a ratio scale, despite having equal intervals. How does the nature of its zero point limit the kinds of statements we can make about temperature, and why is this distinction between interval and ratio scales important in educational and psychological measurement?</w:t>
      </w:r>
    </w:p>
    <w:p w:rsidR="00741D92" w:rsidRPr="00741D92" w:rsidRDefault="00741D92" w:rsidP="00741D92">
      <w:pPr>
        <w:numPr>
          <w:ilvl w:val="0"/>
          <w:numId w:val="1"/>
        </w:numPr>
        <w:shd w:val="clear" w:color="auto" w:fill="FFFFFF"/>
        <w:spacing w:before="100" w:beforeAutospacing="1" w:after="0" w:line="420" w:lineRule="atLeast"/>
        <w:rPr>
          <w:rFonts w:ascii="Book Antiqua" w:eastAsia="Times New Roman" w:hAnsi="Book Antiqua" w:cs="Times New Roman"/>
          <w:color w:val="0F1115"/>
          <w:sz w:val="24"/>
          <w:szCs w:val="24"/>
        </w:rPr>
      </w:pPr>
      <w:r w:rsidRPr="00741D92">
        <w:rPr>
          <w:rFonts w:ascii="Book Antiqua" w:eastAsia="Times New Roman" w:hAnsi="Book Antiqua" w:cs="Times New Roman"/>
          <w:color w:val="0F1115"/>
          <w:sz w:val="24"/>
          <w:szCs w:val="24"/>
        </w:rPr>
        <w:t>The document notes that "intelligence, aptitude and aggression test scores are basically ordinal." If a teacher receives a report stating a student scored in the 90th percentile on a national aptitude test, what exactly does this number tell them about the student? What does it </w:t>
      </w:r>
      <w:r w:rsidRPr="00741D92">
        <w:rPr>
          <w:rFonts w:ascii="Book Antiqua" w:eastAsia="Times New Roman" w:hAnsi="Book Antiqua" w:cs="Times New Roman"/>
          <w:i/>
          <w:iCs/>
          <w:color w:val="0F1115"/>
          <w:sz w:val="24"/>
          <w:szCs w:val="24"/>
        </w:rPr>
        <w:t>not</w:t>
      </w:r>
      <w:r w:rsidRPr="00741D92">
        <w:rPr>
          <w:rFonts w:ascii="Book Antiqua" w:eastAsia="Times New Roman" w:hAnsi="Book Antiqua" w:cs="Times New Roman"/>
          <w:color w:val="0F1115"/>
          <w:sz w:val="24"/>
          <w:szCs w:val="24"/>
        </w:rPr>
        <w:t xml:space="preserve"> tell them about the student's aptitude, and why is </w:t>
      </w:r>
      <w:proofErr w:type="gramStart"/>
      <w:r w:rsidRPr="00741D92">
        <w:rPr>
          <w:rFonts w:ascii="Book Antiqua" w:eastAsia="Times New Roman" w:hAnsi="Book Antiqua" w:cs="Times New Roman"/>
          <w:color w:val="0F1115"/>
          <w:sz w:val="24"/>
          <w:szCs w:val="24"/>
        </w:rPr>
        <w:t>this a</w:t>
      </w:r>
      <w:proofErr w:type="gramEnd"/>
      <w:r w:rsidRPr="00741D92">
        <w:rPr>
          <w:rFonts w:ascii="Book Antiqua" w:eastAsia="Times New Roman" w:hAnsi="Book Antiqua" w:cs="Times New Roman"/>
          <w:color w:val="0F1115"/>
          <w:sz w:val="24"/>
          <w:szCs w:val="24"/>
        </w:rPr>
        <w:t xml:space="preserve"> crucial distinction for an educator to understand?</w:t>
      </w:r>
    </w:p>
    <w:p w:rsidR="00741D92" w:rsidRPr="00741D92" w:rsidRDefault="00741D92" w:rsidP="00741D92">
      <w:pPr>
        <w:numPr>
          <w:ilvl w:val="0"/>
          <w:numId w:val="1"/>
        </w:numPr>
        <w:shd w:val="clear" w:color="auto" w:fill="FFFFFF"/>
        <w:spacing w:before="100" w:beforeAutospacing="1" w:after="0" w:line="420" w:lineRule="atLeast"/>
        <w:rPr>
          <w:rFonts w:ascii="Book Antiqua" w:eastAsia="Times New Roman" w:hAnsi="Book Antiqua" w:cs="Times New Roman"/>
          <w:color w:val="0F1115"/>
          <w:sz w:val="24"/>
          <w:szCs w:val="24"/>
        </w:rPr>
      </w:pPr>
      <w:r w:rsidRPr="00741D92">
        <w:rPr>
          <w:rFonts w:ascii="Book Antiqua" w:eastAsia="Times New Roman" w:hAnsi="Book Antiqua" w:cs="Times New Roman"/>
          <w:color w:val="0F1115"/>
          <w:sz w:val="24"/>
          <w:szCs w:val="24"/>
        </w:rPr>
        <w:lastRenderedPageBreak/>
        <w:t>The concept of "variables" is central to measurement. Using the education sector as your context, identify one independent variable, one dependent variable, and one intervening variable that could be used in a study on "student performance." For each variable you identify, propose an appropriate scale of measurement (nominal, ordinal, interval, or ratio) and justify </w:t>
      </w:r>
      <w:r w:rsidRPr="00741D92">
        <w:rPr>
          <w:rFonts w:ascii="Book Antiqua" w:eastAsia="Times New Roman" w:hAnsi="Book Antiqua" w:cs="Times New Roman"/>
          <w:i/>
          <w:iCs/>
          <w:color w:val="0F1115"/>
          <w:sz w:val="24"/>
          <w:szCs w:val="24"/>
        </w:rPr>
        <w:t>why</w:t>
      </w:r>
      <w:r w:rsidRPr="00741D92">
        <w:rPr>
          <w:rFonts w:ascii="Book Antiqua" w:eastAsia="Times New Roman" w:hAnsi="Book Antiqua" w:cs="Times New Roman"/>
          <w:color w:val="0F1115"/>
          <w:sz w:val="24"/>
          <w:szCs w:val="24"/>
        </w:rPr>
        <w:t> that scale is the most suitable for your study.</w:t>
      </w:r>
    </w:p>
    <w:p w:rsidR="00741D92" w:rsidRPr="00741D92" w:rsidRDefault="00741D92" w:rsidP="00741D92">
      <w:pPr>
        <w:numPr>
          <w:ilvl w:val="0"/>
          <w:numId w:val="1"/>
        </w:numPr>
        <w:shd w:val="clear" w:color="auto" w:fill="FFFFFF"/>
        <w:spacing w:before="100" w:beforeAutospacing="1" w:after="0" w:line="420" w:lineRule="atLeast"/>
        <w:rPr>
          <w:rFonts w:ascii="Book Antiqua" w:eastAsia="Times New Roman" w:hAnsi="Book Antiqua" w:cs="Times New Roman"/>
          <w:color w:val="0F1115"/>
          <w:sz w:val="24"/>
          <w:szCs w:val="24"/>
        </w:rPr>
      </w:pPr>
      <w:r w:rsidRPr="00741D92">
        <w:rPr>
          <w:rFonts w:ascii="Book Antiqua" w:eastAsia="Times New Roman" w:hAnsi="Book Antiqua" w:cs="Times New Roman"/>
          <w:color w:val="0F1115"/>
          <w:sz w:val="24"/>
          <w:szCs w:val="24"/>
        </w:rPr>
        <w:t>Compare and contrast the roles of formative/summative testing and coursework/examinations as described in the assessment section. If you were tasked with designing a final grade for a university course that is 50% coursework and 50% a final exam, what specific educational philosophy or goal would this weighting support? What might be lost by not having a different weighting, say 100% coursework?</w:t>
      </w:r>
    </w:p>
    <w:p w:rsidR="00741D92" w:rsidRPr="00741D92" w:rsidRDefault="00741D92" w:rsidP="00741D92">
      <w:pPr>
        <w:numPr>
          <w:ilvl w:val="0"/>
          <w:numId w:val="1"/>
        </w:numPr>
        <w:shd w:val="clear" w:color="auto" w:fill="FFFFFF"/>
        <w:spacing w:before="100" w:beforeAutospacing="1" w:after="0" w:line="420" w:lineRule="atLeast"/>
        <w:rPr>
          <w:rFonts w:ascii="Book Antiqua" w:eastAsia="Times New Roman" w:hAnsi="Book Antiqua" w:cs="Times New Roman"/>
          <w:color w:val="0F1115"/>
          <w:sz w:val="24"/>
          <w:szCs w:val="24"/>
        </w:rPr>
      </w:pPr>
      <w:r w:rsidRPr="00741D92">
        <w:rPr>
          <w:rFonts w:ascii="Book Antiqua" w:eastAsia="Times New Roman" w:hAnsi="Book Antiqua" w:cs="Times New Roman"/>
          <w:color w:val="0F1115"/>
          <w:sz w:val="24"/>
          <w:szCs w:val="24"/>
        </w:rPr>
        <w:t>The document explains that evaluation is "the use of measurement in making decisions." Consider a school that wants to evaluate the effectiveness of a new teaching method. Detail the process they would go through, moving from initial measurement (what specific data would they collect, and at what scale?) to making a final judgment (the evaluation). What are the potential pitfalls if the measurement stage is flawed?</w:t>
      </w:r>
    </w:p>
    <w:p w:rsidR="00741D92" w:rsidRPr="00741D92" w:rsidRDefault="00741D92" w:rsidP="00741D92">
      <w:pPr>
        <w:numPr>
          <w:ilvl w:val="0"/>
          <w:numId w:val="1"/>
        </w:numPr>
        <w:shd w:val="clear" w:color="auto" w:fill="FFFFFF"/>
        <w:spacing w:before="100" w:beforeAutospacing="1" w:after="0" w:line="420" w:lineRule="atLeast"/>
        <w:rPr>
          <w:rFonts w:ascii="Book Antiqua" w:eastAsia="Times New Roman" w:hAnsi="Book Antiqua" w:cs="Times New Roman"/>
          <w:color w:val="0F1115"/>
          <w:sz w:val="24"/>
          <w:szCs w:val="24"/>
        </w:rPr>
      </w:pPr>
      <w:r w:rsidRPr="00741D92">
        <w:rPr>
          <w:rFonts w:ascii="Book Antiqua" w:eastAsia="Times New Roman" w:hAnsi="Book Antiqua" w:cs="Times New Roman"/>
          <w:color w:val="0F1115"/>
          <w:sz w:val="24"/>
          <w:szCs w:val="24"/>
        </w:rPr>
        <w:t>One of the benefits of measurement mentioned is the ability to calculate relationships, like the correlation between mental ability and achievement. Based on your understanding of the four measurement scales, explain why it would be statistically inappropriate to calculate a precise correlation (e.g., a Pearson correlation coefficient) if "mental ability" was measured on an ordinal scale (ranked as low, medium, high) and "achievement" was measured on a nominal scale (passed/failed). What does this tell you about the importance of understanding measurement scales in research?</w:t>
      </w:r>
    </w:p>
    <w:p w:rsidR="00741D92" w:rsidRPr="00741D92" w:rsidRDefault="00741D92" w:rsidP="00741D92">
      <w:pPr>
        <w:numPr>
          <w:ilvl w:val="0"/>
          <w:numId w:val="1"/>
        </w:numPr>
        <w:shd w:val="clear" w:color="auto" w:fill="FFFFFF"/>
        <w:spacing w:before="100" w:beforeAutospacing="1" w:after="0" w:line="420" w:lineRule="atLeast"/>
        <w:rPr>
          <w:rFonts w:ascii="Book Antiqua" w:eastAsia="Times New Roman" w:hAnsi="Book Antiqua" w:cs="Times New Roman"/>
          <w:color w:val="0F1115"/>
          <w:sz w:val="24"/>
          <w:szCs w:val="24"/>
        </w:rPr>
      </w:pPr>
      <w:r w:rsidRPr="00741D92">
        <w:rPr>
          <w:rFonts w:ascii="Book Antiqua" w:eastAsia="Times New Roman" w:hAnsi="Book Antiqua" w:cs="Times New Roman"/>
          <w:color w:val="0F1115"/>
          <w:sz w:val="24"/>
          <w:szCs w:val="24"/>
        </w:rPr>
        <w:t xml:space="preserve">The document shows how one can "always go back to a lower measurement level from a higher one." Provide a concrete example of how a researcher could collect data at a ratio level (e.g., exact age in years) and then convert it for analysis to a lower level (e.g., an ordinal scale like "child," "adolescent," "adult"). What would </w:t>
      </w:r>
      <w:r w:rsidRPr="00741D92">
        <w:rPr>
          <w:rFonts w:ascii="Book Antiqua" w:eastAsia="Times New Roman" w:hAnsi="Book Antiqua" w:cs="Times New Roman"/>
          <w:color w:val="0F1115"/>
          <w:sz w:val="24"/>
          <w:szCs w:val="24"/>
        </w:rPr>
        <w:lastRenderedPageBreak/>
        <w:t>be a valid </w:t>
      </w:r>
      <w:r w:rsidRPr="00741D92">
        <w:rPr>
          <w:rFonts w:ascii="Book Antiqua" w:eastAsia="Times New Roman" w:hAnsi="Book Antiqua" w:cs="Times New Roman"/>
          <w:i/>
          <w:iCs/>
          <w:color w:val="0F1115"/>
          <w:sz w:val="24"/>
          <w:szCs w:val="24"/>
        </w:rPr>
        <w:t>reason</w:t>
      </w:r>
      <w:r w:rsidRPr="00741D92">
        <w:rPr>
          <w:rFonts w:ascii="Book Antiqua" w:eastAsia="Times New Roman" w:hAnsi="Book Antiqua" w:cs="Times New Roman"/>
          <w:color w:val="0F1115"/>
          <w:sz w:val="24"/>
          <w:szCs w:val="24"/>
        </w:rPr>
        <w:t> for a researcher to choose to analyze the data at this lower, less precise level? What information would be lost in the process?</w:t>
      </w:r>
    </w:p>
    <w:p w:rsidR="00F67E41" w:rsidRPr="00741D92" w:rsidRDefault="00F67E41">
      <w:pPr>
        <w:rPr>
          <w:rFonts w:ascii="Book Antiqua" w:hAnsi="Book Antiqua"/>
        </w:rPr>
      </w:pPr>
    </w:p>
    <w:sectPr w:rsidR="00F67E41" w:rsidRPr="00741D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2194247"/>
    <w:multiLevelType w:val="multilevel"/>
    <w:tmpl w:val="A80A3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1D92"/>
    <w:rsid w:val="005D6E32"/>
    <w:rsid w:val="00741D92"/>
    <w:rsid w:val="00764F03"/>
    <w:rsid w:val="00F67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2201115">
      <w:bodyDiv w:val="1"/>
      <w:marLeft w:val="0"/>
      <w:marRight w:val="0"/>
      <w:marTop w:val="0"/>
      <w:marBottom w:val="0"/>
      <w:divBdr>
        <w:top w:val="none" w:sz="0" w:space="0" w:color="auto"/>
        <w:left w:val="none" w:sz="0" w:space="0" w:color="auto"/>
        <w:bottom w:val="none" w:sz="0" w:space="0" w:color="auto"/>
        <w:right w:val="none" w:sz="0" w:space="0" w:color="auto"/>
      </w:divBdr>
      <w:divsChild>
        <w:div w:id="817695143">
          <w:marLeft w:val="0"/>
          <w:marRight w:val="0"/>
          <w:marTop w:val="0"/>
          <w:marBottom w:val="0"/>
          <w:divBdr>
            <w:top w:val="none" w:sz="0" w:space="0" w:color="auto"/>
            <w:left w:val="none" w:sz="0" w:space="0" w:color="auto"/>
            <w:bottom w:val="none" w:sz="0" w:space="0" w:color="auto"/>
            <w:right w:val="none" w:sz="0" w:space="0" w:color="auto"/>
          </w:divBdr>
          <w:divsChild>
            <w:div w:id="20507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652</Words>
  <Characters>3721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2026-03-18T08:16:00Z</dcterms:created>
  <dcterms:modified xsi:type="dcterms:W3CDTF">2026-03-18T08:17:00Z</dcterms:modified>
</cp:coreProperties>
</file>