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E801" w14:textId="352B41E7" w:rsidR="00BB167B" w:rsidRDefault="008D42E0">
      <w:r>
        <w:rPr>
          <w:noProof/>
        </w:rPr>
        <w:drawing>
          <wp:inline distT="0" distB="0" distL="0" distR="0" wp14:anchorId="4386FED7" wp14:editId="2CC4D623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395FA" wp14:editId="222757C5">
            <wp:extent cx="5867400" cy="1456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449" cy="146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E0"/>
    <w:rsid w:val="008D42E0"/>
    <w:rsid w:val="00B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A145"/>
  <w15:chartTrackingRefBased/>
  <w15:docId w15:val="{E7E70C90-E5C6-451A-958D-1694E65F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Rout</dc:creator>
  <cp:keywords/>
  <dc:description/>
  <cp:lastModifiedBy>Duncan Rout</cp:lastModifiedBy>
  <cp:revision>2</cp:revision>
  <dcterms:created xsi:type="dcterms:W3CDTF">2021-03-28T23:46:00Z</dcterms:created>
  <dcterms:modified xsi:type="dcterms:W3CDTF">2021-03-28T23:47:00Z</dcterms:modified>
</cp:coreProperties>
</file>