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Major Scales: Ionian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                     1-2-34-5-6-78-9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C6, CM7, CM9, Cadd9/C2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Arpeggios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                     1---3--5----8--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C6                    1---3--5-6--8--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CM7                   1---3--5---78--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CM9                   1---3--5---7--9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Cadd9/2               1---3--5----8-9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___________________________________________________________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Major Scales: Mixolydian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C7                    1-2-34-5-67-8--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C7sus4, C9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Arpeggios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C7                    1---3--5--7-8--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C7 sus4               1----4-5--7-8--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C9                    1---3--5--7---9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C6/9                  1---3--5-6----9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___________________________________________________________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Minor Scale: Aeolian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                    1-23-4-56-7-8--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Arpeggio: Aeolian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                    1--3---5----8--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___________________________________________________________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Minor </w:t>
      </w:r>
      <w:r>
        <w:rPr>
          <w:rFonts w:ascii="Liberation Mono" w:hAnsi="Liberation Mono"/>
          <w:sz w:val="24"/>
          <w:szCs w:val="24"/>
        </w:rPr>
        <w:t>Scales: Dorian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Cm6                   1-23-4-5-67-8--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Cm7, Cm9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Arpeggios: Dorian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Cm6                   1--3---5-6--8--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Cm7                   1--3---5--7-8--</w:t>
      </w:r>
    </w:p>
    <w:p>
      <w:pPr>
        <w:pStyle w:val="Normal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Cm9                   1--3---5--7---9</w:t>
      </w:r>
    </w:p>
    <w:sectPr>
      <w:type w:val="nextPage"/>
      <w:pgSz w:w="11906" w:h="16838"/>
      <w:pgMar w:left="1134" w:right="1134" w:header="0" w:top="907" w:footer="0" w:bottom="79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105</Words>
  <Characters>642</Characters>
  <CharactersWithSpaces>982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2020-09-15T18:23:58Z</dcterms:created>
  <dc:creator/>
  <dc:description/>
  <dc:language>en-GB</dc:language>
  <cp:lastModifiedBy/>
  <cp:lastPrinted>2020-09-18T10:48:49Z</cp:lastPrinted>
  <dcterms:modified xsi:type="dcterms:W3CDTF">2020-09-18T10:41:50Z</dcterms:modified>
  <cp:revision>6</cp:revision>
  <dc:subject/>
  <dc:title/>
</cp:coreProperties>
</file>