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34696AE0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t>{{ SECTOR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t>{{ PROJECT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18"/>
                <w:szCs w:val="18"/>
              </w:rPr>
            </w:pPr>
            <w:r>
              <w:t>{{ EVENT_TYPE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2BB8743E" w14:textId="77777777" w:rsidR="006367A5" w:rsidRDefault="006367A5" w:rsidP="006367A5">
                  <w:r>
                    <w:t>{{ SUMMARY }}</w:t>
                  </w:r>
                </w:p>
                <w:p w14:paraId="5E503148" w14:textId="77777777" w:rsidR="006367A5" w:rsidRDefault="006367A5" w:rsidP="006367A5"/>
                <w:p w14:paraId="457F914A" w14:textId="77777777" w:rsidR="006367A5" w:rsidRDefault="006367A5" w:rsidP="006367A5">
                  <w:r>
                    <w:t>Contributing Factors:</w:t>
                  </w:r>
                </w:p>
                <w:p w14:paraId="4F843B8A" w14:textId="1A3D7FB4" w:rsidR="005C67E4" w:rsidRPr="005C67E4" w:rsidRDefault="001F194E" w:rsidP="005C67E4">
                  <w:pPr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  <w:r w:rsidRPr="001F194E">
                    <w:t>{{ FACTORS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1F194E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F194E">
              <w:t>{{ LESSONS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67BED" w14:paraId="42C04B02" w14:textId="77777777" w:rsidTr="008A6576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A6576">
        <w:trPr>
          <w:cantSplit/>
          <w:trHeight w:hRule="exact" w:val="5199"/>
        </w:trPr>
        <w:tc>
          <w:tcPr>
            <w:tcW w:w="5671" w:type="dxa"/>
          </w:tcPr>
          <w:p w14:paraId="234F04E0" w14:textId="77777777" w:rsidR="00867BED" w:rsidRDefault="00867BED" w:rsidP="00867BED"/>
          <w:p w14:paraId="660A645D" w14:textId="21F28D93" w:rsidR="00936001" w:rsidRDefault="008D62E0" w:rsidP="008D62E0">
            <w:r w:rsidRPr="008D62E0">
              <w:t>IMAGE_PLACEHOLDER</w:t>
            </w: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</w:tcPr>
          <w:p w14:paraId="337D1879" w14:textId="77777777" w:rsidR="00867BED" w:rsidRDefault="00867BED" w:rsidP="00524813"/>
          <w:p w14:paraId="58C2BA78" w14:textId="20721DFE" w:rsidR="00FA2012" w:rsidRPr="00FA2012" w:rsidRDefault="00FA2012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727D423D" w:rsidR="008074D4" w:rsidRDefault="008074D4" w:rsidP="008D62E0"/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6F124372" w:rsidR="00936001" w:rsidRDefault="00936001" w:rsidP="008D62E0">
            <w:pPr>
              <w:rPr>
                <w:noProof/>
              </w:rPr>
            </w:pP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8"/>
      <w:footerReference w:type="default" r:id="rId9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EF304" w14:textId="77777777" w:rsidR="00E22E90" w:rsidRDefault="00E22E90" w:rsidP="00AE2B55">
      <w:pPr>
        <w:spacing w:after="0" w:line="240" w:lineRule="auto"/>
      </w:pPr>
      <w:r>
        <w:separator/>
      </w:r>
    </w:p>
  </w:endnote>
  <w:endnote w:type="continuationSeparator" w:id="0">
    <w:p w14:paraId="1514C62B" w14:textId="77777777" w:rsidR="00E22E90" w:rsidRDefault="00E22E90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5E9AC" w14:textId="77777777" w:rsidR="00E22E90" w:rsidRDefault="00E22E90" w:rsidP="00AE2B55">
      <w:pPr>
        <w:spacing w:after="0" w:line="240" w:lineRule="auto"/>
      </w:pPr>
      <w:r>
        <w:separator/>
      </w:r>
    </w:p>
  </w:footnote>
  <w:footnote w:type="continuationSeparator" w:id="0">
    <w:p w14:paraId="69D2F896" w14:textId="77777777" w:rsidR="00E22E90" w:rsidRDefault="00E22E90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02C5615A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77777777" w:rsidR="006367A5" w:rsidRPr="001F194E" w:rsidRDefault="006367A5" w:rsidP="006367A5">
                          <w:pPr>
                            <w:rPr>
                              <w:color w:val="FFFFFF" w:themeColor="background1"/>
                            </w:rPr>
                          </w:pPr>
                          <w:r w:rsidRPr="001F194E">
                            <w:rPr>
                              <w:color w:val="FFFFFF" w:themeColor="background1"/>
                            </w:rPr>
                            <w:t>Date of Event: {{ DATE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77777777" w:rsidR="006367A5" w:rsidRPr="001F194E" w:rsidRDefault="006367A5" w:rsidP="006367A5">
                    <w:pPr>
                      <w:rPr>
                        <w:color w:val="FFFFFF" w:themeColor="background1"/>
                      </w:rPr>
                    </w:pPr>
                    <w:r w:rsidRPr="001F194E">
                      <w:rPr>
                        <w:color w:val="FFFFFF" w:themeColor="background1"/>
                      </w:rPr>
                      <w:t>Date of Event: {{ DATE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1F194E" w:rsidRDefault="006367A5" w:rsidP="006367A5">
                          <w:pPr>
                            <w:rPr>
                              <w:color w:val="FFFFFF" w:themeColor="background1"/>
                            </w:rPr>
                          </w:pPr>
                          <w:r w:rsidRPr="001F194E">
                            <w:rPr>
                              <w:color w:val="FFFFFF" w:themeColor="background1"/>
                            </w:rPr>
                            <w:t>{{ TITLE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1F194E" w:rsidRDefault="006367A5" w:rsidP="006367A5">
                    <w:pPr>
                      <w:rPr>
                        <w:color w:val="FFFFFF" w:themeColor="background1"/>
                      </w:rPr>
                    </w:pPr>
                    <w:r w:rsidRPr="001F194E">
                      <w:rPr>
                        <w:color w:val="FFFFFF" w:themeColor="background1"/>
                      </w:rPr>
                      <w:t>{{ TITLE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B0622"/>
    <w:rsid w:val="005B1EA6"/>
    <w:rsid w:val="005B21C0"/>
    <w:rsid w:val="005C544D"/>
    <w:rsid w:val="005C67E4"/>
    <w:rsid w:val="005D143B"/>
    <w:rsid w:val="005D47EA"/>
    <w:rsid w:val="005E1F57"/>
    <w:rsid w:val="00604AA7"/>
    <w:rsid w:val="0060783F"/>
    <w:rsid w:val="00611DC1"/>
    <w:rsid w:val="006152A8"/>
    <w:rsid w:val="00617CF6"/>
    <w:rsid w:val="006206C6"/>
    <w:rsid w:val="006367A5"/>
    <w:rsid w:val="00651387"/>
    <w:rsid w:val="0065560E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7BED"/>
    <w:rsid w:val="0087236C"/>
    <w:rsid w:val="00887692"/>
    <w:rsid w:val="008926C4"/>
    <w:rsid w:val="00895E88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2E90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373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8</cp:revision>
  <cp:lastPrinted>2025-03-26T16:28:00Z</cp:lastPrinted>
  <dcterms:created xsi:type="dcterms:W3CDTF">2025-04-15T16:39:00Z</dcterms:created>
  <dcterms:modified xsi:type="dcterms:W3CDTF">2025-04-25T18:09:00Z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