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0109F" w14:textId="609A919B" w:rsidR="00CC113C" w:rsidRDefault="00CC113C">
      <w:r>
        <w:t>K</w:t>
      </w:r>
      <w:r>
        <w:rPr>
          <w:rFonts w:hint="eastAsia"/>
        </w:rPr>
        <w:t>nowed bug:</w:t>
      </w:r>
    </w:p>
    <w:p w14:paraId="79380D55" w14:textId="2E6F8D49" w:rsidR="00CC113C" w:rsidRDefault="004610CA">
      <w:pPr>
        <w:rPr>
          <w:rFonts w:hint="eastAsia"/>
        </w:rPr>
      </w:pPr>
      <w:r>
        <w:t>Reason</w:t>
      </w:r>
      <w:r>
        <w:rPr>
          <w:rFonts w:hint="eastAsia"/>
        </w:rPr>
        <w:t>:</w:t>
      </w:r>
    </w:p>
    <w:sectPr w:rsidR="00CC113C" w:rsidSect="004610CA">
      <w:pgSz w:w="16838" w:h="11906" w:orient="landscape"/>
      <w:pgMar w:top="1800" w:right="1440" w:bottom="1800" w:left="144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345"/>
    <w:rsid w:val="004610CA"/>
    <w:rsid w:val="00541921"/>
    <w:rsid w:val="00CC113C"/>
    <w:rsid w:val="00CC5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69346"/>
  <w15:chartTrackingRefBased/>
  <w15:docId w15:val="{71D930CF-EFD1-4B85-B21B-3A6B39FC4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C534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53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5345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5345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53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5345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5345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5345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5345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CC534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CC53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CC534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CC53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C5345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CC534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CC534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CC534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CC534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C534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CC53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534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CC534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C53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CC534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C534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C534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C53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CC534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C53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 4</dc:creator>
  <cp:keywords/>
  <dc:description/>
  <cp:lastModifiedBy>dunc 4</cp:lastModifiedBy>
  <cp:revision>3</cp:revision>
  <dcterms:created xsi:type="dcterms:W3CDTF">2025-04-03T10:36:00Z</dcterms:created>
  <dcterms:modified xsi:type="dcterms:W3CDTF">2025-04-03T10:37:00Z</dcterms:modified>
</cp:coreProperties>
</file>