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7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 QUÂN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Ự</w:t>
      </w:r>
    </w:p>
    <w:p>
      <w:pPr>
        <w:spacing w:before="0" w:after="200" w:line="276"/>
        <w:ind w:right="0" w:left="72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CHUYÊN NGÀNH KHOA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Ọ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 MÁY TÍNH</w:t>
      </w:r>
    </w:p>
    <w:p>
      <w:pPr>
        <w:spacing w:before="0" w:after="200" w:line="276"/>
        <w:ind w:right="0" w:left="72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72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72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72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72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72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72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72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72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Ồ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ÁN MÔN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ỌC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K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Ỹ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 THU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Ậ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T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Ầ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N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M</w:t>
      </w:r>
    </w:p>
    <w:p>
      <w:pPr>
        <w:spacing w:before="0" w:after="200" w:line="276"/>
        <w:ind w:right="0" w:left="7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ẦN MẾM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Ý QUÁN COFFEE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ab/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Sinh viên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ực hiện: </w:t>
      </w:r>
    </w:p>
    <w:p>
      <w:pPr>
        <w:numPr>
          <w:ilvl w:val="0"/>
          <w:numId w:val="3"/>
        </w:numPr>
        <w:spacing w:before="0" w:after="200" w:line="276"/>
        <w:ind w:right="0" w:left="758" w:hanging="39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Lê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ng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16150013</w:t>
      </w:r>
    </w:p>
    <w:p>
      <w:pPr>
        <w:numPr>
          <w:ilvl w:val="0"/>
          <w:numId w:val="3"/>
        </w:numPr>
        <w:spacing w:before="0" w:after="200" w:line="276"/>
        <w:ind w:right="0" w:left="758" w:hanging="398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 Anh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Công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ệc sinh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ực hiện:</w:t>
      </w:r>
    </w:p>
    <w:tbl>
      <w:tblPr/>
      <w:tblGrid>
        <w:gridCol w:w="866"/>
        <w:gridCol w:w="2002"/>
        <w:gridCol w:w="2033"/>
        <w:gridCol w:w="2090"/>
        <w:gridCol w:w="2585"/>
      </w:tblGrid>
      <w:tr>
        <w:trPr>
          <w:trHeight w:val="1" w:hRule="atLeast"/>
          <w:jc w:val="left"/>
        </w:trPr>
        <w:tc>
          <w:tcPr>
            <w:tcW w:w="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Stt</w:t>
            </w:r>
          </w:p>
        </w:tc>
        <w:tc>
          <w:tcPr>
            <w:tcW w:w="20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ọ 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ên</w:t>
            </w:r>
          </w:p>
        </w:tc>
        <w:tc>
          <w:tcPr>
            <w:tcW w:w="20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S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ố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ĐT</w:t>
            </w:r>
          </w:p>
        </w:tc>
        <w:tc>
          <w:tcPr>
            <w:tcW w:w="20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Công vi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ệc</w:t>
            </w:r>
          </w:p>
        </w:tc>
        <w:tc>
          <w:tcPr>
            <w:tcW w:w="25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% hoàn thành</w:t>
            </w:r>
          </w:p>
        </w:tc>
      </w:tr>
      <w:tr>
        <w:trPr>
          <w:trHeight w:val="1" w:hRule="atLeast"/>
          <w:jc w:val="left"/>
        </w:trPr>
        <w:tc>
          <w:tcPr>
            <w:tcW w:w="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20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Lê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ă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n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ũ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ng</w:t>
            </w:r>
          </w:p>
        </w:tc>
        <w:tc>
          <w:tcPr>
            <w:tcW w:w="20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0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Xây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ựng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ác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ức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ăng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êm bàn, chuy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ển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àn , 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ộp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àn, thêm món,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ọn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àn,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ọn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ón,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ọn danh mục, thanh to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án trong giao di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ện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ính.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Xây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ựng form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ập.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Xây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ựng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ơ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ở dữ liệu.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ạo StoretProcedure.</w:t>
            </w:r>
          </w:p>
        </w:tc>
        <w:tc>
          <w:tcPr>
            <w:tcW w:w="25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100%</w:t>
            </w:r>
          </w:p>
        </w:tc>
      </w:tr>
      <w:tr>
        <w:trPr>
          <w:trHeight w:val="1" w:hRule="atLeast"/>
          <w:jc w:val="left"/>
        </w:trPr>
        <w:tc>
          <w:tcPr>
            <w:tcW w:w="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</w:t>
            </w:r>
          </w:p>
        </w:tc>
        <w:tc>
          <w:tcPr>
            <w:tcW w:w="20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ầ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n Ti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ế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n Anh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</w:t>
            </w:r>
          </w:p>
        </w:tc>
        <w:tc>
          <w:tcPr>
            <w:tcW w:w="20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0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Xây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ựng menu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ài kho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ản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à 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ản trị.</w:t>
            </w:r>
          </w:p>
          <w:p>
            <w:pPr>
              <w:numPr>
                <w:ilvl w:val="0"/>
                <w:numId w:val="12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Tài kho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ản: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ây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ựng chức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ăng thay 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ổi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ông tin,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đi ng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ủ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à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đăng xu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ất.</w:t>
            </w:r>
          </w:p>
          <w:p>
            <w:pPr>
              <w:numPr>
                <w:ilvl w:val="0"/>
                <w:numId w:val="12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ản trị: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ây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ựng form quản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ý danh muc, 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ản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ý danh sách món, 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ản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ý danh sách bàn và 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ản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ý tài kho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ản</w:t>
            </w:r>
          </w:p>
        </w:tc>
        <w:tc>
          <w:tcPr>
            <w:tcW w:w="25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90%</w:t>
            </w:r>
          </w:p>
        </w:tc>
      </w:tr>
    </w:tbl>
    <w:p>
      <w:pPr>
        <w:spacing w:before="0" w:after="200" w:line="276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6"/>
        </w:num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Tên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ài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Quán Coffee</w:t>
      </w:r>
    </w:p>
    <w:p>
      <w:pPr>
        <w:numPr>
          <w:ilvl w:val="0"/>
          <w:numId w:val="16"/>
        </w:numPr>
        <w:spacing w:before="0" w:after="200" w:line="276"/>
        <w:ind w:right="0" w:left="14" w:hanging="1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ục ti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êu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Xây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ựng phần mềm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quán coffe, xây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ựng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 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 thống của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và nhân viên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ục vụ,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ọn menu, gọi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ón, thêm,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ửa,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óa, tính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ền,… nhằm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úp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ễ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àng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ý, trông coi, tính toán chi tiêu trong quán và còn giúp nhân viên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ận tiện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ơn trong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ệc phục vụ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ách hàng, tránh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ị nhầm lẫn.</w:t>
      </w:r>
    </w:p>
    <w:p>
      <w:pPr>
        <w:numPr>
          <w:ilvl w:val="0"/>
          <w:numId w:val="16"/>
        </w:num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ội dung:</w:t>
      </w:r>
    </w:p>
    <w:p>
      <w:pPr>
        <w:numPr>
          <w:ilvl w:val="0"/>
          <w:numId w:val="16"/>
        </w:numPr>
        <w:tabs>
          <w:tab w:val="left" w:pos="126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ập: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723" w:dyaOrig="4380">
          <v:rect xmlns:o="urn:schemas-microsoft-com:office:office" xmlns:v="urn:schemas-microsoft-com:vml" id="rectole0000000000" style="width:436.150000pt;height:219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ây là form dùng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 thống, form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kết nối với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ở dữ liệu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lấy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ật khẩu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ập. Ở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ây ta có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ập cho cả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ân viên thu ngân và cho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ủa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àng.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ũi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màu xanh cho phép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 thống,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ũi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màu cam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ực hiện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 tho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át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ỏi hệ thống.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768" w:dyaOrig="2327">
          <v:rect xmlns:o="urn:schemas-microsoft-com:office:office" xmlns:v="urn:schemas-microsoft-com:vml" id="rectole0000000001" style="width:488.400000pt;height:116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192" w:dyaOrig="2898">
          <v:rect xmlns:o="urn:schemas-microsoft-com:office:office" xmlns:v="urn:schemas-microsoft-com:vml" id="rectole0000000002" style="width:459.600000pt;height:144.9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ữ liệu sẽ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êm vào trong SQL,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ột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ều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và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ều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ân viên thu ngân nên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ừng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ân viên và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ừng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ột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ật khẩu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ào.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032">
          <v:rect xmlns:o="urn:schemas-microsoft-com:office:office" xmlns:v="urn:schemas-microsoft-com:vml" id="rectole0000000003" style="width:432.000000pt;height:201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Ví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ụ khi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ập bằng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của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ứ nhất(t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ản: admin, mật khẩu: admin), sau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ọn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ý, và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ũi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màu xanh thì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 thống sẽ hiển thị ra một giao diện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844" w:dyaOrig="5746">
          <v:rect xmlns:o="urn:schemas-microsoft-com:office:office" xmlns:v="urn:schemas-microsoft-com:vml" id="rectole0000000004" style="width:442.200000pt;height:287.3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ây là giao 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ính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ủa ứng dụng sau khi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 thống.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64" w:dyaOrig="4903">
          <v:rect xmlns:o="urn:schemas-microsoft-com:office:office" xmlns:v="urn:schemas-microsoft-com:vml" id="rectole0000000005" style="width:448.200000pt;height:245.1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+ button thoát : khi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nút button Thoát(m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ũi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màu cam)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ở form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ập,messageBox sẽ thực hiện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báo cho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ùng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ựa chọn việc tho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át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ỏi form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ập,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ùng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chọn yes hoặc no(yes hoặc no do dialogResult thực hiện).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+ hàm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ểm tra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ập: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àm này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kết nối với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ở dữ liệu, nếu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tài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ật khẩu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ùng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tài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ật khẩu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ã có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ở dữ liệu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ập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ành công.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807" w:dyaOrig="4805">
          <v:rect xmlns:o="urn:schemas-microsoft-com:office:office" xmlns:v="urn:schemas-microsoft-com:vml" id="rectole0000000006" style="width:440.350000pt;height:240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Sau khi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ập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ành công thì giao 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ính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ra, nếu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tài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ật khẩu nhập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không trùng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tài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ật khẩu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ở dữ liệu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thông báo cho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ùng xu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ất hiện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cho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ùng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ập lại.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Và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ếu SQL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ưa 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kết nối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hiển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báo cho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ùng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ết SQL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ưa 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kết nối.</w:t>
      </w:r>
    </w:p>
    <w:p>
      <w:pPr>
        <w:numPr>
          <w:ilvl w:val="0"/>
          <w:numId w:val="21"/>
        </w:num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Form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180" w:dyaOrig="4749">
          <v:rect xmlns:o="urn:schemas-microsoft-com:office:office" xmlns:v="urn:schemas-microsoft-com:vml" id="rectole0000000007" style="width:459.000000pt;height:237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ớc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ần tạo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àm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ết nối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ở dữ liệu cho form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lấy dữ liệu từ SQL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ên, SQL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ưa 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kết nối sẽ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áo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ỗi. </w:t>
      </w:r>
    </w:p>
    <w:p>
      <w:pPr>
        <w:spacing w:before="0" w:after="200" w:line="276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28" w:dyaOrig="10440">
          <v:rect xmlns:o="urn:schemas-microsoft-com:office:office" xmlns:v="urn:schemas-microsoft-com:vml" id="rectole0000000008" style="width:446.400000pt;height:522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ây là Form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danh sách bàn,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form danh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ách bàn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giao 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ta chỉ cần nhấp chọn Danh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ách bàn trong menu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trị hoặc thay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ấn chọn ta chỉ cần ấn Ctrl+T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form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hiện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ên.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Khi ta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ấp chuột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1 trong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ô trong dataGridview thì tên bàn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hiển thị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ên. Form này còn có các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êm bàn,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ửa lại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bàn,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ặc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óa bàn.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bàn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ã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ọi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ón thì trong thanh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ái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hiện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trình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ạng online.</w:t>
      </w:r>
    </w:p>
    <w:p>
      <w:pPr>
        <w:numPr>
          <w:ilvl w:val="0"/>
          <w:numId w:val="25"/>
        </w:num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Form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ục: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Có hai cách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chọn Danh mục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là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ục trong menu Quản trị, hoặc nhấn Ctrl+C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form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ục sẽ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hiện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795" w:dyaOrig="6804">
          <v:rect xmlns:o="urn:schemas-microsoft-com:office:office" xmlns:v="urn:schemas-microsoft-com:vml" id="rectole0000000009" style="width:439.750000pt;height:340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Khi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ấp chọn danh mục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thanh menu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TRỊ, form danh mục sẽ hiện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cho phép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trị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ặc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ân viên thu ngân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ọn loại thức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khách hàng order, form này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ằm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ân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ại thức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 cho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ách hàng và nhân viên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ễ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àng tìm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ếm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ọn lựa.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91" w:dyaOrig="7037">
          <v:rect xmlns:o="urn:schemas-microsoft-com:office:office" xmlns:v="urn:schemas-microsoft-com:vml" id="rectole0000000010" style="width:429.550000pt;height:351.8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28" w:dyaOrig="7002">
          <v:rect xmlns:o="urn:schemas-microsoft-com:office:office" xmlns:v="urn:schemas-microsoft-com:vml" id="rectole0000000011" style="width:431.400000pt;height:350.1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ây là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êm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ại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ục,chức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ửa,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óa cho phép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ửa lại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ục bằng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ách click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tên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ục cần sửa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ết lại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ần sửa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textbox và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ấp chọn sửa. với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óa thì ta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ỉ cần nhấp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tên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ục cần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óa và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óa. Còn khi ta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tên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ục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phía trên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đang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ọn sẽ hiện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ục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ta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ửa nhấp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ào.</w:t>
      </w:r>
    </w:p>
    <w:p>
      <w:pPr>
        <w:numPr>
          <w:ilvl w:val="0"/>
          <w:numId w:val="29"/>
        </w:num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Form danh sách món: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795" w:dyaOrig="10944">
          <v:rect xmlns:o="urn:schemas-microsoft-com:office:office" xmlns:v="urn:schemas-microsoft-com:vml" id="rectole0000000012" style="width:439.750000pt;height:547.2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Khi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ấn chọn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danh sách món trong menu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trị(hoặc ta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nhấn ctrl+F thay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ấp chọn), ta sẽ thấy form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ày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ên.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Khi ta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ột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ô trong dataGridview thì trên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ục sẽ hiện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ục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ta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ã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ọn,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món và giá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ền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ũng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ển thị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ương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ứng với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 mà ta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892" w:dyaOrig="10818">
          <v:rect xmlns:o="urn:schemas-microsoft-com:office:office" xmlns:v="urn:schemas-microsoft-com:vml" id="rectole0000000013" style="width:444.600000pt;height:540.9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ương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ự với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form trên, form này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ũng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ực thi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êm,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ửa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xóa món trong danh sách.</w:t>
      </w:r>
    </w:p>
    <w:p>
      <w:pPr>
        <w:numPr>
          <w:ilvl w:val="0"/>
          <w:numId w:val="31"/>
        </w:num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Form danh sách tài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mở form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ày ta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ỉ cần chọn Danh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ách tài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trong menu Quản trị của giao diện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ính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ặc ấn Ctrl+A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form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danh sách tài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ân viên và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hiện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239" w:dyaOrig="10404">
          <v:rect xmlns:o="urn:schemas-microsoft-com:office:office" xmlns:v="urn:schemas-microsoft-com:vml" id="rectole0000000014" style="width:461.950000pt;height:520.2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Form này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thực hiện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tài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của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ân viên và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ý,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ững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ép truy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ứng dụng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ày,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ỗi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sẽ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cấp một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ật khẩu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sử dụng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phần mềm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ày, tài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ật khẩu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êm vào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ữ liệu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xu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ất hiện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dataGridView.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795" w:dyaOrig="11484">
          <v:rect xmlns:o="urn:schemas-microsoft-com:office:office" xmlns:v="urn:schemas-microsoft-com:vml" id="rectole0000000015" style="width:439.750000pt;height:574.2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Khi ta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1 trong các ô trong dataGridView thì trên ô textbox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ủa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ài khoàn, tên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ển thị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ật khẩu sẽ hiển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tin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ương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ứng với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òng mà ta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ọn.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êm ,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ửa,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ũng tương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ứng với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form trên.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Menu Tài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ản:</w:t>
      </w:r>
    </w:p>
    <w:p>
      <w:pPr>
        <w:numPr>
          <w:ilvl w:val="0"/>
          <w:numId w:val="33"/>
        </w:num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Form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ổi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tin: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form hiển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ta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ọn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ổi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tin trên Menu Tài Khoàn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ặc nhấn Ctrl+Shift+C.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16" w:dyaOrig="5004">
          <v:rect xmlns:o="urn:schemas-microsoft-com:office:office" xmlns:v="urn:schemas-microsoft-com:vml" id="rectole0000000016" style="width:430.800000pt;height:250.2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Form này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ỉ cho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ép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ổi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tin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ủa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 thống.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88" w:dyaOrig="4968">
          <v:rect xmlns:o="urn:schemas-microsoft-com:office:office" xmlns:v="urn:schemas-microsoft-com:vml" id="rectole0000000017" style="width:434.400000pt;height:248.4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Khi ta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ập lại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ển thị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ật khẩu cho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admin (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cho phép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ổi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tài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ản, chỉ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ép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ổi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ển thị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ật khẩu)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ấn dấu tick xanh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giao 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ta sẽ thấy dữ liệu trong form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tài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ũng 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ổi.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867" w:dyaOrig="11538">
          <v:rect xmlns:o="urn:schemas-microsoft-com:office:office" xmlns:v="urn:schemas-microsoft-com:vml" id="rectole0000000018" style="width:443.350000pt;height:576.9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numPr>
          <w:ilvl w:val="0"/>
          <w:numId w:val="35"/>
        </w:num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Form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đi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ủ: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ống với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 Sleep trong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áy tính thì trong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 thống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ày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ũng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ậy. Khi ta nhấn chọn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 đi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ủ trong menu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hoặc ấn Ctrl+Shift+S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toàn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 hệ thống sẽ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ưng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ộng.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784" w:dyaOrig="6260">
          <v:rect xmlns:o="urn:schemas-microsoft-com:office:office" xmlns:v="urn:schemas-microsoft-com:vml" id="rectole0000000019" style="width:439.200000pt;height:313.0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trở lại giao diện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ính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ùng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ỉ cần nhập lại mật khầu của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 thống.</w:t>
      </w:r>
    </w:p>
    <w:p>
      <w:pPr>
        <w:numPr>
          <w:ilvl w:val="0"/>
          <w:numId w:val="37"/>
        </w:num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 đăng xu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ất: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Khi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Đăng xu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ất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menu Tài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hoặc nhấn Ctrl+Shift+L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trên màn hình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hiển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báo cho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ùng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ọn.</w:t>
      </w:r>
    </w:p>
    <w:p>
      <w:pPr>
        <w:spacing w:before="0" w:after="200" w:line="276"/>
        <w:ind w:right="0" w:left="27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4176" w:dyaOrig="2772">
          <v:rect xmlns:o="urn:schemas-microsoft-com:office:office" xmlns:v="urn:schemas-microsoft-com:vml" id="rectole0000000020" style="width:208.800000pt;height:138.6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Và khi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ùng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ấn chọn ok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ương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tho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át ra.</w:t>
      </w:r>
    </w:p>
    <w:p>
      <w:pPr>
        <w:numPr>
          <w:ilvl w:val="0"/>
          <w:numId w:val="41"/>
        </w:num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ở về với form  giao diện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ính 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072" w:dyaOrig="5737">
          <v:rect xmlns:o="urn:schemas-microsoft-com:office:office" xmlns:v="urn:schemas-microsoft-com:vml" id="rectole0000000021" style="width:453.600000pt;height:286.8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Thay vì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ấp chọn từng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ành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ần trong bảng menu,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ùng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ỉ cần nhấp chọn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giao 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ính khi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ần chọn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 và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ón.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735" w:dyaOrig="5719">
          <v:rect xmlns:o="urn:schemas-microsoft-com:office:office" xmlns:v="urn:schemas-microsoft-com:vml" id="rectole0000000022" style="width:436.750000pt;height:285.9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Khi khách hàng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ần thanh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án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ền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ùng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ỉ cần chọn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ần thanh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 thì giao 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đơn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tự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ính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ổng số tiền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ới.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ùng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ỉ cần nhấp chọn button thanh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án thì tên bàn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ừa thanh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trả về trạng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ái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ống.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39" w:dyaOrig="5755">
          <v:rect xmlns:o="urn:schemas-microsoft-com:office:office" xmlns:v="urn:schemas-microsoft-com:vml" id="rectole0000000023" style="width:446.950000pt;height:287.7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Khi mu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ốn chọn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ùng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ỉ cần nhấp chọn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đang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ống sau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ọn danh mục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danh sách các món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tự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ộng cập nhật danh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ách các món theo phân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ại của danh mục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ã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ọn,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ùng sau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ỉ cần nhấp chọn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ón,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đơn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ủa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hiển thị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và sau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ọn button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êm món thì món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tự cập nhật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giao 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đơn.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Ngoài ra còn có các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ổi trả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ón,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àn,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ộp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 khi khách hàng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ầu.</w:t>
      </w:r>
    </w:p>
    <w:p>
      <w:pPr>
        <w:numPr>
          <w:ilvl w:val="0"/>
          <w:numId w:val="43"/>
        </w:num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ấn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ề kh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ó kh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ăn : </w:t>
      </w:r>
    </w:p>
    <w:tbl>
      <w:tblPr/>
      <w:tblGrid>
        <w:gridCol w:w="918"/>
        <w:gridCol w:w="2070"/>
        <w:gridCol w:w="4194"/>
        <w:gridCol w:w="2394"/>
      </w:tblGrid>
      <w:tr>
        <w:trPr>
          <w:trHeight w:val="368" w:hRule="auto"/>
          <w:jc w:val="left"/>
        </w:trPr>
        <w:tc>
          <w:tcPr>
            <w:tcW w:w="9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STT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ọ 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ên</w:t>
            </w:r>
          </w:p>
        </w:tc>
        <w:tc>
          <w:tcPr>
            <w:tcW w:w="41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Khó kh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ăn g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ặp phải</w:t>
            </w:r>
          </w:p>
        </w:tc>
        <w:tc>
          <w:tcPr>
            <w:tcW w:w="23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Tình tr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ạng</w:t>
            </w:r>
          </w:p>
        </w:tc>
      </w:tr>
      <w:tr>
        <w:trPr>
          <w:trHeight w:val="334" w:hRule="auto"/>
          <w:jc w:val="left"/>
        </w:trPr>
        <w:tc>
          <w:tcPr>
            <w:tcW w:w="9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Lê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ă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n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ũ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ng</w:t>
            </w:r>
          </w:p>
        </w:tc>
        <w:tc>
          <w:tcPr>
            <w:tcW w:w="41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Khi có hai món hai bàn trùng tên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ới nhau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ì khi 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ộp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àn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ẽ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ông 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ộp số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ợng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ợc.</w:t>
            </w:r>
          </w:p>
        </w:tc>
        <w:tc>
          <w:tcPr>
            <w:tcW w:w="23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41" w:hRule="auto"/>
          <w:jc w:val="left"/>
        </w:trPr>
        <w:tc>
          <w:tcPr>
            <w:tcW w:w="9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</w:t>
            </w:r>
          </w:p>
        </w:tc>
        <w:tc>
          <w:tcPr>
            <w:tcW w:w="20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ầ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n Ti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ế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n Anh</w:t>
            </w:r>
          </w:p>
        </w:tc>
        <w:tc>
          <w:tcPr>
            <w:tcW w:w="41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Không thay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ổi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ợc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ài kho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ản trong form thay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ổi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ông tin tài kho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ản.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Trong form danh sách tài kho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ản khi sửa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ên tài kho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ản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ì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ữ liệu kh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ông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đư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ợc cập nhật</w:t>
            </w:r>
          </w:p>
        </w:tc>
        <w:tc>
          <w:tcPr>
            <w:tcW w:w="23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num w:numId="3">
    <w:abstractNumId w:val="66"/>
  </w:num>
  <w:num w:numId="12">
    <w:abstractNumId w:val="60"/>
  </w:num>
  <w:num w:numId="16">
    <w:abstractNumId w:val="54"/>
  </w:num>
  <w:num w:numId="21">
    <w:abstractNumId w:val="48"/>
  </w:num>
  <w:num w:numId="25">
    <w:abstractNumId w:val="42"/>
  </w:num>
  <w:num w:numId="29">
    <w:abstractNumId w:val="36"/>
  </w:num>
  <w:num w:numId="31">
    <w:abstractNumId w:val="30"/>
  </w:num>
  <w:num w:numId="33">
    <w:abstractNumId w:val="24"/>
  </w:num>
  <w:num w:numId="35">
    <w:abstractNumId w:val="18"/>
  </w:num>
  <w:num w:numId="37">
    <w:abstractNumId w:val="12"/>
  </w:num>
  <w:num w:numId="41">
    <w:abstractNumId w:val="6"/>
  </w:num>
  <w:num w:numId="4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styles.xml" Id="docRId49" Type="http://schemas.openxmlformats.org/officeDocument/2006/relationships/styles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numbering.xml" Id="docRId48" Type="http://schemas.openxmlformats.org/officeDocument/2006/relationships/numbering" /></Relationships>
</file>