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jqvv1a8vq2yy" w:id="0"/>
      <w:bookmarkEnd w:id="0"/>
      <w:r w:rsidDel="00000000" w:rsidR="00000000" w:rsidRPr="00000000">
        <w:rPr>
          <w:b w:val="1"/>
          <w:bCs w:val="1"/>
          <w:sz w:val="46"/>
          <w:szCs w:val="46"/>
          <w:rtl w:val="0"/>
        </w:rPr>
        <w:t xml:space="preserve">✅ Bước 1: Prompt đơn giản</w:t>
      </w:r>
    </w:p>
    <w:p w:rsidR="00000000" w:rsidDel="00000000" w:rsidP="00000000" w:rsidRDefault="00000000" w:rsidRPr="00000000" w14:paraId="00000002">
      <w:pPr>
        <w:spacing w:after="240" w:before="240" w:lineRule="auto"/>
        <w:rPr/>
      </w:pPr>
      <w:r w:rsidDel="00000000" w:rsidR="00000000" w:rsidRPr="00000000">
        <w:rPr>
          <w:b w:val="1"/>
          <w:bCs w:val="1"/>
          <w:rtl w:val="0"/>
        </w:rPr>
        <w:t xml:space="preserve">Prompt:</w:t>
        <w:br w:type="textWrapping"/>
      </w:r>
      <w:r w:rsidDel="00000000" w:rsidR="00000000" w:rsidRPr="00000000">
        <w:rPr>
          <w:rtl w:val="0"/>
        </w:rPr>
        <w:t xml:space="preserve"> “Giải thích khái niệm Machine Learning.”</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1"/>
        <w:keepNext w:val="0"/>
        <w:keepLines w:val="0"/>
        <w:spacing w:before="480" w:lineRule="auto"/>
        <w:rPr>
          <w:b w:val="1"/>
          <w:bCs w:val="1"/>
          <w:sz w:val="46"/>
          <w:szCs w:val="46"/>
        </w:rPr>
      </w:pPr>
      <w:bookmarkStart w:colFirst="0" w:colLast="0" w:name="_2ssc0c9uyhve" w:id="1"/>
      <w:bookmarkEnd w:id="1"/>
      <w:r w:rsidDel="00000000" w:rsidR="00000000" w:rsidRPr="00000000">
        <w:rPr>
          <w:rFonts w:ascii="Arial Unicode MS" w:cs="Arial Unicode MS" w:eastAsia="Arial Unicode MS" w:hAnsi="Arial Unicode MS"/>
          <w:b w:val="1"/>
          <w:bCs w:val="1"/>
          <w:sz w:val="46"/>
          <w:szCs w:val="46"/>
          <w:rtl w:val="0"/>
        </w:rPr>
        <w:t xml:space="preserve">✅ Bước 2: Phân tích phản hồi của AI (mô phỏng)</w:t>
      </w:r>
    </w:p>
    <w:p w:rsidR="00000000" w:rsidDel="00000000" w:rsidP="00000000" w:rsidRDefault="00000000" w:rsidRPr="00000000" w14:paraId="00000005">
      <w:pPr>
        <w:spacing w:after="240" w:before="240" w:lineRule="auto"/>
        <w:rPr/>
      </w:pPr>
      <w:r w:rsidDel="00000000" w:rsidR="00000000" w:rsidRPr="00000000">
        <w:rPr>
          <w:rtl w:val="0"/>
        </w:rPr>
        <w:t xml:space="preserve">Khi dùng prompt đơn giản này, AI thường trả lời như sau:</w:t>
      </w:r>
    </w:p>
    <w:p w:rsidR="00000000" w:rsidDel="00000000" w:rsidP="00000000" w:rsidRDefault="00000000" w:rsidRPr="00000000" w14:paraId="00000006">
      <w:pPr>
        <w:spacing w:after="240" w:before="240" w:lineRule="auto"/>
        <w:ind w:left="600" w:right="600" w:firstLine="0"/>
        <w:rPr/>
      </w:pPr>
      <w:r w:rsidDel="00000000" w:rsidR="00000000" w:rsidRPr="00000000">
        <w:rPr>
          <w:rtl w:val="0"/>
        </w:rPr>
        <w:t xml:space="preserve">“Machine Learning là một lĩnh vực của trí tuệ nhân tạo, nơi máy tính học từ dữ liệu để đưa ra dự đoán hoặc quyết định mà không cần lập trình rõ ràng.”</w:t>
      </w:r>
    </w:p>
    <w:p w:rsidR="00000000" w:rsidDel="00000000" w:rsidP="00000000" w:rsidRDefault="00000000" w:rsidRPr="00000000" w14:paraId="00000007">
      <w:pPr>
        <w:pStyle w:val="Heading3"/>
        <w:keepNext w:val="0"/>
        <w:keepLines w:val="0"/>
        <w:spacing w:before="280" w:lineRule="auto"/>
        <w:rPr>
          <w:b w:val="1"/>
          <w:bCs w:val="1"/>
          <w:color w:val="000000"/>
          <w:sz w:val="26"/>
          <w:szCs w:val="26"/>
        </w:rPr>
      </w:pPr>
      <w:bookmarkStart w:colFirst="0" w:colLast="0" w:name="_v8rhyc5o2iqs" w:id="2"/>
      <w:bookmarkEnd w:id="2"/>
      <w:r w:rsidDel="00000000" w:rsidR="00000000" w:rsidRPr="00000000">
        <w:rPr>
          <w:b w:val="1"/>
          <w:bCs w:val="1"/>
          <w:color w:val="000000"/>
          <w:sz w:val="26"/>
          <w:szCs w:val="26"/>
          <w:rtl w:val="0"/>
        </w:rPr>
        <w:t xml:space="preserve">Phân tích vấn đề:</w:t>
      </w:r>
    </w:p>
    <w:p w:rsidR="00000000" w:rsidDel="00000000" w:rsidP="00000000" w:rsidRDefault="00000000" w:rsidRPr="00000000" w14:paraId="00000008">
      <w:pPr>
        <w:numPr>
          <w:ilvl w:val="0"/>
          <w:numId w:val="1"/>
        </w:numPr>
        <w:spacing w:after="0" w:afterAutospacing="0" w:before="240" w:lineRule="auto"/>
        <w:ind w:left="720" w:hanging="360"/>
      </w:pPr>
      <w:r w:rsidDel="00000000" w:rsidR="00000000" w:rsidRPr="00000000">
        <w:rPr>
          <w:b w:val="1"/>
          <w:bCs w:val="1"/>
          <w:rtl w:val="0"/>
        </w:rPr>
        <w:t xml:space="preserve">Giải thích quá chung chung:</w:t>
        <w:br w:type="textWrapping"/>
      </w:r>
      <w:r w:rsidDel="00000000" w:rsidR="00000000" w:rsidRPr="00000000">
        <w:rPr>
          <w:rtl w:val="0"/>
        </w:rPr>
        <w:t xml:space="preserve"> ✔️ Đúng — chỉ nói khái niệm tổng quát, không đi sâu vào cách hoạt động.</w:t>
        <w:br w:type="textWrapping"/>
      </w:r>
    </w:p>
    <w:p w:rsidR="00000000" w:rsidDel="00000000" w:rsidP="00000000" w:rsidRDefault="00000000" w:rsidRPr="00000000" w14:paraId="00000009">
      <w:pPr>
        <w:numPr>
          <w:ilvl w:val="0"/>
          <w:numId w:val="1"/>
        </w:numPr>
        <w:spacing w:after="0" w:afterAutospacing="0" w:before="0" w:beforeAutospacing="0" w:lineRule="auto"/>
        <w:ind w:left="720" w:hanging="360"/>
      </w:pPr>
      <w:r w:rsidDel="00000000" w:rsidR="00000000" w:rsidRPr="00000000">
        <w:rPr>
          <w:b w:val="1"/>
          <w:bCs w:val="1"/>
          <w:rtl w:val="0"/>
        </w:rPr>
        <w:t xml:space="preserve">Không có ví dụ cụ thể:</w:t>
        <w:br w:type="textWrapping"/>
      </w:r>
      <w:r w:rsidDel="00000000" w:rsidR="00000000" w:rsidRPr="00000000">
        <w:rPr>
          <w:rtl w:val="0"/>
        </w:rPr>
        <w:t xml:space="preserve"> ✔️ Hoàn toàn không có ví dụ thực tế như phân loại ảnh, dự đoán giá nhà…</w:t>
        <w:br w:type="textWrapping"/>
      </w:r>
    </w:p>
    <w:p w:rsidR="00000000" w:rsidDel="00000000" w:rsidP="00000000" w:rsidRDefault="00000000" w:rsidRPr="00000000" w14:paraId="0000000A">
      <w:pPr>
        <w:numPr>
          <w:ilvl w:val="0"/>
          <w:numId w:val="1"/>
        </w:numPr>
        <w:spacing w:after="240" w:before="0" w:beforeAutospacing="0" w:lineRule="auto"/>
        <w:ind w:left="720" w:hanging="360"/>
      </w:pPr>
      <w:r w:rsidDel="00000000" w:rsidR="00000000" w:rsidRPr="00000000">
        <w:rPr>
          <w:b w:val="1"/>
          <w:bCs w:val="1"/>
          <w:rtl w:val="0"/>
        </w:rPr>
        <w:t xml:space="preserve">Không rõ ràng cho người mới học:</w:t>
        <w:br w:type="textWrapping"/>
      </w:r>
      <w:r w:rsidDel="00000000" w:rsidR="00000000" w:rsidRPr="00000000">
        <w:rPr>
          <w:rtl w:val="0"/>
        </w:rPr>
        <w:t xml:space="preserve"> ✔️ Đúng — người mới sẽ không hiểu “học từ dữ liệu” hay “không cần lập trình rõ ràng” là như thế nào.</w:t>
        <w:br w:type="textWrapping"/>
      </w:r>
    </w:p>
    <w:p w:rsidR="00000000" w:rsidDel="00000000" w:rsidP="00000000" w:rsidRDefault="00000000" w:rsidRPr="00000000" w14:paraId="0000000B">
      <w:pPr>
        <w:spacing w:after="240" w:before="240" w:lineRule="auto"/>
        <w:rPr/>
      </w:pPr>
      <w:r w:rsidDel="00000000" w:rsidR="00000000" w:rsidRPr="00000000">
        <w:rPr>
          <w:rtl w:val="0"/>
        </w:rPr>
        <w:t xml:space="preserve">=&gt; Prompt ban đầu quá mơ hồ → phản hồi không sâu và không hữu ích cho người mới.</w:t>
      </w:r>
    </w:p>
    <w:p w:rsidR="00000000" w:rsidDel="00000000" w:rsidP="00000000" w:rsidRDefault="00000000" w:rsidRPr="00000000" w14:paraId="000000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pStyle w:val="Heading1"/>
        <w:keepNext w:val="0"/>
        <w:keepLines w:val="0"/>
        <w:spacing w:before="480" w:lineRule="auto"/>
        <w:rPr>
          <w:b w:val="1"/>
          <w:bCs w:val="1"/>
          <w:sz w:val="46"/>
          <w:szCs w:val="46"/>
        </w:rPr>
      </w:pPr>
      <w:bookmarkStart w:colFirst="0" w:colLast="0" w:name="_tmy2umrq9og5" w:id="3"/>
      <w:bookmarkEnd w:id="3"/>
      <w:r w:rsidDel="00000000" w:rsidR="00000000" w:rsidRPr="00000000">
        <w:rPr>
          <w:b w:val="1"/>
          <w:bCs w:val="1"/>
          <w:sz w:val="46"/>
          <w:szCs w:val="46"/>
          <w:rtl w:val="0"/>
        </w:rPr>
        <w:t xml:space="preserve">✅ Bước 3: Viết lại prompt mới (đầy đủ các tiêu chí)</w:t>
      </w:r>
    </w:p>
    <w:p w:rsidR="00000000" w:rsidDel="00000000" w:rsidP="00000000" w:rsidRDefault="00000000" w:rsidRPr="00000000" w14:paraId="0000000E">
      <w:pPr>
        <w:spacing w:after="240" w:before="240" w:lineRule="auto"/>
        <w:rPr>
          <w:b w:val="1"/>
          <w:bCs w:val="1"/>
        </w:rPr>
      </w:pPr>
      <w:r w:rsidDel="00000000" w:rsidR="00000000" w:rsidRPr="00000000">
        <w:rPr>
          <w:b w:val="1"/>
          <w:bCs w:val="1"/>
          <w:rtl w:val="0"/>
        </w:rPr>
        <w:t xml:space="preserve">Prompt cải tiến:</w:t>
      </w:r>
    </w:p>
    <w:p w:rsidR="00000000" w:rsidDel="00000000" w:rsidP="00000000" w:rsidRDefault="00000000" w:rsidRPr="00000000" w14:paraId="0000000F">
      <w:pPr>
        <w:spacing w:after="240" w:before="240" w:lineRule="auto"/>
        <w:rPr>
          <w:i w:val="1"/>
          <w:iCs w:val="1"/>
        </w:rPr>
      </w:pPr>
      <w:r w:rsidDel="00000000" w:rsidR="00000000" w:rsidRPr="00000000">
        <w:rPr>
          <w:i w:val="1"/>
          <w:iCs w:val="1"/>
          <w:rtl w:val="0"/>
        </w:rPr>
        <w:t xml:space="preserve">“Bạn là giảng viên đại học chuyên dạy trí tuệ nhân tạo. Hãy giải thích khái niệm </w:t>
      </w:r>
      <w:r w:rsidDel="00000000" w:rsidR="00000000" w:rsidRPr="00000000">
        <w:rPr>
          <w:b w:val="1"/>
          <w:bCs w:val="1"/>
          <w:i w:val="1"/>
          <w:iCs w:val="1"/>
          <w:rtl w:val="0"/>
        </w:rPr>
        <w:t xml:space="preserve">Machine Learning</w:t>
      </w:r>
      <w:r w:rsidDel="00000000" w:rsidR="00000000" w:rsidRPr="00000000">
        <w:rPr>
          <w:i w:val="1"/>
          <w:iCs w:val="1"/>
          <w:rtl w:val="0"/>
        </w:rPr>
        <w:t xml:space="preserve"> cho người mới bắt đầu đang học lập trình AI cơ bản. Giải thích dưới 200 từ, trình bày bằng gạch đầu dòng, và cung cấp </w:t>
      </w:r>
      <w:r w:rsidDel="00000000" w:rsidR="00000000" w:rsidRPr="00000000">
        <w:rPr>
          <w:b w:val="1"/>
          <w:bCs w:val="1"/>
          <w:i w:val="1"/>
          <w:iCs w:val="1"/>
          <w:rtl w:val="0"/>
        </w:rPr>
        <w:t xml:space="preserve">1 ví dụ minh họa thực tế</w:t>
      </w:r>
      <w:r w:rsidDel="00000000" w:rsidR="00000000" w:rsidRPr="00000000">
        <w:rPr>
          <w:i w:val="1"/>
          <w:iCs w:val="1"/>
          <w:rtl w:val="0"/>
        </w:rPr>
        <w:t xml:space="preserve"> để giúp người mới dễ hiểu.”</w:t>
      </w:r>
    </w:p>
    <w:p w:rsidR="00000000" w:rsidDel="00000000" w:rsidP="00000000" w:rsidRDefault="00000000" w:rsidRPr="00000000" w14:paraId="00000010">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